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24"/>
        <w:gridCol w:w="5472"/>
        <w:gridCol w:w="288"/>
        <w:gridCol w:w="672"/>
        <w:gridCol w:w="295"/>
        <w:gridCol w:w="281"/>
      </w:tblGrid>
      <w:tr w:rsidR="00914AC8" w:rsidRPr="00FC2AE5" w:rsidTr="004847B6">
        <w:trPr>
          <w:cantSplit/>
        </w:trPr>
        <w:tc>
          <w:tcPr>
            <w:tcW w:w="288" w:type="dxa"/>
          </w:tcPr>
          <w:p w:rsidR="00914AC8" w:rsidRPr="00FC2AE5" w:rsidRDefault="00914AC8">
            <w:pPr>
              <w:spacing w:line="240" w:lineRule="atLeast"/>
              <w:rPr>
                <w:color w:val="0000FF"/>
              </w:rPr>
            </w:pPr>
          </w:p>
        </w:tc>
        <w:tc>
          <w:tcPr>
            <w:tcW w:w="576" w:type="dxa"/>
          </w:tcPr>
          <w:p w:rsidR="00914AC8" w:rsidRPr="00FC2AE5" w:rsidRDefault="00914AC8">
            <w:pPr>
              <w:spacing w:line="240" w:lineRule="atLeast"/>
              <w:rPr>
                <w:color w:val="0000FF"/>
              </w:rPr>
            </w:pPr>
          </w:p>
        </w:tc>
        <w:tc>
          <w:tcPr>
            <w:tcW w:w="864" w:type="dxa"/>
          </w:tcPr>
          <w:p w:rsidR="00914AC8" w:rsidRPr="00FC2AE5" w:rsidRDefault="00914AC8">
            <w:pPr>
              <w:spacing w:line="240" w:lineRule="atLeast"/>
              <w:jc w:val="both"/>
              <w:rPr>
                <w:color w:val="0000FF"/>
              </w:rPr>
            </w:pPr>
          </w:p>
        </w:tc>
        <w:tc>
          <w:tcPr>
            <w:tcW w:w="824" w:type="dxa"/>
          </w:tcPr>
          <w:p w:rsidR="00914AC8" w:rsidRPr="00FC2AE5" w:rsidRDefault="00914AC8">
            <w:pPr>
              <w:spacing w:line="240" w:lineRule="atLeast"/>
              <w:rPr>
                <w:color w:val="0000FF"/>
              </w:rPr>
            </w:pPr>
          </w:p>
        </w:tc>
        <w:tc>
          <w:tcPr>
            <w:tcW w:w="6727" w:type="dxa"/>
            <w:gridSpan w:val="4"/>
          </w:tcPr>
          <w:p w:rsidR="00914AC8" w:rsidRPr="00FC2AE5" w:rsidRDefault="00914AC8" w:rsidP="0090413E">
            <w:pPr>
              <w:spacing w:line="240" w:lineRule="atLeast"/>
              <w:jc w:val="both"/>
              <w:rPr>
                <w:i/>
                <w:color w:val="0000FF"/>
                <w:sz w:val="18"/>
                <w:lang w:val="nl-BE"/>
              </w:rPr>
            </w:pPr>
            <w:r w:rsidRPr="00FC2AE5">
              <w:rPr>
                <w:rFonts w:ascii="Arial" w:hAnsi="Arial"/>
                <w:i/>
                <w:color w:val="0000FF"/>
                <w:sz w:val="18"/>
                <w:lang w:val="nl-BE"/>
              </w:rPr>
              <w:t xml:space="preserve">"K.B. </w:t>
            </w:r>
            <w:r w:rsidR="0090413E" w:rsidRPr="00FC2AE5">
              <w:rPr>
                <w:rFonts w:ascii="Arial" w:hAnsi="Arial"/>
                <w:i/>
                <w:color w:val="0000FF"/>
                <w:sz w:val="18"/>
                <w:lang w:val="nl-BE"/>
              </w:rPr>
              <w:t>19.2.2013</w:t>
            </w:r>
            <w:r w:rsidRPr="00FC2AE5">
              <w:rPr>
                <w:rFonts w:ascii="Arial" w:hAnsi="Arial"/>
                <w:i/>
                <w:color w:val="0000FF"/>
                <w:sz w:val="18"/>
                <w:lang w:val="nl-BE"/>
              </w:rPr>
              <w:t xml:space="preserve">" (in werking </w:t>
            </w:r>
            <w:r w:rsidR="0090413E" w:rsidRPr="00FC2AE5">
              <w:rPr>
                <w:rFonts w:ascii="Arial" w:hAnsi="Arial"/>
                <w:i/>
                <w:color w:val="0000FF"/>
                <w:sz w:val="18"/>
                <w:lang w:val="nl-BE"/>
              </w:rPr>
              <w:t>1.5.2013</w:t>
            </w:r>
            <w:r w:rsidRPr="00FC2AE5">
              <w:rPr>
                <w:rFonts w:ascii="Arial" w:hAnsi="Arial"/>
                <w:i/>
                <w:color w:val="0000FF"/>
                <w:sz w:val="18"/>
                <w:lang w:val="nl-BE"/>
              </w:rPr>
              <w:t>)</w:t>
            </w:r>
          </w:p>
        </w:tc>
        <w:tc>
          <w:tcPr>
            <w:tcW w:w="281" w:type="dxa"/>
            <w:vAlign w:val="bottom"/>
          </w:tcPr>
          <w:p w:rsidR="00914AC8" w:rsidRPr="00FC2AE5" w:rsidRDefault="00914AC8">
            <w:pPr>
              <w:spacing w:line="240" w:lineRule="atLeast"/>
              <w:jc w:val="right"/>
              <w:rPr>
                <w:color w:val="0000FF"/>
                <w:lang w:val="nl-BE"/>
              </w:rPr>
            </w:pPr>
          </w:p>
        </w:tc>
      </w:tr>
      <w:tr w:rsidR="00914AC8" w:rsidRPr="00767841"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591B8E" w:rsidP="00591B8E">
            <w:pPr>
              <w:spacing w:line="240" w:lineRule="atLeast"/>
              <w:jc w:val="both"/>
              <w:rPr>
                <w:color w:val="0000FF"/>
                <w:u w:val="single"/>
                <w:lang w:val="nl-BE"/>
              </w:rPr>
            </w:pPr>
            <w:r w:rsidRPr="00FC2AE5">
              <w:rPr>
                <w:rFonts w:ascii="Arial" w:hAnsi="Arial"/>
                <w:color w:val="0000FF"/>
                <w:lang w:val="nl-BE"/>
              </w:rPr>
              <w:t>"</w:t>
            </w:r>
            <w:r w:rsidR="0090413E" w:rsidRPr="00FC2AE5">
              <w:rPr>
                <w:rFonts w:ascii="Arial" w:hAnsi="Arial" w:cs="Arial"/>
                <w:b/>
                <w:color w:val="0000FF"/>
                <w:u w:val="single"/>
                <w:lang w:val="nl-BE" w:eastAsia="nl-BE"/>
              </w:rPr>
              <w:t>HOOFDSTUK II. - RAADPLEGINGEN, BEZOEKEN EN ADVIEZEN, PSYCHOTHERAPIEEN EN ANDERE VERSTREKKINGEN.</w:t>
            </w:r>
          </w:p>
        </w:tc>
        <w:tc>
          <w:tcPr>
            <w:tcW w:w="281" w:type="dxa"/>
            <w:vAlign w:val="bottom"/>
          </w:tcPr>
          <w:p w:rsidR="00914AC8" w:rsidRPr="00FC2AE5" w:rsidRDefault="00914AC8">
            <w:pPr>
              <w:spacing w:line="240" w:lineRule="atLeast"/>
              <w:jc w:val="right"/>
              <w:rPr>
                <w:color w:val="0000FF"/>
                <w:lang w:val="nl-BE"/>
              </w:rPr>
            </w:pPr>
          </w:p>
        </w:tc>
      </w:tr>
      <w:tr w:rsidR="00914AC8" w:rsidRPr="00767841" w:rsidTr="004847B6">
        <w:trPr>
          <w:cantSplit/>
        </w:trPr>
        <w:tc>
          <w:tcPr>
            <w:tcW w:w="288" w:type="dxa"/>
          </w:tcPr>
          <w:p w:rsidR="00914AC8" w:rsidRPr="00FC2AE5" w:rsidRDefault="00914AC8">
            <w:pPr>
              <w:spacing w:line="240" w:lineRule="atLeast"/>
              <w:rPr>
                <w:rFonts w:ascii="Arial" w:hAnsi="Arial"/>
                <w:color w:val="0000FF"/>
                <w:lang w:val="nl-BE"/>
              </w:rPr>
            </w:pPr>
          </w:p>
        </w:tc>
        <w:tc>
          <w:tcPr>
            <w:tcW w:w="576" w:type="dxa"/>
          </w:tcPr>
          <w:p w:rsidR="00914AC8" w:rsidRPr="00FC2AE5" w:rsidRDefault="00914AC8">
            <w:pPr>
              <w:spacing w:line="240" w:lineRule="atLeast"/>
              <w:rPr>
                <w:rFonts w:ascii="Arial" w:hAnsi="Arial"/>
                <w:color w:val="0000FF"/>
                <w:lang w:val="nl-BE"/>
              </w:rPr>
            </w:pPr>
          </w:p>
        </w:tc>
        <w:tc>
          <w:tcPr>
            <w:tcW w:w="864" w:type="dxa"/>
          </w:tcPr>
          <w:p w:rsidR="00914AC8" w:rsidRPr="00FC2AE5" w:rsidRDefault="00914AC8">
            <w:pPr>
              <w:spacing w:line="240" w:lineRule="atLeast"/>
              <w:jc w:val="both"/>
              <w:rPr>
                <w:rFonts w:ascii="Arial" w:hAnsi="Arial"/>
                <w:color w:val="0000FF"/>
                <w:lang w:val="nl-BE"/>
              </w:rPr>
            </w:pPr>
          </w:p>
        </w:tc>
        <w:tc>
          <w:tcPr>
            <w:tcW w:w="824" w:type="dxa"/>
          </w:tcPr>
          <w:p w:rsidR="00914AC8" w:rsidRPr="00FC2AE5" w:rsidRDefault="00914AC8">
            <w:pPr>
              <w:spacing w:line="240" w:lineRule="atLeast"/>
              <w:rPr>
                <w:rFonts w:ascii="Arial" w:hAnsi="Arial"/>
                <w:color w:val="0000FF"/>
                <w:lang w:val="nl-BE"/>
              </w:rPr>
            </w:pPr>
          </w:p>
        </w:tc>
        <w:tc>
          <w:tcPr>
            <w:tcW w:w="6727" w:type="dxa"/>
            <w:gridSpan w:val="4"/>
          </w:tcPr>
          <w:p w:rsidR="00914AC8" w:rsidRPr="00FC2AE5" w:rsidRDefault="00914AC8">
            <w:pPr>
              <w:spacing w:line="240" w:lineRule="atLeast"/>
              <w:jc w:val="both"/>
              <w:rPr>
                <w:rFonts w:ascii="Arial" w:hAnsi="Arial"/>
                <w:b/>
                <w:color w:val="0000FF"/>
                <w:lang w:val="nl-BE"/>
              </w:rPr>
            </w:pPr>
          </w:p>
        </w:tc>
        <w:tc>
          <w:tcPr>
            <w:tcW w:w="281" w:type="dxa"/>
            <w:vAlign w:val="bottom"/>
          </w:tcPr>
          <w:p w:rsidR="00914AC8" w:rsidRPr="00FC2AE5" w:rsidRDefault="00914AC8">
            <w:pPr>
              <w:spacing w:line="240" w:lineRule="atLeast"/>
              <w:jc w:val="right"/>
              <w:rPr>
                <w:rFonts w:ascii="Arial" w:hAnsi="Arial"/>
                <w:color w:val="0000FF"/>
                <w:lang w:val="nl-BE"/>
              </w:rPr>
            </w:pPr>
          </w:p>
        </w:tc>
      </w:tr>
      <w:tr w:rsidR="00914AC8" w:rsidRPr="00FC2AE5"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914AC8" w:rsidP="00591B8E">
            <w:pPr>
              <w:spacing w:line="240" w:lineRule="atLeast"/>
              <w:jc w:val="both"/>
              <w:rPr>
                <w:color w:val="0000FF"/>
              </w:rPr>
            </w:pPr>
            <w:r w:rsidRPr="00FC2AE5">
              <w:rPr>
                <w:rFonts w:ascii="Arial" w:hAnsi="Arial"/>
                <w:b/>
                <w:color w:val="0000FF"/>
              </w:rPr>
              <w:t>Art. 2.</w:t>
            </w:r>
            <w:r w:rsidR="008746AA" w:rsidRPr="00FC2AE5">
              <w:rPr>
                <w:rFonts w:ascii="Arial" w:hAnsi="Arial"/>
                <w:color w:val="0000FF"/>
                <w:lang w:val="nl-BE"/>
              </w:rPr>
              <w:t>"</w:t>
            </w:r>
          </w:p>
        </w:tc>
        <w:tc>
          <w:tcPr>
            <w:tcW w:w="281" w:type="dxa"/>
            <w:vAlign w:val="bottom"/>
          </w:tcPr>
          <w:p w:rsidR="00914AC8" w:rsidRPr="00FC2AE5" w:rsidRDefault="00914AC8">
            <w:pPr>
              <w:spacing w:line="240" w:lineRule="atLeast"/>
              <w:jc w:val="right"/>
              <w:rPr>
                <w:color w:val="0000FF"/>
              </w:rPr>
            </w:pPr>
          </w:p>
        </w:tc>
      </w:tr>
      <w:tr w:rsidR="00CC5567" w:rsidRPr="00FC2AE5" w:rsidTr="004847B6">
        <w:trPr>
          <w:cantSplit/>
        </w:trPr>
        <w:tc>
          <w:tcPr>
            <w:tcW w:w="288" w:type="dxa"/>
          </w:tcPr>
          <w:p w:rsidR="00914AC8" w:rsidRPr="00FC2AE5" w:rsidRDefault="00914AC8">
            <w:pPr>
              <w:spacing w:line="240" w:lineRule="atLeast"/>
              <w:rPr>
                <w:rFonts w:ascii="Arial" w:hAnsi="Arial"/>
                <w:color w:val="0000FF"/>
              </w:rPr>
            </w:pPr>
          </w:p>
        </w:tc>
        <w:tc>
          <w:tcPr>
            <w:tcW w:w="576" w:type="dxa"/>
          </w:tcPr>
          <w:p w:rsidR="00914AC8" w:rsidRPr="00FC2AE5" w:rsidRDefault="00914AC8">
            <w:pPr>
              <w:spacing w:line="240" w:lineRule="atLeast"/>
              <w:rPr>
                <w:rFonts w:ascii="Arial" w:hAnsi="Arial"/>
                <w:color w:val="0000FF"/>
              </w:rPr>
            </w:pPr>
          </w:p>
        </w:tc>
        <w:tc>
          <w:tcPr>
            <w:tcW w:w="864" w:type="dxa"/>
          </w:tcPr>
          <w:p w:rsidR="00914AC8" w:rsidRPr="00FC2AE5" w:rsidRDefault="00914AC8">
            <w:pPr>
              <w:spacing w:line="240" w:lineRule="atLeast"/>
              <w:jc w:val="both"/>
              <w:rPr>
                <w:rFonts w:ascii="Arial" w:hAnsi="Arial"/>
                <w:color w:val="0000FF"/>
              </w:rPr>
            </w:pPr>
          </w:p>
        </w:tc>
        <w:tc>
          <w:tcPr>
            <w:tcW w:w="824" w:type="dxa"/>
          </w:tcPr>
          <w:p w:rsidR="00914AC8" w:rsidRPr="00FC2AE5" w:rsidRDefault="00914AC8">
            <w:pPr>
              <w:spacing w:line="240" w:lineRule="atLeast"/>
              <w:rPr>
                <w:rFonts w:ascii="Arial" w:hAnsi="Arial"/>
                <w:color w:val="0000FF"/>
              </w:rPr>
            </w:pPr>
          </w:p>
        </w:tc>
        <w:tc>
          <w:tcPr>
            <w:tcW w:w="6727" w:type="dxa"/>
            <w:gridSpan w:val="4"/>
          </w:tcPr>
          <w:p w:rsidR="00914AC8" w:rsidRPr="00FC2AE5" w:rsidRDefault="00914AC8">
            <w:pPr>
              <w:spacing w:line="240" w:lineRule="atLeast"/>
              <w:jc w:val="both"/>
              <w:rPr>
                <w:rFonts w:ascii="Arial" w:hAnsi="Arial"/>
                <w:color w:val="0000FF"/>
              </w:rPr>
            </w:pPr>
          </w:p>
        </w:tc>
        <w:tc>
          <w:tcPr>
            <w:tcW w:w="281" w:type="dxa"/>
            <w:vAlign w:val="bottom"/>
          </w:tcPr>
          <w:p w:rsidR="00914AC8" w:rsidRPr="00FC2AE5" w:rsidRDefault="00914AC8">
            <w:pPr>
              <w:spacing w:line="240" w:lineRule="atLeast"/>
              <w:jc w:val="right"/>
              <w:rPr>
                <w:rFonts w:ascii="Arial" w:hAnsi="Arial"/>
                <w:color w:val="0000FF"/>
              </w:rPr>
            </w:pPr>
          </w:p>
        </w:tc>
      </w:tr>
      <w:tr w:rsidR="00591B8E" w:rsidRPr="00FC2AE5" w:rsidTr="004847B6">
        <w:trPr>
          <w:cantSplit/>
        </w:trPr>
        <w:tc>
          <w:tcPr>
            <w:tcW w:w="288" w:type="dxa"/>
          </w:tcPr>
          <w:p w:rsidR="00591B8E" w:rsidRPr="00FC2AE5" w:rsidRDefault="00591B8E" w:rsidP="00591B8E">
            <w:pPr>
              <w:spacing w:line="240" w:lineRule="atLeast"/>
              <w:rPr>
                <w:color w:val="0000FF"/>
              </w:rPr>
            </w:pPr>
          </w:p>
        </w:tc>
        <w:tc>
          <w:tcPr>
            <w:tcW w:w="576" w:type="dxa"/>
          </w:tcPr>
          <w:p w:rsidR="00591B8E" w:rsidRPr="00FC2AE5" w:rsidRDefault="00591B8E" w:rsidP="00591B8E">
            <w:pPr>
              <w:spacing w:line="240" w:lineRule="atLeast"/>
              <w:rPr>
                <w:color w:val="0000FF"/>
              </w:rPr>
            </w:pPr>
          </w:p>
        </w:tc>
        <w:tc>
          <w:tcPr>
            <w:tcW w:w="864" w:type="dxa"/>
          </w:tcPr>
          <w:p w:rsidR="00591B8E" w:rsidRPr="00FC2AE5" w:rsidRDefault="00591B8E" w:rsidP="00591B8E">
            <w:pPr>
              <w:spacing w:line="240" w:lineRule="atLeast"/>
              <w:jc w:val="both"/>
              <w:rPr>
                <w:color w:val="0000FF"/>
              </w:rPr>
            </w:pPr>
          </w:p>
        </w:tc>
        <w:tc>
          <w:tcPr>
            <w:tcW w:w="824" w:type="dxa"/>
          </w:tcPr>
          <w:p w:rsidR="00591B8E" w:rsidRPr="00FC2AE5" w:rsidRDefault="00591B8E" w:rsidP="00591B8E">
            <w:pPr>
              <w:spacing w:line="240" w:lineRule="atLeast"/>
              <w:rPr>
                <w:color w:val="0000FF"/>
              </w:rPr>
            </w:pPr>
          </w:p>
        </w:tc>
        <w:tc>
          <w:tcPr>
            <w:tcW w:w="6727" w:type="dxa"/>
            <w:gridSpan w:val="4"/>
          </w:tcPr>
          <w:p w:rsidR="00591B8E" w:rsidRPr="00FC2AE5" w:rsidRDefault="0090413E" w:rsidP="00591B8E">
            <w:pPr>
              <w:spacing w:line="240" w:lineRule="atLeast"/>
              <w:jc w:val="both"/>
              <w:rPr>
                <w:i/>
                <w:color w:val="0000FF"/>
                <w:sz w:val="18"/>
                <w:lang w:val="nl-BE"/>
              </w:rPr>
            </w:pPr>
            <w:r w:rsidRPr="00FC2AE5">
              <w:rPr>
                <w:rFonts w:ascii="Arial" w:hAnsi="Arial"/>
                <w:i/>
                <w:color w:val="0000FF"/>
                <w:sz w:val="18"/>
                <w:lang w:val="nl-BE"/>
              </w:rPr>
              <w:t>"K.B. 19.2.2013" (in werking 1.5.2013)</w:t>
            </w:r>
          </w:p>
        </w:tc>
        <w:tc>
          <w:tcPr>
            <w:tcW w:w="281" w:type="dxa"/>
            <w:vAlign w:val="bottom"/>
          </w:tcPr>
          <w:p w:rsidR="00591B8E" w:rsidRPr="00FC2AE5" w:rsidRDefault="00591B8E" w:rsidP="00591B8E">
            <w:pPr>
              <w:spacing w:line="240" w:lineRule="atLeast"/>
              <w:jc w:val="right"/>
              <w:rPr>
                <w:color w:val="0000FF"/>
                <w:lang w:val="nl-BE"/>
              </w:rPr>
            </w:pPr>
          </w:p>
        </w:tc>
      </w:tr>
      <w:tr w:rsidR="00CC5567" w:rsidRPr="00FC2AE5"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914AC8">
            <w:pPr>
              <w:spacing w:line="240" w:lineRule="atLeast"/>
              <w:jc w:val="both"/>
              <w:rPr>
                <w:color w:val="0000FF"/>
                <w:lang w:val="nl-BE"/>
              </w:rPr>
            </w:pPr>
            <w:r w:rsidRPr="00FC2AE5">
              <w:rPr>
                <w:rFonts w:ascii="Arial" w:hAnsi="Arial"/>
                <w:b/>
                <w:i/>
                <w:color w:val="0000FF"/>
                <w:lang w:val="nl-BE"/>
              </w:rPr>
              <w:t>"</w:t>
            </w:r>
            <w:r w:rsidR="00591B8E" w:rsidRPr="00FC2AE5">
              <w:rPr>
                <w:rFonts w:ascii="Arial" w:hAnsi="Arial"/>
                <w:b/>
                <w:i/>
                <w:color w:val="0000FF"/>
                <w:lang w:val="nl-BE"/>
              </w:rPr>
              <w:t>A.</w:t>
            </w:r>
            <w:r w:rsidR="00591B8E" w:rsidRPr="00FC2AE5">
              <w:rPr>
                <w:rFonts w:ascii="Arial" w:hAnsi="Arial"/>
                <w:b/>
                <w:color w:val="0000FF"/>
                <w:lang w:val="nl-BE"/>
              </w:rPr>
              <w:t xml:space="preserve"> Advies</w:t>
            </w:r>
          </w:p>
        </w:tc>
        <w:tc>
          <w:tcPr>
            <w:tcW w:w="281" w:type="dxa"/>
            <w:vAlign w:val="bottom"/>
          </w:tcPr>
          <w:p w:rsidR="00914AC8" w:rsidRPr="00FC2AE5" w:rsidRDefault="00914AC8">
            <w:pPr>
              <w:spacing w:line="240" w:lineRule="atLeast"/>
              <w:jc w:val="right"/>
              <w:rPr>
                <w:color w:val="0000FF"/>
                <w:lang w:val="nl-BE"/>
              </w:rPr>
            </w:pPr>
          </w:p>
        </w:tc>
      </w:tr>
      <w:tr w:rsidR="00CC5567" w:rsidRPr="007E4AE9" w:rsidTr="004847B6">
        <w:trPr>
          <w:cantSplit/>
        </w:trPr>
        <w:tc>
          <w:tcPr>
            <w:tcW w:w="288" w:type="dxa"/>
          </w:tcPr>
          <w:p w:rsidR="00914AC8" w:rsidRPr="007E4AE9" w:rsidRDefault="00914AC8">
            <w:pPr>
              <w:spacing w:line="240" w:lineRule="atLeast"/>
              <w:rPr>
                <w:rFonts w:ascii="Arial" w:hAnsi="Arial" w:cs="Arial"/>
                <w:color w:val="0000FF"/>
                <w:lang w:val="nl-BE"/>
              </w:rPr>
            </w:pPr>
          </w:p>
        </w:tc>
        <w:tc>
          <w:tcPr>
            <w:tcW w:w="576" w:type="dxa"/>
          </w:tcPr>
          <w:p w:rsidR="00914AC8" w:rsidRPr="007E4AE9" w:rsidRDefault="00914AC8">
            <w:pPr>
              <w:spacing w:line="240" w:lineRule="atLeast"/>
              <w:rPr>
                <w:rFonts w:ascii="Arial" w:hAnsi="Arial" w:cs="Arial"/>
                <w:color w:val="0000FF"/>
                <w:lang w:val="nl-BE"/>
              </w:rPr>
            </w:pPr>
          </w:p>
        </w:tc>
        <w:tc>
          <w:tcPr>
            <w:tcW w:w="864" w:type="dxa"/>
          </w:tcPr>
          <w:p w:rsidR="00914AC8" w:rsidRPr="007E4AE9" w:rsidRDefault="00914AC8">
            <w:pPr>
              <w:spacing w:line="240" w:lineRule="atLeast"/>
              <w:jc w:val="both"/>
              <w:rPr>
                <w:rFonts w:ascii="Arial" w:hAnsi="Arial" w:cs="Arial"/>
                <w:color w:val="0000FF"/>
                <w:lang w:val="nl-BE"/>
              </w:rPr>
            </w:pPr>
          </w:p>
        </w:tc>
        <w:tc>
          <w:tcPr>
            <w:tcW w:w="824" w:type="dxa"/>
          </w:tcPr>
          <w:p w:rsidR="00914AC8" w:rsidRPr="007E4AE9" w:rsidRDefault="00914AC8">
            <w:pPr>
              <w:spacing w:line="240" w:lineRule="atLeast"/>
              <w:rPr>
                <w:rFonts w:ascii="Arial" w:hAnsi="Arial" w:cs="Arial"/>
                <w:color w:val="0000FF"/>
                <w:lang w:val="nl-BE"/>
              </w:rPr>
            </w:pPr>
          </w:p>
        </w:tc>
        <w:tc>
          <w:tcPr>
            <w:tcW w:w="6727" w:type="dxa"/>
            <w:gridSpan w:val="4"/>
          </w:tcPr>
          <w:p w:rsidR="00914AC8" w:rsidRPr="007E4AE9" w:rsidRDefault="00914AC8">
            <w:pPr>
              <w:spacing w:line="240" w:lineRule="atLeast"/>
              <w:jc w:val="both"/>
              <w:rPr>
                <w:rFonts w:ascii="Arial" w:hAnsi="Arial" w:cs="Arial"/>
                <w:b/>
                <w:color w:val="0000FF"/>
                <w:lang w:val="nl-BE"/>
              </w:rPr>
            </w:pPr>
          </w:p>
        </w:tc>
        <w:tc>
          <w:tcPr>
            <w:tcW w:w="281" w:type="dxa"/>
            <w:vAlign w:val="bottom"/>
          </w:tcPr>
          <w:p w:rsidR="00914AC8" w:rsidRPr="007E4AE9" w:rsidRDefault="00914AC8">
            <w:pPr>
              <w:spacing w:line="240" w:lineRule="atLeast"/>
              <w:jc w:val="right"/>
              <w:rPr>
                <w:rFonts w:ascii="Arial" w:hAnsi="Arial" w:cs="Arial"/>
                <w:color w:val="0000FF"/>
                <w:lang w:val="nl-BE"/>
              </w:rPr>
            </w:pPr>
          </w:p>
        </w:tc>
      </w:tr>
      <w:tr w:rsidR="00591B8E" w:rsidRPr="007E4AE9" w:rsidTr="004847B6">
        <w:trPr>
          <w:cantSplit/>
        </w:trPr>
        <w:tc>
          <w:tcPr>
            <w:tcW w:w="288" w:type="dxa"/>
          </w:tcPr>
          <w:p w:rsidR="00591B8E" w:rsidRPr="007E4AE9" w:rsidRDefault="00591B8E" w:rsidP="00591B8E">
            <w:pPr>
              <w:spacing w:line="240" w:lineRule="atLeast"/>
              <w:rPr>
                <w:rFonts w:ascii="Arial" w:hAnsi="Arial" w:cs="Arial"/>
                <w:color w:val="0000FF"/>
                <w:lang w:val="nl-BE"/>
              </w:rPr>
            </w:pPr>
          </w:p>
        </w:tc>
        <w:tc>
          <w:tcPr>
            <w:tcW w:w="576" w:type="dxa"/>
          </w:tcPr>
          <w:p w:rsidR="00591B8E" w:rsidRPr="007E4AE9" w:rsidRDefault="00591B8E" w:rsidP="00591B8E">
            <w:pPr>
              <w:spacing w:line="240" w:lineRule="atLeast"/>
              <w:rPr>
                <w:rFonts w:ascii="Arial" w:hAnsi="Arial" w:cs="Arial"/>
                <w:color w:val="0000FF"/>
                <w:lang w:val="nl-BE"/>
              </w:rPr>
            </w:pPr>
          </w:p>
        </w:tc>
        <w:tc>
          <w:tcPr>
            <w:tcW w:w="864" w:type="dxa"/>
          </w:tcPr>
          <w:p w:rsidR="00591B8E" w:rsidRPr="007E4AE9" w:rsidRDefault="00591B8E" w:rsidP="00591B8E">
            <w:pPr>
              <w:spacing w:line="240" w:lineRule="atLeast"/>
              <w:rPr>
                <w:rFonts w:ascii="Arial" w:hAnsi="Arial" w:cs="Arial"/>
                <w:color w:val="0000FF"/>
                <w:lang w:val="nl-BE"/>
              </w:rPr>
            </w:pPr>
            <w:r w:rsidRPr="007E4AE9">
              <w:rPr>
                <w:rFonts w:ascii="Arial" w:hAnsi="Arial" w:cs="Arial"/>
                <w:color w:val="0000FF"/>
                <w:lang w:val="nl-BE"/>
              </w:rPr>
              <w:t>109012</w:t>
            </w:r>
          </w:p>
        </w:tc>
        <w:tc>
          <w:tcPr>
            <w:tcW w:w="824" w:type="dxa"/>
          </w:tcPr>
          <w:p w:rsidR="00591B8E" w:rsidRPr="007E4AE9" w:rsidRDefault="00591B8E" w:rsidP="00591B8E">
            <w:pPr>
              <w:spacing w:line="240" w:lineRule="atLeast"/>
              <w:rPr>
                <w:rFonts w:ascii="Arial" w:hAnsi="Arial" w:cs="Arial"/>
                <w:color w:val="0000FF"/>
                <w:lang w:val="nl-BE"/>
              </w:rPr>
            </w:pPr>
          </w:p>
        </w:tc>
        <w:tc>
          <w:tcPr>
            <w:tcW w:w="5472" w:type="dxa"/>
          </w:tcPr>
          <w:p w:rsidR="00591B8E" w:rsidRPr="007E4AE9" w:rsidRDefault="00591B8E" w:rsidP="00591B8E">
            <w:pPr>
              <w:spacing w:line="240" w:lineRule="atLeast"/>
              <w:jc w:val="both"/>
              <w:rPr>
                <w:rFonts w:ascii="Arial" w:hAnsi="Arial" w:cs="Arial"/>
                <w:color w:val="0000FF"/>
                <w:lang w:val="nl-BE"/>
              </w:rPr>
            </w:pPr>
            <w:r w:rsidRPr="007E4AE9">
              <w:rPr>
                <w:rFonts w:ascii="Arial" w:hAnsi="Arial" w:cs="Arial"/>
                <w:color w:val="0000FF"/>
                <w:lang w:val="nl-BE"/>
              </w:rPr>
              <w:t>Advies</w:t>
            </w:r>
          </w:p>
        </w:tc>
        <w:tc>
          <w:tcPr>
            <w:tcW w:w="288" w:type="dxa"/>
            <w:vAlign w:val="bottom"/>
          </w:tcPr>
          <w:p w:rsidR="00591B8E" w:rsidRPr="007E4AE9" w:rsidRDefault="00591B8E" w:rsidP="00591B8E">
            <w:pPr>
              <w:spacing w:line="240" w:lineRule="atLeast"/>
              <w:jc w:val="right"/>
              <w:rPr>
                <w:rFonts w:ascii="Arial" w:hAnsi="Arial" w:cs="Arial"/>
                <w:color w:val="0000FF"/>
                <w:lang w:val="nl-BE"/>
              </w:rPr>
            </w:pPr>
            <w:r w:rsidRPr="007E4AE9">
              <w:rPr>
                <w:rFonts w:ascii="Arial" w:hAnsi="Arial" w:cs="Arial"/>
                <w:color w:val="0000FF"/>
                <w:lang w:val="nl-BE"/>
              </w:rPr>
              <w:t>N</w:t>
            </w:r>
          </w:p>
        </w:tc>
        <w:tc>
          <w:tcPr>
            <w:tcW w:w="672" w:type="dxa"/>
            <w:vAlign w:val="bottom"/>
          </w:tcPr>
          <w:p w:rsidR="00591B8E" w:rsidRPr="007E4AE9" w:rsidRDefault="00591B8E" w:rsidP="00591B8E">
            <w:pPr>
              <w:spacing w:line="240" w:lineRule="atLeast"/>
              <w:jc w:val="right"/>
              <w:rPr>
                <w:rFonts w:ascii="Arial" w:hAnsi="Arial" w:cs="Arial"/>
                <w:color w:val="0000FF"/>
                <w:lang w:val="nl-BE"/>
              </w:rPr>
            </w:pPr>
            <w:r w:rsidRPr="007E4AE9">
              <w:rPr>
                <w:rFonts w:ascii="Arial" w:hAnsi="Arial" w:cs="Arial"/>
                <w:color w:val="0000FF"/>
                <w:lang w:val="nl-BE"/>
              </w:rPr>
              <w:t>2</w:t>
            </w:r>
          </w:p>
        </w:tc>
        <w:tc>
          <w:tcPr>
            <w:tcW w:w="295" w:type="dxa"/>
            <w:vAlign w:val="bottom"/>
          </w:tcPr>
          <w:p w:rsidR="00591B8E" w:rsidRPr="007E4AE9" w:rsidRDefault="00591B8E" w:rsidP="00591B8E">
            <w:pPr>
              <w:spacing w:line="240" w:lineRule="atLeast"/>
              <w:jc w:val="right"/>
              <w:rPr>
                <w:rFonts w:ascii="Arial" w:hAnsi="Arial" w:cs="Arial"/>
                <w:color w:val="0000FF"/>
                <w:lang w:val="nl-BE"/>
              </w:rPr>
            </w:pPr>
          </w:p>
        </w:tc>
        <w:tc>
          <w:tcPr>
            <w:tcW w:w="281" w:type="dxa"/>
            <w:vAlign w:val="bottom"/>
          </w:tcPr>
          <w:p w:rsidR="00591B8E" w:rsidRPr="007E4AE9" w:rsidRDefault="00591B8E" w:rsidP="00591B8E">
            <w:pPr>
              <w:spacing w:line="240" w:lineRule="atLeast"/>
              <w:jc w:val="right"/>
              <w:rPr>
                <w:rFonts w:ascii="Arial" w:hAnsi="Arial" w:cs="Arial"/>
                <w:color w:val="0000FF"/>
                <w:lang w:val="nl-BE"/>
              </w:rPr>
            </w:pPr>
          </w:p>
        </w:tc>
      </w:tr>
      <w:tr w:rsidR="00914AC8" w:rsidRPr="007E4AE9" w:rsidTr="004847B6">
        <w:trPr>
          <w:cantSplit/>
        </w:trPr>
        <w:tc>
          <w:tcPr>
            <w:tcW w:w="288" w:type="dxa"/>
          </w:tcPr>
          <w:p w:rsidR="00914AC8" w:rsidRPr="007E4AE9" w:rsidRDefault="00914AC8">
            <w:pPr>
              <w:spacing w:line="240" w:lineRule="atLeast"/>
              <w:rPr>
                <w:rFonts w:ascii="Arial" w:hAnsi="Arial" w:cs="Arial"/>
                <w:color w:val="0000FF"/>
                <w:lang w:val="nl-BE"/>
              </w:rPr>
            </w:pPr>
          </w:p>
        </w:tc>
        <w:tc>
          <w:tcPr>
            <w:tcW w:w="576" w:type="dxa"/>
          </w:tcPr>
          <w:p w:rsidR="00914AC8" w:rsidRPr="007E4AE9" w:rsidRDefault="00914AC8">
            <w:pPr>
              <w:spacing w:line="240" w:lineRule="atLeast"/>
              <w:rPr>
                <w:rFonts w:ascii="Arial" w:hAnsi="Arial" w:cs="Arial"/>
                <w:color w:val="0000FF"/>
                <w:lang w:val="nl-BE"/>
              </w:rPr>
            </w:pPr>
          </w:p>
        </w:tc>
        <w:tc>
          <w:tcPr>
            <w:tcW w:w="864" w:type="dxa"/>
          </w:tcPr>
          <w:p w:rsidR="00914AC8" w:rsidRPr="007E4AE9" w:rsidRDefault="00914AC8">
            <w:pPr>
              <w:spacing w:line="240" w:lineRule="atLeast"/>
              <w:rPr>
                <w:rFonts w:ascii="Arial" w:hAnsi="Arial" w:cs="Arial"/>
                <w:color w:val="0000FF"/>
                <w:lang w:val="nl-BE"/>
              </w:rPr>
            </w:pPr>
          </w:p>
        </w:tc>
        <w:tc>
          <w:tcPr>
            <w:tcW w:w="824" w:type="dxa"/>
          </w:tcPr>
          <w:p w:rsidR="00914AC8" w:rsidRPr="007E4AE9" w:rsidRDefault="00914AC8">
            <w:pPr>
              <w:spacing w:line="240" w:lineRule="atLeast"/>
              <w:rPr>
                <w:rFonts w:ascii="Arial" w:hAnsi="Arial" w:cs="Arial"/>
                <w:color w:val="0000FF"/>
                <w:lang w:val="nl-BE"/>
              </w:rPr>
            </w:pPr>
          </w:p>
        </w:tc>
        <w:tc>
          <w:tcPr>
            <w:tcW w:w="5472" w:type="dxa"/>
          </w:tcPr>
          <w:p w:rsidR="00914AC8" w:rsidRPr="007E4AE9" w:rsidRDefault="00914AC8">
            <w:pPr>
              <w:spacing w:line="240" w:lineRule="atLeast"/>
              <w:jc w:val="both"/>
              <w:rPr>
                <w:rFonts w:ascii="Arial" w:hAnsi="Arial" w:cs="Arial"/>
                <w:color w:val="0000FF"/>
                <w:lang w:val="nl-BE"/>
              </w:rPr>
            </w:pPr>
          </w:p>
        </w:tc>
        <w:tc>
          <w:tcPr>
            <w:tcW w:w="288" w:type="dxa"/>
            <w:vAlign w:val="bottom"/>
          </w:tcPr>
          <w:p w:rsidR="00914AC8" w:rsidRPr="007E4AE9" w:rsidRDefault="00914AC8">
            <w:pPr>
              <w:spacing w:line="240" w:lineRule="atLeast"/>
              <w:jc w:val="right"/>
              <w:rPr>
                <w:rFonts w:ascii="Arial" w:hAnsi="Arial" w:cs="Arial"/>
                <w:color w:val="0000FF"/>
                <w:lang w:val="nl-BE"/>
              </w:rPr>
            </w:pPr>
          </w:p>
        </w:tc>
        <w:tc>
          <w:tcPr>
            <w:tcW w:w="672" w:type="dxa"/>
            <w:vAlign w:val="bottom"/>
          </w:tcPr>
          <w:p w:rsidR="00914AC8" w:rsidRPr="007E4AE9" w:rsidRDefault="00914AC8">
            <w:pPr>
              <w:spacing w:line="240" w:lineRule="atLeast"/>
              <w:jc w:val="right"/>
              <w:rPr>
                <w:rFonts w:ascii="Arial" w:hAnsi="Arial" w:cs="Arial"/>
                <w:color w:val="0000FF"/>
                <w:lang w:val="nl-BE"/>
              </w:rPr>
            </w:pPr>
          </w:p>
        </w:tc>
        <w:tc>
          <w:tcPr>
            <w:tcW w:w="295" w:type="dxa"/>
            <w:vAlign w:val="bottom"/>
          </w:tcPr>
          <w:p w:rsidR="00914AC8" w:rsidRPr="007E4AE9" w:rsidRDefault="00914AC8">
            <w:pPr>
              <w:spacing w:line="240" w:lineRule="atLeast"/>
              <w:jc w:val="right"/>
              <w:rPr>
                <w:rFonts w:ascii="Arial" w:hAnsi="Arial" w:cs="Arial"/>
                <w:color w:val="0000FF"/>
                <w:lang w:val="nl-BE"/>
              </w:rPr>
            </w:pPr>
          </w:p>
        </w:tc>
        <w:tc>
          <w:tcPr>
            <w:tcW w:w="281" w:type="dxa"/>
            <w:vAlign w:val="bottom"/>
          </w:tcPr>
          <w:p w:rsidR="00914AC8" w:rsidRPr="007E4AE9" w:rsidRDefault="00914AC8">
            <w:pPr>
              <w:spacing w:line="240" w:lineRule="atLeast"/>
              <w:jc w:val="right"/>
              <w:rPr>
                <w:rFonts w:ascii="Arial" w:hAnsi="Arial" w:cs="Arial"/>
                <w:color w:val="0000FF"/>
                <w:lang w:val="nl-BE"/>
              </w:rPr>
            </w:pPr>
          </w:p>
        </w:tc>
      </w:tr>
      <w:tr w:rsidR="00591B8E" w:rsidRPr="00767841" w:rsidTr="004847B6">
        <w:trPr>
          <w:cantSplit/>
        </w:trPr>
        <w:tc>
          <w:tcPr>
            <w:tcW w:w="288" w:type="dxa"/>
          </w:tcPr>
          <w:p w:rsidR="00591B8E" w:rsidRPr="007E4AE9" w:rsidRDefault="00591B8E">
            <w:pPr>
              <w:spacing w:line="240" w:lineRule="atLeast"/>
              <w:rPr>
                <w:rFonts w:ascii="Arial" w:hAnsi="Arial" w:cs="Arial"/>
                <w:color w:val="0000FF"/>
                <w:lang w:val="nl-BE"/>
              </w:rPr>
            </w:pPr>
          </w:p>
        </w:tc>
        <w:tc>
          <w:tcPr>
            <w:tcW w:w="576" w:type="dxa"/>
          </w:tcPr>
          <w:p w:rsidR="00591B8E" w:rsidRPr="007E4AE9" w:rsidRDefault="00591B8E">
            <w:pPr>
              <w:spacing w:line="240" w:lineRule="atLeast"/>
              <w:rPr>
                <w:rFonts w:ascii="Arial" w:hAnsi="Arial" w:cs="Arial"/>
                <w:color w:val="0000FF"/>
                <w:lang w:val="nl-BE"/>
              </w:rPr>
            </w:pPr>
          </w:p>
        </w:tc>
        <w:tc>
          <w:tcPr>
            <w:tcW w:w="864" w:type="dxa"/>
          </w:tcPr>
          <w:p w:rsidR="00591B8E" w:rsidRPr="007E4AE9" w:rsidRDefault="00591B8E">
            <w:pPr>
              <w:spacing w:line="240" w:lineRule="atLeast"/>
              <w:rPr>
                <w:rFonts w:ascii="Arial" w:hAnsi="Arial" w:cs="Arial"/>
                <w:color w:val="0000FF"/>
                <w:lang w:val="nl-BE"/>
              </w:rPr>
            </w:pPr>
          </w:p>
        </w:tc>
        <w:tc>
          <w:tcPr>
            <w:tcW w:w="824" w:type="dxa"/>
          </w:tcPr>
          <w:p w:rsidR="00591B8E" w:rsidRPr="007E4AE9" w:rsidRDefault="00591B8E">
            <w:pPr>
              <w:spacing w:line="240" w:lineRule="atLeast"/>
              <w:rPr>
                <w:rFonts w:ascii="Arial" w:hAnsi="Arial" w:cs="Arial"/>
                <w:color w:val="0000FF"/>
                <w:lang w:val="nl-BE"/>
              </w:rPr>
            </w:pPr>
          </w:p>
        </w:tc>
        <w:tc>
          <w:tcPr>
            <w:tcW w:w="6727" w:type="dxa"/>
            <w:gridSpan w:val="4"/>
          </w:tcPr>
          <w:p w:rsidR="00591B8E" w:rsidRPr="007E4AE9" w:rsidRDefault="00ED75FB" w:rsidP="00591B8E">
            <w:pPr>
              <w:spacing w:line="240" w:lineRule="atLeast"/>
              <w:jc w:val="both"/>
              <w:rPr>
                <w:rFonts w:ascii="Arial" w:hAnsi="Arial" w:cs="Arial"/>
                <w:color w:val="0000FF"/>
                <w:lang w:val="nl-BE"/>
              </w:rPr>
            </w:pPr>
            <w:r w:rsidRPr="007E4AE9">
              <w:rPr>
                <w:rFonts w:ascii="Arial" w:hAnsi="Arial" w:cs="Arial"/>
                <w:color w:val="0000FF"/>
                <w:lang w:val="nl-BE" w:eastAsia="nl-BE"/>
              </w:rPr>
              <w:t>Onder advies wordt verstaan, het opmaken en ondertekenen, buiten welk onderzoek van de zieke ook, van getuigschriften, farmaceutische voorschriftbriefjes en allerlei bescheiden. Honorarium voor advies mag nooit samengevoegd worden met honorarium voor raadpleging of bezoek</w:t>
            </w:r>
            <w:r w:rsidR="00772492" w:rsidRPr="007E4AE9">
              <w:rPr>
                <w:rFonts w:ascii="Arial" w:hAnsi="Arial" w:cs="Arial"/>
                <w:color w:val="0000FF"/>
                <w:lang w:val="nl-BE"/>
              </w:rPr>
              <w:t>"</w:t>
            </w:r>
          </w:p>
        </w:tc>
        <w:tc>
          <w:tcPr>
            <w:tcW w:w="281" w:type="dxa"/>
            <w:vAlign w:val="bottom"/>
          </w:tcPr>
          <w:p w:rsidR="00591B8E" w:rsidRPr="007E4AE9" w:rsidRDefault="00591B8E">
            <w:pPr>
              <w:spacing w:line="240" w:lineRule="atLeast"/>
              <w:jc w:val="right"/>
              <w:rPr>
                <w:rFonts w:ascii="Arial" w:hAnsi="Arial" w:cs="Arial"/>
                <w:color w:val="0000FF"/>
                <w:lang w:val="nl-BE"/>
              </w:rPr>
            </w:pPr>
          </w:p>
        </w:tc>
      </w:tr>
      <w:tr w:rsidR="00591B8E" w:rsidRPr="00767841" w:rsidTr="004847B6">
        <w:trPr>
          <w:cantSplit/>
        </w:trPr>
        <w:tc>
          <w:tcPr>
            <w:tcW w:w="288" w:type="dxa"/>
          </w:tcPr>
          <w:p w:rsidR="00591B8E" w:rsidRPr="007E4AE9" w:rsidRDefault="00591B8E">
            <w:pPr>
              <w:spacing w:line="240" w:lineRule="atLeast"/>
              <w:rPr>
                <w:rFonts w:ascii="Arial" w:hAnsi="Arial" w:cs="Arial"/>
                <w:color w:val="0000FF"/>
                <w:lang w:val="nl-BE"/>
              </w:rPr>
            </w:pPr>
          </w:p>
        </w:tc>
        <w:tc>
          <w:tcPr>
            <w:tcW w:w="576" w:type="dxa"/>
          </w:tcPr>
          <w:p w:rsidR="00591B8E" w:rsidRPr="007E4AE9" w:rsidRDefault="00591B8E">
            <w:pPr>
              <w:spacing w:line="240" w:lineRule="atLeast"/>
              <w:rPr>
                <w:rFonts w:ascii="Arial" w:hAnsi="Arial" w:cs="Arial"/>
                <w:color w:val="0000FF"/>
                <w:lang w:val="nl-BE"/>
              </w:rPr>
            </w:pPr>
          </w:p>
        </w:tc>
        <w:tc>
          <w:tcPr>
            <w:tcW w:w="864" w:type="dxa"/>
          </w:tcPr>
          <w:p w:rsidR="00591B8E" w:rsidRPr="007E4AE9" w:rsidRDefault="00591B8E">
            <w:pPr>
              <w:spacing w:line="240" w:lineRule="atLeast"/>
              <w:rPr>
                <w:rFonts w:ascii="Arial" w:hAnsi="Arial" w:cs="Arial"/>
                <w:color w:val="0000FF"/>
                <w:lang w:val="nl-BE"/>
              </w:rPr>
            </w:pPr>
          </w:p>
        </w:tc>
        <w:tc>
          <w:tcPr>
            <w:tcW w:w="824" w:type="dxa"/>
          </w:tcPr>
          <w:p w:rsidR="00591B8E" w:rsidRPr="007E4AE9" w:rsidRDefault="00591B8E">
            <w:pPr>
              <w:spacing w:line="240" w:lineRule="atLeast"/>
              <w:rPr>
                <w:rFonts w:ascii="Arial" w:hAnsi="Arial" w:cs="Arial"/>
                <w:color w:val="0000FF"/>
                <w:lang w:val="nl-BE"/>
              </w:rPr>
            </w:pPr>
          </w:p>
        </w:tc>
        <w:tc>
          <w:tcPr>
            <w:tcW w:w="5472" w:type="dxa"/>
          </w:tcPr>
          <w:p w:rsidR="00591B8E" w:rsidRPr="007E4AE9" w:rsidRDefault="00591B8E">
            <w:pPr>
              <w:spacing w:line="240" w:lineRule="atLeast"/>
              <w:jc w:val="both"/>
              <w:rPr>
                <w:rFonts w:ascii="Arial" w:hAnsi="Arial" w:cs="Arial"/>
                <w:color w:val="0000FF"/>
                <w:lang w:val="nl-BE"/>
              </w:rPr>
            </w:pPr>
          </w:p>
        </w:tc>
        <w:tc>
          <w:tcPr>
            <w:tcW w:w="288" w:type="dxa"/>
            <w:vAlign w:val="bottom"/>
          </w:tcPr>
          <w:p w:rsidR="00591B8E" w:rsidRPr="007E4AE9" w:rsidRDefault="00591B8E">
            <w:pPr>
              <w:spacing w:line="240" w:lineRule="atLeast"/>
              <w:jc w:val="right"/>
              <w:rPr>
                <w:rFonts w:ascii="Arial" w:hAnsi="Arial" w:cs="Arial"/>
                <w:color w:val="0000FF"/>
                <w:lang w:val="nl-BE"/>
              </w:rPr>
            </w:pPr>
          </w:p>
        </w:tc>
        <w:tc>
          <w:tcPr>
            <w:tcW w:w="672" w:type="dxa"/>
            <w:vAlign w:val="bottom"/>
          </w:tcPr>
          <w:p w:rsidR="00591B8E" w:rsidRPr="007E4AE9" w:rsidRDefault="00591B8E">
            <w:pPr>
              <w:spacing w:line="240" w:lineRule="atLeast"/>
              <w:jc w:val="right"/>
              <w:rPr>
                <w:rFonts w:ascii="Arial" w:hAnsi="Arial" w:cs="Arial"/>
                <w:color w:val="0000FF"/>
                <w:lang w:val="nl-BE"/>
              </w:rPr>
            </w:pPr>
          </w:p>
        </w:tc>
        <w:tc>
          <w:tcPr>
            <w:tcW w:w="295" w:type="dxa"/>
            <w:vAlign w:val="bottom"/>
          </w:tcPr>
          <w:p w:rsidR="00591B8E" w:rsidRPr="007E4AE9" w:rsidRDefault="00591B8E">
            <w:pPr>
              <w:spacing w:line="240" w:lineRule="atLeast"/>
              <w:jc w:val="right"/>
              <w:rPr>
                <w:rFonts w:ascii="Arial" w:hAnsi="Arial" w:cs="Arial"/>
                <w:color w:val="0000FF"/>
                <w:lang w:val="nl-BE"/>
              </w:rPr>
            </w:pPr>
          </w:p>
        </w:tc>
        <w:tc>
          <w:tcPr>
            <w:tcW w:w="281" w:type="dxa"/>
            <w:vAlign w:val="bottom"/>
          </w:tcPr>
          <w:p w:rsidR="00591B8E" w:rsidRPr="007E4AE9" w:rsidRDefault="00591B8E">
            <w:pPr>
              <w:spacing w:line="240" w:lineRule="atLeast"/>
              <w:jc w:val="right"/>
              <w:rPr>
                <w:rFonts w:ascii="Arial" w:hAnsi="Arial" w:cs="Arial"/>
                <w:color w:val="0000FF"/>
                <w:lang w:val="nl-BE"/>
              </w:rPr>
            </w:pPr>
          </w:p>
        </w:tc>
      </w:tr>
      <w:tr w:rsidR="00591B8E" w:rsidRPr="00FC2AE5" w:rsidTr="004847B6">
        <w:trPr>
          <w:cantSplit/>
        </w:trPr>
        <w:tc>
          <w:tcPr>
            <w:tcW w:w="288" w:type="dxa"/>
          </w:tcPr>
          <w:p w:rsidR="00591B8E" w:rsidRPr="00FC2AE5" w:rsidRDefault="00591B8E" w:rsidP="00591B8E">
            <w:pPr>
              <w:spacing w:line="240" w:lineRule="atLeast"/>
              <w:rPr>
                <w:color w:val="0000FF"/>
                <w:lang w:val="nl-BE"/>
              </w:rPr>
            </w:pPr>
          </w:p>
        </w:tc>
        <w:tc>
          <w:tcPr>
            <w:tcW w:w="576" w:type="dxa"/>
          </w:tcPr>
          <w:p w:rsidR="00591B8E" w:rsidRPr="00FC2AE5" w:rsidRDefault="00591B8E" w:rsidP="00591B8E">
            <w:pPr>
              <w:spacing w:line="240" w:lineRule="atLeast"/>
              <w:rPr>
                <w:color w:val="0000FF"/>
                <w:lang w:val="nl-BE"/>
              </w:rPr>
            </w:pPr>
          </w:p>
        </w:tc>
        <w:tc>
          <w:tcPr>
            <w:tcW w:w="864" w:type="dxa"/>
          </w:tcPr>
          <w:p w:rsidR="00591B8E" w:rsidRPr="00FC2AE5" w:rsidRDefault="00591B8E" w:rsidP="00591B8E">
            <w:pPr>
              <w:spacing w:line="240" w:lineRule="atLeast"/>
              <w:jc w:val="both"/>
              <w:rPr>
                <w:color w:val="0000FF"/>
                <w:lang w:val="nl-BE"/>
              </w:rPr>
            </w:pPr>
          </w:p>
        </w:tc>
        <w:tc>
          <w:tcPr>
            <w:tcW w:w="824" w:type="dxa"/>
          </w:tcPr>
          <w:p w:rsidR="00591B8E" w:rsidRPr="00FC2AE5" w:rsidRDefault="00591B8E" w:rsidP="00591B8E">
            <w:pPr>
              <w:spacing w:line="240" w:lineRule="atLeast"/>
              <w:rPr>
                <w:color w:val="0000FF"/>
                <w:lang w:val="nl-BE"/>
              </w:rPr>
            </w:pPr>
          </w:p>
        </w:tc>
        <w:tc>
          <w:tcPr>
            <w:tcW w:w="6727" w:type="dxa"/>
            <w:gridSpan w:val="4"/>
          </w:tcPr>
          <w:p w:rsidR="00591B8E" w:rsidRPr="00FC2AE5" w:rsidRDefault="0090413E" w:rsidP="00591B8E">
            <w:pPr>
              <w:spacing w:line="240" w:lineRule="atLeast"/>
              <w:jc w:val="both"/>
              <w:rPr>
                <w:i/>
                <w:color w:val="0000FF"/>
                <w:sz w:val="18"/>
                <w:lang w:val="nl-BE"/>
              </w:rPr>
            </w:pPr>
            <w:r w:rsidRPr="00FC2AE5">
              <w:rPr>
                <w:rFonts w:ascii="Arial" w:hAnsi="Arial"/>
                <w:i/>
                <w:color w:val="0000FF"/>
                <w:sz w:val="18"/>
                <w:lang w:val="nl-BE"/>
              </w:rPr>
              <w:t>"K.B. 19.2.2013" (in werking 1.5.2013)</w:t>
            </w:r>
          </w:p>
        </w:tc>
        <w:tc>
          <w:tcPr>
            <w:tcW w:w="281" w:type="dxa"/>
            <w:vAlign w:val="bottom"/>
          </w:tcPr>
          <w:p w:rsidR="00591B8E" w:rsidRPr="00FC2AE5" w:rsidRDefault="00591B8E" w:rsidP="00591B8E">
            <w:pPr>
              <w:spacing w:line="240" w:lineRule="atLeast"/>
              <w:jc w:val="right"/>
              <w:rPr>
                <w:color w:val="0000FF"/>
                <w:lang w:val="nl-BE"/>
              </w:rPr>
            </w:pPr>
          </w:p>
        </w:tc>
      </w:tr>
      <w:tr w:rsidR="00CC5567" w:rsidRPr="00767841"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772492" w:rsidP="00772492">
            <w:pPr>
              <w:spacing w:line="240" w:lineRule="atLeast"/>
              <w:jc w:val="both"/>
              <w:rPr>
                <w:color w:val="0000FF"/>
                <w:lang w:val="nl-BE"/>
              </w:rPr>
            </w:pPr>
            <w:r w:rsidRPr="00FC2AE5">
              <w:rPr>
                <w:rFonts w:ascii="Arial" w:hAnsi="Arial"/>
                <w:b/>
                <w:i/>
                <w:color w:val="0000FF"/>
                <w:lang w:val="nl-BE"/>
              </w:rPr>
              <w:t>"</w:t>
            </w:r>
            <w:r w:rsidR="00ED75FB" w:rsidRPr="00FC2AE5">
              <w:rPr>
                <w:rFonts w:ascii="Arial" w:hAnsi="Arial" w:cs="Arial"/>
                <w:b/>
                <w:i/>
                <w:color w:val="0000FF"/>
                <w:lang w:val="nl-BE" w:eastAsia="nl-BE"/>
              </w:rPr>
              <w:t>B.</w:t>
            </w:r>
            <w:r w:rsidR="00ED75FB" w:rsidRPr="00FC2AE5">
              <w:rPr>
                <w:rFonts w:ascii="Arial" w:hAnsi="Arial" w:cs="Arial"/>
                <w:b/>
                <w:color w:val="0000FF"/>
                <w:lang w:val="nl-BE" w:eastAsia="nl-BE"/>
              </w:rPr>
              <w:t xml:space="preserve"> Raadplegingen in de spreekkamer</w:t>
            </w:r>
            <w:r w:rsidR="007D06FE" w:rsidRPr="007D06FE">
              <w:rPr>
                <w:rFonts w:ascii="Arial" w:hAnsi="Arial" w:cs="Arial"/>
                <w:b/>
                <w:color w:val="0000FF"/>
                <w:lang w:val="nl-BE"/>
              </w:rPr>
              <w:t>"</w:t>
            </w:r>
          </w:p>
        </w:tc>
        <w:tc>
          <w:tcPr>
            <w:tcW w:w="281" w:type="dxa"/>
            <w:vAlign w:val="bottom"/>
          </w:tcPr>
          <w:p w:rsidR="00914AC8" w:rsidRPr="00FC2AE5" w:rsidRDefault="00914AC8">
            <w:pPr>
              <w:spacing w:line="240" w:lineRule="atLeast"/>
              <w:jc w:val="right"/>
              <w:rPr>
                <w:color w:val="0000FF"/>
                <w:lang w:val="nl-BE"/>
              </w:rPr>
            </w:pPr>
          </w:p>
        </w:tc>
      </w:tr>
      <w:tr w:rsidR="00051C8D" w:rsidRPr="00767841" w:rsidTr="004847B6">
        <w:trPr>
          <w:cantSplit/>
        </w:trPr>
        <w:tc>
          <w:tcPr>
            <w:tcW w:w="288" w:type="dxa"/>
          </w:tcPr>
          <w:p w:rsidR="00051C8D" w:rsidRPr="00FC2AE5" w:rsidRDefault="00051C8D">
            <w:pPr>
              <w:spacing w:line="240" w:lineRule="atLeast"/>
              <w:rPr>
                <w:color w:val="0000FF"/>
                <w:lang w:val="nl-BE"/>
              </w:rPr>
            </w:pPr>
          </w:p>
        </w:tc>
        <w:tc>
          <w:tcPr>
            <w:tcW w:w="576" w:type="dxa"/>
          </w:tcPr>
          <w:p w:rsidR="00051C8D" w:rsidRPr="00FC2AE5" w:rsidRDefault="00051C8D">
            <w:pPr>
              <w:spacing w:line="240" w:lineRule="atLeast"/>
              <w:rPr>
                <w:color w:val="0000FF"/>
                <w:lang w:val="nl-BE"/>
              </w:rPr>
            </w:pPr>
          </w:p>
        </w:tc>
        <w:tc>
          <w:tcPr>
            <w:tcW w:w="864" w:type="dxa"/>
          </w:tcPr>
          <w:p w:rsidR="00051C8D" w:rsidRPr="00FC2AE5" w:rsidRDefault="00051C8D">
            <w:pPr>
              <w:spacing w:line="240" w:lineRule="atLeast"/>
              <w:jc w:val="both"/>
              <w:rPr>
                <w:color w:val="0000FF"/>
                <w:lang w:val="nl-BE"/>
              </w:rPr>
            </w:pPr>
          </w:p>
        </w:tc>
        <w:tc>
          <w:tcPr>
            <w:tcW w:w="824" w:type="dxa"/>
          </w:tcPr>
          <w:p w:rsidR="00051C8D" w:rsidRPr="00FC2AE5" w:rsidRDefault="00051C8D">
            <w:pPr>
              <w:spacing w:line="240" w:lineRule="atLeast"/>
              <w:rPr>
                <w:color w:val="0000FF"/>
                <w:lang w:val="nl-BE"/>
              </w:rPr>
            </w:pPr>
          </w:p>
        </w:tc>
        <w:tc>
          <w:tcPr>
            <w:tcW w:w="6727" w:type="dxa"/>
            <w:gridSpan w:val="4"/>
          </w:tcPr>
          <w:p w:rsidR="00051C8D" w:rsidRPr="00FC2AE5" w:rsidRDefault="00051C8D" w:rsidP="00772492">
            <w:pPr>
              <w:spacing w:line="240" w:lineRule="atLeast"/>
              <w:jc w:val="both"/>
              <w:rPr>
                <w:rFonts w:ascii="Arial" w:hAnsi="Arial"/>
                <w:b/>
                <w:i/>
                <w:color w:val="0000FF"/>
                <w:lang w:val="nl-BE"/>
              </w:rPr>
            </w:pPr>
          </w:p>
        </w:tc>
        <w:tc>
          <w:tcPr>
            <w:tcW w:w="281" w:type="dxa"/>
            <w:vAlign w:val="bottom"/>
          </w:tcPr>
          <w:p w:rsidR="00051C8D" w:rsidRPr="00FC2AE5" w:rsidRDefault="00051C8D">
            <w:pPr>
              <w:spacing w:line="240" w:lineRule="atLeast"/>
              <w:jc w:val="right"/>
              <w:rPr>
                <w:color w:val="0000FF"/>
                <w:lang w:val="nl-BE"/>
              </w:rPr>
            </w:pPr>
          </w:p>
        </w:tc>
      </w:tr>
      <w:tr w:rsidR="00CC5567" w:rsidRPr="00767841" w:rsidTr="004847B6">
        <w:trPr>
          <w:cantSplit/>
        </w:trPr>
        <w:tc>
          <w:tcPr>
            <w:tcW w:w="288" w:type="dxa"/>
          </w:tcPr>
          <w:p w:rsidR="00914AC8" w:rsidRPr="00FC2AE5" w:rsidRDefault="00914AC8">
            <w:pPr>
              <w:spacing w:line="240" w:lineRule="atLeast"/>
              <w:rPr>
                <w:rFonts w:ascii="Arial" w:hAnsi="Arial"/>
                <w:color w:val="0000FF"/>
                <w:lang w:val="nl-BE"/>
              </w:rPr>
            </w:pPr>
          </w:p>
        </w:tc>
        <w:tc>
          <w:tcPr>
            <w:tcW w:w="576" w:type="dxa"/>
          </w:tcPr>
          <w:p w:rsidR="00914AC8" w:rsidRPr="00FC2AE5" w:rsidRDefault="00914AC8">
            <w:pPr>
              <w:spacing w:line="240" w:lineRule="atLeast"/>
              <w:rPr>
                <w:rFonts w:ascii="Arial" w:hAnsi="Arial"/>
                <w:color w:val="0000FF"/>
                <w:lang w:val="nl-BE"/>
              </w:rPr>
            </w:pPr>
          </w:p>
        </w:tc>
        <w:tc>
          <w:tcPr>
            <w:tcW w:w="864" w:type="dxa"/>
          </w:tcPr>
          <w:p w:rsidR="00914AC8" w:rsidRPr="00FC2AE5" w:rsidRDefault="00914AC8">
            <w:pPr>
              <w:spacing w:line="240" w:lineRule="atLeast"/>
              <w:jc w:val="both"/>
              <w:rPr>
                <w:rFonts w:ascii="Arial" w:hAnsi="Arial"/>
                <w:color w:val="0000FF"/>
                <w:lang w:val="nl-BE"/>
              </w:rPr>
            </w:pPr>
          </w:p>
        </w:tc>
        <w:tc>
          <w:tcPr>
            <w:tcW w:w="824" w:type="dxa"/>
          </w:tcPr>
          <w:p w:rsidR="00914AC8" w:rsidRPr="00FC2AE5" w:rsidRDefault="00914AC8">
            <w:pPr>
              <w:spacing w:line="240" w:lineRule="atLeast"/>
              <w:rPr>
                <w:rFonts w:ascii="Arial" w:hAnsi="Arial"/>
                <w:color w:val="0000FF"/>
                <w:lang w:val="nl-BE"/>
              </w:rPr>
            </w:pPr>
          </w:p>
        </w:tc>
        <w:tc>
          <w:tcPr>
            <w:tcW w:w="6727" w:type="dxa"/>
            <w:gridSpan w:val="4"/>
          </w:tcPr>
          <w:p w:rsidR="00914AC8" w:rsidRPr="00FC2AE5" w:rsidRDefault="007D06FE" w:rsidP="007D06FE">
            <w:pPr>
              <w:spacing w:line="240" w:lineRule="atLeast"/>
              <w:jc w:val="both"/>
              <w:rPr>
                <w:rFonts w:ascii="Arial" w:hAnsi="Arial"/>
                <w:color w:val="0000FF"/>
                <w:lang w:val="nl-BE"/>
              </w:rPr>
            </w:pPr>
            <w:r w:rsidRPr="00FC2AE5">
              <w:rPr>
                <w:rFonts w:ascii="Arial" w:hAnsi="Arial"/>
                <w:i/>
                <w:color w:val="0000FF"/>
                <w:sz w:val="18"/>
                <w:lang w:val="nl-BE"/>
              </w:rPr>
              <w:t xml:space="preserve">"K.B. 19.2.2013" (in werking 1.5.2013) </w:t>
            </w:r>
            <w:r>
              <w:rPr>
                <w:rFonts w:ascii="Arial" w:hAnsi="Arial"/>
                <w:i/>
                <w:color w:val="0000FF"/>
                <w:sz w:val="18"/>
                <w:lang w:val="nl-BE"/>
              </w:rPr>
              <w:t xml:space="preserve">+ </w:t>
            </w:r>
            <w:r w:rsidRPr="00FC2AE5">
              <w:rPr>
                <w:rFonts w:ascii="Arial" w:hAnsi="Arial"/>
                <w:i/>
                <w:color w:val="0000FF"/>
                <w:sz w:val="18"/>
                <w:lang w:val="nl-BE"/>
              </w:rPr>
              <w:t xml:space="preserve">"K.B. </w:t>
            </w:r>
            <w:r>
              <w:rPr>
                <w:rFonts w:ascii="Arial" w:hAnsi="Arial"/>
                <w:i/>
                <w:color w:val="0000FF"/>
                <w:sz w:val="18"/>
                <w:lang w:val="nl-BE"/>
              </w:rPr>
              <w:t>23.8.2014</w:t>
            </w:r>
            <w:r w:rsidRPr="00FC2AE5">
              <w:rPr>
                <w:rFonts w:ascii="Arial" w:hAnsi="Arial"/>
                <w:i/>
                <w:color w:val="0000FF"/>
                <w:sz w:val="18"/>
                <w:lang w:val="nl-BE"/>
              </w:rPr>
              <w:t>" (in werking 1.</w:t>
            </w:r>
            <w:r>
              <w:rPr>
                <w:rFonts w:ascii="Arial" w:hAnsi="Arial"/>
                <w:i/>
                <w:color w:val="0000FF"/>
                <w:sz w:val="18"/>
                <w:lang w:val="nl-BE"/>
              </w:rPr>
              <w:t>11.2014</w:t>
            </w:r>
            <w:r w:rsidRPr="00FC2AE5">
              <w:rPr>
                <w:rFonts w:ascii="Arial" w:hAnsi="Arial"/>
                <w:i/>
                <w:color w:val="0000FF"/>
                <w:sz w:val="18"/>
                <w:lang w:val="nl-BE"/>
              </w:rPr>
              <w:t>)</w:t>
            </w:r>
          </w:p>
        </w:tc>
        <w:tc>
          <w:tcPr>
            <w:tcW w:w="281" w:type="dxa"/>
            <w:vAlign w:val="bottom"/>
          </w:tcPr>
          <w:p w:rsidR="00914AC8" w:rsidRPr="00FC2AE5" w:rsidRDefault="00914AC8">
            <w:pPr>
              <w:spacing w:line="240" w:lineRule="atLeast"/>
              <w:jc w:val="right"/>
              <w:rPr>
                <w:rFonts w:ascii="Arial" w:hAnsi="Arial"/>
                <w:color w:val="0000FF"/>
                <w:lang w:val="nl-BE"/>
              </w:rPr>
            </w:pPr>
          </w:p>
        </w:tc>
      </w:tr>
      <w:tr w:rsidR="00914AC8" w:rsidRPr="00FC2AE5" w:rsidTr="004847B6">
        <w:trPr>
          <w:cantSplit/>
        </w:trPr>
        <w:tc>
          <w:tcPr>
            <w:tcW w:w="288" w:type="dxa"/>
          </w:tcPr>
          <w:p w:rsidR="00914AC8" w:rsidRPr="00FC2AE5" w:rsidRDefault="007D06FE">
            <w:pPr>
              <w:spacing w:line="240" w:lineRule="atLeast"/>
              <w:rPr>
                <w:color w:val="0000FF"/>
                <w:lang w:val="nl-BE"/>
              </w:rPr>
            </w:pPr>
            <w:r w:rsidRPr="007E4AE9">
              <w:rPr>
                <w:rFonts w:ascii="Arial" w:hAnsi="Arial" w:cs="Arial"/>
                <w:color w:val="0000FF"/>
                <w:lang w:val="nl-BE"/>
              </w:rPr>
              <w:t>"</w:t>
            </w: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rsidP="00772492">
            <w:pPr>
              <w:spacing w:line="240" w:lineRule="atLeast"/>
              <w:jc w:val="both"/>
              <w:rPr>
                <w:color w:val="0000FF"/>
                <w:lang w:val="nl-BE"/>
              </w:rPr>
            </w:pPr>
            <w:r w:rsidRPr="00FC2AE5">
              <w:rPr>
                <w:rFonts w:ascii="Arial" w:hAnsi="Arial"/>
                <w:color w:val="0000FF"/>
                <w:lang w:val="nl-BE"/>
              </w:rPr>
              <w:t>1010</w:t>
            </w:r>
            <w:r w:rsidR="00772492" w:rsidRPr="00FC2AE5">
              <w:rPr>
                <w:rFonts w:ascii="Arial" w:hAnsi="Arial"/>
                <w:color w:val="0000FF"/>
                <w:lang w:val="nl-BE"/>
              </w:rPr>
              <w:t>10</w:t>
            </w:r>
          </w:p>
        </w:tc>
        <w:tc>
          <w:tcPr>
            <w:tcW w:w="824" w:type="dxa"/>
          </w:tcPr>
          <w:p w:rsidR="00914AC8" w:rsidRPr="00FC2AE5" w:rsidRDefault="00914AC8">
            <w:pPr>
              <w:spacing w:line="240" w:lineRule="atLeast"/>
              <w:rPr>
                <w:color w:val="0000FF"/>
                <w:lang w:val="nl-BE"/>
              </w:rPr>
            </w:pPr>
          </w:p>
        </w:tc>
        <w:tc>
          <w:tcPr>
            <w:tcW w:w="5472" w:type="dxa"/>
          </w:tcPr>
          <w:p w:rsidR="00914AC8" w:rsidRPr="00FC2AE5" w:rsidRDefault="00ED75FB" w:rsidP="00772492">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huisarts op basis van verworven rechten</w:t>
            </w:r>
          </w:p>
        </w:tc>
        <w:tc>
          <w:tcPr>
            <w:tcW w:w="288" w:type="dxa"/>
            <w:vAlign w:val="bottom"/>
          </w:tcPr>
          <w:p w:rsidR="00914AC8" w:rsidRPr="00FC2AE5" w:rsidRDefault="00914AC8">
            <w:pPr>
              <w:spacing w:line="240" w:lineRule="atLeast"/>
              <w:jc w:val="right"/>
              <w:rPr>
                <w:color w:val="0000FF"/>
              </w:rPr>
            </w:pPr>
            <w:r w:rsidRPr="00FC2AE5">
              <w:rPr>
                <w:rFonts w:ascii="Arial" w:hAnsi="Arial"/>
                <w:color w:val="0000FF"/>
              </w:rPr>
              <w:t>N</w:t>
            </w:r>
          </w:p>
        </w:tc>
        <w:tc>
          <w:tcPr>
            <w:tcW w:w="672" w:type="dxa"/>
            <w:vAlign w:val="bottom"/>
          </w:tcPr>
          <w:p w:rsidR="00914AC8" w:rsidRPr="00FC2AE5" w:rsidRDefault="00772492" w:rsidP="00772492">
            <w:pPr>
              <w:spacing w:line="240" w:lineRule="atLeast"/>
              <w:jc w:val="right"/>
              <w:rPr>
                <w:color w:val="0000FF"/>
              </w:rPr>
            </w:pPr>
            <w:r w:rsidRPr="00FC2AE5">
              <w:rPr>
                <w:rFonts w:ascii="Arial" w:hAnsi="Arial"/>
                <w:color w:val="0000FF"/>
              </w:rPr>
              <w:t>6</w:t>
            </w:r>
          </w:p>
        </w:tc>
        <w:tc>
          <w:tcPr>
            <w:tcW w:w="295" w:type="dxa"/>
            <w:vAlign w:val="bottom"/>
          </w:tcPr>
          <w:p w:rsidR="00914AC8" w:rsidRPr="00FC2AE5" w:rsidRDefault="00914AC8">
            <w:pPr>
              <w:spacing w:line="240" w:lineRule="atLeast"/>
              <w:jc w:val="right"/>
              <w:rPr>
                <w:color w:val="0000FF"/>
              </w:rPr>
            </w:pPr>
          </w:p>
        </w:tc>
        <w:tc>
          <w:tcPr>
            <w:tcW w:w="281" w:type="dxa"/>
            <w:vAlign w:val="bottom"/>
          </w:tcPr>
          <w:p w:rsidR="00914AC8" w:rsidRPr="00FC2AE5" w:rsidRDefault="007D06FE">
            <w:pPr>
              <w:spacing w:line="240" w:lineRule="atLeast"/>
              <w:jc w:val="right"/>
              <w:rPr>
                <w:color w:val="0000FF"/>
              </w:rPr>
            </w:pPr>
            <w:r w:rsidRPr="007E4AE9">
              <w:rPr>
                <w:rFonts w:ascii="Arial" w:hAnsi="Arial" w:cs="Arial"/>
                <w:color w:val="0000FF"/>
                <w:lang w:val="nl-BE"/>
              </w:rPr>
              <w:t>"</w:t>
            </w:r>
          </w:p>
        </w:tc>
      </w:tr>
      <w:tr w:rsidR="00914AC8" w:rsidRPr="00FC2AE5" w:rsidTr="004847B6">
        <w:trPr>
          <w:cantSplit/>
        </w:trPr>
        <w:tc>
          <w:tcPr>
            <w:tcW w:w="288" w:type="dxa"/>
          </w:tcPr>
          <w:p w:rsidR="00914AC8" w:rsidRPr="00FC2AE5" w:rsidRDefault="00914AC8">
            <w:pPr>
              <w:spacing w:line="240" w:lineRule="atLeast"/>
              <w:rPr>
                <w:rFonts w:ascii="Arial" w:hAnsi="Arial"/>
                <w:color w:val="0000FF"/>
              </w:rPr>
            </w:pPr>
          </w:p>
        </w:tc>
        <w:tc>
          <w:tcPr>
            <w:tcW w:w="576" w:type="dxa"/>
          </w:tcPr>
          <w:p w:rsidR="00914AC8" w:rsidRPr="00FC2AE5" w:rsidRDefault="00914AC8">
            <w:pPr>
              <w:spacing w:line="240" w:lineRule="atLeast"/>
              <w:rPr>
                <w:rFonts w:ascii="Arial" w:hAnsi="Arial"/>
                <w:color w:val="0000FF"/>
              </w:rPr>
            </w:pPr>
          </w:p>
        </w:tc>
        <w:tc>
          <w:tcPr>
            <w:tcW w:w="864" w:type="dxa"/>
          </w:tcPr>
          <w:p w:rsidR="00914AC8" w:rsidRPr="00FC2AE5" w:rsidRDefault="00914AC8">
            <w:pPr>
              <w:spacing w:line="240" w:lineRule="atLeast"/>
              <w:jc w:val="both"/>
              <w:rPr>
                <w:rFonts w:ascii="Arial" w:hAnsi="Arial"/>
                <w:color w:val="0000FF"/>
              </w:rPr>
            </w:pPr>
          </w:p>
        </w:tc>
        <w:tc>
          <w:tcPr>
            <w:tcW w:w="824" w:type="dxa"/>
          </w:tcPr>
          <w:p w:rsidR="00914AC8" w:rsidRPr="00FC2AE5" w:rsidRDefault="00914AC8">
            <w:pPr>
              <w:spacing w:line="240" w:lineRule="atLeast"/>
              <w:rPr>
                <w:rFonts w:ascii="Arial" w:hAnsi="Arial"/>
                <w:color w:val="0000FF"/>
              </w:rPr>
            </w:pPr>
          </w:p>
        </w:tc>
        <w:tc>
          <w:tcPr>
            <w:tcW w:w="5472" w:type="dxa"/>
          </w:tcPr>
          <w:p w:rsidR="00914AC8" w:rsidRPr="00FC2AE5" w:rsidRDefault="00914AC8">
            <w:pPr>
              <w:spacing w:line="240" w:lineRule="atLeast"/>
              <w:jc w:val="both"/>
              <w:rPr>
                <w:rFonts w:ascii="Arial" w:hAnsi="Arial"/>
                <w:color w:val="0000FF"/>
              </w:rPr>
            </w:pPr>
          </w:p>
        </w:tc>
        <w:tc>
          <w:tcPr>
            <w:tcW w:w="288" w:type="dxa"/>
            <w:vAlign w:val="bottom"/>
          </w:tcPr>
          <w:p w:rsidR="00914AC8" w:rsidRPr="00FC2AE5" w:rsidRDefault="00914AC8">
            <w:pPr>
              <w:spacing w:line="240" w:lineRule="atLeast"/>
              <w:jc w:val="right"/>
              <w:rPr>
                <w:rFonts w:ascii="Arial" w:hAnsi="Arial"/>
                <w:color w:val="0000FF"/>
              </w:rPr>
            </w:pPr>
          </w:p>
        </w:tc>
        <w:tc>
          <w:tcPr>
            <w:tcW w:w="672" w:type="dxa"/>
            <w:vAlign w:val="bottom"/>
          </w:tcPr>
          <w:p w:rsidR="00914AC8" w:rsidRPr="00FC2AE5" w:rsidRDefault="00914AC8">
            <w:pPr>
              <w:spacing w:line="240" w:lineRule="atLeast"/>
              <w:jc w:val="right"/>
              <w:rPr>
                <w:rFonts w:ascii="Arial" w:hAnsi="Arial"/>
                <w:color w:val="0000FF"/>
              </w:rPr>
            </w:pPr>
          </w:p>
        </w:tc>
        <w:tc>
          <w:tcPr>
            <w:tcW w:w="295" w:type="dxa"/>
            <w:vAlign w:val="bottom"/>
          </w:tcPr>
          <w:p w:rsidR="00914AC8" w:rsidRPr="00FC2AE5" w:rsidRDefault="00914AC8">
            <w:pPr>
              <w:spacing w:line="240" w:lineRule="atLeast"/>
              <w:jc w:val="right"/>
              <w:rPr>
                <w:rFonts w:ascii="Arial" w:hAnsi="Arial"/>
                <w:color w:val="0000FF"/>
              </w:rPr>
            </w:pPr>
          </w:p>
        </w:tc>
        <w:tc>
          <w:tcPr>
            <w:tcW w:w="281" w:type="dxa"/>
            <w:vAlign w:val="bottom"/>
          </w:tcPr>
          <w:p w:rsidR="00914AC8" w:rsidRPr="00FC2AE5" w:rsidRDefault="00914AC8">
            <w:pPr>
              <w:spacing w:line="240" w:lineRule="atLeast"/>
              <w:jc w:val="right"/>
              <w:rPr>
                <w:rFonts w:ascii="Arial" w:hAnsi="Arial"/>
                <w:color w:val="0000FF"/>
              </w:rPr>
            </w:pPr>
          </w:p>
        </w:tc>
      </w:tr>
      <w:tr w:rsidR="007D06FE" w:rsidRPr="00FC2AE5" w:rsidTr="007D06FE">
        <w:trPr>
          <w:cantSplit/>
        </w:trPr>
        <w:tc>
          <w:tcPr>
            <w:tcW w:w="288" w:type="dxa"/>
          </w:tcPr>
          <w:p w:rsidR="007D06FE" w:rsidRPr="00FC2AE5" w:rsidRDefault="007D06FE" w:rsidP="007D06FE">
            <w:pPr>
              <w:spacing w:line="240" w:lineRule="atLeast"/>
              <w:rPr>
                <w:color w:val="0000FF"/>
                <w:lang w:val="nl-BE"/>
              </w:rPr>
            </w:pPr>
          </w:p>
        </w:tc>
        <w:tc>
          <w:tcPr>
            <w:tcW w:w="576" w:type="dxa"/>
          </w:tcPr>
          <w:p w:rsidR="007D06FE" w:rsidRPr="00FC2AE5" w:rsidRDefault="007D06FE" w:rsidP="007D06FE">
            <w:pPr>
              <w:spacing w:line="240" w:lineRule="atLeast"/>
              <w:rPr>
                <w:color w:val="0000FF"/>
                <w:lang w:val="nl-BE"/>
              </w:rPr>
            </w:pPr>
          </w:p>
        </w:tc>
        <w:tc>
          <w:tcPr>
            <w:tcW w:w="864" w:type="dxa"/>
          </w:tcPr>
          <w:p w:rsidR="007D06FE" w:rsidRPr="00FC2AE5" w:rsidRDefault="007D06FE" w:rsidP="007D06FE">
            <w:pPr>
              <w:spacing w:line="240" w:lineRule="atLeast"/>
              <w:jc w:val="both"/>
              <w:rPr>
                <w:color w:val="0000FF"/>
                <w:lang w:val="nl-BE"/>
              </w:rPr>
            </w:pPr>
          </w:p>
        </w:tc>
        <w:tc>
          <w:tcPr>
            <w:tcW w:w="824" w:type="dxa"/>
          </w:tcPr>
          <w:p w:rsidR="007D06FE" w:rsidRPr="00FC2AE5" w:rsidRDefault="007D06FE" w:rsidP="007D06FE">
            <w:pPr>
              <w:spacing w:line="240" w:lineRule="atLeast"/>
              <w:rPr>
                <w:color w:val="0000FF"/>
                <w:lang w:val="nl-BE"/>
              </w:rPr>
            </w:pPr>
          </w:p>
        </w:tc>
        <w:tc>
          <w:tcPr>
            <w:tcW w:w="6727" w:type="dxa"/>
            <w:gridSpan w:val="4"/>
          </w:tcPr>
          <w:p w:rsidR="007D06FE" w:rsidRPr="00FC2AE5" w:rsidRDefault="007D06FE" w:rsidP="007D06FE">
            <w:pPr>
              <w:spacing w:line="240" w:lineRule="atLeast"/>
              <w:jc w:val="both"/>
              <w:rPr>
                <w:i/>
                <w:color w:val="0000FF"/>
                <w:sz w:val="18"/>
                <w:lang w:val="nl-BE"/>
              </w:rPr>
            </w:pPr>
            <w:r w:rsidRPr="00FC2AE5">
              <w:rPr>
                <w:rFonts w:ascii="Arial" w:hAnsi="Arial"/>
                <w:i/>
                <w:color w:val="0000FF"/>
                <w:sz w:val="18"/>
                <w:lang w:val="nl-BE"/>
              </w:rPr>
              <w:t>"K.B. 19.2.2013" (in werking 1.5.2013)</w:t>
            </w:r>
          </w:p>
        </w:tc>
        <w:tc>
          <w:tcPr>
            <w:tcW w:w="281" w:type="dxa"/>
            <w:vAlign w:val="bottom"/>
          </w:tcPr>
          <w:p w:rsidR="007D06FE" w:rsidRPr="00FC2AE5" w:rsidRDefault="007D06FE" w:rsidP="007D06FE">
            <w:pPr>
              <w:spacing w:line="240" w:lineRule="atLeast"/>
              <w:jc w:val="right"/>
              <w:rPr>
                <w:color w:val="0000FF"/>
                <w:lang w:val="nl-BE"/>
              </w:rPr>
            </w:pPr>
          </w:p>
        </w:tc>
      </w:tr>
      <w:tr w:rsidR="00914AC8" w:rsidRPr="00FC2AE5" w:rsidTr="004847B6">
        <w:trPr>
          <w:cantSplit/>
        </w:trPr>
        <w:tc>
          <w:tcPr>
            <w:tcW w:w="288" w:type="dxa"/>
          </w:tcPr>
          <w:p w:rsidR="00914AC8" w:rsidRPr="00FC2AE5" w:rsidRDefault="007D06FE">
            <w:pPr>
              <w:spacing w:line="240" w:lineRule="atLeast"/>
              <w:rPr>
                <w:color w:val="0000FF"/>
                <w:lang w:val="nl-BE"/>
              </w:rPr>
            </w:pPr>
            <w:r w:rsidRPr="007E4AE9">
              <w:rPr>
                <w:rFonts w:ascii="Arial" w:hAnsi="Arial" w:cs="Arial"/>
                <w:color w:val="0000FF"/>
                <w:lang w:val="nl-BE"/>
              </w:rPr>
              <w:t>"</w:t>
            </w: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772492">
            <w:pPr>
              <w:spacing w:line="240" w:lineRule="atLeast"/>
              <w:jc w:val="both"/>
              <w:rPr>
                <w:color w:val="0000FF"/>
              </w:rPr>
            </w:pPr>
            <w:r w:rsidRPr="00FC2AE5">
              <w:rPr>
                <w:rFonts w:ascii="Arial" w:hAnsi="Arial"/>
                <w:color w:val="0000FF"/>
                <w:lang w:val="nl-BE"/>
              </w:rPr>
              <w:t>102454</w:t>
            </w:r>
          </w:p>
        </w:tc>
        <w:tc>
          <w:tcPr>
            <w:tcW w:w="824" w:type="dxa"/>
          </w:tcPr>
          <w:p w:rsidR="00914AC8" w:rsidRPr="00FC2AE5" w:rsidRDefault="00914AC8">
            <w:pPr>
              <w:spacing w:line="240" w:lineRule="atLeast"/>
              <w:rPr>
                <w:color w:val="0000FF"/>
              </w:rPr>
            </w:pPr>
          </w:p>
        </w:tc>
        <w:tc>
          <w:tcPr>
            <w:tcW w:w="5472" w:type="dxa"/>
          </w:tcPr>
          <w:p w:rsidR="00914AC8" w:rsidRPr="00FC2AE5" w:rsidRDefault="00ED75FB">
            <w:pPr>
              <w:spacing w:line="240" w:lineRule="atLeast"/>
              <w:jc w:val="both"/>
              <w:rPr>
                <w:color w:val="0000FF"/>
                <w:lang w:val="nl-BE"/>
              </w:rPr>
            </w:pPr>
            <w:r w:rsidRPr="00FC2AE5">
              <w:rPr>
                <w:rFonts w:ascii="Arial" w:hAnsi="Arial" w:cs="Arial"/>
                <w:color w:val="0000FF"/>
                <w:lang w:val="nl-BE" w:eastAsia="nl-BE"/>
              </w:rPr>
              <w:t>Toeslag voor een raadpleging in de spreekkamer door een huisarts op basis van verworven rechten (101010) als de raadpleging zaterdags, zondags of op een feestdag tussen 8 en 21 uur wordt gehouden</w:t>
            </w:r>
          </w:p>
        </w:tc>
        <w:tc>
          <w:tcPr>
            <w:tcW w:w="288" w:type="dxa"/>
            <w:vAlign w:val="bottom"/>
          </w:tcPr>
          <w:p w:rsidR="00914AC8" w:rsidRPr="00FC2AE5" w:rsidRDefault="00772492">
            <w:pPr>
              <w:spacing w:line="240" w:lineRule="atLeast"/>
              <w:jc w:val="right"/>
              <w:rPr>
                <w:color w:val="0000FF"/>
                <w:lang w:val="nl-BE"/>
              </w:rPr>
            </w:pPr>
            <w:r w:rsidRPr="00FC2AE5">
              <w:rPr>
                <w:rFonts w:ascii="Arial" w:hAnsi="Arial"/>
                <w:color w:val="0000FF"/>
              </w:rPr>
              <w:t>D</w:t>
            </w:r>
          </w:p>
        </w:tc>
        <w:tc>
          <w:tcPr>
            <w:tcW w:w="672" w:type="dxa"/>
            <w:vAlign w:val="bottom"/>
          </w:tcPr>
          <w:p w:rsidR="00914AC8" w:rsidRPr="00FC2AE5" w:rsidRDefault="00772492">
            <w:pPr>
              <w:spacing w:line="240" w:lineRule="atLeast"/>
              <w:jc w:val="right"/>
              <w:rPr>
                <w:color w:val="0000FF"/>
                <w:lang w:val="nl-BE"/>
              </w:rPr>
            </w:pPr>
            <w:r w:rsidRPr="00FC2AE5">
              <w:rPr>
                <w:rFonts w:ascii="Arial" w:hAnsi="Arial"/>
                <w:color w:val="0000FF"/>
              </w:rPr>
              <w:t>8,42</w:t>
            </w:r>
          </w:p>
        </w:tc>
        <w:tc>
          <w:tcPr>
            <w:tcW w:w="295" w:type="dxa"/>
            <w:vAlign w:val="bottom"/>
          </w:tcPr>
          <w:p w:rsidR="00914AC8" w:rsidRPr="00FC2AE5" w:rsidRDefault="00914AC8">
            <w:pPr>
              <w:spacing w:line="240" w:lineRule="atLeast"/>
              <w:jc w:val="right"/>
              <w:rPr>
                <w:color w:val="0000FF"/>
                <w:lang w:val="nl-BE"/>
              </w:rPr>
            </w:pPr>
          </w:p>
        </w:tc>
        <w:tc>
          <w:tcPr>
            <w:tcW w:w="281" w:type="dxa"/>
            <w:vAlign w:val="bottom"/>
          </w:tcPr>
          <w:p w:rsidR="00914AC8" w:rsidRPr="00FC2AE5" w:rsidRDefault="00914AC8">
            <w:pPr>
              <w:spacing w:line="240" w:lineRule="atLeast"/>
              <w:jc w:val="right"/>
              <w:rPr>
                <w:color w:val="0000FF"/>
                <w:lang w:val="nl-BE"/>
              </w:rPr>
            </w:pPr>
          </w:p>
        </w:tc>
      </w:tr>
      <w:tr w:rsidR="00914AC8" w:rsidRPr="00FC2AE5"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5472" w:type="dxa"/>
          </w:tcPr>
          <w:p w:rsidR="00914AC8" w:rsidRPr="00FC2AE5" w:rsidRDefault="00914AC8">
            <w:pPr>
              <w:spacing w:line="240" w:lineRule="atLeast"/>
              <w:jc w:val="both"/>
              <w:rPr>
                <w:color w:val="0000FF"/>
                <w:lang w:val="nl-BE"/>
              </w:rPr>
            </w:pPr>
          </w:p>
        </w:tc>
        <w:tc>
          <w:tcPr>
            <w:tcW w:w="288" w:type="dxa"/>
            <w:vAlign w:val="bottom"/>
          </w:tcPr>
          <w:p w:rsidR="00914AC8" w:rsidRPr="00FC2AE5" w:rsidRDefault="00914AC8">
            <w:pPr>
              <w:spacing w:line="240" w:lineRule="atLeast"/>
              <w:jc w:val="right"/>
              <w:rPr>
                <w:color w:val="0000FF"/>
                <w:lang w:val="nl-BE"/>
              </w:rPr>
            </w:pPr>
          </w:p>
        </w:tc>
        <w:tc>
          <w:tcPr>
            <w:tcW w:w="672" w:type="dxa"/>
            <w:vAlign w:val="bottom"/>
          </w:tcPr>
          <w:p w:rsidR="00914AC8" w:rsidRPr="00FC2AE5" w:rsidRDefault="00914AC8">
            <w:pPr>
              <w:spacing w:line="240" w:lineRule="atLeast"/>
              <w:jc w:val="right"/>
              <w:rPr>
                <w:color w:val="0000FF"/>
                <w:lang w:val="nl-BE"/>
              </w:rPr>
            </w:pPr>
          </w:p>
        </w:tc>
        <w:tc>
          <w:tcPr>
            <w:tcW w:w="295" w:type="dxa"/>
            <w:vAlign w:val="bottom"/>
          </w:tcPr>
          <w:p w:rsidR="00914AC8" w:rsidRPr="00FC2AE5" w:rsidRDefault="00914AC8">
            <w:pPr>
              <w:spacing w:line="240" w:lineRule="atLeast"/>
              <w:jc w:val="right"/>
              <w:rPr>
                <w:color w:val="0000FF"/>
                <w:lang w:val="nl-BE"/>
              </w:rPr>
            </w:pPr>
          </w:p>
        </w:tc>
        <w:tc>
          <w:tcPr>
            <w:tcW w:w="281" w:type="dxa"/>
            <w:vAlign w:val="bottom"/>
          </w:tcPr>
          <w:p w:rsidR="00914AC8" w:rsidRPr="00FC2AE5" w:rsidRDefault="00914AC8">
            <w:pPr>
              <w:spacing w:line="240" w:lineRule="atLeast"/>
              <w:jc w:val="right"/>
              <w:rPr>
                <w:color w:val="0000FF"/>
                <w:lang w:val="nl-BE"/>
              </w:rPr>
            </w:pPr>
          </w:p>
        </w:tc>
      </w:tr>
      <w:tr w:rsidR="00914AC8" w:rsidRPr="00FC2AE5" w:rsidTr="004847B6">
        <w:trPr>
          <w:cantSplit/>
        </w:trPr>
        <w:tc>
          <w:tcPr>
            <w:tcW w:w="288" w:type="dxa"/>
          </w:tcPr>
          <w:p w:rsidR="00914AC8" w:rsidRPr="00FC2AE5" w:rsidRDefault="00914AC8">
            <w:pPr>
              <w:spacing w:line="240" w:lineRule="atLeast"/>
              <w:rPr>
                <w:rFonts w:ascii="Arial" w:hAnsi="Arial"/>
                <w:color w:val="0000FF"/>
                <w:lang w:val="nl-BE"/>
              </w:rPr>
            </w:pPr>
          </w:p>
        </w:tc>
        <w:tc>
          <w:tcPr>
            <w:tcW w:w="576" w:type="dxa"/>
          </w:tcPr>
          <w:p w:rsidR="00914AC8" w:rsidRPr="00FC2AE5" w:rsidRDefault="00914AC8">
            <w:pPr>
              <w:spacing w:line="240" w:lineRule="atLeast"/>
              <w:rPr>
                <w:rFonts w:ascii="Arial" w:hAnsi="Arial"/>
                <w:color w:val="0000FF"/>
                <w:lang w:val="nl-BE"/>
              </w:rPr>
            </w:pPr>
          </w:p>
        </w:tc>
        <w:tc>
          <w:tcPr>
            <w:tcW w:w="864" w:type="dxa"/>
          </w:tcPr>
          <w:p w:rsidR="00914AC8" w:rsidRPr="00FC2AE5" w:rsidRDefault="00772492">
            <w:pPr>
              <w:spacing w:line="240" w:lineRule="atLeast"/>
              <w:jc w:val="both"/>
              <w:rPr>
                <w:rFonts w:ascii="Arial" w:hAnsi="Arial"/>
                <w:color w:val="0000FF"/>
                <w:lang w:val="nl-BE"/>
              </w:rPr>
            </w:pPr>
            <w:r w:rsidRPr="00FC2AE5">
              <w:rPr>
                <w:rFonts w:ascii="Arial" w:hAnsi="Arial"/>
                <w:color w:val="0000FF"/>
                <w:lang w:val="nl-BE"/>
              </w:rPr>
              <w:t>102476</w:t>
            </w:r>
          </w:p>
        </w:tc>
        <w:tc>
          <w:tcPr>
            <w:tcW w:w="824" w:type="dxa"/>
          </w:tcPr>
          <w:p w:rsidR="00914AC8" w:rsidRPr="00FC2AE5" w:rsidRDefault="00914AC8">
            <w:pPr>
              <w:spacing w:line="240" w:lineRule="atLeast"/>
              <w:rPr>
                <w:rFonts w:ascii="Arial" w:hAnsi="Arial"/>
                <w:color w:val="0000FF"/>
                <w:lang w:val="nl-BE"/>
              </w:rPr>
            </w:pPr>
          </w:p>
        </w:tc>
        <w:tc>
          <w:tcPr>
            <w:tcW w:w="5472" w:type="dxa"/>
          </w:tcPr>
          <w:p w:rsidR="00914AC8" w:rsidRPr="00FC2AE5" w:rsidRDefault="00ED75FB">
            <w:pPr>
              <w:spacing w:line="240" w:lineRule="atLeast"/>
              <w:jc w:val="both"/>
              <w:rPr>
                <w:rFonts w:ascii="Arial" w:hAnsi="Arial"/>
                <w:color w:val="0000FF"/>
                <w:lang w:val="nl-BE"/>
              </w:rPr>
            </w:pPr>
            <w:r w:rsidRPr="00FC2AE5">
              <w:rPr>
                <w:rFonts w:ascii="Arial" w:hAnsi="Arial" w:cs="Arial"/>
                <w:color w:val="0000FF"/>
                <w:lang w:val="nl-BE" w:eastAsia="nl-BE"/>
              </w:rPr>
              <w:t>Toeslag voor een raadpleging in de spreekkamer door een huisarts op basis van verworven rechten (101010) als de raadpleging 's nachts tussen 21 en 8 uur wordt gehouden</w:t>
            </w:r>
          </w:p>
        </w:tc>
        <w:tc>
          <w:tcPr>
            <w:tcW w:w="288" w:type="dxa"/>
            <w:vAlign w:val="bottom"/>
          </w:tcPr>
          <w:p w:rsidR="00914AC8" w:rsidRPr="00FC2AE5" w:rsidRDefault="00772492">
            <w:pPr>
              <w:spacing w:line="240" w:lineRule="atLeast"/>
              <w:jc w:val="right"/>
              <w:rPr>
                <w:rFonts w:ascii="Arial" w:hAnsi="Arial"/>
                <w:color w:val="0000FF"/>
                <w:lang w:val="nl-BE"/>
              </w:rPr>
            </w:pPr>
            <w:r w:rsidRPr="00FC2AE5">
              <w:rPr>
                <w:rFonts w:ascii="Arial" w:hAnsi="Arial"/>
                <w:color w:val="0000FF"/>
              </w:rPr>
              <w:t>D</w:t>
            </w:r>
          </w:p>
        </w:tc>
        <w:tc>
          <w:tcPr>
            <w:tcW w:w="672" w:type="dxa"/>
            <w:vAlign w:val="bottom"/>
          </w:tcPr>
          <w:p w:rsidR="00914AC8" w:rsidRPr="00FC2AE5" w:rsidRDefault="00772492">
            <w:pPr>
              <w:spacing w:line="240" w:lineRule="atLeast"/>
              <w:jc w:val="right"/>
              <w:rPr>
                <w:rFonts w:ascii="Arial" w:hAnsi="Arial"/>
                <w:color w:val="0000FF"/>
                <w:lang w:val="nl-BE"/>
              </w:rPr>
            </w:pPr>
            <w:r w:rsidRPr="00FC2AE5">
              <w:rPr>
                <w:rFonts w:ascii="Arial" w:hAnsi="Arial"/>
                <w:color w:val="0000FF"/>
                <w:lang w:val="nl-BE"/>
              </w:rPr>
              <w:t>15,98</w:t>
            </w:r>
          </w:p>
        </w:tc>
        <w:tc>
          <w:tcPr>
            <w:tcW w:w="295" w:type="dxa"/>
            <w:vAlign w:val="bottom"/>
          </w:tcPr>
          <w:p w:rsidR="00914AC8" w:rsidRPr="00FC2AE5" w:rsidRDefault="00914AC8">
            <w:pPr>
              <w:spacing w:line="240" w:lineRule="atLeast"/>
              <w:jc w:val="right"/>
              <w:rPr>
                <w:rFonts w:ascii="Arial" w:hAnsi="Arial"/>
                <w:color w:val="0000FF"/>
                <w:lang w:val="nl-BE"/>
              </w:rPr>
            </w:pPr>
          </w:p>
        </w:tc>
        <w:tc>
          <w:tcPr>
            <w:tcW w:w="281" w:type="dxa"/>
            <w:vAlign w:val="bottom"/>
          </w:tcPr>
          <w:p w:rsidR="00914AC8" w:rsidRPr="00FC2AE5" w:rsidRDefault="007D06FE">
            <w:pPr>
              <w:spacing w:line="240" w:lineRule="atLeast"/>
              <w:jc w:val="right"/>
              <w:rPr>
                <w:rFonts w:ascii="Arial" w:hAnsi="Arial"/>
                <w:color w:val="0000FF"/>
                <w:lang w:val="nl-BE"/>
              </w:rPr>
            </w:pPr>
            <w:r w:rsidRPr="007E4AE9">
              <w:rPr>
                <w:rFonts w:ascii="Arial" w:hAnsi="Arial" w:cs="Arial"/>
                <w:color w:val="0000FF"/>
                <w:lang w:val="nl-BE"/>
              </w:rPr>
              <w:t>"</w:t>
            </w:r>
          </w:p>
        </w:tc>
      </w:tr>
      <w:tr w:rsidR="007D06FE" w:rsidRPr="00FC2AE5" w:rsidTr="004847B6">
        <w:trPr>
          <w:cantSplit/>
        </w:trPr>
        <w:tc>
          <w:tcPr>
            <w:tcW w:w="288" w:type="dxa"/>
          </w:tcPr>
          <w:p w:rsidR="007D06FE" w:rsidRPr="00FC2AE5" w:rsidRDefault="007D06FE">
            <w:pPr>
              <w:spacing w:line="240" w:lineRule="atLeast"/>
              <w:rPr>
                <w:rFonts w:ascii="Arial" w:hAnsi="Arial"/>
                <w:color w:val="0000FF"/>
                <w:lang w:val="nl-BE"/>
              </w:rPr>
            </w:pPr>
          </w:p>
        </w:tc>
        <w:tc>
          <w:tcPr>
            <w:tcW w:w="576" w:type="dxa"/>
          </w:tcPr>
          <w:p w:rsidR="007D06FE" w:rsidRPr="00FC2AE5" w:rsidRDefault="007D06FE">
            <w:pPr>
              <w:spacing w:line="240" w:lineRule="atLeast"/>
              <w:rPr>
                <w:rFonts w:ascii="Arial" w:hAnsi="Arial"/>
                <w:color w:val="0000FF"/>
                <w:lang w:val="nl-BE"/>
              </w:rPr>
            </w:pPr>
          </w:p>
        </w:tc>
        <w:tc>
          <w:tcPr>
            <w:tcW w:w="864" w:type="dxa"/>
          </w:tcPr>
          <w:p w:rsidR="007D06FE" w:rsidRPr="00FC2AE5" w:rsidRDefault="007D06FE">
            <w:pPr>
              <w:spacing w:line="240" w:lineRule="atLeast"/>
              <w:jc w:val="both"/>
              <w:rPr>
                <w:rFonts w:ascii="Arial" w:hAnsi="Arial"/>
                <w:color w:val="0000FF"/>
                <w:lang w:val="nl-BE"/>
              </w:rPr>
            </w:pPr>
          </w:p>
        </w:tc>
        <w:tc>
          <w:tcPr>
            <w:tcW w:w="824" w:type="dxa"/>
          </w:tcPr>
          <w:p w:rsidR="007D06FE" w:rsidRPr="00FC2AE5" w:rsidRDefault="007D06FE">
            <w:pPr>
              <w:spacing w:line="240" w:lineRule="atLeast"/>
              <w:rPr>
                <w:rFonts w:ascii="Arial" w:hAnsi="Arial"/>
                <w:color w:val="0000FF"/>
                <w:lang w:val="nl-BE"/>
              </w:rPr>
            </w:pPr>
          </w:p>
        </w:tc>
        <w:tc>
          <w:tcPr>
            <w:tcW w:w="5472" w:type="dxa"/>
          </w:tcPr>
          <w:p w:rsidR="007D06FE" w:rsidRPr="00FC2AE5" w:rsidRDefault="007D06FE">
            <w:pPr>
              <w:spacing w:line="240" w:lineRule="atLeast"/>
              <w:jc w:val="both"/>
              <w:rPr>
                <w:rFonts w:ascii="Arial" w:hAnsi="Arial" w:cs="Arial"/>
                <w:color w:val="0000FF"/>
                <w:lang w:val="nl-BE" w:eastAsia="nl-BE"/>
              </w:rPr>
            </w:pPr>
          </w:p>
        </w:tc>
        <w:tc>
          <w:tcPr>
            <w:tcW w:w="288" w:type="dxa"/>
            <w:vAlign w:val="bottom"/>
          </w:tcPr>
          <w:p w:rsidR="007D06FE" w:rsidRPr="00FC2AE5" w:rsidRDefault="007D06FE">
            <w:pPr>
              <w:spacing w:line="240" w:lineRule="atLeast"/>
              <w:jc w:val="right"/>
              <w:rPr>
                <w:rFonts w:ascii="Arial" w:hAnsi="Arial"/>
                <w:color w:val="0000FF"/>
              </w:rPr>
            </w:pPr>
          </w:p>
        </w:tc>
        <w:tc>
          <w:tcPr>
            <w:tcW w:w="672" w:type="dxa"/>
            <w:vAlign w:val="bottom"/>
          </w:tcPr>
          <w:p w:rsidR="007D06FE" w:rsidRPr="00FC2AE5" w:rsidRDefault="007D06FE">
            <w:pPr>
              <w:spacing w:line="240" w:lineRule="atLeast"/>
              <w:jc w:val="right"/>
              <w:rPr>
                <w:rFonts w:ascii="Arial" w:hAnsi="Arial"/>
                <w:color w:val="0000FF"/>
                <w:lang w:val="nl-BE"/>
              </w:rPr>
            </w:pPr>
          </w:p>
        </w:tc>
        <w:tc>
          <w:tcPr>
            <w:tcW w:w="295" w:type="dxa"/>
            <w:vAlign w:val="bottom"/>
          </w:tcPr>
          <w:p w:rsidR="007D06FE" w:rsidRPr="00FC2AE5" w:rsidRDefault="007D06FE">
            <w:pPr>
              <w:spacing w:line="240" w:lineRule="atLeast"/>
              <w:jc w:val="right"/>
              <w:rPr>
                <w:rFonts w:ascii="Arial" w:hAnsi="Arial"/>
                <w:color w:val="0000FF"/>
                <w:lang w:val="nl-BE"/>
              </w:rPr>
            </w:pPr>
          </w:p>
        </w:tc>
        <w:tc>
          <w:tcPr>
            <w:tcW w:w="281" w:type="dxa"/>
            <w:vAlign w:val="bottom"/>
          </w:tcPr>
          <w:p w:rsidR="007D06FE" w:rsidRPr="00FC2AE5" w:rsidRDefault="007D06FE">
            <w:pPr>
              <w:spacing w:line="240" w:lineRule="atLeast"/>
              <w:jc w:val="right"/>
              <w:rPr>
                <w:rFonts w:ascii="Arial" w:hAnsi="Arial"/>
                <w:color w:val="0000FF"/>
                <w:lang w:val="nl-BE"/>
              </w:rPr>
            </w:pPr>
          </w:p>
        </w:tc>
      </w:tr>
      <w:tr w:rsidR="00CC5567" w:rsidRPr="00FC2AE5"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7D06FE" w:rsidP="002B59AB">
            <w:pPr>
              <w:spacing w:line="240" w:lineRule="atLeast"/>
              <w:jc w:val="both"/>
              <w:rPr>
                <w:color w:val="0000FF"/>
                <w:lang w:val="nl-BE"/>
              </w:rPr>
            </w:pPr>
            <w:r w:rsidRPr="00FC2AE5">
              <w:rPr>
                <w:rFonts w:ascii="Arial" w:hAnsi="Arial"/>
                <w:i/>
                <w:color w:val="0000FF"/>
                <w:sz w:val="18"/>
                <w:lang w:val="nl-BE"/>
              </w:rPr>
              <w:t xml:space="preserve">"K.B. </w:t>
            </w:r>
            <w:r>
              <w:rPr>
                <w:rFonts w:ascii="Arial" w:hAnsi="Arial"/>
                <w:i/>
                <w:color w:val="0000FF"/>
                <w:sz w:val="18"/>
                <w:lang w:val="nl-BE"/>
              </w:rPr>
              <w:t>23.8.2014</w:t>
            </w:r>
            <w:r w:rsidRPr="00FC2AE5">
              <w:rPr>
                <w:rFonts w:ascii="Arial" w:hAnsi="Arial"/>
                <w:i/>
                <w:color w:val="0000FF"/>
                <w:sz w:val="18"/>
                <w:lang w:val="nl-BE"/>
              </w:rPr>
              <w:t>" (in werking 1.</w:t>
            </w:r>
            <w:r>
              <w:rPr>
                <w:rFonts w:ascii="Arial" w:hAnsi="Arial"/>
                <w:i/>
                <w:color w:val="0000FF"/>
                <w:sz w:val="18"/>
                <w:lang w:val="nl-BE"/>
              </w:rPr>
              <w:t>11.2014</w:t>
            </w:r>
            <w:r w:rsidRPr="00FC2AE5">
              <w:rPr>
                <w:rFonts w:ascii="Arial" w:hAnsi="Arial"/>
                <w:i/>
                <w:color w:val="0000FF"/>
                <w:sz w:val="18"/>
                <w:lang w:val="nl-BE"/>
              </w:rPr>
              <w:t>)</w:t>
            </w:r>
          </w:p>
        </w:tc>
        <w:tc>
          <w:tcPr>
            <w:tcW w:w="281" w:type="dxa"/>
            <w:vAlign w:val="bottom"/>
          </w:tcPr>
          <w:p w:rsidR="00914AC8" w:rsidRPr="00FC2AE5" w:rsidRDefault="00914AC8">
            <w:pPr>
              <w:spacing w:line="240" w:lineRule="atLeast"/>
              <w:jc w:val="right"/>
              <w:rPr>
                <w:color w:val="0000FF"/>
                <w:lang w:val="nl-BE"/>
              </w:rPr>
            </w:pPr>
          </w:p>
        </w:tc>
      </w:tr>
      <w:tr w:rsidR="007D06FE" w:rsidRPr="00767841" w:rsidTr="004847B6">
        <w:trPr>
          <w:cantSplit/>
        </w:trPr>
        <w:tc>
          <w:tcPr>
            <w:tcW w:w="288" w:type="dxa"/>
          </w:tcPr>
          <w:p w:rsidR="007D06FE" w:rsidRPr="007D06FE" w:rsidRDefault="007D06FE">
            <w:pPr>
              <w:spacing w:line="240" w:lineRule="atLeast"/>
              <w:rPr>
                <w:color w:val="0000FF"/>
                <w:lang w:val="nl-BE"/>
              </w:rPr>
            </w:pPr>
          </w:p>
        </w:tc>
        <w:tc>
          <w:tcPr>
            <w:tcW w:w="576" w:type="dxa"/>
          </w:tcPr>
          <w:p w:rsidR="007D06FE" w:rsidRPr="007D06FE" w:rsidRDefault="007D06FE">
            <w:pPr>
              <w:spacing w:line="240" w:lineRule="atLeast"/>
              <w:rPr>
                <w:color w:val="0000FF"/>
                <w:lang w:val="nl-BE"/>
              </w:rPr>
            </w:pPr>
          </w:p>
        </w:tc>
        <w:tc>
          <w:tcPr>
            <w:tcW w:w="864" w:type="dxa"/>
          </w:tcPr>
          <w:p w:rsidR="007D06FE" w:rsidRPr="007D06FE" w:rsidRDefault="007D06FE">
            <w:pPr>
              <w:spacing w:line="240" w:lineRule="atLeast"/>
              <w:jc w:val="both"/>
              <w:rPr>
                <w:color w:val="0000FF"/>
                <w:lang w:val="nl-BE"/>
              </w:rPr>
            </w:pPr>
          </w:p>
        </w:tc>
        <w:tc>
          <w:tcPr>
            <w:tcW w:w="824" w:type="dxa"/>
          </w:tcPr>
          <w:p w:rsidR="007D06FE" w:rsidRPr="007D06FE" w:rsidRDefault="007D06FE">
            <w:pPr>
              <w:spacing w:line="240" w:lineRule="atLeast"/>
              <w:rPr>
                <w:color w:val="0000FF"/>
                <w:lang w:val="nl-BE"/>
              </w:rPr>
            </w:pPr>
          </w:p>
        </w:tc>
        <w:tc>
          <w:tcPr>
            <w:tcW w:w="6727" w:type="dxa"/>
            <w:gridSpan w:val="4"/>
          </w:tcPr>
          <w:p w:rsidR="007D06FE" w:rsidRPr="007D06FE" w:rsidRDefault="007D06FE" w:rsidP="002B59AB">
            <w:pPr>
              <w:spacing w:line="240" w:lineRule="atLeast"/>
              <w:jc w:val="both"/>
              <w:rPr>
                <w:rFonts w:ascii="Arial" w:hAnsi="Arial"/>
                <w:i/>
                <w:color w:val="0000FF"/>
                <w:sz w:val="18"/>
                <w:lang w:val="nl-BE"/>
              </w:rPr>
            </w:pPr>
            <w:r w:rsidRPr="007D06FE">
              <w:rPr>
                <w:rFonts w:ascii="Arial" w:hAnsi="Arial" w:cs="Arial"/>
                <w:color w:val="0000FF"/>
                <w:lang w:val="nl-BE"/>
              </w:rPr>
              <w:t>"</w:t>
            </w:r>
            <w:r w:rsidRPr="007D06FE">
              <w:rPr>
                <w:rFonts w:ascii="Arial" w:hAnsi="Arial" w:cs="Arial"/>
                <w:color w:val="0000FF"/>
                <w:lang w:val="nl-BE" w:eastAsia="nl-BE"/>
              </w:rPr>
              <w:t>De verstrekkingen 101010, 102454 en 102476 mogen aangerekend worden door de houder van het artsendiploma.</w:t>
            </w:r>
            <w:r w:rsidRPr="007D06FE">
              <w:rPr>
                <w:rFonts w:ascii="Arial" w:hAnsi="Arial" w:cs="Arial"/>
                <w:color w:val="0000FF"/>
                <w:lang w:val="nl-BE"/>
              </w:rPr>
              <w:t>"</w:t>
            </w:r>
          </w:p>
        </w:tc>
        <w:tc>
          <w:tcPr>
            <w:tcW w:w="281" w:type="dxa"/>
            <w:vAlign w:val="bottom"/>
          </w:tcPr>
          <w:p w:rsidR="007D06FE" w:rsidRPr="007D06FE" w:rsidRDefault="007D06FE">
            <w:pPr>
              <w:spacing w:line="240" w:lineRule="atLeast"/>
              <w:jc w:val="right"/>
              <w:rPr>
                <w:color w:val="0000FF"/>
                <w:lang w:val="nl-BE"/>
              </w:rPr>
            </w:pPr>
          </w:p>
        </w:tc>
      </w:tr>
      <w:tr w:rsidR="007D06FE" w:rsidRPr="00767841" w:rsidTr="004847B6">
        <w:trPr>
          <w:cantSplit/>
        </w:trPr>
        <w:tc>
          <w:tcPr>
            <w:tcW w:w="288" w:type="dxa"/>
          </w:tcPr>
          <w:p w:rsidR="007D06FE" w:rsidRPr="00FC2AE5" w:rsidRDefault="007D06FE">
            <w:pPr>
              <w:spacing w:line="240" w:lineRule="atLeast"/>
              <w:rPr>
                <w:color w:val="0000FF"/>
                <w:lang w:val="nl-BE"/>
              </w:rPr>
            </w:pPr>
          </w:p>
        </w:tc>
        <w:tc>
          <w:tcPr>
            <w:tcW w:w="576" w:type="dxa"/>
          </w:tcPr>
          <w:p w:rsidR="007D06FE" w:rsidRPr="00FC2AE5" w:rsidRDefault="007D06FE">
            <w:pPr>
              <w:spacing w:line="240" w:lineRule="atLeast"/>
              <w:rPr>
                <w:color w:val="0000FF"/>
                <w:lang w:val="nl-BE"/>
              </w:rPr>
            </w:pPr>
          </w:p>
        </w:tc>
        <w:tc>
          <w:tcPr>
            <w:tcW w:w="864" w:type="dxa"/>
          </w:tcPr>
          <w:p w:rsidR="007D06FE" w:rsidRPr="00FC2AE5" w:rsidRDefault="007D06FE">
            <w:pPr>
              <w:spacing w:line="240" w:lineRule="atLeast"/>
              <w:jc w:val="both"/>
              <w:rPr>
                <w:color w:val="0000FF"/>
                <w:lang w:val="nl-BE"/>
              </w:rPr>
            </w:pPr>
          </w:p>
        </w:tc>
        <w:tc>
          <w:tcPr>
            <w:tcW w:w="824" w:type="dxa"/>
          </w:tcPr>
          <w:p w:rsidR="007D06FE" w:rsidRPr="00FC2AE5" w:rsidRDefault="007D06FE">
            <w:pPr>
              <w:spacing w:line="240" w:lineRule="atLeast"/>
              <w:rPr>
                <w:color w:val="0000FF"/>
                <w:lang w:val="nl-BE"/>
              </w:rPr>
            </w:pPr>
          </w:p>
        </w:tc>
        <w:tc>
          <w:tcPr>
            <w:tcW w:w="6727" w:type="dxa"/>
            <w:gridSpan w:val="4"/>
          </w:tcPr>
          <w:p w:rsidR="007D06FE" w:rsidRDefault="007D06FE" w:rsidP="002B59AB">
            <w:pPr>
              <w:spacing w:line="240" w:lineRule="atLeast"/>
              <w:jc w:val="both"/>
              <w:rPr>
                <w:rFonts w:ascii="Arial" w:hAnsi="Arial"/>
                <w:i/>
                <w:color w:val="0000FF"/>
                <w:sz w:val="18"/>
                <w:lang w:val="nl-BE"/>
              </w:rPr>
            </w:pPr>
          </w:p>
        </w:tc>
        <w:tc>
          <w:tcPr>
            <w:tcW w:w="281" w:type="dxa"/>
            <w:vAlign w:val="bottom"/>
          </w:tcPr>
          <w:p w:rsidR="007D06FE" w:rsidRPr="00FC2AE5" w:rsidRDefault="007D06FE">
            <w:pPr>
              <w:spacing w:line="240" w:lineRule="atLeast"/>
              <w:jc w:val="right"/>
              <w:rPr>
                <w:color w:val="0000FF"/>
                <w:lang w:val="nl-BE"/>
              </w:rPr>
            </w:pPr>
          </w:p>
        </w:tc>
      </w:tr>
      <w:tr w:rsidR="007D06FE" w:rsidRPr="00FC2AE5" w:rsidTr="007D06FE">
        <w:trPr>
          <w:cantSplit/>
        </w:trPr>
        <w:tc>
          <w:tcPr>
            <w:tcW w:w="288" w:type="dxa"/>
          </w:tcPr>
          <w:p w:rsidR="007D06FE" w:rsidRPr="00FC2AE5" w:rsidRDefault="007D06FE" w:rsidP="007D06FE">
            <w:pPr>
              <w:spacing w:line="240" w:lineRule="atLeast"/>
              <w:rPr>
                <w:color w:val="0000FF"/>
                <w:lang w:val="nl-BE"/>
              </w:rPr>
            </w:pPr>
          </w:p>
        </w:tc>
        <w:tc>
          <w:tcPr>
            <w:tcW w:w="576" w:type="dxa"/>
          </w:tcPr>
          <w:p w:rsidR="007D06FE" w:rsidRPr="00FC2AE5" w:rsidRDefault="007D06FE" w:rsidP="007D06FE">
            <w:pPr>
              <w:spacing w:line="240" w:lineRule="atLeast"/>
              <w:rPr>
                <w:color w:val="0000FF"/>
                <w:lang w:val="nl-BE"/>
              </w:rPr>
            </w:pPr>
          </w:p>
        </w:tc>
        <w:tc>
          <w:tcPr>
            <w:tcW w:w="864" w:type="dxa"/>
          </w:tcPr>
          <w:p w:rsidR="007D06FE" w:rsidRPr="00FC2AE5" w:rsidRDefault="007D06FE" w:rsidP="007D06FE">
            <w:pPr>
              <w:spacing w:line="240" w:lineRule="atLeast"/>
              <w:jc w:val="both"/>
              <w:rPr>
                <w:color w:val="0000FF"/>
                <w:lang w:val="nl-BE"/>
              </w:rPr>
            </w:pPr>
          </w:p>
        </w:tc>
        <w:tc>
          <w:tcPr>
            <w:tcW w:w="824" w:type="dxa"/>
          </w:tcPr>
          <w:p w:rsidR="007D06FE" w:rsidRPr="00FC2AE5" w:rsidRDefault="007D06FE" w:rsidP="007D06FE">
            <w:pPr>
              <w:spacing w:line="240" w:lineRule="atLeast"/>
              <w:rPr>
                <w:color w:val="0000FF"/>
                <w:lang w:val="nl-BE"/>
              </w:rPr>
            </w:pPr>
          </w:p>
        </w:tc>
        <w:tc>
          <w:tcPr>
            <w:tcW w:w="6727" w:type="dxa"/>
            <w:gridSpan w:val="4"/>
          </w:tcPr>
          <w:p w:rsidR="007D06FE" w:rsidRPr="00FC2AE5" w:rsidRDefault="007D06FE" w:rsidP="007D06FE">
            <w:pPr>
              <w:spacing w:line="240" w:lineRule="atLeast"/>
              <w:jc w:val="both"/>
              <w:rPr>
                <w:i/>
                <w:color w:val="0000FF"/>
                <w:sz w:val="18"/>
                <w:lang w:val="nl-BE"/>
              </w:rPr>
            </w:pPr>
            <w:r w:rsidRPr="00FC2AE5">
              <w:rPr>
                <w:rFonts w:ascii="Arial" w:hAnsi="Arial"/>
                <w:i/>
                <w:color w:val="0000FF"/>
                <w:sz w:val="18"/>
                <w:lang w:val="nl-BE"/>
              </w:rPr>
              <w:t>"K.B. 19.2.2013" (in werking 1.5.2013)</w:t>
            </w:r>
          </w:p>
        </w:tc>
        <w:tc>
          <w:tcPr>
            <w:tcW w:w="281" w:type="dxa"/>
            <w:vAlign w:val="bottom"/>
          </w:tcPr>
          <w:p w:rsidR="007D06FE" w:rsidRPr="00FC2AE5" w:rsidRDefault="007D06FE" w:rsidP="007D06FE">
            <w:pPr>
              <w:spacing w:line="240" w:lineRule="atLeast"/>
              <w:jc w:val="right"/>
              <w:rPr>
                <w:color w:val="0000FF"/>
                <w:lang w:val="nl-BE"/>
              </w:rPr>
            </w:pPr>
          </w:p>
        </w:tc>
      </w:tr>
      <w:tr w:rsidR="00914AC8" w:rsidRPr="00FC2AE5" w:rsidTr="004847B6">
        <w:trPr>
          <w:cantSplit/>
        </w:trPr>
        <w:tc>
          <w:tcPr>
            <w:tcW w:w="288" w:type="dxa"/>
          </w:tcPr>
          <w:p w:rsidR="00914AC8" w:rsidRPr="00FC2AE5" w:rsidRDefault="007D06FE">
            <w:pPr>
              <w:spacing w:line="240" w:lineRule="atLeast"/>
              <w:rPr>
                <w:rFonts w:ascii="Arial" w:hAnsi="Arial" w:cs="Arial"/>
                <w:color w:val="0000FF"/>
                <w:lang w:val="nl-NL"/>
              </w:rPr>
            </w:pPr>
            <w:r w:rsidRPr="007E4AE9">
              <w:rPr>
                <w:rFonts w:ascii="Arial" w:hAnsi="Arial" w:cs="Arial"/>
                <w:color w:val="0000FF"/>
                <w:lang w:val="nl-BE"/>
              </w:rPr>
              <w:t>"</w:t>
            </w:r>
          </w:p>
        </w:tc>
        <w:tc>
          <w:tcPr>
            <w:tcW w:w="576" w:type="dxa"/>
          </w:tcPr>
          <w:p w:rsidR="00914AC8" w:rsidRPr="00FC2AE5" w:rsidRDefault="00914AC8">
            <w:pPr>
              <w:spacing w:line="240" w:lineRule="atLeast"/>
              <w:rPr>
                <w:rFonts w:ascii="Arial" w:hAnsi="Arial" w:cs="Arial"/>
                <w:color w:val="0000FF"/>
                <w:lang w:val="nl-NL"/>
              </w:rPr>
            </w:pPr>
          </w:p>
        </w:tc>
        <w:tc>
          <w:tcPr>
            <w:tcW w:w="864" w:type="dxa"/>
          </w:tcPr>
          <w:p w:rsidR="00914AC8" w:rsidRPr="00FC2AE5" w:rsidRDefault="00772492">
            <w:pPr>
              <w:spacing w:line="240" w:lineRule="atLeast"/>
              <w:jc w:val="both"/>
              <w:rPr>
                <w:rFonts w:ascii="Arial" w:hAnsi="Arial" w:cs="Arial"/>
                <w:color w:val="0000FF"/>
                <w:lang w:val="nl-NL"/>
              </w:rPr>
            </w:pPr>
            <w:r w:rsidRPr="00FC2AE5">
              <w:rPr>
                <w:rFonts w:ascii="Arial" w:hAnsi="Arial" w:cs="Arial"/>
                <w:color w:val="0000FF"/>
                <w:lang w:val="nl-NL"/>
              </w:rPr>
              <w:t>101032</w:t>
            </w:r>
          </w:p>
        </w:tc>
        <w:tc>
          <w:tcPr>
            <w:tcW w:w="824" w:type="dxa"/>
          </w:tcPr>
          <w:p w:rsidR="00914AC8" w:rsidRPr="00FC2AE5" w:rsidRDefault="00914AC8">
            <w:pPr>
              <w:spacing w:line="240" w:lineRule="atLeast"/>
              <w:rPr>
                <w:rFonts w:ascii="Arial" w:hAnsi="Arial" w:cs="Arial"/>
                <w:color w:val="0000FF"/>
                <w:lang w:val="nl-NL"/>
              </w:rPr>
            </w:pPr>
          </w:p>
        </w:tc>
        <w:tc>
          <w:tcPr>
            <w:tcW w:w="5472" w:type="dxa"/>
          </w:tcPr>
          <w:p w:rsidR="00914AC8" w:rsidRPr="00FC2AE5" w:rsidRDefault="00ED75FB" w:rsidP="002A4DAE">
            <w:pPr>
              <w:jc w:val="both"/>
              <w:rPr>
                <w:rFonts w:ascii="Arial" w:hAnsi="Arial" w:cs="Arial"/>
                <w:color w:val="0000FF"/>
                <w:lang w:val="nl-BE"/>
              </w:rPr>
            </w:pPr>
            <w:r w:rsidRPr="00FC2AE5">
              <w:rPr>
                <w:rFonts w:ascii="Arial" w:hAnsi="Arial" w:cs="Arial"/>
                <w:color w:val="0000FF"/>
                <w:lang w:val="nl-BE" w:eastAsia="nl-BE"/>
              </w:rPr>
              <w:t>Raadpleging in de spreekkamer door een huisarts</w:t>
            </w:r>
          </w:p>
        </w:tc>
        <w:tc>
          <w:tcPr>
            <w:tcW w:w="288" w:type="dxa"/>
            <w:vAlign w:val="bottom"/>
          </w:tcPr>
          <w:p w:rsidR="00914AC8" w:rsidRPr="00FC2AE5" w:rsidRDefault="00772492">
            <w:pPr>
              <w:spacing w:line="240" w:lineRule="atLeast"/>
              <w:jc w:val="right"/>
              <w:rPr>
                <w:rFonts w:ascii="Arial" w:hAnsi="Arial" w:cs="Arial"/>
                <w:color w:val="0000FF"/>
                <w:lang w:val="nl-BE"/>
              </w:rPr>
            </w:pPr>
            <w:r w:rsidRPr="00FC2AE5">
              <w:rPr>
                <w:rFonts w:ascii="Arial" w:hAnsi="Arial" w:cs="Arial"/>
                <w:color w:val="0000FF"/>
              </w:rPr>
              <w:t>N</w:t>
            </w:r>
          </w:p>
        </w:tc>
        <w:tc>
          <w:tcPr>
            <w:tcW w:w="672" w:type="dxa"/>
            <w:vAlign w:val="bottom"/>
          </w:tcPr>
          <w:p w:rsidR="00914AC8" w:rsidRPr="00FC2AE5" w:rsidRDefault="00772492" w:rsidP="00772492">
            <w:pPr>
              <w:spacing w:line="240" w:lineRule="atLeast"/>
              <w:jc w:val="right"/>
              <w:rPr>
                <w:rFonts w:ascii="Arial" w:hAnsi="Arial" w:cs="Arial"/>
                <w:color w:val="0000FF"/>
                <w:lang w:val="nl-BE"/>
              </w:rPr>
            </w:pPr>
            <w:r w:rsidRPr="00FC2AE5">
              <w:rPr>
                <w:rFonts w:ascii="Arial" w:hAnsi="Arial" w:cs="Arial"/>
                <w:color w:val="0000FF"/>
                <w:lang w:val="nl-BE"/>
              </w:rPr>
              <w:t>8</w:t>
            </w:r>
          </w:p>
        </w:tc>
        <w:tc>
          <w:tcPr>
            <w:tcW w:w="295" w:type="dxa"/>
            <w:vAlign w:val="bottom"/>
          </w:tcPr>
          <w:p w:rsidR="00914AC8" w:rsidRPr="00FC2AE5" w:rsidRDefault="00914AC8">
            <w:pPr>
              <w:spacing w:line="240" w:lineRule="atLeast"/>
              <w:jc w:val="right"/>
              <w:rPr>
                <w:rFonts w:ascii="Arial" w:hAnsi="Arial" w:cs="Arial"/>
                <w:color w:val="0000FF"/>
                <w:lang w:val="nl-BE"/>
              </w:rPr>
            </w:pPr>
          </w:p>
        </w:tc>
        <w:tc>
          <w:tcPr>
            <w:tcW w:w="281" w:type="dxa"/>
            <w:vAlign w:val="bottom"/>
          </w:tcPr>
          <w:p w:rsidR="00914AC8" w:rsidRPr="00FC2AE5" w:rsidRDefault="00914AC8">
            <w:pPr>
              <w:spacing w:line="240" w:lineRule="atLeast"/>
              <w:jc w:val="right"/>
              <w:rPr>
                <w:rFonts w:ascii="Arial" w:hAnsi="Arial" w:cs="Arial"/>
                <w:color w:val="0000FF"/>
                <w:lang w:val="nl-BE"/>
              </w:rPr>
            </w:pPr>
          </w:p>
        </w:tc>
      </w:tr>
      <w:tr w:rsidR="00772492" w:rsidRPr="00FC2AE5" w:rsidTr="004847B6">
        <w:trPr>
          <w:cantSplit/>
        </w:trPr>
        <w:tc>
          <w:tcPr>
            <w:tcW w:w="288" w:type="dxa"/>
          </w:tcPr>
          <w:p w:rsidR="00772492" w:rsidRPr="00FC2AE5" w:rsidRDefault="00772492">
            <w:pPr>
              <w:spacing w:line="240" w:lineRule="atLeast"/>
              <w:rPr>
                <w:color w:val="0000FF"/>
                <w:lang w:val="nl-NL"/>
              </w:rPr>
            </w:pPr>
          </w:p>
        </w:tc>
        <w:tc>
          <w:tcPr>
            <w:tcW w:w="576" w:type="dxa"/>
          </w:tcPr>
          <w:p w:rsidR="00772492" w:rsidRPr="00FC2AE5" w:rsidRDefault="00772492">
            <w:pPr>
              <w:spacing w:line="240" w:lineRule="atLeast"/>
              <w:rPr>
                <w:color w:val="0000FF"/>
                <w:lang w:val="nl-NL"/>
              </w:rPr>
            </w:pPr>
          </w:p>
        </w:tc>
        <w:tc>
          <w:tcPr>
            <w:tcW w:w="864" w:type="dxa"/>
          </w:tcPr>
          <w:p w:rsidR="00772492" w:rsidRPr="00FC2AE5" w:rsidRDefault="00772492">
            <w:pPr>
              <w:spacing w:line="240" w:lineRule="atLeast"/>
              <w:jc w:val="both"/>
              <w:rPr>
                <w:color w:val="0000FF"/>
                <w:lang w:val="nl-NL"/>
              </w:rPr>
            </w:pPr>
          </w:p>
        </w:tc>
        <w:tc>
          <w:tcPr>
            <w:tcW w:w="824" w:type="dxa"/>
          </w:tcPr>
          <w:p w:rsidR="00772492" w:rsidRPr="00FC2AE5" w:rsidRDefault="00772492">
            <w:pPr>
              <w:spacing w:line="240" w:lineRule="atLeast"/>
              <w:rPr>
                <w:color w:val="0000FF"/>
                <w:lang w:val="nl-NL"/>
              </w:rPr>
            </w:pPr>
          </w:p>
        </w:tc>
        <w:tc>
          <w:tcPr>
            <w:tcW w:w="5472" w:type="dxa"/>
          </w:tcPr>
          <w:p w:rsidR="00772492" w:rsidRPr="00FC2AE5" w:rsidRDefault="00772492" w:rsidP="002A4DAE">
            <w:pPr>
              <w:jc w:val="both"/>
              <w:rPr>
                <w:rFonts w:ascii="Arial" w:hAnsi="Arial"/>
                <w:color w:val="0000FF"/>
                <w:lang w:val="nl-BE"/>
              </w:rPr>
            </w:pPr>
          </w:p>
        </w:tc>
        <w:tc>
          <w:tcPr>
            <w:tcW w:w="288" w:type="dxa"/>
            <w:vAlign w:val="bottom"/>
          </w:tcPr>
          <w:p w:rsidR="00772492" w:rsidRPr="00FC2AE5" w:rsidRDefault="00772492">
            <w:pPr>
              <w:spacing w:line="240" w:lineRule="atLeast"/>
              <w:jc w:val="right"/>
              <w:rPr>
                <w:color w:val="0000FF"/>
                <w:lang w:val="nl-BE"/>
              </w:rPr>
            </w:pPr>
          </w:p>
        </w:tc>
        <w:tc>
          <w:tcPr>
            <w:tcW w:w="672" w:type="dxa"/>
            <w:vAlign w:val="bottom"/>
          </w:tcPr>
          <w:p w:rsidR="00772492" w:rsidRPr="00FC2AE5" w:rsidRDefault="00772492">
            <w:pPr>
              <w:spacing w:line="240" w:lineRule="atLeast"/>
              <w:jc w:val="right"/>
              <w:rPr>
                <w:color w:val="0000FF"/>
                <w:lang w:val="nl-BE"/>
              </w:rPr>
            </w:pPr>
          </w:p>
        </w:tc>
        <w:tc>
          <w:tcPr>
            <w:tcW w:w="295" w:type="dxa"/>
            <w:vAlign w:val="bottom"/>
          </w:tcPr>
          <w:p w:rsidR="00772492" w:rsidRPr="00FC2AE5" w:rsidRDefault="00772492">
            <w:pPr>
              <w:spacing w:line="240" w:lineRule="atLeast"/>
              <w:jc w:val="right"/>
              <w:rPr>
                <w:color w:val="0000FF"/>
                <w:lang w:val="nl-BE"/>
              </w:rPr>
            </w:pPr>
          </w:p>
        </w:tc>
        <w:tc>
          <w:tcPr>
            <w:tcW w:w="281" w:type="dxa"/>
            <w:vAlign w:val="bottom"/>
          </w:tcPr>
          <w:p w:rsidR="00772492" w:rsidRPr="00FC2AE5" w:rsidRDefault="00772492">
            <w:pPr>
              <w:spacing w:line="240" w:lineRule="atLeast"/>
              <w:jc w:val="right"/>
              <w:rPr>
                <w:color w:val="0000FF"/>
                <w:lang w:val="nl-BE"/>
              </w:rPr>
            </w:pPr>
          </w:p>
        </w:tc>
      </w:tr>
      <w:tr w:rsidR="00914AC8" w:rsidRPr="00FC2AE5" w:rsidTr="004847B6">
        <w:trPr>
          <w:cantSplit/>
        </w:trPr>
        <w:tc>
          <w:tcPr>
            <w:tcW w:w="288" w:type="dxa"/>
          </w:tcPr>
          <w:p w:rsidR="00914AC8" w:rsidRPr="00FC2AE5" w:rsidRDefault="00914AC8">
            <w:pPr>
              <w:spacing w:line="240" w:lineRule="atLeast"/>
              <w:rPr>
                <w:rFonts w:ascii="Arial" w:hAnsi="Arial"/>
                <w:color w:val="0000FF"/>
                <w:lang w:val="nl-BE"/>
              </w:rPr>
            </w:pPr>
          </w:p>
        </w:tc>
        <w:tc>
          <w:tcPr>
            <w:tcW w:w="576" w:type="dxa"/>
          </w:tcPr>
          <w:p w:rsidR="00914AC8" w:rsidRPr="00FC2AE5" w:rsidRDefault="00914AC8">
            <w:pPr>
              <w:spacing w:line="240" w:lineRule="atLeast"/>
              <w:rPr>
                <w:rFonts w:ascii="Arial" w:hAnsi="Arial"/>
                <w:color w:val="0000FF"/>
                <w:lang w:val="nl-BE"/>
              </w:rPr>
            </w:pPr>
          </w:p>
        </w:tc>
        <w:tc>
          <w:tcPr>
            <w:tcW w:w="864" w:type="dxa"/>
          </w:tcPr>
          <w:p w:rsidR="00914AC8" w:rsidRPr="00FC2AE5" w:rsidRDefault="00772492">
            <w:pPr>
              <w:spacing w:line="240" w:lineRule="atLeast"/>
              <w:jc w:val="both"/>
              <w:rPr>
                <w:rFonts w:ascii="Arial" w:hAnsi="Arial"/>
                <w:color w:val="0000FF"/>
                <w:lang w:val="nl-BE"/>
              </w:rPr>
            </w:pPr>
            <w:r w:rsidRPr="00FC2AE5">
              <w:rPr>
                <w:rFonts w:ascii="Arial" w:hAnsi="Arial"/>
                <w:color w:val="0000FF"/>
                <w:lang w:val="nl-BE"/>
              </w:rPr>
              <w:t>101076</w:t>
            </w:r>
          </w:p>
        </w:tc>
        <w:tc>
          <w:tcPr>
            <w:tcW w:w="824" w:type="dxa"/>
          </w:tcPr>
          <w:p w:rsidR="00914AC8" w:rsidRPr="00FC2AE5" w:rsidRDefault="00914AC8">
            <w:pPr>
              <w:spacing w:line="240" w:lineRule="atLeast"/>
              <w:rPr>
                <w:rFonts w:ascii="Arial" w:hAnsi="Arial"/>
                <w:color w:val="0000FF"/>
                <w:lang w:val="nl-BE"/>
              </w:rPr>
            </w:pPr>
          </w:p>
        </w:tc>
        <w:tc>
          <w:tcPr>
            <w:tcW w:w="5472" w:type="dxa"/>
          </w:tcPr>
          <w:p w:rsidR="00914AC8" w:rsidRPr="00FC2AE5" w:rsidRDefault="00ED75FB">
            <w:pPr>
              <w:spacing w:line="240" w:lineRule="atLeast"/>
              <w:jc w:val="both"/>
              <w:rPr>
                <w:rFonts w:ascii="Arial" w:hAnsi="Arial"/>
                <w:color w:val="0000FF"/>
                <w:lang w:val="nl-BE"/>
              </w:rPr>
            </w:pPr>
            <w:r w:rsidRPr="00FC2AE5">
              <w:rPr>
                <w:rFonts w:ascii="Arial" w:hAnsi="Arial" w:cs="Arial"/>
                <w:color w:val="0000FF"/>
                <w:lang w:val="nl-BE" w:eastAsia="nl-BE"/>
              </w:rPr>
              <w:t>Raadpleging in de spreekkamer door een geaccrediteerde huisarts</w:t>
            </w:r>
          </w:p>
        </w:tc>
        <w:tc>
          <w:tcPr>
            <w:tcW w:w="288" w:type="dxa"/>
            <w:vAlign w:val="bottom"/>
          </w:tcPr>
          <w:p w:rsidR="00914AC8" w:rsidRPr="00FC2AE5" w:rsidRDefault="00772492">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914AC8" w:rsidRPr="00FC2AE5" w:rsidRDefault="00772492">
            <w:pPr>
              <w:spacing w:line="240" w:lineRule="atLeast"/>
              <w:jc w:val="right"/>
              <w:rPr>
                <w:rFonts w:ascii="Arial" w:hAnsi="Arial"/>
                <w:color w:val="0000FF"/>
                <w:lang w:val="nl-BE"/>
              </w:rPr>
            </w:pPr>
            <w:r w:rsidRPr="00FC2AE5">
              <w:rPr>
                <w:rFonts w:ascii="Arial" w:hAnsi="Arial"/>
                <w:color w:val="0000FF"/>
                <w:lang w:val="nl-BE"/>
              </w:rPr>
              <w:t>8</w:t>
            </w:r>
          </w:p>
        </w:tc>
        <w:tc>
          <w:tcPr>
            <w:tcW w:w="295" w:type="dxa"/>
            <w:vAlign w:val="bottom"/>
          </w:tcPr>
          <w:p w:rsidR="00914AC8" w:rsidRPr="00FC2AE5" w:rsidRDefault="00772492">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914AC8" w:rsidRPr="00FC2AE5" w:rsidRDefault="00914AC8">
            <w:pPr>
              <w:spacing w:line="240" w:lineRule="atLeast"/>
              <w:jc w:val="right"/>
              <w:rPr>
                <w:rFonts w:ascii="Arial" w:hAnsi="Arial"/>
                <w:color w:val="0000FF"/>
                <w:lang w:val="nl-BE"/>
              </w:rPr>
            </w:pPr>
          </w:p>
        </w:tc>
      </w:tr>
      <w:tr w:rsidR="002B59AB" w:rsidRPr="00FC2AE5" w:rsidTr="004847B6">
        <w:trPr>
          <w:cantSplit/>
        </w:trPr>
        <w:tc>
          <w:tcPr>
            <w:tcW w:w="288" w:type="dxa"/>
          </w:tcPr>
          <w:p w:rsidR="002B59AB" w:rsidRPr="00FC2AE5" w:rsidRDefault="002B59AB">
            <w:pPr>
              <w:spacing w:line="240" w:lineRule="atLeast"/>
              <w:rPr>
                <w:rFonts w:ascii="Arial" w:hAnsi="Arial"/>
                <w:color w:val="0000FF"/>
                <w:lang w:val="nl-BE"/>
              </w:rPr>
            </w:pPr>
          </w:p>
        </w:tc>
        <w:tc>
          <w:tcPr>
            <w:tcW w:w="576" w:type="dxa"/>
          </w:tcPr>
          <w:p w:rsidR="002B59AB" w:rsidRPr="00FC2AE5" w:rsidRDefault="002B59AB">
            <w:pPr>
              <w:spacing w:line="240" w:lineRule="atLeast"/>
              <w:rPr>
                <w:rFonts w:ascii="Arial" w:hAnsi="Arial"/>
                <w:color w:val="0000FF"/>
                <w:lang w:val="nl-BE"/>
              </w:rPr>
            </w:pPr>
          </w:p>
        </w:tc>
        <w:tc>
          <w:tcPr>
            <w:tcW w:w="864" w:type="dxa"/>
          </w:tcPr>
          <w:p w:rsidR="002B59AB" w:rsidRPr="00FC2AE5" w:rsidRDefault="002B59AB">
            <w:pPr>
              <w:spacing w:line="240" w:lineRule="atLeast"/>
              <w:jc w:val="both"/>
              <w:rPr>
                <w:rFonts w:ascii="Arial" w:hAnsi="Arial"/>
                <w:color w:val="0000FF"/>
                <w:lang w:val="nl-BE"/>
              </w:rPr>
            </w:pPr>
          </w:p>
        </w:tc>
        <w:tc>
          <w:tcPr>
            <w:tcW w:w="824" w:type="dxa"/>
          </w:tcPr>
          <w:p w:rsidR="002B59AB" w:rsidRPr="00FC2AE5" w:rsidRDefault="002B59AB">
            <w:pPr>
              <w:spacing w:line="240" w:lineRule="atLeast"/>
              <w:rPr>
                <w:rFonts w:ascii="Arial" w:hAnsi="Arial"/>
                <w:color w:val="0000FF"/>
                <w:lang w:val="nl-BE"/>
              </w:rPr>
            </w:pPr>
          </w:p>
        </w:tc>
        <w:tc>
          <w:tcPr>
            <w:tcW w:w="5472" w:type="dxa"/>
          </w:tcPr>
          <w:p w:rsidR="002B59AB" w:rsidRPr="00FC2AE5" w:rsidRDefault="002B59AB">
            <w:pPr>
              <w:spacing w:line="240" w:lineRule="atLeast"/>
              <w:jc w:val="both"/>
              <w:rPr>
                <w:rFonts w:ascii="Arial" w:hAnsi="Arial"/>
                <w:color w:val="0000FF"/>
                <w:lang w:val="nl-BE"/>
              </w:rPr>
            </w:pPr>
          </w:p>
        </w:tc>
        <w:tc>
          <w:tcPr>
            <w:tcW w:w="288" w:type="dxa"/>
            <w:vAlign w:val="bottom"/>
          </w:tcPr>
          <w:p w:rsidR="002B59AB" w:rsidRPr="00FC2AE5" w:rsidRDefault="00772492">
            <w:pPr>
              <w:spacing w:line="240" w:lineRule="atLeast"/>
              <w:jc w:val="right"/>
              <w:rPr>
                <w:rFonts w:ascii="Arial" w:hAnsi="Arial"/>
                <w:color w:val="0000FF"/>
                <w:lang w:val="nl-BE"/>
              </w:rPr>
            </w:pPr>
            <w:r w:rsidRPr="00FC2AE5">
              <w:rPr>
                <w:rFonts w:ascii="Arial" w:hAnsi="Arial"/>
                <w:color w:val="0000FF"/>
              </w:rPr>
              <w:t>Q</w:t>
            </w:r>
          </w:p>
        </w:tc>
        <w:tc>
          <w:tcPr>
            <w:tcW w:w="672" w:type="dxa"/>
            <w:vAlign w:val="bottom"/>
          </w:tcPr>
          <w:p w:rsidR="002B59AB" w:rsidRPr="00FC2AE5" w:rsidRDefault="00772492">
            <w:pPr>
              <w:spacing w:line="240" w:lineRule="atLeast"/>
              <w:jc w:val="right"/>
              <w:rPr>
                <w:rFonts w:ascii="Arial" w:hAnsi="Arial"/>
                <w:color w:val="0000FF"/>
                <w:lang w:val="nl-BE"/>
              </w:rPr>
            </w:pPr>
            <w:r w:rsidRPr="00FC2AE5">
              <w:rPr>
                <w:rFonts w:ascii="Arial" w:hAnsi="Arial"/>
                <w:color w:val="0000FF"/>
                <w:lang w:val="nl-BE"/>
              </w:rPr>
              <w:t>30</w:t>
            </w:r>
          </w:p>
        </w:tc>
        <w:tc>
          <w:tcPr>
            <w:tcW w:w="295" w:type="dxa"/>
            <w:vAlign w:val="bottom"/>
          </w:tcPr>
          <w:p w:rsidR="002B59AB" w:rsidRPr="00FC2AE5" w:rsidRDefault="002B59AB">
            <w:pPr>
              <w:spacing w:line="240" w:lineRule="atLeast"/>
              <w:jc w:val="right"/>
              <w:rPr>
                <w:rFonts w:ascii="Arial" w:hAnsi="Arial"/>
                <w:color w:val="0000FF"/>
                <w:lang w:val="nl-BE"/>
              </w:rPr>
            </w:pPr>
          </w:p>
        </w:tc>
        <w:tc>
          <w:tcPr>
            <w:tcW w:w="281" w:type="dxa"/>
            <w:vAlign w:val="bottom"/>
          </w:tcPr>
          <w:p w:rsidR="002B59AB" w:rsidRPr="00FC2AE5" w:rsidRDefault="002B59AB">
            <w:pPr>
              <w:spacing w:line="240" w:lineRule="atLeast"/>
              <w:jc w:val="right"/>
              <w:rPr>
                <w:rFonts w:ascii="Arial" w:hAnsi="Arial"/>
                <w:color w:val="0000FF"/>
                <w:lang w:val="nl-BE"/>
              </w:rPr>
            </w:pPr>
          </w:p>
        </w:tc>
      </w:tr>
      <w:tr w:rsidR="002B59AB" w:rsidRPr="00FC2AE5" w:rsidTr="004847B6">
        <w:trPr>
          <w:cantSplit/>
        </w:trPr>
        <w:tc>
          <w:tcPr>
            <w:tcW w:w="288" w:type="dxa"/>
          </w:tcPr>
          <w:p w:rsidR="002B59AB" w:rsidRPr="00FC2AE5" w:rsidRDefault="002B59AB">
            <w:pPr>
              <w:spacing w:line="240" w:lineRule="atLeast"/>
              <w:rPr>
                <w:rFonts w:ascii="Arial" w:hAnsi="Arial"/>
                <w:color w:val="0000FF"/>
                <w:lang w:val="nl-BE"/>
              </w:rPr>
            </w:pPr>
          </w:p>
        </w:tc>
        <w:tc>
          <w:tcPr>
            <w:tcW w:w="576" w:type="dxa"/>
          </w:tcPr>
          <w:p w:rsidR="002B59AB" w:rsidRPr="00FC2AE5" w:rsidRDefault="002B59AB">
            <w:pPr>
              <w:spacing w:line="240" w:lineRule="atLeast"/>
              <w:rPr>
                <w:rFonts w:ascii="Arial" w:hAnsi="Arial"/>
                <w:color w:val="0000FF"/>
                <w:lang w:val="nl-BE"/>
              </w:rPr>
            </w:pPr>
          </w:p>
        </w:tc>
        <w:tc>
          <w:tcPr>
            <w:tcW w:w="864" w:type="dxa"/>
          </w:tcPr>
          <w:p w:rsidR="002B59AB" w:rsidRPr="00FC2AE5" w:rsidRDefault="002B59AB">
            <w:pPr>
              <w:spacing w:line="240" w:lineRule="atLeast"/>
              <w:jc w:val="both"/>
              <w:rPr>
                <w:rFonts w:ascii="Arial" w:hAnsi="Arial"/>
                <w:color w:val="0000FF"/>
                <w:lang w:val="nl-BE"/>
              </w:rPr>
            </w:pPr>
          </w:p>
        </w:tc>
        <w:tc>
          <w:tcPr>
            <w:tcW w:w="824" w:type="dxa"/>
          </w:tcPr>
          <w:p w:rsidR="002B59AB" w:rsidRPr="00FC2AE5" w:rsidRDefault="002B59AB" w:rsidP="002A4DAE">
            <w:pPr>
              <w:jc w:val="both"/>
              <w:rPr>
                <w:rFonts w:ascii="Arial" w:hAnsi="Arial"/>
                <w:color w:val="0000FF"/>
                <w:lang w:val="nl-BE"/>
              </w:rPr>
            </w:pPr>
          </w:p>
        </w:tc>
        <w:tc>
          <w:tcPr>
            <w:tcW w:w="6727" w:type="dxa"/>
            <w:gridSpan w:val="4"/>
          </w:tcPr>
          <w:p w:rsidR="002B59AB" w:rsidRPr="00FC2AE5" w:rsidRDefault="002B59AB" w:rsidP="002A4DAE">
            <w:pPr>
              <w:jc w:val="both"/>
              <w:rPr>
                <w:rFonts w:ascii="Arial" w:hAnsi="Arial"/>
                <w:color w:val="0000FF"/>
                <w:lang w:val="nl-BE"/>
              </w:rPr>
            </w:pPr>
          </w:p>
        </w:tc>
        <w:tc>
          <w:tcPr>
            <w:tcW w:w="281" w:type="dxa"/>
            <w:vAlign w:val="bottom"/>
          </w:tcPr>
          <w:p w:rsidR="002B59AB" w:rsidRPr="00FC2AE5" w:rsidRDefault="002B59AB">
            <w:pPr>
              <w:spacing w:line="240" w:lineRule="atLeast"/>
              <w:jc w:val="right"/>
              <w:rPr>
                <w:rFonts w:ascii="Arial" w:hAnsi="Arial"/>
                <w:color w:val="0000FF"/>
                <w:lang w:val="nl-BE"/>
              </w:rPr>
            </w:pPr>
          </w:p>
        </w:tc>
      </w:tr>
      <w:tr w:rsidR="002B59AB" w:rsidRPr="00FC2AE5" w:rsidTr="004847B6">
        <w:trPr>
          <w:cantSplit/>
        </w:trPr>
        <w:tc>
          <w:tcPr>
            <w:tcW w:w="288" w:type="dxa"/>
          </w:tcPr>
          <w:p w:rsidR="002B59AB" w:rsidRPr="00FC2AE5" w:rsidRDefault="002B59AB">
            <w:pPr>
              <w:spacing w:line="240" w:lineRule="atLeast"/>
              <w:rPr>
                <w:rFonts w:ascii="Arial" w:hAnsi="Arial"/>
                <w:color w:val="0000FF"/>
                <w:lang w:val="nl-BE"/>
              </w:rPr>
            </w:pPr>
          </w:p>
        </w:tc>
        <w:tc>
          <w:tcPr>
            <w:tcW w:w="576" w:type="dxa"/>
          </w:tcPr>
          <w:p w:rsidR="002B59AB" w:rsidRPr="00FC2AE5" w:rsidRDefault="002B59AB">
            <w:pPr>
              <w:spacing w:line="240" w:lineRule="atLeast"/>
              <w:rPr>
                <w:rFonts w:ascii="Arial" w:hAnsi="Arial"/>
                <w:color w:val="0000FF"/>
                <w:lang w:val="nl-BE"/>
              </w:rPr>
            </w:pPr>
          </w:p>
        </w:tc>
        <w:tc>
          <w:tcPr>
            <w:tcW w:w="864" w:type="dxa"/>
          </w:tcPr>
          <w:p w:rsidR="002B59AB" w:rsidRPr="00FC2AE5" w:rsidRDefault="00772492">
            <w:pPr>
              <w:spacing w:line="240" w:lineRule="atLeast"/>
              <w:jc w:val="both"/>
              <w:rPr>
                <w:rFonts w:ascii="Arial" w:hAnsi="Arial"/>
                <w:color w:val="0000FF"/>
                <w:lang w:val="nl-BE"/>
              </w:rPr>
            </w:pPr>
            <w:r w:rsidRPr="00FC2AE5">
              <w:rPr>
                <w:rFonts w:ascii="Arial" w:hAnsi="Arial"/>
                <w:color w:val="0000FF"/>
              </w:rPr>
              <w:t>102432</w:t>
            </w:r>
          </w:p>
        </w:tc>
        <w:tc>
          <w:tcPr>
            <w:tcW w:w="824" w:type="dxa"/>
          </w:tcPr>
          <w:p w:rsidR="002B59AB" w:rsidRPr="00FC2AE5" w:rsidRDefault="002B59AB">
            <w:pPr>
              <w:spacing w:line="240" w:lineRule="atLeast"/>
              <w:rPr>
                <w:rFonts w:ascii="Arial" w:hAnsi="Arial"/>
                <w:color w:val="0000FF"/>
                <w:lang w:val="nl-BE"/>
              </w:rPr>
            </w:pPr>
          </w:p>
        </w:tc>
        <w:tc>
          <w:tcPr>
            <w:tcW w:w="5472" w:type="dxa"/>
          </w:tcPr>
          <w:p w:rsidR="002B59AB" w:rsidRPr="00FC2AE5" w:rsidRDefault="00ED75FB">
            <w:pPr>
              <w:spacing w:line="240" w:lineRule="atLeast"/>
              <w:jc w:val="both"/>
              <w:rPr>
                <w:rFonts w:ascii="Arial" w:hAnsi="Arial"/>
                <w:color w:val="0000FF"/>
                <w:lang w:val="nl-BE"/>
              </w:rPr>
            </w:pPr>
            <w:r w:rsidRPr="00FC2AE5">
              <w:rPr>
                <w:rFonts w:ascii="Arial" w:hAnsi="Arial" w:cs="Arial"/>
                <w:color w:val="0000FF"/>
                <w:lang w:val="nl-BE" w:eastAsia="nl-BE"/>
              </w:rPr>
              <w:t>Toeslag voor een raadpleging in de spreekkamer door een huisarts (101032, 101076) als de raadpleging 's nachts tussen 21 uur en 8 uur wordt gehouden</w:t>
            </w:r>
          </w:p>
        </w:tc>
        <w:tc>
          <w:tcPr>
            <w:tcW w:w="288" w:type="dxa"/>
            <w:vAlign w:val="bottom"/>
          </w:tcPr>
          <w:p w:rsidR="002B59AB" w:rsidRPr="00FC2AE5" w:rsidRDefault="0059180B">
            <w:pPr>
              <w:spacing w:line="240" w:lineRule="atLeast"/>
              <w:jc w:val="right"/>
              <w:rPr>
                <w:rFonts w:ascii="Arial" w:hAnsi="Arial"/>
                <w:color w:val="0000FF"/>
                <w:lang w:val="nl-BE"/>
              </w:rPr>
            </w:pPr>
            <w:r w:rsidRPr="00FC2AE5">
              <w:rPr>
                <w:rFonts w:ascii="Arial" w:hAnsi="Arial"/>
                <w:color w:val="0000FF"/>
              </w:rPr>
              <w:t>D</w:t>
            </w:r>
          </w:p>
        </w:tc>
        <w:tc>
          <w:tcPr>
            <w:tcW w:w="672" w:type="dxa"/>
            <w:vAlign w:val="bottom"/>
          </w:tcPr>
          <w:p w:rsidR="002B59AB" w:rsidRPr="00FC2AE5" w:rsidRDefault="00450A0C">
            <w:pPr>
              <w:spacing w:line="240" w:lineRule="atLeast"/>
              <w:jc w:val="right"/>
              <w:rPr>
                <w:rFonts w:ascii="Arial" w:hAnsi="Arial"/>
                <w:color w:val="0000FF"/>
                <w:lang w:val="nl-BE"/>
              </w:rPr>
            </w:pPr>
            <w:r w:rsidRPr="00FC2AE5">
              <w:rPr>
                <w:rFonts w:ascii="Arial" w:hAnsi="Arial"/>
                <w:color w:val="0000FF"/>
              </w:rPr>
              <w:t>17,99</w:t>
            </w:r>
          </w:p>
        </w:tc>
        <w:tc>
          <w:tcPr>
            <w:tcW w:w="295" w:type="dxa"/>
            <w:vAlign w:val="bottom"/>
          </w:tcPr>
          <w:p w:rsidR="002B59AB" w:rsidRPr="00FC2AE5" w:rsidRDefault="002B59AB">
            <w:pPr>
              <w:spacing w:line="240" w:lineRule="atLeast"/>
              <w:jc w:val="right"/>
              <w:rPr>
                <w:rFonts w:ascii="Arial" w:hAnsi="Arial"/>
                <w:color w:val="0000FF"/>
                <w:lang w:val="nl-BE"/>
              </w:rPr>
            </w:pPr>
          </w:p>
        </w:tc>
        <w:tc>
          <w:tcPr>
            <w:tcW w:w="281" w:type="dxa"/>
            <w:vAlign w:val="bottom"/>
          </w:tcPr>
          <w:p w:rsidR="002B59AB" w:rsidRPr="00FC2AE5" w:rsidRDefault="00076EE5">
            <w:pPr>
              <w:spacing w:line="240" w:lineRule="atLeast"/>
              <w:jc w:val="right"/>
              <w:rPr>
                <w:rFonts w:ascii="Arial" w:hAnsi="Arial"/>
                <w:color w:val="0000FF"/>
                <w:lang w:val="nl-BE"/>
              </w:rPr>
            </w:pPr>
            <w:r w:rsidRPr="007E4AE9">
              <w:rPr>
                <w:rFonts w:ascii="Arial" w:hAnsi="Arial" w:cs="Arial"/>
                <w:color w:val="0000FF"/>
                <w:lang w:val="nl-BE"/>
              </w:rPr>
              <w:t>"</w:t>
            </w:r>
          </w:p>
        </w:tc>
      </w:tr>
      <w:tr w:rsidR="00772492" w:rsidRPr="00FC2AE5" w:rsidTr="004847B6">
        <w:trPr>
          <w:cantSplit/>
        </w:trPr>
        <w:tc>
          <w:tcPr>
            <w:tcW w:w="288" w:type="dxa"/>
          </w:tcPr>
          <w:p w:rsidR="00772492" w:rsidRPr="00FC2AE5" w:rsidRDefault="00772492">
            <w:pPr>
              <w:spacing w:line="240" w:lineRule="atLeast"/>
              <w:rPr>
                <w:rFonts w:ascii="Arial" w:hAnsi="Arial"/>
                <w:color w:val="0000FF"/>
                <w:lang w:val="nl-BE"/>
              </w:rPr>
            </w:pPr>
          </w:p>
        </w:tc>
        <w:tc>
          <w:tcPr>
            <w:tcW w:w="576" w:type="dxa"/>
          </w:tcPr>
          <w:p w:rsidR="00772492" w:rsidRPr="00FC2AE5" w:rsidRDefault="00772492">
            <w:pPr>
              <w:spacing w:line="240" w:lineRule="atLeast"/>
              <w:rPr>
                <w:rFonts w:ascii="Arial" w:hAnsi="Arial"/>
                <w:color w:val="0000FF"/>
                <w:lang w:val="nl-BE"/>
              </w:rPr>
            </w:pPr>
          </w:p>
        </w:tc>
        <w:tc>
          <w:tcPr>
            <w:tcW w:w="864" w:type="dxa"/>
          </w:tcPr>
          <w:p w:rsidR="00772492" w:rsidRPr="00FC2AE5" w:rsidRDefault="00772492">
            <w:pPr>
              <w:spacing w:line="240" w:lineRule="atLeast"/>
              <w:jc w:val="both"/>
              <w:rPr>
                <w:rFonts w:ascii="Arial" w:hAnsi="Arial"/>
                <w:color w:val="0000FF"/>
                <w:lang w:val="nl-BE"/>
              </w:rPr>
            </w:pPr>
          </w:p>
        </w:tc>
        <w:tc>
          <w:tcPr>
            <w:tcW w:w="824" w:type="dxa"/>
          </w:tcPr>
          <w:p w:rsidR="00772492" w:rsidRPr="00FC2AE5" w:rsidRDefault="00772492">
            <w:pPr>
              <w:spacing w:line="240" w:lineRule="atLeast"/>
              <w:rPr>
                <w:rFonts w:ascii="Arial" w:hAnsi="Arial"/>
                <w:color w:val="0000FF"/>
                <w:lang w:val="nl-BE"/>
              </w:rPr>
            </w:pPr>
          </w:p>
        </w:tc>
        <w:tc>
          <w:tcPr>
            <w:tcW w:w="5472" w:type="dxa"/>
          </w:tcPr>
          <w:p w:rsidR="00772492" w:rsidRPr="00FC2AE5" w:rsidRDefault="00772492">
            <w:pPr>
              <w:spacing w:line="240" w:lineRule="atLeast"/>
              <w:jc w:val="both"/>
              <w:rPr>
                <w:rFonts w:ascii="Arial" w:hAnsi="Arial"/>
                <w:color w:val="0000FF"/>
                <w:lang w:val="nl-BE"/>
              </w:rPr>
            </w:pPr>
          </w:p>
        </w:tc>
        <w:tc>
          <w:tcPr>
            <w:tcW w:w="288" w:type="dxa"/>
            <w:vAlign w:val="bottom"/>
          </w:tcPr>
          <w:p w:rsidR="00772492" w:rsidRPr="00FC2AE5" w:rsidRDefault="00772492">
            <w:pPr>
              <w:spacing w:line="240" w:lineRule="atLeast"/>
              <w:jc w:val="right"/>
              <w:rPr>
                <w:rFonts w:ascii="Arial" w:hAnsi="Arial"/>
                <w:color w:val="0000FF"/>
                <w:lang w:val="nl-BE"/>
              </w:rPr>
            </w:pPr>
          </w:p>
        </w:tc>
        <w:tc>
          <w:tcPr>
            <w:tcW w:w="672" w:type="dxa"/>
            <w:vAlign w:val="bottom"/>
          </w:tcPr>
          <w:p w:rsidR="00772492" w:rsidRPr="00FC2AE5" w:rsidRDefault="00772492">
            <w:pPr>
              <w:spacing w:line="240" w:lineRule="atLeast"/>
              <w:jc w:val="right"/>
              <w:rPr>
                <w:rFonts w:ascii="Arial" w:hAnsi="Arial"/>
                <w:color w:val="0000FF"/>
                <w:lang w:val="nl-BE"/>
              </w:rPr>
            </w:pPr>
          </w:p>
        </w:tc>
        <w:tc>
          <w:tcPr>
            <w:tcW w:w="295" w:type="dxa"/>
            <w:vAlign w:val="bottom"/>
          </w:tcPr>
          <w:p w:rsidR="00772492" w:rsidRPr="00FC2AE5" w:rsidRDefault="00772492">
            <w:pPr>
              <w:spacing w:line="240" w:lineRule="atLeast"/>
              <w:jc w:val="right"/>
              <w:rPr>
                <w:rFonts w:ascii="Arial" w:hAnsi="Arial"/>
                <w:color w:val="0000FF"/>
                <w:lang w:val="nl-BE"/>
              </w:rPr>
            </w:pPr>
          </w:p>
        </w:tc>
        <w:tc>
          <w:tcPr>
            <w:tcW w:w="281" w:type="dxa"/>
            <w:vAlign w:val="bottom"/>
          </w:tcPr>
          <w:p w:rsidR="00772492" w:rsidRPr="00FC2AE5" w:rsidRDefault="00772492">
            <w:pPr>
              <w:spacing w:line="240" w:lineRule="atLeast"/>
              <w:jc w:val="right"/>
              <w:rPr>
                <w:rFonts w:ascii="Arial" w:hAnsi="Arial"/>
                <w:color w:val="0000FF"/>
                <w:lang w:val="nl-BE"/>
              </w:rPr>
            </w:pPr>
          </w:p>
        </w:tc>
      </w:tr>
      <w:tr w:rsidR="00076EE5" w:rsidRPr="00FC2AE5" w:rsidTr="00076EE5">
        <w:trPr>
          <w:cantSplit/>
        </w:trPr>
        <w:tc>
          <w:tcPr>
            <w:tcW w:w="288" w:type="dxa"/>
          </w:tcPr>
          <w:p w:rsidR="00076EE5" w:rsidRPr="00FC2AE5" w:rsidRDefault="00076EE5">
            <w:pPr>
              <w:spacing w:line="240" w:lineRule="atLeast"/>
              <w:rPr>
                <w:rFonts w:ascii="Arial" w:hAnsi="Arial"/>
                <w:color w:val="0000FF"/>
                <w:lang w:val="nl-BE"/>
              </w:rPr>
            </w:pPr>
          </w:p>
        </w:tc>
        <w:tc>
          <w:tcPr>
            <w:tcW w:w="576" w:type="dxa"/>
          </w:tcPr>
          <w:p w:rsidR="00076EE5" w:rsidRPr="00FC2AE5" w:rsidRDefault="00076EE5">
            <w:pPr>
              <w:spacing w:line="240" w:lineRule="atLeast"/>
              <w:rPr>
                <w:rFonts w:ascii="Arial" w:hAnsi="Arial"/>
                <w:color w:val="0000FF"/>
                <w:lang w:val="nl-BE"/>
              </w:rPr>
            </w:pPr>
          </w:p>
        </w:tc>
        <w:tc>
          <w:tcPr>
            <w:tcW w:w="864" w:type="dxa"/>
          </w:tcPr>
          <w:p w:rsidR="00076EE5" w:rsidRPr="00FC2AE5" w:rsidRDefault="00076EE5">
            <w:pPr>
              <w:spacing w:line="240" w:lineRule="atLeast"/>
              <w:jc w:val="both"/>
              <w:rPr>
                <w:rFonts w:ascii="Arial" w:hAnsi="Arial"/>
                <w:color w:val="0000FF"/>
                <w:lang w:val="nl-BE"/>
              </w:rPr>
            </w:pPr>
          </w:p>
        </w:tc>
        <w:tc>
          <w:tcPr>
            <w:tcW w:w="824" w:type="dxa"/>
          </w:tcPr>
          <w:p w:rsidR="00076EE5" w:rsidRPr="00FC2AE5" w:rsidRDefault="00076EE5">
            <w:pPr>
              <w:spacing w:line="240" w:lineRule="atLeast"/>
              <w:rPr>
                <w:rFonts w:ascii="Arial" w:hAnsi="Arial"/>
                <w:color w:val="0000FF"/>
                <w:lang w:val="nl-BE"/>
              </w:rPr>
            </w:pPr>
          </w:p>
        </w:tc>
        <w:tc>
          <w:tcPr>
            <w:tcW w:w="6727" w:type="dxa"/>
            <w:gridSpan w:val="4"/>
          </w:tcPr>
          <w:p w:rsidR="00076EE5" w:rsidRPr="00FC2AE5" w:rsidRDefault="00076EE5" w:rsidP="00076EE5">
            <w:pPr>
              <w:spacing w:line="240" w:lineRule="atLeast"/>
              <w:jc w:val="both"/>
              <w:rPr>
                <w:rFonts w:ascii="Arial" w:hAnsi="Arial"/>
                <w:color w:val="0000FF"/>
                <w:lang w:val="nl-BE"/>
              </w:rPr>
            </w:pPr>
            <w:r w:rsidRPr="00FC2AE5">
              <w:rPr>
                <w:rFonts w:ascii="Arial" w:hAnsi="Arial"/>
                <w:i/>
                <w:color w:val="0000FF"/>
                <w:sz w:val="18"/>
                <w:lang w:val="nl-BE"/>
              </w:rPr>
              <w:t>"K.B. 19.2.2013" (in werking 1.5.2013)</w:t>
            </w:r>
            <w:r>
              <w:rPr>
                <w:rFonts w:ascii="Arial" w:hAnsi="Arial"/>
                <w:i/>
                <w:color w:val="0000FF"/>
                <w:sz w:val="18"/>
                <w:lang w:val="nl-BE"/>
              </w:rPr>
              <w:t xml:space="preserve"> + Erratum B.S. 29.4.2013</w:t>
            </w:r>
          </w:p>
        </w:tc>
        <w:tc>
          <w:tcPr>
            <w:tcW w:w="281" w:type="dxa"/>
            <w:vAlign w:val="bottom"/>
          </w:tcPr>
          <w:p w:rsidR="00076EE5" w:rsidRPr="00FC2AE5" w:rsidRDefault="00076EE5">
            <w:pPr>
              <w:spacing w:line="240" w:lineRule="atLeast"/>
              <w:jc w:val="right"/>
              <w:rPr>
                <w:rFonts w:ascii="Arial" w:hAnsi="Arial"/>
                <w:color w:val="0000FF"/>
                <w:lang w:val="nl-BE"/>
              </w:rPr>
            </w:pPr>
          </w:p>
        </w:tc>
      </w:tr>
      <w:tr w:rsidR="00772492" w:rsidRPr="00FC2AE5" w:rsidTr="004847B6">
        <w:trPr>
          <w:cantSplit/>
        </w:trPr>
        <w:tc>
          <w:tcPr>
            <w:tcW w:w="288" w:type="dxa"/>
          </w:tcPr>
          <w:p w:rsidR="00772492" w:rsidRPr="00FC2AE5" w:rsidRDefault="00076EE5">
            <w:pPr>
              <w:spacing w:line="240" w:lineRule="atLeast"/>
              <w:rPr>
                <w:rFonts w:ascii="Arial" w:hAnsi="Arial"/>
                <w:color w:val="0000FF"/>
                <w:lang w:val="nl-BE"/>
              </w:rPr>
            </w:pPr>
            <w:r w:rsidRPr="00076EE5">
              <w:rPr>
                <w:rFonts w:ascii="Arial" w:hAnsi="Arial"/>
                <w:color w:val="0000FF"/>
                <w:lang w:val="nl-BE"/>
              </w:rPr>
              <w:t>"</w:t>
            </w:r>
          </w:p>
        </w:tc>
        <w:tc>
          <w:tcPr>
            <w:tcW w:w="576" w:type="dxa"/>
          </w:tcPr>
          <w:p w:rsidR="00772492" w:rsidRPr="00FC2AE5" w:rsidRDefault="00772492">
            <w:pPr>
              <w:spacing w:line="240" w:lineRule="atLeast"/>
              <w:rPr>
                <w:rFonts w:ascii="Arial" w:hAnsi="Arial"/>
                <w:color w:val="0000FF"/>
                <w:lang w:val="nl-BE"/>
              </w:rPr>
            </w:pPr>
          </w:p>
        </w:tc>
        <w:tc>
          <w:tcPr>
            <w:tcW w:w="864" w:type="dxa"/>
          </w:tcPr>
          <w:p w:rsidR="00772492" w:rsidRPr="00FC2AE5" w:rsidRDefault="00772492">
            <w:pPr>
              <w:spacing w:line="240" w:lineRule="atLeast"/>
              <w:jc w:val="both"/>
              <w:rPr>
                <w:rFonts w:ascii="Arial" w:hAnsi="Arial"/>
                <w:color w:val="0000FF"/>
              </w:rPr>
            </w:pPr>
            <w:r w:rsidRPr="00FC2AE5">
              <w:rPr>
                <w:rFonts w:ascii="Arial" w:hAnsi="Arial"/>
                <w:color w:val="0000FF"/>
              </w:rPr>
              <w:t>102410</w:t>
            </w:r>
          </w:p>
        </w:tc>
        <w:tc>
          <w:tcPr>
            <w:tcW w:w="824" w:type="dxa"/>
          </w:tcPr>
          <w:p w:rsidR="00772492" w:rsidRPr="00FC2AE5" w:rsidRDefault="00772492">
            <w:pPr>
              <w:spacing w:line="240" w:lineRule="atLeast"/>
              <w:rPr>
                <w:rFonts w:ascii="Arial" w:hAnsi="Arial"/>
                <w:color w:val="0000FF"/>
                <w:lang w:val="nl-BE"/>
              </w:rPr>
            </w:pPr>
          </w:p>
        </w:tc>
        <w:tc>
          <w:tcPr>
            <w:tcW w:w="5472" w:type="dxa"/>
          </w:tcPr>
          <w:p w:rsidR="00772492" w:rsidRPr="00FC2AE5" w:rsidRDefault="00ED75FB">
            <w:pPr>
              <w:spacing w:line="240" w:lineRule="atLeast"/>
              <w:jc w:val="both"/>
              <w:rPr>
                <w:rFonts w:ascii="Arial" w:hAnsi="Arial"/>
                <w:color w:val="0000FF"/>
                <w:lang w:val="nl-BE"/>
              </w:rPr>
            </w:pPr>
            <w:r w:rsidRPr="00FC2AE5">
              <w:rPr>
                <w:rFonts w:ascii="Arial" w:hAnsi="Arial" w:cs="Arial"/>
                <w:color w:val="0000FF"/>
                <w:lang w:val="nl-BE" w:eastAsia="nl-BE"/>
              </w:rPr>
              <w:t>Toeslag voor een raadpleging in de spreekkamer door een huisarts (101032, 101076) als de raadpleging zater</w:t>
            </w:r>
            <w:r w:rsidR="00076EE5">
              <w:rPr>
                <w:rFonts w:ascii="Arial" w:hAnsi="Arial" w:cs="Arial"/>
                <w:color w:val="0000FF"/>
                <w:lang w:val="nl-BE" w:eastAsia="nl-BE"/>
              </w:rPr>
              <w:t>dag</w:t>
            </w:r>
            <w:r w:rsidRPr="00FC2AE5">
              <w:rPr>
                <w:rFonts w:ascii="Arial" w:hAnsi="Arial" w:cs="Arial"/>
                <w:color w:val="0000FF"/>
                <w:lang w:val="nl-BE" w:eastAsia="nl-BE"/>
              </w:rPr>
              <w:t xml:space="preserve">s, zondags, op een </w:t>
            </w:r>
            <w:proofErr w:type="spellStart"/>
            <w:r w:rsidRPr="00FC2AE5">
              <w:rPr>
                <w:rFonts w:ascii="Arial" w:hAnsi="Arial" w:cs="Arial"/>
                <w:color w:val="0000FF"/>
                <w:lang w:val="nl-BE" w:eastAsia="nl-BE"/>
              </w:rPr>
              <w:t>feestsag</w:t>
            </w:r>
            <w:proofErr w:type="spellEnd"/>
            <w:r w:rsidRPr="00FC2AE5">
              <w:rPr>
                <w:rFonts w:ascii="Arial" w:hAnsi="Arial" w:cs="Arial"/>
                <w:color w:val="0000FF"/>
                <w:lang w:val="nl-BE" w:eastAsia="nl-BE"/>
              </w:rPr>
              <w:t xml:space="preserve"> tussen 8 en 21 uur wordt gehouden</w:t>
            </w:r>
          </w:p>
        </w:tc>
        <w:tc>
          <w:tcPr>
            <w:tcW w:w="288" w:type="dxa"/>
            <w:vAlign w:val="bottom"/>
          </w:tcPr>
          <w:p w:rsidR="00772492" w:rsidRPr="00FC2AE5" w:rsidRDefault="00450A0C">
            <w:pPr>
              <w:spacing w:line="240" w:lineRule="atLeast"/>
              <w:jc w:val="right"/>
              <w:rPr>
                <w:rFonts w:ascii="Arial" w:hAnsi="Arial"/>
                <w:color w:val="0000FF"/>
                <w:lang w:val="nl-BE"/>
              </w:rPr>
            </w:pPr>
            <w:r w:rsidRPr="00FC2AE5">
              <w:rPr>
                <w:rFonts w:ascii="Arial" w:hAnsi="Arial"/>
                <w:color w:val="0000FF"/>
              </w:rPr>
              <w:t>D</w:t>
            </w:r>
          </w:p>
        </w:tc>
        <w:tc>
          <w:tcPr>
            <w:tcW w:w="672" w:type="dxa"/>
            <w:vAlign w:val="bottom"/>
          </w:tcPr>
          <w:p w:rsidR="00772492" w:rsidRPr="00FC2AE5" w:rsidRDefault="00450A0C">
            <w:pPr>
              <w:spacing w:line="240" w:lineRule="atLeast"/>
              <w:jc w:val="right"/>
              <w:rPr>
                <w:rFonts w:ascii="Arial" w:hAnsi="Arial"/>
                <w:color w:val="0000FF"/>
                <w:lang w:val="nl-BE"/>
              </w:rPr>
            </w:pPr>
            <w:r w:rsidRPr="00FC2AE5">
              <w:rPr>
                <w:rFonts w:ascii="Arial" w:hAnsi="Arial"/>
                <w:color w:val="0000FF"/>
              </w:rPr>
              <w:t>9,99</w:t>
            </w:r>
          </w:p>
        </w:tc>
        <w:tc>
          <w:tcPr>
            <w:tcW w:w="295" w:type="dxa"/>
            <w:vAlign w:val="bottom"/>
          </w:tcPr>
          <w:p w:rsidR="00772492" w:rsidRPr="00FC2AE5" w:rsidRDefault="00772492">
            <w:pPr>
              <w:spacing w:line="240" w:lineRule="atLeast"/>
              <w:jc w:val="right"/>
              <w:rPr>
                <w:rFonts w:ascii="Arial" w:hAnsi="Arial"/>
                <w:color w:val="0000FF"/>
                <w:lang w:val="nl-BE"/>
              </w:rPr>
            </w:pPr>
          </w:p>
        </w:tc>
        <w:tc>
          <w:tcPr>
            <w:tcW w:w="281" w:type="dxa"/>
            <w:vAlign w:val="bottom"/>
          </w:tcPr>
          <w:p w:rsidR="00772492" w:rsidRPr="00FC2AE5" w:rsidRDefault="00076EE5">
            <w:pPr>
              <w:spacing w:line="240" w:lineRule="atLeast"/>
              <w:jc w:val="right"/>
              <w:rPr>
                <w:rFonts w:ascii="Arial" w:hAnsi="Arial"/>
                <w:color w:val="0000FF"/>
                <w:lang w:val="nl-BE"/>
              </w:rPr>
            </w:pPr>
            <w:r w:rsidRPr="00076EE5">
              <w:rPr>
                <w:rFonts w:ascii="Arial" w:hAnsi="Arial"/>
                <w:color w:val="0000FF"/>
                <w:lang w:val="nl-BE"/>
              </w:rPr>
              <w:t>"</w:t>
            </w:r>
          </w:p>
        </w:tc>
      </w:tr>
      <w:tr w:rsidR="00051C8D" w:rsidRPr="00FC2AE5" w:rsidTr="004847B6">
        <w:trPr>
          <w:cantSplit/>
        </w:trPr>
        <w:tc>
          <w:tcPr>
            <w:tcW w:w="288" w:type="dxa"/>
          </w:tcPr>
          <w:p w:rsidR="00051C8D" w:rsidRDefault="00051C8D">
            <w:pPr>
              <w:spacing w:line="240" w:lineRule="atLeast"/>
              <w:rPr>
                <w:rFonts w:ascii="Arial" w:hAnsi="Arial"/>
                <w:color w:val="0000FF"/>
                <w:lang w:val="nl-BE"/>
              </w:rPr>
            </w:pPr>
          </w:p>
          <w:p w:rsidR="00051C8D" w:rsidRDefault="00051C8D">
            <w:pPr>
              <w:spacing w:line="240" w:lineRule="atLeast"/>
              <w:rPr>
                <w:rFonts w:ascii="Arial" w:hAnsi="Arial"/>
                <w:color w:val="0000FF"/>
                <w:lang w:val="nl-BE"/>
              </w:rPr>
            </w:pPr>
          </w:p>
          <w:p w:rsidR="00051C8D" w:rsidRPr="00076EE5" w:rsidRDefault="00051C8D">
            <w:pPr>
              <w:spacing w:line="240" w:lineRule="atLeast"/>
              <w:rPr>
                <w:rFonts w:ascii="Arial" w:hAnsi="Arial"/>
                <w:color w:val="0000FF"/>
                <w:lang w:val="nl-BE"/>
              </w:rPr>
            </w:pPr>
          </w:p>
        </w:tc>
        <w:tc>
          <w:tcPr>
            <w:tcW w:w="576" w:type="dxa"/>
          </w:tcPr>
          <w:p w:rsidR="00051C8D" w:rsidRPr="00FC2AE5" w:rsidRDefault="00051C8D">
            <w:pPr>
              <w:spacing w:line="240" w:lineRule="atLeast"/>
              <w:rPr>
                <w:rFonts w:ascii="Arial" w:hAnsi="Arial"/>
                <w:color w:val="0000FF"/>
                <w:lang w:val="nl-BE"/>
              </w:rPr>
            </w:pPr>
          </w:p>
        </w:tc>
        <w:tc>
          <w:tcPr>
            <w:tcW w:w="864" w:type="dxa"/>
          </w:tcPr>
          <w:p w:rsidR="00051C8D" w:rsidRPr="00FC2AE5" w:rsidRDefault="00051C8D">
            <w:pPr>
              <w:spacing w:line="240" w:lineRule="atLeast"/>
              <w:jc w:val="both"/>
              <w:rPr>
                <w:rFonts w:ascii="Arial" w:hAnsi="Arial"/>
                <w:color w:val="0000FF"/>
              </w:rPr>
            </w:pPr>
          </w:p>
        </w:tc>
        <w:tc>
          <w:tcPr>
            <w:tcW w:w="824" w:type="dxa"/>
          </w:tcPr>
          <w:p w:rsidR="00051C8D" w:rsidRPr="00FC2AE5" w:rsidRDefault="00051C8D">
            <w:pPr>
              <w:spacing w:line="240" w:lineRule="atLeast"/>
              <w:rPr>
                <w:rFonts w:ascii="Arial" w:hAnsi="Arial"/>
                <w:color w:val="0000FF"/>
                <w:lang w:val="nl-BE"/>
              </w:rPr>
            </w:pPr>
          </w:p>
        </w:tc>
        <w:tc>
          <w:tcPr>
            <w:tcW w:w="5472" w:type="dxa"/>
          </w:tcPr>
          <w:p w:rsidR="00051C8D" w:rsidRPr="00FC2AE5" w:rsidRDefault="00051C8D">
            <w:pPr>
              <w:spacing w:line="240" w:lineRule="atLeast"/>
              <w:jc w:val="both"/>
              <w:rPr>
                <w:rFonts w:ascii="Arial" w:hAnsi="Arial" w:cs="Arial"/>
                <w:color w:val="0000FF"/>
                <w:lang w:val="nl-BE" w:eastAsia="nl-BE"/>
              </w:rPr>
            </w:pPr>
          </w:p>
        </w:tc>
        <w:tc>
          <w:tcPr>
            <w:tcW w:w="288" w:type="dxa"/>
            <w:vAlign w:val="bottom"/>
          </w:tcPr>
          <w:p w:rsidR="00051C8D" w:rsidRPr="00FC2AE5" w:rsidRDefault="00051C8D">
            <w:pPr>
              <w:spacing w:line="240" w:lineRule="atLeast"/>
              <w:jc w:val="right"/>
              <w:rPr>
                <w:rFonts w:ascii="Arial" w:hAnsi="Arial"/>
                <w:color w:val="0000FF"/>
              </w:rPr>
            </w:pPr>
          </w:p>
        </w:tc>
        <w:tc>
          <w:tcPr>
            <w:tcW w:w="672" w:type="dxa"/>
            <w:vAlign w:val="bottom"/>
          </w:tcPr>
          <w:p w:rsidR="00051C8D" w:rsidRPr="00FC2AE5" w:rsidRDefault="00051C8D">
            <w:pPr>
              <w:spacing w:line="240" w:lineRule="atLeast"/>
              <w:jc w:val="right"/>
              <w:rPr>
                <w:rFonts w:ascii="Arial" w:hAnsi="Arial"/>
                <w:color w:val="0000FF"/>
              </w:rPr>
            </w:pPr>
          </w:p>
        </w:tc>
        <w:tc>
          <w:tcPr>
            <w:tcW w:w="295" w:type="dxa"/>
            <w:vAlign w:val="bottom"/>
          </w:tcPr>
          <w:p w:rsidR="00051C8D" w:rsidRPr="00FC2AE5" w:rsidRDefault="00051C8D">
            <w:pPr>
              <w:spacing w:line="240" w:lineRule="atLeast"/>
              <w:jc w:val="right"/>
              <w:rPr>
                <w:rFonts w:ascii="Arial" w:hAnsi="Arial"/>
                <w:color w:val="0000FF"/>
                <w:lang w:val="nl-BE"/>
              </w:rPr>
            </w:pPr>
          </w:p>
        </w:tc>
        <w:tc>
          <w:tcPr>
            <w:tcW w:w="281" w:type="dxa"/>
            <w:vAlign w:val="bottom"/>
          </w:tcPr>
          <w:p w:rsidR="00051C8D" w:rsidRPr="00076EE5" w:rsidRDefault="00051C8D">
            <w:pPr>
              <w:spacing w:line="240" w:lineRule="atLeast"/>
              <w:jc w:val="right"/>
              <w:rPr>
                <w:rFonts w:ascii="Arial" w:hAnsi="Arial"/>
                <w:color w:val="0000FF"/>
                <w:lang w:val="nl-BE"/>
              </w:rPr>
            </w:pPr>
          </w:p>
        </w:tc>
      </w:tr>
      <w:tr w:rsidR="00772492" w:rsidRPr="00FC2AE5" w:rsidTr="004847B6">
        <w:trPr>
          <w:cantSplit/>
        </w:trPr>
        <w:tc>
          <w:tcPr>
            <w:tcW w:w="288" w:type="dxa"/>
          </w:tcPr>
          <w:p w:rsidR="00772492" w:rsidRPr="00FC2AE5" w:rsidRDefault="00772492">
            <w:pPr>
              <w:spacing w:line="240" w:lineRule="atLeast"/>
              <w:rPr>
                <w:rFonts w:ascii="Arial" w:hAnsi="Arial"/>
                <w:color w:val="0000FF"/>
                <w:lang w:val="nl-BE"/>
              </w:rPr>
            </w:pPr>
          </w:p>
        </w:tc>
        <w:tc>
          <w:tcPr>
            <w:tcW w:w="576" w:type="dxa"/>
          </w:tcPr>
          <w:p w:rsidR="00772492" w:rsidRPr="00FC2AE5" w:rsidRDefault="00772492">
            <w:pPr>
              <w:spacing w:line="240" w:lineRule="atLeast"/>
              <w:rPr>
                <w:rFonts w:ascii="Arial" w:hAnsi="Arial"/>
                <w:color w:val="0000FF"/>
                <w:lang w:val="nl-BE"/>
              </w:rPr>
            </w:pPr>
          </w:p>
        </w:tc>
        <w:tc>
          <w:tcPr>
            <w:tcW w:w="864" w:type="dxa"/>
          </w:tcPr>
          <w:p w:rsidR="00772492" w:rsidRPr="00FC2AE5" w:rsidRDefault="00772492">
            <w:pPr>
              <w:spacing w:line="240" w:lineRule="atLeast"/>
              <w:jc w:val="both"/>
              <w:rPr>
                <w:rFonts w:ascii="Arial" w:hAnsi="Arial"/>
                <w:color w:val="0000FF"/>
              </w:rPr>
            </w:pPr>
          </w:p>
        </w:tc>
        <w:tc>
          <w:tcPr>
            <w:tcW w:w="824" w:type="dxa"/>
          </w:tcPr>
          <w:p w:rsidR="00772492" w:rsidRPr="00FC2AE5" w:rsidRDefault="00772492">
            <w:pPr>
              <w:spacing w:line="240" w:lineRule="atLeast"/>
              <w:rPr>
                <w:rFonts w:ascii="Arial" w:hAnsi="Arial"/>
                <w:color w:val="0000FF"/>
                <w:lang w:val="nl-BE"/>
              </w:rPr>
            </w:pPr>
          </w:p>
        </w:tc>
        <w:tc>
          <w:tcPr>
            <w:tcW w:w="5472" w:type="dxa"/>
          </w:tcPr>
          <w:p w:rsidR="00772492" w:rsidRPr="00FC2AE5" w:rsidRDefault="00076EE5">
            <w:pPr>
              <w:spacing w:line="240" w:lineRule="atLeast"/>
              <w:jc w:val="both"/>
              <w:rPr>
                <w:rFonts w:ascii="Arial" w:hAnsi="Arial"/>
                <w:color w:val="0000FF"/>
                <w:lang w:val="nl-BE"/>
              </w:rPr>
            </w:pPr>
            <w:r w:rsidRPr="00FC2AE5">
              <w:rPr>
                <w:rFonts w:ascii="Arial" w:hAnsi="Arial"/>
                <w:i/>
                <w:color w:val="0000FF"/>
                <w:sz w:val="18"/>
                <w:lang w:val="nl-BE"/>
              </w:rPr>
              <w:t>"K.B. 19.2.2013" (in werking 1.5.2013)</w:t>
            </w:r>
          </w:p>
        </w:tc>
        <w:tc>
          <w:tcPr>
            <w:tcW w:w="288" w:type="dxa"/>
            <w:vAlign w:val="bottom"/>
          </w:tcPr>
          <w:p w:rsidR="00772492" w:rsidRPr="00FC2AE5" w:rsidRDefault="00772492">
            <w:pPr>
              <w:spacing w:line="240" w:lineRule="atLeast"/>
              <w:jc w:val="right"/>
              <w:rPr>
                <w:rFonts w:ascii="Arial" w:hAnsi="Arial"/>
                <w:color w:val="0000FF"/>
                <w:lang w:val="nl-BE"/>
              </w:rPr>
            </w:pPr>
          </w:p>
        </w:tc>
        <w:tc>
          <w:tcPr>
            <w:tcW w:w="672" w:type="dxa"/>
            <w:vAlign w:val="bottom"/>
          </w:tcPr>
          <w:p w:rsidR="00772492" w:rsidRPr="00FC2AE5" w:rsidRDefault="00772492">
            <w:pPr>
              <w:spacing w:line="240" w:lineRule="atLeast"/>
              <w:jc w:val="right"/>
              <w:rPr>
                <w:rFonts w:ascii="Arial" w:hAnsi="Arial"/>
                <w:color w:val="0000FF"/>
                <w:lang w:val="nl-BE"/>
              </w:rPr>
            </w:pPr>
          </w:p>
        </w:tc>
        <w:tc>
          <w:tcPr>
            <w:tcW w:w="295" w:type="dxa"/>
            <w:vAlign w:val="bottom"/>
          </w:tcPr>
          <w:p w:rsidR="00772492" w:rsidRPr="00FC2AE5" w:rsidRDefault="00772492">
            <w:pPr>
              <w:spacing w:line="240" w:lineRule="atLeast"/>
              <w:jc w:val="right"/>
              <w:rPr>
                <w:rFonts w:ascii="Arial" w:hAnsi="Arial"/>
                <w:color w:val="0000FF"/>
                <w:lang w:val="nl-BE"/>
              </w:rPr>
            </w:pPr>
          </w:p>
        </w:tc>
        <w:tc>
          <w:tcPr>
            <w:tcW w:w="281" w:type="dxa"/>
            <w:vAlign w:val="bottom"/>
          </w:tcPr>
          <w:p w:rsidR="00772492" w:rsidRPr="00FC2AE5" w:rsidRDefault="00772492">
            <w:pPr>
              <w:spacing w:line="240" w:lineRule="atLeast"/>
              <w:jc w:val="right"/>
              <w:rPr>
                <w:rFonts w:ascii="Arial" w:hAnsi="Arial"/>
                <w:color w:val="0000FF"/>
                <w:lang w:val="nl-BE"/>
              </w:rPr>
            </w:pPr>
          </w:p>
        </w:tc>
      </w:tr>
      <w:tr w:rsidR="00772492" w:rsidRPr="00FC2AE5" w:rsidTr="004847B6">
        <w:trPr>
          <w:cantSplit/>
        </w:trPr>
        <w:tc>
          <w:tcPr>
            <w:tcW w:w="288" w:type="dxa"/>
          </w:tcPr>
          <w:p w:rsidR="00772492" w:rsidRPr="00FC2AE5" w:rsidRDefault="00076EE5">
            <w:pPr>
              <w:spacing w:line="240" w:lineRule="atLeast"/>
              <w:rPr>
                <w:rFonts w:ascii="Arial" w:hAnsi="Arial"/>
                <w:color w:val="0000FF"/>
                <w:lang w:val="nl-BE"/>
              </w:rPr>
            </w:pPr>
            <w:r w:rsidRPr="00076EE5">
              <w:rPr>
                <w:rFonts w:ascii="Arial" w:hAnsi="Arial"/>
                <w:color w:val="0000FF"/>
                <w:lang w:val="nl-BE"/>
              </w:rPr>
              <w:t>"</w:t>
            </w:r>
          </w:p>
        </w:tc>
        <w:tc>
          <w:tcPr>
            <w:tcW w:w="576" w:type="dxa"/>
          </w:tcPr>
          <w:p w:rsidR="00772492" w:rsidRPr="00FC2AE5" w:rsidRDefault="00772492">
            <w:pPr>
              <w:spacing w:line="240" w:lineRule="atLeast"/>
              <w:rPr>
                <w:rFonts w:ascii="Arial" w:hAnsi="Arial"/>
                <w:color w:val="0000FF"/>
                <w:lang w:val="nl-BE"/>
              </w:rPr>
            </w:pPr>
          </w:p>
        </w:tc>
        <w:tc>
          <w:tcPr>
            <w:tcW w:w="864" w:type="dxa"/>
          </w:tcPr>
          <w:p w:rsidR="00772492" w:rsidRPr="00FC2AE5" w:rsidRDefault="00772492">
            <w:pPr>
              <w:spacing w:line="240" w:lineRule="atLeast"/>
              <w:jc w:val="both"/>
              <w:rPr>
                <w:rFonts w:ascii="Arial" w:hAnsi="Arial"/>
                <w:color w:val="0000FF"/>
              </w:rPr>
            </w:pPr>
            <w:r w:rsidRPr="00FC2AE5">
              <w:rPr>
                <w:rFonts w:ascii="Arial" w:hAnsi="Arial"/>
                <w:color w:val="0000FF"/>
              </w:rPr>
              <w:t>102771</w:t>
            </w:r>
          </w:p>
        </w:tc>
        <w:tc>
          <w:tcPr>
            <w:tcW w:w="824" w:type="dxa"/>
          </w:tcPr>
          <w:p w:rsidR="00772492" w:rsidRPr="00FC2AE5" w:rsidRDefault="00772492">
            <w:pPr>
              <w:spacing w:line="240" w:lineRule="atLeast"/>
              <w:rPr>
                <w:rFonts w:ascii="Arial" w:hAnsi="Arial"/>
                <w:color w:val="0000FF"/>
                <w:lang w:val="nl-BE"/>
              </w:rPr>
            </w:pPr>
          </w:p>
        </w:tc>
        <w:tc>
          <w:tcPr>
            <w:tcW w:w="5472" w:type="dxa"/>
          </w:tcPr>
          <w:p w:rsidR="00772492" w:rsidRPr="00FC2AE5" w:rsidRDefault="00DB28F4">
            <w:pPr>
              <w:spacing w:line="240" w:lineRule="atLeast"/>
              <w:jc w:val="both"/>
              <w:rPr>
                <w:rFonts w:ascii="Arial" w:hAnsi="Arial"/>
                <w:color w:val="0000FF"/>
                <w:lang w:val="nl-BE"/>
              </w:rPr>
            </w:pPr>
            <w:r w:rsidRPr="00FC2AE5">
              <w:rPr>
                <w:rFonts w:ascii="Arial" w:hAnsi="Arial" w:cs="Arial"/>
                <w:color w:val="0000FF"/>
                <w:lang w:val="nl-BE" w:eastAsia="nl-BE"/>
              </w:rPr>
              <w:t>Supplement voor het beheer van het globaal medisch dossier (GMD) door een huisarts, ter gelegenheid van een raadpleging (101032, 101076) of van een bezoek (103132, 103412, 103434), met het schriftelijk akkoord van de patiënt</w:t>
            </w:r>
          </w:p>
        </w:tc>
        <w:tc>
          <w:tcPr>
            <w:tcW w:w="288" w:type="dxa"/>
            <w:vAlign w:val="bottom"/>
          </w:tcPr>
          <w:p w:rsidR="00772492" w:rsidRPr="00FC2AE5" w:rsidRDefault="00450A0C">
            <w:pPr>
              <w:spacing w:line="240" w:lineRule="atLeast"/>
              <w:jc w:val="right"/>
              <w:rPr>
                <w:rFonts w:ascii="Arial" w:hAnsi="Arial"/>
                <w:color w:val="0000FF"/>
                <w:lang w:val="nl-BE"/>
              </w:rPr>
            </w:pPr>
            <w:r w:rsidRPr="00FC2AE5">
              <w:rPr>
                <w:rFonts w:ascii="Arial" w:hAnsi="Arial" w:cs="Arial"/>
                <w:color w:val="0000FF"/>
              </w:rPr>
              <w:t>N</w:t>
            </w:r>
          </w:p>
        </w:tc>
        <w:tc>
          <w:tcPr>
            <w:tcW w:w="672" w:type="dxa"/>
            <w:vAlign w:val="bottom"/>
          </w:tcPr>
          <w:p w:rsidR="00772492" w:rsidRPr="00FC2AE5" w:rsidRDefault="00450A0C">
            <w:pPr>
              <w:spacing w:line="240" w:lineRule="atLeast"/>
              <w:jc w:val="right"/>
              <w:rPr>
                <w:rFonts w:ascii="Arial" w:hAnsi="Arial"/>
                <w:color w:val="0000FF"/>
                <w:lang w:val="nl-BE"/>
              </w:rPr>
            </w:pPr>
            <w:r w:rsidRPr="00FC2AE5">
              <w:rPr>
                <w:rFonts w:ascii="Arial" w:hAnsi="Arial"/>
                <w:color w:val="0000FF"/>
              </w:rPr>
              <w:t>8,415</w:t>
            </w:r>
          </w:p>
        </w:tc>
        <w:tc>
          <w:tcPr>
            <w:tcW w:w="295" w:type="dxa"/>
            <w:vAlign w:val="bottom"/>
          </w:tcPr>
          <w:p w:rsidR="00772492" w:rsidRPr="00FC2AE5" w:rsidRDefault="00772492">
            <w:pPr>
              <w:spacing w:line="240" w:lineRule="atLeast"/>
              <w:jc w:val="right"/>
              <w:rPr>
                <w:rFonts w:ascii="Arial" w:hAnsi="Arial"/>
                <w:color w:val="0000FF"/>
                <w:lang w:val="nl-BE"/>
              </w:rPr>
            </w:pPr>
          </w:p>
        </w:tc>
        <w:tc>
          <w:tcPr>
            <w:tcW w:w="281" w:type="dxa"/>
            <w:vAlign w:val="bottom"/>
          </w:tcPr>
          <w:p w:rsidR="00772492" w:rsidRPr="00FC2AE5" w:rsidRDefault="00772492">
            <w:pPr>
              <w:spacing w:line="240" w:lineRule="atLeast"/>
              <w:jc w:val="right"/>
              <w:rPr>
                <w:rFonts w:ascii="Arial" w:hAnsi="Arial"/>
                <w:color w:val="0000FF"/>
                <w:lang w:val="nl-BE"/>
              </w:rPr>
            </w:pPr>
          </w:p>
        </w:tc>
      </w:tr>
      <w:tr w:rsidR="00CC5567" w:rsidRPr="00FC2AE5"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914AC8">
            <w:pPr>
              <w:spacing w:line="240" w:lineRule="atLeast"/>
              <w:jc w:val="both"/>
              <w:rPr>
                <w:color w:val="0000FF"/>
                <w:lang w:val="nl-BE"/>
              </w:rPr>
            </w:pPr>
          </w:p>
        </w:tc>
        <w:tc>
          <w:tcPr>
            <w:tcW w:w="281" w:type="dxa"/>
            <w:vAlign w:val="bottom"/>
          </w:tcPr>
          <w:p w:rsidR="00914AC8" w:rsidRPr="00FC2AE5" w:rsidRDefault="00914AC8">
            <w:pPr>
              <w:spacing w:line="240" w:lineRule="atLeast"/>
              <w:jc w:val="right"/>
              <w:rPr>
                <w:color w:val="0000FF"/>
                <w:lang w:val="nl-BE"/>
              </w:rPr>
            </w:pPr>
          </w:p>
        </w:tc>
      </w:tr>
      <w:tr w:rsidR="00D377B6" w:rsidRPr="00767841" w:rsidTr="004847B6">
        <w:trPr>
          <w:cantSplit/>
        </w:trPr>
        <w:tc>
          <w:tcPr>
            <w:tcW w:w="288" w:type="dxa"/>
          </w:tcPr>
          <w:p w:rsidR="00D377B6" w:rsidRPr="00FC2AE5" w:rsidRDefault="00D377B6">
            <w:pPr>
              <w:spacing w:line="240" w:lineRule="atLeast"/>
              <w:rPr>
                <w:rFonts w:ascii="Arial" w:hAnsi="Arial"/>
                <w:color w:val="0000FF"/>
                <w:lang w:val="nl-BE"/>
              </w:rPr>
            </w:pPr>
          </w:p>
        </w:tc>
        <w:tc>
          <w:tcPr>
            <w:tcW w:w="576" w:type="dxa"/>
          </w:tcPr>
          <w:p w:rsidR="00D377B6" w:rsidRPr="00FC2AE5" w:rsidRDefault="00D377B6">
            <w:pPr>
              <w:spacing w:line="240" w:lineRule="atLeast"/>
              <w:rPr>
                <w:rFonts w:ascii="Arial" w:hAnsi="Arial"/>
                <w:color w:val="0000FF"/>
                <w:lang w:val="nl-BE"/>
              </w:rPr>
            </w:pPr>
          </w:p>
        </w:tc>
        <w:tc>
          <w:tcPr>
            <w:tcW w:w="864" w:type="dxa"/>
          </w:tcPr>
          <w:p w:rsidR="00D377B6" w:rsidRPr="00FC2AE5" w:rsidRDefault="00D377B6">
            <w:pPr>
              <w:spacing w:line="240" w:lineRule="atLeast"/>
              <w:jc w:val="both"/>
              <w:rPr>
                <w:rFonts w:ascii="Arial" w:hAnsi="Arial"/>
                <w:color w:val="0000FF"/>
                <w:lang w:val="nl-BE"/>
              </w:rPr>
            </w:pPr>
          </w:p>
        </w:tc>
        <w:tc>
          <w:tcPr>
            <w:tcW w:w="824" w:type="dxa"/>
          </w:tcPr>
          <w:p w:rsidR="00D377B6" w:rsidRPr="00FC2AE5" w:rsidRDefault="00D377B6">
            <w:pPr>
              <w:spacing w:line="240" w:lineRule="atLeast"/>
              <w:rPr>
                <w:rFonts w:ascii="Arial" w:hAnsi="Arial"/>
                <w:color w:val="0000FF"/>
                <w:lang w:val="nl-BE"/>
              </w:rPr>
            </w:pPr>
          </w:p>
        </w:tc>
        <w:tc>
          <w:tcPr>
            <w:tcW w:w="6727" w:type="dxa"/>
            <w:gridSpan w:val="4"/>
          </w:tcPr>
          <w:p w:rsidR="00D377B6" w:rsidRPr="00FC2AE5" w:rsidRDefault="00DB28F4">
            <w:pPr>
              <w:spacing w:line="240" w:lineRule="atLeast"/>
              <w:jc w:val="both"/>
              <w:rPr>
                <w:rFonts w:ascii="Arial" w:hAnsi="Arial"/>
                <w:color w:val="0000FF"/>
                <w:lang w:val="nl-BE"/>
              </w:rPr>
            </w:pPr>
            <w:r w:rsidRPr="00FC2AE5">
              <w:rPr>
                <w:rFonts w:ascii="Arial" w:hAnsi="Arial" w:cs="Arial"/>
                <w:color w:val="0000FF"/>
                <w:lang w:val="nl-BE" w:eastAsia="nl-BE"/>
              </w:rPr>
              <w:t>Het GMD mag één keer per kalenderjaar gerealiseerd worden.</w:t>
            </w:r>
          </w:p>
        </w:tc>
        <w:tc>
          <w:tcPr>
            <w:tcW w:w="281" w:type="dxa"/>
            <w:vAlign w:val="bottom"/>
          </w:tcPr>
          <w:p w:rsidR="00D377B6" w:rsidRPr="00FC2AE5" w:rsidRDefault="00D377B6">
            <w:pPr>
              <w:spacing w:line="240" w:lineRule="atLeast"/>
              <w:jc w:val="right"/>
              <w:rPr>
                <w:rFonts w:ascii="Arial" w:hAnsi="Arial"/>
                <w:color w:val="0000FF"/>
                <w:lang w:val="nl-BE"/>
              </w:rPr>
            </w:pPr>
          </w:p>
        </w:tc>
      </w:tr>
      <w:tr w:rsidR="00CC5567" w:rsidRPr="00767841"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rsidP="002A4DAE">
            <w:pPr>
              <w:jc w:val="both"/>
              <w:rPr>
                <w:rFonts w:ascii="Arial" w:hAnsi="Arial"/>
                <w:color w:val="0000FF"/>
                <w:lang w:val="nl-BE"/>
              </w:rPr>
            </w:pPr>
          </w:p>
        </w:tc>
        <w:tc>
          <w:tcPr>
            <w:tcW w:w="6727" w:type="dxa"/>
            <w:gridSpan w:val="4"/>
          </w:tcPr>
          <w:p w:rsidR="00914AC8" w:rsidRPr="00FC2AE5" w:rsidRDefault="00914AC8" w:rsidP="002A4DAE">
            <w:pPr>
              <w:jc w:val="both"/>
              <w:rPr>
                <w:rFonts w:ascii="Arial" w:hAnsi="Arial"/>
                <w:color w:val="0000FF"/>
                <w:lang w:val="nl-BE"/>
              </w:rPr>
            </w:pPr>
          </w:p>
        </w:tc>
        <w:tc>
          <w:tcPr>
            <w:tcW w:w="281" w:type="dxa"/>
            <w:vAlign w:val="bottom"/>
          </w:tcPr>
          <w:p w:rsidR="00914AC8" w:rsidRPr="00FC2AE5" w:rsidRDefault="00914AC8">
            <w:pPr>
              <w:spacing w:line="240" w:lineRule="atLeast"/>
              <w:jc w:val="right"/>
              <w:rPr>
                <w:color w:val="0000FF"/>
                <w:lang w:val="nl-BE"/>
              </w:rPr>
            </w:pPr>
          </w:p>
        </w:tc>
      </w:tr>
      <w:tr w:rsidR="0012221D" w:rsidRPr="00767841" w:rsidTr="004847B6">
        <w:trPr>
          <w:cantSplit/>
        </w:trPr>
        <w:tc>
          <w:tcPr>
            <w:tcW w:w="288" w:type="dxa"/>
          </w:tcPr>
          <w:p w:rsidR="0012221D" w:rsidRPr="00FC2AE5" w:rsidRDefault="0012221D">
            <w:pPr>
              <w:spacing w:line="240" w:lineRule="atLeast"/>
              <w:rPr>
                <w:rFonts w:ascii="Arial" w:hAnsi="Arial"/>
                <w:color w:val="0000FF"/>
                <w:lang w:val="nl-BE"/>
              </w:rPr>
            </w:pPr>
          </w:p>
        </w:tc>
        <w:tc>
          <w:tcPr>
            <w:tcW w:w="576" w:type="dxa"/>
          </w:tcPr>
          <w:p w:rsidR="0012221D" w:rsidRPr="00FC2AE5" w:rsidRDefault="0012221D">
            <w:pPr>
              <w:spacing w:line="240" w:lineRule="atLeast"/>
              <w:rPr>
                <w:rFonts w:ascii="Arial" w:hAnsi="Arial"/>
                <w:color w:val="0000FF"/>
                <w:lang w:val="nl-BE"/>
              </w:rPr>
            </w:pPr>
          </w:p>
        </w:tc>
        <w:tc>
          <w:tcPr>
            <w:tcW w:w="864" w:type="dxa"/>
          </w:tcPr>
          <w:p w:rsidR="0012221D" w:rsidRPr="00FC2AE5" w:rsidRDefault="0012221D">
            <w:pPr>
              <w:spacing w:line="240" w:lineRule="atLeast"/>
              <w:jc w:val="both"/>
              <w:rPr>
                <w:rFonts w:ascii="Arial" w:hAnsi="Arial"/>
                <w:color w:val="0000FF"/>
                <w:lang w:val="nl-BE"/>
              </w:rPr>
            </w:pPr>
          </w:p>
        </w:tc>
        <w:tc>
          <w:tcPr>
            <w:tcW w:w="824" w:type="dxa"/>
          </w:tcPr>
          <w:p w:rsidR="0012221D" w:rsidRPr="00FC2AE5" w:rsidRDefault="0012221D">
            <w:pPr>
              <w:spacing w:line="240" w:lineRule="atLeast"/>
              <w:rPr>
                <w:rFonts w:ascii="Arial" w:hAnsi="Arial"/>
                <w:color w:val="0000FF"/>
                <w:lang w:val="nl-BE"/>
              </w:rPr>
            </w:pPr>
          </w:p>
        </w:tc>
        <w:tc>
          <w:tcPr>
            <w:tcW w:w="6727" w:type="dxa"/>
            <w:gridSpan w:val="4"/>
          </w:tcPr>
          <w:p w:rsidR="0012221D" w:rsidRPr="00FC2AE5" w:rsidRDefault="00DB28F4">
            <w:pPr>
              <w:spacing w:line="240" w:lineRule="atLeast"/>
              <w:jc w:val="both"/>
              <w:rPr>
                <w:rFonts w:ascii="Arial" w:hAnsi="Arial"/>
                <w:color w:val="0000FF"/>
                <w:lang w:val="nl-BE"/>
              </w:rPr>
            </w:pPr>
            <w:r w:rsidRPr="00FC2AE5">
              <w:rPr>
                <w:rFonts w:ascii="Arial" w:hAnsi="Arial" w:cs="Arial"/>
                <w:color w:val="0000FF"/>
                <w:lang w:val="nl-BE" w:eastAsia="nl-BE"/>
              </w:rPr>
              <w:t xml:space="preserve">Het GMD omvat de </w:t>
            </w:r>
            <w:proofErr w:type="spellStart"/>
            <w:r w:rsidRPr="00FC2AE5">
              <w:rPr>
                <w:rFonts w:ascii="Arial" w:hAnsi="Arial" w:cs="Arial"/>
                <w:color w:val="0000FF"/>
                <w:lang w:val="nl-BE" w:eastAsia="nl-BE"/>
              </w:rPr>
              <w:t>socio</w:t>
            </w:r>
            <w:proofErr w:type="spellEnd"/>
            <w:r w:rsidRPr="00FC2AE5">
              <w:rPr>
                <w:rFonts w:ascii="Arial" w:hAnsi="Arial" w:cs="Arial"/>
                <w:color w:val="0000FF"/>
                <w:lang w:val="nl-BE" w:eastAsia="nl-BE"/>
              </w:rPr>
              <w:t>-administratieve gegevens van de patiënt, zijn antecedenten, een lijst van problemen, verslagen van geneesheren-specialisten en andere zorgverstrekkers, de chronische behandelingen, en een preventiemodule bestaande uit een controlelijst die de verschillende items van de preventiemodule bevat en de items die voor die patiënt zullen worden opgevolgd. Persoonlijke notities van de arts maken geen deel uit van het globaal medisch dossier.</w:t>
            </w:r>
          </w:p>
        </w:tc>
        <w:tc>
          <w:tcPr>
            <w:tcW w:w="281" w:type="dxa"/>
            <w:vAlign w:val="bottom"/>
          </w:tcPr>
          <w:p w:rsidR="0012221D" w:rsidRPr="00FC2AE5" w:rsidRDefault="0012221D">
            <w:pPr>
              <w:spacing w:line="240" w:lineRule="atLeast"/>
              <w:jc w:val="right"/>
              <w:rPr>
                <w:rFonts w:ascii="Arial" w:hAnsi="Arial"/>
                <w:color w:val="0000FF"/>
                <w:lang w:val="nl-BE"/>
              </w:rPr>
            </w:pPr>
          </w:p>
        </w:tc>
      </w:tr>
      <w:tr w:rsidR="0012221D" w:rsidRPr="00767841" w:rsidTr="004847B6">
        <w:trPr>
          <w:cantSplit/>
        </w:trPr>
        <w:tc>
          <w:tcPr>
            <w:tcW w:w="288" w:type="dxa"/>
          </w:tcPr>
          <w:p w:rsidR="00914AC8" w:rsidRPr="00FC2AE5" w:rsidRDefault="00914AC8">
            <w:pPr>
              <w:spacing w:line="240" w:lineRule="atLeast"/>
              <w:rPr>
                <w:color w:val="0000FF"/>
                <w:lang w:val="nl-BE"/>
              </w:rPr>
            </w:pPr>
          </w:p>
        </w:tc>
        <w:tc>
          <w:tcPr>
            <w:tcW w:w="576" w:type="dxa"/>
          </w:tcPr>
          <w:p w:rsidR="00914AC8" w:rsidRPr="00FC2AE5" w:rsidRDefault="00914AC8">
            <w:pPr>
              <w:spacing w:line="240" w:lineRule="atLeast"/>
              <w:rPr>
                <w:color w:val="0000FF"/>
                <w:lang w:val="nl-BE"/>
              </w:rPr>
            </w:pPr>
          </w:p>
        </w:tc>
        <w:tc>
          <w:tcPr>
            <w:tcW w:w="864" w:type="dxa"/>
          </w:tcPr>
          <w:p w:rsidR="00914AC8" w:rsidRPr="00FC2AE5" w:rsidRDefault="00914AC8">
            <w:pPr>
              <w:spacing w:line="240" w:lineRule="atLeast"/>
              <w:jc w:val="both"/>
              <w:rPr>
                <w:color w:val="0000FF"/>
                <w:lang w:val="nl-BE"/>
              </w:rPr>
            </w:pPr>
          </w:p>
        </w:tc>
        <w:tc>
          <w:tcPr>
            <w:tcW w:w="824" w:type="dxa"/>
          </w:tcPr>
          <w:p w:rsidR="00914AC8" w:rsidRPr="00FC2AE5" w:rsidRDefault="00914AC8">
            <w:pPr>
              <w:spacing w:line="240" w:lineRule="atLeast"/>
              <w:rPr>
                <w:color w:val="0000FF"/>
                <w:lang w:val="nl-BE"/>
              </w:rPr>
            </w:pPr>
          </w:p>
        </w:tc>
        <w:tc>
          <w:tcPr>
            <w:tcW w:w="6727" w:type="dxa"/>
            <w:gridSpan w:val="4"/>
          </w:tcPr>
          <w:p w:rsidR="00914AC8" w:rsidRPr="00FC2AE5" w:rsidRDefault="00914AC8" w:rsidP="002A4DAE">
            <w:pPr>
              <w:jc w:val="both"/>
              <w:rPr>
                <w:color w:val="0000FF"/>
                <w:lang w:val="nl-BE"/>
              </w:rPr>
            </w:pPr>
          </w:p>
        </w:tc>
        <w:tc>
          <w:tcPr>
            <w:tcW w:w="281" w:type="dxa"/>
            <w:vAlign w:val="bottom"/>
          </w:tcPr>
          <w:p w:rsidR="00914AC8" w:rsidRPr="00FC2AE5" w:rsidRDefault="00914AC8">
            <w:pPr>
              <w:spacing w:line="240" w:lineRule="atLeast"/>
              <w:jc w:val="right"/>
              <w:rPr>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Het beheer van het globaal medisch dossier behelst onder andere de opmaak en regelmatige oppuntstelling ervan.</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color w:val="0000FF"/>
                <w:lang w:val="nl-BE"/>
              </w:rPr>
            </w:pPr>
          </w:p>
        </w:tc>
        <w:tc>
          <w:tcPr>
            <w:tcW w:w="576" w:type="dxa"/>
          </w:tcPr>
          <w:p w:rsidR="00B03787" w:rsidRPr="00FC2AE5" w:rsidRDefault="00B03787">
            <w:pPr>
              <w:spacing w:line="240" w:lineRule="atLeast"/>
              <w:rPr>
                <w:color w:val="0000FF"/>
                <w:lang w:val="nl-BE"/>
              </w:rPr>
            </w:pPr>
          </w:p>
        </w:tc>
        <w:tc>
          <w:tcPr>
            <w:tcW w:w="864" w:type="dxa"/>
          </w:tcPr>
          <w:p w:rsidR="00B03787" w:rsidRPr="00FC2AE5" w:rsidRDefault="00B03787">
            <w:pPr>
              <w:spacing w:line="240" w:lineRule="atLeast"/>
              <w:jc w:val="both"/>
              <w:rPr>
                <w:color w:val="0000FF"/>
                <w:lang w:val="nl-BE"/>
              </w:rPr>
            </w:pPr>
          </w:p>
        </w:tc>
        <w:tc>
          <w:tcPr>
            <w:tcW w:w="824" w:type="dxa"/>
          </w:tcPr>
          <w:p w:rsidR="00B03787" w:rsidRPr="00FC2AE5" w:rsidRDefault="00B03787" w:rsidP="002A4DAE">
            <w:pPr>
              <w:jc w:val="both"/>
              <w:rPr>
                <w:rFonts w:ascii="Arial" w:hAnsi="Arial"/>
                <w:color w:val="0000FF"/>
                <w:lang w:val="nl-BE"/>
              </w:rPr>
            </w:pPr>
          </w:p>
        </w:tc>
        <w:tc>
          <w:tcPr>
            <w:tcW w:w="6727" w:type="dxa"/>
            <w:gridSpan w:val="4"/>
          </w:tcPr>
          <w:p w:rsidR="00B03787" w:rsidRPr="00FC2AE5" w:rsidRDefault="00B03787" w:rsidP="00B03787">
            <w:pPr>
              <w:spacing w:line="240" w:lineRule="atLeast"/>
              <w:jc w:val="both"/>
              <w:rPr>
                <w:rFonts w:ascii="Arial" w:hAnsi="Arial"/>
                <w:color w:val="0000FF"/>
                <w:lang w:val="nl-BE"/>
              </w:rPr>
            </w:pPr>
          </w:p>
        </w:tc>
        <w:tc>
          <w:tcPr>
            <w:tcW w:w="281" w:type="dxa"/>
            <w:vAlign w:val="bottom"/>
          </w:tcPr>
          <w:p w:rsidR="00B03787" w:rsidRPr="00FC2AE5" w:rsidRDefault="00B03787">
            <w:pPr>
              <w:spacing w:line="240" w:lineRule="atLeast"/>
              <w:jc w:val="right"/>
              <w:rPr>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color w:val="0000FF"/>
                <w:lang w:val="nl-BE"/>
              </w:rPr>
            </w:pPr>
            <w:r w:rsidRPr="00FC2AE5">
              <w:rPr>
                <w:rFonts w:ascii="Arial" w:hAnsi="Arial" w:cs="Arial"/>
                <w:color w:val="0000FF"/>
                <w:lang w:val="nl-BE" w:eastAsia="nl-BE"/>
              </w:rPr>
              <w:t>Het uitdrukkelijk verzoek en/of het schriftelijk akkoord van de patiënt om zijn globaal medisch dossier te beheren bevind(t)(en) zich in het dossier. Indien de patiënt niet in staat is om zelf dit uitdrukkelijk verzoek of dit akkoord te kennen te geven, wordt de identificatie van het familielid of nabestaande die dit verzoek uit of dit akkoord geeft in de plaats van de patiënt, in het dossier vermeld.</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De huisarts die het dossier beheert, verbindt er zich toe om, mits goedkeuring van de patiënt, zowel bij verwijzing als op eenvoudige vraag van de behandelende geneesheer-specialist, alle relevante gegevens uit het globaal medisch dossier aan deze laatste over te maken.</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spacing w:line="240" w:lineRule="atLeast"/>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Afhankelijk van de internationale aanbevelingen en in functie van de leeftijd heeft de preventiemodule minstens op de volgende thema's betrekking :</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1° raadgevingen met betrekking tot de levenswijze: zoals voeding, tabak, alcohol, lichamelijke inspanning, stress,...;</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ind w:firstLine="5"/>
              <w:jc w:val="both"/>
              <w:rPr>
                <w:rFonts w:ascii="Arial" w:hAnsi="Arial"/>
                <w:color w:val="0000FF"/>
                <w:lang w:val="nl-BE"/>
              </w:rPr>
            </w:pPr>
            <w:r w:rsidRPr="00FC2AE5">
              <w:rPr>
                <w:rFonts w:ascii="Arial" w:hAnsi="Arial" w:cs="Arial"/>
                <w:color w:val="0000FF"/>
                <w:lang w:val="nl-BE" w:eastAsia="nl-BE"/>
              </w:rPr>
              <w:t>2° anamnese en klinisch onderzoek gericht op het cardiovasculair stelsel;</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ind w:firstLine="5"/>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tabs>
                <w:tab w:val="num" w:pos="660"/>
              </w:tabs>
              <w:ind w:firstLine="5"/>
              <w:jc w:val="both"/>
              <w:rPr>
                <w:rFonts w:ascii="Arial" w:hAnsi="Arial"/>
                <w:color w:val="0000FF"/>
                <w:lang w:val="nl-BE"/>
              </w:rPr>
            </w:pPr>
            <w:r w:rsidRPr="00FC2AE5">
              <w:rPr>
                <w:rFonts w:ascii="Arial" w:hAnsi="Arial" w:cs="Arial"/>
                <w:color w:val="0000FF"/>
                <w:lang w:val="nl-BE" w:eastAsia="nl-BE"/>
              </w:rPr>
              <w:t>3° onderzoeken voor het opsporen van onder meer colorectale kanker, en bij de vrouw, ook baarmoederhalskanker en borstkanker in functie van de leeftijd;</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tabs>
                <w:tab w:val="num" w:pos="660"/>
              </w:tabs>
              <w:ind w:firstLine="5"/>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076EE5">
            <w:pPr>
              <w:jc w:val="both"/>
              <w:rPr>
                <w:rFonts w:ascii="Arial" w:hAnsi="Arial"/>
                <w:color w:val="0000FF"/>
                <w:lang w:val="nl-BE"/>
              </w:rPr>
            </w:pPr>
            <w:r w:rsidRPr="00FC2AE5">
              <w:rPr>
                <w:rFonts w:ascii="Arial" w:hAnsi="Arial" w:cs="Arial"/>
                <w:color w:val="0000FF"/>
                <w:lang w:val="nl-BE" w:eastAsia="nl-BE"/>
              </w:rPr>
              <w:t xml:space="preserve">4° vaccinatie onder meer tegen difterie en </w:t>
            </w:r>
            <w:proofErr w:type="spellStart"/>
            <w:r w:rsidRPr="00FC2AE5">
              <w:rPr>
                <w:rFonts w:ascii="Arial" w:hAnsi="Arial" w:cs="Arial"/>
                <w:color w:val="0000FF"/>
                <w:lang w:val="nl-BE" w:eastAsia="nl-BE"/>
              </w:rPr>
              <w:t>tetanos</w:t>
            </w:r>
            <w:proofErr w:type="spellEnd"/>
            <w:r w:rsidRPr="00FC2AE5">
              <w:rPr>
                <w:rFonts w:ascii="Arial" w:hAnsi="Arial" w:cs="Arial"/>
                <w:color w:val="0000FF"/>
                <w:lang w:val="nl-BE" w:eastAsia="nl-BE"/>
              </w:rPr>
              <w:t>, griep en pneumokokken in functie van de leeftijd;</w:t>
            </w:r>
            <w:r w:rsidR="00076EE5" w:rsidRPr="00FC2AE5">
              <w:rPr>
                <w:rFonts w:ascii="Arial" w:hAnsi="Arial"/>
                <w:color w:val="0000FF"/>
                <w:lang w:val="nl-BE"/>
              </w:rPr>
              <w: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076EE5" w:rsidRPr="00FC2AE5" w:rsidTr="00076EE5">
        <w:trPr>
          <w:cantSplit/>
        </w:trPr>
        <w:tc>
          <w:tcPr>
            <w:tcW w:w="288" w:type="dxa"/>
          </w:tcPr>
          <w:p w:rsidR="00076EE5" w:rsidRPr="00FC2AE5" w:rsidRDefault="00076EE5">
            <w:pPr>
              <w:spacing w:line="240" w:lineRule="atLeast"/>
              <w:rPr>
                <w:rFonts w:ascii="Arial" w:hAnsi="Arial"/>
                <w:color w:val="0000FF"/>
                <w:lang w:val="nl-BE"/>
              </w:rPr>
            </w:pPr>
          </w:p>
        </w:tc>
        <w:tc>
          <w:tcPr>
            <w:tcW w:w="576" w:type="dxa"/>
          </w:tcPr>
          <w:p w:rsidR="00076EE5" w:rsidRPr="00FC2AE5" w:rsidRDefault="00076EE5">
            <w:pPr>
              <w:spacing w:line="240" w:lineRule="atLeast"/>
              <w:rPr>
                <w:rFonts w:ascii="Arial" w:hAnsi="Arial"/>
                <w:color w:val="0000FF"/>
                <w:lang w:val="nl-BE"/>
              </w:rPr>
            </w:pPr>
          </w:p>
        </w:tc>
        <w:tc>
          <w:tcPr>
            <w:tcW w:w="864" w:type="dxa"/>
          </w:tcPr>
          <w:p w:rsidR="00076EE5" w:rsidRPr="00FC2AE5" w:rsidRDefault="00076EE5">
            <w:pPr>
              <w:spacing w:line="240" w:lineRule="atLeast"/>
              <w:jc w:val="both"/>
              <w:rPr>
                <w:rFonts w:ascii="Arial" w:hAnsi="Arial"/>
                <w:color w:val="0000FF"/>
                <w:lang w:val="nl-BE"/>
              </w:rPr>
            </w:pPr>
          </w:p>
        </w:tc>
        <w:tc>
          <w:tcPr>
            <w:tcW w:w="824" w:type="dxa"/>
          </w:tcPr>
          <w:p w:rsidR="00076EE5" w:rsidRPr="00FC2AE5" w:rsidRDefault="00076EE5">
            <w:pPr>
              <w:spacing w:line="240" w:lineRule="atLeast"/>
              <w:rPr>
                <w:rFonts w:ascii="Arial" w:hAnsi="Arial"/>
                <w:color w:val="0000FF"/>
                <w:lang w:val="nl-BE"/>
              </w:rPr>
            </w:pPr>
          </w:p>
        </w:tc>
        <w:tc>
          <w:tcPr>
            <w:tcW w:w="6727" w:type="dxa"/>
            <w:gridSpan w:val="4"/>
            <w:vAlign w:val="center"/>
          </w:tcPr>
          <w:p w:rsidR="00076EE5" w:rsidRPr="00076EE5" w:rsidRDefault="00076EE5" w:rsidP="00076EE5">
            <w:pPr>
              <w:rPr>
                <w:rFonts w:ascii="Arial" w:hAnsi="Arial"/>
                <w:color w:val="0000FF"/>
                <w:sz w:val="18"/>
                <w:szCs w:val="18"/>
                <w:lang w:val="nl-BE"/>
              </w:rPr>
            </w:pPr>
            <w:r w:rsidRPr="00076EE5">
              <w:rPr>
                <w:rFonts w:ascii="Arial" w:hAnsi="Arial"/>
                <w:i/>
                <w:color w:val="0000FF"/>
                <w:sz w:val="18"/>
                <w:szCs w:val="18"/>
                <w:lang w:val="nl-BE"/>
              </w:rPr>
              <w:t>"K.B. 19.2.2013" (in werking 1.5.2013) + Erratum B.S. 29.4.2013</w:t>
            </w:r>
          </w:p>
        </w:tc>
        <w:tc>
          <w:tcPr>
            <w:tcW w:w="281" w:type="dxa"/>
            <w:vAlign w:val="bottom"/>
          </w:tcPr>
          <w:p w:rsidR="00076EE5" w:rsidRPr="00FC2AE5" w:rsidRDefault="00076EE5">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076EE5" w:rsidP="00076EE5">
            <w:pPr>
              <w:tabs>
                <w:tab w:val="left" w:leader="dot" w:pos="3969"/>
              </w:tabs>
              <w:jc w:val="both"/>
              <w:rPr>
                <w:rFonts w:ascii="Arial" w:hAnsi="Arial"/>
                <w:color w:val="0000FF"/>
                <w:lang w:val="nl-BE"/>
              </w:rPr>
            </w:pPr>
            <w:r w:rsidRPr="00FC2AE5">
              <w:rPr>
                <w:rFonts w:ascii="Arial" w:hAnsi="Arial"/>
                <w:color w:val="0000FF"/>
                <w:lang w:val="nl-BE"/>
              </w:rPr>
              <w:t>"</w:t>
            </w:r>
            <w:r w:rsidR="00DB28F4" w:rsidRPr="00FC2AE5">
              <w:rPr>
                <w:rFonts w:ascii="Arial" w:hAnsi="Arial" w:cs="Arial"/>
                <w:color w:val="0000FF"/>
                <w:lang w:val="nl-BE" w:eastAsia="nl-BE"/>
              </w:rPr>
              <w:t xml:space="preserve">5° biologische analyses: </w:t>
            </w:r>
            <w:proofErr w:type="spellStart"/>
            <w:r w:rsidR="00DB28F4" w:rsidRPr="00FC2AE5">
              <w:rPr>
                <w:rFonts w:ascii="Arial" w:hAnsi="Arial" w:cs="Arial"/>
                <w:color w:val="0000FF"/>
                <w:lang w:val="nl-BE" w:eastAsia="nl-BE"/>
              </w:rPr>
              <w:t>glykemie</w:t>
            </w:r>
            <w:proofErr w:type="spellEnd"/>
            <w:r w:rsidR="00DB28F4" w:rsidRPr="00FC2AE5">
              <w:rPr>
                <w:rFonts w:ascii="Arial" w:hAnsi="Arial" w:cs="Arial"/>
                <w:color w:val="0000FF"/>
                <w:lang w:val="nl-BE" w:eastAsia="nl-BE"/>
              </w:rPr>
              <w:t>, creatinine e</w:t>
            </w:r>
            <w:r>
              <w:rPr>
                <w:rFonts w:ascii="Arial" w:hAnsi="Arial" w:cs="Arial"/>
                <w:color w:val="0000FF"/>
                <w:lang w:val="nl-BE" w:eastAsia="nl-BE"/>
              </w:rPr>
              <w:t>n</w:t>
            </w:r>
            <w:r w:rsidR="00DB28F4" w:rsidRPr="00FC2AE5">
              <w:rPr>
                <w:rFonts w:ascii="Arial" w:hAnsi="Arial" w:cs="Arial"/>
                <w:color w:val="0000FF"/>
                <w:lang w:val="nl-BE" w:eastAsia="nl-BE"/>
              </w:rPr>
              <w:t xml:space="preserve"> proteïnurie (voor de groepen met een hoog risico), cholesterol in functie van de leeftijd.</w:t>
            </w:r>
            <w:r w:rsidRPr="00FC2AE5">
              <w:rPr>
                <w:rFonts w:ascii="Arial" w:hAnsi="Arial"/>
                <w:color w:val="0000FF"/>
                <w:lang w:val="nl-BE"/>
              </w:rPr>
              <w: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tabs>
                <w:tab w:val="left" w:leader="dot" w:pos="3969"/>
              </w:tabs>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076EE5" w:rsidRPr="00FC2AE5" w:rsidTr="00C16B6E">
        <w:trPr>
          <w:cantSplit/>
        </w:trPr>
        <w:tc>
          <w:tcPr>
            <w:tcW w:w="288" w:type="dxa"/>
          </w:tcPr>
          <w:p w:rsidR="00076EE5" w:rsidRPr="00FC2AE5" w:rsidRDefault="00076EE5">
            <w:pPr>
              <w:spacing w:line="240" w:lineRule="atLeast"/>
              <w:rPr>
                <w:rFonts w:ascii="Arial" w:hAnsi="Arial"/>
                <w:color w:val="0000FF"/>
                <w:lang w:val="nl-BE"/>
              </w:rPr>
            </w:pPr>
          </w:p>
        </w:tc>
        <w:tc>
          <w:tcPr>
            <w:tcW w:w="576" w:type="dxa"/>
          </w:tcPr>
          <w:p w:rsidR="00076EE5" w:rsidRPr="00FC2AE5" w:rsidRDefault="00076EE5">
            <w:pPr>
              <w:spacing w:line="240" w:lineRule="atLeast"/>
              <w:rPr>
                <w:rFonts w:ascii="Arial" w:hAnsi="Arial"/>
                <w:color w:val="0000FF"/>
                <w:lang w:val="nl-BE"/>
              </w:rPr>
            </w:pPr>
          </w:p>
        </w:tc>
        <w:tc>
          <w:tcPr>
            <w:tcW w:w="864" w:type="dxa"/>
          </w:tcPr>
          <w:p w:rsidR="00076EE5" w:rsidRPr="00FC2AE5" w:rsidRDefault="00076EE5">
            <w:pPr>
              <w:spacing w:line="240" w:lineRule="atLeast"/>
              <w:jc w:val="both"/>
              <w:rPr>
                <w:rFonts w:ascii="Arial" w:hAnsi="Arial"/>
                <w:color w:val="0000FF"/>
                <w:lang w:val="nl-BE"/>
              </w:rPr>
            </w:pPr>
          </w:p>
        </w:tc>
        <w:tc>
          <w:tcPr>
            <w:tcW w:w="824" w:type="dxa"/>
          </w:tcPr>
          <w:p w:rsidR="00076EE5" w:rsidRPr="00FC2AE5" w:rsidRDefault="00076EE5">
            <w:pPr>
              <w:spacing w:line="240" w:lineRule="atLeast"/>
              <w:rPr>
                <w:rFonts w:ascii="Arial" w:hAnsi="Arial"/>
                <w:color w:val="0000FF"/>
                <w:lang w:val="nl-BE"/>
              </w:rPr>
            </w:pPr>
          </w:p>
        </w:tc>
        <w:tc>
          <w:tcPr>
            <w:tcW w:w="6727" w:type="dxa"/>
            <w:gridSpan w:val="4"/>
            <w:vAlign w:val="center"/>
          </w:tcPr>
          <w:p w:rsidR="00076EE5" w:rsidRPr="00FC2AE5" w:rsidRDefault="00C16B6E" w:rsidP="00C16B6E">
            <w:pPr>
              <w:tabs>
                <w:tab w:val="left" w:leader="dot" w:pos="3969"/>
              </w:tabs>
              <w:rPr>
                <w:rFonts w:ascii="Arial" w:hAnsi="Arial"/>
                <w:color w:val="0000FF"/>
                <w:lang w:val="nl-BE"/>
              </w:rPr>
            </w:pPr>
            <w:r w:rsidRPr="00076EE5">
              <w:rPr>
                <w:rFonts w:ascii="Arial" w:hAnsi="Arial"/>
                <w:i/>
                <w:color w:val="0000FF"/>
                <w:sz w:val="18"/>
                <w:szCs w:val="18"/>
                <w:lang w:val="nl-BE"/>
              </w:rPr>
              <w:t>"K.B. 19.2.2013" (in werking 1.5.2013)</w:t>
            </w:r>
          </w:p>
        </w:tc>
        <w:tc>
          <w:tcPr>
            <w:tcW w:w="281" w:type="dxa"/>
            <w:vAlign w:val="bottom"/>
          </w:tcPr>
          <w:p w:rsidR="00076EE5" w:rsidRPr="00FC2AE5" w:rsidRDefault="00076EE5">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076EE5" w:rsidP="00B03787">
            <w:pPr>
              <w:tabs>
                <w:tab w:val="left" w:leader="dot" w:pos="3969"/>
              </w:tabs>
              <w:jc w:val="both"/>
              <w:rPr>
                <w:rFonts w:ascii="Arial" w:hAnsi="Arial"/>
                <w:color w:val="0000FF"/>
                <w:lang w:val="nl-BE"/>
              </w:rPr>
            </w:pPr>
            <w:r w:rsidRPr="00FC2AE5">
              <w:rPr>
                <w:rFonts w:ascii="Arial" w:hAnsi="Arial"/>
                <w:color w:val="0000FF"/>
                <w:lang w:val="nl-BE"/>
              </w:rPr>
              <w:t>"</w:t>
            </w:r>
            <w:r w:rsidR="00DB28F4" w:rsidRPr="00FC2AE5">
              <w:rPr>
                <w:rFonts w:ascii="Arial" w:hAnsi="Arial" w:cs="Arial"/>
                <w:color w:val="0000FF"/>
                <w:lang w:val="nl-BE" w:eastAsia="nl-BE"/>
              </w:rPr>
              <w:t>Een model van de checklist kan worden vastgesteld door het Verzekeringscomité op voorstel van de Nationale Commissie Geneesheren-Ziekenfondsen, die haar voorstel formuleert na advies van de Nationale Raad voor Kwaliteitspromotie.</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692792">
            <w:pPr>
              <w:spacing w:line="240" w:lineRule="atLeast"/>
              <w:rPr>
                <w:rFonts w:ascii="Arial" w:hAnsi="Arial"/>
                <w:color w:val="0000FF"/>
                <w:lang w:val="nl-BE"/>
              </w:rPr>
            </w:pPr>
          </w:p>
        </w:tc>
        <w:tc>
          <w:tcPr>
            <w:tcW w:w="576" w:type="dxa"/>
          </w:tcPr>
          <w:p w:rsidR="00B03787" w:rsidRPr="00FC2AE5" w:rsidRDefault="00B03787" w:rsidP="00692792">
            <w:pPr>
              <w:spacing w:line="240" w:lineRule="atLeast"/>
              <w:rPr>
                <w:rFonts w:ascii="Arial" w:hAnsi="Arial"/>
                <w:color w:val="0000FF"/>
                <w:lang w:val="nl-BE"/>
              </w:rPr>
            </w:pPr>
          </w:p>
        </w:tc>
        <w:tc>
          <w:tcPr>
            <w:tcW w:w="864" w:type="dxa"/>
          </w:tcPr>
          <w:p w:rsidR="00B03787" w:rsidRPr="00FC2AE5" w:rsidRDefault="00B03787" w:rsidP="00692792">
            <w:pPr>
              <w:spacing w:line="240" w:lineRule="atLeast"/>
              <w:jc w:val="both"/>
              <w:rPr>
                <w:rFonts w:ascii="Arial" w:hAnsi="Arial"/>
                <w:color w:val="0000FF"/>
                <w:lang w:val="nl-BE"/>
              </w:rPr>
            </w:pPr>
          </w:p>
        </w:tc>
        <w:tc>
          <w:tcPr>
            <w:tcW w:w="824" w:type="dxa"/>
          </w:tcPr>
          <w:p w:rsidR="00B03787" w:rsidRPr="00FC2AE5" w:rsidRDefault="00B03787" w:rsidP="00692792">
            <w:pPr>
              <w:spacing w:line="240" w:lineRule="atLeast"/>
              <w:rPr>
                <w:rFonts w:ascii="Arial" w:hAnsi="Arial"/>
                <w:color w:val="0000FF"/>
                <w:lang w:val="nl-BE"/>
              </w:rPr>
            </w:pPr>
          </w:p>
        </w:tc>
        <w:tc>
          <w:tcPr>
            <w:tcW w:w="6727" w:type="dxa"/>
            <w:gridSpan w:val="4"/>
          </w:tcPr>
          <w:p w:rsidR="00B03787" w:rsidRPr="00FC2AE5" w:rsidRDefault="00B03787" w:rsidP="00B03787">
            <w:pPr>
              <w:tabs>
                <w:tab w:val="left" w:leader="dot" w:pos="3969"/>
              </w:tabs>
              <w:jc w:val="both"/>
              <w:rPr>
                <w:rFonts w:ascii="Arial" w:hAnsi="Arial"/>
                <w:color w:val="0000FF"/>
                <w:lang w:val="nl-BE"/>
              </w:rPr>
            </w:pPr>
          </w:p>
        </w:tc>
        <w:tc>
          <w:tcPr>
            <w:tcW w:w="281" w:type="dxa"/>
            <w:vAlign w:val="bottom"/>
          </w:tcPr>
          <w:p w:rsidR="00B03787" w:rsidRPr="00FC2AE5" w:rsidRDefault="00B03787" w:rsidP="00692792">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692792">
            <w:pPr>
              <w:spacing w:line="240" w:lineRule="atLeast"/>
              <w:rPr>
                <w:rFonts w:ascii="Arial" w:hAnsi="Arial"/>
                <w:color w:val="0000FF"/>
                <w:lang w:val="nl-BE"/>
              </w:rPr>
            </w:pPr>
          </w:p>
        </w:tc>
        <w:tc>
          <w:tcPr>
            <w:tcW w:w="576" w:type="dxa"/>
          </w:tcPr>
          <w:p w:rsidR="00B03787" w:rsidRPr="00FC2AE5" w:rsidRDefault="00B03787" w:rsidP="00692792">
            <w:pPr>
              <w:spacing w:line="240" w:lineRule="atLeast"/>
              <w:rPr>
                <w:rFonts w:ascii="Arial" w:hAnsi="Arial"/>
                <w:color w:val="0000FF"/>
                <w:lang w:val="nl-BE"/>
              </w:rPr>
            </w:pPr>
          </w:p>
        </w:tc>
        <w:tc>
          <w:tcPr>
            <w:tcW w:w="864" w:type="dxa"/>
          </w:tcPr>
          <w:p w:rsidR="00B03787" w:rsidRPr="00FC2AE5" w:rsidRDefault="00B03787" w:rsidP="00692792">
            <w:pPr>
              <w:spacing w:line="240" w:lineRule="atLeast"/>
              <w:jc w:val="both"/>
              <w:rPr>
                <w:rFonts w:ascii="Arial" w:hAnsi="Arial"/>
                <w:color w:val="0000FF"/>
                <w:lang w:val="nl-BE"/>
              </w:rPr>
            </w:pPr>
          </w:p>
        </w:tc>
        <w:tc>
          <w:tcPr>
            <w:tcW w:w="824" w:type="dxa"/>
          </w:tcPr>
          <w:p w:rsidR="00B03787" w:rsidRPr="00FC2AE5" w:rsidRDefault="00B03787" w:rsidP="00692792">
            <w:pPr>
              <w:spacing w:line="240" w:lineRule="atLeast"/>
              <w:rPr>
                <w:rFonts w:ascii="Arial" w:hAnsi="Arial"/>
                <w:color w:val="0000FF"/>
                <w:lang w:val="nl-BE"/>
              </w:rPr>
            </w:pPr>
          </w:p>
        </w:tc>
        <w:tc>
          <w:tcPr>
            <w:tcW w:w="6727" w:type="dxa"/>
            <w:gridSpan w:val="4"/>
          </w:tcPr>
          <w:p w:rsidR="00B03787" w:rsidRPr="00FC2AE5" w:rsidRDefault="00DB28F4" w:rsidP="00B03787">
            <w:pPr>
              <w:tabs>
                <w:tab w:val="left" w:leader="dot" w:pos="3969"/>
              </w:tabs>
              <w:jc w:val="both"/>
              <w:rPr>
                <w:rFonts w:ascii="Arial" w:hAnsi="Arial"/>
                <w:color w:val="0000FF"/>
                <w:lang w:val="nl-BE"/>
              </w:rPr>
            </w:pPr>
            <w:r w:rsidRPr="00FC2AE5">
              <w:rPr>
                <w:rFonts w:ascii="Arial" w:hAnsi="Arial" w:cs="Arial"/>
                <w:color w:val="0000FF"/>
                <w:lang w:val="nl-BE" w:eastAsia="nl-BE"/>
              </w:rPr>
              <w:t>De checklist wordt door de huisarts bijgehouden in het globaal medisch dossier. De huisarts houdt in dat globaal medisch dossier alle informatie bij betreffende de items van de checklist die voor de patiënt worden opgevolgd.</w:t>
            </w:r>
            <w:r w:rsidR="00A33D09" w:rsidRPr="00FC2AE5">
              <w:rPr>
                <w:rFonts w:ascii="Arial" w:hAnsi="Arial"/>
                <w:color w:val="0000FF"/>
                <w:lang w:val="nl-BE"/>
              </w:rPr>
              <w:t>"</w:t>
            </w:r>
          </w:p>
        </w:tc>
        <w:tc>
          <w:tcPr>
            <w:tcW w:w="281" w:type="dxa"/>
            <w:vAlign w:val="bottom"/>
          </w:tcPr>
          <w:p w:rsidR="00B03787" w:rsidRPr="00FC2AE5" w:rsidRDefault="00B03787" w:rsidP="00692792">
            <w:pPr>
              <w:spacing w:line="240" w:lineRule="atLeast"/>
              <w:jc w:val="right"/>
              <w:rPr>
                <w:rFonts w:ascii="Arial" w:hAnsi="Arial"/>
                <w:color w:val="0000FF"/>
                <w:lang w:val="nl-BE"/>
              </w:rPr>
            </w:pPr>
          </w:p>
        </w:tc>
      </w:tr>
      <w:tr w:rsidR="00240327" w:rsidRPr="00767841" w:rsidTr="004847B6">
        <w:trPr>
          <w:cantSplit/>
        </w:trPr>
        <w:tc>
          <w:tcPr>
            <w:tcW w:w="288" w:type="dxa"/>
          </w:tcPr>
          <w:p w:rsidR="00240327" w:rsidRPr="00FC2AE5" w:rsidRDefault="00240327" w:rsidP="00692792">
            <w:pPr>
              <w:spacing w:line="240" w:lineRule="atLeast"/>
              <w:rPr>
                <w:rFonts w:ascii="Arial" w:hAnsi="Arial"/>
                <w:color w:val="0000FF"/>
                <w:lang w:val="nl-BE"/>
              </w:rPr>
            </w:pPr>
          </w:p>
        </w:tc>
        <w:tc>
          <w:tcPr>
            <w:tcW w:w="576" w:type="dxa"/>
          </w:tcPr>
          <w:p w:rsidR="00240327" w:rsidRPr="00FC2AE5" w:rsidRDefault="00240327" w:rsidP="00692792">
            <w:pPr>
              <w:spacing w:line="240" w:lineRule="atLeast"/>
              <w:rPr>
                <w:rFonts w:ascii="Arial" w:hAnsi="Arial"/>
                <w:color w:val="0000FF"/>
                <w:lang w:val="nl-BE"/>
              </w:rPr>
            </w:pPr>
          </w:p>
        </w:tc>
        <w:tc>
          <w:tcPr>
            <w:tcW w:w="864" w:type="dxa"/>
          </w:tcPr>
          <w:p w:rsidR="00240327" w:rsidRPr="00FC2AE5" w:rsidRDefault="00240327" w:rsidP="00692792">
            <w:pPr>
              <w:spacing w:line="240" w:lineRule="atLeast"/>
              <w:jc w:val="both"/>
              <w:rPr>
                <w:rFonts w:ascii="Arial" w:hAnsi="Arial"/>
                <w:color w:val="0000FF"/>
                <w:lang w:val="nl-BE"/>
              </w:rPr>
            </w:pPr>
          </w:p>
        </w:tc>
        <w:tc>
          <w:tcPr>
            <w:tcW w:w="824" w:type="dxa"/>
          </w:tcPr>
          <w:p w:rsidR="00240327" w:rsidRPr="00FC2AE5" w:rsidRDefault="00240327" w:rsidP="00692792">
            <w:pPr>
              <w:spacing w:line="240" w:lineRule="atLeast"/>
              <w:rPr>
                <w:rFonts w:ascii="Arial" w:hAnsi="Arial"/>
                <w:color w:val="0000FF"/>
                <w:lang w:val="nl-BE"/>
              </w:rPr>
            </w:pPr>
          </w:p>
        </w:tc>
        <w:tc>
          <w:tcPr>
            <w:tcW w:w="6727" w:type="dxa"/>
            <w:gridSpan w:val="4"/>
          </w:tcPr>
          <w:p w:rsidR="00240327" w:rsidRPr="00FC2AE5" w:rsidRDefault="00240327" w:rsidP="00B03787">
            <w:pPr>
              <w:tabs>
                <w:tab w:val="left" w:leader="dot" w:pos="3969"/>
              </w:tabs>
              <w:jc w:val="both"/>
              <w:rPr>
                <w:rFonts w:ascii="Arial" w:hAnsi="Arial" w:cs="Arial"/>
                <w:color w:val="0000FF"/>
                <w:lang w:val="nl-BE" w:eastAsia="nl-BE"/>
              </w:rPr>
            </w:pPr>
          </w:p>
        </w:tc>
        <w:tc>
          <w:tcPr>
            <w:tcW w:w="281" w:type="dxa"/>
            <w:vAlign w:val="bottom"/>
          </w:tcPr>
          <w:p w:rsidR="00240327" w:rsidRPr="00FC2AE5" w:rsidRDefault="00240327" w:rsidP="00692792">
            <w:pPr>
              <w:spacing w:line="240" w:lineRule="atLeast"/>
              <w:jc w:val="right"/>
              <w:rPr>
                <w:rFonts w:ascii="Arial" w:hAnsi="Arial"/>
                <w:color w:val="0000FF"/>
                <w:lang w:val="nl-BE"/>
              </w:rPr>
            </w:pPr>
          </w:p>
        </w:tc>
      </w:tr>
      <w:tr w:rsidR="00B03787" w:rsidRPr="00767841" w:rsidTr="008129CE">
        <w:trPr>
          <w:cantSplit/>
        </w:trPr>
        <w:tc>
          <w:tcPr>
            <w:tcW w:w="288" w:type="dxa"/>
          </w:tcPr>
          <w:p w:rsidR="00B03787" w:rsidRPr="00FC2AE5" w:rsidRDefault="00B03787" w:rsidP="00692792">
            <w:pPr>
              <w:spacing w:line="240" w:lineRule="atLeast"/>
              <w:rPr>
                <w:rFonts w:ascii="Arial" w:hAnsi="Arial"/>
                <w:color w:val="0000FF"/>
                <w:lang w:val="nl-BE"/>
              </w:rPr>
            </w:pPr>
          </w:p>
        </w:tc>
        <w:tc>
          <w:tcPr>
            <w:tcW w:w="576" w:type="dxa"/>
          </w:tcPr>
          <w:p w:rsidR="00B03787" w:rsidRPr="00FC2AE5" w:rsidRDefault="00B03787" w:rsidP="00692792">
            <w:pPr>
              <w:spacing w:line="240" w:lineRule="atLeast"/>
              <w:rPr>
                <w:rFonts w:ascii="Arial" w:hAnsi="Arial"/>
                <w:color w:val="0000FF"/>
                <w:lang w:val="nl-BE"/>
              </w:rPr>
            </w:pPr>
          </w:p>
        </w:tc>
        <w:tc>
          <w:tcPr>
            <w:tcW w:w="864" w:type="dxa"/>
          </w:tcPr>
          <w:p w:rsidR="00B03787" w:rsidRPr="00FC2AE5" w:rsidRDefault="00B03787" w:rsidP="00692792">
            <w:pPr>
              <w:spacing w:line="240" w:lineRule="atLeast"/>
              <w:jc w:val="both"/>
              <w:rPr>
                <w:rFonts w:ascii="Arial" w:hAnsi="Arial"/>
                <w:color w:val="0000FF"/>
                <w:lang w:val="nl-BE"/>
              </w:rPr>
            </w:pPr>
          </w:p>
        </w:tc>
        <w:tc>
          <w:tcPr>
            <w:tcW w:w="824" w:type="dxa"/>
          </w:tcPr>
          <w:p w:rsidR="00B03787" w:rsidRPr="00FC2AE5" w:rsidRDefault="00B03787" w:rsidP="00692792">
            <w:pPr>
              <w:spacing w:line="240" w:lineRule="atLeast"/>
              <w:rPr>
                <w:rFonts w:ascii="Arial" w:hAnsi="Arial"/>
                <w:color w:val="0000FF"/>
                <w:lang w:val="nl-BE"/>
              </w:rPr>
            </w:pPr>
          </w:p>
        </w:tc>
        <w:tc>
          <w:tcPr>
            <w:tcW w:w="6727" w:type="dxa"/>
            <w:gridSpan w:val="4"/>
            <w:vAlign w:val="center"/>
          </w:tcPr>
          <w:p w:rsidR="00B03787" w:rsidRPr="00FC2AE5" w:rsidRDefault="00A33D09" w:rsidP="008129CE">
            <w:pPr>
              <w:tabs>
                <w:tab w:val="left" w:leader="dot" w:pos="3969"/>
              </w:tabs>
              <w:rPr>
                <w:rFonts w:ascii="Arial" w:hAnsi="Arial"/>
                <w:color w:val="0000FF"/>
                <w:lang w:val="nl-BE"/>
              </w:rPr>
            </w:pPr>
            <w:r w:rsidRPr="00FC2AE5">
              <w:rPr>
                <w:rFonts w:ascii="Arial" w:hAnsi="Arial"/>
                <w:i/>
                <w:color w:val="0000FF"/>
                <w:sz w:val="18"/>
                <w:lang w:val="nl-BE"/>
              </w:rPr>
              <w:t xml:space="preserve">"K.B. </w:t>
            </w:r>
            <w:r>
              <w:rPr>
                <w:rFonts w:ascii="Arial" w:hAnsi="Arial"/>
                <w:i/>
                <w:color w:val="0000FF"/>
                <w:sz w:val="18"/>
                <w:lang w:val="nl-BE"/>
              </w:rPr>
              <w:t>9.2.2011</w:t>
            </w:r>
            <w:r w:rsidRPr="00FC2AE5">
              <w:rPr>
                <w:rFonts w:ascii="Arial" w:hAnsi="Arial"/>
                <w:i/>
                <w:color w:val="0000FF"/>
                <w:sz w:val="18"/>
                <w:lang w:val="nl-BE"/>
              </w:rPr>
              <w:t>"</w:t>
            </w:r>
            <w:r>
              <w:rPr>
                <w:rFonts w:ascii="Arial" w:hAnsi="Arial"/>
                <w:i/>
                <w:color w:val="0000FF"/>
                <w:sz w:val="18"/>
                <w:lang w:val="nl-BE"/>
              </w:rPr>
              <w:t xml:space="preserve"> + </w:t>
            </w:r>
            <w:r w:rsidRPr="00FC2AE5">
              <w:rPr>
                <w:rFonts w:ascii="Arial" w:hAnsi="Arial"/>
                <w:i/>
                <w:color w:val="0000FF"/>
                <w:sz w:val="18"/>
                <w:lang w:val="nl-BE"/>
              </w:rPr>
              <w:t xml:space="preserve">"K.B. 19.2.2013" (in werking </w:t>
            </w:r>
            <w:r>
              <w:rPr>
                <w:rFonts w:ascii="Arial" w:hAnsi="Arial"/>
                <w:i/>
                <w:color w:val="0000FF"/>
                <w:sz w:val="18"/>
                <w:lang w:val="nl-BE"/>
              </w:rPr>
              <w:t>1.4.2011 – 31.12.2013</w:t>
            </w:r>
            <w:r w:rsidRPr="00FC2AE5">
              <w:rPr>
                <w:rFonts w:ascii="Arial" w:hAnsi="Arial"/>
                <w:i/>
                <w:color w:val="0000FF"/>
                <w:sz w:val="18"/>
                <w:lang w:val="nl-BE"/>
              </w:rPr>
              <w:t>)</w:t>
            </w:r>
          </w:p>
        </w:tc>
        <w:tc>
          <w:tcPr>
            <w:tcW w:w="281" w:type="dxa"/>
            <w:vAlign w:val="bottom"/>
          </w:tcPr>
          <w:p w:rsidR="00B03787" w:rsidRPr="00FC2AE5" w:rsidRDefault="00B03787" w:rsidP="00692792">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A33D09" w:rsidP="00775773">
            <w:pPr>
              <w:spacing w:line="240" w:lineRule="atLeast"/>
              <w:rPr>
                <w:rFonts w:ascii="Arial" w:hAnsi="Arial"/>
                <w:color w:val="0000FF"/>
                <w:lang w:val="nl-BE"/>
              </w:rPr>
            </w:pPr>
            <w:r w:rsidRPr="00FC2AE5">
              <w:rPr>
                <w:rFonts w:ascii="Arial" w:hAnsi="Arial"/>
                <w:color w:val="0000FF"/>
                <w:lang w:val="nl-BE"/>
              </w:rPr>
              <w:t>"</w:t>
            </w:r>
          </w:p>
        </w:tc>
        <w:tc>
          <w:tcPr>
            <w:tcW w:w="864" w:type="dxa"/>
          </w:tcPr>
          <w:p w:rsidR="00B03787" w:rsidRPr="00FC2AE5" w:rsidRDefault="00B03787" w:rsidP="00775773">
            <w:pPr>
              <w:spacing w:line="240" w:lineRule="atLeast"/>
              <w:jc w:val="both"/>
              <w:rPr>
                <w:rFonts w:ascii="Arial" w:hAnsi="Arial"/>
                <w:color w:val="0000FF"/>
                <w:lang w:val="nl-BE"/>
              </w:rPr>
            </w:pPr>
            <w:r w:rsidRPr="00FC2AE5">
              <w:rPr>
                <w:rFonts w:ascii="Arial" w:hAnsi="Arial"/>
                <w:color w:val="0000FF"/>
                <w:lang w:val="nl-BE"/>
              </w:rPr>
              <w:t>102395</w:t>
            </w:r>
          </w:p>
        </w:tc>
        <w:tc>
          <w:tcPr>
            <w:tcW w:w="824" w:type="dxa"/>
          </w:tcPr>
          <w:p w:rsidR="00B03787" w:rsidRPr="00FC2AE5" w:rsidRDefault="00B03787" w:rsidP="00775773">
            <w:pPr>
              <w:spacing w:line="240" w:lineRule="atLeast"/>
              <w:rPr>
                <w:rFonts w:ascii="Arial" w:hAnsi="Arial"/>
                <w:color w:val="0000FF"/>
                <w:lang w:val="nl-BE"/>
              </w:rPr>
            </w:pPr>
          </w:p>
        </w:tc>
        <w:tc>
          <w:tcPr>
            <w:tcW w:w="5472" w:type="dxa"/>
          </w:tcPr>
          <w:p w:rsidR="00B03787" w:rsidRPr="00FC2AE5" w:rsidRDefault="00DB28F4" w:rsidP="00B03787">
            <w:pPr>
              <w:tabs>
                <w:tab w:val="left" w:leader="dot" w:pos="3969"/>
              </w:tabs>
              <w:jc w:val="both"/>
              <w:rPr>
                <w:rFonts w:ascii="Arial" w:hAnsi="Arial"/>
                <w:color w:val="0000FF"/>
                <w:lang w:val="nl-BE"/>
              </w:rPr>
            </w:pPr>
            <w:r w:rsidRPr="00FC2AE5">
              <w:rPr>
                <w:rFonts w:ascii="Arial" w:hAnsi="Arial" w:cs="Arial"/>
                <w:color w:val="0000FF"/>
                <w:lang w:val="nl-BE" w:eastAsia="nl-BE"/>
              </w:rPr>
              <w:t>Supplement voor de realisatie van de preventiemodule in het kader van het GMD ter gelegenheid van een raadpleging (101032, 101076) of van een bezoek (103132, 103412, 103434)</w:t>
            </w:r>
          </w:p>
        </w:tc>
        <w:tc>
          <w:tcPr>
            <w:tcW w:w="288" w:type="dxa"/>
            <w:vAlign w:val="bottom"/>
          </w:tcPr>
          <w:p w:rsidR="00B03787" w:rsidRPr="00FC2AE5" w:rsidRDefault="00B03787" w:rsidP="00775773">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rsidP="00775773">
            <w:pPr>
              <w:tabs>
                <w:tab w:val="left" w:leader="dot" w:pos="3969"/>
              </w:tabs>
              <w:jc w:val="right"/>
              <w:rPr>
                <w:rFonts w:ascii="Arial" w:hAnsi="Arial"/>
                <w:color w:val="0000FF"/>
                <w:lang w:val="nl-BE"/>
              </w:rPr>
            </w:pPr>
            <w:r w:rsidRPr="00FC2AE5">
              <w:rPr>
                <w:rFonts w:ascii="Arial" w:hAnsi="Arial"/>
                <w:color w:val="0000FF"/>
                <w:lang w:val="nl-BE"/>
              </w:rPr>
              <w:t>3</w:t>
            </w:r>
          </w:p>
        </w:tc>
        <w:tc>
          <w:tcPr>
            <w:tcW w:w="295" w:type="dxa"/>
            <w:vAlign w:val="bottom"/>
          </w:tcPr>
          <w:p w:rsidR="00B03787" w:rsidRPr="00FC2AE5" w:rsidRDefault="00B03787" w:rsidP="00775773">
            <w:pPr>
              <w:spacing w:line="240" w:lineRule="atLeast"/>
              <w:jc w:val="right"/>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B03787" w:rsidP="00775773">
            <w:pPr>
              <w:spacing w:line="240" w:lineRule="atLeast"/>
              <w:jc w:val="both"/>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De honoraria kunnen eenmaal per kalenderjaar worden aangerekend aan de rechthebbenden uit de doelgroep van de rechthebbenden van 45 tot 75 jaar.</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De preventiemodule mag gerealiseerd worden door:</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i/>
                <w:color w:val="0000FF"/>
                <w:lang w:val="nl-BE" w:eastAsia="nl-BE"/>
              </w:rPr>
              <w:t>a)</w:t>
            </w:r>
            <w:r w:rsidRPr="00FC2AE5">
              <w:rPr>
                <w:rFonts w:ascii="Arial" w:hAnsi="Arial" w:cs="Arial"/>
                <w:color w:val="0000FF"/>
                <w:lang w:val="nl-BE" w:eastAsia="nl-BE"/>
              </w:rPr>
              <w:t xml:space="preserve"> de huisarts die het GMD beheert;</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i/>
                <w:color w:val="0000FF"/>
                <w:lang w:val="nl-BE" w:eastAsia="nl-BE"/>
              </w:rPr>
              <w:t xml:space="preserve">b) </w:t>
            </w:r>
            <w:r w:rsidRPr="00FC2AE5">
              <w:rPr>
                <w:rFonts w:ascii="Arial" w:hAnsi="Arial" w:cs="Arial"/>
                <w:color w:val="0000FF"/>
                <w:lang w:val="nl-BE" w:eastAsia="nl-BE"/>
              </w:rPr>
              <w:t>de huisarts die deel uitmaakt van een geregistreerde groepering van huisartsen waarvan een lid het GMD beheert.</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B03787" w:rsidP="00B03787">
            <w:pPr>
              <w:ind w:left="320" w:hanging="320"/>
              <w:jc w:val="both"/>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tabs>
                <w:tab w:val="left" w:leader="dot" w:pos="3969"/>
              </w:tabs>
              <w:jc w:val="both"/>
              <w:rPr>
                <w:rFonts w:ascii="Arial" w:hAnsi="Arial"/>
                <w:color w:val="0000FF"/>
                <w:lang w:val="nl-BE"/>
              </w:rPr>
            </w:pPr>
            <w:r w:rsidRPr="00FC2AE5">
              <w:rPr>
                <w:rFonts w:ascii="Arial" w:hAnsi="Arial" w:cs="Arial"/>
                <w:color w:val="0000FF"/>
                <w:lang w:val="nl-BE" w:eastAsia="nl-BE"/>
              </w:rPr>
              <w:t>De huisarts die het globaal medisch dossier beheert is de laatste huisarts voor wie de aanrekening van de verstrekking 102771 aanleiding heeft gegeven tot tegemoetkoming van de verplichte verzekering voor geneeskundige verzorging en uitkeringen.</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B03787" w:rsidP="00B03787">
            <w:pPr>
              <w:tabs>
                <w:tab w:val="left" w:leader="dot" w:pos="3969"/>
              </w:tabs>
              <w:jc w:val="both"/>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color w:val="0000FF"/>
                <w:lang w:val="nl-BE"/>
              </w:rPr>
            </w:pPr>
            <w:r w:rsidRPr="00FC2AE5">
              <w:rPr>
                <w:rFonts w:ascii="Arial" w:hAnsi="Arial" w:cs="Arial"/>
                <w:color w:val="0000FF"/>
                <w:lang w:val="nl-BE" w:eastAsia="nl-BE"/>
              </w:rPr>
              <w:t>De bespreking van de preventiemodule met de patiënt gebeurt aan de hand van een checklist vastgesteld door het Verzekeringscomité op voorstel van de Nationale Commissie Geneesheren-Ziekenfondsen, die haar voorstel formuleert na advies van de Nationale Raad voor Kwaliteitspromotie. De huisarts bespreekt met de patiënt de items van de checklist en de acties die op basis van deze bespreking moeten worden ondernomen.</w:t>
            </w: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775773">
            <w:pPr>
              <w:spacing w:line="240" w:lineRule="atLeast"/>
              <w:rPr>
                <w:rFonts w:ascii="Arial" w:hAnsi="Arial"/>
                <w:color w:val="0000FF"/>
                <w:lang w:val="nl-BE"/>
              </w:rPr>
            </w:pPr>
          </w:p>
        </w:tc>
        <w:tc>
          <w:tcPr>
            <w:tcW w:w="576" w:type="dxa"/>
          </w:tcPr>
          <w:p w:rsidR="00B03787" w:rsidRPr="00FC2AE5" w:rsidRDefault="00B03787" w:rsidP="00775773">
            <w:pPr>
              <w:spacing w:line="240" w:lineRule="atLeast"/>
              <w:rPr>
                <w:rFonts w:ascii="Arial" w:hAnsi="Arial"/>
                <w:color w:val="0000FF"/>
                <w:lang w:val="nl-BE"/>
              </w:rPr>
            </w:pPr>
          </w:p>
        </w:tc>
        <w:tc>
          <w:tcPr>
            <w:tcW w:w="864" w:type="dxa"/>
          </w:tcPr>
          <w:p w:rsidR="00B03787" w:rsidRPr="00FC2AE5" w:rsidRDefault="00B03787" w:rsidP="00775773">
            <w:pPr>
              <w:spacing w:line="240" w:lineRule="atLeast"/>
              <w:jc w:val="both"/>
              <w:rPr>
                <w:rFonts w:ascii="Arial" w:hAnsi="Arial"/>
                <w:color w:val="0000FF"/>
                <w:lang w:val="nl-BE"/>
              </w:rPr>
            </w:pPr>
          </w:p>
        </w:tc>
        <w:tc>
          <w:tcPr>
            <w:tcW w:w="824" w:type="dxa"/>
          </w:tcPr>
          <w:p w:rsidR="00B03787" w:rsidRPr="00FC2AE5" w:rsidRDefault="00B03787" w:rsidP="00775773">
            <w:pPr>
              <w:spacing w:line="240" w:lineRule="atLeast"/>
              <w:rPr>
                <w:rFonts w:ascii="Arial" w:hAnsi="Arial"/>
                <w:color w:val="0000FF"/>
                <w:lang w:val="nl-BE"/>
              </w:rPr>
            </w:pPr>
          </w:p>
        </w:tc>
        <w:tc>
          <w:tcPr>
            <w:tcW w:w="6727" w:type="dxa"/>
            <w:gridSpan w:val="4"/>
          </w:tcPr>
          <w:p w:rsidR="00B03787" w:rsidRPr="00FC2AE5" w:rsidRDefault="00B03787" w:rsidP="00B03787">
            <w:pPr>
              <w:jc w:val="both"/>
              <w:rPr>
                <w:rFonts w:ascii="Arial" w:hAnsi="Arial"/>
                <w:color w:val="0000FF"/>
                <w:lang w:val="nl-BE"/>
              </w:rPr>
            </w:pPr>
          </w:p>
        </w:tc>
        <w:tc>
          <w:tcPr>
            <w:tcW w:w="281" w:type="dxa"/>
            <w:vAlign w:val="bottom"/>
          </w:tcPr>
          <w:p w:rsidR="00B03787" w:rsidRPr="00FC2AE5" w:rsidRDefault="00B03787" w:rsidP="00775773">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DB28F4" w:rsidP="00B03787">
            <w:pPr>
              <w:jc w:val="both"/>
              <w:rPr>
                <w:rFonts w:ascii="Arial" w:hAnsi="Arial"/>
                <w:strike/>
                <w:color w:val="0000FF"/>
                <w:lang w:val="nl-BE"/>
              </w:rPr>
            </w:pPr>
            <w:r w:rsidRPr="00FC2AE5">
              <w:rPr>
                <w:rFonts w:ascii="Arial" w:hAnsi="Arial" w:cs="Arial"/>
                <w:color w:val="0000FF"/>
                <w:lang w:val="nl-BE" w:eastAsia="nl-BE"/>
              </w:rPr>
              <w:t>De honoraria voor de verstrekking 102395 worden aangerekend van 1 april 2011 tot en met 31 december 2013.</w:t>
            </w:r>
            <w:r w:rsidR="00A33D09" w:rsidRPr="00FC2AE5">
              <w:rPr>
                <w:rFonts w:ascii="Arial" w:hAnsi="Arial"/>
                <w:color w:val="0000FF"/>
                <w:lang w:val="nl-BE"/>
              </w:rPr>
              <w: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A33D09" w:rsidRPr="00767841" w:rsidTr="004847B6">
        <w:trPr>
          <w:cantSplit/>
        </w:trPr>
        <w:tc>
          <w:tcPr>
            <w:tcW w:w="288" w:type="dxa"/>
          </w:tcPr>
          <w:p w:rsidR="00A33D09" w:rsidRPr="00FC2AE5" w:rsidRDefault="00A33D09">
            <w:pPr>
              <w:spacing w:line="240" w:lineRule="atLeast"/>
              <w:rPr>
                <w:rFonts w:ascii="Arial" w:hAnsi="Arial"/>
                <w:color w:val="0000FF"/>
                <w:lang w:val="nl-BE"/>
              </w:rPr>
            </w:pPr>
          </w:p>
        </w:tc>
        <w:tc>
          <w:tcPr>
            <w:tcW w:w="576" w:type="dxa"/>
          </w:tcPr>
          <w:p w:rsidR="00A33D09" w:rsidRPr="00FC2AE5" w:rsidRDefault="00A33D09">
            <w:pPr>
              <w:spacing w:line="240" w:lineRule="atLeast"/>
              <w:rPr>
                <w:rFonts w:ascii="Arial" w:hAnsi="Arial"/>
                <w:color w:val="0000FF"/>
                <w:lang w:val="nl-BE"/>
              </w:rPr>
            </w:pPr>
          </w:p>
        </w:tc>
        <w:tc>
          <w:tcPr>
            <w:tcW w:w="864" w:type="dxa"/>
          </w:tcPr>
          <w:p w:rsidR="00A33D09" w:rsidRPr="00FC2AE5" w:rsidRDefault="00A33D09">
            <w:pPr>
              <w:spacing w:line="240" w:lineRule="atLeast"/>
              <w:jc w:val="both"/>
              <w:rPr>
                <w:rFonts w:ascii="Arial" w:hAnsi="Arial"/>
                <w:color w:val="0000FF"/>
                <w:lang w:val="nl-BE"/>
              </w:rPr>
            </w:pPr>
          </w:p>
        </w:tc>
        <w:tc>
          <w:tcPr>
            <w:tcW w:w="824" w:type="dxa"/>
          </w:tcPr>
          <w:p w:rsidR="00A33D09" w:rsidRPr="00FC2AE5" w:rsidRDefault="00A33D09">
            <w:pPr>
              <w:spacing w:line="240" w:lineRule="atLeast"/>
              <w:rPr>
                <w:rFonts w:ascii="Arial" w:hAnsi="Arial"/>
                <w:color w:val="0000FF"/>
                <w:lang w:val="nl-BE"/>
              </w:rPr>
            </w:pPr>
          </w:p>
        </w:tc>
        <w:tc>
          <w:tcPr>
            <w:tcW w:w="6727" w:type="dxa"/>
            <w:gridSpan w:val="4"/>
          </w:tcPr>
          <w:p w:rsidR="00A33D09" w:rsidRPr="00FC2AE5" w:rsidRDefault="00A33D09" w:rsidP="00B03787">
            <w:pPr>
              <w:jc w:val="both"/>
              <w:rPr>
                <w:rFonts w:ascii="Arial" w:hAnsi="Arial" w:cs="Arial"/>
                <w:color w:val="0000FF"/>
                <w:lang w:val="nl-BE" w:eastAsia="nl-BE"/>
              </w:rPr>
            </w:pPr>
          </w:p>
        </w:tc>
        <w:tc>
          <w:tcPr>
            <w:tcW w:w="281" w:type="dxa"/>
            <w:vAlign w:val="bottom"/>
          </w:tcPr>
          <w:p w:rsidR="00A33D09" w:rsidRPr="00FC2AE5" w:rsidRDefault="00A33D09">
            <w:pPr>
              <w:spacing w:line="240" w:lineRule="atLeast"/>
              <w:jc w:val="right"/>
              <w:rPr>
                <w:rFonts w:ascii="Arial" w:hAnsi="Arial"/>
                <w:color w:val="0000FF"/>
                <w:lang w:val="nl-BE"/>
              </w:rPr>
            </w:pPr>
          </w:p>
        </w:tc>
      </w:tr>
      <w:tr w:rsidR="00A33D09" w:rsidRPr="00767841" w:rsidTr="00EB76DB">
        <w:trPr>
          <w:cantSplit/>
        </w:trPr>
        <w:tc>
          <w:tcPr>
            <w:tcW w:w="288" w:type="dxa"/>
          </w:tcPr>
          <w:p w:rsidR="00A33D09" w:rsidRPr="00A33D09" w:rsidRDefault="00A33D09" w:rsidP="00EB76DB">
            <w:pPr>
              <w:spacing w:line="240" w:lineRule="atLeast"/>
              <w:rPr>
                <w:color w:val="0000FF"/>
                <w:lang w:val="nl-BE"/>
              </w:rPr>
            </w:pPr>
          </w:p>
        </w:tc>
        <w:tc>
          <w:tcPr>
            <w:tcW w:w="576" w:type="dxa"/>
          </w:tcPr>
          <w:p w:rsidR="00A33D09" w:rsidRPr="00A33D09" w:rsidRDefault="00A33D09" w:rsidP="00EB76DB">
            <w:pPr>
              <w:spacing w:line="240" w:lineRule="atLeast"/>
              <w:rPr>
                <w:color w:val="0000FF"/>
                <w:lang w:val="nl-BE"/>
              </w:rPr>
            </w:pPr>
          </w:p>
        </w:tc>
        <w:tc>
          <w:tcPr>
            <w:tcW w:w="864" w:type="dxa"/>
          </w:tcPr>
          <w:p w:rsidR="00A33D09" w:rsidRPr="00A33D09" w:rsidRDefault="00A33D09" w:rsidP="00EB76DB">
            <w:pPr>
              <w:spacing w:line="240" w:lineRule="atLeast"/>
              <w:jc w:val="both"/>
              <w:rPr>
                <w:color w:val="0000FF"/>
                <w:lang w:val="nl-BE"/>
              </w:rPr>
            </w:pPr>
          </w:p>
        </w:tc>
        <w:tc>
          <w:tcPr>
            <w:tcW w:w="824" w:type="dxa"/>
          </w:tcPr>
          <w:p w:rsidR="00A33D09" w:rsidRPr="00A33D09" w:rsidRDefault="00A33D09" w:rsidP="00EB76DB">
            <w:pPr>
              <w:spacing w:line="240" w:lineRule="atLeast"/>
              <w:rPr>
                <w:color w:val="0000FF"/>
                <w:lang w:val="nl-BE"/>
              </w:rPr>
            </w:pPr>
          </w:p>
        </w:tc>
        <w:tc>
          <w:tcPr>
            <w:tcW w:w="6727" w:type="dxa"/>
            <w:gridSpan w:val="4"/>
          </w:tcPr>
          <w:p w:rsidR="00A33D09" w:rsidRPr="00FC2AE5" w:rsidRDefault="00A33D09" w:rsidP="00EB76DB">
            <w:pPr>
              <w:spacing w:line="240" w:lineRule="atLeast"/>
              <w:jc w:val="both"/>
              <w:rPr>
                <w:i/>
                <w:color w:val="0000FF"/>
                <w:sz w:val="18"/>
                <w:lang w:val="nl-BE"/>
              </w:rPr>
            </w:pPr>
            <w:r w:rsidRPr="00FC2AE5">
              <w:rPr>
                <w:rFonts w:ascii="Arial" w:hAnsi="Arial"/>
                <w:i/>
                <w:color w:val="0000FF"/>
                <w:sz w:val="18"/>
                <w:lang w:val="nl-BE"/>
              </w:rPr>
              <w:t>"K.B. 19.2.2013" (in werking 1.5.2013)</w:t>
            </w:r>
            <w:r w:rsidR="002976A2">
              <w:rPr>
                <w:rFonts w:ascii="Arial" w:hAnsi="Arial"/>
                <w:i/>
                <w:color w:val="0000FF"/>
                <w:sz w:val="18"/>
                <w:lang w:val="nl-BE"/>
              </w:rPr>
              <w:t xml:space="preserve"> + </w:t>
            </w:r>
            <w:r w:rsidR="002976A2" w:rsidRPr="00FC2AE5">
              <w:rPr>
                <w:rFonts w:ascii="Arial" w:hAnsi="Arial"/>
                <w:i/>
                <w:color w:val="0000FF"/>
                <w:sz w:val="18"/>
                <w:lang w:val="nl-BE"/>
              </w:rPr>
              <w:t xml:space="preserve">"K.B. </w:t>
            </w:r>
            <w:r w:rsidR="002976A2" w:rsidRPr="002976A2">
              <w:rPr>
                <w:rFonts w:ascii="Arial" w:hAnsi="Arial"/>
                <w:i/>
                <w:color w:val="0000FF"/>
                <w:sz w:val="18"/>
                <w:lang w:val="nl-BE"/>
              </w:rPr>
              <w:t>30</w:t>
            </w:r>
            <w:r w:rsidR="002976A2" w:rsidRPr="00FC2AE5">
              <w:rPr>
                <w:rFonts w:ascii="Arial" w:hAnsi="Arial"/>
                <w:i/>
                <w:color w:val="0000FF"/>
                <w:sz w:val="18"/>
                <w:lang w:val="nl-BE"/>
              </w:rPr>
              <w:t>.</w:t>
            </w:r>
            <w:r w:rsidR="002976A2" w:rsidRPr="002976A2">
              <w:rPr>
                <w:rFonts w:ascii="Arial" w:hAnsi="Arial"/>
                <w:i/>
                <w:color w:val="0000FF"/>
                <w:sz w:val="18"/>
                <w:lang w:val="nl-BE"/>
              </w:rPr>
              <w:t>11</w:t>
            </w:r>
            <w:r w:rsidR="002976A2" w:rsidRPr="00FC2AE5">
              <w:rPr>
                <w:rFonts w:ascii="Arial" w:hAnsi="Arial"/>
                <w:i/>
                <w:color w:val="0000FF"/>
                <w:sz w:val="18"/>
                <w:lang w:val="nl-BE"/>
              </w:rPr>
              <w:t>.201</w:t>
            </w:r>
            <w:r w:rsidR="002976A2" w:rsidRPr="002976A2">
              <w:rPr>
                <w:rFonts w:ascii="Arial" w:hAnsi="Arial"/>
                <w:i/>
                <w:color w:val="0000FF"/>
                <w:sz w:val="18"/>
                <w:lang w:val="nl-BE"/>
              </w:rPr>
              <w:t>5</w:t>
            </w:r>
            <w:r w:rsidR="002976A2" w:rsidRPr="00FC2AE5">
              <w:rPr>
                <w:rFonts w:ascii="Arial" w:hAnsi="Arial"/>
                <w:i/>
                <w:color w:val="0000FF"/>
                <w:sz w:val="18"/>
                <w:lang w:val="nl-BE"/>
              </w:rPr>
              <w:t>" (in werking 1.</w:t>
            </w:r>
            <w:r w:rsidR="002976A2" w:rsidRPr="002976A2">
              <w:rPr>
                <w:rFonts w:ascii="Arial" w:hAnsi="Arial"/>
                <w:i/>
                <w:color w:val="0000FF"/>
                <w:sz w:val="18"/>
                <w:lang w:val="nl-BE"/>
              </w:rPr>
              <w:t>2</w:t>
            </w:r>
            <w:r w:rsidR="002976A2" w:rsidRPr="00FC2AE5">
              <w:rPr>
                <w:rFonts w:ascii="Arial" w:hAnsi="Arial"/>
                <w:i/>
                <w:color w:val="0000FF"/>
                <w:sz w:val="18"/>
                <w:lang w:val="nl-BE"/>
              </w:rPr>
              <w:t>.201</w:t>
            </w:r>
            <w:r w:rsidR="002976A2" w:rsidRPr="002976A2">
              <w:rPr>
                <w:rFonts w:ascii="Arial" w:hAnsi="Arial"/>
                <w:i/>
                <w:color w:val="0000FF"/>
                <w:sz w:val="18"/>
                <w:lang w:val="nl-BE"/>
              </w:rPr>
              <w:t>6</w:t>
            </w:r>
            <w:r w:rsidR="002976A2" w:rsidRPr="00FC2AE5">
              <w:rPr>
                <w:rFonts w:ascii="Arial" w:hAnsi="Arial"/>
                <w:i/>
                <w:color w:val="0000FF"/>
                <w:sz w:val="18"/>
                <w:lang w:val="nl-BE"/>
              </w:rPr>
              <w:t>)</w:t>
            </w:r>
          </w:p>
        </w:tc>
        <w:tc>
          <w:tcPr>
            <w:tcW w:w="281" w:type="dxa"/>
            <w:vAlign w:val="bottom"/>
          </w:tcPr>
          <w:p w:rsidR="00A33D09" w:rsidRPr="00FC2AE5" w:rsidRDefault="00A33D09" w:rsidP="00EB76DB">
            <w:pPr>
              <w:spacing w:line="240" w:lineRule="atLeast"/>
              <w:jc w:val="right"/>
              <w:rPr>
                <w:color w:val="0000FF"/>
                <w:lang w:val="nl-BE"/>
              </w:rPr>
            </w:pPr>
          </w:p>
        </w:tc>
      </w:tr>
      <w:tr w:rsidR="00B03787" w:rsidRPr="00FC2AE5" w:rsidTr="004847B6">
        <w:trPr>
          <w:cantSplit/>
        </w:trPr>
        <w:tc>
          <w:tcPr>
            <w:tcW w:w="288" w:type="dxa"/>
          </w:tcPr>
          <w:p w:rsidR="00B03787" w:rsidRPr="00FC2AE5" w:rsidRDefault="00A33D09" w:rsidP="005E3B40">
            <w:pPr>
              <w:spacing w:line="240" w:lineRule="atLeast"/>
              <w:rPr>
                <w:rFonts w:ascii="Arial" w:hAnsi="Arial"/>
                <w:color w:val="0000FF"/>
                <w:lang w:val="nl-BE"/>
              </w:rPr>
            </w:pPr>
            <w:r w:rsidRPr="00FC2AE5">
              <w:rPr>
                <w:rFonts w:ascii="Arial" w:hAnsi="Arial"/>
                <w:color w:val="0000FF"/>
                <w:lang w:val="nl-BE"/>
              </w:rPr>
              <w:t>"</w:t>
            </w:r>
          </w:p>
        </w:tc>
        <w:tc>
          <w:tcPr>
            <w:tcW w:w="576" w:type="dxa"/>
          </w:tcPr>
          <w:p w:rsidR="00B03787" w:rsidRPr="00FC2AE5" w:rsidRDefault="00B03787" w:rsidP="005E3B40">
            <w:pPr>
              <w:spacing w:line="240" w:lineRule="atLeast"/>
              <w:rPr>
                <w:rFonts w:ascii="Arial" w:hAnsi="Arial"/>
                <w:color w:val="0000FF"/>
                <w:lang w:val="nl-BE"/>
              </w:rPr>
            </w:pPr>
          </w:p>
        </w:tc>
        <w:tc>
          <w:tcPr>
            <w:tcW w:w="864" w:type="dxa"/>
          </w:tcPr>
          <w:p w:rsidR="00B03787" w:rsidRPr="00FC2AE5" w:rsidRDefault="00B03787" w:rsidP="005E3B40">
            <w:pPr>
              <w:spacing w:line="240" w:lineRule="atLeast"/>
              <w:jc w:val="both"/>
              <w:rPr>
                <w:rFonts w:ascii="Arial" w:hAnsi="Arial"/>
                <w:color w:val="0000FF"/>
              </w:rPr>
            </w:pPr>
            <w:r w:rsidRPr="00FC2AE5">
              <w:rPr>
                <w:rFonts w:ascii="Arial" w:hAnsi="Arial"/>
                <w:color w:val="0000FF"/>
              </w:rPr>
              <w:t>102852</w:t>
            </w:r>
          </w:p>
        </w:tc>
        <w:tc>
          <w:tcPr>
            <w:tcW w:w="824" w:type="dxa"/>
          </w:tcPr>
          <w:p w:rsidR="00B03787" w:rsidRPr="00FC2AE5" w:rsidRDefault="00B03787" w:rsidP="005E3B40">
            <w:pPr>
              <w:spacing w:line="240" w:lineRule="atLeast"/>
              <w:rPr>
                <w:rFonts w:ascii="Arial" w:hAnsi="Arial"/>
                <w:color w:val="0000FF"/>
              </w:rPr>
            </w:pPr>
          </w:p>
        </w:tc>
        <w:tc>
          <w:tcPr>
            <w:tcW w:w="5472" w:type="dxa"/>
          </w:tcPr>
          <w:p w:rsidR="00B03787" w:rsidRPr="00EA4FF4" w:rsidRDefault="002976A2" w:rsidP="00EA4FF4">
            <w:pPr>
              <w:jc w:val="both"/>
              <w:rPr>
                <w:rFonts w:ascii="Arial" w:hAnsi="Arial" w:cs="Arial"/>
                <w:color w:val="0000FF"/>
                <w:lang w:val="nl-BE" w:eastAsia="nl-BE"/>
              </w:rPr>
            </w:pPr>
            <w:r w:rsidRPr="00EA4FF4">
              <w:rPr>
                <w:rFonts w:ascii="Arial" w:hAnsi="Arial" w:cs="Arial"/>
                <w:color w:val="0000FF"/>
                <w:lang w:val="nl-BE" w:eastAsia="nl-BE"/>
              </w:rPr>
              <w:t>Opvolging van een patiënt met diabetes mellitus type 2 volgens het zorgprotocol opgemaakt door het Verzekeringscomité</w:t>
            </w:r>
          </w:p>
        </w:tc>
        <w:tc>
          <w:tcPr>
            <w:tcW w:w="288" w:type="dxa"/>
            <w:vAlign w:val="bottom"/>
          </w:tcPr>
          <w:p w:rsidR="00B03787" w:rsidRPr="00EA4FF4" w:rsidRDefault="00B03787" w:rsidP="00EA4FF4">
            <w:pPr>
              <w:jc w:val="right"/>
              <w:rPr>
                <w:rFonts w:ascii="Arial" w:hAnsi="Arial" w:cs="Arial"/>
                <w:color w:val="0000FF"/>
                <w:lang w:val="nl-BE" w:eastAsia="nl-BE"/>
              </w:rPr>
            </w:pPr>
            <w:r w:rsidRPr="00EA4FF4">
              <w:rPr>
                <w:rFonts w:ascii="Arial" w:hAnsi="Arial" w:cs="Arial"/>
                <w:color w:val="0000FF"/>
                <w:lang w:val="nl-BE" w:eastAsia="nl-BE"/>
              </w:rPr>
              <w:t>N</w:t>
            </w:r>
          </w:p>
        </w:tc>
        <w:tc>
          <w:tcPr>
            <w:tcW w:w="672" w:type="dxa"/>
            <w:vAlign w:val="bottom"/>
          </w:tcPr>
          <w:p w:rsidR="00B03787" w:rsidRPr="00EA4FF4" w:rsidRDefault="00B03787" w:rsidP="00EA4FF4">
            <w:pPr>
              <w:jc w:val="right"/>
              <w:rPr>
                <w:rFonts w:ascii="Arial" w:hAnsi="Arial" w:cs="Arial"/>
                <w:color w:val="0000FF"/>
                <w:lang w:val="nl-BE" w:eastAsia="nl-BE"/>
              </w:rPr>
            </w:pPr>
            <w:r w:rsidRPr="00EA4FF4">
              <w:rPr>
                <w:rFonts w:ascii="Arial" w:hAnsi="Arial" w:cs="Arial"/>
                <w:color w:val="0000FF"/>
                <w:lang w:val="nl-BE" w:eastAsia="nl-BE"/>
              </w:rPr>
              <w:t>7</w:t>
            </w:r>
          </w:p>
        </w:tc>
        <w:tc>
          <w:tcPr>
            <w:tcW w:w="295" w:type="dxa"/>
            <w:vAlign w:val="bottom"/>
          </w:tcPr>
          <w:p w:rsidR="00B03787" w:rsidRPr="00EA4FF4" w:rsidRDefault="00B03787" w:rsidP="00EA4FF4">
            <w:pPr>
              <w:jc w:val="right"/>
              <w:rPr>
                <w:rFonts w:ascii="Arial" w:hAnsi="Arial" w:cs="Arial"/>
                <w:color w:val="0000FF"/>
                <w:lang w:val="nl-BE" w:eastAsia="nl-BE"/>
              </w:rPr>
            </w:pPr>
          </w:p>
        </w:tc>
        <w:tc>
          <w:tcPr>
            <w:tcW w:w="281" w:type="dxa"/>
            <w:vAlign w:val="bottom"/>
          </w:tcPr>
          <w:p w:rsidR="00B03787" w:rsidRPr="00FC2AE5" w:rsidRDefault="00B03787" w:rsidP="005E3B40">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rPr>
            </w:pPr>
          </w:p>
        </w:tc>
        <w:tc>
          <w:tcPr>
            <w:tcW w:w="824" w:type="dxa"/>
          </w:tcPr>
          <w:p w:rsidR="00B03787" w:rsidRPr="00FC2AE5" w:rsidRDefault="00B03787">
            <w:pPr>
              <w:spacing w:line="240" w:lineRule="atLeast"/>
              <w:rPr>
                <w:rFonts w:ascii="Arial" w:hAnsi="Arial"/>
                <w:color w:val="0000FF"/>
              </w:rPr>
            </w:pPr>
          </w:p>
        </w:tc>
        <w:tc>
          <w:tcPr>
            <w:tcW w:w="6727" w:type="dxa"/>
            <w:gridSpan w:val="4"/>
          </w:tcPr>
          <w:p w:rsidR="00B03787" w:rsidRPr="00EA4FF4" w:rsidRDefault="00B03787" w:rsidP="00EA4FF4">
            <w:pPr>
              <w:jc w:val="both"/>
              <w:rPr>
                <w:rFonts w:ascii="Arial" w:hAnsi="Arial" w:cs="Arial"/>
                <w:color w:val="0000FF"/>
                <w:lang w:val="nl-BE" w:eastAsia="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2976A2" w:rsidRDefault="00B03787">
            <w:pPr>
              <w:spacing w:line="240" w:lineRule="atLeast"/>
              <w:jc w:val="both"/>
              <w:rPr>
                <w:rFonts w:ascii="Arial" w:hAnsi="Arial"/>
                <w:color w:val="0000FF"/>
                <w:lang w:val="nl-BE"/>
              </w:rPr>
            </w:pPr>
          </w:p>
        </w:tc>
        <w:tc>
          <w:tcPr>
            <w:tcW w:w="824" w:type="dxa"/>
          </w:tcPr>
          <w:p w:rsidR="00B03787" w:rsidRPr="002976A2"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A4FF4">
              <w:rPr>
                <w:rFonts w:ascii="Arial" w:hAnsi="Arial" w:cs="Arial"/>
                <w:color w:val="0000FF"/>
                <w:lang w:val="nl-BE" w:eastAsia="nl-BE"/>
              </w:rPr>
              <w:t>Deze opvolging wordt gedaan door :</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9037B">
              <w:rPr>
                <w:rFonts w:ascii="Arial" w:hAnsi="Arial" w:cs="Arial"/>
                <w:i/>
                <w:color w:val="0000FF"/>
                <w:lang w:val="nl-BE" w:eastAsia="nl-BE"/>
              </w:rPr>
              <w:t>a)</w:t>
            </w:r>
            <w:r w:rsidRPr="00EA4FF4">
              <w:rPr>
                <w:rFonts w:ascii="Arial" w:hAnsi="Arial" w:cs="Arial"/>
                <w:color w:val="0000FF"/>
                <w:lang w:val="nl-BE" w:eastAsia="nl-BE"/>
              </w:rPr>
              <w:t xml:space="preserve"> ofwel de huisarts die het GMD beheert;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9037B">
              <w:rPr>
                <w:rFonts w:ascii="Arial" w:hAnsi="Arial" w:cs="Arial"/>
                <w:i/>
                <w:color w:val="0000FF"/>
                <w:lang w:val="nl-BE" w:eastAsia="nl-BE"/>
              </w:rPr>
              <w:t>b)</w:t>
            </w:r>
            <w:r w:rsidRPr="00EA4FF4">
              <w:rPr>
                <w:rFonts w:ascii="Arial" w:hAnsi="Arial" w:cs="Arial"/>
                <w:color w:val="0000FF"/>
                <w:lang w:val="nl-BE" w:eastAsia="nl-BE"/>
              </w:rPr>
              <w:t xml:space="preserve"> ofwel de huisarts die deel uitmaakt van een geregistreerde groepering van huisartsen waarvan een lid het GMD beheert.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B03787" w:rsidP="00EA4FF4">
            <w:pPr>
              <w:jc w:val="both"/>
              <w:rPr>
                <w:rFonts w:ascii="Arial" w:hAnsi="Arial" w:cs="Arial"/>
                <w:color w:val="0000FF"/>
                <w:lang w:val="nl-BE" w:eastAsia="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2976A2"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A4FF4">
              <w:rPr>
                <w:rFonts w:ascii="Arial" w:hAnsi="Arial" w:cs="Arial"/>
                <w:color w:val="0000FF"/>
                <w:lang w:val="nl-BE" w:eastAsia="nl-BE"/>
              </w:rPr>
              <w:t>De verstrekking dekt :</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0D5136" w:rsidRPr="002976A2" w:rsidTr="004847B6">
        <w:trPr>
          <w:cantSplit/>
        </w:trPr>
        <w:tc>
          <w:tcPr>
            <w:tcW w:w="288" w:type="dxa"/>
          </w:tcPr>
          <w:p w:rsidR="000D5136" w:rsidRPr="00FC2AE5" w:rsidRDefault="000D5136">
            <w:pPr>
              <w:spacing w:line="240" w:lineRule="atLeast"/>
              <w:rPr>
                <w:rFonts w:ascii="Arial" w:hAnsi="Arial"/>
                <w:color w:val="0000FF"/>
                <w:lang w:val="nl-BE"/>
              </w:rPr>
            </w:pPr>
          </w:p>
        </w:tc>
        <w:tc>
          <w:tcPr>
            <w:tcW w:w="576" w:type="dxa"/>
          </w:tcPr>
          <w:p w:rsidR="000D5136" w:rsidRPr="00FC2AE5" w:rsidRDefault="000D5136">
            <w:pPr>
              <w:spacing w:line="240" w:lineRule="atLeast"/>
              <w:rPr>
                <w:rFonts w:ascii="Arial" w:hAnsi="Arial"/>
                <w:color w:val="0000FF"/>
                <w:lang w:val="nl-BE"/>
              </w:rPr>
            </w:pPr>
          </w:p>
        </w:tc>
        <w:tc>
          <w:tcPr>
            <w:tcW w:w="864" w:type="dxa"/>
          </w:tcPr>
          <w:p w:rsidR="000D5136" w:rsidRPr="00FC2AE5" w:rsidRDefault="000D5136">
            <w:pPr>
              <w:spacing w:line="240" w:lineRule="atLeast"/>
              <w:jc w:val="both"/>
              <w:rPr>
                <w:rFonts w:ascii="Arial" w:hAnsi="Arial"/>
                <w:color w:val="0000FF"/>
                <w:lang w:val="nl-BE"/>
              </w:rPr>
            </w:pPr>
          </w:p>
        </w:tc>
        <w:tc>
          <w:tcPr>
            <w:tcW w:w="824" w:type="dxa"/>
          </w:tcPr>
          <w:p w:rsidR="000D5136" w:rsidRPr="00FC2AE5" w:rsidRDefault="000D5136">
            <w:pPr>
              <w:spacing w:line="240" w:lineRule="atLeast"/>
              <w:rPr>
                <w:rFonts w:ascii="Arial" w:hAnsi="Arial"/>
                <w:color w:val="0000FF"/>
                <w:lang w:val="nl-BE"/>
              </w:rPr>
            </w:pPr>
          </w:p>
        </w:tc>
        <w:tc>
          <w:tcPr>
            <w:tcW w:w="6727" w:type="dxa"/>
            <w:gridSpan w:val="4"/>
          </w:tcPr>
          <w:p w:rsidR="000D5136" w:rsidRPr="00EA4FF4" w:rsidRDefault="000D5136" w:rsidP="00EA4FF4">
            <w:pPr>
              <w:jc w:val="both"/>
              <w:rPr>
                <w:rFonts w:ascii="Arial" w:hAnsi="Arial" w:cs="Arial"/>
                <w:color w:val="0000FF"/>
                <w:lang w:val="nl-BE" w:eastAsia="nl-BE"/>
              </w:rPr>
            </w:pPr>
          </w:p>
        </w:tc>
        <w:tc>
          <w:tcPr>
            <w:tcW w:w="281" w:type="dxa"/>
            <w:vAlign w:val="bottom"/>
          </w:tcPr>
          <w:p w:rsidR="000D5136" w:rsidRPr="00FC2AE5" w:rsidRDefault="000D5136">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9037B">
              <w:rPr>
                <w:rFonts w:ascii="Arial" w:hAnsi="Arial" w:cs="Arial"/>
                <w:i/>
                <w:color w:val="0000FF"/>
                <w:lang w:val="nl-BE" w:eastAsia="nl-BE"/>
              </w:rPr>
              <w:t>a)</w:t>
            </w:r>
            <w:r w:rsidRPr="00EA4FF4">
              <w:rPr>
                <w:rFonts w:ascii="Arial" w:hAnsi="Arial" w:cs="Arial"/>
                <w:color w:val="0000FF"/>
                <w:lang w:val="nl-BE" w:eastAsia="nl-BE"/>
              </w:rPr>
              <w:t xml:space="preserve"> de successieve besprekingen met de patiënt van de doestellingen van het zorgprotocol;</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0D5136" w:rsidRPr="00767841" w:rsidTr="004847B6">
        <w:trPr>
          <w:cantSplit/>
        </w:trPr>
        <w:tc>
          <w:tcPr>
            <w:tcW w:w="288" w:type="dxa"/>
          </w:tcPr>
          <w:p w:rsidR="000D5136" w:rsidRPr="00FC2AE5" w:rsidRDefault="000D5136">
            <w:pPr>
              <w:spacing w:line="240" w:lineRule="atLeast"/>
              <w:rPr>
                <w:rFonts w:ascii="Arial" w:hAnsi="Arial"/>
                <w:color w:val="0000FF"/>
                <w:lang w:val="nl-BE"/>
              </w:rPr>
            </w:pPr>
          </w:p>
        </w:tc>
        <w:tc>
          <w:tcPr>
            <w:tcW w:w="576" w:type="dxa"/>
          </w:tcPr>
          <w:p w:rsidR="000D5136" w:rsidRPr="00FC2AE5" w:rsidRDefault="000D5136">
            <w:pPr>
              <w:spacing w:line="240" w:lineRule="atLeast"/>
              <w:rPr>
                <w:rFonts w:ascii="Arial" w:hAnsi="Arial"/>
                <w:color w:val="0000FF"/>
                <w:lang w:val="nl-BE"/>
              </w:rPr>
            </w:pPr>
          </w:p>
        </w:tc>
        <w:tc>
          <w:tcPr>
            <w:tcW w:w="864" w:type="dxa"/>
          </w:tcPr>
          <w:p w:rsidR="000D5136" w:rsidRPr="00FC2AE5" w:rsidRDefault="000D5136">
            <w:pPr>
              <w:spacing w:line="240" w:lineRule="atLeast"/>
              <w:jc w:val="both"/>
              <w:rPr>
                <w:rFonts w:ascii="Arial" w:hAnsi="Arial"/>
                <w:color w:val="0000FF"/>
                <w:lang w:val="nl-BE"/>
              </w:rPr>
            </w:pPr>
          </w:p>
        </w:tc>
        <w:tc>
          <w:tcPr>
            <w:tcW w:w="824" w:type="dxa"/>
          </w:tcPr>
          <w:p w:rsidR="000D5136" w:rsidRPr="00FC2AE5" w:rsidRDefault="000D5136">
            <w:pPr>
              <w:spacing w:line="240" w:lineRule="atLeast"/>
              <w:rPr>
                <w:rFonts w:ascii="Arial" w:hAnsi="Arial"/>
                <w:color w:val="0000FF"/>
                <w:lang w:val="nl-BE"/>
              </w:rPr>
            </w:pPr>
          </w:p>
        </w:tc>
        <w:tc>
          <w:tcPr>
            <w:tcW w:w="6727" w:type="dxa"/>
            <w:gridSpan w:val="4"/>
          </w:tcPr>
          <w:p w:rsidR="000D5136" w:rsidRPr="00E9037B" w:rsidRDefault="000D5136" w:rsidP="00EA4FF4">
            <w:pPr>
              <w:jc w:val="both"/>
              <w:rPr>
                <w:rFonts w:ascii="Arial" w:hAnsi="Arial" w:cs="Arial"/>
                <w:i/>
                <w:color w:val="0000FF"/>
                <w:lang w:val="nl-BE" w:eastAsia="nl-BE"/>
              </w:rPr>
            </w:pPr>
          </w:p>
        </w:tc>
        <w:tc>
          <w:tcPr>
            <w:tcW w:w="281" w:type="dxa"/>
            <w:vAlign w:val="bottom"/>
          </w:tcPr>
          <w:p w:rsidR="000D5136" w:rsidRPr="00FC2AE5" w:rsidRDefault="000D5136">
            <w:pPr>
              <w:spacing w:line="240" w:lineRule="atLeast"/>
              <w:jc w:val="right"/>
              <w:rPr>
                <w:rFonts w:ascii="Arial" w:hAnsi="Arial"/>
                <w:color w:val="0000FF"/>
                <w:lang w:val="nl-BE"/>
              </w:rPr>
            </w:pPr>
          </w:p>
        </w:tc>
      </w:tr>
      <w:tr w:rsidR="002976A2" w:rsidRPr="00767841" w:rsidTr="004847B6">
        <w:trPr>
          <w:cantSplit/>
        </w:trPr>
        <w:tc>
          <w:tcPr>
            <w:tcW w:w="288" w:type="dxa"/>
          </w:tcPr>
          <w:p w:rsidR="002976A2" w:rsidRPr="00FC2AE5" w:rsidRDefault="002976A2">
            <w:pPr>
              <w:spacing w:line="240" w:lineRule="atLeast"/>
              <w:rPr>
                <w:rFonts w:ascii="Arial" w:hAnsi="Arial"/>
                <w:color w:val="0000FF"/>
                <w:lang w:val="nl-BE"/>
              </w:rPr>
            </w:pPr>
          </w:p>
        </w:tc>
        <w:tc>
          <w:tcPr>
            <w:tcW w:w="576" w:type="dxa"/>
          </w:tcPr>
          <w:p w:rsidR="002976A2" w:rsidRPr="00FC2AE5" w:rsidRDefault="002976A2">
            <w:pPr>
              <w:spacing w:line="240" w:lineRule="atLeast"/>
              <w:rPr>
                <w:rFonts w:ascii="Arial" w:hAnsi="Arial"/>
                <w:color w:val="0000FF"/>
                <w:lang w:val="nl-BE"/>
              </w:rPr>
            </w:pPr>
          </w:p>
        </w:tc>
        <w:tc>
          <w:tcPr>
            <w:tcW w:w="864" w:type="dxa"/>
          </w:tcPr>
          <w:p w:rsidR="002976A2" w:rsidRPr="00FC2AE5" w:rsidRDefault="002976A2">
            <w:pPr>
              <w:spacing w:line="240" w:lineRule="atLeast"/>
              <w:jc w:val="both"/>
              <w:rPr>
                <w:rFonts w:ascii="Arial" w:hAnsi="Arial"/>
                <w:color w:val="0000FF"/>
                <w:lang w:val="nl-BE"/>
              </w:rPr>
            </w:pPr>
          </w:p>
        </w:tc>
        <w:tc>
          <w:tcPr>
            <w:tcW w:w="824" w:type="dxa"/>
          </w:tcPr>
          <w:p w:rsidR="002976A2" w:rsidRPr="00FC2AE5" w:rsidRDefault="002976A2">
            <w:pPr>
              <w:spacing w:line="240" w:lineRule="atLeast"/>
              <w:rPr>
                <w:rFonts w:ascii="Arial" w:hAnsi="Arial"/>
                <w:color w:val="0000FF"/>
                <w:lang w:val="nl-BE"/>
              </w:rPr>
            </w:pPr>
          </w:p>
        </w:tc>
        <w:tc>
          <w:tcPr>
            <w:tcW w:w="6727" w:type="dxa"/>
            <w:gridSpan w:val="4"/>
          </w:tcPr>
          <w:p w:rsidR="002976A2" w:rsidRPr="00EA4FF4" w:rsidRDefault="002976A2" w:rsidP="00EA4FF4">
            <w:pPr>
              <w:jc w:val="both"/>
              <w:rPr>
                <w:rFonts w:ascii="Arial" w:hAnsi="Arial" w:cs="Arial"/>
                <w:color w:val="0000FF"/>
                <w:lang w:val="nl-BE" w:eastAsia="nl-BE"/>
              </w:rPr>
            </w:pPr>
            <w:r w:rsidRPr="00E9037B">
              <w:rPr>
                <w:rFonts w:ascii="Arial" w:hAnsi="Arial" w:cs="Arial"/>
                <w:i/>
                <w:color w:val="0000FF"/>
                <w:lang w:val="nl-BE" w:eastAsia="nl-BE"/>
              </w:rPr>
              <w:t>b)</w:t>
            </w:r>
            <w:r w:rsidRPr="00EA4FF4">
              <w:rPr>
                <w:rFonts w:ascii="Arial" w:hAnsi="Arial" w:cs="Arial"/>
                <w:color w:val="0000FF"/>
                <w:lang w:val="nl-BE" w:eastAsia="nl-BE"/>
              </w:rPr>
              <w:t xml:space="preserve"> het registreren van de doelstellingen en de nodige klinische en biologische gegevens in het GMD.</w:t>
            </w:r>
          </w:p>
        </w:tc>
        <w:tc>
          <w:tcPr>
            <w:tcW w:w="281" w:type="dxa"/>
            <w:vAlign w:val="bottom"/>
          </w:tcPr>
          <w:p w:rsidR="002976A2" w:rsidRPr="00FC2AE5" w:rsidRDefault="002976A2">
            <w:pPr>
              <w:spacing w:line="240" w:lineRule="atLeast"/>
              <w:jc w:val="right"/>
              <w:rPr>
                <w:rFonts w:ascii="Arial" w:hAnsi="Arial"/>
                <w:color w:val="0000FF"/>
                <w:lang w:val="nl-BE"/>
              </w:rPr>
            </w:pPr>
          </w:p>
        </w:tc>
      </w:tr>
      <w:tr w:rsidR="002976A2" w:rsidRPr="00767841" w:rsidTr="004847B6">
        <w:trPr>
          <w:cantSplit/>
        </w:trPr>
        <w:tc>
          <w:tcPr>
            <w:tcW w:w="288" w:type="dxa"/>
          </w:tcPr>
          <w:p w:rsidR="002976A2" w:rsidRPr="00FC2AE5" w:rsidRDefault="002976A2">
            <w:pPr>
              <w:spacing w:line="240" w:lineRule="atLeast"/>
              <w:rPr>
                <w:rFonts w:ascii="Arial" w:hAnsi="Arial"/>
                <w:color w:val="0000FF"/>
                <w:lang w:val="nl-BE"/>
              </w:rPr>
            </w:pPr>
          </w:p>
        </w:tc>
        <w:tc>
          <w:tcPr>
            <w:tcW w:w="576" w:type="dxa"/>
          </w:tcPr>
          <w:p w:rsidR="002976A2" w:rsidRPr="00FC2AE5" w:rsidRDefault="002976A2">
            <w:pPr>
              <w:spacing w:line="240" w:lineRule="atLeast"/>
              <w:rPr>
                <w:rFonts w:ascii="Arial" w:hAnsi="Arial"/>
                <w:color w:val="0000FF"/>
                <w:lang w:val="nl-BE"/>
              </w:rPr>
            </w:pPr>
          </w:p>
        </w:tc>
        <w:tc>
          <w:tcPr>
            <w:tcW w:w="864" w:type="dxa"/>
          </w:tcPr>
          <w:p w:rsidR="002976A2" w:rsidRPr="00FC2AE5" w:rsidRDefault="002976A2">
            <w:pPr>
              <w:spacing w:line="240" w:lineRule="atLeast"/>
              <w:jc w:val="both"/>
              <w:rPr>
                <w:rFonts w:ascii="Arial" w:hAnsi="Arial"/>
                <w:color w:val="0000FF"/>
                <w:lang w:val="nl-BE"/>
              </w:rPr>
            </w:pPr>
          </w:p>
        </w:tc>
        <w:tc>
          <w:tcPr>
            <w:tcW w:w="824" w:type="dxa"/>
          </w:tcPr>
          <w:p w:rsidR="002976A2" w:rsidRPr="00FC2AE5" w:rsidRDefault="002976A2">
            <w:pPr>
              <w:spacing w:line="240" w:lineRule="atLeast"/>
              <w:rPr>
                <w:rFonts w:ascii="Arial" w:hAnsi="Arial"/>
                <w:color w:val="0000FF"/>
                <w:lang w:val="nl-BE"/>
              </w:rPr>
            </w:pPr>
          </w:p>
        </w:tc>
        <w:tc>
          <w:tcPr>
            <w:tcW w:w="6727" w:type="dxa"/>
            <w:gridSpan w:val="4"/>
          </w:tcPr>
          <w:p w:rsidR="002976A2" w:rsidRPr="00EA4FF4" w:rsidRDefault="002976A2" w:rsidP="00EA4FF4">
            <w:pPr>
              <w:jc w:val="both"/>
              <w:rPr>
                <w:rFonts w:ascii="Arial" w:hAnsi="Arial" w:cs="Arial"/>
                <w:color w:val="0000FF"/>
                <w:lang w:val="nl-BE" w:eastAsia="nl-BE"/>
              </w:rPr>
            </w:pPr>
          </w:p>
        </w:tc>
        <w:tc>
          <w:tcPr>
            <w:tcW w:w="281" w:type="dxa"/>
            <w:vAlign w:val="bottom"/>
          </w:tcPr>
          <w:p w:rsidR="002976A2" w:rsidRPr="00FC2AE5" w:rsidRDefault="002976A2">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EA4FF4" w:rsidRDefault="002976A2" w:rsidP="00EA4FF4">
            <w:pPr>
              <w:jc w:val="both"/>
              <w:rPr>
                <w:rFonts w:ascii="Arial" w:hAnsi="Arial" w:cs="Arial"/>
                <w:color w:val="0000FF"/>
                <w:lang w:val="nl-BE" w:eastAsia="nl-BE"/>
              </w:rPr>
            </w:pPr>
            <w:r w:rsidRPr="00EA4FF4">
              <w:rPr>
                <w:rFonts w:ascii="Arial" w:hAnsi="Arial" w:cs="Arial"/>
                <w:color w:val="0000FF"/>
                <w:lang w:val="nl-BE" w:eastAsia="nl-BE"/>
              </w:rPr>
              <w:t>De verstrekking wordt eenmaal per kalenderjaar verleend."</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7D5EFD" w:rsidRPr="00767841" w:rsidTr="004847B6">
        <w:trPr>
          <w:cantSplit/>
        </w:trPr>
        <w:tc>
          <w:tcPr>
            <w:tcW w:w="288" w:type="dxa"/>
          </w:tcPr>
          <w:p w:rsidR="007D5EFD" w:rsidRPr="00FC2AE5" w:rsidRDefault="007D5EFD">
            <w:pPr>
              <w:spacing w:line="240" w:lineRule="atLeast"/>
              <w:rPr>
                <w:rFonts w:ascii="Arial" w:hAnsi="Arial"/>
                <w:color w:val="0000FF"/>
                <w:lang w:val="nl-BE"/>
              </w:rPr>
            </w:pPr>
          </w:p>
        </w:tc>
        <w:tc>
          <w:tcPr>
            <w:tcW w:w="576" w:type="dxa"/>
          </w:tcPr>
          <w:p w:rsidR="007D5EFD" w:rsidRPr="00FC2AE5" w:rsidRDefault="007D5EFD">
            <w:pPr>
              <w:spacing w:line="240" w:lineRule="atLeast"/>
              <w:rPr>
                <w:rFonts w:ascii="Arial" w:hAnsi="Arial"/>
                <w:color w:val="0000FF"/>
                <w:lang w:val="nl-BE"/>
              </w:rPr>
            </w:pPr>
          </w:p>
        </w:tc>
        <w:tc>
          <w:tcPr>
            <w:tcW w:w="864" w:type="dxa"/>
          </w:tcPr>
          <w:p w:rsidR="007D5EFD" w:rsidRPr="00FC2AE5" w:rsidRDefault="007D5EFD">
            <w:pPr>
              <w:spacing w:line="240" w:lineRule="atLeast"/>
              <w:jc w:val="both"/>
              <w:rPr>
                <w:rFonts w:ascii="Arial" w:hAnsi="Arial"/>
                <w:color w:val="0000FF"/>
                <w:lang w:val="nl-BE"/>
              </w:rPr>
            </w:pPr>
          </w:p>
        </w:tc>
        <w:tc>
          <w:tcPr>
            <w:tcW w:w="824" w:type="dxa"/>
          </w:tcPr>
          <w:p w:rsidR="007D5EFD" w:rsidRPr="00FC2AE5" w:rsidRDefault="007D5EFD">
            <w:pPr>
              <w:spacing w:line="240" w:lineRule="atLeast"/>
              <w:rPr>
                <w:rFonts w:ascii="Arial" w:hAnsi="Arial"/>
                <w:color w:val="0000FF"/>
                <w:lang w:val="nl-BE"/>
              </w:rPr>
            </w:pPr>
          </w:p>
        </w:tc>
        <w:tc>
          <w:tcPr>
            <w:tcW w:w="6727" w:type="dxa"/>
            <w:gridSpan w:val="4"/>
          </w:tcPr>
          <w:p w:rsidR="007D5EFD" w:rsidRPr="00EA4FF4" w:rsidRDefault="007D5EFD" w:rsidP="00EA4FF4">
            <w:pPr>
              <w:jc w:val="both"/>
              <w:rPr>
                <w:rFonts w:ascii="Arial" w:hAnsi="Arial" w:cs="Arial"/>
                <w:color w:val="0000FF"/>
                <w:lang w:val="nl-BE" w:eastAsia="nl-BE"/>
              </w:rPr>
            </w:pPr>
          </w:p>
        </w:tc>
        <w:tc>
          <w:tcPr>
            <w:tcW w:w="281" w:type="dxa"/>
            <w:vAlign w:val="bottom"/>
          </w:tcPr>
          <w:p w:rsidR="007D5EFD" w:rsidRPr="00FC2AE5" w:rsidRDefault="007D5EFD">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pPr>
              <w:spacing w:line="240" w:lineRule="atLeast"/>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950B41" w:rsidRPr="00950B41" w:rsidTr="004847B6">
        <w:trPr>
          <w:cantSplit/>
        </w:trPr>
        <w:tc>
          <w:tcPr>
            <w:tcW w:w="288" w:type="dxa"/>
          </w:tcPr>
          <w:p w:rsidR="007D5EFD" w:rsidRPr="00950B41" w:rsidRDefault="007D5EFD">
            <w:pPr>
              <w:spacing w:line="240" w:lineRule="atLeast"/>
              <w:rPr>
                <w:rFonts w:ascii="Arial" w:hAnsi="Arial"/>
                <w:color w:val="0000FF"/>
                <w:lang w:val="nl-BE"/>
              </w:rPr>
            </w:pPr>
          </w:p>
        </w:tc>
        <w:tc>
          <w:tcPr>
            <w:tcW w:w="576" w:type="dxa"/>
          </w:tcPr>
          <w:p w:rsidR="007D5EFD" w:rsidRPr="00950B41" w:rsidRDefault="007D5EFD">
            <w:pPr>
              <w:spacing w:line="240" w:lineRule="atLeast"/>
              <w:rPr>
                <w:rFonts w:ascii="Arial" w:hAnsi="Arial"/>
                <w:color w:val="0000FF"/>
                <w:lang w:val="nl-BE"/>
              </w:rPr>
            </w:pPr>
          </w:p>
        </w:tc>
        <w:tc>
          <w:tcPr>
            <w:tcW w:w="864" w:type="dxa"/>
          </w:tcPr>
          <w:p w:rsidR="007D5EFD" w:rsidRPr="00950B41" w:rsidRDefault="007D5EFD">
            <w:pPr>
              <w:spacing w:line="240" w:lineRule="atLeast"/>
              <w:jc w:val="both"/>
              <w:rPr>
                <w:rFonts w:ascii="Arial" w:hAnsi="Arial"/>
                <w:color w:val="0000FF"/>
                <w:lang w:val="nl-BE"/>
              </w:rPr>
            </w:pPr>
          </w:p>
        </w:tc>
        <w:tc>
          <w:tcPr>
            <w:tcW w:w="824" w:type="dxa"/>
          </w:tcPr>
          <w:p w:rsidR="007D5EFD" w:rsidRPr="00950B41" w:rsidRDefault="007D5EFD">
            <w:pPr>
              <w:spacing w:line="240" w:lineRule="atLeast"/>
              <w:rPr>
                <w:rFonts w:ascii="Arial" w:hAnsi="Arial"/>
                <w:color w:val="0000FF"/>
                <w:lang w:val="nl-BE"/>
              </w:rPr>
            </w:pPr>
          </w:p>
        </w:tc>
        <w:tc>
          <w:tcPr>
            <w:tcW w:w="6727" w:type="dxa"/>
            <w:gridSpan w:val="4"/>
          </w:tcPr>
          <w:p w:rsidR="007D5EFD" w:rsidRPr="00950B41" w:rsidRDefault="007D5EFD" w:rsidP="007D5EFD">
            <w:pPr>
              <w:spacing w:line="240" w:lineRule="atLeast"/>
              <w:jc w:val="both"/>
              <w:rPr>
                <w:rFonts w:ascii="Arial" w:hAnsi="Arial"/>
                <w:color w:val="0000FF"/>
                <w:lang w:val="nl-BE"/>
              </w:rPr>
            </w:pPr>
            <w:r w:rsidRPr="00950B41">
              <w:rPr>
                <w:rFonts w:ascii="Arial" w:hAnsi="Arial"/>
                <w:i/>
                <w:color w:val="0000FF"/>
                <w:sz w:val="18"/>
                <w:lang w:val="nl-BE"/>
              </w:rPr>
              <w:t>"K.B. 11.9.2016" (in werking 1.11.2016)</w:t>
            </w:r>
          </w:p>
        </w:tc>
        <w:tc>
          <w:tcPr>
            <w:tcW w:w="281" w:type="dxa"/>
            <w:vAlign w:val="bottom"/>
          </w:tcPr>
          <w:p w:rsidR="007D5EFD" w:rsidRPr="00950B41" w:rsidRDefault="007D5EFD">
            <w:pPr>
              <w:spacing w:line="240" w:lineRule="atLeast"/>
              <w:jc w:val="right"/>
              <w:rPr>
                <w:rFonts w:ascii="Arial" w:hAnsi="Arial"/>
                <w:color w:val="0000FF"/>
                <w:lang w:val="nl-BE"/>
              </w:rPr>
            </w:pPr>
          </w:p>
        </w:tc>
      </w:tr>
      <w:tr w:rsidR="00950B41" w:rsidRPr="00950B41" w:rsidTr="009668F9">
        <w:trPr>
          <w:cantSplit/>
        </w:trPr>
        <w:tc>
          <w:tcPr>
            <w:tcW w:w="288" w:type="dxa"/>
          </w:tcPr>
          <w:p w:rsidR="007D5EFD" w:rsidRPr="00950B41" w:rsidRDefault="007D5EFD" w:rsidP="009668F9">
            <w:pPr>
              <w:spacing w:line="240" w:lineRule="atLeast"/>
              <w:rPr>
                <w:rFonts w:ascii="Arial" w:hAnsi="Arial"/>
                <w:color w:val="0000FF"/>
                <w:lang w:val="nl-BE"/>
              </w:rPr>
            </w:pPr>
            <w:r w:rsidRPr="00950B41">
              <w:rPr>
                <w:rFonts w:ascii="Arial" w:hAnsi="Arial" w:cs="Arial"/>
                <w:color w:val="0000FF"/>
                <w:lang w:val="nl-BE" w:eastAsia="nl-BE"/>
              </w:rPr>
              <w:t>"</w:t>
            </w: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r w:rsidRPr="00950B41">
              <w:rPr>
                <w:rFonts w:ascii="Arial" w:hAnsi="Arial" w:cs="Arial"/>
                <w:color w:val="0000FF"/>
                <w:spacing w:val="-3"/>
                <w:lang w:val="nl-BE"/>
              </w:rPr>
              <w:t>103095</w:t>
            </w:r>
          </w:p>
        </w:tc>
        <w:tc>
          <w:tcPr>
            <w:tcW w:w="824" w:type="dxa"/>
          </w:tcPr>
          <w:p w:rsidR="007D5EFD" w:rsidRPr="00950B41" w:rsidRDefault="007D5EFD" w:rsidP="009668F9">
            <w:pPr>
              <w:spacing w:line="240" w:lineRule="atLeast"/>
              <w:rPr>
                <w:rFonts w:ascii="Arial" w:hAnsi="Arial"/>
                <w:color w:val="0000FF"/>
                <w:lang w:val="nl-BE"/>
              </w:rPr>
            </w:pPr>
          </w:p>
        </w:tc>
        <w:tc>
          <w:tcPr>
            <w:tcW w:w="5472" w:type="dxa"/>
          </w:tcPr>
          <w:p w:rsidR="007D5EFD" w:rsidRPr="00950B41" w:rsidRDefault="007D5EFD" w:rsidP="007D5EFD">
            <w:pPr>
              <w:spacing w:line="240" w:lineRule="atLeast"/>
              <w:jc w:val="both"/>
              <w:rPr>
                <w:rFonts w:ascii="Arial" w:hAnsi="Arial" w:cs="Arial"/>
                <w:color w:val="0000FF"/>
                <w:lang w:val="nl-BE"/>
              </w:rPr>
            </w:pPr>
            <w:r w:rsidRPr="00950B41">
              <w:rPr>
                <w:rFonts w:ascii="Arial" w:hAnsi="Arial" w:cs="Arial"/>
                <w:color w:val="0000FF"/>
                <w:lang w:val="nl-BE"/>
              </w:rPr>
              <w:t>Supplement voor een ongewone raadpleging (101032, 101076) of een ongewoon bezoek (103132, 103412, 103434) van de huisarts</w:t>
            </w:r>
          </w:p>
        </w:tc>
        <w:tc>
          <w:tcPr>
            <w:tcW w:w="288" w:type="dxa"/>
            <w:vAlign w:val="bottom"/>
          </w:tcPr>
          <w:p w:rsidR="007D5EFD" w:rsidRPr="00950B41" w:rsidRDefault="007D5EFD" w:rsidP="009668F9">
            <w:pPr>
              <w:spacing w:line="240" w:lineRule="atLeast"/>
              <w:jc w:val="right"/>
              <w:rPr>
                <w:rFonts w:ascii="Arial" w:hAnsi="Arial"/>
                <w:color w:val="0000FF"/>
                <w:lang w:val="nl-BE"/>
              </w:rPr>
            </w:pPr>
            <w:r w:rsidRPr="00950B41">
              <w:rPr>
                <w:rFonts w:ascii="Arial" w:hAnsi="Arial"/>
                <w:color w:val="0000FF"/>
                <w:lang w:val="nl-NL"/>
              </w:rPr>
              <w:t>N</w:t>
            </w:r>
          </w:p>
        </w:tc>
        <w:tc>
          <w:tcPr>
            <w:tcW w:w="672" w:type="dxa"/>
            <w:vAlign w:val="bottom"/>
          </w:tcPr>
          <w:p w:rsidR="007D5EFD" w:rsidRPr="00950B41" w:rsidRDefault="007D5EFD" w:rsidP="009668F9">
            <w:pPr>
              <w:spacing w:line="240" w:lineRule="atLeast"/>
              <w:jc w:val="right"/>
              <w:rPr>
                <w:rFonts w:ascii="Arial" w:hAnsi="Arial"/>
                <w:color w:val="0000FF"/>
                <w:lang w:val="nl-BE"/>
              </w:rPr>
            </w:pPr>
            <w:r w:rsidRPr="00950B41">
              <w:rPr>
                <w:rFonts w:ascii="Arial" w:hAnsi="Arial"/>
                <w:color w:val="0000FF"/>
                <w:lang w:val="nl-NL"/>
              </w:rPr>
              <w:t>7</w:t>
            </w:r>
          </w:p>
        </w:tc>
        <w:tc>
          <w:tcPr>
            <w:tcW w:w="295" w:type="dxa"/>
            <w:vAlign w:val="bottom"/>
          </w:tcPr>
          <w:p w:rsidR="007D5EFD" w:rsidRPr="00950B41" w:rsidRDefault="007D5EFD" w:rsidP="009668F9">
            <w:pPr>
              <w:spacing w:line="240" w:lineRule="atLeast"/>
              <w:jc w:val="right"/>
              <w:rPr>
                <w:rFonts w:ascii="Arial" w:hAnsi="Arial"/>
                <w:color w:val="0000FF"/>
                <w:lang w:val="nl-BE"/>
              </w:rPr>
            </w:pP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950B41" w:rsidTr="009668F9">
        <w:trPr>
          <w:cantSplit/>
        </w:trPr>
        <w:tc>
          <w:tcPr>
            <w:tcW w:w="288" w:type="dxa"/>
          </w:tcPr>
          <w:p w:rsidR="007D5EFD" w:rsidRPr="00950B41" w:rsidRDefault="007D5EFD" w:rsidP="009668F9">
            <w:pPr>
              <w:spacing w:line="240" w:lineRule="atLeast"/>
              <w:rPr>
                <w:rFonts w:ascii="Arial" w:hAnsi="Arial" w:cs="Arial"/>
                <w:color w:val="0000FF"/>
                <w:lang w:val="nl-BE" w:eastAsia="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s="Arial"/>
                <w:color w:val="0000FF"/>
                <w:spacing w:val="-3"/>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5472" w:type="dxa"/>
          </w:tcPr>
          <w:p w:rsidR="007D5EFD" w:rsidRPr="00950B41" w:rsidRDefault="007D5EFD" w:rsidP="007D5EFD">
            <w:pPr>
              <w:spacing w:line="240" w:lineRule="atLeast"/>
              <w:jc w:val="both"/>
              <w:rPr>
                <w:rFonts w:ascii="Arial" w:hAnsi="Arial" w:cs="Arial"/>
                <w:color w:val="0000FF"/>
                <w:lang w:val="nl-BE"/>
              </w:rPr>
            </w:pPr>
          </w:p>
        </w:tc>
        <w:tc>
          <w:tcPr>
            <w:tcW w:w="288" w:type="dxa"/>
            <w:vAlign w:val="bottom"/>
          </w:tcPr>
          <w:p w:rsidR="007D5EFD" w:rsidRPr="00950B41" w:rsidRDefault="007D5EFD" w:rsidP="009668F9">
            <w:pPr>
              <w:spacing w:line="240" w:lineRule="atLeast"/>
              <w:jc w:val="right"/>
              <w:rPr>
                <w:rFonts w:ascii="Arial" w:hAnsi="Arial"/>
                <w:color w:val="0000FF"/>
                <w:lang w:val="nl-NL"/>
              </w:rPr>
            </w:pPr>
          </w:p>
        </w:tc>
        <w:tc>
          <w:tcPr>
            <w:tcW w:w="672" w:type="dxa"/>
            <w:vAlign w:val="bottom"/>
          </w:tcPr>
          <w:p w:rsidR="007D5EFD" w:rsidRPr="00950B41" w:rsidRDefault="007D5EFD" w:rsidP="009668F9">
            <w:pPr>
              <w:spacing w:line="240" w:lineRule="atLeast"/>
              <w:jc w:val="right"/>
              <w:rPr>
                <w:rFonts w:ascii="Arial" w:hAnsi="Arial"/>
                <w:color w:val="0000FF"/>
                <w:lang w:val="nl-NL"/>
              </w:rPr>
            </w:pPr>
          </w:p>
        </w:tc>
        <w:tc>
          <w:tcPr>
            <w:tcW w:w="295" w:type="dxa"/>
            <w:vAlign w:val="bottom"/>
          </w:tcPr>
          <w:p w:rsidR="007D5EFD" w:rsidRPr="00950B41" w:rsidRDefault="007D5EFD" w:rsidP="009668F9">
            <w:pPr>
              <w:spacing w:line="240" w:lineRule="atLeast"/>
              <w:jc w:val="right"/>
              <w:rPr>
                <w:rFonts w:ascii="Arial" w:hAnsi="Arial"/>
                <w:color w:val="0000FF"/>
                <w:lang w:val="nl-BE"/>
              </w:rPr>
            </w:pP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950B41" w:rsidRPr="00767841" w:rsidTr="00460714">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6727" w:type="dxa"/>
            <w:gridSpan w:val="4"/>
          </w:tcPr>
          <w:p w:rsidR="007D5EFD" w:rsidRPr="00950B41" w:rsidRDefault="007D5EFD" w:rsidP="007D5EFD">
            <w:pPr>
              <w:spacing w:line="240" w:lineRule="atLeast"/>
              <w:jc w:val="both"/>
              <w:rPr>
                <w:rFonts w:ascii="Arial" w:hAnsi="Arial"/>
                <w:color w:val="0000FF"/>
                <w:lang w:val="nl-BE"/>
              </w:rPr>
            </w:pPr>
            <w:r w:rsidRPr="00950B41">
              <w:rPr>
                <w:rFonts w:ascii="Arial" w:hAnsi="Arial" w:cs="Arial"/>
                <w:color w:val="0000FF"/>
                <w:lang w:val="nl-BE"/>
              </w:rPr>
              <w:t>Het ongewoon bezoek of de ongewone raadpleging van de huisarts verwijst naar de eerste raadpleging of het eerste bezoek door de GMD-beheerder waarbij de arts de situatie uitlegt en de opvolging van de patiënt plant als</w:t>
            </w:r>
            <w:r w:rsidR="00767841">
              <w:rPr>
                <w:rFonts w:ascii="Arial" w:hAnsi="Arial" w:cs="Arial"/>
                <w:color w:val="0000FF"/>
                <w:lang w:val="nl-BE"/>
              </w:rPr>
              <w:t xml:space="preserve"> </w:t>
            </w:r>
            <w:bookmarkStart w:id="0" w:name="_GoBack"/>
            <w:bookmarkEnd w:id="0"/>
            <w:r w:rsidRPr="00950B41">
              <w:rPr>
                <w:rFonts w:ascii="Arial" w:hAnsi="Arial" w:cs="Arial"/>
                <w:color w:val="0000FF"/>
                <w:lang w:val="nl-BE"/>
              </w:rPr>
              <w:t>:</w:t>
            </w: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767841" w:rsidTr="00460714">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6727" w:type="dxa"/>
            <w:gridSpan w:val="4"/>
          </w:tcPr>
          <w:p w:rsidR="007D5EFD" w:rsidRPr="00950B41" w:rsidRDefault="007D5EFD" w:rsidP="007D5EFD">
            <w:pPr>
              <w:spacing w:line="240" w:lineRule="atLeast"/>
              <w:jc w:val="both"/>
              <w:rPr>
                <w:rFonts w:ascii="Arial" w:hAnsi="Arial" w:cs="Arial"/>
                <w:color w:val="0000FF"/>
                <w:lang w:val="nl-BE"/>
              </w:rPr>
            </w:pP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767841" w:rsidTr="00460714">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6727" w:type="dxa"/>
            <w:gridSpan w:val="4"/>
          </w:tcPr>
          <w:p w:rsidR="007D5EFD" w:rsidRPr="00950B41" w:rsidRDefault="007D5EFD" w:rsidP="009412CC">
            <w:pPr>
              <w:tabs>
                <w:tab w:val="left" w:pos="320"/>
              </w:tabs>
              <w:spacing w:line="240" w:lineRule="atLeast"/>
              <w:jc w:val="both"/>
              <w:rPr>
                <w:rFonts w:ascii="Arial" w:hAnsi="Arial" w:cs="Arial"/>
                <w:color w:val="0000FF"/>
                <w:lang w:val="nl-BE"/>
              </w:rPr>
            </w:pPr>
            <w:r w:rsidRPr="00950B41">
              <w:rPr>
                <w:rFonts w:ascii="Arial" w:hAnsi="Arial" w:cs="Arial"/>
                <w:i/>
                <w:color w:val="0000FF"/>
                <w:lang w:val="nl-BE"/>
              </w:rPr>
              <w:t>a)</w:t>
            </w:r>
            <w:r w:rsidRPr="00950B41">
              <w:rPr>
                <w:rFonts w:ascii="Arial" w:hAnsi="Arial" w:cs="Arial"/>
                <w:color w:val="0000FF"/>
                <w:lang w:val="nl-BE"/>
              </w:rPr>
              <w:t xml:space="preserve"> hetzij bij de eerste opname van een patiënt in een rustoord voor bejaarden of in een rust- en verzorgingstehuis;</w:t>
            </w: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767841" w:rsidTr="00460714">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6727" w:type="dxa"/>
            <w:gridSpan w:val="4"/>
          </w:tcPr>
          <w:p w:rsidR="007D5EFD" w:rsidRPr="00950B41" w:rsidRDefault="007D5EFD" w:rsidP="007D5EFD">
            <w:pPr>
              <w:spacing w:line="240" w:lineRule="atLeast"/>
              <w:jc w:val="both"/>
              <w:rPr>
                <w:rFonts w:ascii="Arial" w:hAnsi="Arial" w:cs="Arial"/>
                <w:color w:val="0000FF"/>
                <w:lang w:val="nl-BE"/>
              </w:rPr>
            </w:pP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767841" w:rsidTr="00460714">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6727" w:type="dxa"/>
            <w:gridSpan w:val="4"/>
          </w:tcPr>
          <w:p w:rsidR="007D5EFD" w:rsidRPr="00950B41" w:rsidRDefault="007D5EFD" w:rsidP="007D5EFD">
            <w:pPr>
              <w:spacing w:line="240" w:lineRule="atLeast"/>
              <w:jc w:val="both"/>
              <w:rPr>
                <w:rFonts w:ascii="Arial" w:hAnsi="Arial" w:cs="Arial"/>
                <w:i/>
                <w:color w:val="0000FF"/>
                <w:lang w:val="nl-BE"/>
              </w:rPr>
            </w:pPr>
            <w:r w:rsidRPr="00950B41">
              <w:rPr>
                <w:rFonts w:ascii="Arial" w:hAnsi="Arial" w:cs="Arial"/>
                <w:i/>
                <w:color w:val="0000FF"/>
                <w:lang w:val="nl-BE"/>
              </w:rPr>
              <w:t xml:space="preserve">b) </w:t>
            </w:r>
            <w:r w:rsidRPr="00950B41">
              <w:rPr>
                <w:rFonts w:ascii="Arial" w:hAnsi="Arial" w:cs="Arial"/>
                <w:color w:val="0000FF"/>
                <w:lang w:val="nl-BE"/>
              </w:rPr>
              <w:t>hetzij bij de terugkeer naar huis van een patiënt van 75 jaar of ouder na een ziekenhuisopname van meer dan 14 dagen.</w:t>
            </w:r>
            <w:r w:rsidRPr="00950B41">
              <w:rPr>
                <w:rFonts w:ascii="Arial" w:hAnsi="Arial" w:cs="Arial"/>
                <w:color w:val="0000FF"/>
                <w:lang w:val="nl-BE" w:eastAsia="nl-BE"/>
              </w:rPr>
              <w:t>"</w:t>
            </w: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7D5EFD" w:rsidRPr="00767841" w:rsidTr="009668F9">
        <w:trPr>
          <w:cantSplit/>
        </w:trPr>
        <w:tc>
          <w:tcPr>
            <w:tcW w:w="288" w:type="dxa"/>
          </w:tcPr>
          <w:p w:rsidR="007D5EFD" w:rsidRPr="00950B41" w:rsidRDefault="007D5EFD" w:rsidP="009668F9">
            <w:pPr>
              <w:spacing w:line="240" w:lineRule="atLeast"/>
              <w:rPr>
                <w:rFonts w:ascii="Arial" w:hAnsi="Arial"/>
                <w:color w:val="0000FF"/>
                <w:lang w:val="nl-BE"/>
              </w:rPr>
            </w:pPr>
          </w:p>
        </w:tc>
        <w:tc>
          <w:tcPr>
            <w:tcW w:w="576" w:type="dxa"/>
          </w:tcPr>
          <w:p w:rsidR="007D5EFD" w:rsidRPr="00950B41" w:rsidRDefault="007D5EFD" w:rsidP="009668F9">
            <w:pPr>
              <w:spacing w:line="240" w:lineRule="atLeast"/>
              <w:rPr>
                <w:rFonts w:ascii="Arial" w:hAnsi="Arial"/>
                <w:color w:val="0000FF"/>
                <w:lang w:val="nl-BE"/>
              </w:rPr>
            </w:pPr>
          </w:p>
        </w:tc>
        <w:tc>
          <w:tcPr>
            <w:tcW w:w="864" w:type="dxa"/>
          </w:tcPr>
          <w:p w:rsidR="007D5EFD" w:rsidRPr="00950B41" w:rsidRDefault="007D5EFD" w:rsidP="009668F9">
            <w:pPr>
              <w:spacing w:line="240" w:lineRule="atLeast"/>
              <w:jc w:val="both"/>
              <w:rPr>
                <w:rFonts w:ascii="Arial" w:hAnsi="Arial"/>
                <w:color w:val="0000FF"/>
                <w:lang w:val="nl-BE"/>
              </w:rPr>
            </w:pPr>
          </w:p>
        </w:tc>
        <w:tc>
          <w:tcPr>
            <w:tcW w:w="824" w:type="dxa"/>
          </w:tcPr>
          <w:p w:rsidR="007D5EFD" w:rsidRPr="00950B41" w:rsidRDefault="007D5EFD" w:rsidP="009668F9">
            <w:pPr>
              <w:spacing w:line="240" w:lineRule="atLeast"/>
              <w:rPr>
                <w:rFonts w:ascii="Arial" w:hAnsi="Arial"/>
                <w:color w:val="0000FF"/>
                <w:lang w:val="nl-BE"/>
              </w:rPr>
            </w:pPr>
          </w:p>
        </w:tc>
        <w:tc>
          <w:tcPr>
            <w:tcW w:w="5472" w:type="dxa"/>
          </w:tcPr>
          <w:p w:rsidR="007D5EFD" w:rsidRPr="00950B41" w:rsidRDefault="007D5EFD" w:rsidP="009668F9">
            <w:pPr>
              <w:spacing w:line="240" w:lineRule="atLeast"/>
              <w:jc w:val="both"/>
              <w:rPr>
                <w:rFonts w:ascii="Arial" w:hAnsi="Arial" w:cs="Arial"/>
                <w:color w:val="0000FF"/>
                <w:lang w:val="nl-BE"/>
              </w:rPr>
            </w:pPr>
          </w:p>
        </w:tc>
        <w:tc>
          <w:tcPr>
            <w:tcW w:w="288" w:type="dxa"/>
            <w:vAlign w:val="bottom"/>
          </w:tcPr>
          <w:p w:rsidR="007D5EFD" w:rsidRPr="00950B41" w:rsidRDefault="007D5EFD" w:rsidP="009668F9">
            <w:pPr>
              <w:spacing w:line="240" w:lineRule="atLeast"/>
              <w:jc w:val="right"/>
              <w:rPr>
                <w:rFonts w:ascii="Arial" w:hAnsi="Arial"/>
                <w:color w:val="0000FF"/>
                <w:lang w:val="nl-BE"/>
              </w:rPr>
            </w:pPr>
          </w:p>
        </w:tc>
        <w:tc>
          <w:tcPr>
            <w:tcW w:w="672" w:type="dxa"/>
            <w:vAlign w:val="bottom"/>
          </w:tcPr>
          <w:p w:rsidR="007D5EFD" w:rsidRPr="00950B41" w:rsidRDefault="007D5EFD" w:rsidP="009668F9">
            <w:pPr>
              <w:spacing w:line="240" w:lineRule="atLeast"/>
              <w:jc w:val="right"/>
              <w:rPr>
                <w:rFonts w:ascii="Arial" w:hAnsi="Arial"/>
                <w:color w:val="0000FF"/>
                <w:lang w:val="nl-BE"/>
              </w:rPr>
            </w:pPr>
          </w:p>
        </w:tc>
        <w:tc>
          <w:tcPr>
            <w:tcW w:w="295" w:type="dxa"/>
            <w:vAlign w:val="bottom"/>
          </w:tcPr>
          <w:p w:rsidR="007D5EFD" w:rsidRPr="00950B41" w:rsidRDefault="007D5EFD" w:rsidP="009668F9">
            <w:pPr>
              <w:spacing w:line="240" w:lineRule="atLeast"/>
              <w:jc w:val="right"/>
              <w:rPr>
                <w:rFonts w:ascii="Arial" w:hAnsi="Arial"/>
                <w:color w:val="0000FF"/>
                <w:lang w:val="nl-BE"/>
              </w:rPr>
            </w:pPr>
          </w:p>
        </w:tc>
        <w:tc>
          <w:tcPr>
            <w:tcW w:w="281" w:type="dxa"/>
            <w:vAlign w:val="bottom"/>
          </w:tcPr>
          <w:p w:rsidR="007D5EFD" w:rsidRPr="00950B41" w:rsidRDefault="007D5EFD" w:rsidP="009668F9">
            <w:pPr>
              <w:spacing w:line="240" w:lineRule="atLeast"/>
              <w:jc w:val="right"/>
              <w:rPr>
                <w:rFonts w:ascii="Arial" w:hAnsi="Arial"/>
                <w:color w:val="0000FF"/>
                <w:lang w:val="nl-BE"/>
              </w:rPr>
            </w:pPr>
          </w:p>
        </w:tc>
      </w:tr>
      <w:tr w:rsidR="002976A2" w:rsidRPr="007D5EFD" w:rsidTr="004847B6">
        <w:trPr>
          <w:cantSplit/>
        </w:trPr>
        <w:tc>
          <w:tcPr>
            <w:tcW w:w="288" w:type="dxa"/>
          </w:tcPr>
          <w:p w:rsidR="002976A2" w:rsidRPr="00FC2AE5" w:rsidRDefault="002976A2">
            <w:pPr>
              <w:spacing w:line="240" w:lineRule="atLeast"/>
              <w:rPr>
                <w:rFonts w:ascii="Arial" w:hAnsi="Arial"/>
                <w:color w:val="0000FF"/>
                <w:lang w:val="nl-BE"/>
              </w:rPr>
            </w:pPr>
          </w:p>
        </w:tc>
        <w:tc>
          <w:tcPr>
            <w:tcW w:w="576" w:type="dxa"/>
          </w:tcPr>
          <w:p w:rsidR="002976A2" w:rsidRPr="00FC2AE5" w:rsidRDefault="002976A2">
            <w:pPr>
              <w:spacing w:line="240" w:lineRule="atLeast"/>
              <w:rPr>
                <w:rFonts w:ascii="Arial" w:hAnsi="Arial"/>
                <w:color w:val="0000FF"/>
                <w:lang w:val="nl-BE"/>
              </w:rPr>
            </w:pPr>
          </w:p>
        </w:tc>
        <w:tc>
          <w:tcPr>
            <w:tcW w:w="864" w:type="dxa"/>
          </w:tcPr>
          <w:p w:rsidR="002976A2" w:rsidRPr="00FC2AE5" w:rsidRDefault="002976A2">
            <w:pPr>
              <w:spacing w:line="240" w:lineRule="atLeast"/>
              <w:jc w:val="both"/>
              <w:rPr>
                <w:rFonts w:ascii="Arial" w:hAnsi="Arial"/>
                <w:color w:val="0000FF"/>
                <w:lang w:val="nl-BE"/>
              </w:rPr>
            </w:pPr>
          </w:p>
        </w:tc>
        <w:tc>
          <w:tcPr>
            <w:tcW w:w="824" w:type="dxa"/>
          </w:tcPr>
          <w:p w:rsidR="002976A2" w:rsidRPr="00FC2AE5" w:rsidRDefault="002976A2">
            <w:pPr>
              <w:spacing w:line="240" w:lineRule="atLeast"/>
              <w:rPr>
                <w:rFonts w:ascii="Arial" w:hAnsi="Arial"/>
                <w:color w:val="0000FF"/>
                <w:lang w:val="nl-BE"/>
              </w:rPr>
            </w:pPr>
          </w:p>
        </w:tc>
        <w:tc>
          <w:tcPr>
            <w:tcW w:w="6727" w:type="dxa"/>
            <w:gridSpan w:val="4"/>
          </w:tcPr>
          <w:p w:rsidR="002976A2" w:rsidRPr="00FC2AE5" w:rsidRDefault="002976A2">
            <w:pPr>
              <w:spacing w:line="240" w:lineRule="atLeast"/>
              <w:jc w:val="both"/>
              <w:rPr>
                <w:rFonts w:ascii="Arial" w:hAnsi="Arial"/>
                <w:color w:val="0000FF"/>
                <w:lang w:val="nl-BE"/>
              </w:rPr>
            </w:pPr>
            <w:r w:rsidRPr="00FC2AE5">
              <w:rPr>
                <w:rFonts w:ascii="Arial" w:hAnsi="Arial"/>
                <w:i/>
                <w:color w:val="0000FF"/>
                <w:sz w:val="18"/>
                <w:lang w:val="nl-BE"/>
              </w:rPr>
              <w:t>"K.B. 19.2.2013" (in werking 1.5.2013)</w:t>
            </w:r>
          </w:p>
        </w:tc>
        <w:tc>
          <w:tcPr>
            <w:tcW w:w="281" w:type="dxa"/>
            <w:vAlign w:val="bottom"/>
          </w:tcPr>
          <w:p w:rsidR="002976A2" w:rsidRPr="00FC2AE5" w:rsidRDefault="002976A2">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2976A2">
            <w:pPr>
              <w:spacing w:line="240" w:lineRule="atLeast"/>
              <w:rPr>
                <w:color w:val="0000FF"/>
                <w:lang w:val="nl-BE"/>
              </w:rPr>
            </w:pPr>
            <w:r w:rsidRPr="00FC2AE5">
              <w:rPr>
                <w:rFonts w:ascii="Arial" w:hAnsi="Arial"/>
                <w:color w:val="0000FF"/>
                <w:lang w:val="nl-BE"/>
              </w:rPr>
              <w:t>"</w:t>
            </w:r>
          </w:p>
        </w:tc>
        <w:tc>
          <w:tcPr>
            <w:tcW w:w="576" w:type="dxa"/>
          </w:tcPr>
          <w:p w:rsidR="00B03787" w:rsidRPr="00FC2AE5" w:rsidRDefault="00B03787">
            <w:pPr>
              <w:spacing w:line="240" w:lineRule="atLeast"/>
              <w:rPr>
                <w:color w:val="0000FF"/>
                <w:lang w:val="nl-BE"/>
              </w:rPr>
            </w:pPr>
          </w:p>
        </w:tc>
        <w:tc>
          <w:tcPr>
            <w:tcW w:w="864" w:type="dxa"/>
          </w:tcPr>
          <w:p w:rsidR="00B03787" w:rsidRPr="007D5EFD" w:rsidRDefault="00B03787">
            <w:pPr>
              <w:spacing w:line="240" w:lineRule="atLeast"/>
              <w:jc w:val="both"/>
              <w:rPr>
                <w:color w:val="0000FF"/>
                <w:lang w:val="nl-BE"/>
              </w:rPr>
            </w:pPr>
            <w:r w:rsidRPr="007D5EFD">
              <w:rPr>
                <w:rFonts w:ascii="Arial" w:hAnsi="Arial"/>
                <w:color w:val="0000FF"/>
                <w:lang w:val="nl-BE"/>
              </w:rPr>
              <w:t>101054</w:t>
            </w:r>
          </w:p>
        </w:tc>
        <w:tc>
          <w:tcPr>
            <w:tcW w:w="824" w:type="dxa"/>
          </w:tcPr>
          <w:p w:rsidR="00B03787" w:rsidRPr="007D5EFD" w:rsidRDefault="00B03787">
            <w:pPr>
              <w:spacing w:line="240" w:lineRule="atLeast"/>
              <w:rPr>
                <w:color w:val="0000FF"/>
                <w:lang w:val="nl-BE"/>
              </w:rPr>
            </w:pPr>
          </w:p>
        </w:tc>
        <w:tc>
          <w:tcPr>
            <w:tcW w:w="5472" w:type="dxa"/>
          </w:tcPr>
          <w:p w:rsidR="00B03787" w:rsidRPr="00FC2AE5" w:rsidRDefault="00DB28F4" w:rsidP="00B03787">
            <w:pPr>
              <w:spacing w:line="240" w:lineRule="atLeast"/>
              <w:jc w:val="both"/>
              <w:rPr>
                <w:color w:val="0000FF"/>
                <w:lang w:val="nl-BE"/>
              </w:rPr>
            </w:pPr>
            <w:r w:rsidRPr="00FC2AE5">
              <w:rPr>
                <w:rFonts w:ascii="Arial" w:hAnsi="Arial" w:cs="Arial"/>
                <w:color w:val="0000FF"/>
                <w:lang w:val="nl-BE" w:eastAsia="nl-BE"/>
              </w:rPr>
              <w:t>Raadpleging in de spreekkamer door een geneesheer, houder van het diploma van licentiaat in de tandheelkunde (TL)</w:t>
            </w:r>
          </w:p>
        </w:tc>
        <w:tc>
          <w:tcPr>
            <w:tcW w:w="288" w:type="dxa"/>
            <w:vAlign w:val="bottom"/>
          </w:tcPr>
          <w:p w:rsidR="00B03787" w:rsidRPr="00FC2AE5" w:rsidRDefault="00B03787">
            <w:pPr>
              <w:spacing w:line="240" w:lineRule="atLeast"/>
              <w:jc w:val="right"/>
              <w:rPr>
                <w:color w:val="0000FF"/>
              </w:rPr>
            </w:pPr>
            <w:r w:rsidRPr="00FC2AE5">
              <w:rPr>
                <w:rFonts w:ascii="Arial" w:hAnsi="Arial"/>
                <w:color w:val="0000FF"/>
              </w:rPr>
              <w:t>N</w:t>
            </w:r>
          </w:p>
        </w:tc>
        <w:tc>
          <w:tcPr>
            <w:tcW w:w="672" w:type="dxa"/>
            <w:vAlign w:val="bottom"/>
          </w:tcPr>
          <w:p w:rsidR="00B03787" w:rsidRPr="00FC2AE5" w:rsidRDefault="00B03787">
            <w:pPr>
              <w:spacing w:line="240" w:lineRule="atLeast"/>
              <w:jc w:val="right"/>
              <w:rPr>
                <w:color w:val="0000FF"/>
              </w:rPr>
            </w:pPr>
            <w:r w:rsidRPr="00FC2AE5">
              <w:rPr>
                <w:rFonts w:ascii="Arial" w:hAnsi="Arial"/>
                <w:color w:val="0000FF"/>
              </w:rPr>
              <w:t>5,53</w:t>
            </w:r>
          </w:p>
        </w:tc>
        <w:tc>
          <w:tcPr>
            <w:tcW w:w="295" w:type="dxa"/>
            <w:vAlign w:val="bottom"/>
          </w:tcPr>
          <w:p w:rsidR="00B03787" w:rsidRPr="00FC2AE5" w:rsidRDefault="00B03787">
            <w:pPr>
              <w:spacing w:line="240" w:lineRule="atLeast"/>
              <w:jc w:val="right"/>
              <w:rPr>
                <w:color w:val="0000FF"/>
              </w:rPr>
            </w:pPr>
          </w:p>
        </w:tc>
        <w:tc>
          <w:tcPr>
            <w:tcW w:w="281" w:type="dxa"/>
            <w:vAlign w:val="bottom"/>
          </w:tcPr>
          <w:p w:rsidR="00B03787" w:rsidRPr="00FC2AE5" w:rsidRDefault="00B03787">
            <w:pPr>
              <w:spacing w:line="240" w:lineRule="atLeast"/>
              <w:jc w:val="right"/>
              <w:rPr>
                <w:color w:val="0000FF"/>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rPr>
            </w:pPr>
          </w:p>
        </w:tc>
        <w:tc>
          <w:tcPr>
            <w:tcW w:w="576" w:type="dxa"/>
          </w:tcPr>
          <w:p w:rsidR="00B03787" w:rsidRPr="00FC2AE5" w:rsidRDefault="00B03787">
            <w:pPr>
              <w:spacing w:line="240" w:lineRule="atLeast"/>
              <w:rPr>
                <w:rFonts w:ascii="Arial" w:hAnsi="Arial"/>
                <w:color w:val="0000FF"/>
              </w:rPr>
            </w:pPr>
          </w:p>
        </w:tc>
        <w:tc>
          <w:tcPr>
            <w:tcW w:w="864" w:type="dxa"/>
          </w:tcPr>
          <w:p w:rsidR="00B03787" w:rsidRPr="00FC2AE5" w:rsidRDefault="00B03787">
            <w:pPr>
              <w:spacing w:line="240" w:lineRule="atLeast"/>
              <w:jc w:val="both"/>
              <w:rPr>
                <w:rFonts w:ascii="Arial" w:hAnsi="Arial"/>
                <w:color w:val="0000FF"/>
              </w:rPr>
            </w:pPr>
          </w:p>
        </w:tc>
        <w:tc>
          <w:tcPr>
            <w:tcW w:w="824" w:type="dxa"/>
          </w:tcPr>
          <w:p w:rsidR="00B03787" w:rsidRPr="00FC2AE5" w:rsidRDefault="00B03787">
            <w:pPr>
              <w:spacing w:line="240" w:lineRule="atLeast"/>
              <w:rPr>
                <w:rFonts w:ascii="Arial" w:hAnsi="Arial"/>
                <w:color w:val="0000FF"/>
              </w:rPr>
            </w:pPr>
          </w:p>
        </w:tc>
        <w:tc>
          <w:tcPr>
            <w:tcW w:w="5472" w:type="dxa"/>
          </w:tcPr>
          <w:p w:rsidR="00B03787" w:rsidRPr="00FC2AE5" w:rsidRDefault="00B03787" w:rsidP="00B03787">
            <w:pPr>
              <w:spacing w:line="240" w:lineRule="atLeast"/>
              <w:jc w:val="both"/>
              <w:rPr>
                <w:rFonts w:ascii="Arial" w:hAnsi="Arial" w:cs="Arial"/>
                <w:color w:val="0000FF"/>
                <w:lang w:val="nl-BE"/>
              </w:rPr>
            </w:pPr>
          </w:p>
        </w:tc>
        <w:tc>
          <w:tcPr>
            <w:tcW w:w="288" w:type="dxa"/>
            <w:vAlign w:val="bottom"/>
          </w:tcPr>
          <w:p w:rsidR="00B03787" w:rsidRPr="00FC2AE5" w:rsidRDefault="00B03787">
            <w:pPr>
              <w:spacing w:line="240" w:lineRule="atLeast"/>
              <w:jc w:val="right"/>
              <w:rPr>
                <w:rFonts w:ascii="Arial" w:hAnsi="Arial"/>
                <w:color w:val="0000FF"/>
              </w:rPr>
            </w:pPr>
          </w:p>
        </w:tc>
        <w:tc>
          <w:tcPr>
            <w:tcW w:w="672" w:type="dxa"/>
            <w:vAlign w:val="bottom"/>
          </w:tcPr>
          <w:p w:rsidR="00B03787" w:rsidRPr="00FC2AE5" w:rsidRDefault="00B03787">
            <w:pPr>
              <w:spacing w:line="240" w:lineRule="atLeast"/>
              <w:jc w:val="right"/>
              <w:rPr>
                <w:rFonts w:ascii="Arial" w:hAnsi="Arial"/>
                <w:color w:val="0000FF"/>
              </w:rPr>
            </w:pPr>
          </w:p>
        </w:tc>
        <w:tc>
          <w:tcPr>
            <w:tcW w:w="295" w:type="dxa"/>
            <w:vAlign w:val="bottom"/>
          </w:tcPr>
          <w:p w:rsidR="00B03787" w:rsidRPr="00FC2AE5" w:rsidRDefault="00B03787">
            <w:pPr>
              <w:spacing w:line="240" w:lineRule="atLeast"/>
              <w:jc w:val="right"/>
              <w:rPr>
                <w:rFonts w:ascii="Arial" w:hAnsi="Arial"/>
                <w:color w:val="0000FF"/>
              </w:rPr>
            </w:pPr>
          </w:p>
        </w:tc>
        <w:tc>
          <w:tcPr>
            <w:tcW w:w="281" w:type="dxa"/>
            <w:vAlign w:val="bottom"/>
          </w:tcPr>
          <w:p w:rsidR="00B03787" w:rsidRPr="00FC2AE5" w:rsidRDefault="00B03787">
            <w:pPr>
              <w:spacing w:line="240" w:lineRule="atLeast"/>
              <w:jc w:val="right"/>
              <w:rPr>
                <w:rFonts w:ascii="Arial" w:hAnsi="Arial"/>
                <w:color w:val="0000FF"/>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rPr>
            </w:pPr>
          </w:p>
        </w:tc>
        <w:tc>
          <w:tcPr>
            <w:tcW w:w="576" w:type="dxa"/>
          </w:tcPr>
          <w:p w:rsidR="00B03787" w:rsidRPr="00FC2AE5" w:rsidRDefault="00B03787">
            <w:pPr>
              <w:spacing w:line="240" w:lineRule="atLeast"/>
              <w:rPr>
                <w:rFonts w:ascii="Arial" w:hAnsi="Arial"/>
                <w:color w:val="0000FF"/>
              </w:rPr>
            </w:pPr>
          </w:p>
        </w:tc>
        <w:tc>
          <w:tcPr>
            <w:tcW w:w="864" w:type="dxa"/>
          </w:tcPr>
          <w:p w:rsidR="00B03787" w:rsidRPr="00FC2AE5" w:rsidRDefault="00B03787">
            <w:pPr>
              <w:spacing w:line="240" w:lineRule="atLeast"/>
              <w:jc w:val="both"/>
              <w:rPr>
                <w:rFonts w:ascii="Arial" w:hAnsi="Arial"/>
                <w:color w:val="0000FF"/>
              </w:rPr>
            </w:pPr>
            <w:r w:rsidRPr="00FC2AE5">
              <w:rPr>
                <w:rFonts w:ascii="Arial" w:hAnsi="Arial"/>
                <w:color w:val="0000FF"/>
                <w:lang w:val="nl-BE"/>
              </w:rPr>
              <w:t>102815</w:t>
            </w:r>
          </w:p>
        </w:tc>
        <w:tc>
          <w:tcPr>
            <w:tcW w:w="824" w:type="dxa"/>
          </w:tcPr>
          <w:p w:rsidR="00B03787" w:rsidRPr="00FC2AE5" w:rsidRDefault="00B03787">
            <w:pPr>
              <w:spacing w:line="240" w:lineRule="atLeast"/>
              <w:rPr>
                <w:rFonts w:ascii="Arial" w:hAnsi="Arial"/>
                <w:color w:val="0000FF"/>
              </w:rPr>
            </w:pPr>
          </w:p>
        </w:tc>
        <w:tc>
          <w:tcPr>
            <w:tcW w:w="5472" w:type="dxa"/>
          </w:tcPr>
          <w:p w:rsidR="00B03787" w:rsidRPr="00FC2AE5" w:rsidRDefault="00DB28F4" w:rsidP="00B03787">
            <w:pPr>
              <w:spacing w:line="240" w:lineRule="atLeast"/>
              <w:jc w:val="both"/>
              <w:rPr>
                <w:rFonts w:ascii="Arial" w:hAnsi="Arial" w:cs="Arial"/>
                <w:color w:val="0000FF"/>
                <w:lang w:val="nl-BE"/>
              </w:rPr>
            </w:pPr>
            <w:r w:rsidRPr="00FC2AE5">
              <w:rPr>
                <w:rFonts w:ascii="Arial" w:hAnsi="Arial" w:cs="Arial"/>
                <w:color w:val="0000FF"/>
                <w:lang w:val="nl-BE" w:eastAsia="nl-BE"/>
              </w:rPr>
              <w:t>Pre-anesthesie-raadpleging door een geneesheer-specialist in de anesthesie-reanimatie</w:t>
            </w:r>
          </w:p>
        </w:tc>
        <w:tc>
          <w:tcPr>
            <w:tcW w:w="288"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8</w:t>
            </w:r>
          </w:p>
        </w:tc>
        <w:tc>
          <w:tcPr>
            <w:tcW w:w="295" w:type="dxa"/>
            <w:vAlign w:val="bottom"/>
          </w:tcPr>
          <w:p w:rsidR="00B03787" w:rsidRPr="00FC2AE5" w:rsidRDefault="00B03787">
            <w:pPr>
              <w:spacing w:line="240" w:lineRule="atLeast"/>
              <w:jc w:val="right"/>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rsidP="00B03787">
            <w:pPr>
              <w:spacing w:line="240" w:lineRule="atLeast"/>
              <w:jc w:val="both"/>
              <w:rPr>
                <w:rFonts w:ascii="Arial" w:hAnsi="Arial"/>
                <w:color w:val="0000FF"/>
              </w:rPr>
            </w:pPr>
          </w:p>
        </w:tc>
        <w:tc>
          <w:tcPr>
            <w:tcW w:w="824" w:type="dxa"/>
          </w:tcPr>
          <w:p w:rsidR="00B03787" w:rsidRPr="00FC2AE5" w:rsidRDefault="00B03787">
            <w:pPr>
              <w:spacing w:line="240" w:lineRule="atLeast"/>
              <w:rPr>
                <w:rFonts w:ascii="Arial" w:hAnsi="Arial"/>
                <w:color w:val="0000FF"/>
              </w:rPr>
            </w:pPr>
          </w:p>
        </w:tc>
        <w:tc>
          <w:tcPr>
            <w:tcW w:w="5472" w:type="dxa"/>
          </w:tcPr>
          <w:p w:rsidR="00B03787" w:rsidRPr="00FC2AE5" w:rsidRDefault="00B03787" w:rsidP="00B03787">
            <w:pPr>
              <w:spacing w:line="240" w:lineRule="atLeast"/>
              <w:jc w:val="both"/>
              <w:rPr>
                <w:rFonts w:ascii="Arial" w:hAnsi="Arial" w:cs="Arial"/>
                <w:color w:val="0000FF"/>
                <w:lang w:val="nl-BE"/>
              </w:rPr>
            </w:pPr>
          </w:p>
        </w:tc>
        <w:tc>
          <w:tcPr>
            <w:tcW w:w="288" w:type="dxa"/>
            <w:vAlign w:val="bottom"/>
          </w:tcPr>
          <w:p w:rsidR="00B03787" w:rsidRPr="00FC2AE5" w:rsidRDefault="00B03787">
            <w:pPr>
              <w:spacing w:line="240" w:lineRule="atLeast"/>
              <w:jc w:val="right"/>
              <w:rPr>
                <w:rFonts w:ascii="Arial" w:hAnsi="Arial"/>
                <w:color w:val="0000FF"/>
                <w:lang w:val="nl-BE"/>
              </w:rPr>
            </w:pPr>
          </w:p>
        </w:tc>
        <w:tc>
          <w:tcPr>
            <w:tcW w:w="672" w:type="dxa"/>
            <w:vAlign w:val="bottom"/>
          </w:tcPr>
          <w:p w:rsidR="00B03787" w:rsidRPr="00FC2AE5" w:rsidRDefault="00B03787">
            <w:pPr>
              <w:spacing w:line="240" w:lineRule="atLeast"/>
              <w:jc w:val="right"/>
              <w:rPr>
                <w:rFonts w:ascii="Arial" w:hAnsi="Arial"/>
                <w:color w:val="0000FF"/>
                <w:lang w:val="nl-BE"/>
              </w:rPr>
            </w:pPr>
          </w:p>
        </w:tc>
        <w:tc>
          <w:tcPr>
            <w:tcW w:w="295" w:type="dxa"/>
            <w:vAlign w:val="bottom"/>
          </w:tcPr>
          <w:p w:rsidR="00B03787" w:rsidRPr="00FC2AE5" w:rsidRDefault="00B03787">
            <w:pPr>
              <w:spacing w:line="240" w:lineRule="atLeast"/>
              <w:jc w:val="right"/>
              <w:rPr>
                <w:rFonts w:ascii="Arial" w:hAnsi="Arial"/>
                <w:color w:val="0000FF"/>
              </w:rPr>
            </w:pPr>
          </w:p>
        </w:tc>
        <w:tc>
          <w:tcPr>
            <w:tcW w:w="281" w:type="dxa"/>
            <w:vAlign w:val="bottom"/>
          </w:tcPr>
          <w:p w:rsidR="00B03787" w:rsidRPr="00FC2AE5" w:rsidRDefault="00B03787">
            <w:pPr>
              <w:spacing w:line="240" w:lineRule="atLeast"/>
              <w:jc w:val="right"/>
              <w:rPr>
                <w:rFonts w:ascii="Arial" w:hAnsi="Arial"/>
                <w:color w:val="0000FF"/>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rPr>
            </w:pPr>
          </w:p>
        </w:tc>
        <w:tc>
          <w:tcPr>
            <w:tcW w:w="576" w:type="dxa"/>
          </w:tcPr>
          <w:p w:rsidR="00B03787" w:rsidRPr="00FC2AE5" w:rsidRDefault="00B03787">
            <w:pPr>
              <w:spacing w:line="240" w:lineRule="atLeast"/>
              <w:rPr>
                <w:rFonts w:ascii="Arial" w:hAnsi="Arial"/>
                <w:color w:val="0000FF"/>
              </w:rPr>
            </w:pPr>
          </w:p>
        </w:tc>
        <w:tc>
          <w:tcPr>
            <w:tcW w:w="864" w:type="dxa"/>
          </w:tcPr>
          <w:p w:rsidR="00B03787" w:rsidRPr="00FC2AE5" w:rsidRDefault="00B03787">
            <w:pPr>
              <w:spacing w:line="240" w:lineRule="atLeast"/>
              <w:jc w:val="both"/>
              <w:rPr>
                <w:rFonts w:ascii="Arial" w:hAnsi="Arial"/>
                <w:color w:val="0000FF"/>
              </w:rPr>
            </w:pPr>
            <w:r w:rsidRPr="00FC2AE5">
              <w:rPr>
                <w:rFonts w:ascii="Arial" w:hAnsi="Arial"/>
                <w:color w:val="0000FF"/>
              </w:rPr>
              <w:t>102830</w:t>
            </w:r>
          </w:p>
        </w:tc>
        <w:tc>
          <w:tcPr>
            <w:tcW w:w="824" w:type="dxa"/>
          </w:tcPr>
          <w:p w:rsidR="00B03787" w:rsidRPr="00FC2AE5" w:rsidRDefault="00B03787">
            <w:pPr>
              <w:spacing w:line="240" w:lineRule="atLeast"/>
              <w:rPr>
                <w:rFonts w:ascii="Arial" w:hAnsi="Arial"/>
                <w:color w:val="0000FF"/>
              </w:rPr>
            </w:pPr>
          </w:p>
        </w:tc>
        <w:tc>
          <w:tcPr>
            <w:tcW w:w="5472" w:type="dxa"/>
          </w:tcPr>
          <w:p w:rsidR="00B03787" w:rsidRPr="00FC2AE5" w:rsidRDefault="00DB28F4" w:rsidP="00B03787">
            <w:pPr>
              <w:spacing w:line="240" w:lineRule="atLeast"/>
              <w:jc w:val="both"/>
              <w:rPr>
                <w:rFonts w:ascii="Arial" w:hAnsi="Arial" w:cs="Arial"/>
                <w:color w:val="0000FF"/>
                <w:lang w:val="nl-BE"/>
              </w:rPr>
            </w:pPr>
            <w:r w:rsidRPr="00FC2AE5">
              <w:rPr>
                <w:rFonts w:ascii="Arial" w:hAnsi="Arial" w:cs="Arial"/>
                <w:color w:val="0000FF"/>
                <w:lang w:val="nl-BE" w:eastAsia="nl-BE"/>
              </w:rPr>
              <w:t>Pre-anesthesie-raadpleging door een geneesheer-specialist in de anesthesie-reanimatie geaccrediteerd</w:t>
            </w:r>
          </w:p>
        </w:tc>
        <w:tc>
          <w:tcPr>
            <w:tcW w:w="288"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8</w:t>
            </w:r>
          </w:p>
        </w:tc>
        <w:tc>
          <w:tcPr>
            <w:tcW w:w="295"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s="Arial"/>
                <w:color w:val="0000FF"/>
                <w:lang w:val="nl-BE"/>
              </w:rPr>
              <w:t>+</w:t>
            </w: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rPr>
            </w:pPr>
          </w:p>
        </w:tc>
        <w:tc>
          <w:tcPr>
            <w:tcW w:w="576" w:type="dxa"/>
          </w:tcPr>
          <w:p w:rsidR="00B03787" w:rsidRPr="00FC2AE5" w:rsidRDefault="00B03787">
            <w:pPr>
              <w:spacing w:line="240" w:lineRule="atLeast"/>
              <w:rPr>
                <w:rFonts w:ascii="Arial" w:hAnsi="Arial"/>
                <w:color w:val="0000FF"/>
              </w:rPr>
            </w:pPr>
          </w:p>
        </w:tc>
        <w:tc>
          <w:tcPr>
            <w:tcW w:w="864" w:type="dxa"/>
          </w:tcPr>
          <w:p w:rsidR="00B03787" w:rsidRPr="00FC2AE5" w:rsidRDefault="00B03787">
            <w:pPr>
              <w:spacing w:line="240" w:lineRule="atLeast"/>
              <w:jc w:val="both"/>
              <w:rPr>
                <w:rFonts w:ascii="Arial" w:hAnsi="Arial"/>
                <w:color w:val="0000FF"/>
              </w:rPr>
            </w:pPr>
          </w:p>
        </w:tc>
        <w:tc>
          <w:tcPr>
            <w:tcW w:w="824" w:type="dxa"/>
          </w:tcPr>
          <w:p w:rsidR="00B03787" w:rsidRPr="00FC2AE5" w:rsidRDefault="00B03787">
            <w:pPr>
              <w:spacing w:line="240" w:lineRule="atLeast"/>
              <w:rPr>
                <w:rFonts w:ascii="Arial" w:hAnsi="Arial"/>
                <w:color w:val="0000FF"/>
              </w:rPr>
            </w:pPr>
          </w:p>
        </w:tc>
        <w:tc>
          <w:tcPr>
            <w:tcW w:w="5472" w:type="dxa"/>
          </w:tcPr>
          <w:p w:rsidR="00B03787" w:rsidRPr="00FC2AE5" w:rsidRDefault="00B03787" w:rsidP="00B03787">
            <w:pPr>
              <w:spacing w:line="240" w:lineRule="atLeast"/>
              <w:jc w:val="both"/>
              <w:rPr>
                <w:rFonts w:ascii="Arial" w:hAnsi="Arial" w:cs="Arial"/>
                <w:color w:val="0000FF"/>
                <w:lang w:val="nl-BE"/>
              </w:rPr>
            </w:pPr>
          </w:p>
        </w:tc>
        <w:tc>
          <w:tcPr>
            <w:tcW w:w="288"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s="Arial"/>
                <w:color w:val="0000FF"/>
                <w:lang w:val="nl-BE"/>
              </w:rPr>
              <w:t>Q</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30</w:t>
            </w:r>
          </w:p>
        </w:tc>
        <w:tc>
          <w:tcPr>
            <w:tcW w:w="295" w:type="dxa"/>
            <w:vAlign w:val="bottom"/>
          </w:tcPr>
          <w:p w:rsidR="00B03787" w:rsidRPr="00FC2AE5" w:rsidRDefault="00B03787">
            <w:pPr>
              <w:spacing w:line="240" w:lineRule="atLeast"/>
              <w:jc w:val="right"/>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B03787">
            <w:pPr>
              <w:spacing w:line="240" w:lineRule="atLeast"/>
              <w:jc w:val="both"/>
              <w:rPr>
                <w:rFonts w:ascii="Arial" w:hAnsi="Arial" w:cs="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rsidP="000A2A7E">
            <w:pPr>
              <w:spacing w:line="240" w:lineRule="atLeast"/>
              <w:rPr>
                <w:rFonts w:ascii="Arial" w:hAnsi="Arial"/>
                <w:color w:val="0000FF"/>
                <w:lang w:val="nl-BE"/>
              </w:rPr>
            </w:pPr>
          </w:p>
        </w:tc>
        <w:tc>
          <w:tcPr>
            <w:tcW w:w="576" w:type="dxa"/>
          </w:tcPr>
          <w:p w:rsidR="00B03787" w:rsidRPr="00FC2AE5" w:rsidRDefault="00B03787" w:rsidP="000A2A7E">
            <w:pPr>
              <w:spacing w:line="240" w:lineRule="atLeast"/>
              <w:rPr>
                <w:rFonts w:ascii="Arial" w:hAnsi="Arial"/>
                <w:color w:val="0000FF"/>
                <w:lang w:val="nl-BE"/>
              </w:rPr>
            </w:pPr>
          </w:p>
        </w:tc>
        <w:tc>
          <w:tcPr>
            <w:tcW w:w="864" w:type="dxa"/>
          </w:tcPr>
          <w:p w:rsidR="00B03787" w:rsidRPr="00FC2AE5" w:rsidRDefault="00B03787" w:rsidP="000A2A7E">
            <w:pPr>
              <w:spacing w:line="240" w:lineRule="atLeast"/>
              <w:jc w:val="both"/>
              <w:rPr>
                <w:rFonts w:ascii="Arial" w:hAnsi="Arial"/>
                <w:color w:val="0000FF"/>
                <w:lang w:val="nl-BE"/>
              </w:rPr>
            </w:pPr>
          </w:p>
        </w:tc>
        <w:tc>
          <w:tcPr>
            <w:tcW w:w="824" w:type="dxa"/>
          </w:tcPr>
          <w:p w:rsidR="00B03787" w:rsidRPr="00FC2AE5" w:rsidRDefault="00B03787" w:rsidP="000A2A7E">
            <w:pPr>
              <w:spacing w:line="240" w:lineRule="atLeast"/>
              <w:rPr>
                <w:rFonts w:ascii="Arial" w:hAnsi="Arial"/>
                <w:color w:val="0000FF"/>
                <w:lang w:val="nl-BE"/>
              </w:rPr>
            </w:pPr>
          </w:p>
        </w:tc>
        <w:tc>
          <w:tcPr>
            <w:tcW w:w="6727" w:type="dxa"/>
            <w:gridSpan w:val="4"/>
          </w:tcPr>
          <w:p w:rsidR="00B03787" w:rsidRPr="00FC2AE5" w:rsidRDefault="00DB28F4" w:rsidP="00B03787">
            <w:pPr>
              <w:spacing w:line="240" w:lineRule="atLeast"/>
              <w:jc w:val="both"/>
              <w:rPr>
                <w:rFonts w:ascii="Arial" w:hAnsi="Arial"/>
                <w:color w:val="0000FF"/>
                <w:lang w:val="nl-BE"/>
              </w:rPr>
            </w:pPr>
            <w:r w:rsidRPr="00FC2AE5">
              <w:rPr>
                <w:rFonts w:ascii="Arial" w:hAnsi="Arial" w:cs="Arial"/>
                <w:color w:val="0000FF"/>
                <w:lang w:val="nl-BE" w:eastAsia="nl-BE"/>
              </w:rPr>
              <w:t>De pre-anesthesie-raadplegingen (102815 en 102830) mogen slechts aangerekend worden indien de voorwaarden opgenomen in artikel 12, § 3, 2° a), zijn vervuld.</w:t>
            </w:r>
          </w:p>
        </w:tc>
        <w:tc>
          <w:tcPr>
            <w:tcW w:w="281" w:type="dxa"/>
            <w:vAlign w:val="bottom"/>
          </w:tcPr>
          <w:p w:rsidR="00B03787" w:rsidRPr="00FC2AE5" w:rsidRDefault="00B03787" w:rsidP="000A2A7E">
            <w:pPr>
              <w:spacing w:line="240" w:lineRule="atLeast"/>
              <w:jc w:val="right"/>
              <w:rPr>
                <w:rFonts w:ascii="Arial" w:hAnsi="Arial"/>
                <w:color w:val="0000FF"/>
                <w:lang w:val="nl-BE"/>
              </w:rPr>
            </w:pPr>
          </w:p>
        </w:tc>
      </w:tr>
      <w:tr w:rsidR="00B03787" w:rsidRPr="00767841"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6727" w:type="dxa"/>
            <w:gridSpan w:val="4"/>
          </w:tcPr>
          <w:p w:rsidR="00B03787" w:rsidRPr="00FC2AE5" w:rsidRDefault="00B03787" w:rsidP="00CE08E5">
            <w:pPr>
              <w:spacing w:line="240" w:lineRule="atLeast"/>
              <w:jc w:val="both"/>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rsidP="00B03787">
            <w:pPr>
              <w:spacing w:line="240" w:lineRule="atLeast"/>
              <w:jc w:val="both"/>
              <w:rPr>
                <w:rFonts w:ascii="Arial" w:hAnsi="Arial"/>
                <w:color w:val="0000FF"/>
              </w:rPr>
            </w:pPr>
            <w:r w:rsidRPr="00FC2AE5">
              <w:rPr>
                <w:rFonts w:ascii="Arial" w:hAnsi="Arial"/>
                <w:color w:val="0000FF"/>
              </w:rPr>
              <w:t>102896</w:t>
            </w:r>
          </w:p>
        </w:tc>
        <w:tc>
          <w:tcPr>
            <w:tcW w:w="824" w:type="dxa"/>
          </w:tcPr>
          <w:p w:rsidR="00B03787" w:rsidRPr="00FC2AE5" w:rsidRDefault="00B03787">
            <w:pPr>
              <w:spacing w:line="240" w:lineRule="atLeast"/>
              <w:rPr>
                <w:rFonts w:ascii="Arial" w:hAnsi="Arial"/>
                <w:color w:val="0000FF"/>
                <w:lang w:val="nl-BE"/>
              </w:rPr>
            </w:pPr>
          </w:p>
        </w:tc>
        <w:tc>
          <w:tcPr>
            <w:tcW w:w="5472" w:type="dxa"/>
          </w:tcPr>
          <w:p w:rsidR="00B03787" w:rsidRPr="00FC2AE5" w:rsidRDefault="00DB28F4" w:rsidP="00B03787">
            <w:pPr>
              <w:spacing w:line="240" w:lineRule="atLeast"/>
              <w:jc w:val="both"/>
              <w:rPr>
                <w:rFonts w:ascii="Arial" w:hAnsi="Arial"/>
                <w:color w:val="0000FF"/>
                <w:lang w:val="nl-BE"/>
              </w:rPr>
            </w:pPr>
            <w:r w:rsidRPr="00FC2AE5">
              <w:rPr>
                <w:rFonts w:ascii="Arial" w:hAnsi="Arial" w:cs="Arial"/>
                <w:color w:val="0000FF"/>
                <w:lang w:val="nl-BE" w:eastAsia="nl-BE"/>
              </w:rPr>
              <w:t>Raadpleging in de spreekkamer door een geneesheer-specialist in de geriatrie, inclusief eventueel schriftelijk verslag</w:t>
            </w:r>
          </w:p>
        </w:tc>
        <w:tc>
          <w:tcPr>
            <w:tcW w:w="288" w:type="dxa"/>
            <w:vAlign w:val="bottom"/>
          </w:tcPr>
          <w:p w:rsidR="00B03787" w:rsidRPr="00FC2AE5" w:rsidRDefault="00B03787" w:rsidP="00B03787">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16</w:t>
            </w:r>
          </w:p>
        </w:tc>
        <w:tc>
          <w:tcPr>
            <w:tcW w:w="295" w:type="dxa"/>
            <w:vAlign w:val="bottom"/>
          </w:tcPr>
          <w:p w:rsidR="00B03787" w:rsidRPr="00FC2AE5" w:rsidRDefault="00B03787">
            <w:pPr>
              <w:spacing w:line="240" w:lineRule="atLeast"/>
              <w:jc w:val="right"/>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color w:val="0000FF"/>
                <w:lang w:val="nl-BE"/>
              </w:rPr>
            </w:pPr>
          </w:p>
        </w:tc>
        <w:tc>
          <w:tcPr>
            <w:tcW w:w="576" w:type="dxa"/>
          </w:tcPr>
          <w:p w:rsidR="00B03787" w:rsidRPr="00FC2AE5" w:rsidRDefault="00B03787">
            <w:pPr>
              <w:spacing w:line="240" w:lineRule="atLeast"/>
              <w:rPr>
                <w:color w:val="0000FF"/>
                <w:lang w:val="nl-BE"/>
              </w:rPr>
            </w:pPr>
          </w:p>
        </w:tc>
        <w:tc>
          <w:tcPr>
            <w:tcW w:w="864" w:type="dxa"/>
          </w:tcPr>
          <w:p w:rsidR="00B03787" w:rsidRPr="00FC2AE5" w:rsidRDefault="00B03787" w:rsidP="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color w:val="0000FF"/>
                <w:lang w:val="nl-BE"/>
              </w:rPr>
            </w:pPr>
          </w:p>
        </w:tc>
        <w:tc>
          <w:tcPr>
            <w:tcW w:w="6727" w:type="dxa"/>
            <w:gridSpan w:val="4"/>
          </w:tcPr>
          <w:p w:rsidR="00B03787" w:rsidRPr="00FC2AE5" w:rsidRDefault="00B03787" w:rsidP="00B03787">
            <w:pPr>
              <w:spacing w:line="240" w:lineRule="atLeast"/>
              <w:jc w:val="both"/>
              <w:rPr>
                <w:rFonts w:ascii="Arial" w:hAnsi="Arial"/>
                <w:color w:val="0000FF"/>
                <w:lang w:val="nl-BE"/>
              </w:rPr>
            </w:pPr>
          </w:p>
        </w:tc>
        <w:tc>
          <w:tcPr>
            <w:tcW w:w="281" w:type="dxa"/>
            <w:vAlign w:val="bottom"/>
          </w:tcPr>
          <w:p w:rsidR="00B03787" w:rsidRPr="00FC2AE5" w:rsidRDefault="00B03787" w:rsidP="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color w:val="0000FF"/>
                <w:lang w:val="nl-BE"/>
              </w:rPr>
            </w:pPr>
          </w:p>
        </w:tc>
        <w:tc>
          <w:tcPr>
            <w:tcW w:w="576" w:type="dxa"/>
          </w:tcPr>
          <w:p w:rsidR="00B03787" w:rsidRPr="00FC2AE5" w:rsidRDefault="00B03787">
            <w:pPr>
              <w:spacing w:line="240" w:lineRule="atLeast"/>
              <w:rPr>
                <w:color w:val="0000FF"/>
                <w:lang w:val="nl-BE"/>
              </w:rPr>
            </w:pPr>
          </w:p>
        </w:tc>
        <w:tc>
          <w:tcPr>
            <w:tcW w:w="864" w:type="dxa"/>
          </w:tcPr>
          <w:p w:rsidR="00B03787" w:rsidRPr="00FC2AE5" w:rsidRDefault="00B03787" w:rsidP="00B03787">
            <w:pPr>
              <w:spacing w:line="240" w:lineRule="atLeast"/>
              <w:jc w:val="both"/>
              <w:rPr>
                <w:rFonts w:ascii="Arial" w:hAnsi="Arial"/>
                <w:color w:val="0000FF"/>
                <w:lang w:val="nl-BE"/>
              </w:rPr>
            </w:pPr>
            <w:r w:rsidRPr="00FC2AE5">
              <w:rPr>
                <w:rFonts w:ascii="Arial" w:hAnsi="Arial"/>
                <w:color w:val="0000FF"/>
                <w:lang w:val="nl-BE"/>
              </w:rPr>
              <w:t>102911</w:t>
            </w:r>
          </w:p>
        </w:tc>
        <w:tc>
          <w:tcPr>
            <w:tcW w:w="824" w:type="dxa"/>
          </w:tcPr>
          <w:p w:rsidR="00B03787" w:rsidRPr="00FC2AE5" w:rsidRDefault="00B03787">
            <w:pPr>
              <w:spacing w:line="240" w:lineRule="atLeast"/>
              <w:rPr>
                <w:color w:val="0000FF"/>
              </w:rPr>
            </w:pPr>
          </w:p>
        </w:tc>
        <w:tc>
          <w:tcPr>
            <w:tcW w:w="5472" w:type="dxa"/>
          </w:tcPr>
          <w:p w:rsidR="00B03787" w:rsidRPr="00FC2AE5" w:rsidRDefault="00DB28F4" w:rsidP="00B03787">
            <w:pPr>
              <w:spacing w:line="240" w:lineRule="atLeast"/>
              <w:jc w:val="both"/>
              <w:rPr>
                <w:rFonts w:ascii="Arial" w:hAnsi="Arial"/>
                <w:color w:val="0000FF"/>
                <w:lang w:val="nl-BE"/>
              </w:rPr>
            </w:pPr>
            <w:r w:rsidRPr="00FC2AE5">
              <w:rPr>
                <w:rFonts w:ascii="Arial" w:hAnsi="Arial" w:cs="Arial"/>
                <w:color w:val="0000FF"/>
                <w:lang w:val="nl-BE" w:eastAsia="nl-BE"/>
              </w:rPr>
              <w:t>Raadpleging, in de spreekkamer door een geneesheer-specialist in de geriatrie geaccrediteerd, inclusief een eventueel schriftelijk verslag</w:t>
            </w:r>
          </w:p>
        </w:tc>
        <w:tc>
          <w:tcPr>
            <w:tcW w:w="288" w:type="dxa"/>
            <w:vAlign w:val="bottom"/>
          </w:tcPr>
          <w:p w:rsidR="00B03787" w:rsidRPr="00FC2AE5" w:rsidRDefault="00B03787" w:rsidP="00B03787">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pPr>
              <w:spacing w:line="240" w:lineRule="atLeast"/>
              <w:jc w:val="right"/>
              <w:rPr>
                <w:color w:val="0000FF"/>
                <w:lang w:val="nl-BE"/>
              </w:rPr>
            </w:pPr>
            <w:r w:rsidRPr="00FC2AE5">
              <w:rPr>
                <w:rFonts w:ascii="Arial" w:hAnsi="Arial"/>
                <w:color w:val="0000FF"/>
                <w:lang w:val="nl-BE"/>
              </w:rPr>
              <w:t>16</w:t>
            </w:r>
          </w:p>
        </w:tc>
        <w:tc>
          <w:tcPr>
            <w:tcW w:w="295" w:type="dxa"/>
            <w:vAlign w:val="bottom"/>
          </w:tcPr>
          <w:p w:rsidR="00B03787" w:rsidRPr="00FC2AE5" w:rsidRDefault="00132E98">
            <w:pPr>
              <w:spacing w:line="240" w:lineRule="atLeast"/>
              <w:jc w:val="right"/>
              <w:rPr>
                <w:color w:val="0000FF"/>
                <w:lang w:val="nl-BE"/>
              </w:rPr>
            </w:pPr>
            <w:r w:rsidRPr="00FC2AE5">
              <w:rPr>
                <w:rFonts w:ascii="Arial" w:hAnsi="Arial" w:cs="Arial"/>
                <w:color w:val="0000FF"/>
                <w:lang w:val="nl-BE"/>
              </w:rPr>
              <w:t>+</w:t>
            </w:r>
          </w:p>
        </w:tc>
        <w:tc>
          <w:tcPr>
            <w:tcW w:w="281" w:type="dxa"/>
            <w:vAlign w:val="bottom"/>
          </w:tcPr>
          <w:p w:rsidR="00B03787" w:rsidRPr="00FC2AE5" w:rsidRDefault="00B03787">
            <w:pPr>
              <w:spacing w:line="240" w:lineRule="atLeast"/>
              <w:jc w:val="right"/>
              <w:rPr>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rsidP="00B03787">
            <w:pPr>
              <w:spacing w:line="240" w:lineRule="atLeast"/>
              <w:jc w:val="both"/>
              <w:rPr>
                <w:rFonts w:ascii="Arial" w:hAnsi="Arial"/>
                <w:color w:val="0000FF"/>
                <w:lang w:val="nl-BE"/>
              </w:rPr>
            </w:pPr>
          </w:p>
        </w:tc>
        <w:tc>
          <w:tcPr>
            <w:tcW w:w="824" w:type="dxa"/>
          </w:tcPr>
          <w:p w:rsidR="00B03787" w:rsidRPr="00FC2AE5" w:rsidRDefault="00B03787">
            <w:pPr>
              <w:spacing w:line="240" w:lineRule="atLeast"/>
              <w:rPr>
                <w:rFonts w:ascii="Arial" w:hAnsi="Arial"/>
                <w:color w:val="0000FF"/>
                <w:lang w:val="nl-BE"/>
              </w:rPr>
            </w:pPr>
          </w:p>
        </w:tc>
        <w:tc>
          <w:tcPr>
            <w:tcW w:w="5472" w:type="dxa"/>
          </w:tcPr>
          <w:p w:rsidR="00B03787" w:rsidRPr="00FC2AE5" w:rsidRDefault="00B03787" w:rsidP="00B03787">
            <w:pPr>
              <w:spacing w:line="240" w:lineRule="atLeast"/>
              <w:jc w:val="both"/>
              <w:rPr>
                <w:rFonts w:ascii="Arial" w:hAnsi="Arial"/>
                <w:color w:val="0000FF"/>
                <w:lang w:val="nl-BE"/>
              </w:rPr>
            </w:pPr>
          </w:p>
        </w:tc>
        <w:tc>
          <w:tcPr>
            <w:tcW w:w="288" w:type="dxa"/>
            <w:vAlign w:val="bottom"/>
          </w:tcPr>
          <w:p w:rsidR="00B03787" w:rsidRPr="00FC2AE5" w:rsidRDefault="00B03787" w:rsidP="00B03787">
            <w:pPr>
              <w:spacing w:line="240" w:lineRule="atLeast"/>
              <w:jc w:val="right"/>
              <w:rPr>
                <w:rFonts w:ascii="Arial" w:hAnsi="Arial"/>
                <w:color w:val="0000FF"/>
                <w:lang w:val="nl-BE"/>
              </w:rPr>
            </w:pPr>
            <w:r w:rsidRPr="00FC2AE5">
              <w:rPr>
                <w:rFonts w:ascii="Arial" w:hAnsi="Arial"/>
                <w:color w:val="0000FF"/>
                <w:lang w:val="nl-BE"/>
              </w:rPr>
              <w:t>Q</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30</w:t>
            </w:r>
          </w:p>
        </w:tc>
        <w:tc>
          <w:tcPr>
            <w:tcW w:w="295" w:type="dxa"/>
            <w:vAlign w:val="bottom"/>
          </w:tcPr>
          <w:p w:rsidR="00B03787" w:rsidRPr="00FC2AE5" w:rsidRDefault="00B03787">
            <w:pPr>
              <w:spacing w:line="240" w:lineRule="atLeast"/>
              <w:jc w:val="right"/>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6F22A6" w:rsidRPr="00FC2AE5" w:rsidTr="004847B6">
        <w:trPr>
          <w:cantSplit/>
        </w:trPr>
        <w:tc>
          <w:tcPr>
            <w:tcW w:w="288" w:type="dxa"/>
          </w:tcPr>
          <w:p w:rsidR="006F22A6" w:rsidRPr="00FC2AE5" w:rsidRDefault="006F22A6">
            <w:pPr>
              <w:spacing w:line="240" w:lineRule="atLeast"/>
              <w:rPr>
                <w:rFonts w:ascii="Arial" w:hAnsi="Arial"/>
                <w:color w:val="0000FF"/>
                <w:lang w:val="nl-BE"/>
              </w:rPr>
            </w:pPr>
          </w:p>
        </w:tc>
        <w:tc>
          <w:tcPr>
            <w:tcW w:w="576" w:type="dxa"/>
          </w:tcPr>
          <w:p w:rsidR="006F22A6" w:rsidRPr="00FC2AE5" w:rsidRDefault="006F22A6">
            <w:pPr>
              <w:spacing w:line="240" w:lineRule="atLeast"/>
              <w:rPr>
                <w:rFonts w:ascii="Arial" w:hAnsi="Arial"/>
                <w:color w:val="0000FF"/>
                <w:lang w:val="nl-BE"/>
              </w:rPr>
            </w:pPr>
          </w:p>
        </w:tc>
        <w:tc>
          <w:tcPr>
            <w:tcW w:w="864" w:type="dxa"/>
          </w:tcPr>
          <w:p w:rsidR="006F22A6" w:rsidRPr="00FC2AE5" w:rsidRDefault="006F22A6" w:rsidP="00B03787">
            <w:pPr>
              <w:spacing w:line="240" w:lineRule="atLeast"/>
              <w:jc w:val="both"/>
              <w:rPr>
                <w:rFonts w:ascii="Arial" w:hAnsi="Arial"/>
                <w:color w:val="0000FF"/>
                <w:lang w:val="nl-BE"/>
              </w:rPr>
            </w:pPr>
          </w:p>
        </w:tc>
        <w:tc>
          <w:tcPr>
            <w:tcW w:w="824" w:type="dxa"/>
          </w:tcPr>
          <w:p w:rsidR="006F22A6" w:rsidRPr="00FC2AE5" w:rsidRDefault="006F22A6">
            <w:pPr>
              <w:spacing w:line="240" w:lineRule="atLeast"/>
              <w:rPr>
                <w:rFonts w:ascii="Arial" w:hAnsi="Arial"/>
                <w:color w:val="0000FF"/>
                <w:lang w:val="nl-BE"/>
              </w:rPr>
            </w:pPr>
          </w:p>
        </w:tc>
        <w:tc>
          <w:tcPr>
            <w:tcW w:w="5472" w:type="dxa"/>
          </w:tcPr>
          <w:p w:rsidR="006F22A6" w:rsidRPr="00FC2AE5" w:rsidRDefault="006F22A6" w:rsidP="00B03787">
            <w:pPr>
              <w:spacing w:line="240" w:lineRule="atLeast"/>
              <w:jc w:val="both"/>
              <w:rPr>
                <w:rFonts w:ascii="Arial" w:hAnsi="Arial"/>
                <w:color w:val="0000FF"/>
                <w:lang w:val="nl-BE"/>
              </w:rPr>
            </w:pPr>
          </w:p>
        </w:tc>
        <w:tc>
          <w:tcPr>
            <w:tcW w:w="288" w:type="dxa"/>
            <w:vAlign w:val="bottom"/>
          </w:tcPr>
          <w:p w:rsidR="006F22A6" w:rsidRPr="00FC2AE5" w:rsidRDefault="006F22A6" w:rsidP="00B03787">
            <w:pPr>
              <w:spacing w:line="240" w:lineRule="atLeast"/>
              <w:jc w:val="right"/>
              <w:rPr>
                <w:rFonts w:ascii="Arial" w:hAnsi="Arial"/>
                <w:color w:val="0000FF"/>
                <w:lang w:val="nl-BE"/>
              </w:rPr>
            </w:pPr>
          </w:p>
        </w:tc>
        <w:tc>
          <w:tcPr>
            <w:tcW w:w="672" w:type="dxa"/>
            <w:vAlign w:val="bottom"/>
          </w:tcPr>
          <w:p w:rsidR="006F22A6" w:rsidRPr="00FC2AE5" w:rsidRDefault="006F22A6">
            <w:pPr>
              <w:spacing w:line="240" w:lineRule="atLeast"/>
              <w:jc w:val="right"/>
              <w:rPr>
                <w:rFonts w:ascii="Arial" w:hAnsi="Arial"/>
                <w:color w:val="0000FF"/>
                <w:lang w:val="nl-BE"/>
              </w:rPr>
            </w:pPr>
          </w:p>
        </w:tc>
        <w:tc>
          <w:tcPr>
            <w:tcW w:w="295" w:type="dxa"/>
            <w:vAlign w:val="bottom"/>
          </w:tcPr>
          <w:p w:rsidR="006F22A6" w:rsidRPr="00FC2AE5" w:rsidRDefault="006F22A6">
            <w:pPr>
              <w:spacing w:line="240" w:lineRule="atLeast"/>
              <w:jc w:val="right"/>
              <w:rPr>
                <w:rFonts w:ascii="Arial" w:hAnsi="Arial"/>
                <w:color w:val="0000FF"/>
                <w:lang w:val="nl-BE"/>
              </w:rPr>
            </w:pPr>
          </w:p>
        </w:tc>
        <w:tc>
          <w:tcPr>
            <w:tcW w:w="281" w:type="dxa"/>
            <w:vAlign w:val="bottom"/>
          </w:tcPr>
          <w:p w:rsidR="006F22A6" w:rsidRPr="00FC2AE5" w:rsidRDefault="006F22A6">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rFonts w:ascii="Arial" w:hAnsi="Arial"/>
                <w:color w:val="0000FF"/>
                <w:lang w:val="nl-BE"/>
              </w:rPr>
            </w:pPr>
          </w:p>
        </w:tc>
        <w:tc>
          <w:tcPr>
            <w:tcW w:w="576" w:type="dxa"/>
          </w:tcPr>
          <w:p w:rsidR="00B03787" w:rsidRPr="00FC2AE5" w:rsidRDefault="00B03787">
            <w:pPr>
              <w:spacing w:line="240" w:lineRule="atLeast"/>
              <w:rPr>
                <w:rFonts w:ascii="Arial" w:hAnsi="Arial"/>
                <w:color w:val="0000FF"/>
                <w:lang w:val="nl-BE"/>
              </w:rPr>
            </w:pPr>
          </w:p>
        </w:tc>
        <w:tc>
          <w:tcPr>
            <w:tcW w:w="864" w:type="dxa"/>
          </w:tcPr>
          <w:p w:rsidR="00B03787" w:rsidRPr="00FC2AE5" w:rsidRDefault="00B03787" w:rsidP="00B03787">
            <w:pPr>
              <w:spacing w:line="240" w:lineRule="atLeast"/>
              <w:jc w:val="both"/>
              <w:rPr>
                <w:rFonts w:ascii="Arial" w:hAnsi="Arial"/>
                <w:color w:val="0000FF"/>
                <w:lang w:val="nl-BE"/>
              </w:rPr>
            </w:pPr>
            <w:r w:rsidRPr="00FC2AE5">
              <w:rPr>
                <w:rFonts w:ascii="Arial" w:hAnsi="Arial"/>
                <w:color w:val="0000FF"/>
                <w:lang w:val="nl-BE"/>
              </w:rPr>
              <w:t>102233</w:t>
            </w:r>
          </w:p>
        </w:tc>
        <w:tc>
          <w:tcPr>
            <w:tcW w:w="824" w:type="dxa"/>
          </w:tcPr>
          <w:p w:rsidR="00B03787" w:rsidRPr="00FC2AE5" w:rsidRDefault="00B03787">
            <w:pPr>
              <w:spacing w:line="240" w:lineRule="atLeast"/>
              <w:rPr>
                <w:rFonts w:ascii="Arial" w:hAnsi="Arial"/>
                <w:color w:val="0000FF"/>
                <w:lang w:val="nl-BE"/>
              </w:rPr>
            </w:pPr>
          </w:p>
        </w:tc>
        <w:tc>
          <w:tcPr>
            <w:tcW w:w="5472" w:type="dxa"/>
          </w:tcPr>
          <w:p w:rsidR="00B03787" w:rsidRPr="00FC2AE5" w:rsidRDefault="00DB28F4" w:rsidP="00B03787">
            <w:pPr>
              <w:spacing w:line="240" w:lineRule="atLeast"/>
              <w:jc w:val="both"/>
              <w:rPr>
                <w:rFonts w:ascii="Arial" w:hAnsi="Arial"/>
                <w:color w:val="0000FF"/>
                <w:lang w:val="nl-BE"/>
              </w:rPr>
            </w:pPr>
            <w:proofErr w:type="spellStart"/>
            <w:r w:rsidRPr="00FC2AE5">
              <w:rPr>
                <w:rFonts w:ascii="Arial" w:hAnsi="Arial" w:cs="Arial"/>
                <w:color w:val="0000FF"/>
                <w:lang w:val="nl-BE" w:eastAsia="nl-BE"/>
              </w:rPr>
              <w:t>Pluridisciplinaire</w:t>
            </w:r>
            <w:proofErr w:type="spellEnd"/>
            <w:r w:rsidRPr="00FC2AE5">
              <w:rPr>
                <w:rFonts w:ascii="Arial" w:hAnsi="Arial" w:cs="Arial"/>
                <w:color w:val="0000FF"/>
                <w:lang w:val="nl-BE" w:eastAsia="nl-BE"/>
              </w:rPr>
              <w:t xml:space="preserve"> geriatrische evaluatie door de geneesheer-specialist in de geriatrie, met verslag aan de voorschrijvende huisarts</w:t>
            </w:r>
          </w:p>
        </w:tc>
        <w:tc>
          <w:tcPr>
            <w:tcW w:w="288" w:type="dxa"/>
            <w:vAlign w:val="bottom"/>
          </w:tcPr>
          <w:p w:rsidR="00B03787" w:rsidRPr="00FC2AE5" w:rsidRDefault="00B03787" w:rsidP="00B03787">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B03787" w:rsidRPr="00FC2AE5" w:rsidRDefault="00B03787">
            <w:pPr>
              <w:spacing w:line="240" w:lineRule="atLeast"/>
              <w:jc w:val="right"/>
              <w:rPr>
                <w:rFonts w:ascii="Arial" w:hAnsi="Arial"/>
                <w:color w:val="0000FF"/>
                <w:lang w:val="nl-BE"/>
              </w:rPr>
            </w:pPr>
            <w:r w:rsidRPr="00FC2AE5">
              <w:rPr>
                <w:rFonts w:ascii="Arial" w:hAnsi="Arial"/>
                <w:color w:val="0000FF"/>
                <w:lang w:val="nl-BE"/>
              </w:rPr>
              <w:t>50</w:t>
            </w:r>
          </w:p>
        </w:tc>
        <w:tc>
          <w:tcPr>
            <w:tcW w:w="295" w:type="dxa"/>
            <w:vAlign w:val="bottom"/>
          </w:tcPr>
          <w:p w:rsidR="00B03787" w:rsidRPr="00FC2AE5" w:rsidRDefault="00B03787">
            <w:pPr>
              <w:spacing w:line="240" w:lineRule="atLeast"/>
              <w:jc w:val="right"/>
              <w:rPr>
                <w:rFonts w:ascii="Arial" w:hAnsi="Arial"/>
                <w:color w:val="0000FF"/>
                <w:lang w:val="nl-BE"/>
              </w:rPr>
            </w:pPr>
          </w:p>
        </w:tc>
        <w:tc>
          <w:tcPr>
            <w:tcW w:w="281" w:type="dxa"/>
            <w:vAlign w:val="bottom"/>
          </w:tcPr>
          <w:p w:rsidR="00B03787" w:rsidRPr="00FC2AE5" w:rsidRDefault="00B03787">
            <w:pPr>
              <w:spacing w:line="240" w:lineRule="atLeast"/>
              <w:jc w:val="right"/>
              <w:rPr>
                <w:rFonts w:ascii="Arial" w:hAnsi="Arial"/>
                <w:color w:val="0000FF"/>
                <w:lang w:val="nl-BE"/>
              </w:rPr>
            </w:pPr>
          </w:p>
        </w:tc>
      </w:tr>
      <w:tr w:rsidR="00B03787" w:rsidRPr="00FC2AE5" w:rsidTr="004847B6">
        <w:trPr>
          <w:cantSplit/>
        </w:trPr>
        <w:tc>
          <w:tcPr>
            <w:tcW w:w="288" w:type="dxa"/>
          </w:tcPr>
          <w:p w:rsidR="00B03787" w:rsidRPr="00FC2AE5" w:rsidRDefault="00B03787">
            <w:pPr>
              <w:spacing w:line="240" w:lineRule="atLeast"/>
              <w:rPr>
                <w:color w:val="0000FF"/>
                <w:lang w:val="nl-BE"/>
              </w:rPr>
            </w:pPr>
          </w:p>
        </w:tc>
        <w:tc>
          <w:tcPr>
            <w:tcW w:w="576" w:type="dxa"/>
          </w:tcPr>
          <w:p w:rsidR="00B03787" w:rsidRPr="00FC2AE5" w:rsidRDefault="00B03787">
            <w:pPr>
              <w:spacing w:line="240" w:lineRule="atLeast"/>
              <w:rPr>
                <w:color w:val="0000FF"/>
                <w:lang w:val="nl-BE"/>
              </w:rPr>
            </w:pPr>
          </w:p>
        </w:tc>
        <w:tc>
          <w:tcPr>
            <w:tcW w:w="864" w:type="dxa"/>
          </w:tcPr>
          <w:p w:rsidR="00B03787" w:rsidRPr="00FC2AE5" w:rsidRDefault="00B03787" w:rsidP="00B03787">
            <w:pPr>
              <w:spacing w:line="240" w:lineRule="atLeast"/>
              <w:jc w:val="both"/>
              <w:rPr>
                <w:rFonts w:ascii="Arial" w:hAnsi="Arial"/>
                <w:color w:val="0000FF"/>
              </w:rPr>
            </w:pPr>
          </w:p>
        </w:tc>
        <w:tc>
          <w:tcPr>
            <w:tcW w:w="824" w:type="dxa"/>
          </w:tcPr>
          <w:p w:rsidR="00B03787" w:rsidRPr="00FC2AE5" w:rsidRDefault="00B03787">
            <w:pPr>
              <w:spacing w:line="240" w:lineRule="atLeast"/>
              <w:rPr>
                <w:color w:val="0000FF"/>
              </w:rPr>
            </w:pPr>
          </w:p>
        </w:tc>
        <w:tc>
          <w:tcPr>
            <w:tcW w:w="6727" w:type="dxa"/>
            <w:gridSpan w:val="4"/>
          </w:tcPr>
          <w:p w:rsidR="00B03787" w:rsidRPr="00FC2AE5" w:rsidRDefault="00B03787" w:rsidP="00B03787">
            <w:pPr>
              <w:spacing w:line="240" w:lineRule="atLeast"/>
              <w:jc w:val="both"/>
              <w:rPr>
                <w:rFonts w:ascii="Arial" w:hAnsi="Arial"/>
                <w:color w:val="0000FF"/>
                <w:lang w:val="nl-BE"/>
              </w:rPr>
            </w:pPr>
          </w:p>
        </w:tc>
        <w:tc>
          <w:tcPr>
            <w:tcW w:w="281" w:type="dxa"/>
            <w:vAlign w:val="bottom"/>
          </w:tcPr>
          <w:p w:rsidR="00B03787" w:rsidRPr="00FC2AE5" w:rsidRDefault="00B03787" w:rsidP="00B03787">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color w:val="0000FF"/>
                <w:lang w:val="nl-BE"/>
              </w:rPr>
            </w:pPr>
          </w:p>
        </w:tc>
        <w:tc>
          <w:tcPr>
            <w:tcW w:w="576" w:type="dxa"/>
          </w:tcPr>
          <w:p w:rsidR="00132E98" w:rsidRPr="00FC2AE5" w:rsidRDefault="00132E98">
            <w:pPr>
              <w:spacing w:line="240" w:lineRule="atLeast"/>
              <w:rPr>
                <w:color w:val="0000FF"/>
                <w:lang w:val="nl-BE"/>
              </w:rPr>
            </w:pPr>
          </w:p>
        </w:tc>
        <w:tc>
          <w:tcPr>
            <w:tcW w:w="864" w:type="dxa"/>
          </w:tcPr>
          <w:p w:rsidR="00132E98" w:rsidRPr="00FC2AE5" w:rsidRDefault="00132E98">
            <w:pPr>
              <w:spacing w:line="240" w:lineRule="atLeast"/>
              <w:jc w:val="both"/>
              <w:rPr>
                <w:color w:val="0000FF"/>
                <w:lang w:val="nl-BE"/>
              </w:rPr>
            </w:pPr>
          </w:p>
        </w:tc>
        <w:tc>
          <w:tcPr>
            <w:tcW w:w="824" w:type="dxa"/>
          </w:tcPr>
          <w:p w:rsidR="00132E98" w:rsidRPr="00FC2AE5" w:rsidRDefault="00132E98">
            <w:pPr>
              <w:spacing w:line="240" w:lineRule="atLeast"/>
              <w:rPr>
                <w:color w:val="0000FF"/>
                <w:lang w:val="nl-BE"/>
              </w:rPr>
            </w:pPr>
          </w:p>
        </w:tc>
        <w:tc>
          <w:tcPr>
            <w:tcW w:w="6727" w:type="dxa"/>
            <w:gridSpan w:val="4"/>
          </w:tcPr>
          <w:p w:rsidR="00132E98" w:rsidRPr="00FC2AE5" w:rsidRDefault="00DB28F4" w:rsidP="00132E98">
            <w:pPr>
              <w:spacing w:line="240" w:lineRule="atLeast"/>
              <w:jc w:val="both"/>
              <w:rPr>
                <w:rFonts w:ascii="Arial" w:hAnsi="Arial"/>
                <w:color w:val="0000FF"/>
                <w:lang w:val="nl-BE"/>
              </w:rPr>
            </w:pPr>
            <w:r w:rsidRPr="00FC2AE5">
              <w:rPr>
                <w:rFonts w:ascii="Arial" w:hAnsi="Arial" w:cs="Arial"/>
                <w:color w:val="0000FF"/>
                <w:lang w:val="nl-BE" w:eastAsia="nl-BE"/>
              </w:rPr>
              <w:t>De verstrekking 102233 wordt voorgeschreven door de behandelende huisarts; zij wordt uitgevoerd in de poliklinische afdeling van de dienst geriatrie (G 300) van een erkend ziekenhuis door de geneesheer-specialist in geriatrie met deelname van de geriatrisch verpleegkundige en/of de geriatrisch-paramedische equipe en omvat een fysische, psychische en sociale functionele evaluatie van de patiënt vanaf 75 jaar aan de hand van gevalideerde functietesten.</w:t>
            </w:r>
          </w:p>
        </w:tc>
        <w:tc>
          <w:tcPr>
            <w:tcW w:w="281" w:type="dxa"/>
            <w:vAlign w:val="bottom"/>
          </w:tcPr>
          <w:p w:rsidR="00132E98" w:rsidRPr="00FC2AE5" w:rsidRDefault="00132E98">
            <w:pPr>
              <w:spacing w:line="240" w:lineRule="atLeast"/>
              <w:jc w:val="right"/>
              <w:rPr>
                <w:color w:val="0000FF"/>
                <w:lang w:val="nl-BE"/>
              </w:rPr>
            </w:pPr>
          </w:p>
        </w:tc>
      </w:tr>
      <w:tr w:rsidR="00132E98" w:rsidRPr="00767841" w:rsidTr="004847B6">
        <w:trPr>
          <w:cantSplit/>
        </w:trPr>
        <w:tc>
          <w:tcPr>
            <w:tcW w:w="288" w:type="dxa"/>
          </w:tcPr>
          <w:p w:rsidR="00132E98" w:rsidRPr="00FC2AE5" w:rsidRDefault="00132E98">
            <w:pPr>
              <w:spacing w:line="240" w:lineRule="atLeast"/>
              <w:rPr>
                <w:color w:val="0000FF"/>
                <w:lang w:val="nl-BE"/>
              </w:rPr>
            </w:pPr>
          </w:p>
        </w:tc>
        <w:tc>
          <w:tcPr>
            <w:tcW w:w="576" w:type="dxa"/>
          </w:tcPr>
          <w:p w:rsidR="00132E98" w:rsidRPr="00FC2AE5" w:rsidRDefault="00132E98">
            <w:pPr>
              <w:spacing w:line="240" w:lineRule="atLeast"/>
              <w:rPr>
                <w:color w:val="0000FF"/>
                <w:lang w:val="nl-BE"/>
              </w:rPr>
            </w:pPr>
          </w:p>
        </w:tc>
        <w:tc>
          <w:tcPr>
            <w:tcW w:w="864" w:type="dxa"/>
          </w:tcPr>
          <w:p w:rsidR="00132E98" w:rsidRPr="00FC2AE5" w:rsidRDefault="00132E98">
            <w:pPr>
              <w:spacing w:line="240" w:lineRule="atLeast"/>
              <w:jc w:val="both"/>
              <w:rPr>
                <w:color w:val="0000FF"/>
                <w:lang w:val="nl-BE"/>
              </w:rPr>
            </w:pPr>
          </w:p>
        </w:tc>
        <w:tc>
          <w:tcPr>
            <w:tcW w:w="824" w:type="dxa"/>
          </w:tcPr>
          <w:p w:rsidR="00132E98" w:rsidRPr="00FC2AE5" w:rsidRDefault="00132E98">
            <w:pPr>
              <w:spacing w:line="240" w:lineRule="atLeast"/>
              <w:rPr>
                <w:color w:val="0000FF"/>
                <w:lang w:val="nl-BE"/>
              </w:rPr>
            </w:pPr>
          </w:p>
        </w:tc>
        <w:tc>
          <w:tcPr>
            <w:tcW w:w="6727" w:type="dxa"/>
            <w:gridSpan w:val="4"/>
          </w:tcPr>
          <w:p w:rsidR="00132E98" w:rsidRPr="00FC2AE5" w:rsidRDefault="00132E98" w:rsidP="00132E98">
            <w:pPr>
              <w:spacing w:line="240" w:lineRule="atLeast"/>
              <w:jc w:val="both"/>
              <w:rPr>
                <w:rFonts w:ascii="Arial" w:hAnsi="Arial"/>
                <w:color w:val="0000FF"/>
                <w:lang w:val="nl-BE"/>
              </w:rPr>
            </w:pPr>
          </w:p>
        </w:tc>
        <w:tc>
          <w:tcPr>
            <w:tcW w:w="281" w:type="dxa"/>
            <w:vAlign w:val="bottom"/>
          </w:tcPr>
          <w:p w:rsidR="00132E98" w:rsidRPr="00FC2AE5" w:rsidRDefault="00132E98">
            <w:pPr>
              <w:spacing w:line="240" w:lineRule="atLeast"/>
              <w:jc w:val="right"/>
              <w:rPr>
                <w:color w:val="0000FF"/>
                <w:lang w:val="nl-BE"/>
              </w:rPr>
            </w:pPr>
          </w:p>
        </w:tc>
      </w:tr>
      <w:tr w:rsidR="00132E98" w:rsidRPr="00767841" w:rsidTr="004847B6">
        <w:trPr>
          <w:cantSplit/>
        </w:trPr>
        <w:tc>
          <w:tcPr>
            <w:tcW w:w="288" w:type="dxa"/>
          </w:tcPr>
          <w:p w:rsidR="00132E98" w:rsidRPr="00FC2AE5" w:rsidRDefault="00132E98">
            <w:pPr>
              <w:spacing w:line="240" w:lineRule="atLeast"/>
              <w:rPr>
                <w:color w:val="0000FF"/>
                <w:lang w:val="nl-BE"/>
              </w:rPr>
            </w:pPr>
          </w:p>
        </w:tc>
        <w:tc>
          <w:tcPr>
            <w:tcW w:w="576" w:type="dxa"/>
          </w:tcPr>
          <w:p w:rsidR="00132E98" w:rsidRPr="00FC2AE5" w:rsidRDefault="00132E98">
            <w:pPr>
              <w:spacing w:line="240" w:lineRule="atLeast"/>
              <w:rPr>
                <w:color w:val="0000FF"/>
                <w:lang w:val="nl-BE"/>
              </w:rPr>
            </w:pPr>
          </w:p>
        </w:tc>
        <w:tc>
          <w:tcPr>
            <w:tcW w:w="864" w:type="dxa"/>
          </w:tcPr>
          <w:p w:rsidR="00132E98" w:rsidRPr="00FC2AE5" w:rsidRDefault="00132E98">
            <w:pPr>
              <w:spacing w:line="240" w:lineRule="atLeast"/>
              <w:jc w:val="both"/>
              <w:rPr>
                <w:color w:val="0000FF"/>
                <w:lang w:val="nl-BE"/>
              </w:rPr>
            </w:pPr>
          </w:p>
        </w:tc>
        <w:tc>
          <w:tcPr>
            <w:tcW w:w="824" w:type="dxa"/>
          </w:tcPr>
          <w:p w:rsidR="00132E98" w:rsidRPr="00FC2AE5" w:rsidRDefault="00132E98">
            <w:pPr>
              <w:spacing w:line="240" w:lineRule="atLeast"/>
              <w:rPr>
                <w:color w:val="0000FF"/>
                <w:lang w:val="nl-BE"/>
              </w:rPr>
            </w:pPr>
          </w:p>
        </w:tc>
        <w:tc>
          <w:tcPr>
            <w:tcW w:w="6727" w:type="dxa"/>
            <w:gridSpan w:val="4"/>
          </w:tcPr>
          <w:p w:rsidR="00132E98" w:rsidRPr="00FC2AE5" w:rsidRDefault="00DB28F4" w:rsidP="00132E98">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 102233 bevat een verslag van de geriatrische oppuntstelling met een voorstel tot geïndividualiseerde </w:t>
            </w:r>
            <w:proofErr w:type="spellStart"/>
            <w:r w:rsidRPr="00FC2AE5">
              <w:rPr>
                <w:rFonts w:ascii="Arial" w:hAnsi="Arial" w:cs="Arial"/>
                <w:color w:val="0000FF"/>
                <w:lang w:val="nl-BE" w:eastAsia="nl-BE"/>
              </w:rPr>
              <w:t>pluridisciplinaire</w:t>
            </w:r>
            <w:proofErr w:type="spellEnd"/>
            <w:r w:rsidRPr="00FC2AE5">
              <w:rPr>
                <w:rFonts w:ascii="Arial" w:hAnsi="Arial" w:cs="Arial"/>
                <w:color w:val="0000FF"/>
                <w:lang w:val="nl-BE" w:eastAsia="nl-BE"/>
              </w:rPr>
              <w:t xml:space="preserve"> thuiszorg of tot aangepaste opname in een chronische verzorgingsinstelling.</w:t>
            </w:r>
          </w:p>
        </w:tc>
        <w:tc>
          <w:tcPr>
            <w:tcW w:w="281" w:type="dxa"/>
            <w:vAlign w:val="bottom"/>
          </w:tcPr>
          <w:p w:rsidR="00132E98" w:rsidRPr="00FC2AE5" w:rsidRDefault="00132E98">
            <w:pPr>
              <w:spacing w:line="240" w:lineRule="atLeast"/>
              <w:jc w:val="right"/>
              <w:rPr>
                <w:color w:val="0000FF"/>
                <w:lang w:val="nl-BE"/>
              </w:rPr>
            </w:pPr>
          </w:p>
        </w:tc>
      </w:tr>
      <w:tr w:rsidR="00132E98" w:rsidRPr="00767841" w:rsidTr="004847B6">
        <w:trPr>
          <w:cantSplit/>
        </w:trPr>
        <w:tc>
          <w:tcPr>
            <w:tcW w:w="288" w:type="dxa"/>
          </w:tcPr>
          <w:p w:rsidR="00132E98" w:rsidRPr="00FC2AE5" w:rsidRDefault="00132E98">
            <w:pPr>
              <w:spacing w:line="240" w:lineRule="atLeast"/>
              <w:rPr>
                <w:color w:val="0000FF"/>
                <w:lang w:val="nl-BE"/>
              </w:rPr>
            </w:pPr>
          </w:p>
        </w:tc>
        <w:tc>
          <w:tcPr>
            <w:tcW w:w="576" w:type="dxa"/>
          </w:tcPr>
          <w:p w:rsidR="00132E98" w:rsidRPr="00FC2AE5" w:rsidRDefault="00132E98">
            <w:pPr>
              <w:spacing w:line="240" w:lineRule="atLeast"/>
              <w:rPr>
                <w:color w:val="0000FF"/>
                <w:lang w:val="nl-BE"/>
              </w:rPr>
            </w:pPr>
          </w:p>
        </w:tc>
        <w:tc>
          <w:tcPr>
            <w:tcW w:w="864" w:type="dxa"/>
          </w:tcPr>
          <w:p w:rsidR="00132E98" w:rsidRPr="00FC2AE5" w:rsidRDefault="00132E98">
            <w:pPr>
              <w:spacing w:line="240" w:lineRule="atLeast"/>
              <w:jc w:val="both"/>
              <w:rPr>
                <w:color w:val="0000FF"/>
                <w:lang w:val="nl-BE"/>
              </w:rPr>
            </w:pPr>
          </w:p>
        </w:tc>
        <w:tc>
          <w:tcPr>
            <w:tcW w:w="824" w:type="dxa"/>
          </w:tcPr>
          <w:p w:rsidR="00132E98" w:rsidRPr="00FC2AE5" w:rsidRDefault="00132E98">
            <w:pPr>
              <w:spacing w:line="240" w:lineRule="atLeast"/>
              <w:rPr>
                <w:color w:val="0000FF"/>
                <w:lang w:val="nl-BE"/>
              </w:rPr>
            </w:pPr>
          </w:p>
        </w:tc>
        <w:tc>
          <w:tcPr>
            <w:tcW w:w="5472" w:type="dxa"/>
          </w:tcPr>
          <w:p w:rsidR="00132E98" w:rsidRPr="00FC2AE5" w:rsidRDefault="00132E98" w:rsidP="00132E98">
            <w:pPr>
              <w:spacing w:line="240" w:lineRule="atLeast"/>
              <w:jc w:val="both"/>
              <w:rPr>
                <w:rFonts w:ascii="Arial" w:hAnsi="Arial"/>
                <w:color w:val="0000FF"/>
                <w:lang w:val="nl-BE"/>
              </w:rPr>
            </w:pPr>
          </w:p>
        </w:tc>
        <w:tc>
          <w:tcPr>
            <w:tcW w:w="288" w:type="dxa"/>
            <w:vAlign w:val="bottom"/>
          </w:tcPr>
          <w:p w:rsidR="00132E98" w:rsidRPr="00FC2AE5" w:rsidRDefault="00132E98" w:rsidP="00132E98">
            <w:pPr>
              <w:spacing w:line="240" w:lineRule="atLeast"/>
              <w:jc w:val="right"/>
              <w:rPr>
                <w:rFonts w:ascii="Arial" w:hAnsi="Arial"/>
                <w:color w:val="0000FF"/>
                <w:lang w:val="nl-BE"/>
              </w:rPr>
            </w:pPr>
          </w:p>
        </w:tc>
        <w:tc>
          <w:tcPr>
            <w:tcW w:w="672" w:type="dxa"/>
            <w:vAlign w:val="bottom"/>
          </w:tcPr>
          <w:p w:rsidR="00132E98" w:rsidRPr="00FC2AE5" w:rsidRDefault="00132E98" w:rsidP="00132E98">
            <w:pPr>
              <w:spacing w:line="240" w:lineRule="atLeast"/>
              <w:jc w:val="right"/>
              <w:rPr>
                <w:rFonts w:ascii="Arial" w:hAnsi="Arial"/>
                <w:color w:val="0000FF"/>
                <w:lang w:val="nl-BE"/>
              </w:rPr>
            </w:pPr>
          </w:p>
        </w:tc>
        <w:tc>
          <w:tcPr>
            <w:tcW w:w="295" w:type="dxa"/>
            <w:vAlign w:val="bottom"/>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color w:val="0000FF"/>
              </w:rPr>
            </w:pPr>
            <w:r w:rsidRPr="00FC2AE5">
              <w:rPr>
                <w:rFonts w:ascii="Arial" w:hAnsi="Arial"/>
                <w:color w:val="0000FF"/>
              </w:rPr>
              <w:t>102734</w:t>
            </w: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F611D2" w:rsidP="00132E98">
            <w:pPr>
              <w:spacing w:line="240" w:lineRule="atLeast"/>
              <w:jc w:val="both"/>
              <w:rPr>
                <w:color w:val="0000FF"/>
                <w:lang w:val="nl-BE"/>
              </w:rPr>
            </w:pPr>
            <w:r w:rsidRPr="00FC2AE5">
              <w:rPr>
                <w:rFonts w:ascii="Arial" w:hAnsi="Arial" w:cs="Arial"/>
                <w:color w:val="0000FF"/>
                <w:lang w:val="nl-BE" w:eastAsia="nl-BE"/>
              </w:rPr>
              <w:t xml:space="preserve">Raadpleging in de spreekkamer door een geneesheer-specialist in de </w:t>
            </w:r>
            <w:proofErr w:type="spellStart"/>
            <w:r w:rsidRPr="00FC2AE5">
              <w:rPr>
                <w:rFonts w:ascii="Arial" w:hAnsi="Arial" w:cs="Arial"/>
                <w:color w:val="0000FF"/>
                <w:lang w:val="nl-BE" w:eastAsia="nl-BE"/>
              </w:rPr>
              <w:t>dermato</w:t>
            </w:r>
            <w:proofErr w:type="spellEnd"/>
            <w:r w:rsidRPr="00FC2AE5">
              <w:rPr>
                <w:rFonts w:ascii="Arial" w:hAnsi="Arial" w:cs="Arial"/>
                <w:color w:val="0000FF"/>
                <w:lang w:val="nl-BE" w:eastAsia="nl-BE"/>
              </w:rPr>
              <w:t>-venereologie, inclusief een eventueel schriftelijk verslag</w:t>
            </w:r>
          </w:p>
        </w:tc>
        <w:tc>
          <w:tcPr>
            <w:tcW w:w="288"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lang w:val="fr-FR"/>
              </w:rPr>
              <w:t>10,1</w:t>
            </w: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132E98" w:rsidP="00132E98">
            <w:pPr>
              <w:spacing w:line="240" w:lineRule="atLeast"/>
              <w:jc w:val="both"/>
              <w:rPr>
                <w:rFonts w:ascii="Arial" w:hAnsi="Arial"/>
                <w:color w:val="0000FF"/>
                <w:lang w:val="nl-BE"/>
              </w:rPr>
            </w:pPr>
          </w:p>
        </w:tc>
        <w:tc>
          <w:tcPr>
            <w:tcW w:w="288" w:type="dxa"/>
            <w:vAlign w:val="bottom"/>
          </w:tcPr>
          <w:p w:rsidR="00132E98" w:rsidRPr="00FC2AE5" w:rsidRDefault="00132E98">
            <w:pPr>
              <w:spacing w:line="240" w:lineRule="atLeast"/>
              <w:jc w:val="right"/>
              <w:rPr>
                <w:rFonts w:ascii="Arial" w:hAnsi="Arial"/>
                <w:color w:val="0000FF"/>
                <w:lang w:val="nl-BE"/>
              </w:rPr>
            </w:pPr>
          </w:p>
        </w:tc>
        <w:tc>
          <w:tcPr>
            <w:tcW w:w="672" w:type="dxa"/>
            <w:vAlign w:val="bottom"/>
          </w:tcPr>
          <w:p w:rsidR="00132E98" w:rsidRPr="00FC2AE5" w:rsidRDefault="00132E98">
            <w:pPr>
              <w:spacing w:line="240" w:lineRule="atLeast"/>
              <w:jc w:val="right"/>
              <w:rPr>
                <w:rFonts w:ascii="Arial" w:hAnsi="Arial"/>
                <w:color w:val="0000FF"/>
                <w:lang w:val="nl-BE"/>
              </w:rPr>
            </w:pP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color w:val="0000FF"/>
              </w:rPr>
            </w:pPr>
            <w:r w:rsidRPr="00FC2AE5">
              <w:rPr>
                <w:rFonts w:ascii="Arial" w:hAnsi="Arial"/>
                <w:color w:val="0000FF"/>
              </w:rPr>
              <w:t>102756</w:t>
            </w: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F611D2" w:rsidP="00132E98">
            <w:pPr>
              <w:spacing w:line="240" w:lineRule="atLeast"/>
              <w:jc w:val="both"/>
              <w:rPr>
                <w:color w:val="0000FF"/>
                <w:lang w:val="nl-BE"/>
              </w:rPr>
            </w:pPr>
            <w:r w:rsidRPr="00FC2AE5">
              <w:rPr>
                <w:rFonts w:ascii="Arial" w:hAnsi="Arial" w:cs="Arial"/>
                <w:color w:val="0000FF"/>
                <w:lang w:val="nl-BE" w:eastAsia="nl-BE"/>
              </w:rPr>
              <w:t xml:space="preserve">Raadpleging in de spreekkamer door een geneesheer-specialist in de </w:t>
            </w:r>
            <w:proofErr w:type="spellStart"/>
            <w:r w:rsidRPr="00FC2AE5">
              <w:rPr>
                <w:rFonts w:ascii="Arial" w:hAnsi="Arial" w:cs="Arial"/>
                <w:color w:val="0000FF"/>
                <w:lang w:val="nl-BE" w:eastAsia="nl-BE"/>
              </w:rPr>
              <w:t>dermato</w:t>
            </w:r>
            <w:proofErr w:type="spellEnd"/>
            <w:r w:rsidRPr="00FC2AE5">
              <w:rPr>
                <w:rFonts w:ascii="Arial" w:hAnsi="Arial" w:cs="Arial"/>
                <w:color w:val="0000FF"/>
                <w:lang w:val="nl-BE" w:eastAsia="nl-BE"/>
              </w:rPr>
              <w:t>-venereologie geaccrediteerd, inclusief een eventueel schriftelijk verslag</w:t>
            </w:r>
          </w:p>
        </w:tc>
        <w:tc>
          <w:tcPr>
            <w:tcW w:w="288"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lang w:val="fr-FR"/>
              </w:rPr>
              <w:t>10,1</w:t>
            </w:r>
          </w:p>
        </w:tc>
        <w:tc>
          <w:tcPr>
            <w:tcW w:w="295" w:type="dxa"/>
            <w:vAlign w:val="bottom"/>
          </w:tcPr>
          <w:p w:rsidR="00132E98" w:rsidRPr="00FC2AE5" w:rsidRDefault="0059180B">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color w:val="0000FF"/>
              </w:rPr>
            </w:pP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132E98" w:rsidP="00132E98">
            <w:pPr>
              <w:spacing w:line="240" w:lineRule="atLeast"/>
              <w:jc w:val="both"/>
              <w:rPr>
                <w:color w:val="0000FF"/>
                <w:lang w:val="nl-BE"/>
              </w:rPr>
            </w:pPr>
          </w:p>
        </w:tc>
        <w:tc>
          <w:tcPr>
            <w:tcW w:w="288"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rPr>
              <w:t>Q</w:t>
            </w:r>
          </w:p>
        </w:tc>
        <w:tc>
          <w:tcPr>
            <w:tcW w:w="672"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rPr>
              <w:t>30</w:t>
            </w: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rFonts w:ascii="Arial" w:hAnsi="Arial"/>
                <w:color w:val="0000FF"/>
              </w:rPr>
            </w:pP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132E98" w:rsidP="00132E98">
            <w:pPr>
              <w:spacing w:line="240" w:lineRule="atLeast"/>
              <w:jc w:val="both"/>
              <w:rPr>
                <w:rFonts w:ascii="Arial" w:hAnsi="Arial"/>
                <w:color w:val="0000FF"/>
                <w:lang w:val="nl-BE"/>
              </w:rPr>
            </w:pPr>
          </w:p>
        </w:tc>
        <w:tc>
          <w:tcPr>
            <w:tcW w:w="288" w:type="dxa"/>
            <w:vAlign w:val="bottom"/>
          </w:tcPr>
          <w:p w:rsidR="00132E98" w:rsidRPr="00FC2AE5" w:rsidRDefault="00132E98">
            <w:pPr>
              <w:spacing w:line="240" w:lineRule="atLeast"/>
              <w:jc w:val="right"/>
              <w:rPr>
                <w:rFonts w:ascii="Arial" w:hAnsi="Arial"/>
                <w:color w:val="0000FF"/>
              </w:rPr>
            </w:pPr>
          </w:p>
        </w:tc>
        <w:tc>
          <w:tcPr>
            <w:tcW w:w="672" w:type="dxa"/>
            <w:vAlign w:val="bottom"/>
          </w:tcPr>
          <w:p w:rsidR="00132E98" w:rsidRPr="00FC2AE5" w:rsidRDefault="00132E98">
            <w:pPr>
              <w:spacing w:line="240" w:lineRule="atLeast"/>
              <w:jc w:val="right"/>
              <w:rPr>
                <w:rFonts w:ascii="Arial" w:hAnsi="Arial"/>
                <w:color w:val="0000FF"/>
              </w:rPr>
            </w:pP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rsidP="00132E98">
            <w:pPr>
              <w:spacing w:line="240" w:lineRule="atLeast"/>
              <w:rPr>
                <w:rFonts w:ascii="Arial" w:hAnsi="Arial"/>
                <w:color w:val="0000FF"/>
                <w:lang w:val="nl-BE"/>
              </w:rPr>
            </w:pPr>
          </w:p>
        </w:tc>
        <w:tc>
          <w:tcPr>
            <w:tcW w:w="576" w:type="dxa"/>
          </w:tcPr>
          <w:p w:rsidR="00132E98" w:rsidRPr="00FC2AE5" w:rsidRDefault="00132E98" w:rsidP="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rFonts w:ascii="Arial" w:hAnsi="Arial"/>
                <w:color w:val="0000FF"/>
              </w:rPr>
            </w:pPr>
            <w:r w:rsidRPr="00FC2AE5">
              <w:rPr>
                <w:rFonts w:ascii="Arial" w:hAnsi="Arial"/>
                <w:color w:val="0000FF"/>
              </w:rPr>
              <w:t>102034</w:t>
            </w:r>
          </w:p>
        </w:tc>
        <w:tc>
          <w:tcPr>
            <w:tcW w:w="824" w:type="dxa"/>
          </w:tcPr>
          <w:p w:rsidR="00132E98" w:rsidRPr="00FC2AE5" w:rsidRDefault="00132E98" w:rsidP="00132E98">
            <w:pPr>
              <w:spacing w:line="240" w:lineRule="atLeast"/>
              <w:rPr>
                <w:rFonts w:ascii="Arial" w:hAnsi="Arial"/>
                <w:color w:val="0000FF"/>
                <w:lang w:val="nl-BE"/>
              </w:rPr>
            </w:pPr>
          </w:p>
        </w:tc>
        <w:tc>
          <w:tcPr>
            <w:tcW w:w="5472" w:type="dxa"/>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Raadpleging in de spreekkamer door een geneesheer-specialist in de inwendige geneeskunde, inclusief een eventueel schriftelijk verslag</w:t>
            </w:r>
          </w:p>
        </w:tc>
        <w:tc>
          <w:tcPr>
            <w:tcW w:w="288" w:type="dxa"/>
            <w:vAlign w:val="bottom"/>
          </w:tcPr>
          <w:p w:rsidR="00132E98" w:rsidRPr="00FC2AE5" w:rsidRDefault="00132E98" w:rsidP="00132E9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132E98" w:rsidRPr="00FC2AE5" w:rsidRDefault="00132E98" w:rsidP="00132E98">
            <w:pPr>
              <w:spacing w:line="240" w:lineRule="atLeast"/>
              <w:jc w:val="right"/>
              <w:rPr>
                <w:rFonts w:ascii="Arial" w:hAnsi="Arial"/>
                <w:color w:val="0000FF"/>
                <w:lang w:val="nl-BE"/>
              </w:rPr>
            </w:pPr>
            <w:r w:rsidRPr="00FC2AE5">
              <w:rPr>
                <w:rFonts w:ascii="Arial" w:hAnsi="Arial"/>
                <w:color w:val="0000FF"/>
              </w:rPr>
              <w:t>16</w:t>
            </w:r>
          </w:p>
        </w:tc>
        <w:tc>
          <w:tcPr>
            <w:tcW w:w="295" w:type="dxa"/>
            <w:vAlign w:val="bottom"/>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rsidP="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rsidP="00132E98">
            <w:pPr>
              <w:spacing w:line="240" w:lineRule="atLeast"/>
              <w:rPr>
                <w:color w:val="0000FF"/>
                <w:lang w:val="nl-BE"/>
              </w:rPr>
            </w:pPr>
          </w:p>
        </w:tc>
        <w:tc>
          <w:tcPr>
            <w:tcW w:w="576" w:type="dxa"/>
          </w:tcPr>
          <w:p w:rsidR="00132E98" w:rsidRPr="00FC2AE5" w:rsidRDefault="00132E98" w:rsidP="00132E98">
            <w:pPr>
              <w:spacing w:line="240" w:lineRule="atLeast"/>
              <w:rPr>
                <w:color w:val="0000FF"/>
                <w:lang w:val="nl-BE"/>
              </w:rPr>
            </w:pPr>
          </w:p>
        </w:tc>
        <w:tc>
          <w:tcPr>
            <w:tcW w:w="864" w:type="dxa"/>
          </w:tcPr>
          <w:p w:rsidR="00132E98" w:rsidRPr="00FC2AE5" w:rsidRDefault="00132E98" w:rsidP="00132E98">
            <w:pPr>
              <w:spacing w:line="240" w:lineRule="atLeast"/>
              <w:jc w:val="both"/>
              <w:rPr>
                <w:rFonts w:ascii="Arial" w:hAnsi="Arial"/>
                <w:color w:val="0000FF"/>
                <w:lang w:val="nl-BE"/>
              </w:rPr>
            </w:pPr>
          </w:p>
        </w:tc>
        <w:tc>
          <w:tcPr>
            <w:tcW w:w="824" w:type="dxa"/>
          </w:tcPr>
          <w:p w:rsidR="00132E98" w:rsidRPr="00FC2AE5" w:rsidRDefault="00132E98" w:rsidP="00132E98">
            <w:pPr>
              <w:spacing w:line="240" w:lineRule="atLeast"/>
              <w:rPr>
                <w:color w:val="0000FF"/>
                <w:lang w:val="nl-BE"/>
              </w:rPr>
            </w:pPr>
          </w:p>
        </w:tc>
        <w:tc>
          <w:tcPr>
            <w:tcW w:w="5472" w:type="dxa"/>
          </w:tcPr>
          <w:p w:rsidR="00132E98" w:rsidRPr="00FC2AE5" w:rsidRDefault="00132E98" w:rsidP="00132E98">
            <w:pPr>
              <w:spacing w:line="240" w:lineRule="atLeast"/>
              <w:jc w:val="both"/>
              <w:rPr>
                <w:rFonts w:ascii="Arial" w:hAnsi="Arial"/>
                <w:color w:val="0000FF"/>
                <w:lang w:val="nl-BE"/>
              </w:rPr>
            </w:pPr>
          </w:p>
        </w:tc>
        <w:tc>
          <w:tcPr>
            <w:tcW w:w="288" w:type="dxa"/>
            <w:vAlign w:val="bottom"/>
          </w:tcPr>
          <w:p w:rsidR="00132E98" w:rsidRPr="00FC2AE5" w:rsidRDefault="00132E98" w:rsidP="00132E98">
            <w:pPr>
              <w:spacing w:line="240" w:lineRule="atLeast"/>
              <w:jc w:val="right"/>
              <w:rPr>
                <w:color w:val="0000FF"/>
                <w:lang w:val="nl-BE"/>
              </w:rPr>
            </w:pPr>
          </w:p>
        </w:tc>
        <w:tc>
          <w:tcPr>
            <w:tcW w:w="672" w:type="dxa"/>
            <w:vAlign w:val="bottom"/>
          </w:tcPr>
          <w:p w:rsidR="00132E98" w:rsidRPr="00FC2AE5" w:rsidRDefault="00132E98" w:rsidP="00132E98">
            <w:pPr>
              <w:spacing w:line="240" w:lineRule="atLeast"/>
              <w:jc w:val="right"/>
              <w:rPr>
                <w:color w:val="0000FF"/>
                <w:lang w:val="nl-BE"/>
              </w:rPr>
            </w:pPr>
          </w:p>
        </w:tc>
        <w:tc>
          <w:tcPr>
            <w:tcW w:w="295" w:type="dxa"/>
            <w:vAlign w:val="bottom"/>
          </w:tcPr>
          <w:p w:rsidR="00132E98" w:rsidRPr="00FC2AE5" w:rsidRDefault="00132E98" w:rsidP="00132E98">
            <w:pPr>
              <w:spacing w:line="240" w:lineRule="atLeast"/>
              <w:jc w:val="right"/>
              <w:rPr>
                <w:color w:val="0000FF"/>
                <w:lang w:val="nl-BE"/>
              </w:rPr>
            </w:pPr>
          </w:p>
        </w:tc>
        <w:tc>
          <w:tcPr>
            <w:tcW w:w="281" w:type="dxa"/>
            <w:vAlign w:val="bottom"/>
          </w:tcPr>
          <w:p w:rsidR="00132E98" w:rsidRPr="00FC2AE5" w:rsidRDefault="00132E98" w:rsidP="00132E98">
            <w:pPr>
              <w:spacing w:line="240" w:lineRule="atLeast"/>
              <w:jc w:val="right"/>
              <w:rPr>
                <w:color w:val="0000FF"/>
                <w:lang w:val="nl-BE"/>
              </w:rPr>
            </w:pPr>
          </w:p>
        </w:tc>
      </w:tr>
      <w:tr w:rsidR="00132E98" w:rsidRPr="00FC2AE5" w:rsidTr="004847B6">
        <w:trPr>
          <w:cantSplit/>
        </w:trPr>
        <w:tc>
          <w:tcPr>
            <w:tcW w:w="288" w:type="dxa"/>
          </w:tcPr>
          <w:p w:rsidR="00132E98" w:rsidRPr="00FC2AE5" w:rsidRDefault="00132E98" w:rsidP="00132E98">
            <w:pPr>
              <w:spacing w:line="240" w:lineRule="atLeast"/>
              <w:rPr>
                <w:color w:val="0000FF"/>
                <w:lang w:val="nl-BE"/>
              </w:rPr>
            </w:pPr>
          </w:p>
        </w:tc>
        <w:tc>
          <w:tcPr>
            <w:tcW w:w="576" w:type="dxa"/>
          </w:tcPr>
          <w:p w:rsidR="00132E98" w:rsidRPr="00FC2AE5" w:rsidRDefault="00132E98" w:rsidP="00132E98">
            <w:pPr>
              <w:spacing w:line="240" w:lineRule="atLeast"/>
              <w:rPr>
                <w:color w:val="0000FF"/>
                <w:lang w:val="nl-BE"/>
              </w:rPr>
            </w:pPr>
          </w:p>
        </w:tc>
        <w:tc>
          <w:tcPr>
            <w:tcW w:w="864" w:type="dxa"/>
          </w:tcPr>
          <w:p w:rsidR="00132E98" w:rsidRPr="00FC2AE5" w:rsidRDefault="00132E98" w:rsidP="00132E98">
            <w:pPr>
              <w:spacing w:line="240" w:lineRule="atLeast"/>
              <w:jc w:val="both"/>
              <w:rPr>
                <w:color w:val="0000FF"/>
              </w:rPr>
            </w:pPr>
            <w:r w:rsidRPr="00FC2AE5">
              <w:rPr>
                <w:rFonts w:ascii="Arial" w:hAnsi="Arial"/>
                <w:color w:val="0000FF"/>
              </w:rPr>
              <w:t>102550</w:t>
            </w:r>
          </w:p>
        </w:tc>
        <w:tc>
          <w:tcPr>
            <w:tcW w:w="824" w:type="dxa"/>
          </w:tcPr>
          <w:p w:rsidR="00132E98" w:rsidRPr="00FC2AE5" w:rsidRDefault="00132E98" w:rsidP="00132E98">
            <w:pPr>
              <w:spacing w:line="240" w:lineRule="atLeast"/>
              <w:rPr>
                <w:color w:val="0000FF"/>
                <w:lang w:val="nl-BE"/>
              </w:rPr>
            </w:pPr>
          </w:p>
        </w:tc>
        <w:tc>
          <w:tcPr>
            <w:tcW w:w="5472" w:type="dxa"/>
          </w:tcPr>
          <w:p w:rsidR="00132E98" w:rsidRPr="00FC2AE5" w:rsidRDefault="00F611D2" w:rsidP="00132E9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inwendige geneeskunde geaccrediteerd, inclusief eventueel schriftelijk verslag</w:t>
            </w:r>
          </w:p>
        </w:tc>
        <w:tc>
          <w:tcPr>
            <w:tcW w:w="288" w:type="dxa"/>
            <w:vAlign w:val="bottom"/>
          </w:tcPr>
          <w:p w:rsidR="00132E98" w:rsidRPr="00FC2AE5" w:rsidRDefault="0059180B" w:rsidP="00132E98">
            <w:pPr>
              <w:spacing w:line="240" w:lineRule="atLeast"/>
              <w:jc w:val="right"/>
              <w:rPr>
                <w:color w:val="0000FF"/>
                <w:lang w:val="nl-BE"/>
              </w:rPr>
            </w:pPr>
            <w:r w:rsidRPr="00FC2AE5">
              <w:rPr>
                <w:rFonts w:ascii="Arial" w:hAnsi="Arial"/>
                <w:color w:val="0000FF"/>
              </w:rPr>
              <w:t>N</w:t>
            </w:r>
          </w:p>
        </w:tc>
        <w:tc>
          <w:tcPr>
            <w:tcW w:w="672" w:type="dxa"/>
            <w:vAlign w:val="bottom"/>
          </w:tcPr>
          <w:p w:rsidR="00132E98" w:rsidRPr="00FC2AE5" w:rsidRDefault="0059180B" w:rsidP="00132E98">
            <w:pPr>
              <w:spacing w:line="240" w:lineRule="atLeast"/>
              <w:jc w:val="right"/>
              <w:rPr>
                <w:color w:val="0000FF"/>
                <w:lang w:val="nl-BE"/>
              </w:rPr>
            </w:pPr>
            <w:r w:rsidRPr="00FC2AE5">
              <w:rPr>
                <w:rFonts w:ascii="Arial" w:hAnsi="Arial"/>
                <w:color w:val="0000FF"/>
              </w:rPr>
              <w:t>16</w:t>
            </w:r>
          </w:p>
        </w:tc>
        <w:tc>
          <w:tcPr>
            <w:tcW w:w="295" w:type="dxa"/>
            <w:vAlign w:val="bottom"/>
          </w:tcPr>
          <w:p w:rsidR="00132E98" w:rsidRPr="00FC2AE5" w:rsidRDefault="0059180B" w:rsidP="00132E98">
            <w:pPr>
              <w:spacing w:line="240" w:lineRule="atLeast"/>
              <w:jc w:val="right"/>
              <w:rPr>
                <w:color w:val="0000FF"/>
                <w:lang w:val="nl-BE"/>
              </w:rPr>
            </w:pPr>
            <w:r w:rsidRPr="00FC2AE5">
              <w:rPr>
                <w:rFonts w:ascii="Arial" w:hAnsi="Arial"/>
                <w:color w:val="0000FF"/>
              </w:rPr>
              <w:t>+</w:t>
            </w:r>
          </w:p>
        </w:tc>
        <w:tc>
          <w:tcPr>
            <w:tcW w:w="281" w:type="dxa"/>
            <w:vAlign w:val="bottom"/>
          </w:tcPr>
          <w:p w:rsidR="00132E98" w:rsidRPr="00FC2AE5" w:rsidRDefault="00132E98" w:rsidP="00132E98">
            <w:pPr>
              <w:spacing w:line="240" w:lineRule="atLeast"/>
              <w:jc w:val="right"/>
              <w:rPr>
                <w:color w:val="0000FF"/>
                <w:lang w:val="nl-BE"/>
              </w:rPr>
            </w:pPr>
          </w:p>
        </w:tc>
      </w:tr>
      <w:tr w:rsidR="00132E98" w:rsidRPr="00FC2AE5" w:rsidTr="004847B6">
        <w:trPr>
          <w:cantSplit/>
        </w:trPr>
        <w:tc>
          <w:tcPr>
            <w:tcW w:w="288" w:type="dxa"/>
          </w:tcPr>
          <w:p w:rsidR="00132E98" w:rsidRPr="00FC2AE5" w:rsidRDefault="00132E98">
            <w:pPr>
              <w:spacing w:line="240" w:lineRule="atLeast"/>
              <w:rPr>
                <w:color w:val="0000FF"/>
                <w:lang w:val="nl-BE"/>
              </w:rPr>
            </w:pPr>
          </w:p>
        </w:tc>
        <w:tc>
          <w:tcPr>
            <w:tcW w:w="576" w:type="dxa"/>
          </w:tcPr>
          <w:p w:rsidR="00132E98" w:rsidRPr="00FC2AE5" w:rsidRDefault="00132E98">
            <w:pPr>
              <w:spacing w:line="240" w:lineRule="atLeast"/>
              <w:rPr>
                <w:color w:val="0000FF"/>
                <w:lang w:val="nl-BE"/>
              </w:rPr>
            </w:pPr>
          </w:p>
        </w:tc>
        <w:tc>
          <w:tcPr>
            <w:tcW w:w="864" w:type="dxa"/>
          </w:tcPr>
          <w:p w:rsidR="00132E98" w:rsidRPr="00FC2AE5" w:rsidRDefault="00132E98" w:rsidP="00132E98">
            <w:pPr>
              <w:spacing w:line="240" w:lineRule="atLeast"/>
              <w:jc w:val="both"/>
              <w:rPr>
                <w:color w:val="0000FF"/>
                <w:lang w:val="nl-BE"/>
              </w:rPr>
            </w:pPr>
          </w:p>
        </w:tc>
        <w:tc>
          <w:tcPr>
            <w:tcW w:w="824" w:type="dxa"/>
          </w:tcPr>
          <w:p w:rsidR="00132E98" w:rsidRPr="00FC2AE5" w:rsidRDefault="00132E98">
            <w:pPr>
              <w:spacing w:line="240" w:lineRule="atLeast"/>
              <w:rPr>
                <w:color w:val="0000FF"/>
                <w:lang w:val="nl-BE"/>
              </w:rPr>
            </w:pPr>
          </w:p>
        </w:tc>
        <w:tc>
          <w:tcPr>
            <w:tcW w:w="5472" w:type="dxa"/>
          </w:tcPr>
          <w:p w:rsidR="00132E98" w:rsidRPr="00FC2AE5" w:rsidRDefault="00132E98" w:rsidP="00132E98">
            <w:pPr>
              <w:spacing w:line="240" w:lineRule="atLeast"/>
              <w:jc w:val="both"/>
              <w:rPr>
                <w:color w:val="0000FF"/>
                <w:lang w:val="nl-BE"/>
              </w:rPr>
            </w:pPr>
            <w:r w:rsidRPr="00FC2AE5">
              <w:rPr>
                <w:rFonts w:ascii="Arial" w:hAnsi="Arial"/>
                <w:color w:val="0000FF"/>
                <w:lang w:val="nl-BE"/>
              </w:rPr>
              <w:t> </w:t>
            </w:r>
          </w:p>
        </w:tc>
        <w:tc>
          <w:tcPr>
            <w:tcW w:w="288" w:type="dxa"/>
            <w:vAlign w:val="bottom"/>
          </w:tcPr>
          <w:p w:rsidR="00132E98" w:rsidRPr="00FC2AE5" w:rsidRDefault="0059180B">
            <w:pPr>
              <w:spacing w:line="240" w:lineRule="atLeast"/>
              <w:jc w:val="right"/>
              <w:rPr>
                <w:color w:val="0000FF"/>
              </w:rPr>
            </w:pPr>
            <w:r w:rsidRPr="00FC2AE5">
              <w:rPr>
                <w:rFonts w:ascii="Arial" w:hAnsi="Arial"/>
                <w:color w:val="0000FF"/>
              </w:rPr>
              <w:t>Q</w:t>
            </w:r>
          </w:p>
        </w:tc>
        <w:tc>
          <w:tcPr>
            <w:tcW w:w="672" w:type="dxa"/>
            <w:vAlign w:val="bottom"/>
          </w:tcPr>
          <w:p w:rsidR="00132E98" w:rsidRPr="00FC2AE5" w:rsidRDefault="0059180B">
            <w:pPr>
              <w:spacing w:line="240" w:lineRule="atLeast"/>
              <w:jc w:val="right"/>
              <w:rPr>
                <w:color w:val="0000FF"/>
              </w:rPr>
            </w:pPr>
            <w:r w:rsidRPr="00FC2AE5">
              <w:rPr>
                <w:rFonts w:ascii="Arial" w:hAnsi="Arial"/>
                <w:color w:val="0000FF"/>
              </w:rPr>
              <w:t>30</w:t>
            </w:r>
          </w:p>
        </w:tc>
        <w:tc>
          <w:tcPr>
            <w:tcW w:w="295" w:type="dxa"/>
            <w:vAlign w:val="bottom"/>
          </w:tcPr>
          <w:p w:rsidR="00132E98" w:rsidRPr="00FC2AE5" w:rsidRDefault="00132E98">
            <w:pPr>
              <w:spacing w:line="240" w:lineRule="atLeast"/>
              <w:jc w:val="right"/>
              <w:rPr>
                <w:color w:val="0000FF"/>
              </w:rPr>
            </w:pPr>
          </w:p>
        </w:tc>
        <w:tc>
          <w:tcPr>
            <w:tcW w:w="281" w:type="dxa"/>
            <w:vAlign w:val="bottom"/>
          </w:tcPr>
          <w:p w:rsidR="00132E98" w:rsidRPr="00FC2AE5" w:rsidRDefault="00132E98">
            <w:pPr>
              <w:spacing w:line="240" w:lineRule="atLeast"/>
              <w:jc w:val="right"/>
              <w:rPr>
                <w:color w:val="0000FF"/>
              </w:rPr>
            </w:pPr>
          </w:p>
        </w:tc>
      </w:tr>
      <w:tr w:rsidR="00132E98" w:rsidRPr="00FC2AE5" w:rsidTr="004847B6">
        <w:trPr>
          <w:cantSplit/>
        </w:trPr>
        <w:tc>
          <w:tcPr>
            <w:tcW w:w="288" w:type="dxa"/>
          </w:tcPr>
          <w:p w:rsidR="00132E98" w:rsidRPr="00FC2AE5" w:rsidRDefault="00132E98">
            <w:pPr>
              <w:spacing w:line="240" w:lineRule="atLeast"/>
              <w:rPr>
                <w:color w:val="0000FF"/>
              </w:rPr>
            </w:pPr>
          </w:p>
        </w:tc>
        <w:tc>
          <w:tcPr>
            <w:tcW w:w="576" w:type="dxa"/>
          </w:tcPr>
          <w:p w:rsidR="00132E98" w:rsidRPr="00FC2AE5" w:rsidRDefault="00132E98">
            <w:pPr>
              <w:spacing w:line="240" w:lineRule="atLeast"/>
              <w:rPr>
                <w:color w:val="0000FF"/>
              </w:rPr>
            </w:pPr>
          </w:p>
        </w:tc>
        <w:tc>
          <w:tcPr>
            <w:tcW w:w="864" w:type="dxa"/>
          </w:tcPr>
          <w:p w:rsidR="00132E98" w:rsidRPr="00FC2AE5" w:rsidRDefault="00132E98" w:rsidP="00132E98">
            <w:pPr>
              <w:spacing w:line="240" w:lineRule="atLeast"/>
              <w:jc w:val="both"/>
              <w:rPr>
                <w:rFonts w:ascii="Arial" w:hAnsi="Arial"/>
                <w:color w:val="0000FF"/>
              </w:rPr>
            </w:pPr>
          </w:p>
        </w:tc>
        <w:tc>
          <w:tcPr>
            <w:tcW w:w="824" w:type="dxa"/>
          </w:tcPr>
          <w:p w:rsidR="00132E98" w:rsidRPr="00FC2AE5" w:rsidRDefault="00132E98">
            <w:pPr>
              <w:spacing w:line="240" w:lineRule="atLeast"/>
              <w:rPr>
                <w:color w:val="0000FF"/>
              </w:rPr>
            </w:pPr>
          </w:p>
        </w:tc>
        <w:tc>
          <w:tcPr>
            <w:tcW w:w="5472" w:type="dxa"/>
          </w:tcPr>
          <w:p w:rsidR="00132E98" w:rsidRPr="00FC2AE5" w:rsidRDefault="00132E98" w:rsidP="00132E98">
            <w:pPr>
              <w:spacing w:line="240" w:lineRule="atLeast"/>
              <w:jc w:val="both"/>
              <w:rPr>
                <w:rFonts w:ascii="Arial" w:hAnsi="Arial"/>
                <w:color w:val="0000FF"/>
                <w:lang w:val="nl-BE"/>
              </w:rPr>
            </w:pPr>
          </w:p>
        </w:tc>
        <w:tc>
          <w:tcPr>
            <w:tcW w:w="288" w:type="dxa"/>
            <w:vAlign w:val="bottom"/>
          </w:tcPr>
          <w:p w:rsidR="00132E98" w:rsidRPr="00FC2AE5" w:rsidRDefault="00132E98">
            <w:pPr>
              <w:spacing w:line="240" w:lineRule="atLeast"/>
              <w:jc w:val="right"/>
              <w:rPr>
                <w:color w:val="0000FF"/>
              </w:rPr>
            </w:pPr>
          </w:p>
        </w:tc>
        <w:tc>
          <w:tcPr>
            <w:tcW w:w="672" w:type="dxa"/>
            <w:vAlign w:val="bottom"/>
          </w:tcPr>
          <w:p w:rsidR="00132E98" w:rsidRPr="00FC2AE5" w:rsidRDefault="00132E98">
            <w:pPr>
              <w:spacing w:line="240" w:lineRule="atLeast"/>
              <w:jc w:val="right"/>
              <w:rPr>
                <w:color w:val="0000FF"/>
              </w:rPr>
            </w:pPr>
          </w:p>
        </w:tc>
        <w:tc>
          <w:tcPr>
            <w:tcW w:w="295" w:type="dxa"/>
            <w:vAlign w:val="bottom"/>
          </w:tcPr>
          <w:p w:rsidR="00132E98" w:rsidRPr="00FC2AE5" w:rsidRDefault="00132E98">
            <w:pPr>
              <w:spacing w:line="240" w:lineRule="atLeast"/>
              <w:jc w:val="right"/>
              <w:rPr>
                <w:color w:val="0000FF"/>
              </w:rPr>
            </w:pPr>
          </w:p>
        </w:tc>
        <w:tc>
          <w:tcPr>
            <w:tcW w:w="281" w:type="dxa"/>
            <w:vAlign w:val="bottom"/>
          </w:tcPr>
          <w:p w:rsidR="00132E98" w:rsidRPr="00FC2AE5" w:rsidRDefault="00132E98">
            <w:pPr>
              <w:spacing w:line="240" w:lineRule="atLeast"/>
              <w:jc w:val="right"/>
              <w:rPr>
                <w:color w:val="0000FF"/>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rPr>
            </w:pPr>
          </w:p>
        </w:tc>
        <w:tc>
          <w:tcPr>
            <w:tcW w:w="576" w:type="dxa"/>
          </w:tcPr>
          <w:p w:rsidR="00132E98" w:rsidRPr="00FC2AE5" w:rsidRDefault="00132E98">
            <w:pPr>
              <w:spacing w:line="240" w:lineRule="atLeast"/>
              <w:rPr>
                <w:rFonts w:ascii="Arial" w:hAnsi="Arial"/>
                <w:color w:val="0000FF"/>
              </w:rPr>
            </w:pPr>
          </w:p>
        </w:tc>
        <w:tc>
          <w:tcPr>
            <w:tcW w:w="864" w:type="dxa"/>
          </w:tcPr>
          <w:p w:rsidR="00132E98" w:rsidRPr="00FC2AE5" w:rsidRDefault="00132E98" w:rsidP="00132E98">
            <w:pPr>
              <w:spacing w:line="240" w:lineRule="atLeast"/>
              <w:jc w:val="both"/>
              <w:rPr>
                <w:rFonts w:ascii="Arial" w:hAnsi="Arial"/>
                <w:color w:val="0000FF"/>
              </w:rPr>
            </w:pPr>
            <w:r w:rsidRPr="00FC2AE5">
              <w:rPr>
                <w:rFonts w:ascii="Arial" w:hAnsi="Arial"/>
                <w:color w:val="0000FF"/>
              </w:rPr>
              <w:t>102955</w:t>
            </w:r>
          </w:p>
        </w:tc>
        <w:tc>
          <w:tcPr>
            <w:tcW w:w="824" w:type="dxa"/>
          </w:tcPr>
          <w:p w:rsidR="00132E98" w:rsidRPr="00FC2AE5" w:rsidRDefault="00132E98">
            <w:pPr>
              <w:spacing w:line="240" w:lineRule="atLeast"/>
              <w:rPr>
                <w:rFonts w:ascii="Arial" w:hAnsi="Arial"/>
                <w:color w:val="0000FF"/>
              </w:rPr>
            </w:pPr>
          </w:p>
        </w:tc>
        <w:tc>
          <w:tcPr>
            <w:tcW w:w="5472" w:type="dxa"/>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Eerste raadpleging in de spreekkamer door een geneesheer-specialist in de inwendige geneeskunde, met analyse op basis van de bestaande elementen uit het medisch dossier van een patiënt met complexe pathologie zonder duidelijke diagnose en met onvoldoende behandelingsresultaat</w:t>
            </w:r>
          </w:p>
        </w:tc>
        <w:tc>
          <w:tcPr>
            <w:tcW w:w="288"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132E98" w:rsidRPr="00FC2AE5" w:rsidRDefault="00132E98">
            <w:pPr>
              <w:spacing w:line="240" w:lineRule="atLeast"/>
              <w:jc w:val="right"/>
              <w:rPr>
                <w:rFonts w:ascii="Arial" w:hAnsi="Arial"/>
                <w:color w:val="0000FF"/>
                <w:lang w:val="nl-BE"/>
              </w:rPr>
            </w:pPr>
            <w:r w:rsidRPr="00FC2AE5">
              <w:rPr>
                <w:rFonts w:ascii="Arial" w:hAnsi="Arial"/>
                <w:color w:val="0000FF"/>
              </w:rPr>
              <w:t>40</w:t>
            </w: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rsidP="00132E98">
            <w:pPr>
              <w:spacing w:line="240" w:lineRule="atLeast"/>
              <w:jc w:val="both"/>
              <w:rPr>
                <w:rFonts w:ascii="Arial" w:hAnsi="Arial"/>
                <w:color w:val="0000FF"/>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both"/>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rPr>
            </w:pPr>
          </w:p>
        </w:tc>
        <w:tc>
          <w:tcPr>
            <w:tcW w:w="576" w:type="dxa"/>
          </w:tcPr>
          <w:p w:rsidR="00132E98" w:rsidRPr="00FC2AE5" w:rsidRDefault="00132E98">
            <w:pPr>
              <w:spacing w:line="240" w:lineRule="atLeast"/>
              <w:rPr>
                <w:rFonts w:ascii="Arial" w:hAnsi="Arial"/>
                <w:color w:val="0000FF"/>
              </w:rPr>
            </w:pPr>
          </w:p>
        </w:tc>
        <w:tc>
          <w:tcPr>
            <w:tcW w:w="864" w:type="dxa"/>
          </w:tcPr>
          <w:p w:rsidR="00132E98" w:rsidRPr="00FC2AE5" w:rsidRDefault="00132E98" w:rsidP="00132E98">
            <w:pPr>
              <w:spacing w:line="240" w:lineRule="atLeast"/>
              <w:jc w:val="both"/>
              <w:rPr>
                <w:rFonts w:ascii="Arial" w:hAnsi="Arial"/>
                <w:color w:val="0000FF"/>
              </w:rPr>
            </w:pPr>
            <w:r w:rsidRPr="00FC2AE5">
              <w:rPr>
                <w:rFonts w:ascii="Arial" w:hAnsi="Arial"/>
                <w:color w:val="0000FF"/>
              </w:rPr>
              <w:t>102970</w:t>
            </w:r>
          </w:p>
        </w:tc>
        <w:tc>
          <w:tcPr>
            <w:tcW w:w="824" w:type="dxa"/>
          </w:tcPr>
          <w:p w:rsidR="00132E98" w:rsidRPr="00FC2AE5" w:rsidRDefault="00132E98">
            <w:pPr>
              <w:spacing w:line="240" w:lineRule="atLeast"/>
              <w:rPr>
                <w:rFonts w:ascii="Arial" w:hAnsi="Arial"/>
                <w:color w:val="0000FF"/>
              </w:rPr>
            </w:pPr>
          </w:p>
        </w:tc>
        <w:tc>
          <w:tcPr>
            <w:tcW w:w="5472" w:type="dxa"/>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Eerste raadpleging in de spreekkamer door een geneesheer-specialist in de inwendige geneeskunde geaccrediteerd, met analyse op basis van de bestaande elementen uit het medisch dossier van een patiënt met complexe pathologie zonder duidelijke diagnose en met onvoldoende behandelingsresultaat</w:t>
            </w:r>
          </w:p>
        </w:tc>
        <w:tc>
          <w:tcPr>
            <w:tcW w:w="288" w:type="dxa"/>
            <w:vAlign w:val="bottom"/>
          </w:tcPr>
          <w:p w:rsidR="00132E98" w:rsidRPr="00FC2AE5" w:rsidRDefault="00132E98">
            <w:pPr>
              <w:spacing w:line="240" w:lineRule="atLeast"/>
              <w:jc w:val="right"/>
              <w:rPr>
                <w:rFonts w:ascii="Arial" w:hAnsi="Arial"/>
                <w:color w:val="0000FF"/>
              </w:rPr>
            </w:pPr>
            <w:r w:rsidRPr="00FC2AE5">
              <w:rPr>
                <w:rFonts w:ascii="Arial" w:hAnsi="Arial"/>
                <w:color w:val="0000FF"/>
                <w:lang w:val="nl-BE"/>
              </w:rPr>
              <w:t>N</w:t>
            </w:r>
          </w:p>
        </w:tc>
        <w:tc>
          <w:tcPr>
            <w:tcW w:w="672" w:type="dxa"/>
            <w:vAlign w:val="bottom"/>
          </w:tcPr>
          <w:p w:rsidR="00132E98" w:rsidRPr="00FC2AE5" w:rsidRDefault="00132E98">
            <w:pPr>
              <w:spacing w:line="240" w:lineRule="atLeast"/>
              <w:jc w:val="right"/>
              <w:rPr>
                <w:rFonts w:ascii="Arial" w:hAnsi="Arial"/>
                <w:color w:val="0000FF"/>
              </w:rPr>
            </w:pPr>
            <w:r w:rsidRPr="00FC2AE5">
              <w:rPr>
                <w:rFonts w:ascii="Arial" w:hAnsi="Arial"/>
                <w:color w:val="0000FF"/>
              </w:rPr>
              <w:t>40</w:t>
            </w:r>
          </w:p>
        </w:tc>
        <w:tc>
          <w:tcPr>
            <w:tcW w:w="295" w:type="dxa"/>
            <w:vAlign w:val="bottom"/>
          </w:tcPr>
          <w:p w:rsidR="00132E98" w:rsidRPr="00FC2AE5" w:rsidRDefault="00132E98">
            <w:pPr>
              <w:spacing w:line="240" w:lineRule="atLeast"/>
              <w:jc w:val="right"/>
              <w:rPr>
                <w:rFonts w:ascii="Arial" w:hAnsi="Arial"/>
                <w:color w:val="0000FF"/>
              </w:rPr>
            </w:pPr>
            <w:r w:rsidRPr="00FC2AE5">
              <w:rPr>
                <w:rFonts w:ascii="Arial" w:hAnsi="Arial"/>
                <w:color w:val="0000FF"/>
              </w:rPr>
              <w:t>+</w:t>
            </w:r>
          </w:p>
        </w:tc>
        <w:tc>
          <w:tcPr>
            <w:tcW w:w="281" w:type="dxa"/>
            <w:vAlign w:val="bottom"/>
          </w:tcPr>
          <w:p w:rsidR="00132E98" w:rsidRPr="00FC2AE5" w:rsidRDefault="00132E98">
            <w:pPr>
              <w:spacing w:line="240" w:lineRule="atLeast"/>
              <w:jc w:val="right"/>
              <w:rPr>
                <w:rFonts w:ascii="Arial" w:hAnsi="Arial"/>
                <w:color w:val="0000FF"/>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rPr>
            </w:pPr>
          </w:p>
        </w:tc>
        <w:tc>
          <w:tcPr>
            <w:tcW w:w="576" w:type="dxa"/>
          </w:tcPr>
          <w:p w:rsidR="00132E98" w:rsidRPr="00FC2AE5" w:rsidRDefault="00132E98">
            <w:pPr>
              <w:spacing w:line="240" w:lineRule="atLeast"/>
              <w:rPr>
                <w:rFonts w:ascii="Arial" w:hAnsi="Arial"/>
                <w:color w:val="0000FF"/>
              </w:rPr>
            </w:pPr>
          </w:p>
        </w:tc>
        <w:tc>
          <w:tcPr>
            <w:tcW w:w="864" w:type="dxa"/>
          </w:tcPr>
          <w:p w:rsidR="00132E98" w:rsidRPr="00FC2AE5" w:rsidRDefault="00132E98">
            <w:pPr>
              <w:spacing w:line="240" w:lineRule="atLeast"/>
              <w:jc w:val="both"/>
              <w:rPr>
                <w:rFonts w:ascii="Arial" w:hAnsi="Arial"/>
                <w:color w:val="0000FF"/>
              </w:rPr>
            </w:pPr>
          </w:p>
        </w:tc>
        <w:tc>
          <w:tcPr>
            <w:tcW w:w="824" w:type="dxa"/>
          </w:tcPr>
          <w:p w:rsidR="00132E98" w:rsidRPr="00FC2AE5" w:rsidRDefault="00132E98">
            <w:pPr>
              <w:spacing w:line="240" w:lineRule="atLeast"/>
              <w:rPr>
                <w:rFonts w:ascii="Arial" w:hAnsi="Arial"/>
                <w:color w:val="0000FF"/>
              </w:rPr>
            </w:pPr>
          </w:p>
        </w:tc>
        <w:tc>
          <w:tcPr>
            <w:tcW w:w="5472" w:type="dxa"/>
          </w:tcPr>
          <w:p w:rsidR="00132E98" w:rsidRPr="00FC2AE5" w:rsidRDefault="00132E98">
            <w:pPr>
              <w:spacing w:line="240" w:lineRule="atLeast"/>
              <w:jc w:val="both"/>
              <w:rPr>
                <w:rFonts w:ascii="Arial" w:hAnsi="Arial"/>
                <w:color w:val="0000FF"/>
              </w:rPr>
            </w:pPr>
          </w:p>
        </w:tc>
        <w:tc>
          <w:tcPr>
            <w:tcW w:w="288" w:type="dxa"/>
            <w:vAlign w:val="bottom"/>
          </w:tcPr>
          <w:p w:rsidR="00132E98" w:rsidRPr="00FC2AE5" w:rsidRDefault="00132E98">
            <w:pPr>
              <w:spacing w:line="240" w:lineRule="atLeast"/>
              <w:jc w:val="right"/>
              <w:rPr>
                <w:rFonts w:ascii="Arial" w:hAnsi="Arial"/>
                <w:color w:val="0000FF"/>
              </w:rPr>
            </w:pPr>
            <w:r w:rsidRPr="00FC2AE5">
              <w:rPr>
                <w:rFonts w:ascii="Arial" w:hAnsi="Arial"/>
                <w:color w:val="0000FF"/>
              </w:rPr>
              <w:t>Q</w:t>
            </w:r>
          </w:p>
        </w:tc>
        <w:tc>
          <w:tcPr>
            <w:tcW w:w="672" w:type="dxa"/>
            <w:vAlign w:val="bottom"/>
          </w:tcPr>
          <w:p w:rsidR="00132E98" w:rsidRPr="00FC2AE5" w:rsidRDefault="00132E98">
            <w:pPr>
              <w:spacing w:line="240" w:lineRule="atLeast"/>
              <w:jc w:val="right"/>
              <w:rPr>
                <w:rFonts w:ascii="Arial" w:hAnsi="Arial"/>
                <w:color w:val="0000FF"/>
              </w:rPr>
            </w:pPr>
            <w:r w:rsidRPr="00FC2AE5">
              <w:rPr>
                <w:rFonts w:ascii="Arial" w:hAnsi="Arial"/>
                <w:color w:val="0000FF"/>
              </w:rPr>
              <w:t>30</w:t>
            </w:r>
          </w:p>
        </w:tc>
        <w:tc>
          <w:tcPr>
            <w:tcW w:w="295" w:type="dxa"/>
            <w:vAlign w:val="bottom"/>
          </w:tcPr>
          <w:p w:rsidR="00132E98" w:rsidRPr="00FC2AE5" w:rsidRDefault="00132E98">
            <w:pPr>
              <w:spacing w:line="240" w:lineRule="atLeast"/>
              <w:jc w:val="right"/>
              <w:rPr>
                <w:rFonts w:ascii="Arial" w:hAnsi="Arial"/>
                <w:color w:val="0000FF"/>
              </w:rPr>
            </w:pPr>
          </w:p>
        </w:tc>
        <w:tc>
          <w:tcPr>
            <w:tcW w:w="281" w:type="dxa"/>
            <w:vAlign w:val="bottom"/>
          </w:tcPr>
          <w:p w:rsidR="00132E98" w:rsidRPr="00FC2AE5" w:rsidRDefault="00132E98">
            <w:pPr>
              <w:spacing w:line="240" w:lineRule="atLeast"/>
              <w:jc w:val="right"/>
              <w:rPr>
                <w:rFonts w:ascii="Arial" w:hAnsi="Arial"/>
                <w:color w:val="0000FF"/>
              </w:rPr>
            </w:pPr>
          </w:p>
        </w:tc>
      </w:tr>
      <w:tr w:rsidR="00132E98" w:rsidRPr="00FC2AE5" w:rsidTr="004847B6">
        <w:trPr>
          <w:cantSplit/>
        </w:trPr>
        <w:tc>
          <w:tcPr>
            <w:tcW w:w="288" w:type="dxa"/>
          </w:tcPr>
          <w:p w:rsidR="00132E98" w:rsidRPr="00FC2AE5" w:rsidRDefault="00132E98">
            <w:pPr>
              <w:spacing w:line="240" w:lineRule="atLeast"/>
              <w:rPr>
                <w:rFonts w:ascii="Arial" w:hAnsi="Arial"/>
                <w:color w:val="0000FF"/>
              </w:rPr>
            </w:pPr>
          </w:p>
        </w:tc>
        <w:tc>
          <w:tcPr>
            <w:tcW w:w="576" w:type="dxa"/>
          </w:tcPr>
          <w:p w:rsidR="00132E98" w:rsidRPr="00FC2AE5" w:rsidRDefault="00132E98">
            <w:pPr>
              <w:spacing w:line="240" w:lineRule="atLeast"/>
              <w:rPr>
                <w:rFonts w:ascii="Arial" w:hAnsi="Arial"/>
                <w:color w:val="0000FF"/>
              </w:rPr>
            </w:pPr>
          </w:p>
        </w:tc>
        <w:tc>
          <w:tcPr>
            <w:tcW w:w="864" w:type="dxa"/>
          </w:tcPr>
          <w:p w:rsidR="00132E98" w:rsidRPr="00FC2AE5" w:rsidRDefault="00132E98">
            <w:pPr>
              <w:spacing w:line="240" w:lineRule="atLeast"/>
              <w:jc w:val="both"/>
              <w:rPr>
                <w:rFonts w:ascii="Arial" w:hAnsi="Arial"/>
                <w:color w:val="0000FF"/>
              </w:rPr>
            </w:pPr>
          </w:p>
        </w:tc>
        <w:tc>
          <w:tcPr>
            <w:tcW w:w="824" w:type="dxa"/>
          </w:tcPr>
          <w:p w:rsidR="00132E98" w:rsidRPr="00FC2AE5" w:rsidRDefault="00132E98">
            <w:pPr>
              <w:spacing w:line="240" w:lineRule="atLeast"/>
              <w:rPr>
                <w:rFonts w:ascii="Arial" w:hAnsi="Arial"/>
                <w:color w:val="0000FF"/>
              </w:rPr>
            </w:pPr>
          </w:p>
        </w:tc>
        <w:tc>
          <w:tcPr>
            <w:tcW w:w="6727" w:type="dxa"/>
            <w:gridSpan w:val="4"/>
          </w:tcPr>
          <w:p w:rsidR="00132E98" w:rsidRPr="00FC2AE5" w:rsidRDefault="00132E98">
            <w:pPr>
              <w:spacing w:line="240" w:lineRule="atLeast"/>
              <w:jc w:val="right"/>
              <w:rPr>
                <w:rFonts w:ascii="Arial" w:hAnsi="Arial"/>
                <w:color w:val="0000FF"/>
              </w:rPr>
            </w:pPr>
          </w:p>
        </w:tc>
        <w:tc>
          <w:tcPr>
            <w:tcW w:w="281" w:type="dxa"/>
            <w:vAlign w:val="bottom"/>
          </w:tcPr>
          <w:p w:rsidR="00132E98" w:rsidRPr="00FC2AE5" w:rsidRDefault="00132E98">
            <w:pPr>
              <w:spacing w:line="240" w:lineRule="atLeast"/>
              <w:jc w:val="right"/>
              <w:rPr>
                <w:rFonts w:ascii="Arial" w:hAnsi="Arial"/>
                <w:color w:val="0000FF"/>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rPr>
            </w:pPr>
          </w:p>
        </w:tc>
        <w:tc>
          <w:tcPr>
            <w:tcW w:w="576" w:type="dxa"/>
          </w:tcPr>
          <w:p w:rsidR="00132E98" w:rsidRPr="00FC2AE5" w:rsidRDefault="00132E98">
            <w:pPr>
              <w:spacing w:line="240" w:lineRule="atLeast"/>
              <w:rPr>
                <w:rFonts w:ascii="Arial" w:hAnsi="Arial"/>
                <w:color w:val="0000FF"/>
              </w:rPr>
            </w:pPr>
          </w:p>
        </w:tc>
        <w:tc>
          <w:tcPr>
            <w:tcW w:w="864" w:type="dxa"/>
          </w:tcPr>
          <w:p w:rsidR="00132E98" w:rsidRPr="00FC2AE5" w:rsidRDefault="00132E98">
            <w:pPr>
              <w:spacing w:line="240" w:lineRule="atLeast"/>
              <w:jc w:val="both"/>
              <w:rPr>
                <w:rFonts w:ascii="Arial" w:hAnsi="Arial"/>
                <w:color w:val="0000FF"/>
              </w:rPr>
            </w:pPr>
          </w:p>
        </w:tc>
        <w:tc>
          <w:tcPr>
            <w:tcW w:w="824" w:type="dxa"/>
          </w:tcPr>
          <w:p w:rsidR="00132E98" w:rsidRPr="00FC2AE5" w:rsidRDefault="00132E98">
            <w:pPr>
              <w:spacing w:line="240" w:lineRule="atLeast"/>
              <w:rPr>
                <w:rFonts w:ascii="Arial" w:hAnsi="Arial"/>
                <w:color w:val="0000FF"/>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verstrekkingen 102955 en 102970 zijn enkel </w:t>
            </w:r>
            <w:proofErr w:type="spellStart"/>
            <w:r w:rsidRPr="00FC2AE5">
              <w:rPr>
                <w:rFonts w:ascii="Arial" w:hAnsi="Arial" w:cs="Arial"/>
                <w:color w:val="0000FF"/>
                <w:lang w:val="nl-BE" w:eastAsia="nl-BE"/>
              </w:rPr>
              <w:t>aanrekenbaar</w:t>
            </w:r>
            <w:proofErr w:type="spellEnd"/>
            <w:r w:rsidRPr="00FC2AE5">
              <w:rPr>
                <w:rFonts w:ascii="Arial" w:hAnsi="Arial" w:cs="Arial"/>
                <w:color w:val="0000FF"/>
                <w:lang w:val="nl-BE" w:eastAsia="nl-BE"/>
              </w:rPr>
              <w:t xml:space="preserve"> mits een uitgebreid gemotiveerde schriftelijke verwijzing door de behandelend geneesheer-specialist of behandelend huisarts. De verwijzende arts stelt bovendien het medisch dossier ter beschikking.</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De identificatie van de verwijzende arts (naam, voornaam en RIZIV-nummer) wordt op het getuigschrift voor verstrekte hulp van de geneesheer-specialist in de inwendige geneeskunde vermeld.</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Een schriftelijk verslag met voorstel voor verdere follow-up en behandeling wordt aan de verwijzende arts overgemaakt.</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De schriftelijke verwijzing met motivatie en het schriftelijk verslag door de geneesheer-specialist in de inwendige geneeskunde worden aan het medisch dossier van de rechthebbende toegevoegd.</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verstrekkingen 102955 en 102970 zijn niet </w:t>
            </w:r>
            <w:proofErr w:type="spellStart"/>
            <w:r w:rsidRPr="00FC2AE5">
              <w:rPr>
                <w:rFonts w:ascii="Arial" w:hAnsi="Arial" w:cs="Arial"/>
                <w:color w:val="0000FF"/>
                <w:lang w:val="nl-BE" w:eastAsia="nl-BE"/>
              </w:rPr>
              <w:t>cumuleerbaar</w:t>
            </w:r>
            <w:proofErr w:type="spellEnd"/>
            <w:r w:rsidRPr="00FC2AE5">
              <w:rPr>
                <w:rFonts w:ascii="Arial" w:hAnsi="Arial" w:cs="Arial"/>
                <w:color w:val="0000FF"/>
                <w:lang w:val="nl-BE" w:eastAsia="nl-BE"/>
              </w:rPr>
              <w:t xml:space="preserve"> met diagnostische of therapeutische technische verstrekkingen.</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132E98" w:rsidP="00132E98">
            <w:pPr>
              <w:spacing w:line="240" w:lineRule="atLeast"/>
              <w:jc w:val="both"/>
              <w:rPr>
                <w:rFonts w:ascii="Arial" w:hAnsi="Arial" w:cs="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6727" w:type="dxa"/>
            <w:gridSpan w:val="4"/>
          </w:tcPr>
          <w:p w:rsidR="00132E98" w:rsidRPr="00FC2AE5" w:rsidRDefault="00F611D2" w:rsidP="00132E98">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verstrekkingen 102955 en 102970 zijn enkel </w:t>
            </w:r>
            <w:proofErr w:type="spellStart"/>
            <w:r w:rsidRPr="00FC2AE5">
              <w:rPr>
                <w:rFonts w:ascii="Arial" w:hAnsi="Arial" w:cs="Arial"/>
                <w:color w:val="0000FF"/>
                <w:lang w:val="nl-BE" w:eastAsia="nl-BE"/>
              </w:rPr>
              <w:t>vergoedbaar</w:t>
            </w:r>
            <w:proofErr w:type="spellEnd"/>
            <w:r w:rsidRPr="00FC2AE5">
              <w:rPr>
                <w:rFonts w:ascii="Arial" w:hAnsi="Arial" w:cs="Arial"/>
                <w:color w:val="0000FF"/>
                <w:lang w:val="nl-BE" w:eastAsia="nl-BE"/>
              </w:rPr>
              <w:t xml:space="preserve"> voor een rechthebbende voor wie de verstrekker zelf niet optreedt als behandelend geneesheer.</w:t>
            </w:r>
          </w:p>
        </w:tc>
        <w:tc>
          <w:tcPr>
            <w:tcW w:w="281" w:type="dxa"/>
            <w:vAlign w:val="bottom"/>
          </w:tcPr>
          <w:p w:rsidR="00132E98" w:rsidRPr="00FC2AE5" w:rsidRDefault="00132E98">
            <w:pPr>
              <w:spacing w:line="240" w:lineRule="atLeast"/>
              <w:jc w:val="right"/>
              <w:rPr>
                <w:rFonts w:ascii="Arial" w:hAnsi="Arial"/>
                <w:color w:val="0000FF"/>
                <w:lang w:val="nl-BE"/>
              </w:rPr>
            </w:pPr>
          </w:p>
        </w:tc>
      </w:tr>
      <w:tr w:rsidR="00132E98" w:rsidRPr="00767841" w:rsidTr="004847B6">
        <w:trPr>
          <w:cantSplit/>
        </w:trPr>
        <w:tc>
          <w:tcPr>
            <w:tcW w:w="288" w:type="dxa"/>
          </w:tcPr>
          <w:p w:rsidR="00132E98" w:rsidRPr="00FC2AE5" w:rsidRDefault="00132E98">
            <w:pPr>
              <w:spacing w:line="240" w:lineRule="atLeast"/>
              <w:rPr>
                <w:rFonts w:ascii="Arial" w:hAnsi="Arial"/>
                <w:color w:val="0000FF"/>
                <w:lang w:val="nl-BE"/>
              </w:rPr>
            </w:pPr>
          </w:p>
        </w:tc>
        <w:tc>
          <w:tcPr>
            <w:tcW w:w="576" w:type="dxa"/>
          </w:tcPr>
          <w:p w:rsidR="00132E98" w:rsidRPr="00FC2AE5" w:rsidRDefault="00132E98">
            <w:pPr>
              <w:spacing w:line="240" w:lineRule="atLeast"/>
              <w:rPr>
                <w:rFonts w:ascii="Arial" w:hAnsi="Arial"/>
                <w:color w:val="0000FF"/>
                <w:lang w:val="nl-BE"/>
              </w:rPr>
            </w:pPr>
          </w:p>
        </w:tc>
        <w:tc>
          <w:tcPr>
            <w:tcW w:w="864" w:type="dxa"/>
          </w:tcPr>
          <w:p w:rsidR="00132E98" w:rsidRPr="00FC2AE5" w:rsidRDefault="00132E98">
            <w:pPr>
              <w:spacing w:line="240" w:lineRule="atLeast"/>
              <w:jc w:val="both"/>
              <w:rPr>
                <w:rFonts w:ascii="Arial" w:hAnsi="Arial"/>
                <w:color w:val="0000FF"/>
                <w:lang w:val="nl-BE"/>
              </w:rPr>
            </w:pPr>
          </w:p>
        </w:tc>
        <w:tc>
          <w:tcPr>
            <w:tcW w:w="824" w:type="dxa"/>
          </w:tcPr>
          <w:p w:rsidR="00132E98" w:rsidRPr="00FC2AE5" w:rsidRDefault="00132E98">
            <w:pPr>
              <w:spacing w:line="240" w:lineRule="atLeast"/>
              <w:rPr>
                <w:rFonts w:ascii="Arial" w:hAnsi="Arial"/>
                <w:color w:val="0000FF"/>
                <w:lang w:val="nl-BE"/>
              </w:rPr>
            </w:pPr>
          </w:p>
        </w:tc>
        <w:tc>
          <w:tcPr>
            <w:tcW w:w="5472" w:type="dxa"/>
          </w:tcPr>
          <w:p w:rsidR="00132E98" w:rsidRPr="00FC2AE5" w:rsidRDefault="00132E98">
            <w:pPr>
              <w:spacing w:line="240" w:lineRule="atLeast"/>
              <w:jc w:val="both"/>
              <w:rPr>
                <w:rFonts w:ascii="Arial" w:hAnsi="Arial"/>
                <w:color w:val="0000FF"/>
                <w:lang w:val="nl-BE"/>
              </w:rPr>
            </w:pPr>
          </w:p>
        </w:tc>
        <w:tc>
          <w:tcPr>
            <w:tcW w:w="288" w:type="dxa"/>
            <w:vAlign w:val="bottom"/>
          </w:tcPr>
          <w:p w:rsidR="00132E98" w:rsidRPr="00FC2AE5" w:rsidRDefault="00132E98">
            <w:pPr>
              <w:spacing w:line="240" w:lineRule="atLeast"/>
              <w:jc w:val="right"/>
              <w:rPr>
                <w:rFonts w:ascii="Arial" w:hAnsi="Arial"/>
                <w:color w:val="0000FF"/>
                <w:lang w:val="nl-BE"/>
              </w:rPr>
            </w:pPr>
          </w:p>
        </w:tc>
        <w:tc>
          <w:tcPr>
            <w:tcW w:w="672" w:type="dxa"/>
            <w:vAlign w:val="bottom"/>
          </w:tcPr>
          <w:p w:rsidR="00132E98" w:rsidRPr="00FC2AE5" w:rsidRDefault="00132E98">
            <w:pPr>
              <w:spacing w:line="240" w:lineRule="atLeast"/>
              <w:jc w:val="right"/>
              <w:rPr>
                <w:rFonts w:ascii="Arial" w:hAnsi="Arial"/>
                <w:color w:val="0000FF"/>
                <w:lang w:val="nl-BE"/>
              </w:rPr>
            </w:pPr>
          </w:p>
        </w:tc>
        <w:tc>
          <w:tcPr>
            <w:tcW w:w="295" w:type="dxa"/>
            <w:vAlign w:val="bottom"/>
          </w:tcPr>
          <w:p w:rsidR="00132E98" w:rsidRPr="00FC2AE5" w:rsidRDefault="00132E98">
            <w:pPr>
              <w:spacing w:line="240" w:lineRule="atLeast"/>
              <w:jc w:val="right"/>
              <w:rPr>
                <w:rFonts w:ascii="Arial" w:hAnsi="Arial"/>
                <w:color w:val="0000FF"/>
                <w:lang w:val="nl-BE"/>
              </w:rPr>
            </w:pPr>
          </w:p>
        </w:tc>
        <w:tc>
          <w:tcPr>
            <w:tcW w:w="281" w:type="dxa"/>
            <w:vAlign w:val="bottom"/>
          </w:tcPr>
          <w:p w:rsidR="00132E98" w:rsidRPr="00FC2AE5" w:rsidRDefault="00132E98">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rPr>
            </w:pPr>
            <w:r w:rsidRPr="00FC2AE5">
              <w:rPr>
                <w:rFonts w:ascii="Arial" w:hAnsi="Arial" w:cs="Arial"/>
                <w:color w:val="0000FF"/>
                <w:lang w:val="nl-BE"/>
              </w:rPr>
              <w:t>102255</w:t>
            </w:r>
          </w:p>
        </w:tc>
        <w:tc>
          <w:tcPr>
            <w:tcW w:w="824" w:type="dxa"/>
          </w:tcPr>
          <w:p w:rsidR="00903516" w:rsidRPr="00FC2AE5" w:rsidRDefault="00903516">
            <w:pPr>
              <w:spacing w:line="240" w:lineRule="atLeast"/>
              <w:rPr>
                <w:rFonts w:ascii="Arial" w:hAnsi="Arial"/>
                <w:color w:val="0000FF"/>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 xml:space="preserve">Raadpleging in de spreekkamer door een geneesheer-specialist in de inwendige geneeskunde of de nucleaire geneeskunde en inwendige geneeskunde, houder van de bijzondere beroepstitel in de </w:t>
            </w:r>
            <w:proofErr w:type="spellStart"/>
            <w:r w:rsidRPr="00FC2AE5">
              <w:rPr>
                <w:rFonts w:ascii="Arial" w:hAnsi="Arial" w:cs="Arial"/>
                <w:color w:val="0000FF"/>
                <w:lang w:val="nl-BE" w:eastAsia="nl-BE"/>
              </w:rPr>
              <w:t>endocrino</w:t>
            </w:r>
            <w:proofErr w:type="spellEnd"/>
            <w:r w:rsidRPr="00FC2AE5">
              <w:rPr>
                <w:rFonts w:ascii="Arial" w:hAnsi="Arial" w:cs="Arial"/>
                <w:color w:val="0000FF"/>
                <w:lang w:val="nl-BE" w:eastAsia="nl-BE"/>
              </w:rPr>
              <w:t>-diabetologie, inclusief een verplicht schriftelijk verslag aan de behandelende arts</w:t>
            </w:r>
          </w:p>
        </w:tc>
        <w:tc>
          <w:tcPr>
            <w:tcW w:w="288"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903516" w:rsidRPr="00FC2AE5" w:rsidRDefault="00903516" w:rsidP="00132E98">
            <w:pPr>
              <w:spacing w:line="240" w:lineRule="atLeast"/>
              <w:jc w:val="right"/>
              <w:rPr>
                <w:rFonts w:ascii="Arial" w:hAnsi="Arial"/>
                <w:color w:val="0000FF"/>
                <w:lang w:val="nl-BE"/>
              </w:rPr>
            </w:pPr>
            <w:r w:rsidRPr="00FC2AE5">
              <w:rPr>
                <w:rFonts w:ascii="Arial" w:hAnsi="Arial" w:cs="Arial"/>
                <w:color w:val="0000FF"/>
                <w:lang w:val="nl-BE"/>
              </w:rPr>
              <w:t>25</w:t>
            </w: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olor w:val="0000FF"/>
                <w:lang w:val="nl-BE"/>
              </w:rPr>
            </w:pPr>
          </w:p>
        </w:tc>
        <w:tc>
          <w:tcPr>
            <w:tcW w:w="672" w:type="dxa"/>
            <w:vAlign w:val="bottom"/>
          </w:tcPr>
          <w:p w:rsidR="00903516" w:rsidRPr="00FC2AE5" w:rsidRDefault="00903516">
            <w:pPr>
              <w:spacing w:line="240" w:lineRule="atLeast"/>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r w:rsidRPr="00FC2AE5">
              <w:rPr>
                <w:rFonts w:ascii="Arial" w:hAnsi="Arial" w:cs="Arial"/>
                <w:color w:val="0000FF"/>
                <w:lang w:val="nl-BE"/>
              </w:rPr>
              <w:t>102874</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 xml:space="preserve">Raadpleging in de spreekkamer door een geneesheer-specialist in de inwendige geneeskunde of de nucleaire geneeskunde en inwendige geneeskunde, houder van de bijzondere beroepstitel in de </w:t>
            </w:r>
            <w:proofErr w:type="spellStart"/>
            <w:r w:rsidRPr="00FC2AE5">
              <w:rPr>
                <w:rFonts w:ascii="Arial" w:hAnsi="Arial" w:cs="Arial"/>
                <w:color w:val="0000FF"/>
                <w:lang w:val="nl-BE" w:eastAsia="nl-BE"/>
              </w:rPr>
              <w:t>endocrino</w:t>
            </w:r>
            <w:proofErr w:type="spellEnd"/>
            <w:r w:rsidRPr="00FC2AE5">
              <w:rPr>
                <w:rFonts w:ascii="Arial" w:hAnsi="Arial" w:cs="Arial"/>
                <w:color w:val="0000FF"/>
                <w:lang w:val="nl-BE" w:eastAsia="nl-BE"/>
              </w:rPr>
              <w:t>-diabetologie en geaccrediteerd, inclusief een verplicht schriftelijk verslag aan de behandelende arts</w:t>
            </w:r>
          </w:p>
        </w:tc>
        <w:tc>
          <w:tcPr>
            <w:tcW w:w="288"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903516" w:rsidRPr="00FC2AE5" w:rsidRDefault="00903516" w:rsidP="00132E98">
            <w:pPr>
              <w:spacing w:line="240" w:lineRule="atLeast"/>
              <w:jc w:val="right"/>
              <w:rPr>
                <w:rFonts w:ascii="Arial" w:hAnsi="Arial"/>
                <w:color w:val="0000FF"/>
                <w:lang w:val="nl-BE"/>
              </w:rPr>
            </w:pPr>
            <w:r w:rsidRPr="00FC2AE5">
              <w:rPr>
                <w:rFonts w:ascii="Arial" w:hAnsi="Arial" w:cs="Arial"/>
                <w:color w:val="0000FF"/>
                <w:lang w:val="nl-BE"/>
              </w:rPr>
              <w:t>25</w:t>
            </w:r>
          </w:p>
        </w:tc>
        <w:tc>
          <w:tcPr>
            <w:tcW w:w="295"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w:t>
            </w: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s="Arial"/>
                <w:color w:val="0000FF"/>
                <w:lang w:val="nl-BE"/>
              </w:rPr>
            </w:pPr>
          </w:p>
        </w:tc>
        <w:tc>
          <w:tcPr>
            <w:tcW w:w="288"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Q</w:t>
            </w:r>
          </w:p>
        </w:tc>
        <w:tc>
          <w:tcPr>
            <w:tcW w:w="672"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30</w:t>
            </w: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olor w:val="0000FF"/>
                <w:lang w:val="nl-BE"/>
              </w:rPr>
            </w:pPr>
          </w:p>
        </w:tc>
        <w:tc>
          <w:tcPr>
            <w:tcW w:w="672" w:type="dxa"/>
            <w:vAlign w:val="bottom"/>
          </w:tcPr>
          <w:p w:rsidR="00903516" w:rsidRPr="00FC2AE5" w:rsidRDefault="00903516">
            <w:pPr>
              <w:spacing w:line="240" w:lineRule="atLeast"/>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rPr>
            </w:pPr>
          </w:p>
        </w:tc>
        <w:tc>
          <w:tcPr>
            <w:tcW w:w="576" w:type="dxa"/>
          </w:tcPr>
          <w:p w:rsidR="00903516" w:rsidRPr="00FC2AE5" w:rsidRDefault="00903516">
            <w:pPr>
              <w:spacing w:line="240" w:lineRule="atLeast"/>
              <w:rPr>
                <w:rFonts w:ascii="Arial" w:hAnsi="Arial"/>
                <w:color w:val="0000FF"/>
              </w:rPr>
            </w:pPr>
          </w:p>
        </w:tc>
        <w:tc>
          <w:tcPr>
            <w:tcW w:w="864" w:type="dxa"/>
          </w:tcPr>
          <w:p w:rsidR="00903516" w:rsidRPr="00FC2AE5" w:rsidRDefault="00903516" w:rsidP="00903516">
            <w:pPr>
              <w:spacing w:line="240" w:lineRule="atLeast"/>
              <w:jc w:val="both"/>
              <w:rPr>
                <w:rFonts w:ascii="Arial" w:hAnsi="Arial" w:cs="Arial"/>
                <w:color w:val="0000FF"/>
                <w:lang w:val="nl-BE"/>
              </w:rPr>
            </w:pPr>
            <w:r w:rsidRPr="00FC2AE5">
              <w:rPr>
                <w:rFonts w:ascii="Arial" w:hAnsi="Arial" w:cs="Arial"/>
                <w:color w:val="0000FF"/>
                <w:lang w:val="nl-BE"/>
              </w:rPr>
              <w:t>102314</w:t>
            </w:r>
          </w:p>
        </w:tc>
        <w:tc>
          <w:tcPr>
            <w:tcW w:w="824" w:type="dxa"/>
          </w:tcPr>
          <w:p w:rsidR="00903516" w:rsidRPr="00FC2AE5" w:rsidRDefault="00903516">
            <w:pPr>
              <w:spacing w:line="240" w:lineRule="atLeast"/>
              <w:rPr>
                <w:rFonts w:ascii="Arial" w:hAnsi="Arial"/>
                <w:color w:val="0000FF"/>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inwendige geneeskunde, houder van de bijzondere beroepstitel in de klinische hematologie, inclusief een verplicht schriftelijk verslag aan de behandelende arts</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olor w:val="0000FF"/>
                <w:lang w:val="nl-BE"/>
              </w:rPr>
              <w:t>25</w:t>
            </w: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pPr>
              <w:spacing w:line="240" w:lineRule="atLeast"/>
              <w:jc w:val="right"/>
              <w:rPr>
                <w:rFonts w:ascii="Arial" w:hAnsi="Arial" w:cs="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r w:rsidRPr="00FC2AE5">
              <w:rPr>
                <w:rFonts w:ascii="Arial" w:hAnsi="Arial" w:cs="Arial"/>
                <w:color w:val="0000FF"/>
                <w:lang w:val="nl-BE"/>
              </w:rPr>
              <w:t>102336</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inwendige geneeskunde, houder van de bijzondere beroepstitel in de klinische hematologie en geaccrediteerd, inclusief een verplicht schriftelijk verslag aan de behandelende arts</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olor w:val="0000FF"/>
                <w:lang w:val="nl-BE"/>
              </w:rPr>
              <w:t>25</w:t>
            </w:r>
          </w:p>
        </w:tc>
        <w:tc>
          <w:tcPr>
            <w:tcW w:w="295"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w:t>
            </w: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s="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30</w:t>
            </w: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rPr>
            </w:pPr>
          </w:p>
        </w:tc>
        <w:tc>
          <w:tcPr>
            <w:tcW w:w="576" w:type="dxa"/>
          </w:tcPr>
          <w:p w:rsidR="00903516" w:rsidRPr="00FC2AE5" w:rsidRDefault="00903516">
            <w:pPr>
              <w:spacing w:line="240" w:lineRule="atLeast"/>
              <w:rPr>
                <w:rFonts w:ascii="Arial" w:hAnsi="Arial"/>
                <w:color w:val="0000FF"/>
              </w:rPr>
            </w:pPr>
          </w:p>
        </w:tc>
        <w:tc>
          <w:tcPr>
            <w:tcW w:w="864" w:type="dxa"/>
          </w:tcPr>
          <w:p w:rsidR="00903516" w:rsidRPr="00FC2AE5" w:rsidRDefault="00903516" w:rsidP="00903516">
            <w:pPr>
              <w:spacing w:line="240" w:lineRule="atLeast"/>
              <w:jc w:val="both"/>
              <w:rPr>
                <w:color w:val="0000FF"/>
              </w:rPr>
            </w:pPr>
          </w:p>
        </w:tc>
        <w:tc>
          <w:tcPr>
            <w:tcW w:w="824" w:type="dxa"/>
          </w:tcPr>
          <w:p w:rsidR="00903516" w:rsidRPr="00FC2AE5" w:rsidRDefault="00903516">
            <w:pPr>
              <w:spacing w:line="240" w:lineRule="atLeast"/>
              <w:rPr>
                <w:rFonts w:ascii="Arial" w:hAnsi="Arial"/>
                <w:color w:val="0000FF"/>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rsidP="00132E98">
            <w:pPr>
              <w:spacing w:line="240" w:lineRule="atLeast"/>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r w:rsidRPr="00FC2AE5">
              <w:rPr>
                <w:rFonts w:ascii="Arial" w:hAnsi="Arial"/>
                <w:color w:val="0000FF"/>
              </w:rPr>
              <w:t>102130</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color w:val="0000FF"/>
                <w:lang w:val="nl-BE"/>
              </w:rPr>
            </w:pPr>
            <w:r w:rsidRPr="00FC2AE5">
              <w:rPr>
                <w:rFonts w:ascii="Arial" w:hAnsi="Arial" w:cs="Arial"/>
                <w:color w:val="0000FF"/>
                <w:lang w:val="nl-BE" w:eastAsia="nl-BE"/>
              </w:rPr>
              <w:t xml:space="preserve">Raadpleging in de spreekkamer door een geneesheer-specialist in de </w:t>
            </w:r>
            <w:proofErr w:type="spellStart"/>
            <w:r w:rsidRPr="00FC2AE5">
              <w:rPr>
                <w:rFonts w:ascii="Arial" w:hAnsi="Arial" w:cs="Arial"/>
                <w:color w:val="0000FF"/>
                <w:lang w:val="nl-BE" w:eastAsia="nl-BE"/>
              </w:rPr>
              <w:t>pneumologie</w:t>
            </w:r>
            <w:proofErr w:type="spellEnd"/>
            <w:r w:rsidRPr="00FC2AE5">
              <w:rPr>
                <w:rFonts w:ascii="Arial" w:hAnsi="Arial" w:cs="Arial"/>
                <w:color w:val="0000FF"/>
                <w:lang w:val="nl-BE" w:eastAsia="nl-BE"/>
              </w:rPr>
              <w:t>, inclusief een eventueel schriftelijk verslag</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olor w:val="0000FF"/>
                <w:lang w:val="nl-BE"/>
              </w:rPr>
              <w:t>16</w:t>
            </w: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color w:val="0000FF"/>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pPr>
              <w:spacing w:line="240" w:lineRule="atLeast"/>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r w:rsidRPr="00FC2AE5">
              <w:rPr>
                <w:rFonts w:ascii="Arial" w:hAnsi="Arial"/>
                <w:color w:val="0000FF"/>
              </w:rPr>
              <w:t>102631</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color w:val="0000FF"/>
                <w:lang w:val="nl-BE"/>
              </w:rPr>
            </w:pPr>
            <w:r w:rsidRPr="00FC2AE5">
              <w:rPr>
                <w:rFonts w:ascii="Arial" w:hAnsi="Arial" w:cs="Arial"/>
                <w:color w:val="0000FF"/>
                <w:lang w:val="nl-BE" w:eastAsia="nl-BE"/>
              </w:rPr>
              <w:t xml:space="preserve">Raadpleging in de spreekkamer door een geneesheer-specialist in de </w:t>
            </w:r>
            <w:proofErr w:type="spellStart"/>
            <w:r w:rsidRPr="00FC2AE5">
              <w:rPr>
                <w:rFonts w:ascii="Arial" w:hAnsi="Arial" w:cs="Arial"/>
                <w:color w:val="0000FF"/>
                <w:lang w:val="nl-BE" w:eastAsia="nl-BE"/>
              </w:rPr>
              <w:t>pneumologie</w:t>
            </w:r>
            <w:proofErr w:type="spellEnd"/>
            <w:r w:rsidRPr="00FC2AE5">
              <w:rPr>
                <w:rFonts w:ascii="Arial" w:hAnsi="Arial" w:cs="Arial"/>
                <w:color w:val="0000FF"/>
                <w:lang w:val="nl-BE" w:eastAsia="nl-BE"/>
              </w:rPr>
              <w:t xml:space="preserve"> geaccrediteerd, inclusief een eventueel schriftelijk verslag</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olor w:val="0000FF"/>
                <w:lang w:val="nl-BE"/>
              </w:rPr>
              <w:t>16</w:t>
            </w:r>
          </w:p>
        </w:tc>
        <w:tc>
          <w:tcPr>
            <w:tcW w:w="295"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w:t>
            </w: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903516" w:rsidRPr="00FC2AE5" w:rsidRDefault="00903516" w:rsidP="00903516">
            <w:pPr>
              <w:jc w:val="right"/>
              <w:rPr>
                <w:color w:val="0000FF"/>
              </w:rPr>
            </w:pPr>
            <w:r w:rsidRPr="00FC2AE5">
              <w:rPr>
                <w:rFonts w:ascii="Arial" w:hAnsi="Arial" w:cs="Arial"/>
                <w:color w:val="0000FF"/>
                <w:lang w:val="nl-BE"/>
              </w:rPr>
              <w:t>30</w:t>
            </w: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rsidP="00903516">
            <w:pPr>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r w:rsidRPr="00FC2AE5">
              <w:rPr>
                <w:rFonts w:ascii="Arial" w:hAnsi="Arial"/>
                <w:color w:val="0000FF"/>
              </w:rPr>
              <w:t>102115</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gastro-enterologie, inclusief een eventueel schriftelijk verslag</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16</w:t>
            </w: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color w:val="0000FF"/>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right"/>
              <w:rPr>
                <w:rFonts w:ascii="Arial" w:hAnsi="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pPr>
              <w:spacing w:line="240" w:lineRule="atLeast"/>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rsidP="00903516">
            <w:pPr>
              <w:spacing w:line="240" w:lineRule="atLeast"/>
              <w:rPr>
                <w:rFonts w:ascii="Arial" w:hAnsi="Arial"/>
                <w:color w:val="0000FF"/>
                <w:lang w:val="nl-BE"/>
              </w:rPr>
            </w:pPr>
          </w:p>
        </w:tc>
        <w:tc>
          <w:tcPr>
            <w:tcW w:w="576" w:type="dxa"/>
          </w:tcPr>
          <w:p w:rsidR="00903516" w:rsidRPr="00FC2AE5" w:rsidRDefault="00903516" w:rsidP="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color w:val="0000FF"/>
              </w:rPr>
            </w:pPr>
            <w:r w:rsidRPr="00FC2AE5">
              <w:rPr>
                <w:rFonts w:ascii="Arial" w:hAnsi="Arial"/>
                <w:color w:val="0000FF"/>
              </w:rPr>
              <w:t>102616</w:t>
            </w:r>
          </w:p>
        </w:tc>
        <w:tc>
          <w:tcPr>
            <w:tcW w:w="824" w:type="dxa"/>
          </w:tcPr>
          <w:p w:rsidR="00903516" w:rsidRPr="00FC2AE5" w:rsidRDefault="00903516" w:rsidP="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gastro-enterologie geaccrediteerd, inclusief een eventueel schriftelijk verslag</w:t>
            </w:r>
          </w:p>
        </w:tc>
        <w:tc>
          <w:tcPr>
            <w:tcW w:w="288"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16</w:t>
            </w:r>
          </w:p>
        </w:tc>
        <w:tc>
          <w:tcPr>
            <w:tcW w:w="295"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w:t>
            </w:r>
          </w:p>
        </w:tc>
        <w:tc>
          <w:tcPr>
            <w:tcW w:w="281" w:type="dxa"/>
            <w:vAlign w:val="bottom"/>
          </w:tcPr>
          <w:p w:rsidR="00903516" w:rsidRPr="00FC2AE5" w:rsidRDefault="00903516" w:rsidP="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rsidP="00903516">
            <w:pPr>
              <w:spacing w:line="240" w:lineRule="atLeast"/>
              <w:rPr>
                <w:rFonts w:ascii="Arial" w:hAnsi="Arial"/>
                <w:color w:val="0000FF"/>
                <w:lang w:val="nl-BE"/>
              </w:rPr>
            </w:pPr>
          </w:p>
        </w:tc>
        <w:tc>
          <w:tcPr>
            <w:tcW w:w="576" w:type="dxa"/>
          </w:tcPr>
          <w:p w:rsidR="00903516" w:rsidRPr="00FC2AE5" w:rsidRDefault="00903516" w:rsidP="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rPr>
            </w:pPr>
          </w:p>
        </w:tc>
        <w:tc>
          <w:tcPr>
            <w:tcW w:w="824" w:type="dxa"/>
          </w:tcPr>
          <w:p w:rsidR="00903516" w:rsidRPr="00FC2AE5" w:rsidRDefault="00903516" w:rsidP="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olor w:val="0000FF"/>
                <w:lang w:val="nl-BE"/>
              </w:rPr>
            </w:pPr>
          </w:p>
        </w:tc>
        <w:tc>
          <w:tcPr>
            <w:tcW w:w="288"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30</w:t>
            </w:r>
          </w:p>
        </w:tc>
        <w:tc>
          <w:tcPr>
            <w:tcW w:w="295" w:type="dxa"/>
            <w:vAlign w:val="bottom"/>
          </w:tcPr>
          <w:p w:rsidR="00903516" w:rsidRPr="00FC2AE5" w:rsidRDefault="00903516" w:rsidP="00903516">
            <w:pPr>
              <w:spacing w:line="240" w:lineRule="atLeast"/>
              <w:jc w:val="right"/>
              <w:rPr>
                <w:rFonts w:ascii="Arial" w:hAnsi="Arial" w:cs="Arial"/>
                <w:color w:val="0000FF"/>
                <w:lang w:val="nl-BE"/>
              </w:rPr>
            </w:pPr>
          </w:p>
        </w:tc>
        <w:tc>
          <w:tcPr>
            <w:tcW w:w="281" w:type="dxa"/>
            <w:vAlign w:val="bottom"/>
          </w:tcPr>
          <w:p w:rsidR="00903516" w:rsidRPr="00FC2AE5" w:rsidRDefault="00903516" w:rsidP="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rsidP="00903516">
            <w:pPr>
              <w:spacing w:line="240" w:lineRule="atLeast"/>
              <w:rPr>
                <w:rFonts w:ascii="Arial" w:hAnsi="Arial"/>
                <w:color w:val="0000FF"/>
                <w:lang w:val="nl-BE"/>
              </w:rPr>
            </w:pPr>
          </w:p>
        </w:tc>
        <w:tc>
          <w:tcPr>
            <w:tcW w:w="576" w:type="dxa"/>
          </w:tcPr>
          <w:p w:rsidR="00903516" w:rsidRPr="00FC2AE5" w:rsidRDefault="00903516" w:rsidP="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p>
        </w:tc>
        <w:tc>
          <w:tcPr>
            <w:tcW w:w="824" w:type="dxa"/>
          </w:tcPr>
          <w:p w:rsidR="00903516" w:rsidRPr="00FC2AE5" w:rsidRDefault="00903516" w:rsidP="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color w:val="0000FF"/>
              </w:rPr>
            </w:pPr>
            <w:r w:rsidRPr="00FC2AE5">
              <w:rPr>
                <w:rFonts w:ascii="Arial" w:hAnsi="Arial"/>
                <w:color w:val="0000FF"/>
              </w:rPr>
              <w:t> </w:t>
            </w:r>
          </w:p>
        </w:tc>
        <w:tc>
          <w:tcPr>
            <w:tcW w:w="288" w:type="dxa"/>
            <w:vAlign w:val="bottom"/>
          </w:tcPr>
          <w:p w:rsidR="00903516" w:rsidRPr="00FC2AE5" w:rsidRDefault="00903516" w:rsidP="00903516">
            <w:pPr>
              <w:spacing w:line="240" w:lineRule="atLeast"/>
              <w:jc w:val="right"/>
              <w:rPr>
                <w:rFonts w:ascii="Arial" w:hAnsi="Arial" w:cs="Arial"/>
                <w:color w:val="0000FF"/>
                <w:lang w:val="nl-BE"/>
              </w:rPr>
            </w:pP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p>
        </w:tc>
        <w:tc>
          <w:tcPr>
            <w:tcW w:w="295" w:type="dxa"/>
            <w:vAlign w:val="bottom"/>
          </w:tcPr>
          <w:p w:rsidR="00903516" w:rsidRPr="00FC2AE5" w:rsidRDefault="00903516" w:rsidP="00903516">
            <w:pPr>
              <w:spacing w:line="240" w:lineRule="atLeast"/>
              <w:jc w:val="right"/>
              <w:rPr>
                <w:rFonts w:ascii="Arial" w:hAnsi="Arial" w:cs="Arial"/>
                <w:color w:val="0000FF"/>
                <w:lang w:val="nl-BE"/>
              </w:rPr>
            </w:pPr>
          </w:p>
        </w:tc>
        <w:tc>
          <w:tcPr>
            <w:tcW w:w="281" w:type="dxa"/>
            <w:vAlign w:val="bottom"/>
          </w:tcPr>
          <w:p w:rsidR="00903516" w:rsidRPr="00FC2AE5" w:rsidRDefault="00903516" w:rsidP="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rsidP="00903516">
            <w:pPr>
              <w:spacing w:line="240" w:lineRule="atLeast"/>
              <w:rPr>
                <w:rFonts w:ascii="Arial" w:hAnsi="Arial"/>
                <w:color w:val="0000FF"/>
                <w:lang w:val="nl-BE"/>
              </w:rPr>
            </w:pPr>
          </w:p>
        </w:tc>
        <w:tc>
          <w:tcPr>
            <w:tcW w:w="576" w:type="dxa"/>
          </w:tcPr>
          <w:p w:rsidR="00903516" w:rsidRPr="00FC2AE5" w:rsidRDefault="00903516" w:rsidP="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s="Arial"/>
                <w:color w:val="0000FF"/>
                <w:lang w:val="nl-BE"/>
              </w:rPr>
            </w:pPr>
            <w:r w:rsidRPr="00FC2AE5">
              <w:rPr>
                <w:rFonts w:ascii="Arial" w:hAnsi="Arial" w:cs="Arial"/>
                <w:color w:val="0000FF"/>
                <w:lang w:val="nl-BE"/>
              </w:rPr>
              <w:t>102270</w:t>
            </w:r>
          </w:p>
        </w:tc>
        <w:tc>
          <w:tcPr>
            <w:tcW w:w="824" w:type="dxa"/>
          </w:tcPr>
          <w:p w:rsidR="00903516" w:rsidRPr="00FC2AE5" w:rsidRDefault="00903516" w:rsidP="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medische oncologie, inclusief een verplicht schriftelijk verslag aan de behandelende arts</w:t>
            </w:r>
          </w:p>
        </w:tc>
        <w:tc>
          <w:tcPr>
            <w:tcW w:w="288"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rsidP="00903516">
            <w:pPr>
              <w:spacing w:line="240" w:lineRule="atLeast"/>
              <w:jc w:val="right"/>
              <w:rPr>
                <w:rFonts w:ascii="Arial" w:hAnsi="Arial" w:cs="Arial"/>
                <w:color w:val="0000FF"/>
                <w:lang w:val="nl-BE"/>
              </w:rPr>
            </w:pPr>
            <w:r w:rsidRPr="00FC2AE5">
              <w:rPr>
                <w:rFonts w:ascii="Arial" w:hAnsi="Arial" w:cs="Arial"/>
                <w:color w:val="0000FF"/>
                <w:lang w:val="nl-BE"/>
              </w:rPr>
              <w:t>25</w:t>
            </w:r>
          </w:p>
        </w:tc>
        <w:tc>
          <w:tcPr>
            <w:tcW w:w="295" w:type="dxa"/>
            <w:vAlign w:val="bottom"/>
          </w:tcPr>
          <w:p w:rsidR="00903516" w:rsidRPr="00FC2AE5" w:rsidRDefault="00903516" w:rsidP="00903516">
            <w:pPr>
              <w:spacing w:line="240" w:lineRule="atLeast"/>
              <w:jc w:val="right"/>
              <w:rPr>
                <w:rFonts w:ascii="Arial" w:hAnsi="Arial" w:cs="Arial"/>
                <w:color w:val="0000FF"/>
                <w:lang w:val="nl-BE"/>
              </w:rPr>
            </w:pPr>
          </w:p>
        </w:tc>
        <w:tc>
          <w:tcPr>
            <w:tcW w:w="281" w:type="dxa"/>
            <w:vAlign w:val="bottom"/>
          </w:tcPr>
          <w:p w:rsidR="00903516" w:rsidRPr="00FC2AE5" w:rsidRDefault="00903516" w:rsidP="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rsidP="00903516">
            <w:pPr>
              <w:spacing w:line="240" w:lineRule="atLeast"/>
              <w:jc w:val="both"/>
              <w:rPr>
                <w:rFonts w:ascii="Arial" w:hAnsi="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s="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rsidP="00903516">
            <w:pPr>
              <w:jc w:val="right"/>
              <w:rPr>
                <w:rFonts w:ascii="Arial" w:hAnsi="Arial"/>
                <w:color w:val="0000FF"/>
                <w:lang w:val="nl-BE"/>
              </w:rPr>
            </w:pPr>
          </w:p>
        </w:tc>
        <w:tc>
          <w:tcPr>
            <w:tcW w:w="295" w:type="dxa"/>
            <w:vAlign w:val="bottom"/>
          </w:tcPr>
          <w:p w:rsidR="00903516" w:rsidRPr="00FC2AE5" w:rsidRDefault="00903516">
            <w:pPr>
              <w:spacing w:line="240" w:lineRule="atLeast"/>
              <w:jc w:val="right"/>
              <w:rPr>
                <w:rFonts w:ascii="Arial" w:hAnsi="Arial" w:cs="Arial"/>
                <w:color w:val="0000FF"/>
                <w:lang w:val="nl-BE"/>
              </w:rPr>
            </w:pPr>
          </w:p>
        </w:tc>
        <w:tc>
          <w:tcPr>
            <w:tcW w:w="281" w:type="dxa"/>
            <w:vAlign w:val="bottom"/>
          </w:tcPr>
          <w:p w:rsidR="00903516" w:rsidRPr="00FC2AE5" w:rsidRDefault="00903516">
            <w:pPr>
              <w:spacing w:line="240" w:lineRule="atLeast"/>
              <w:jc w:val="right"/>
              <w:rPr>
                <w:rFonts w:ascii="Arial" w:hAnsi="Arial" w:cs="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pPr>
              <w:spacing w:line="240" w:lineRule="atLeast"/>
              <w:jc w:val="both"/>
              <w:rPr>
                <w:rFonts w:ascii="Arial" w:hAnsi="Arial" w:cs="Arial"/>
                <w:color w:val="0000FF"/>
                <w:lang w:val="nl-BE"/>
              </w:rPr>
            </w:pPr>
            <w:r w:rsidRPr="00FC2AE5">
              <w:rPr>
                <w:rFonts w:ascii="Arial" w:hAnsi="Arial" w:cs="Arial"/>
                <w:color w:val="0000FF"/>
                <w:lang w:val="nl-BE"/>
              </w:rPr>
              <w:t>102292</w:t>
            </w: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F611D2" w:rsidP="00903516">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medische oncologie geaccrediteerd, inclusief een verplicht schriftelijk verslag aan de behandelende arts</w:t>
            </w: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25</w:t>
            </w:r>
          </w:p>
        </w:tc>
        <w:tc>
          <w:tcPr>
            <w:tcW w:w="295" w:type="dxa"/>
            <w:vAlign w:val="bottom"/>
          </w:tcPr>
          <w:p w:rsidR="00903516" w:rsidRPr="00FC2AE5" w:rsidRDefault="00903516">
            <w:pPr>
              <w:spacing w:line="240" w:lineRule="atLeast"/>
              <w:jc w:val="right"/>
              <w:rPr>
                <w:rFonts w:ascii="Arial" w:hAnsi="Arial"/>
                <w:color w:val="0000FF"/>
                <w:lang w:val="nl-BE"/>
              </w:rPr>
            </w:pPr>
            <w:r w:rsidRPr="00FC2AE5">
              <w:rPr>
                <w:rFonts w:ascii="Arial" w:hAnsi="Arial" w:cs="Arial"/>
                <w:color w:val="0000FF"/>
                <w:lang w:val="nl-BE"/>
              </w:rPr>
              <w:t>+</w:t>
            </w: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pPr>
              <w:spacing w:line="240" w:lineRule="atLeast"/>
              <w:jc w:val="both"/>
              <w:rPr>
                <w:rFonts w:ascii="Arial" w:hAnsi="Arial" w:cs="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s="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903516" w:rsidRPr="00FC2AE5" w:rsidRDefault="00903516">
            <w:pPr>
              <w:spacing w:line="240" w:lineRule="atLeast"/>
              <w:jc w:val="right"/>
              <w:rPr>
                <w:rFonts w:ascii="Arial" w:hAnsi="Arial" w:cs="Arial"/>
                <w:color w:val="0000FF"/>
                <w:lang w:val="nl-BE"/>
              </w:rPr>
            </w:pPr>
            <w:r w:rsidRPr="00FC2AE5">
              <w:rPr>
                <w:rFonts w:ascii="Arial" w:hAnsi="Arial" w:cs="Arial"/>
                <w:color w:val="0000FF"/>
                <w:lang w:val="nl-BE"/>
              </w:rPr>
              <w:t>30</w:t>
            </w: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903516" w:rsidRPr="00FC2AE5" w:rsidTr="004847B6">
        <w:trPr>
          <w:cantSplit/>
        </w:trPr>
        <w:tc>
          <w:tcPr>
            <w:tcW w:w="288" w:type="dxa"/>
          </w:tcPr>
          <w:p w:rsidR="00903516" w:rsidRPr="00FC2AE5" w:rsidRDefault="00903516">
            <w:pPr>
              <w:spacing w:line="240" w:lineRule="atLeast"/>
              <w:rPr>
                <w:rFonts w:ascii="Arial" w:hAnsi="Arial"/>
                <w:color w:val="0000FF"/>
                <w:lang w:val="nl-BE"/>
              </w:rPr>
            </w:pPr>
          </w:p>
        </w:tc>
        <w:tc>
          <w:tcPr>
            <w:tcW w:w="576" w:type="dxa"/>
          </w:tcPr>
          <w:p w:rsidR="00903516" w:rsidRPr="00FC2AE5" w:rsidRDefault="00903516">
            <w:pPr>
              <w:spacing w:line="240" w:lineRule="atLeast"/>
              <w:rPr>
                <w:rFonts w:ascii="Arial" w:hAnsi="Arial"/>
                <w:color w:val="0000FF"/>
                <w:lang w:val="nl-BE"/>
              </w:rPr>
            </w:pPr>
          </w:p>
        </w:tc>
        <w:tc>
          <w:tcPr>
            <w:tcW w:w="864" w:type="dxa"/>
          </w:tcPr>
          <w:p w:rsidR="00903516" w:rsidRPr="00FC2AE5" w:rsidRDefault="00903516">
            <w:pPr>
              <w:spacing w:line="240" w:lineRule="atLeast"/>
              <w:jc w:val="both"/>
              <w:rPr>
                <w:rFonts w:ascii="Arial" w:hAnsi="Arial" w:cs="Arial"/>
                <w:color w:val="0000FF"/>
                <w:lang w:val="nl-BE"/>
              </w:rPr>
            </w:pPr>
          </w:p>
        </w:tc>
        <w:tc>
          <w:tcPr>
            <w:tcW w:w="824" w:type="dxa"/>
          </w:tcPr>
          <w:p w:rsidR="00903516" w:rsidRPr="00FC2AE5" w:rsidRDefault="00903516">
            <w:pPr>
              <w:spacing w:line="240" w:lineRule="atLeast"/>
              <w:rPr>
                <w:rFonts w:ascii="Arial" w:hAnsi="Arial"/>
                <w:color w:val="0000FF"/>
                <w:lang w:val="nl-BE"/>
              </w:rPr>
            </w:pPr>
          </w:p>
        </w:tc>
        <w:tc>
          <w:tcPr>
            <w:tcW w:w="5472" w:type="dxa"/>
          </w:tcPr>
          <w:p w:rsidR="00903516" w:rsidRPr="00FC2AE5" w:rsidRDefault="00903516" w:rsidP="00903516">
            <w:pPr>
              <w:spacing w:line="240" w:lineRule="atLeast"/>
              <w:jc w:val="both"/>
              <w:rPr>
                <w:rFonts w:ascii="Arial" w:hAnsi="Arial" w:cs="Arial"/>
                <w:color w:val="0000FF"/>
                <w:lang w:val="nl-BE"/>
              </w:rPr>
            </w:pPr>
          </w:p>
        </w:tc>
        <w:tc>
          <w:tcPr>
            <w:tcW w:w="288" w:type="dxa"/>
            <w:vAlign w:val="bottom"/>
          </w:tcPr>
          <w:p w:rsidR="00903516" w:rsidRPr="00FC2AE5" w:rsidRDefault="00903516">
            <w:pPr>
              <w:spacing w:line="240" w:lineRule="atLeast"/>
              <w:jc w:val="right"/>
              <w:rPr>
                <w:rFonts w:ascii="Arial" w:hAnsi="Arial" w:cs="Arial"/>
                <w:color w:val="0000FF"/>
                <w:lang w:val="nl-BE"/>
              </w:rPr>
            </w:pPr>
          </w:p>
        </w:tc>
        <w:tc>
          <w:tcPr>
            <w:tcW w:w="672" w:type="dxa"/>
            <w:vAlign w:val="bottom"/>
          </w:tcPr>
          <w:p w:rsidR="00903516" w:rsidRPr="00FC2AE5" w:rsidRDefault="00903516">
            <w:pPr>
              <w:spacing w:line="240" w:lineRule="atLeast"/>
              <w:jc w:val="right"/>
              <w:rPr>
                <w:rFonts w:ascii="Arial" w:hAnsi="Arial" w:cs="Arial"/>
                <w:color w:val="0000FF"/>
                <w:lang w:val="nl-BE"/>
              </w:rPr>
            </w:pPr>
          </w:p>
        </w:tc>
        <w:tc>
          <w:tcPr>
            <w:tcW w:w="295" w:type="dxa"/>
            <w:vAlign w:val="bottom"/>
          </w:tcPr>
          <w:p w:rsidR="00903516" w:rsidRPr="00FC2AE5" w:rsidRDefault="00903516">
            <w:pPr>
              <w:spacing w:line="240" w:lineRule="atLeast"/>
              <w:jc w:val="right"/>
              <w:rPr>
                <w:rFonts w:ascii="Arial" w:hAnsi="Arial"/>
                <w:color w:val="0000FF"/>
                <w:lang w:val="nl-BE"/>
              </w:rPr>
            </w:pPr>
          </w:p>
        </w:tc>
        <w:tc>
          <w:tcPr>
            <w:tcW w:w="281" w:type="dxa"/>
            <w:vAlign w:val="bottom"/>
          </w:tcPr>
          <w:p w:rsidR="00903516" w:rsidRPr="00FC2AE5" w:rsidRDefault="00903516">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color w:val="0000FF"/>
                <w:lang w:val="nl-BE"/>
              </w:rPr>
            </w:pPr>
            <w:r w:rsidRPr="00FC2AE5">
              <w:rPr>
                <w:rFonts w:ascii="Arial" w:hAnsi="Arial"/>
                <w:color w:val="0000FF"/>
                <w:lang w:val="nl-BE"/>
              </w:rPr>
              <w:t>102071</w:t>
            </w: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kindergeneeskunde, inclusief een eventueel schriftelijk verslag</w:t>
            </w: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A51408" w:rsidRPr="00FC2AE5" w:rsidRDefault="00A51408" w:rsidP="00A51408">
            <w:pPr>
              <w:spacing w:line="240" w:lineRule="atLeast"/>
              <w:jc w:val="right"/>
              <w:rPr>
                <w:rFonts w:ascii="Arial" w:hAnsi="Arial" w:cs="Arial"/>
                <w:color w:val="0000FF"/>
                <w:lang w:val="nl-BE"/>
              </w:rPr>
            </w:pPr>
            <w:r w:rsidRPr="00FC2AE5">
              <w:rPr>
                <w:rFonts w:ascii="Arial" w:hAnsi="Arial" w:cs="Arial"/>
                <w:color w:val="0000FF"/>
                <w:lang w:val="nl-BE"/>
              </w:rPr>
              <w:t>13</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olor w:val="0000FF"/>
                <w:lang w:val="nl-BE"/>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A51408">
            <w:pPr>
              <w:spacing w:line="240" w:lineRule="atLeast"/>
              <w:jc w:val="right"/>
              <w:rPr>
                <w:rFonts w:ascii="Arial" w:hAnsi="Arial"/>
                <w:color w:val="0000FF"/>
                <w:lang w:val="nl-BE"/>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102572</w:t>
            </w: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kindergeneeskunde geaccrediteerd, inclusief een eventueel schriftelijk verslag</w:t>
            </w: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13</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w:t>
            </w: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color w:val="0000FF"/>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A51408">
            <w:pPr>
              <w:spacing w:line="240" w:lineRule="atLeast"/>
              <w:jc w:val="both"/>
              <w:rPr>
                <w:color w:val="0000FF"/>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30</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olor w:val="0000FF"/>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A51408">
            <w:pPr>
              <w:spacing w:line="240" w:lineRule="atLeast"/>
              <w:jc w:val="both"/>
              <w:rPr>
                <w:rFonts w:ascii="Arial" w:hAnsi="Arial"/>
                <w:color w:val="0000FF"/>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s="Arial"/>
                <w:color w:val="0000FF"/>
                <w:lang w:val="nl-BE"/>
              </w:rPr>
            </w:pPr>
            <w:r w:rsidRPr="00FC2AE5">
              <w:rPr>
                <w:rFonts w:ascii="Arial" w:hAnsi="Arial" w:cs="Arial"/>
                <w:color w:val="0000FF"/>
                <w:lang w:val="nl-BE"/>
              </w:rPr>
              <w:t>102351</w:t>
            </w: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F611D2" w:rsidP="00A51408">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pediatrie, houder van de bijzondere beroepstitel in de pediatrische hematologie en oncologie, inclusief een verplicht schriftelijk verslag aan de behandelende arts</w:t>
            </w: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25</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s="Arial"/>
                <w:color w:val="0000FF"/>
                <w:lang w:val="nl-BE"/>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A51408">
            <w:pPr>
              <w:spacing w:line="240" w:lineRule="atLeast"/>
              <w:jc w:val="both"/>
              <w:rPr>
                <w:rFonts w:ascii="Arial" w:hAnsi="Arial" w:cs="Arial"/>
                <w:color w:val="0000FF"/>
                <w:lang w:val="nl-BE"/>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s="Arial"/>
                <w:color w:val="0000FF"/>
                <w:lang w:val="nl-BE"/>
              </w:rPr>
            </w:pPr>
            <w:r w:rsidRPr="00FC2AE5">
              <w:rPr>
                <w:rFonts w:ascii="Arial" w:hAnsi="Arial" w:cs="Arial"/>
                <w:color w:val="0000FF"/>
                <w:lang w:val="nl-BE"/>
              </w:rPr>
              <w:t>102373</w:t>
            </w: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F611D2" w:rsidP="00A51408">
            <w:pPr>
              <w:spacing w:line="240" w:lineRule="atLeast"/>
              <w:jc w:val="both"/>
              <w:rPr>
                <w:rFonts w:ascii="Arial" w:hAnsi="Arial" w:cs="Arial"/>
                <w:color w:val="0000FF"/>
                <w:lang w:val="nl-BE"/>
              </w:rPr>
            </w:pPr>
            <w:r w:rsidRPr="00FC2AE5">
              <w:rPr>
                <w:rFonts w:ascii="Arial" w:hAnsi="Arial" w:cs="Arial"/>
                <w:color w:val="0000FF"/>
                <w:lang w:val="nl-BE" w:eastAsia="nl-BE"/>
              </w:rPr>
              <w:t>Raadpleging in de spreekkamer, door een geneesheer-specialist in de pediatrie, houder van de bijzondere beroepstitel in de pediatrische hematologie en oncologie en geaccrediteerd, inclusief een verplicht schriftelijk verslag aan de behandelende arts</w:t>
            </w: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N</w:t>
            </w: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25</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w:t>
            </w: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9517BA">
            <w:pPr>
              <w:spacing w:line="240" w:lineRule="atLeast"/>
              <w:jc w:val="both"/>
              <w:rPr>
                <w:rFonts w:ascii="Arial" w:hAnsi="Arial" w:cs="Arial"/>
                <w:color w:val="0000FF"/>
                <w:lang w:val="nl-BE"/>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8A5E1F">
            <w:pPr>
              <w:spacing w:line="240" w:lineRule="atLeast"/>
              <w:rPr>
                <w:rFonts w:ascii="Arial" w:hAnsi="Arial" w:cs="Arial"/>
                <w:color w:val="0000FF"/>
                <w:lang w:val="nl-BE"/>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Q</w:t>
            </w: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r w:rsidRPr="00FC2AE5">
              <w:rPr>
                <w:rFonts w:ascii="Arial" w:hAnsi="Arial" w:cs="Arial"/>
                <w:color w:val="0000FF"/>
                <w:lang w:val="nl-BE"/>
              </w:rPr>
              <w:t>30</w:t>
            </w: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9517BA">
            <w:pPr>
              <w:spacing w:line="240" w:lineRule="atLeast"/>
              <w:rPr>
                <w:rFonts w:ascii="Arial" w:hAnsi="Arial"/>
                <w:color w:val="0000FF"/>
                <w:lang w:val="nl-BE"/>
              </w:rPr>
            </w:pPr>
          </w:p>
        </w:tc>
        <w:tc>
          <w:tcPr>
            <w:tcW w:w="576" w:type="dxa"/>
          </w:tcPr>
          <w:p w:rsidR="00A51408" w:rsidRPr="00FC2AE5" w:rsidRDefault="00A51408" w:rsidP="009517BA">
            <w:pPr>
              <w:spacing w:line="240" w:lineRule="atLeast"/>
              <w:rPr>
                <w:rFonts w:ascii="Arial" w:hAnsi="Arial"/>
                <w:color w:val="0000FF"/>
                <w:lang w:val="nl-BE"/>
              </w:rPr>
            </w:pPr>
          </w:p>
        </w:tc>
        <w:tc>
          <w:tcPr>
            <w:tcW w:w="864" w:type="dxa"/>
          </w:tcPr>
          <w:p w:rsidR="00A51408" w:rsidRPr="00FC2AE5" w:rsidRDefault="00A51408" w:rsidP="009517BA">
            <w:pPr>
              <w:spacing w:line="240" w:lineRule="atLeast"/>
              <w:jc w:val="both"/>
              <w:rPr>
                <w:rFonts w:ascii="Arial" w:hAnsi="Arial" w:cs="Arial"/>
                <w:color w:val="0000FF"/>
                <w:lang w:val="nl-BE"/>
              </w:rPr>
            </w:pPr>
          </w:p>
        </w:tc>
        <w:tc>
          <w:tcPr>
            <w:tcW w:w="824" w:type="dxa"/>
          </w:tcPr>
          <w:p w:rsidR="00A51408" w:rsidRPr="00FC2AE5" w:rsidRDefault="00A51408" w:rsidP="009517BA">
            <w:pPr>
              <w:spacing w:line="240" w:lineRule="atLeast"/>
              <w:rPr>
                <w:rFonts w:ascii="Arial" w:hAnsi="Arial" w:cs="Arial"/>
                <w:color w:val="0000FF"/>
                <w:lang w:val="nl-BE"/>
              </w:rPr>
            </w:pPr>
          </w:p>
        </w:tc>
        <w:tc>
          <w:tcPr>
            <w:tcW w:w="5472" w:type="dxa"/>
          </w:tcPr>
          <w:p w:rsidR="00A51408" w:rsidRPr="00FC2AE5" w:rsidRDefault="00A51408" w:rsidP="009517BA">
            <w:pPr>
              <w:spacing w:line="240" w:lineRule="atLeast"/>
              <w:jc w:val="both"/>
              <w:rPr>
                <w:rFonts w:ascii="Arial" w:hAnsi="Arial" w:cs="Arial"/>
                <w:color w:val="0000FF"/>
                <w:lang w:val="nl-BE"/>
              </w:rPr>
            </w:pPr>
          </w:p>
        </w:tc>
        <w:tc>
          <w:tcPr>
            <w:tcW w:w="288" w:type="dxa"/>
            <w:vAlign w:val="bottom"/>
          </w:tcPr>
          <w:p w:rsidR="00A51408" w:rsidRPr="00FC2AE5" w:rsidRDefault="00A51408" w:rsidP="009517BA">
            <w:pPr>
              <w:spacing w:line="240" w:lineRule="atLeast"/>
              <w:jc w:val="right"/>
              <w:rPr>
                <w:rFonts w:ascii="Arial" w:hAnsi="Arial" w:cs="Arial"/>
                <w:color w:val="0000FF"/>
                <w:lang w:val="nl-BE"/>
              </w:rPr>
            </w:pPr>
          </w:p>
        </w:tc>
        <w:tc>
          <w:tcPr>
            <w:tcW w:w="672" w:type="dxa"/>
            <w:vAlign w:val="bottom"/>
          </w:tcPr>
          <w:p w:rsidR="00A51408" w:rsidRPr="00FC2AE5" w:rsidRDefault="00A51408" w:rsidP="009517BA">
            <w:pPr>
              <w:spacing w:line="240" w:lineRule="atLeast"/>
              <w:jc w:val="right"/>
              <w:rPr>
                <w:rFonts w:ascii="Arial" w:hAnsi="Arial" w:cs="Arial"/>
                <w:color w:val="0000FF"/>
                <w:lang w:val="nl-BE"/>
              </w:rPr>
            </w:pPr>
          </w:p>
        </w:tc>
        <w:tc>
          <w:tcPr>
            <w:tcW w:w="295" w:type="dxa"/>
            <w:vAlign w:val="bottom"/>
          </w:tcPr>
          <w:p w:rsidR="00A51408" w:rsidRPr="00FC2AE5" w:rsidRDefault="00A51408" w:rsidP="009517BA">
            <w:pPr>
              <w:spacing w:line="240" w:lineRule="atLeast"/>
              <w:jc w:val="right"/>
              <w:rPr>
                <w:rFonts w:ascii="Arial" w:hAnsi="Arial" w:cs="Arial"/>
                <w:color w:val="0000FF"/>
                <w:lang w:val="nl-BE"/>
              </w:rPr>
            </w:pPr>
          </w:p>
        </w:tc>
        <w:tc>
          <w:tcPr>
            <w:tcW w:w="281" w:type="dxa"/>
            <w:vAlign w:val="bottom"/>
          </w:tcPr>
          <w:p w:rsidR="00A51408" w:rsidRPr="00FC2AE5" w:rsidRDefault="00A51408" w:rsidP="009517BA">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102093</w:t>
            </w:r>
          </w:p>
        </w:tc>
        <w:tc>
          <w:tcPr>
            <w:tcW w:w="824" w:type="dxa"/>
          </w:tcPr>
          <w:p w:rsidR="00A51408" w:rsidRPr="00FC2AE5" w:rsidRDefault="00A51408">
            <w:pPr>
              <w:spacing w:line="240" w:lineRule="atLeast"/>
              <w:rPr>
                <w:color w:val="0000FF"/>
              </w:rPr>
            </w:pPr>
          </w:p>
        </w:tc>
        <w:tc>
          <w:tcPr>
            <w:tcW w:w="5472" w:type="dxa"/>
          </w:tcPr>
          <w:p w:rsidR="00A51408" w:rsidRPr="00FC2AE5" w:rsidRDefault="00F611D2">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cardiologie, inclusief een eventueel schriftelijk verslag</w:t>
            </w: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N</w:t>
            </w:r>
          </w:p>
        </w:tc>
        <w:tc>
          <w:tcPr>
            <w:tcW w:w="672" w:type="dxa"/>
            <w:vAlign w:val="bottom"/>
          </w:tcPr>
          <w:p w:rsidR="00A51408" w:rsidRPr="00FC2AE5" w:rsidRDefault="00A51408" w:rsidP="00A51408">
            <w:pPr>
              <w:spacing w:line="240" w:lineRule="atLeast"/>
              <w:jc w:val="right"/>
              <w:rPr>
                <w:color w:val="0000FF"/>
              </w:rPr>
            </w:pPr>
            <w:r w:rsidRPr="00FC2AE5">
              <w:rPr>
                <w:rFonts w:ascii="Arial" w:hAnsi="Arial"/>
                <w:color w:val="0000FF"/>
              </w:rPr>
              <w:t>16</w:t>
            </w:r>
          </w:p>
        </w:tc>
        <w:tc>
          <w:tcPr>
            <w:tcW w:w="295" w:type="dxa"/>
            <w:vAlign w:val="bottom"/>
          </w:tcPr>
          <w:p w:rsidR="00A51408" w:rsidRPr="00FC2AE5" w:rsidRDefault="00A51408">
            <w:pPr>
              <w:spacing w:line="240" w:lineRule="atLeast"/>
              <w:jc w:val="right"/>
              <w:rPr>
                <w:color w:val="0000FF"/>
              </w:rPr>
            </w:pPr>
            <w:r w:rsidRPr="00FC2AE5">
              <w:rPr>
                <w:rFonts w:ascii="Arial" w:hAnsi="Arial"/>
                <w:color w:val="0000FF"/>
              </w:rPr>
              <w:t> </w:t>
            </w: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pPr>
              <w:spacing w:line="240" w:lineRule="atLeast"/>
              <w:jc w:val="both"/>
              <w:rPr>
                <w:rFonts w:ascii="Arial" w:hAnsi="Arial"/>
                <w:color w:val="0000FF"/>
              </w:rPr>
            </w:pP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A51408">
            <w:pPr>
              <w:spacing w:line="240" w:lineRule="atLeast"/>
              <w:jc w:val="both"/>
              <w:rPr>
                <w:rFonts w:ascii="Arial" w:hAnsi="Arial"/>
                <w:color w:val="0000FF"/>
              </w:rPr>
            </w:pPr>
          </w:p>
        </w:tc>
        <w:tc>
          <w:tcPr>
            <w:tcW w:w="288" w:type="dxa"/>
            <w:vAlign w:val="bottom"/>
          </w:tcPr>
          <w:p w:rsidR="00A51408" w:rsidRPr="00FC2AE5" w:rsidRDefault="00A51408">
            <w:pPr>
              <w:spacing w:line="240" w:lineRule="atLeast"/>
              <w:jc w:val="right"/>
              <w:rPr>
                <w:rFonts w:ascii="Arial" w:hAnsi="Arial"/>
                <w:color w:val="0000FF"/>
              </w:rPr>
            </w:pPr>
          </w:p>
        </w:tc>
        <w:tc>
          <w:tcPr>
            <w:tcW w:w="672" w:type="dxa"/>
            <w:vAlign w:val="bottom"/>
          </w:tcPr>
          <w:p w:rsidR="00A51408" w:rsidRPr="00FC2AE5" w:rsidRDefault="00A51408">
            <w:pPr>
              <w:spacing w:line="240" w:lineRule="atLeast"/>
              <w:jc w:val="right"/>
              <w:rPr>
                <w:rFonts w:ascii="Arial" w:hAnsi="Arial"/>
                <w:color w:val="0000FF"/>
              </w:rPr>
            </w:pPr>
          </w:p>
        </w:tc>
        <w:tc>
          <w:tcPr>
            <w:tcW w:w="295" w:type="dxa"/>
            <w:vAlign w:val="bottom"/>
          </w:tcPr>
          <w:p w:rsidR="00A51408" w:rsidRPr="00FC2AE5" w:rsidRDefault="00A51408">
            <w:pPr>
              <w:spacing w:line="240" w:lineRule="atLeast"/>
              <w:jc w:val="right"/>
              <w:rPr>
                <w:rFonts w:ascii="Arial" w:hAnsi="Arial"/>
                <w:color w:val="0000FF"/>
              </w:rPr>
            </w:pPr>
          </w:p>
        </w:tc>
        <w:tc>
          <w:tcPr>
            <w:tcW w:w="281" w:type="dxa"/>
            <w:vAlign w:val="bottom"/>
          </w:tcPr>
          <w:p w:rsidR="00A51408" w:rsidRPr="00FC2AE5" w:rsidRDefault="00A51408">
            <w:pPr>
              <w:spacing w:line="240" w:lineRule="atLeast"/>
              <w:jc w:val="right"/>
              <w:rPr>
                <w:rFonts w:ascii="Arial" w:hAnsi="Arial"/>
                <w:color w:val="0000FF"/>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102594</w:t>
            </w:r>
          </w:p>
        </w:tc>
        <w:tc>
          <w:tcPr>
            <w:tcW w:w="824" w:type="dxa"/>
          </w:tcPr>
          <w:p w:rsidR="00A51408" w:rsidRPr="00FC2AE5" w:rsidRDefault="00A51408">
            <w:pPr>
              <w:spacing w:line="240" w:lineRule="atLeast"/>
              <w:rPr>
                <w:color w:val="0000FF"/>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cardiologie geaccrediteerd, inclusief een eventueel schriftelijk verslag</w:t>
            </w: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N</w:t>
            </w:r>
          </w:p>
        </w:tc>
        <w:tc>
          <w:tcPr>
            <w:tcW w:w="672" w:type="dxa"/>
            <w:vAlign w:val="bottom"/>
          </w:tcPr>
          <w:p w:rsidR="00A51408" w:rsidRPr="00FC2AE5" w:rsidRDefault="00A51408" w:rsidP="00A51408">
            <w:pPr>
              <w:spacing w:line="240" w:lineRule="atLeast"/>
              <w:jc w:val="right"/>
              <w:rPr>
                <w:color w:val="0000FF"/>
              </w:rPr>
            </w:pPr>
            <w:r w:rsidRPr="00FC2AE5">
              <w:rPr>
                <w:rFonts w:ascii="Arial" w:hAnsi="Arial"/>
                <w:color w:val="0000FF"/>
              </w:rPr>
              <w:t>16</w:t>
            </w:r>
          </w:p>
        </w:tc>
        <w:tc>
          <w:tcPr>
            <w:tcW w:w="295" w:type="dxa"/>
            <w:vAlign w:val="bottom"/>
          </w:tcPr>
          <w:p w:rsidR="00A51408" w:rsidRPr="00FC2AE5" w:rsidRDefault="00A51408">
            <w:pPr>
              <w:spacing w:line="240" w:lineRule="atLeast"/>
              <w:jc w:val="right"/>
              <w:rPr>
                <w:color w:val="0000FF"/>
              </w:rPr>
            </w:pPr>
            <w:r w:rsidRPr="00FC2AE5">
              <w:rPr>
                <w:rFonts w:ascii="Arial" w:hAnsi="Arial"/>
                <w:color w:val="0000FF"/>
              </w:rPr>
              <w:t>+</w:t>
            </w: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color w:val="0000FF"/>
              </w:rPr>
            </w:pPr>
          </w:p>
        </w:tc>
        <w:tc>
          <w:tcPr>
            <w:tcW w:w="824" w:type="dxa"/>
          </w:tcPr>
          <w:p w:rsidR="00A51408" w:rsidRPr="00FC2AE5" w:rsidRDefault="00A51408">
            <w:pPr>
              <w:spacing w:line="240" w:lineRule="atLeast"/>
              <w:rPr>
                <w:color w:val="0000FF"/>
              </w:rPr>
            </w:pPr>
          </w:p>
        </w:tc>
        <w:tc>
          <w:tcPr>
            <w:tcW w:w="5472" w:type="dxa"/>
          </w:tcPr>
          <w:p w:rsidR="00A51408" w:rsidRPr="00FC2AE5" w:rsidRDefault="00A51408" w:rsidP="00A51408">
            <w:pPr>
              <w:spacing w:line="240" w:lineRule="atLeast"/>
              <w:jc w:val="both"/>
              <w:rPr>
                <w:color w:val="0000FF"/>
              </w:rPr>
            </w:pP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Q</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30</w:t>
            </w: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rsidP="00A51408">
            <w:pPr>
              <w:spacing w:line="240" w:lineRule="atLeast"/>
              <w:jc w:val="both"/>
              <w:rPr>
                <w:rFonts w:ascii="Arial" w:hAnsi="Arial"/>
                <w:color w:val="0000FF"/>
              </w:rPr>
            </w:pP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A51408" w:rsidP="00A51408">
            <w:pPr>
              <w:spacing w:line="240" w:lineRule="atLeast"/>
              <w:jc w:val="both"/>
              <w:rPr>
                <w:rFonts w:ascii="Arial" w:hAnsi="Arial"/>
                <w:color w:val="0000FF"/>
                <w:lang w:val="nl-BE"/>
              </w:rPr>
            </w:pPr>
          </w:p>
        </w:tc>
        <w:tc>
          <w:tcPr>
            <w:tcW w:w="288" w:type="dxa"/>
            <w:vAlign w:val="bottom"/>
          </w:tcPr>
          <w:p w:rsidR="00A51408" w:rsidRPr="00FC2AE5" w:rsidRDefault="00A51408">
            <w:pPr>
              <w:spacing w:line="240" w:lineRule="atLeast"/>
              <w:jc w:val="right"/>
              <w:rPr>
                <w:rFonts w:ascii="Arial" w:hAnsi="Arial"/>
                <w:color w:val="0000FF"/>
              </w:rPr>
            </w:pPr>
          </w:p>
        </w:tc>
        <w:tc>
          <w:tcPr>
            <w:tcW w:w="672" w:type="dxa"/>
            <w:vAlign w:val="bottom"/>
          </w:tcPr>
          <w:p w:rsidR="00A51408" w:rsidRPr="00FC2AE5" w:rsidRDefault="00A51408">
            <w:pPr>
              <w:spacing w:line="240" w:lineRule="atLeast"/>
              <w:jc w:val="right"/>
              <w:rPr>
                <w:rFonts w:ascii="Arial" w:hAnsi="Arial"/>
                <w:color w:val="0000FF"/>
              </w:rPr>
            </w:pPr>
          </w:p>
        </w:tc>
        <w:tc>
          <w:tcPr>
            <w:tcW w:w="295" w:type="dxa"/>
            <w:vAlign w:val="bottom"/>
          </w:tcPr>
          <w:p w:rsidR="00A51408" w:rsidRPr="00FC2AE5" w:rsidRDefault="00A51408">
            <w:pPr>
              <w:spacing w:line="240" w:lineRule="atLeast"/>
              <w:jc w:val="right"/>
              <w:rPr>
                <w:rFonts w:ascii="Arial" w:hAnsi="Arial"/>
                <w:color w:val="0000FF"/>
              </w:rPr>
            </w:pPr>
          </w:p>
        </w:tc>
        <w:tc>
          <w:tcPr>
            <w:tcW w:w="281" w:type="dxa"/>
            <w:vAlign w:val="bottom"/>
          </w:tcPr>
          <w:p w:rsidR="00A51408" w:rsidRPr="00FC2AE5" w:rsidRDefault="00A51408">
            <w:pPr>
              <w:spacing w:line="240" w:lineRule="atLeast"/>
              <w:jc w:val="right"/>
              <w:rPr>
                <w:rFonts w:ascii="Arial" w:hAnsi="Arial"/>
                <w:color w:val="0000FF"/>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102211</w:t>
            </w:r>
          </w:p>
        </w:tc>
        <w:tc>
          <w:tcPr>
            <w:tcW w:w="824" w:type="dxa"/>
          </w:tcPr>
          <w:p w:rsidR="00A51408" w:rsidRPr="00FC2AE5" w:rsidRDefault="00A51408">
            <w:pPr>
              <w:spacing w:line="240" w:lineRule="atLeast"/>
              <w:rPr>
                <w:color w:val="0000FF"/>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neuropsychiatrie, inclusief een eventueel schriftelijk verslag</w:t>
            </w: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N</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20</w:t>
            </w: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rsidP="00A51408">
            <w:pPr>
              <w:spacing w:line="240" w:lineRule="atLeast"/>
              <w:jc w:val="both"/>
              <w:rPr>
                <w:rFonts w:ascii="Arial" w:hAnsi="Arial"/>
                <w:color w:val="0000FF"/>
                <w:lang w:val="nl-BE"/>
              </w:rPr>
            </w:pP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A51408" w:rsidP="00A51408">
            <w:pPr>
              <w:spacing w:line="240" w:lineRule="atLeast"/>
              <w:jc w:val="right"/>
              <w:rPr>
                <w:rFonts w:ascii="Arial" w:hAnsi="Arial"/>
                <w:color w:val="0000FF"/>
                <w:lang w:val="nl-BE"/>
              </w:rPr>
            </w:pPr>
          </w:p>
        </w:tc>
        <w:tc>
          <w:tcPr>
            <w:tcW w:w="288" w:type="dxa"/>
            <w:vAlign w:val="bottom"/>
          </w:tcPr>
          <w:p w:rsidR="00A51408" w:rsidRPr="00FC2AE5" w:rsidRDefault="00A51408">
            <w:pPr>
              <w:spacing w:line="240" w:lineRule="atLeast"/>
              <w:jc w:val="right"/>
              <w:rPr>
                <w:rFonts w:ascii="Arial" w:hAnsi="Arial"/>
                <w:color w:val="0000FF"/>
              </w:rPr>
            </w:pPr>
          </w:p>
        </w:tc>
        <w:tc>
          <w:tcPr>
            <w:tcW w:w="672" w:type="dxa"/>
            <w:vAlign w:val="bottom"/>
          </w:tcPr>
          <w:p w:rsidR="00A51408" w:rsidRPr="00FC2AE5" w:rsidRDefault="00A51408">
            <w:pPr>
              <w:spacing w:line="240" w:lineRule="atLeast"/>
              <w:jc w:val="right"/>
              <w:rPr>
                <w:rFonts w:ascii="Arial" w:hAnsi="Arial"/>
                <w:color w:val="0000FF"/>
              </w:rPr>
            </w:pPr>
          </w:p>
        </w:tc>
        <w:tc>
          <w:tcPr>
            <w:tcW w:w="295" w:type="dxa"/>
            <w:vAlign w:val="bottom"/>
          </w:tcPr>
          <w:p w:rsidR="00A51408" w:rsidRPr="00FC2AE5" w:rsidRDefault="00A51408">
            <w:pPr>
              <w:spacing w:line="240" w:lineRule="atLeast"/>
              <w:jc w:val="right"/>
              <w:rPr>
                <w:rFonts w:ascii="Arial" w:hAnsi="Arial"/>
                <w:color w:val="0000FF"/>
              </w:rPr>
            </w:pPr>
          </w:p>
        </w:tc>
        <w:tc>
          <w:tcPr>
            <w:tcW w:w="281" w:type="dxa"/>
            <w:vAlign w:val="bottom"/>
          </w:tcPr>
          <w:p w:rsidR="00A51408" w:rsidRPr="00FC2AE5" w:rsidRDefault="00A51408">
            <w:pPr>
              <w:spacing w:line="240" w:lineRule="atLeast"/>
              <w:jc w:val="right"/>
              <w:rPr>
                <w:rFonts w:ascii="Arial" w:hAnsi="Arial"/>
                <w:color w:val="0000FF"/>
              </w:rPr>
            </w:pPr>
          </w:p>
        </w:tc>
      </w:tr>
      <w:tr w:rsidR="00A51408" w:rsidRPr="00FC2AE5" w:rsidTr="004847B6">
        <w:trPr>
          <w:cantSplit/>
        </w:trPr>
        <w:tc>
          <w:tcPr>
            <w:tcW w:w="288" w:type="dxa"/>
          </w:tcPr>
          <w:p w:rsidR="00A51408" w:rsidRPr="00FC2AE5" w:rsidRDefault="00A51408">
            <w:pPr>
              <w:spacing w:line="240" w:lineRule="atLeast"/>
              <w:rPr>
                <w:color w:val="0000FF"/>
                <w:lang w:val="nl-BE"/>
              </w:rPr>
            </w:pPr>
          </w:p>
        </w:tc>
        <w:tc>
          <w:tcPr>
            <w:tcW w:w="576" w:type="dxa"/>
          </w:tcPr>
          <w:p w:rsidR="00A51408" w:rsidRPr="00FC2AE5" w:rsidRDefault="00A51408">
            <w:pPr>
              <w:spacing w:line="240" w:lineRule="atLeast"/>
              <w:rPr>
                <w:color w:val="0000FF"/>
                <w:lang w:val="nl-BE"/>
              </w:rPr>
            </w:pPr>
          </w:p>
        </w:tc>
        <w:tc>
          <w:tcPr>
            <w:tcW w:w="864" w:type="dxa"/>
          </w:tcPr>
          <w:p w:rsidR="00A51408" w:rsidRPr="00FC2AE5" w:rsidRDefault="00A51408" w:rsidP="00A51408">
            <w:pPr>
              <w:spacing w:line="240" w:lineRule="atLeast"/>
              <w:jc w:val="both"/>
              <w:rPr>
                <w:color w:val="0000FF"/>
                <w:lang w:val="nl-BE"/>
              </w:rPr>
            </w:pPr>
            <w:r w:rsidRPr="00FC2AE5">
              <w:rPr>
                <w:rFonts w:ascii="Arial" w:hAnsi="Arial"/>
                <w:color w:val="0000FF"/>
              </w:rPr>
              <w:t>102712</w:t>
            </w:r>
          </w:p>
        </w:tc>
        <w:tc>
          <w:tcPr>
            <w:tcW w:w="824" w:type="dxa"/>
          </w:tcPr>
          <w:p w:rsidR="00A51408" w:rsidRPr="00FC2AE5" w:rsidRDefault="00A51408">
            <w:pPr>
              <w:spacing w:line="240" w:lineRule="atLeast"/>
              <w:rPr>
                <w:color w:val="0000FF"/>
                <w:lang w:val="nl-BE"/>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neuropsychiatrie geaccrediteerd, inclusief een eventueel schriftelijk verslag</w:t>
            </w: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N</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20</w:t>
            </w:r>
          </w:p>
        </w:tc>
        <w:tc>
          <w:tcPr>
            <w:tcW w:w="295" w:type="dxa"/>
            <w:vAlign w:val="bottom"/>
          </w:tcPr>
          <w:p w:rsidR="00A51408" w:rsidRPr="00FC2AE5" w:rsidRDefault="00A51408">
            <w:pPr>
              <w:spacing w:line="240" w:lineRule="atLeast"/>
              <w:jc w:val="right"/>
              <w:rPr>
                <w:color w:val="0000FF"/>
              </w:rPr>
            </w:pPr>
            <w:r w:rsidRPr="00FC2AE5">
              <w:rPr>
                <w:rFonts w:ascii="Arial" w:hAnsi="Arial"/>
                <w:color w:val="0000FF"/>
              </w:rPr>
              <w:t>+</w:t>
            </w: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rFonts w:ascii="Arial" w:hAnsi="Arial"/>
                <w:color w:val="0000FF"/>
              </w:rPr>
            </w:pPr>
          </w:p>
        </w:tc>
        <w:tc>
          <w:tcPr>
            <w:tcW w:w="824" w:type="dxa"/>
          </w:tcPr>
          <w:p w:rsidR="00A51408" w:rsidRPr="00FC2AE5" w:rsidRDefault="00A51408">
            <w:pPr>
              <w:spacing w:line="240" w:lineRule="atLeast"/>
              <w:rPr>
                <w:color w:val="0000FF"/>
              </w:rPr>
            </w:pPr>
          </w:p>
        </w:tc>
        <w:tc>
          <w:tcPr>
            <w:tcW w:w="5472" w:type="dxa"/>
          </w:tcPr>
          <w:p w:rsidR="00A51408" w:rsidRPr="00FC2AE5" w:rsidRDefault="00A51408" w:rsidP="00A51408">
            <w:pPr>
              <w:spacing w:line="240" w:lineRule="atLeast"/>
              <w:jc w:val="both"/>
              <w:rPr>
                <w:rFonts w:ascii="Arial" w:hAnsi="Arial" w:cs="Arial"/>
                <w:color w:val="0000FF"/>
                <w:lang w:val="nl-BE"/>
              </w:rPr>
            </w:pP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Q</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30</w:t>
            </w: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rsidP="00A51408">
            <w:pPr>
              <w:spacing w:line="240" w:lineRule="atLeast"/>
              <w:rPr>
                <w:color w:val="0000FF"/>
              </w:rPr>
            </w:pPr>
          </w:p>
        </w:tc>
        <w:tc>
          <w:tcPr>
            <w:tcW w:w="576" w:type="dxa"/>
          </w:tcPr>
          <w:p w:rsidR="00A51408" w:rsidRPr="00FC2AE5" w:rsidRDefault="00A51408" w:rsidP="00A51408">
            <w:pPr>
              <w:spacing w:line="240" w:lineRule="atLeast"/>
              <w:rPr>
                <w:color w:val="0000FF"/>
              </w:rPr>
            </w:pPr>
          </w:p>
        </w:tc>
        <w:tc>
          <w:tcPr>
            <w:tcW w:w="864" w:type="dxa"/>
          </w:tcPr>
          <w:p w:rsidR="00A51408" w:rsidRPr="00FC2AE5" w:rsidRDefault="00A51408" w:rsidP="00A51408">
            <w:pPr>
              <w:spacing w:line="240" w:lineRule="atLeast"/>
              <w:jc w:val="both"/>
              <w:rPr>
                <w:color w:val="0000FF"/>
              </w:rPr>
            </w:pPr>
          </w:p>
        </w:tc>
        <w:tc>
          <w:tcPr>
            <w:tcW w:w="824" w:type="dxa"/>
          </w:tcPr>
          <w:p w:rsidR="00A51408" w:rsidRPr="00FC2AE5" w:rsidRDefault="00A51408" w:rsidP="00A51408">
            <w:pPr>
              <w:spacing w:line="240" w:lineRule="atLeast"/>
              <w:rPr>
                <w:color w:val="0000FF"/>
              </w:rPr>
            </w:pPr>
          </w:p>
        </w:tc>
        <w:tc>
          <w:tcPr>
            <w:tcW w:w="6727" w:type="dxa"/>
            <w:gridSpan w:val="4"/>
          </w:tcPr>
          <w:p w:rsidR="00A51408" w:rsidRPr="00FC2AE5" w:rsidRDefault="00A51408" w:rsidP="00A51408">
            <w:pPr>
              <w:spacing w:line="240" w:lineRule="atLeast"/>
              <w:jc w:val="both"/>
              <w:rPr>
                <w:color w:val="0000FF"/>
                <w:lang w:val="nl-BE"/>
              </w:rPr>
            </w:pPr>
          </w:p>
        </w:tc>
        <w:tc>
          <w:tcPr>
            <w:tcW w:w="281" w:type="dxa"/>
            <w:vAlign w:val="bottom"/>
          </w:tcPr>
          <w:p w:rsidR="00A51408" w:rsidRPr="00FC2AE5" w:rsidRDefault="00A51408" w:rsidP="00A51408">
            <w:pPr>
              <w:spacing w:line="240" w:lineRule="atLeast"/>
              <w:jc w:val="right"/>
              <w:rPr>
                <w:color w:val="0000FF"/>
                <w:lang w:val="nl-BE"/>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102174</w:t>
            </w: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neurologie of van een geneesheer-specialist in de pediatrie, houder van de bijzondere beroepstitel in de kinderneurologie, inclusief een eventueel schriftelijk verslag</w:t>
            </w:r>
          </w:p>
        </w:tc>
        <w:tc>
          <w:tcPr>
            <w:tcW w:w="288" w:type="dxa"/>
            <w:vAlign w:val="bottom"/>
          </w:tcPr>
          <w:p w:rsidR="00A51408" w:rsidRPr="00FC2AE5" w:rsidRDefault="00A5140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A51408" w:rsidRPr="00FC2AE5" w:rsidRDefault="00A51408">
            <w:pPr>
              <w:spacing w:line="240" w:lineRule="atLeast"/>
              <w:jc w:val="right"/>
              <w:rPr>
                <w:rFonts w:ascii="Arial" w:hAnsi="Arial"/>
                <w:color w:val="0000FF"/>
                <w:lang w:val="nl-BE"/>
              </w:rPr>
            </w:pPr>
            <w:r w:rsidRPr="00FC2AE5">
              <w:rPr>
                <w:rFonts w:ascii="Arial" w:hAnsi="Arial"/>
                <w:color w:val="0000FF"/>
              </w:rPr>
              <w:t>20</w:t>
            </w:r>
          </w:p>
        </w:tc>
        <w:tc>
          <w:tcPr>
            <w:tcW w:w="295" w:type="dxa"/>
            <w:vAlign w:val="bottom"/>
          </w:tcPr>
          <w:p w:rsidR="00A51408" w:rsidRPr="00FC2AE5" w:rsidRDefault="00A51408">
            <w:pPr>
              <w:spacing w:line="240" w:lineRule="atLeast"/>
              <w:jc w:val="right"/>
              <w:rPr>
                <w:rFonts w:ascii="Arial" w:hAnsi="Arial"/>
                <w:color w:val="0000FF"/>
                <w:lang w:val="nl-BE"/>
              </w:rPr>
            </w:pPr>
          </w:p>
        </w:tc>
        <w:tc>
          <w:tcPr>
            <w:tcW w:w="281" w:type="dxa"/>
            <w:vAlign w:val="bottom"/>
          </w:tcPr>
          <w:p w:rsidR="00A51408" w:rsidRPr="00FC2AE5" w:rsidRDefault="00A51408">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pPr>
              <w:spacing w:line="240" w:lineRule="atLeast"/>
              <w:rPr>
                <w:color w:val="0000FF"/>
                <w:lang w:val="nl-BE"/>
              </w:rPr>
            </w:pPr>
          </w:p>
        </w:tc>
        <w:tc>
          <w:tcPr>
            <w:tcW w:w="576" w:type="dxa"/>
          </w:tcPr>
          <w:p w:rsidR="00A51408" w:rsidRPr="00FC2AE5" w:rsidRDefault="00A51408">
            <w:pPr>
              <w:spacing w:line="240" w:lineRule="atLeast"/>
              <w:rPr>
                <w:color w:val="0000FF"/>
                <w:lang w:val="nl-BE"/>
              </w:rPr>
            </w:pPr>
          </w:p>
        </w:tc>
        <w:tc>
          <w:tcPr>
            <w:tcW w:w="864" w:type="dxa"/>
          </w:tcPr>
          <w:p w:rsidR="00A51408" w:rsidRPr="00FC2AE5" w:rsidRDefault="00A51408" w:rsidP="00A51408">
            <w:pPr>
              <w:spacing w:line="240" w:lineRule="atLeast"/>
              <w:jc w:val="both"/>
              <w:rPr>
                <w:rFonts w:ascii="Arial" w:hAnsi="Arial"/>
                <w:color w:val="0000FF"/>
                <w:lang w:val="nl-BE"/>
              </w:rPr>
            </w:pPr>
          </w:p>
        </w:tc>
        <w:tc>
          <w:tcPr>
            <w:tcW w:w="824" w:type="dxa"/>
          </w:tcPr>
          <w:p w:rsidR="00A51408" w:rsidRPr="00FC2AE5" w:rsidRDefault="00A51408">
            <w:pPr>
              <w:spacing w:line="240" w:lineRule="atLeast"/>
              <w:rPr>
                <w:color w:val="0000FF"/>
                <w:lang w:val="nl-BE"/>
              </w:rPr>
            </w:pPr>
          </w:p>
        </w:tc>
        <w:tc>
          <w:tcPr>
            <w:tcW w:w="5472" w:type="dxa"/>
          </w:tcPr>
          <w:p w:rsidR="00A51408" w:rsidRPr="00FC2AE5" w:rsidRDefault="00A51408" w:rsidP="00A51408">
            <w:pPr>
              <w:spacing w:line="240" w:lineRule="atLeast"/>
              <w:jc w:val="right"/>
              <w:rPr>
                <w:rFonts w:ascii="Arial" w:hAnsi="Arial"/>
                <w:color w:val="0000FF"/>
                <w:lang w:val="nl-BE"/>
              </w:rPr>
            </w:pPr>
          </w:p>
        </w:tc>
        <w:tc>
          <w:tcPr>
            <w:tcW w:w="288" w:type="dxa"/>
            <w:vAlign w:val="bottom"/>
          </w:tcPr>
          <w:p w:rsidR="00A51408" w:rsidRPr="00FC2AE5" w:rsidRDefault="00A51408">
            <w:pPr>
              <w:spacing w:line="240" w:lineRule="atLeast"/>
              <w:jc w:val="right"/>
              <w:rPr>
                <w:color w:val="0000FF"/>
              </w:rPr>
            </w:pPr>
          </w:p>
        </w:tc>
        <w:tc>
          <w:tcPr>
            <w:tcW w:w="672" w:type="dxa"/>
            <w:vAlign w:val="bottom"/>
          </w:tcPr>
          <w:p w:rsidR="00A51408" w:rsidRPr="00FC2AE5" w:rsidRDefault="00A51408">
            <w:pPr>
              <w:spacing w:line="240" w:lineRule="atLeast"/>
              <w:jc w:val="right"/>
              <w:rPr>
                <w:color w:val="0000FF"/>
              </w:rPr>
            </w:pP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rsidP="00A51408">
            <w:pPr>
              <w:spacing w:line="240" w:lineRule="atLeast"/>
              <w:jc w:val="both"/>
              <w:rPr>
                <w:color w:val="0000FF"/>
              </w:rPr>
            </w:pPr>
            <w:r w:rsidRPr="00FC2AE5">
              <w:rPr>
                <w:rFonts w:ascii="Arial" w:hAnsi="Arial"/>
                <w:color w:val="0000FF"/>
              </w:rPr>
              <w:t>102675</w:t>
            </w: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F611D2" w:rsidP="00A51408">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neurologie of van een geneesheer-specialist in de pediatrie, houder van de bijzondere beroepstitel in de kinderneurologie en geaccrediteerd, inclusief een eventueel schriftelijk verslag</w:t>
            </w:r>
          </w:p>
        </w:tc>
        <w:tc>
          <w:tcPr>
            <w:tcW w:w="288" w:type="dxa"/>
            <w:vAlign w:val="bottom"/>
          </w:tcPr>
          <w:p w:rsidR="00A51408" w:rsidRPr="00FC2AE5" w:rsidRDefault="00A5140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A51408" w:rsidRPr="00FC2AE5" w:rsidRDefault="00A51408">
            <w:pPr>
              <w:spacing w:line="240" w:lineRule="atLeast"/>
              <w:jc w:val="right"/>
              <w:rPr>
                <w:rFonts w:ascii="Arial" w:hAnsi="Arial"/>
                <w:color w:val="0000FF"/>
                <w:lang w:val="nl-BE"/>
              </w:rPr>
            </w:pPr>
            <w:r w:rsidRPr="00FC2AE5">
              <w:rPr>
                <w:rFonts w:ascii="Arial" w:hAnsi="Arial"/>
                <w:color w:val="0000FF"/>
              </w:rPr>
              <w:t>20</w:t>
            </w:r>
          </w:p>
        </w:tc>
        <w:tc>
          <w:tcPr>
            <w:tcW w:w="295" w:type="dxa"/>
            <w:vAlign w:val="bottom"/>
          </w:tcPr>
          <w:p w:rsidR="00A51408" w:rsidRPr="00FC2AE5" w:rsidRDefault="00A51408">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A51408" w:rsidRPr="00FC2AE5" w:rsidRDefault="00A51408">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pPr>
              <w:spacing w:line="240" w:lineRule="atLeast"/>
              <w:rPr>
                <w:color w:val="0000FF"/>
                <w:lang w:val="nl-BE"/>
              </w:rPr>
            </w:pPr>
          </w:p>
        </w:tc>
        <w:tc>
          <w:tcPr>
            <w:tcW w:w="576" w:type="dxa"/>
          </w:tcPr>
          <w:p w:rsidR="00A51408" w:rsidRPr="00FC2AE5" w:rsidRDefault="00A51408">
            <w:pPr>
              <w:spacing w:line="240" w:lineRule="atLeast"/>
              <w:rPr>
                <w:color w:val="0000FF"/>
                <w:lang w:val="nl-BE"/>
              </w:rPr>
            </w:pPr>
          </w:p>
        </w:tc>
        <w:tc>
          <w:tcPr>
            <w:tcW w:w="864" w:type="dxa"/>
          </w:tcPr>
          <w:p w:rsidR="00A51408" w:rsidRPr="00FC2AE5" w:rsidRDefault="00A51408" w:rsidP="00A51408">
            <w:pPr>
              <w:spacing w:line="240" w:lineRule="atLeast"/>
              <w:jc w:val="both"/>
              <w:rPr>
                <w:rFonts w:ascii="Arial" w:hAnsi="Arial"/>
                <w:color w:val="0000FF"/>
                <w:lang w:val="nl-BE"/>
              </w:rPr>
            </w:pPr>
          </w:p>
        </w:tc>
        <w:tc>
          <w:tcPr>
            <w:tcW w:w="824" w:type="dxa"/>
          </w:tcPr>
          <w:p w:rsidR="00A51408" w:rsidRPr="00FC2AE5" w:rsidRDefault="00A51408">
            <w:pPr>
              <w:spacing w:line="240" w:lineRule="atLeast"/>
              <w:rPr>
                <w:color w:val="0000FF"/>
                <w:lang w:val="nl-BE"/>
              </w:rPr>
            </w:pPr>
          </w:p>
        </w:tc>
        <w:tc>
          <w:tcPr>
            <w:tcW w:w="5472" w:type="dxa"/>
          </w:tcPr>
          <w:p w:rsidR="00A51408" w:rsidRPr="00FC2AE5" w:rsidRDefault="00A51408" w:rsidP="00A51408">
            <w:pPr>
              <w:spacing w:line="240" w:lineRule="atLeast"/>
              <w:jc w:val="both"/>
              <w:rPr>
                <w:rFonts w:ascii="Arial" w:hAnsi="Arial"/>
                <w:color w:val="0000FF"/>
                <w:lang w:val="nl-BE"/>
              </w:rPr>
            </w:pP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Q</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30</w:t>
            </w: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color w:val="0000FF"/>
                <w:lang w:val="nl-BE"/>
              </w:rPr>
            </w:pPr>
          </w:p>
        </w:tc>
        <w:tc>
          <w:tcPr>
            <w:tcW w:w="576" w:type="dxa"/>
          </w:tcPr>
          <w:p w:rsidR="00A51408" w:rsidRPr="00FC2AE5" w:rsidRDefault="00A51408">
            <w:pPr>
              <w:spacing w:line="240" w:lineRule="atLeast"/>
              <w:rPr>
                <w:rFonts w:ascii="Arial" w:hAnsi="Arial"/>
                <w:color w:val="0000FF"/>
                <w:lang w:val="nl-BE"/>
              </w:rPr>
            </w:pPr>
          </w:p>
        </w:tc>
        <w:tc>
          <w:tcPr>
            <w:tcW w:w="864" w:type="dxa"/>
          </w:tcPr>
          <w:p w:rsidR="00A51408" w:rsidRPr="00FC2AE5" w:rsidRDefault="00A51408" w:rsidP="00A51408">
            <w:pPr>
              <w:spacing w:line="240" w:lineRule="atLeast"/>
              <w:jc w:val="both"/>
              <w:rPr>
                <w:rFonts w:ascii="Arial" w:hAnsi="Arial"/>
                <w:color w:val="0000FF"/>
                <w:lang w:val="nl-BE"/>
              </w:rPr>
            </w:pPr>
          </w:p>
        </w:tc>
        <w:tc>
          <w:tcPr>
            <w:tcW w:w="824" w:type="dxa"/>
          </w:tcPr>
          <w:p w:rsidR="00A51408" w:rsidRPr="00FC2AE5" w:rsidRDefault="00A51408">
            <w:pPr>
              <w:spacing w:line="240" w:lineRule="atLeast"/>
              <w:rPr>
                <w:rFonts w:ascii="Arial" w:hAnsi="Arial"/>
                <w:color w:val="0000FF"/>
                <w:lang w:val="nl-BE"/>
              </w:rPr>
            </w:pPr>
          </w:p>
        </w:tc>
        <w:tc>
          <w:tcPr>
            <w:tcW w:w="5472" w:type="dxa"/>
          </w:tcPr>
          <w:p w:rsidR="00A51408" w:rsidRPr="00FC2AE5" w:rsidRDefault="00A51408" w:rsidP="00A51408">
            <w:pPr>
              <w:spacing w:line="240" w:lineRule="atLeast"/>
              <w:jc w:val="both"/>
              <w:rPr>
                <w:rFonts w:ascii="Arial" w:hAnsi="Arial"/>
                <w:color w:val="0000FF"/>
                <w:lang w:val="nl-BE"/>
              </w:rPr>
            </w:pPr>
          </w:p>
        </w:tc>
        <w:tc>
          <w:tcPr>
            <w:tcW w:w="288" w:type="dxa"/>
            <w:vAlign w:val="bottom"/>
          </w:tcPr>
          <w:p w:rsidR="00A51408" w:rsidRPr="00FC2AE5" w:rsidRDefault="00A51408">
            <w:pPr>
              <w:spacing w:line="240" w:lineRule="atLeast"/>
              <w:jc w:val="right"/>
              <w:rPr>
                <w:rFonts w:ascii="Arial" w:hAnsi="Arial"/>
                <w:color w:val="0000FF"/>
              </w:rPr>
            </w:pPr>
          </w:p>
        </w:tc>
        <w:tc>
          <w:tcPr>
            <w:tcW w:w="672" w:type="dxa"/>
            <w:vAlign w:val="bottom"/>
          </w:tcPr>
          <w:p w:rsidR="00A51408" w:rsidRPr="00FC2AE5" w:rsidRDefault="00A51408">
            <w:pPr>
              <w:spacing w:line="240" w:lineRule="atLeast"/>
              <w:jc w:val="right"/>
              <w:rPr>
                <w:rFonts w:ascii="Arial" w:hAnsi="Arial"/>
                <w:color w:val="0000FF"/>
              </w:rPr>
            </w:pP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color w:val="0000FF"/>
              </w:rPr>
            </w:pPr>
          </w:p>
        </w:tc>
        <w:tc>
          <w:tcPr>
            <w:tcW w:w="576" w:type="dxa"/>
          </w:tcPr>
          <w:p w:rsidR="00A51408" w:rsidRPr="00FC2AE5" w:rsidRDefault="00A51408">
            <w:pPr>
              <w:spacing w:line="240" w:lineRule="atLeast"/>
              <w:rPr>
                <w:color w:val="0000FF"/>
              </w:rPr>
            </w:pPr>
          </w:p>
        </w:tc>
        <w:tc>
          <w:tcPr>
            <w:tcW w:w="864" w:type="dxa"/>
          </w:tcPr>
          <w:p w:rsidR="00A51408" w:rsidRPr="00FC2AE5" w:rsidRDefault="00A51408" w:rsidP="00A51408">
            <w:pPr>
              <w:spacing w:line="240" w:lineRule="atLeast"/>
              <w:jc w:val="both"/>
              <w:rPr>
                <w:rFonts w:ascii="Arial" w:hAnsi="Arial"/>
                <w:color w:val="0000FF"/>
              </w:rPr>
            </w:pPr>
            <w:r w:rsidRPr="00FC2AE5">
              <w:rPr>
                <w:rFonts w:ascii="Arial" w:hAnsi="Arial"/>
                <w:color w:val="0000FF"/>
              </w:rPr>
              <w:t>102933</w:t>
            </w:r>
          </w:p>
        </w:tc>
        <w:tc>
          <w:tcPr>
            <w:tcW w:w="824" w:type="dxa"/>
          </w:tcPr>
          <w:p w:rsidR="00A51408" w:rsidRPr="00FC2AE5" w:rsidRDefault="00A51408">
            <w:pPr>
              <w:spacing w:line="240" w:lineRule="atLeast"/>
              <w:rPr>
                <w:color w:val="0000FF"/>
              </w:rPr>
            </w:pPr>
          </w:p>
        </w:tc>
        <w:tc>
          <w:tcPr>
            <w:tcW w:w="5472" w:type="dxa"/>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Gespecialiseerd diagnostisch bilan voor dementie door een geneesheer-specialist in de neurologie, in de psychiatrie of in de geriatrie, met een schriftelijk verslag</w:t>
            </w:r>
          </w:p>
        </w:tc>
        <w:tc>
          <w:tcPr>
            <w:tcW w:w="288" w:type="dxa"/>
            <w:vAlign w:val="bottom"/>
          </w:tcPr>
          <w:p w:rsidR="00A51408" w:rsidRPr="00FC2AE5" w:rsidRDefault="00A51408">
            <w:pPr>
              <w:spacing w:line="240" w:lineRule="atLeast"/>
              <w:jc w:val="right"/>
              <w:rPr>
                <w:color w:val="0000FF"/>
              </w:rPr>
            </w:pPr>
            <w:r w:rsidRPr="00FC2AE5">
              <w:rPr>
                <w:rFonts w:ascii="Arial" w:hAnsi="Arial"/>
                <w:color w:val="0000FF"/>
              </w:rPr>
              <w:t>N</w:t>
            </w:r>
          </w:p>
        </w:tc>
        <w:tc>
          <w:tcPr>
            <w:tcW w:w="672" w:type="dxa"/>
            <w:vAlign w:val="bottom"/>
          </w:tcPr>
          <w:p w:rsidR="00A51408" w:rsidRPr="00FC2AE5" w:rsidRDefault="00A51408">
            <w:pPr>
              <w:spacing w:line="240" w:lineRule="atLeast"/>
              <w:jc w:val="right"/>
              <w:rPr>
                <w:color w:val="0000FF"/>
              </w:rPr>
            </w:pPr>
            <w:r w:rsidRPr="00FC2AE5">
              <w:rPr>
                <w:rFonts w:ascii="Arial" w:hAnsi="Arial"/>
                <w:color w:val="0000FF"/>
              </w:rPr>
              <w:t>30</w:t>
            </w:r>
          </w:p>
        </w:tc>
        <w:tc>
          <w:tcPr>
            <w:tcW w:w="295" w:type="dxa"/>
            <w:vAlign w:val="bottom"/>
          </w:tcPr>
          <w:p w:rsidR="00A51408" w:rsidRPr="00FC2AE5" w:rsidRDefault="00A51408">
            <w:pPr>
              <w:spacing w:line="240" w:lineRule="atLeast"/>
              <w:jc w:val="right"/>
              <w:rPr>
                <w:color w:val="0000FF"/>
              </w:rPr>
            </w:pPr>
          </w:p>
        </w:tc>
        <w:tc>
          <w:tcPr>
            <w:tcW w:w="281" w:type="dxa"/>
            <w:vAlign w:val="bottom"/>
          </w:tcPr>
          <w:p w:rsidR="00A51408" w:rsidRPr="00FC2AE5" w:rsidRDefault="00A51408">
            <w:pPr>
              <w:spacing w:line="240" w:lineRule="atLeast"/>
              <w:jc w:val="right"/>
              <w:rPr>
                <w:color w:val="0000FF"/>
              </w:rPr>
            </w:pPr>
          </w:p>
        </w:tc>
      </w:tr>
      <w:tr w:rsidR="00A51408" w:rsidRPr="00FC2AE5" w:rsidTr="004847B6">
        <w:trPr>
          <w:cantSplit/>
        </w:trPr>
        <w:tc>
          <w:tcPr>
            <w:tcW w:w="288" w:type="dxa"/>
          </w:tcPr>
          <w:p w:rsidR="00A51408" w:rsidRPr="00FC2AE5" w:rsidRDefault="00A51408">
            <w:pPr>
              <w:spacing w:line="240" w:lineRule="atLeast"/>
              <w:rPr>
                <w:rFonts w:ascii="Arial" w:hAnsi="Arial"/>
                <w:color w:val="0000FF"/>
              </w:rPr>
            </w:pPr>
          </w:p>
        </w:tc>
        <w:tc>
          <w:tcPr>
            <w:tcW w:w="576" w:type="dxa"/>
          </w:tcPr>
          <w:p w:rsidR="00A51408" w:rsidRPr="00FC2AE5" w:rsidRDefault="00A51408">
            <w:pPr>
              <w:spacing w:line="240" w:lineRule="atLeast"/>
              <w:rPr>
                <w:rFonts w:ascii="Arial" w:hAnsi="Arial"/>
                <w:color w:val="0000FF"/>
              </w:rPr>
            </w:pPr>
          </w:p>
        </w:tc>
        <w:tc>
          <w:tcPr>
            <w:tcW w:w="864" w:type="dxa"/>
          </w:tcPr>
          <w:p w:rsidR="00A51408" w:rsidRPr="00FC2AE5" w:rsidRDefault="00A51408" w:rsidP="00A51408">
            <w:pPr>
              <w:spacing w:line="240" w:lineRule="atLeast"/>
              <w:jc w:val="both"/>
              <w:rPr>
                <w:rFonts w:ascii="Arial" w:hAnsi="Arial"/>
                <w:color w:val="0000FF"/>
              </w:rPr>
            </w:pPr>
          </w:p>
        </w:tc>
        <w:tc>
          <w:tcPr>
            <w:tcW w:w="824" w:type="dxa"/>
          </w:tcPr>
          <w:p w:rsidR="00A51408" w:rsidRPr="00FC2AE5" w:rsidRDefault="00A51408">
            <w:pPr>
              <w:spacing w:line="240" w:lineRule="atLeast"/>
              <w:rPr>
                <w:rFonts w:ascii="Arial" w:hAnsi="Arial"/>
                <w:color w:val="0000FF"/>
              </w:rPr>
            </w:pPr>
          </w:p>
        </w:tc>
        <w:tc>
          <w:tcPr>
            <w:tcW w:w="5472" w:type="dxa"/>
          </w:tcPr>
          <w:p w:rsidR="00A51408" w:rsidRPr="00FC2AE5" w:rsidRDefault="00A51408" w:rsidP="00A51408">
            <w:pPr>
              <w:spacing w:line="240" w:lineRule="atLeast"/>
              <w:jc w:val="both"/>
              <w:rPr>
                <w:rFonts w:ascii="Arial" w:hAnsi="Arial"/>
                <w:color w:val="0000FF"/>
                <w:lang w:val="nl-BE"/>
              </w:rPr>
            </w:pPr>
          </w:p>
        </w:tc>
        <w:tc>
          <w:tcPr>
            <w:tcW w:w="288" w:type="dxa"/>
            <w:vAlign w:val="bottom"/>
          </w:tcPr>
          <w:p w:rsidR="00A51408" w:rsidRPr="00FC2AE5" w:rsidRDefault="00A51408">
            <w:pPr>
              <w:spacing w:line="240" w:lineRule="atLeast"/>
              <w:jc w:val="right"/>
              <w:rPr>
                <w:rFonts w:ascii="Arial" w:hAnsi="Arial"/>
                <w:color w:val="0000FF"/>
              </w:rPr>
            </w:pPr>
          </w:p>
        </w:tc>
        <w:tc>
          <w:tcPr>
            <w:tcW w:w="672" w:type="dxa"/>
            <w:vAlign w:val="bottom"/>
          </w:tcPr>
          <w:p w:rsidR="00A51408" w:rsidRPr="00FC2AE5" w:rsidRDefault="00A51408">
            <w:pPr>
              <w:spacing w:line="240" w:lineRule="atLeast"/>
              <w:jc w:val="right"/>
              <w:rPr>
                <w:rFonts w:ascii="Arial" w:hAnsi="Arial"/>
                <w:color w:val="0000FF"/>
              </w:rPr>
            </w:pPr>
          </w:p>
        </w:tc>
        <w:tc>
          <w:tcPr>
            <w:tcW w:w="295" w:type="dxa"/>
            <w:vAlign w:val="bottom"/>
          </w:tcPr>
          <w:p w:rsidR="00A51408" w:rsidRPr="00FC2AE5" w:rsidRDefault="00A51408">
            <w:pPr>
              <w:spacing w:line="240" w:lineRule="atLeast"/>
              <w:jc w:val="right"/>
              <w:rPr>
                <w:rFonts w:ascii="Arial" w:hAnsi="Arial"/>
                <w:color w:val="0000FF"/>
              </w:rPr>
            </w:pPr>
          </w:p>
        </w:tc>
        <w:tc>
          <w:tcPr>
            <w:tcW w:w="281" w:type="dxa"/>
            <w:vAlign w:val="bottom"/>
          </w:tcPr>
          <w:p w:rsidR="00A51408" w:rsidRPr="00FC2AE5" w:rsidRDefault="00A51408">
            <w:pPr>
              <w:spacing w:line="240" w:lineRule="atLeast"/>
              <w:jc w:val="right"/>
              <w:rPr>
                <w:rFonts w:ascii="Arial" w:hAnsi="Arial"/>
                <w:color w:val="0000FF"/>
              </w:rPr>
            </w:pPr>
          </w:p>
        </w:tc>
      </w:tr>
      <w:tr w:rsidR="00A51408" w:rsidRPr="00FC2AE5"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rPr>
            </w:pPr>
            <w:r w:rsidRPr="00FC2AE5">
              <w:rPr>
                <w:rFonts w:ascii="Arial" w:hAnsi="Arial"/>
                <w:color w:val="0000FF"/>
              </w:rPr>
              <w:t>102992</w:t>
            </w:r>
          </w:p>
        </w:tc>
        <w:tc>
          <w:tcPr>
            <w:tcW w:w="824" w:type="dxa"/>
          </w:tcPr>
          <w:p w:rsidR="00A51408" w:rsidRPr="00FC2AE5" w:rsidRDefault="00A51408" w:rsidP="002E2AB6">
            <w:pPr>
              <w:spacing w:line="240" w:lineRule="atLeast"/>
              <w:rPr>
                <w:rFonts w:ascii="Arial" w:hAnsi="Arial"/>
                <w:color w:val="0000FF"/>
                <w:lang w:val="nl-BE"/>
              </w:rPr>
            </w:pPr>
          </w:p>
        </w:tc>
        <w:tc>
          <w:tcPr>
            <w:tcW w:w="5472" w:type="dxa"/>
          </w:tcPr>
          <w:p w:rsidR="00A51408" w:rsidRPr="00FC2AE5" w:rsidRDefault="00E22C7C" w:rsidP="002E2AB6">
            <w:pPr>
              <w:spacing w:line="240" w:lineRule="atLeast"/>
              <w:jc w:val="both"/>
              <w:rPr>
                <w:rFonts w:ascii="Arial" w:hAnsi="Arial"/>
                <w:color w:val="0000FF"/>
                <w:lang w:val="nl-BE"/>
              </w:rPr>
            </w:pPr>
            <w:r w:rsidRPr="00FC2AE5">
              <w:rPr>
                <w:rFonts w:ascii="Arial" w:hAnsi="Arial" w:cs="Arial"/>
                <w:color w:val="0000FF"/>
                <w:lang w:val="nl-BE" w:eastAsia="nl-BE"/>
              </w:rPr>
              <w:t>Gespecialiseerd diagnostisch bilan voor dementie door een geneesheer-specialist in de neurologie, in de psychiatrie of in de geriatrie, geaccrediteerd, met een schriftelijk verslag</w:t>
            </w:r>
          </w:p>
        </w:tc>
        <w:tc>
          <w:tcPr>
            <w:tcW w:w="288" w:type="dxa"/>
            <w:vAlign w:val="bottom"/>
          </w:tcPr>
          <w:p w:rsidR="00A51408" w:rsidRPr="00FC2AE5" w:rsidRDefault="00A51408" w:rsidP="002E2AB6">
            <w:pPr>
              <w:spacing w:line="240" w:lineRule="atLeast"/>
              <w:jc w:val="right"/>
              <w:rPr>
                <w:rFonts w:ascii="Arial" w:hAnsi="Arial"/>
                <w:color w:val="0000FF"/>
              </w:rPr>
            </w:pPr>
            <w:r w:rsidRPr="00FC2AE5">
              <w:rPr>
                <w:rFonts w:ascii="Arial" w:hAnsi="Arial"/>
                <w:color w:val="0000FF"/>
              </w:rPr>
              <w:t>N</w:t>
            </w:r>
          </w:p>
        </w:tc>
        <w:tc>
          <w:tcPr>
            <w:tcW w:w="672" w:type="dxa"/>
            <w:vAlign w:val="bottom"/>
          </w:tcPr>
          <w:p w:rsidR="00A51408" w:rsidRPr="00FC2AE5" w:rsidRDefault="00A51408" w:rsidP="002E2AB6">
            <w:pPr>
              <w:spacing w:line="240" w:lineRule="atLeast"/>
              <w:jc w:val="right"/>
              <w:rPr>
                <w:rFonts w:ascii="Arial" w:hAnsi="Arial"/>
                <w:color w:val="0000FF"/>
              </w:rPr>
            </w:pPr>
            <w:r w:rsidRPr="00FC2AE5">
              <w:rPr>
                <w:rFonts w:ascii="Arial" w:hAnsi="Arial"/>
                <w:color w:val="0000FF"/>
              </w:rPr>
              <w:t>30</w:t>
            </w:r>
          </w:p>
        </w:tc>
        <w:tc>
          <w:tcPr>
            <w:tcW w:w="295" w:type="dxa"/>
            <w:vAlign w:val="bottom"/>
          </w:tcPr>
          <w:p w:rsidR="00A51408" w:rsidRPr="00FC2AE5" w:rsidRDefault="00A51408" w:rsidP="002E2AB6">
            <w:pPr>
              <w:spacing w:line="240" w:lineRule="atLeast"/>
              <w:jc w:val="right"/>
              <w:rPr>
                <w:rFonts w:ascii="Arial" w:hAnsi="Arial"/>
                <w:color w:val="0000FF"/>
              </w:rPr>
            </w:pPr>
            <w:r w:rsidRPr="00FC2AE5">
              <w:rPr>
                <w:rFonts w:ascii="Arial" w:hAnsi="Arial"/>
                <w:color w:val="0000FF"/>
              </w:rPr>
              <w:t>+</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5472" w:type="dxa"/>
          </w:tcPr>
          <w:p w:rsidR="00A51408" w:rsidRPr="00FC2AE5" w:rsidRDefault="00A51408" w:rsidP="00A912C9">
            <w:pPr>
              <w:spacing w:line="240" w:lineRule="atLeast"/>
              <w:jc w:val="both"/>
              <w:rPr>
                <w:rFonts w:ascii="Arial" w:hAnsi="Arial"/>
                <w:color w:val="0000FF"/>
                <w:lang w:val="nl-BE"/>
              </w:rPr>
            </w:pPr>
          </w:p>
        </w:tc>
        <w:tc>
          <w:tcPr>
            <w:tcW w:w="288" w:type="dxa"/>
            <w:vAlign w:val="bottom"/>
          </w:tcPr>
          <w:p w:rsidR="00A51408" w:rsidRPr="00FC2AE5" w:rsidRDefault="00A51408" w:rsidP="002E2AB6">
            <w:pPr>
              <w:spacing w:line="240" w:lineRule="atLeast"/>
              <w:jc w:val="right"/>
              <w:rPr>
                <w:rFonts w:ascii="Arial" w:hAnsi="Arial"/>
                <w:color w:val="0000FF"/>
              </w:rPr>
            </w:pPr>
            <w:r w:rsidRPr="00FC2AE5">
              <w:rPr>
                <w:rFonts w:ascii="Arial" w:hAnsi="Arial"/>
                <w:color w:val="0000FF"/>
              </w:rPr>
              <w:t>Q</w:t>
            </w:r>
          </w:p>
        </w:tc>
        <w:tc>
          <w:tcPr>
            <w:tcW w:w="672" w:type="dxa"/>
            <w:vAlign w:val="bottom"/>
          </w:tcPr>
          <w:p w:rsidR="00A51408" w:rsidRPr="00FC2AE5" w:rsidRDefault="00A51408" w:rsidP="002E2AB6">
            <w:pPr>
              <w:spacing w:line="240" w:lineRule="atLeast"/>
              <w:jc w:val="right"/>
              <w:rPr>
                <w:rFonts w:ascii="Arial" w:hAnsi="Arial"/>
                <w:color w:val="0000FF"/>
              </w:rPr>
            </w:pPr>
            <w:r w:rsidRPr="00FC2AE5">
              <w:rPr>
                <w:rFonts w:ascii="Arial" w:hAnsi="Arial"/>
                <w:color w:val="0000FF"/>
              </w:rPr>
              <w:t>30</w:t>
            </w:r>
          </w:p>
        </w:tc>
        <w:tc>
          <w:tcPr>
            <w:tcW w:w="295" w:type="dxa"/>
            <w:vAlign w:val="bottom"/>
          </w:tcPr>
          <w:p w:rsidR="00A51408" w:rsidRPr="00FC2AE5" w:rsidRDefault="00A51408" w:rsidP="002E2AB6">
            <w:pPr>
              <w:spacing w:line="240" w:lineRule="atLeast"/>
              <w:jc w:val="right"/>
              <w:rPr>
                <w:rFonts w:ascii="Arial" w:hAnsi="Arial"/>
                <w:color w:val="0000FF"/>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FC2AE5"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5472" w:type="dxa"/>
          </w:tcPr>
          <w:p w:rsidR="00A51408" w:rsidRPr="00FC2AE5" w:rsidRDefault="00A51408" w:rsidP="002E2AB6">
            <w:pPr>
              <w:spacing w:line="240" w:lineRule="atLeast"/>
              <w:jc w:val="both"/>
              <w:rPr>
                <w:rFonts w:ascii="Arial" w:hAnsi="Arial"/>
                <w:color w:val="0000FF"/>
                <w:lang w:val="nl-BE"/>
              </w:rPr>
            </w:pPr>
          </w:p>
        </w:tc>
        <w:tc>
          <w:tcPr>
            <w:tcW w:w="288" w:type="dxa"/>
            <w:vAlign w:val="bottom"/>
          </w:tcPr>
          <w:p w:rsidR="00A51408" w:rsidRPr="00FC2AE5" w:rsidRDefault="00A51408" w:rsidP="002E2AB6">
            <w:pPr>
              <w:spacing w:line="240" w:lineRule="atLeast"/>
              <w:jc w:val="right"/>
              <w:rPr>
                <w:rFonts w:ascii="Arial" w:hAnsi="Arial"/>
                <w:color w:val="0000FF"/>
              </w:rPr>
            </w:pPr>
          </w:p>
        </w:tc>
        <w:tc>
          <w:tcPr>
            <w:tcW w:w="672" w:type="dxa"/>
            <w:vAlign w:val="bottom"/>
          </w:tcPr>
          <w:p w:rsidR="00A51408" w:rsidRPr="00FC2AE5" w:rsidRDefault="00A51408" w:rsidP="002E2AB6">
            <w:pPr>
              <w:spacing w:line="240" w:lineRule="atLeast"/>
              <w:jc w:val="right"/>
              <w:rPr>
                <w:rFonts w:ascii="Arial" w:hAnsi="Arial"/>
                <w:color w:val="0000FF"/>
              </w:rPr>
            </w:pPr>
          </w:p>
        </w:tc>
        <w:tc>
          <w:tcPr>
            <w:tcW w:w="295" w:type="dxa"/>
            <w:vAlign w:val="bottom"/>
          </w:tcPr>
          <w:p w:rsidR="00A51408" w:rsidRPr="00FC2AE5" w:rsidRDefault="00A51408" w:rsidP="002E2AB6">
            <w:pPr>
              <w:spacing w:line="240" w:lineRule="atLeast"/>
              <w:jc w:val="right"/>
              <w:rPr>
                <w:rFonts w:ascii="Arial" w:hAnsi="Arial"/>
                <w:color w:val="0000FF"/>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verstrekkingen 102933 en 102992 zijn enkel </w:t>
            </w:r>
            <w:proofErr w:type="spellStart"/>
            <w:r w:rsidRPr="00FC2AE5">
              <w:rPr>
                <w:rFonts w:ascii="Arial" w:hAnsi="Arial" w:cs="Arial"/>
                <w:color w:val="0000FF"/>
                <w:lang w:val="nl-BE" w:eastAsia="nl-BE"/>
              </w:rPr>
              <w:t>aanrekenbaar</w:t>
            </w:r>
            <w:proofErr w:type="spellEnd"/>
            <w:r w:rsidRPr="00FC2AE5">
              <w:rPr>
                <w:rFonts w:ascii="Arial" w:hAnsi="Arial" w:cs="Arial"/>
                <w:color w:val="0000FF"/>
                <w:lang w:val="nl-BE" w:eastAsia="nl-BE"/>
              </w:rPr>
              <w:t xml:space="preserve"> mits een gemotiveerde schriftelijke verwijzing door de behandelende huisarts of geneesheer-specialist en voor een patiënt met een vermoeden van beginnende dementie.</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Elk van de verstrekkingen 102933 en 102992 kan slechts samen met de verstrekking 477573 worden aangerekend.</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Beide verstrekkingen worden op hetzelfde getuigschrift voor verstrekte hulp vermeld.</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De verstrekkingen 102933 en 102992 omvatten de evaluatie van het neuropsychologisch onderzoek (verstrekking 477573) en van de verschillende bijkomende technische onderzoeken in de medische beeldvorming, de klinische biologie of in de psychiatrie, voor zover deze noodzakelijk zijn.</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 xml:space="preserve">Het schriftelijk verslag aan de voorschrijvende behandelende geneesheer bevat het resultaat van de uitgevoerde onderzoeken, de diagnose en een behandelingsplan met een voorstel voor eventuele medicamenteuze behandeling, ondersteuning van de mantelzorg, psychosociale opvolging en eventuele </w:t>
            </w:r>
            <w:proofErr w:type="spellStart"/>
            <w:r w:rsidRPr="00FC2AE5">
              <w:rPr>
                <w:rFonts w:ascii="Arial" w:hAnsi="Arial" w:cs="Arial"/>
                <w:color w:val="0000FF"/>
                <w:lang w:val="nl-BE" w:eastAsia="nl-BE"/>
              </w:rPr>
              <w:t>psychocognitieve</w:t>
            </w:r>
            <w:proofErr w:type="spellEnd"/>
            <w:r w:rsidRPr="00FC2AE5">
              <w:rPr>
                <w:rFonts w:ascii="Arial" w:hAnsi="Arial" w:cs="Arial"/>
                <w:color w:val="0000FF"/>
                <w:lang w:val="nl-BE" w:eastAsia="nl-BE"/>
              </w:rPr>
              <w:t xml:space="preserve"> revalidatie.</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De verschillende elementen worden aan het medisch dossier van de rechthebbende toegevoegd.</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Slechts één van de beide verstrekkingen, 102933 of 102992, kan per rechthebbende vergoed worden en dit slechts eenmaal.</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51408">
            <w:pPr>
              <w:spacing w:line="240" w:lineRule="atLeast"/>
              <w:jc w:val="both"/>
              <w:rPr>
                <w:rFonts w:ascii="Arial" w:hAnsi="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E22C7C" w:rsidP="00A51408">
            <w:pPr>
              <w:spacing w:line="240" w:lineRule="atLeast"/>
              <w:jc w:val="both"/>
              <w:rPr>
                <w:rFonts w:ascii="Arial" w:hAnsi="Arial"/>
                <w:color w:val="0000FF"/>
                <w:lang w:val="nl-BE"/>
              </w:rPr>
            </w:pPr>
            <w:r w:rsidRPr="00FC2AE5">
              <w:rPr>
                <w:rFonts w:ascii="Arial" w:hAnsi="Arial" w:cs="Arial"/>
                <w:color w:val="0000FF"/>
                <w:lang w:val="nl-BE" w:eastAsia="nl-BE"/>
              </w:rPr>
              <w:t>De verstrekkingen 102933 en 102992 mogen geen van beiden gecumuleerd worden met de verstrekking 102233.</w:t>
            </w: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A51408" w:rsidRPr="00767841" w:rsidTr="004847B6">
        <w:trPr>
          <w:cantSplit/>
        </w:trPr>
        <w:tc>
          <w:tcPr>
            <w:tcW w:w="288" w:type="dxa"/>
          </w:tcPr>
          <w:p w:rsidR="00A51408" w:rsidRPr="00FC2AE5" w:rsidRDefault="00A51408" w:rsidP="002E2AB6">
            <w:pPr>
              <w:spacing w:line="240" w:lineRule="atLeast"/>
              <w:rPr>
                <w:rFonts w:ascii="Arial" w:hAnsi="Arial"/>
                <w:color w:val="0000FF"/>
                <w:lang w:val="nl-BE"/>
              </w:rPr>
            </w:pPr>
          </w:p>
        </w:tc>
        <w:tc>
          <w:tcPr>
            <w:tcW w:w="576" w:type="dxa"/>
          </w:tcPr>
          <w:p w:rsidR="00A51408" w:rsidRPr="00FC2AE5" w:rsidRDefault="00A51408" w:rsidP="002E2AB6">
            <w:pPr>
              <w:spacing w:line="240" w:lineRule="atLeast"/>
              <w:rPr>
                <w:rFonts w:ascii="Arial" w:hAnsi="Arial"/>
                <w:color w:val="0000FF"/>
                <w:lang w:val="nl-BE"/>
              </w:rPr>
            </w:pPr>
          </w:p>
        </w:tc>
        <w:tc>
          <w:tcPr>
            <w:tcW w:w="864" w:type="dxa"/>
          </w:tcPr>
          <w:p w:rsidR="00A51408" w:rsidRPr="00FC2AE5" w:rsidRDefault="00A51408" w:rsidP="002E2AB6">
            <w:pPr>
              <w:spacing w:line="240" w:lineRule="atLeast"/>
              <w:jc w:val="both"/>
              <w:rPr>
                <w:rFonts w:ascii="Arial" w:hAnsi="Arial"/>
                <w:color w:val="0000FF"/>
                <w:lang w:val="nl-BE"/>
              </w:rPr>
            </w:pPr>
          </w:p>
        </w:tc>
        <w:tc>
          <w:tcPr>
            <w:tcW w:w="824" w:type="dxa"/>
          </w:tcPr>
          <w:p w:rsidR="00A51408" w:rsidRPr="00FC2AE5" w:rsidRDefault="00A51408" w:rsidP="002E2AB6">
            <w:pPr>
              <w:spacing w:line="240" w:lineRule="atLeast"/>
              <w:rPr>
                <w:rFonts w:ascii="Arial" w:hAnsi="Arial"/>
                <w:color w:val="0000FF"/>
                <w:lang w:val="nl-BE"/>
              </w:rPr>
            </w:pPr>
          </w:p>
        </w:tc>
        <w:tc>
          <w:tcPr>
            <w:tcW w:w="6727" w:type="dxa"/>
            <w:gridSpan w:val="4"/>
          </w:tcPr>
          <w:p w:rsidR="00A51408" w:rsidRPr="00FC2AE5" w:rsidRDefault="00A51408" w:rsidP="00A912C9">
            <w:pPr>
              <w:spacing w:line="240" w:lineRule="atLeast"/>
              <w:jc w:val="both"/>
              <w:rPr>
                <w:rFonts w:ascii="Arial" w:hAnsi="Arial" w:cs="Arial"/>
                <w:color w:val="0000FF"/>
                <w:lang w:val="nl-BE"/>
              </w:rPr>
            </w:pPr>
          </w:p>
        </w:tc>
        <w:tc>
          <w:tcPr>
            <w:tcW w:w="281" w:type="dxa"/>
            <w:vAlign w:val="bottom"/>
          </w:tcPr>
          <w:p w:rsidR="00A51408" w:rsidRPr="00FC2AE5" w:rsidRDefault="00A51408" w:rsidP="002E2AB6">
            <w:pPr>
              <w:spacing w:line="240" w:lineRule="atLeast"/>
              <w:jc w:val="right"/>
              <w:rPr>
                <w:rFonts w:ascii="Arial" w:hAnsi="Arial"/>
                <w:color w:val="0000FF"/>
                <w:lang w:val="nl-BE"/>
              </w:rPr>
            </w:pPr>
          </w:p>
        </w:tc>
      </w:tr>
      <w:tr w:rsidR="00C76B29" w:rsidRPr="00FC2AE5" w:rsidTr="004847B6">
        <w:trPr>
          <w:cantSplit/>
        </w:trPr>
        <w:tc>
          <w:tcPr>
            <w:tcW w:w="288" w:type="dxa"/>
          </w:tcPr>
          <w:p w:rsidR="00C76B29" w:rsidRPr="00FC2AE5" w:rsidRDefault="00C76B29">
            <w:pPr>
              <w:spacing w:line="240" w:lineRule="atLeast"/>
              <w:rPr>
                <w:color w:val="0000FF"/>
                <w:lang w:val="nl-BE"/>
              </w:rPr>
            </w:pPr>
          </w:p>
        </w:tc>
        <w:tc>
          <w:tcPr>
            <w:tcW w:w="576" w:type="dxa"/>
          </w:tcPr>
          <w:p w:rsidR="00C76B29" w:rsidRPr="00FC2AE5" w:rsidRDefault="00C76B29">
            <w:pPr>
              <w:spacing w:line="240" w:lineRule="atLeast"/>
              <w:rPr>
                <w:color w:val="0000FF"/>
                <w:lang w:val="nl-BE"/>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102196</w:t>
            </w:r>
          </w:p>
        </w:tc>
        <w:tc>
          <w:tcPr>
            <w:tcW w:w="824" w:type="dxa"/>
          </w:tcPr>
          <w:p w:rsidR="00C76B29" w:rsidRPr="00FC2AE5" w:rsidRDefault="00C76B29">
            <w:pPr>
              <w:spacing w:line="240" w:lineRule="atLeast"/>
              <w:rPr>
                <w:color w:val="0000FF"/>
                <w:lang w:val="nl-BE"/>
              </w:rPr>
            </w:pPr>
          </w:p>
        </w:tc>
        <w:tc>
          <w:tcPr>
            <w:tcW w:w="5472" w:type="dxa"/>
          </w:tcPr>
          <w:p w:rsidR="00C76B29" w:rsidRPr="00FC2AE5" w:rsidRDefault="00E22C7C" w:rsidP="00517DEE">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psychiatrie, inclusief een eventueel schriftelijk verslag</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20</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102690</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517DEE">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psychiatrie geaccrediteerd, inclusief een eventueel schriftelijk verslag</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20</w:t>
            </w:r>
          </w:p>
        </w:tc>
        <w:tc>
          <w:tcPr>
            <w:tcW w:w="295" w:type="dxa"/>
            <w:vAlign w:val="bottom"/>
          </w:tcPr>
          <w:p w:rsidR="00C76B29" w:rsidRPr="00FC2AE5" w:rsidRDefault="00C76B29">
            <w:pPr>
              <w:spacing w:line="240" w:lineRule="atLeast"/>
              <w:jc w:val="right"/>
              <w:rPr>
                <w:color w:val="0000FF"/>
              </w:rPr>
            </w:pPr>
            <w:r w:rsidRPr="00FC2AE5">
              <w:rPr>
                <w:rFonts w:ascii="Arial" w:hAnsi="Arial"/>
                <w:color w:val="0000FF"/>
              </w:rPr>
              <w:t>+</w:t>
            </w: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p>
        </w:tc>
        <w:tc>
          <w:tcPr>
            <w:tcW w:w="824" w:type="dxa"/>
          </w:tcPr>
          <w:p w:rsidR="00C76B29" w:rsidRPr="00FC2AE5" w:rsidRDefault="00C76B29">
            <w:pPr>
              <w:spacing w:line="240" w:lineRule="atLeast"/>
              <w:rPr>
                <w:color w:val="0000FF"/>
              </w:rPr>
            </w:pPr>
          </w:p>
        </w:tc>
        <w:tc>
          <w:tcPr>
            <w:tcW w:w="5472" w:type="dxa"/>
          </w:tcPr>
          <w:p w:rsidR="00C76B29" w:rsidRPr="00FC2AE5" w:rsidRDefault="00C76B29" w:rsidP="00517DEE">
            <w:pPr>
              <w:spacing w:line="240" w:lineRule="atLeast"/>
              <w:jc w:val="both"/>
              <w:rPr>
                <w:color w:val="0000FF"/>
              </w:rPr>
            </w:pP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Q</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30</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102152</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517DEE">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reumatologie, inclusief een verplicht schriftelijk verslag aan de behandelende arts</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16</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lang w:val="nl-BE"/>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lang w:val="nl-BE"/>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102653</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517DEE">
            <w:pPr>
              <w:spacing w:line="240" w:lineRule="atLeast"/>
              <w:jc w:val="both"/>
              <w:rPr>
                <w:color w:val="0000FF"/>
                <w:lang w:val="nl-BE"/>
              </w:rPr>
            </w:pPr>
            <w:r w:rsidRPr="00FC2AE5">
              <w:rPr>
                <w:rFonts w:ascii="Arial" w:hAnsi="Arial" w:cs="Arial"/>
                <w:color w:val="0000FF"/>
                <w:lang w:val="nl-BE" w:eastAsia="nl-BE"/>
              </w:rPr>
              <w:t>Raadpleging in de spreekkamer door een geneesheer-specialist in de reumatologie geaccrediteerd, inclusief een verplicht schriftelijk verslag aan de behandelende arts</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16</w:t>
            </w:r>
          </w:p>
        </w:tc>
        <w:tc>
          <w:tcPr>
            <w:tcW w:w="295" w:type="dxa"/>
            <w:vAlign w:val="bottom"/>
          </w:tcPr>
          <w:p w:rsidR="00C76B29" w:rsidRPr="00FC2AE5" w:rsidRDefault="00C76B29">
            <w:pPr>
              <w:spacing w:line="240" w:lineRule="atLeast"/>
              <w:jc w:val="right"/>
              <w:rPr>
                <w:color w:val="0000FF"/>
              </w:rPr>
            </w:pPr>
            <w:r w:rsidRPr="00FC2AE5">
              <w:rPr>
                <w:rFonts w:ascii="Arial" w:hAnsi="Arial"/>
                <w:color w:val="0000FF"/>
              </w:rPr>
              <w:t>+</w:t>
            </w: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p>
        </w:tc>
        <w:tc>
          <w:tcPr>
            <w:tcW w:w="824" w:type="dxa"/>
          </w:tcPr>
          <w:p w:rsidR="00C76B29" w:rsidRPr="00FC2AE5" w:rsidRDefault="00C76B29">
            <w:pPr>
              <w:spacing w:line="240" w:lineRule="atLeast"/>
              <w:rPr>
                <w:color w:val="0000FF"/>
              </w:rPr>
            </w:pPr>
          </w:p>
        </w:tc>
        <w:tc>
          <w:tcPr>
            <w:tcW w:w="5472" w:type="dxa"/>
          </w:tcPr>
          <w:p w:rsidR="00C76B29" w:rsidRPr="00FC2AE5" w:rsidRDefault="00C76B29" w:rsidP="00517DEE">
            <w:pPr>
              <w:spacing w:line="240" w:lineRule="atLeast"/>
              <w:jc w:val="both"/>
              <w:rPr>
                <w:color w:val="0000FF"/>
              </w:rPr>
            </w:pP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Q</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30</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lang w:val="nl-BE"/>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102012</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517DEE">
            <w:pPr>
              <w:spacing w:line="240" w:lineRule="atLeast"/>
              <w:jc w:val="both"/>
              <w:rPr>
                <w:color w:val="0000FF"/>
                <w:lang w:val="nl-BE"/>
              </w:rPr>
            </w:pPr>
            <w:r w:rsidRPr="00FC2AE5">
              <w:rPr>
                <w:rFonts w:ascii="Arial" w:hAnsi="Arial" w:cs="Arial"/>
                <w:color w:val="0000FF"/>
                <w:lang w:val="nl-BE" w:eastAsia="nl-BE"/>
              </w:rPr>
              <w:t xml:space="preserve">Raadpleging in de spreekkamer door een ander geneesheer-specialist dan die, vermeld onder de </w:t>
            </w:r>
            <w:proofErr w:type="spellStart"/>
            <w:r w:rsidRPr="00FC2AE5">
              <w:rPr>
                <w:rFonts w:ascii="Arial" w:hAnsi="Arial" w:cs="Arial"/>
                <w:color w:val="0000FF"/>
                <w:lang w:val="nl-BE" w:eastAsia="nl-BE"/>
              </w:rPr>
              <w:t>nrs</w:t>
            </w:r>
            <w:proofErr w:type="spellEnd"/>
            <w:r w:rsidRPr="00FC2AE5">
              <w:rPr>
                <w:rFonts w:ascii="Arial" w:hAnsi="Arial" w:cs="Arial"/>
                <w:color w:val="0000FF"/>
                <w:lang w:val="nl-BE" w:eastAsia="nl-BE"/>
              </w:rPr>
              <w:t>. 102034, 102174, 102196, 102211, 102071, 102093, 102115, 102130, 102152 en 102734</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8</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lang w:val="nl-BE"/>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102535</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C76B29">
            <w:pPr>
              <w:spacing w:line="240" w:lineRule="atLeast"/>
              <w:ind w:left="37"/>
              <w:jc w:val="both"/>
              <w:rPr>
                <w:color w:val="0000FF"/>
                <w:lang w:val="nl-BE"/>
              </w:rPr>
            </w:pPr>
            <w:r w:rsidRPr="00FC2AE5">
              <w:rPr>
                <w:rFonts w:ascii="Arial" w:hAnsi="Arial" w:cs="Arial"/>
                <w:color w:val="0000FF"/>
                <w:lang w:val="nl-BE" w:eastAsia="nl-BE"/>
              </w:rPr>
              <w:t xml:space="preserve">Raadpleging in de spreekkamer door een ander geaccrediteerde geneesheer-specialist dan die, vermeld onder de </w:t>
            </w:r>
            <w:proofErr w:type="spellStart"/>
            <w:r w:rsidRPr="00FC2AE5">
              <w:rPr>
                <w:rFonts w:ascii="Arial" w:hAnsi="Arial" w:cs="Arial"/>
                <w:color w:val="0000FF"/>
                <w:lang w:val="nl-BE" w:eastAsia="nl-BE"/>
              </w:rPr>
              <w:t>nrs</w:t>
            </w:r>
            <w:proofErr w:type="spellEnd"/>
            <w:r w:rsidRPr="00FC2AE5">
              <w:rPr>
                <w:rFonts w:ascii="Arial" w:hAnsi="Arial" w:cs="Arial"/>
                <w:color w:val="0000FF"/>
                <w:lang w:val="nl-BE" w:eastAsia="nl-BE"/>
              </w:rPr>
              <w:t>. 102550, 102675, 102690, 102712, 102572, 102594, 102616, 102631, 102653 en 102756</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8</w:t>
            </w:r>
          </w:p>
        </w:tc>
        <w:tc>
          <w:tcPr>
            <w:tcW w:w="295" w:type="dxa"/>
            <w:vAlign w:val="bottom"/>
          </w:tcPr>
          <w:p w:rsidR="00C76B29" w:rsidRPr="00FC2AE5" w:rsidRDefault="00C76B29">
            <w:pPr>
              <w:spacing w:line="240" w:lineRule="atLeast"/>
              <w:jc w:val="right"/>
              <w:rPr>
                <w:color w:val="0000FF"/>
              </w:rPr>
            </w:pPr>
            <w:r w:rsidRPr="00FC2AE5">
              <w:rPr>
                <w:rFonts w:ascii="Arial" w:hAnsi="Arial"/>
                <w:color w:val="0000FF"/>
              </w:rPr>
              <w:t>+</w:t>
            </w: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p>
        </w:tc>
        <w:tc>
          <w:tcPr>
            <w:tcW w:w="824" w:type="dxa"/>
          </w:tcPr>
          <w:p w:rsidR="00C76B29" w:rsidRPr="00FC2AE5" w:rsidRDefault="00C76B29">
            <w:pPr>
              <w:spacing w:line="240" w:lineRule="atLeast"/>
              <w:rPr>
                <w:color w:val="0000FF"/>
              </w:rPr>
            </w:pPr>
          </w:p>
        </w:tc>
        <w:tc>
          <w:tcPr>
            <w:tcW w:w="5472" w:type="dxa"/>
          </w:tcPr>
          <w:p w:rsidR="00C76B29" w:rsidRPr="00FC2AE5" w:rsidRDefault="00C76B29" w:rsidP="00517DEE">
            <w:pPr>
              <w:spacing w:line="240" w:lineRule="atLeast"/>
              <w:jc w:val="both"/>
              <w:rPr>
                <w:color w:val="0000FF"/>
              </w:rPr>
            </w:pPr>
          </w:p>
        </w:tc>
        <w:tc>
          <w:tcPr>
            <w:tcW w:w="288" w:type="dxa"/>
            <w:vAlign w:val="bottom"/>
          </w:tcPr>
          <w:p w:rsidR="00C76B29" w:rsidRPr="00FC2AE5" w:rsidRDefault="0059180B">
            <w:pPr>
              <w:spacing w:line="240" w:lineRule="atLeast"/>
              <w:jc w:val="right"/>
              <w:rPr>
                <w:color w:val="0000FF"/>
              </w:rPr>
            </w:pPr>
            <w:r w:rsidRPr="00FC2AE5">
              <w:rPr>
                <w:rFonts w:ascii="Arial" w:hAnsi="Arial"/>
                <w:color w:val="0000FF"/>
              </w:rPr>
              <w:t>Q</w:t>
            </w:r>
          </w:p>
        </w:tc>
        <w:tc>
          <w:tcPr>
            <w:tcW w:w="672" w:type="dxa"/>
            <w:vAlign w:val="bottom"/>
          </w:tcPr>
          <w:p w:rsidR="00C76B29" w:rsidRPr="00FC2AE5" w:rsidRDefault="0059180B">
            <w:pPr>
              <w:spacing w:line="240" w:lineRule="atLeast"/>
              <w:jc w:val="right"/>
              <w:rPr>
                <w:color w:val="0000FF"/>
              </w:rPr>
            </w:pPr>
            <w:r w:rsidRPr="00FC2AE5">
              <w:rPr>
                <w:rFonts w:ascii="Arial" w:hAnsi="Arial"/>
                <w:color w:val="0000FF"/>
              </w:rPr>
              <w:t>30</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102513</w:t>
            </w:r>
          </w:p>
        </w:tc>
        <w:tc>
          <w:tcPr>
            <w:tcW w:w="824" w:type="dxa"/>
          </w:tcPr>
          <w:p w:rsidR="00C76B29" w:rsidRPr="00FC2AE5" w:rsidRDefault="00C76B29">
            <w:pPr>
              <w:spacing w:line="240" w:lineRule="atLeast"/>
              <w:rPr>
                <w:color w:val="0000FF"/>
              </w:rPr>
            </w:pPr>
          </w:p>
        </w:tc>
        <w:tc>
          <w:tcPr>
            <w:tcW w:w="5472" w:type="dxa"/>
          </w:tcPr>
          <w:p w:rsidR="00C76B29" w:rsidRPr="00FC2AE5" w:rsidRDefault="00E22C7C" w:rsidP="00C76B29">
            <w:pPr>
              <w:spacing w:line="240" w:lineRule="atLeast"/>
              <w:jc w:val="both"/>
              <w:rPr>
                <w:color w:val="0000FF"/>
                <w:lang w:val="nl-BE"/>
              </w:rPr>
            </w:pPr>
            <w:r w:rsidRPr="00FC2AE5">
              <w:rPr>
                <w:rFonts w:ascii="Arial" w:hAnsi="Arial" w:cs="Arial"/>
                <w:color w:val="0000FF"/>
                <w:lang w:val="nl-BE" w:eastAsia="nl-BE"/>
              </w:rPr>
              <w:t>Toeslag voor een raadpleging in de spreekkamer door een geneesheer-specialist wanneer de raadpleging 's nachts tussen 21 uur en 8 uur wordt gehouden</w:t>
            </w:r>
          </w:p>
        </w:tc>
        <w:tc>
          <w:tcPr>
            <w:tcW w:w="288" w:type="dxa"/>
            <w:vAlign w:val="bottom"/>
          </w:tcPr>
          <w:p w:rsidR="00C76B29" w:rsidRPr="00FC2AE5" w:rsidRDefault="00C76B29">
            <w:pPr>
              <w:spacing w:line="240" w:lineRule="atLeast"/>
              <w:jc w:val="right"/>
              <w:rPr>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color w:val="0000FF"/>
              </w:rPr>
            </w:pPr>
            <w:r w:rsidRPr="00FC2AE5">
              <w:rPr>
                <w:rFonts w:ascii="Arial" w:hAnsi="Arial"/>
                <w:color w:val="0000FF"/>
              </w:rPr>
              <w:t>6,5</w:t>
            </w:r>
          </w:p>
        </w:tc>
        <w:tc>
          <w:tcPr>
            <w:tcW w:w="295" w:type="dxa"/>
            <w:vAlign w:val="bottom"/>
          </w:tcPr>
          <w:p w:rsidR="00C76B29" w:rsidRPr="00FC2AE5" w:rsidRDefault="00C76B29">
            <w:pPr>
              <w:spacing w:line="240" w:lineRule="atLeast"/>
              <w:jc w:val="right"/>
              <w:rPr>
                <w:color w:val="0000FF"/>
              </w:rPr>
            </w:pPr>
          </w:p>
        </w:tc>
        <w:tc>
          <w:tcPr>
            <w:tcW w:w="281" w:type="dxa"/>
            <w:vAlign w:val="bottom"/>
          </w:tcPr>
          <w:p w:rsidR="00C76B29" w:rsidRPr="00FC2AE5" w:rsidRDefault="00C76B29">
            <w:pPr>
              <w:spacing w:line="240" w:lineRule="atLeast"/>
              <w:jc w:val="right"/>
              <w:rPr>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rsidP="00517DEE">
            <w:pPr>
              <w:spacing w:line="240" w:lineRule="atLeast"/>
              <w:jc w:val="both"/>
              <w:rPr>
                <w:color w:val="0000FF"/>
              </w:rPr>
            </w:pPr>
            <w:r w:rsidRPr="00FC2AE5">
              <w:rPr>
                <w:rFonts w:ascii="Arial" w:hAnsi="Arial"/>
                <w:color w:val="0000FF"/>
              </w:rPr>
              <w:t>102491</w:t>
            </w: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E22C7C" w:rsidP="00C76B29">
            <w:pPr>
              <w:spacing w:line="240" w:lineRule="atLeast"/>
              <w:ind w:left="37"/>
              <w:jc w:val="both"/>
              <w:rPr>
                <w:color w:val="0000FF"/>
                <w:lang w:val="nl-BE"/>
              </w:rPr>
            </w:pPr>
            <w:r w:rsidRPr="00FC2AE5">
              <w:rPr>
                <w:rFonts w:ascii="Arial" w:hAnsi="Arial" w:cs="Arial"/>
                <w:color w:val="0000FF"/>
                <w:lang w:val="nl-BE" w:eastAsia="nl-BE"/>
              </w:rPr>
              <w:t>Toeslag voor een raadpleging in de spreekkamer door een geneesheer-specialist wanneer de raadpleging zaterdags, zondags of op een feestdag tussen 8 en 21 uur wordt gehouden</w:t>
            </w:r>
          </w:p>
        </w:tc>
        <w:tc>
          <w:tcPr>
            <w:tcW w:w="288" w:type="dxa"/>
            <w:vAlign w:val="bottom"/>
          </w:tcPr>
          <w:p w:rsidR="00C76B29" w:rsidRPr="00FC2AE5" w:rsidRDefault="00C76B29">
            <w:pPr>
              <w:spacing w:line="240" w:lineRule="atLeast"/>
              <w:jc w:val="right"/>
              <w:rPr>
                <w:rFonts w:ascii="Arial" w:hAnsi="Arial"/>
                <w:color w:val="0000FF"/>
              </w:rPr>
            </w:pPr>
            <w:r w:rsidRPr="00FC2AE5">
              <w:rPr>
                <w:rFonts w:ascii="Arial" w:hAnsi="Arial"/>
                <w:color w:val="0000FF"/>
              </w:rPr>
              <w:t>N</w:t>
            </w:r>
          </w:p>
        </w:tc>
        <w:tc>
          <w:tcPr>
            <w:tcW w:w="672" w:type="dxa"/>
            <w:vAlign w:val="bottom"/>
          </w:tcPr>
          <w:p w:rsidR="00C76B29" w:rsidRPr="00FC2AE5" w:rsidRDefault="00C76B29">
            <w:pPr>
              <w:spacing w:line="240" w:lineRule="atLeast"/>
              <w:jc w:val="right"/>
              <w:rPr>
                <w:rFonts w:ascii="Arial" w:hAnsi="Arial"/>
                <w:color w:val="0000FF"/>
              </w:rPr>
            </w:pPr>
            <w:r w:rsidRPr="00FC2AE5">
              <w:rPr>
                <w:rFonts w:ascii="Arial" w:hAnsi="Arial"/>
                <w:color w:val="0000FF"/>
              </w:rPr>
              <w:t>3</w:t>
            </w: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rPr>
            </w:pPr>
          </w:p>
        </w:tc>
        <w:tc>
          <w:tcPr>
            <w:tcW w:w="576" w:type="dxa"/>
          </w:tcPr>
          <w:p w:rsidR="00C76B29" w:rsidRPr="00FC2AE5" w:rsidRDefault="00C76B29">
            <w:pPr>
              <w:spacing w:line="240" w:lineRule="atLeast"/>
              <w:rPr>
                <w:rFonts w:ascii="Arial" w:hAnsi="Arial"/>
                <w:color w:val="0000FF"/>
              </w:rPr>
            </w:pPr>
          </w:p>
        </w:tc>
        <w:tc>
          <w:tcPr>
            <w:tcW w:w="864" w:type="dxa"/>
          </w:tcPr>
          <w:p w:rsidR="00C76B29" w:rsidRPr="00FC2AE5" w:rsidRDefault="00C76B29">
            <w:pPr>
              <w:spacing w:line="240" w:lineRule="atLeast"/>
              <w:jc w:val="both"/>
              <w:rPr>
                <w:rFonts w:ascii="Arial" w:hAnsi="Arial"/>
                <w:color w:val="0000FF"/>
              </w:rPr>
            </w:pPr>
          </w:p>
        </w:tc>
        <w:tc>
          <w:tcPr>
            <w:tcW w:w="824" w:type="dxa"/>
          </w:tcPr>
          <w:p w:rsidR="00C76B29" w:rsidRPr="00FC2AE5" w:rsidRDefault="00C76B29">
            <w:pPr>
              <w:spacing w:line="240" w:lineRule="atLeast"/>
              <w:rPr>
                <w:rFonts w:ascii="Arial" w:hAnsi="Arial"/>
                <w:color w:val="0000FF"/>
              </w:rPr>
            </w:pPr>
          </w:p>
        </w:tc>
        <w:tc>
          <w:tcPr>
            <w:tcW w:w="5472" w:type="dxa"/>
          </w:tcPr>
          <w:p w:rsidR="00C76B29" w:rsidRPr="00FC2AE5" w:rsidRDefault="00C76B29" w:rsidP="00517DEE">
            <w:pPr>
              <w:spacing w:line="240" w:lineRule="atLeast"/>
              <w:jc w:val="both"/>
              <w:rPr>
                <w:rFonts w:ascii="Arial" w:hAnsi="Arial"/>
                <w:color w:val="0000FF"/>
              </w:rPr>
            </w:pPr>
          </w:p>
        </w:tc>
        <w:tc>
          <w:tcPr>
            <w:tcW w:w="288" w:type="dxa"/>
            <w:vAlign w:val="bottom"/>
          </w:tcPr>
          <w:p w:rsidR="00C76B29" w:rsidRPr="00FC2AE5" w:rsidRDefault="00C76B29">
            <w:pPr>
              <w:spacing w:line="240" w:lineRule="atLeast"/>
              <w:jc w:val="right"/>
              <w:rPr>
                <w:rFonts w:ascii="Arial" w:hAnsi="Arial"/>
                <w:color w:val="0000FF"/>
              </w:rPr>
            </w:pPr>
          </w:p>
        </w:tc>
        <w:tc>
          <w:tcPr>
            <w:tcW w:w="672" w:type="dxa"/>
            <w:vAlign w:val="bottom"/>
          </w:tcPr>
          <w:p w:rsidR="00C76B29" w:rsidRPr="00FC2AE5" w:rsidRDefault="00C76B29">
            <w:pPr>
              <w:spacing w:line="240" w:lineRule="atLeast"/>
              <w:jc w:val="right"/>
              <w:rPr>
                <w:rFonts w:ascii="Arial" w:hAnsi="Arial"/>
                <w:color w:val="0000FF"/>
              </w:rPr>
            </w:pPr>
          </w:p>
        </w:tc>
        <w:tc>
          <w:tcPr>
            <w:tcW w:w="295" w:type="dxa"/>
            <w:vAlign w:val="bottom"/>
          </w:tcPr>
          <w:p w:rsidR="00C76B29" w:rsidRPr="00FC2AE5" w:rsidRDefault="00C76B29">
            <w:pPr>
              <w:spacing w:line="240" w:lineRule="atLeast"/>
              <w:jc w:val="right"/>
              <w:rPr>
                <w:rFonts w:ascii="Arial" w:hAnsi="Arial"/>
                <w:color w:val="0000FF"/>
              </w:rPr>
            </w:pPr>
          </w:p>
        </w:tc>
        <w:tc>
          <w:tcPr>
            <w:tcW w:w="281" w:type="dxa"/>
            <w:vAlign w:val="bottom"/>
          </w:tcPr>
          <w:p w:rsidR="00C76B29" w:rsidRPr="00FC2AE5" w:rsidRDefault="00C76B29">
            <w:pPr>
              <w:spacing w:line="240" w:lineRule="atLeast"/>
              <w:jc w:val="right"/>
              <w:rPr>
                <w:rFonts w:ascii="Arial" w:hAnsi="Arial"/>
                <w:color w:val="0000FF"/>
              </w:rPr>
            </w:pPr>
          </w:p>
        </w:tc>
      </w:tr>
      <w:tr w:rsidR="00C76B29" w:rsidRPr="00767841" w:rsidTr="004847B6">
        <w:trPr>
          <w:cantSplit/>
        </w:trPr>
        <w:tc>
          <w:tcPr>
            <w:tcW w:w="288" w:type="dxa"/>
          </w:tcPr>
          <w:p w:rsidR="00C76B29" w:rsidRPr="00FC2AE5" w:rsidRDefault="00C76B29">
            <w:pPr>
              <w:spacing w:line="240" w:lineRule="atLeast"/>
              <w:rPr>
                <w:color w:val="0000FF"/>
              </w:rPr>
            </w:pPr>
          </w:p>
        </w:tc>
        <w:tc>
          <w:tcPr>
            <w:tcW w:w="576" w:type="dxa"/>
          </w:tcPr>
          <w:p w:rsidR="00C76B29" w:rsidRPr="00FC2AE5" w:rsidRDefault="00C76B29">
            <w:pPr>
              <w:spacing w:line="240" w:lineRule="atLeast"/>
              <w:rPr>
                <w:color w:val="0000FF"/>
              </w:rPr>
            </w:pPr>
          </w:p>
        </w:tc>
        <w:tc>
          <w:tcPr>
            <w:tcW w:w="864" w:type="dxa"/>
          </w:tcPr>
          <w:p w:rsidR="00C76B29" w:rsidRPr="00FC2AE5" w:rsidRDefault="00C76B29">
            <w:pPr>
              <w:spacing w:line="240" w:lineRule="atLeast"/>
              <w:jc w:val="both"/>
              <w:rPr>
                <w:color w:val="0000FF"/>
              </w:rPr>
            </w:pPr>
          </w:p>
        </w:tc>
        <w:tc>
          <w:tcPr>
            <w:tcW w:w="824" w:type="dxa"/>
          </w:tcPr>
          <w:p w:rsidR="00C76B29" w:rsidRPr="00FC2AE5" w:rsidRDefault="00C76B29">
            <w:pPr>
              <w:spacing w:line="240" w:lineRule="atLeast"/>
              <w:rPr>
                <w:color w:val="0000FF"/>
              </w:rPr>
            </w:pPr>
          </w:p>
        </w:tc>
        <w:tc>
          <w:tcPr>
            <w:tcW w:w="6727" w:type="dxa"/>
            <w:gridSpan w:val="4"/>
          </w:tcPr>
          <w:p w:rsidR="00C76B29" w:rsidRPr="00FC2AE5" w:rsidRDefault="00E22C7C" w:rsidP="00C76B29">
            <w:pPr>
              <w:spacing w:line="240" w:lineRule="atLeast"/>
              <w:jc w:val="both"/>
              <w:rPr>
                <w:color w:val="0000FF"/>
                <w:lang w:val="nl-BE"/>
              </w:rPr>
            </w:pPr>
            <w:r w:rsidRPr="00FC2AE5">
              <w:rPr>
                <w:rFonts w:ascii="Arial" w:hAnsi="Arial" w:cs="Arial"/>
                <w:color w:val="0000FF"/>
                <w:lang w:val="nl-BE" w:eastAsia="nl-BE"/>
              </w:rPr>
              <w:t>Onder raadpleging wordt verstaan, het onderzoek van de zieke in de spreekkamer van de arts met het oog op diagnose of behandeling van een aandoening; in het voor de raadpleging vastgestelde honorarium is de vergoeding begrepen voor opmaken en ondertekenen van de bescheiden in verband met dat onderzoek of waarom de zieke naar aanleiding van die raadpleging vraagt.</w:t>
            </w:r>
            <w:r w:rsidR="00C76B29" w:rsidRPr="00FC2AE5">
              <w:rPr>
                <w:rFonts w:ascii="Arial" w:hAnsi="Arial"/>
                <w:color w:val="0000FF"/>
                <w:lang w:val="nl-BE"/>
              </w:rPr>
              <w:t>"</w:t>
            </w:r>
          </w:p>
        </w:tc>
        <w:tc>
          <w:tcPr>
            <w:tcW w:w="281" w:type="dxa"/>
            <w:vAlign w:val="bottom"/>
          </w:tcPr>
          <w:p w:rsidR="00C76B29" w:rsidRPr="00FC2AE5" w:rsidRDefault="00C76B29">
            <w:pPr>
              <w:spacing w:line="240" w:lineRule="atLeast"/>
              <w:jc w:val="right"/>
              <w:rPr>
                <w:color w:val="0000FF"/>
                <w:lang w:val="nl-BE"/>
              </w:rPr>
            </w:pPr>
          </w:p>
        </w:tc>
      </w:tr>
      <w:tr w:rsidR="00C76B29" w:rsidRPr="00767841" w:rsidTr="004847B6">
        <w:trPr>
          <w:cantSplit/>
        </w:trPr>
        <w:tc>
          <w:tcPr>
            <w:tcW w:w="288" w:type="dxa"/>
          </w:tcPr>
          <w:p w:rsidR="00C76B29" w:rsidRPr="00FC2AE5" w:rsidRDefault="00C76B29">
            <w:pPr>
              <w:spacing w:line="240" w:lineRule="atLeast"/>
              <w:rPr>
                <w:color w:val="0000FF"/>
                <w:lang w:val="nl-BE"/>
              </w:rPr>
            </w:pPr>
          </w:p>
        </w:tc>
        <w:tc>
          <w:tcPr>
            <w:tcW w:w="576" w:type="dxa"/>
          </w:tcPr>
          <w:p w:rsidR="00C76B29" w:rsidRPr="00FC2AE5" w:rsidRDefault="00C76B29">
            <w:pPr>
              <w:spacing w:line="240" w:lineRule="atLeast"/>
              <w:rPr>
                <w:color w:val="0000FF"/>
                <w:lang w:val="nl-BE"/>
              </w:rPr>
            </w:pPr>
          </w:p>
        </w:tc>
        <w:tc>
          <w:tcPr>
            <w:tcW w:w="864" w:type="dxa"/>
          </w:tcPr>
          <w:p w:rsidR="00C76B29" w:rsidRPr="00FC2AE5" w:rsidRDefault="00C76B29">
            <w:pPr>
              <w:spacing w:line="240" w:lineRule="atLeast"/>
              <w:jc w:val="both"/>
              <w:rPr>
                <w:color w:val="0000FF"/>
                <w:lang w:val="nl-BE"/>
              </w:rPr>
            </w:pPr>
          </w:p>
        </w:tc>
        <w:tc>
          <w:tcPr>
            <w:tcW w:w="824" w:type="dxa"/>
          </w:tcPr>
          <w:p w:rsidR="00C76B29" w:rsidRPr="00FC2AE5" w:rsidRDefault="00C76B29">
            <w:pPr>
              <w:spacing w:line="240" w:lineRule="atLeast"/>
              <w:rPr>
                <w:color w:val="0000FF"/>
                <w:lang w:val="nl-BE"/>
              </w:rPr>
            </w:pPr>
          </w:p>
        </w:tc>
        <w:tc>
          <w:tcPr>
            <w:tcW w:w="5472" w:type="dxa"/>
          </w:tcPr>
          <w:p w:rsidR="00C76B29" w:rsidRPr="00FC2AE5" w:rsidRDefault="00C76B29" w:rsidP="00517DEE">
            <w:pPr>
              <w:spacing w:line="240" w:lineRule="atLeast"/>
              <w:jc w:val="both"/>
              <w:rPr>
                <w:rFonts w:ascii="Arial" w:hAnsi="Arial" w:cs="Arial"/>
                <w:color w:val="0000FF"/>
                <w:lang w:val="nl-BE"/>
              </w:rPr>
            </w:pPr>
          </w:p>
        </w:tc>
        <w:tc>
          <w:tcPr>
            <w:tcW w:w="288" w:type="dxa"/>
            <w:vAlign w:val="bottom"/>
          </w:tcPr>
          <w:p w:rsidR="00C76B29" w:rsidRPr="00FC2AE5" w:rsidRDefault="00C76B29">
            <w:pPr>
              <w:spacing w:line="240" w:lineRule="atLeast"/>
              <w:jc w:val="right"/>
              <w:rPr>
                <w:color w:val="0000FF"/>
                <w:lang w:val="nl-BE"/>
              </w:rPr>
            </w:pPr>
          </w:p>
        </w:tc>
        <w:tc>
          <w:tcPr>
            <w:tcW w:w="672" w:type="dxa"/>
            <w:vAlign w:val="bottom"/>
          </w:tcPr>
          <w:p w:rsidR="00C76B29" w:rsidRPr="00FC2AE5" w:rsidRDefault="00C76B29">
            <w:pPr>
              <w:spacing w:line="240" w:lineRule="atLeast"/>
              <w:jc w:val="right"/>
              <w:rPr>
                <w:color w:val="0000FF"/>
                <w:lang w:val="nl-BE"/>
              </w:rPr>
            </w:pPr>
          </w:p>
        </w:tc>
        <w:tc>
          <w:tcPr>
            <w:tcW w:w="295" w:type="dxa"/>
            <w:vAlign w:val="bottom"/>
          </w:tcPr>
          <w:p w:rsidR="00C76B29" w:rsidRPr="00FC2AE5" w:rsidRDefault="00C76B29">
            <w:pPr>
              <w:spacing w:line="240" w:lineRule="atLeast"/>
              <w:jc w:val="right"/>
              <w:rPr>
                <w:color w:val="0000FF"/>
                <w:lang w:val="nl-BE"/>
              </w:rPr>
            </w:pPr>
          </w:p>
        </w:tc>
        <w:tc>
          <w:tcPr>
            <w:tcW w:w="281" w:type="dxa"/>
            <w:vAlign w:val="bottom"/>
          </w:tcPr>
          <w:p w:rsidR="00C76B29" w:rsidRPr="00FC2AE5" w:rsidRDefault="00C76B29">
            <w:pPr>
              <w:spacing w:line="240" w:lineRule="atLeast"/>
              <w:jc w:val="right"/>
              <w:rPr>
                <w:color w:val="0000FF"/>
                <w:lang w:val="nl-BE"/>
              </w:rPr>
            </w:pPr>
          </w:p>
        </w:tc>
      </w:tr>
      <w:tr w:rsidR="00C76B29" w:rsidRPr="00FC2AE5" w:rsidTr="004847B6">
        <w:trPr>
          <w:cantSplit/>
        </w:trPr>
        <w:tc>
          <w:tcPr>
            <w:tcW w:w="288" w:type="dxa"/>
          </w:tcPr>
          <w:p w:rsidR="00C76B29" w:rsidRPr="00FC2AE5" w:rsidRDefault="00C76B29" w:rsidP="00517DEE">
            <w:pPr>
              <w:spacing w:line="240" w:lineRule="atLeast"/>
              <w:rPr>
                <w:color w:val="0000FF"/>
                <w:lang w:val="nl-BE"/>
              </w:rPr>
            </w:pPr>
          </w:p>
        </w:tc>
        <w:tc>
          <w:tcPr>
            <w:tcW w:w="576" w:type="dxa"/>
          </w:tcPr>
          <w:p w:rsidR="00C76B29" w:rsidRPr="00FC2AE5" w:rsidRDefault="00C76B29" w:rsidP="00517DEE">
            <w:pPr>
              <w:spacing w:line="240" w:lineRule="atLeast"/>
              <w:rPr>
                <w:color w:val="0000FF"/>
                <w:lang w:val="nl-BE"/>
              </w:rPr>
            </w:pPr>
          </w:p>
        </w:tc>
        <w:tc>
          <w:tcPr>
            <w:tcW w:w="864" w:type="dxa"/>
          </w:tcPr>
          <w:p w:rsidR="00C76B29" w:rsidRPr="00FC2AE5" w:rsidRDefault="00C76B29" w:rsidP="00517DEE">
            <w:pPr>
              <w:spacing w:line="240" w:lineRule="atLeast"/>
              <w:jc w:val="both"/>
              <w:rPr>
                <w:color w:val="0000FF"/>
                <w:lang w:val="nl-BE"/>
              </w:rPr>
            </w:pPr>
          </w:p>
        </w:tc>
        <w:tc>
          <w:tcPr>
            <w:tcW w:w="824" w:type="dxa"/>
          </w:tcPr>
          <w:p w:rsidR="00C76B29" w:rsidRPr="00FC2AE5" w:rsidRDefault="00C76B29" w:rsidP="00517DEE">
            <w:pPr>
              <w:spacing w:line="240" w:lineRule="atLeast"/>
              <w:rPr>
                <w:color w:val="0000FF"/>
                <w:lang w:val="nl-BE"/>
              </w:rPr>
            </w:pPr>
          </w:p>
        </w:tc>
        <w:tc>
          <w:tcPr>
            <w:tcW w:w="6727" w:type="dxa"/>
            <w:gridSpan w:val="4"/>
          </w:tcPr>
          <w:p w:rsidR="00C76B29" w:rsidRPr="00FC2AE5" w:rsidRDefault="0090413E" w:rsidP="00517DEE">
            <w:pPr>
              <w:spacing w:line="240" w:lineRule="atLeast"/>
              <w:jc w:val="both"/>
              <w:rPr>
                <w:i/>
                <w:color w:val="0000FF"/>
                <w:sz w:val="18"/>
                <w:lang w:val="nl-BE"/>
              </w:rPr>
            </w:pPr>
            <w:r w:rsidRPr="00FC2AE5">
              <w:rPr>
                <w:rFonts w:ascii="Arial" w:hAnsi="Arial"/>
                <w:i/>
                <w:color w:val="0000FF"/>
                <w:sz w:val="18"/>
                <w:lang w:val="nl-BE"/>
              </w:rPr>
              <w:t>"K.B. 19.2.2013" (in werking 1.5.2013)</w:t>
            </w:r>
          </w:p>
        </w:tc>
        <w:tc>
          <w:tcPr>
            <w:tcW w:w="281" w:type="dxa"/>
            <w:vAlign w:val="bottom"/>
          </w:tcPr>
          <w:p w:rsidR="00C76B29" w:rsidRPr="00FC2AE5" w:rsidRDefault="00C76B29" w:rsidP="00517DEE">
            <w:pPr>
              <w:spacing w:line="240" w:lineRule="atLeast"/>
              <w:jc w:val="right"/>
              <w:rPr>
                <w:color w:val="0000FF"/>
                <w:lang w:val="nl-BE"/>
              </w:rPr>
            </w:pPr>
          </w:p>
        </w:tc>
      </w:tr>
      <w:tr w:rsidR="00C76B29" w:rsidRPr="00FC2AE5" w:rsidTr="004847B6">
        <w:trPr>
          <w:cantSplit/>
        </w:trPr>
        <w:tc>
          <w:tcPr>
            <w:tcW w:w="288" w:type="dxa"/>
          </w:tcPr>
          <w:p w:rsidR="00C76B29" w:rsidRPr="00FC2AE5" w:rsidRDefault="00C76B29" w:rsidP="00517DEE">
            <w:pPr>
              <w:spacing w:line="240" w:lineRule="atLeast"/>
              <w:rPr>
                <w:rFonts w:ascii="Arial" w:hAnsi="Arial"/>
                <w:color w:val="0000FF"/>
                <w:lang w:val="nl-BE"/>
              </w:rPr>
            </w:pPr>
          </w:p>
        </w:tc>
        <w:tc>
          <w:tcPr>
            <w:tcW w:w="576" w:type="dxa"/>
          </w:tcPr>
          <w:p w:rsidR="00C76B29" w:rsidRPr="00FC2AE5" w:rsidRDefault="00C76B29" w:rsidP="00517DEE">
            <w:pPr>
              <w:spacing w:line="240" w:lineRule="atLeast"/>
              <w:rPr>
                <w:rFonts w:ascii="Arial" w:hAnsi="Arial"/>
                <w:color w:val="0000FF"/>
                <w:lang w:val="nl-BE"/>
              </w:rPr>
            </w:pPr>
          </w:p>
        </w:tc>
        <w:tc>
          <w:tcPr>
            <w:tcW w:w="864" w:type="dxa"/>
          </w:tcPr>
          <w:p w:rsidR="00C76B29" w:rsidRPr="00FC2AE5" w:rsidRDefault="00C76B29" w:rsidP="00517DEE">
            <w:pPr>
              <w:spacing w:line="240" w:lineRule="atLeast"/>
              <w:jc w:val="both"/>
              <w:rPr>
                <w:rFonts w:ascii="Arial" w:hAnsi="Arial"/>
                <w:color w:val="0000FF"/>
                <w:lang w:val="nl-BE"/>
              </w:rPr>
            </w:pPr>
          </w:p>
        </w:tc>
        <w:tc>
          <w:tcPr>
            <w:tcW w:w="824" w:type="dxa"/>
          </w:tcPr>
          <w:p w:rsidR="00C76B29" w:rsidRPr="00FC2AE5" w:rsidRDefault="00C76B29" w:rsidP="00517DEE">
            <w:pPr>
              <w:spacing w:line="240" w:lineRule="atLeast"/>
              <w:rPr>
                <w:rFonts w:ascii="Arial" w:hAnsi="Arial"/>
                <w:color w:val="0000FF"/>
                <w:lang w:val="nl-BE"/>
              </w:rPr>
            </w:pPr>
          </w:p>
        </w:tc>
        <w:tc>
          <w:tcPr>
            <w:tcW w:w="6727" w:type="dxa"/>
            <w:gridSpan w:val="4"/>
          </w:tcPr>
          <w:p w:rsidR="00C76B29" w:rsidRPr="00FC2AE5" w:rsidRDefault="00C76B29" w:rsidP="00517DEE">
            <w:pPr>
              <w:spacing w:line="240" w:lineRule="atLeast"/>
              <w:jc w:val="both"/>
              <w:rPr>
                <w:rFonts w:ascii="Arial" w:hAnsi="Arial"/>
                <w:i/>
                <w:color w:val="0000FF"/>
                <w:sz w:val="18"/>
                <w:lang w:val="nl-BE"/>
              </w:rPr>
            </w:pPr>
            <w:r w:rsidRPr="00FC2AE5">
              <w:rPr>
                <w:rFonts w:ascii="Arial" w:hAnsi="Arial"/>
                <w:b/>
                <w:i/>
                <w:color w:val="0000FF"/>
                <w:lang w:val="nl-BE"/>
              </w:rPr>
              <w:t>"C.</w:t>
            </w:r>
            <w:r w:rsidRPr="00FC2AE5">
              <w:rPr>
                <w:rFonts w:ascii="Arial" w:hAnsi="Arial"/>
                <w:b/>
                <w:color w:val="0000FF"/>
                <w:lang w:val="nl-BE"/>
              </w:rPr>
              <w:t xml:space="preserve"> Bezoeken</w:t>
            </w:r>
          </w:p>
        </w:tc>
        <w:tc>
          <w:tcPr>
            <w:tcW w:w="281" w:type="dxa"/>
            <w:vAlign w:val="bottom"/>
          </w:tcPr>
          <w:p w:rsidR="00C76B29" w:rsidRPr="00FC2AE5" w:rsidRDefault="00C76B29" w:rsidP="00517DEE">
            <w:pPr>
              <w:spacing w:line="240" w:lineRule="atLeast"/>
              <w:jc w:val="right"/>
              <w:rPr>
                <w:rFonts w:ascii="Arial" w:hAnsi="Arial"/>
                <w:color w:val="0000FF"/>
                <w:lang w:val="nl-BE"/>
              </w:rPr>
            </w:pPr>
          </w:p>
        </w:tc>
      </w:tr>
      <w:tr w:rsidR="00C76B29" w:rsidRPr="00FC2AE5" w:rsidTr="004847B6">
        <w:trPr>
          <w:cantSplit/>
        </w:trPr>
        <w:tc>
          <w:tcPr>
            <w:tcW w:w="288" w:type="dxa"/>
          </w:tcPr>
          <w:p w:rsidR="00C76B29" w:rsidRPr="00FC2AE5" w:rsidRDefault="00C76B29">
            <w:pPr>
              <w:spacing w:line="240" w:lineRule="atLeast"/>
              <w:rPr>
                <w:rFonts w:ascii="Arial" w:hAnsi="Arial"/>
                <w:color w:val="0000FF"/>
                <w:lang w:val="nl-BE"/>
              </w:rPr>
            </w:pPr>
          </w:p>
        </w:tc>
        <w:tc>
          <w:tcPr>
            <w:tcW w:w="576" w:type="dxa"/>
          </w:tcPr>
          <w:p w:rsidR="00C76B29" w:rsidRPr="00FC2AE5" w:rsidRDefault="00C76B29">
            <w:pPr>
              <w:spacing w:line="240" w:lineRule="atLeast"/>
              <w:rPr>
                <w:rFonts w:ascii="Arial" w:hAnsi="Arial"/>
                <w:color w:val="0000FF"/>
                <w:lang w:val="nl-BE"/>
              </w:rPr>
            </w:pPr>
          </w:p>
        </w:tc>
        <w:tc>
          <w:tcPr>
            <w:tcW w:w="864" w:type="dxa"/>
          </w:tcPr>
          <w:p w:rsidR="00C76B29" w:rsidRPr="00FC2AE5" w:rsidRDefault="00C76B29">
            <w:pPr>
              <w:spacing w:line="240" w:lineRule="atLeast"/>
              <w:jc w:val="both"/>
              <w:rPr>
                <w:rFonts w:ascii="Arial" w:hAnsi="Arial"/>
                <w:color w:val="0000FF"/>
                <w:lang w:val="nl-BE"/>
              </w:rPr>
            </w:pPr>
          </w:p>
        </w:tc>
        <w:tc>
          <w:tcPr>
            <w:tcW w:w="824" w:type="dxa"/>
          </w:tcPr>
          <w:p w:rsidR="00C76B29" w:rsidRPr="00FC2AE5" w:rsidRDefault="00C76B29">
            <w:pPr>
              <w:spacing w:line="240" w:lineRule="atLeast"/>
              <w:rPr>
                <w:rFonts w:ascii="Arial" w:hAnsi="Arial"/>
                <w:color w:val="0000FF"/>
                <w:lang w:val="nl-BE"/>
              </w:rPr>
            </w:pPr>
          </w:p>
        </w:tc>
        <w:tc>
          <w:tcPr>
            <w:tcW w:w="5472" w:type="dxa"/>
          </w:tcPr>
          <w:p w:rsidR="00C76B29" w:rsidRPr="00FC2AE5" w:rsidRDefault="00C76B29">
            <w:pPr>
              <w:spacing w:line="240" w:lineRule="atLeast"/>
              <w:jc w:val="both"/>
              <w:rPr>
                <w:rFonts w:ascii="Arial" w:hAnsi="Arial"/>
                <w:color w:val="0000FF"/>
                <w:lang w:val="nl-BE"/>
              </w:rPr>
            </w:pPr>
          </w:p>
        </w:tc>
        <w:tc>
          <w:tcPr>
            <w:tcW w:w="288" w:type="dxa"/>
            <w:vAlign w:val="bottom"/>
          </w:tcPr>
          <w:p w:rsidR="00C76B29" w:rsidRPr="00FC2AE5" w:rsidRDefault="00C76B29">
            <w:pPr>
              <w:spacing w:line="240" w:lineRule="atLeast"/>
              <w:jc w:val="right"/>
              <w:rPr>
                <w:rFonts w:ascii="Arial" w:hAnsi="Arial"/>
                <w:color w:val="0000FF"/>
                <w:lang w:val="nl-BE"/>
              </w:rPr>
            </w:pPr>
          </w:p>
        </w:tc>
        <w:tc>
          <w:tcPr>
            <w:tcW w:w="672" w:type="dxa"/>
            <w:vAlign w:val="bottom"/>
          </w:tcPr>
          <w:p w:rsidR="00C76B29" w:rsidRPr="00FC2AE5" w:rsidRDefault="00C76B29">
            <w:pPr>
              <w:spacing w:line="240" w:lineRule="atLeast"/>
              <w:jc w:val="right"/>
              <w:rPr>
                <w:rFonts w:ascii="Arial" w:hAnsi="Arial"/>
                <w:color w:val="0000FF"/>
                <w:lang w:val="nl-BE"/>
              </w:rPr>
            </w:pPr>
          </w:p>
        </w:tc>
        <w:tc>
          <w:tcPr>
            <w:tcW w:w="295" w:type="dxa"/>
            <w:vAlign w:val="bottom"/>
          </w:tcPr>
          <w:p w:rsidR="00C76B29" w:rsidRPr="00FC2AE5" w:rsidRDefault="00C76B29">
            <w:pPr>
              <w:spacing w:line="240" w:lineRule="atLeast"/>
              <w:jc w:val="right"/>
              <w:rPr>
                <w:rFonts w:ascii="Arial" w:hAnsi="Arial"/>
                <w:color w:val="0000FF"/>
                <w:lang w:val="nl-BE"/>
              </w:rPr>
            </w:pPr>
          </w:p>
        </w:tc>
        <w:tc>
          <w:tcPr>
            <w:tcW w:w="281" w:type="dxa"/>
            <w:vAlign w:val="bottom"/>
          </w:tcPr>
          <w:p w:rsidR="00C76B29" w:rsidRPr="00FC2AE5" w:rsidRDefault="00C76B29">
            <w:pPr>
              <w:spacing w:line="240" w:lineRule="atLeast"/>
              <w:jc w:val="right"/>
              <w:rPr>
                <w:rFonts w:ascii="Arial" w:hAnsi="Arial"/>
                <w:color w:val="0000FF"/>
                <w:lang w:val="nl-BE"/>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103110</w:t>
            </w:r>
          </w:p>
        </w:tc>
        <w:tc>
          <w:tcPr>
            <w:tcW w:w="824" w:type="dxa"/>
          </w:tcPr>
          <w:p w:rsidR="00517DEE" w:rsidRPr="00FC2AE5" w:rsidRDefault="00517DEE">
            <w:pPr>
              <w:spacing w:line="240" w:lineRule="atLeast"/>
              <w:rPr>
                <w:color w:val="0000FF"/>
              </w:rPr>
            </w:pPr>
          </w:p>
        </w:tc>
        <w:tc>
          <w:tcPr>
            <w:tcW w:w="5472" w:type="dxa"/>
          </w:tcPr>
          <w:p w:rsidR="00517DEE" w:rsidRPr="00FC2AE5" w:rsidRDefault="00E22C7C" w:rsidP="00496103">
            <w:pPr>
              <w:spacing w:line="240" w:lineRule="atLeast"/>
              <w:jc w:val="both"/>
              <w:rPr>
                <w:color w:val="0000FF"/>
                <w:lang w:val="nl-BE"/>
              </w:rPr>
            </w:pPr>
            <w:r w:rsidRPr="00FC2AE5">
              <w:rPr>
                <w:rFonts w:ascii="Arial" w:hAnsi="Arial" w:cs="Arial"/>
                <w:color w:val="0000FF"/>
                <w:lang w:val="nl-BE" w:eastAsia="nl-BE"/>
              </w:rPr>
              <w:t>Bezoek door een huisarts op basis van verworven rechten</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E22C7C">
            <w:pPr>
              <w:spacing w:line="240" w:lineRule="atLeast"/>
              <w:jc w:val="right"/>
              <w:rPr>
                <w:color w:val="0000FF"/>
              </w:rPr>
            </w:pPr>
            <w:r w:rsidRPr="00FC2AE5">
              <w:rPr>
                <w:rFonts w:ascii="Arial" w:hAnsi="Arial" w:cs="Arial"/>
                <w:color w:val="0000FF"/>
                <w:lang w:eastAsia="nl-BE"/>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496103">
            <w:pPr>
              <w:spacing w:line="240" w:lineRule="atLeast"/>
              <w:jc w:val="both"/>
              <w:rPr>
                <w:rFonts w:ascii="Arial" w:hAnsi="Arial"/>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3</w:t>
            </w:r>
          </w:p>
        </w:tc>
        <w:tc>
          <w:tcPr>
            <w:tcW w:w="295" w:type="dxa"/>
            <w:vAlign w:val="bottom"/>
          </w:tcPr>
          <w:p w:rsidR="00517DEE" w:rsidRPr="00FC2AE5" w:rsidRDefault="00E22C7C">
            <w:pPr>
              <w:spacing w:line="240" w:lineRule="atLeast"/>
              <w:jc w:val="right"/>
              <w:rPr>
                <w:color w:val="0000FF"/>
              </w:rPr>
            </w:pPr>
            <w:r w:rsidRPr="00FC2AE5">
              <w:rPr>
                <w:rFonts w:ascii="Arial" w:hAnsi="Arial" w:cs="Arial"/>
                <w:color w:val="0000FF"/>
                <w:lang w:eastAsia="nl-BE"/>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496103">
            <w:pPr>
              <w:spacing w:line="240" w:lineRule="atLeast"/>
              <w:jc w:val="both"/>
              <w:rPr>
                <w:rFonts w:ascii="Arial" w:hAnsi="Arial"/>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w:t>
            </w:r>
          </w:p>
        </w:tc>
        <w:tc>
          <w:tcPr>
            <w:tcW w:w="295" w:type="dxa"/>
            <w:vAlign w:val="bottom"/>
          </w:tcPr>
          <w:p w:rsidR="00517DEE" w:rsidRPr="00FC2AE5" w:rsidRDefault="00517DEE">
            <w:pPr>
              <w:spacing w:line="240" w:lineRule="atLeast"/>
              <w:jc w:val="right"/>
              <w:rPr>
                <w:color w:val="0000FF"/>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rFonts w:ascii="Arial" w:hAnsi="Arial"/>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496103">
            <w:pPr>
              <w:spacing w:line="240" w:lineRule="atLeast"/>
              <w:jc w:val="both"/>
              <w:rPr>
                <w:rFonts w:ascii="Arial" w:hAnsi="Arial"/>
                <w:color w:val="0000FF"/>
                <w:lang w:val="nl-BE"/>
              </w:rPr>
            </w:pPr>
          </w:p>
        </w:tc>
        <w:tc>
          <w:tcPr>
            <w:tcW w:w="288" w:type="dxa"/>
            <w:vAlign w:val="bottom"/>
          </w:tcPr>
          <w:p w:rsidR="00517DEE" w:rsidRPr="00FC2AE5" w:rsidRDefault="00517DEE" w:rsidP="00517DEE">
            <w:pPr>
              <w:spacing w:line="240" w:lineRule="atLeast"/>
              <w:jc w:val="right"/>
              <w:rPr>
                <w:rFonts w:ascii="Arial" w:hAnsi="Arial"/>
                <w:color w:val="0000FF"/>
              </w:rPr>
            </w:pPr>
          </w:p>
        </w:tc>
        <w:tc>
          <w:tcPr>
            <w:tcW w:w="672" w:type="dxa"/>
            <w:vAlign w:val="bottom"/>
          </w:tcPr>
          <w:p w:rsidR="00517DEE" w:rsidRPr="00FC2AE5" w:rsidRDefault="00517DEE" w:rsidP="00517DEE">
            <w:pPr>
              <w:spacing w:line="240" w:lineRule="atLeast"/>
              <w:jc w:val="right"/>
              <w:rPr>
                <w:rFonts w:ascii="Arial" w:hAnsi="Arial"/>
                <w:color w:val="0000FF"/>
              </w:rPr>
            </w:pPr>
          </w:p>
        </w:tc>
        <w:tc>
          <w:tcPr>
            <w:tcW w:w="295" w:type="dxa"/>
            <w:vAlign w:val="bottom"/>
          </w:tcPr>
          <w:p w:rsidR="00517DEE" w:rsidRPr="00FC2AE5" w:rsidRDefault="00517DEE">
            <w:pPr>
              <w:spacing w:line="240" w:lineRule="atLeast"/>
              <w:jc w:val="right"/>
              <w:rPr>
                <w:color w:val="0000FF"/>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rPr>
            </w:pPr>
          </w:p>
        </w:tc>
        <w:tc>
          <w:tcPr>
            <w:tcW w:w="576" w:type="dxa"/>
          </w:tcPr>
          <w:p w:rsidR="00517DEE" w:rsidRPr="00FC2AE5" w:rsidRDefault="00517DEE">
            <w:pPr>
              <w:spacing w:line="240" w:lineRule="atLeast"/>
              <w:rPr>
                <w:rFonts w:ascii="Arial" w:hAnsi="Arial"/>
                <w:color w:val="0000FF"/>
              </w:rPr>
            </w:pPr>
          </w:p>
        </w:tc>
        <w:tc>
          <w:tcPr>
            <w:tcW w:w="864" w:type="dxa"/>
          </w:tcPr>
          <w:p w:rsidR="00517DEE" w:rsidRPr="00FC2AE5" w:rsidRDefault="00517DEE" w:rsidP="00517DEE">
            <w:pPr>
              <w:spacing w:line="240" w:lineRule="atLeast"/>
              <w:jc w:val="both"/>
              <w:rPr>
                <w:rFonts w:ascii="Arial" w:hAnsi="Arial" w:cs="Arial"/>
                <w:color w:val="0000FF"/>
                <w:lang w:val="nl-BE"/>
              </w:rPr>
            </w:pPr>
            <w:r w:rsidRPr="00FC2AE5">
              <w:rPr>
                <w:rFonts w:ascii="Arial" w:hAnsi="Arial"/>
                <w:color w:val="0000FF"/>
              </w:rPr>
              <w:t>104510</w:t>
            </w:r>
          </w:p>
        </w:tc>
        <w:tc>
          <w:tcPr>
            <w:tcW w:w="824" w:type="dxa"/>
          </w:tcPr>
          <w:p w:rsidR="00517DEE" w:rsidRPr="00FC2AE5" w:rsidRDefault="00517DEE">
            <w:pPr>
              <w:spacing w:line="240" w:lineRule="atLeast"/>
              <w:rPr>
                <w:rFonts w:ascii="Arial" w:hAnsi="Arial"/>
                <w:color w:val="0000FF"/>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Bezoek afgelegd tussen 18 en 21 uur door een huisarts op basis van verworven rechten</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517DEE" w:rsidP="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olor w:val="0000FF"/>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517DEE">
            <w:pPr>
              <w:spacing w:line="240" w:lineRule="atLeast"/>
              <w:jc w:val="both"/>
              <w:rPr>
                <w:color w:val="0000FF"/>
              </w:rPr>
            </w:pPr>
            <w:r w:rsidRPr="00FC2AE5">
              <w:rPr>
                <w:rFonts w:ascii="Arial" w:hAnsi="Arial"/>
                <w:color w:val="0000FF"/>
              </w:rPr>
              <w:t> </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11,48</w:t>
            </w:r>
          </w:p>
        </w:tc>
        <w:tc>
          <w:tcPr>
            <w:tcW w:w="295" w:type="dxa"/>
            <w:vAlign w:val="bottom"/>
          </w:tcPr>
          <w:p w:rsidR="00517DEE" w:rsidRPr="00FC2AE5" w:rsidRDefault="00517DEE" w:rsidP="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517DEE">
            <w:pPr>
              <w:spacing w:line="240" w:lineRule="atLeast"/>
              <w:jc w:val="both"/>
              <w:rPr>
                <w:color w:val="0000FF"/>
              </w:rPr>
            </w:pPr>
            <w:r w:rsidRPr="00FC2AE5">
              <w:rPr>
                <w:rFonts w:ascii="Arial" w:hAnsi="Arial"/>
                <w:color w:val="0000FF"/>
              </w:rPr>
              <w:t> </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w:t>
            </w:r>
          </w:p>
        </w:tc>
        <w:tc>
          <w:tcPr>
            <w:tcW w:w="295" w:type="dxa"/>
            <w:vAlign w:val="bottom"/>
          </w:tcPr>
          <w:p w:rsidR="00517DEE" w:rsidRPr="00FC2AE5" w:rsidRDefault="00517DEE" w:rsidP="00517DEE">
            <w:pPr>
              <w:spacing w:line="240" w:lineRule="atLeast"/>
              <w:jc w:val="right"/>
              <w:rPr>
                <w:color w:val="0000FF"/>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rFonts w:ascii="Arial" w:hAnsi="Arial"/>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517DEE">
            <w:pPr>
              <w:spacing w:line="240" w:lineRule="atLeast"/>
              <w:jc w:val="both"/>
              <w:rPr>
                <w:rFonts w:ascii="Arial" w:hAnsi="Arial" w:cs="Arial"/>
                <w:color w:val="0000FF"/>
                <w:lang w:val="nl-BE"/>
              </w:rPr>
            </w:pPr>
          </w:p>
        </w:tc>
        <w:tc>
          <w:tcPr>
            <w:tcW w:w="288" w:type="dxa"/>
            <w:vAlign w:val="bottom"/>
          </w:tcPr>
          <w:p w:rsidR="00517DEE" w:rsidRPr="00FC2AE5" w:rsidRDefault="00517DEE" w:rsidP="00517DEE">
            <w:pPr>
              <w:spacing w:line="240" w:lineRule="atLeast"/>
              <w:jc w:val="right"/>
              <w:rPr>
                <w:rFonts w:ascii="Arial" w:hAnsi="Arial"/>
                <w:color w:val="0000FF"/>
              </w:rPr>
            </w:pPr>
          </w:p>
        </w:tc>
        <w:tc>
          <w:tcPr>
            <w:tcW w:w="672" w:type="dxa"/>
            <w:vAlign w:val="bottom"/>
          </w:tcPr>
          <w:p w:rsidR="00517DEE" w:rsidRPr="00FC2AE5" w:rsidRDefault="00517DEE" w:rsidP="00517DEE">
            <w:pPr>
              <w:spacing w:line="240" w:lineRule="atLeast"/>
              <w:jc w:val="right"/>
              <w:rPr>
                <w:rFonts w:ascii="Arial" w:hAnsi="Arial" w:cs="Arial"/>
                <w:color w:val="0000FF"/>
                <w:lang w:val="nl-BE"/>
              </w:rPr>
            </w:pPr>
          </w:p>
        </w:tc>
        <w:tc>
          <w:tcPr>
            <w:tcW w:w="295" w:type="dxa"/>
            <w:vAlign w:val="bottom"/>
          </w:tcPr>
          <w:p w:rsidR="00517DEE" w:rsidRPr="00FC2AE5" w:rsidRDefault="00517DEE" w:rsidP="00517DEE">
            <w:pPr>
              <w:spacing w:line="240" w:lineRule="atLeast"/>
              <w:jc w:val="right"/>
              <w:rPr>
                <w:rFonts w:ascii="Arial" w:hAnsi="Arial" w:cs="Arial"/>
                <w:color w:val="0000FF"/>
                <w:lang w:val="nl-BE"/>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rPr>
            </w:pPr>
          </w:p>
        </w:tc>
        <w:tc>
          <w:tcPr>
            <w:tcW w:w="576" w:type="dxa"/>
          </w:tcPr>
          <w:p w:rsidR="00517DEE" w:rsidRPr="00FC2AE5" w:rsidRDefault="00517DEE">
            <w:pPr>
              <w:spacing w:line="240" w:lineRule="atLeast"/>
              <w:rPr>
                <w:rFonts w:ascii="Arial" w:hAnsi="Arial"/>
                <w:color w:val="0000FF"/>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104532</w:t>
            </w:r>
          </w:p>
        </w:tc>
        <w:tc>
          <w:tcPr>
            <w:tcW w:w="824" w:type="dxa"/>
          </w:tcPr>
          <w:p w:rsidR="00517DEE" w:rsidRPr="00FC2AE5" w:rsidRDefault="00517DEE">
            <w:pPr>
              <w:spacing w:line="240" w:lineRule="atLeast"/>
              <w:rPr>
                <w:rFonts w:ascii="Arial" w:hAnsi="Arial"/>
                <w:color w:val="0000FF"/>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Bezoek afgelegd tussen 21 en 8 uur door een huisarts op basis van verworven rechten</w:t>
            </w:r>
          </w:p>
        </w:tc>
        <w:tc>
          <w:tcPr>
            <w:tcW w:w="288" w:type="dxa"/>
            <w:vAlign w:val="bottom"/>
          </w:tcPr>
          <w:p w:rsidR="00517DEE" w:rsidRPr="00FC2AE5" w:rsidRDefault="00517DEE" w:rsidP="00517DEE">
            <w:pPr>
              <w:spacing w:line="240" w:lineRule="atLeast"/>
              <w:jc w:val="right"/>
              <w:rPr>
                <w:rFonts w:ascii="Arial" w:hAnsi="Arial" w:cs="Arial"/>
                <w:color w:val="0000FF"/>
                <w:lang w:val="nl-BE"/>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517DEE" w:rsidP="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rFonts w:ascii="Arial" w:hAnsi="Arial" w:cs="Arial"/>
                <w:color w:val="0000FF"/>
                <w:lang w:val="nl-BE"/>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pPr>
              <w:spacing w:line="240" w:lineRule="atLeast"/>
              <w:jc w:val="both"/>
              <w:rPr>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25,96</w:t>
            </w:r>
          </w:p>
        </w:tc>
        <w:tc>
          <w:tcPr>
            <w:tcW w:w="295" w:type="dxa"/>
            <w:vAlign w:val="bottom"/>
          </w:tcPr>
          <w:p w:rsidR="00517DEE" w:rsidRPr="00FC2AE5" w:rsidRDefault="00517DEE" w:rsidP="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rFonts w:ascii="Arial" w:hAnsi="Arial"/>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pPr>
              <w:spacing w:line="240" w:lineRule="atLeast"/>
              <w:jc w:val="both"/>
              <w:rPr>
                <w:color w:val="0000FF"/>
                <w:lang w:val="nl-BE"/>
              </w:rPr>
            </w:pPr>
          </w:p>
        </w:tc>
        <w:tc>
          <w:tcPr>
            <w:tcW w:w="288" w:type="dxa"/>
            <w:vAlign w:val="bottom"/>
          </w:tcPr>
          <w:p w:rsidR="00517DEE" w:rsidRPr="00FC2AE5" w:rsidRDefault="00517DEE" w:rsidP="00517DEE">
            <w:pPr>
              <w:spacing w:line="240" w:lineRule="atLeast"/>
              <w:jc w:val="right"/>
              <w:rPr>
                <w:rFonts w:ascii="Arial" w:hAnsi="Arial"/>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w:t>
            </w:r>
          </w:p>
        </w:tc>
        <w:tc>
          <w:tcPr>
            <w:tcW w:w="295" w:type="dxa"/>
            <w:vAlign w:val="bottom"/>
          </w:tcPr>
          <w:p w:rsidR="00517DEE" w:rsidRPr="00FC2AE5" w:rsidRDefault="00517DEE">
            <w:pPr>
              <w:spacing w:line="240" w:lineRule="atLeast"/>
              <w:jc w:val="right"/>
              <w:rPr>
                <w:color w:val="0000FF"/>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rPr>
            </w:pPr>
          </w:p>
        </w:tc>
        <w:tc>
          <w:tcPr>
            <w:tcW w:w="576" w:type="dxa"/>
          </w:tcPr>
          <w:p w:rsidR="00517DEE" w:rsidRPr="00FC2AE5" w:rsidRDefault="00517DEE">
            <w:pPr>
              <w:spacing w:line="240" w:lineRule="atLeast"/>
              <w:rPr>
                <w:rFonts w:ascii="Arial" w:hAnsi="Arial"/>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rFonts w:ascii="Arial" w:hAnsi="Arial"/>
                <w:color w:val="0000FF"/>
              </w:rPr>
            </w:pPr>
          </w:p>
        </w:tc>
        <w:tc>
          <w:tcPr>
            <w:tcW w:w="5472" w:type="dxa"/>
          </w:tcPr>
          <w:p w:rsidR="00517DEE" w:rsidRPr="00FC2AE5" w:rsidRDefault="00517DEE">
            <w:pPr>
              <w:spacing w:line="240" w:lineRule="atLeast"/>
              <w:jc w:val="both"/>
              <w:rPr>
                <w:rFonts w:ascii="Arial" w:hAnsi="Arial"/>
                <w:color w:val="0000FF"/>
              </w:rPr>
            </w:pPr>
          </w:p>
        </w:tc>
        <w:tc>
          <w:tcPr>
            <w:tcW w:w="288" w:type="dxa"/>
            <w:vAlign w:val="bottom"/>
          </w:tcPr>
          <w:p w:rsidR="00517DEE" w:rsidRPr="00FC2AE5" w:rsidRDefault="00517DEE" w:rsidP="00517DEE">
            <w:pPr>
              <w:spacing w:line="240" w:lineRule="atLeast"/>
              <w:jc w:val="right"/>
              <w:rPr>
                <w:color w:val="0000FF"/>
              </w:rPr>
            </w:pPr>
          </w:p>
        </w:tc>
        <w:tc>
          <w:tcPr>
            <w:tcW w:w="672" w:type="dxa"/>
            <w:vAlign w:val="bottom"/>
          </w:tcPr>
          <w:p w:rsidR="00517DEE" w:rsidRPr="00FC2AE5" w:rsidRDefault="00517DEE">
            <w:pPr>
              <w:spacing w:line="240" w:lineRule="atLeast"/>
              <w:jc w:val="right"/>
              <w:rPr>
                <w:rFonts w:ascii="Arial" w:hAnsi="Arial"/>
                <w:color w:val="0000FF"/>
              </w:rPr>
            </w:pPr>
          </w:p>
        </w:tc>
        <w:tc>
          <w:tcPr>
            <w:tcW w:w="295" w:type="dxa"/>
            <w:vAlign w:val="bottom"/>
          </w:tcPr>
          <w:p w:rsidR="00517DEE" w:rsidRPr="00FC2AE5" w:rsidRDefault="00517DEE">
            <w:pPr>
              <w:spacing w:line="240" w:lineRule="atLeast"/>
              <w:jc w:val="right"/>
              <w:rPr>
                <w:rFonts w:ascii="Arial" w:hAnsi="Arial"/>
                <w:color w:val="0000FF"/>
              </w:rPr>
            </w:pPr>
          </w:p>
        </w:tc>
        <w:tc>
          <w:tcPr>
            <w:tcW w:w="281" w:type="dxa"/>
            <w:vAlign w:val="bottom"/>
          </w:tcPr>
          <w:p w:rsidR="00517DEE" w:rsidRPr="00FC2AE5" w:rsidRDefault="00517DEE">
            <w:pPr>
              <w:spacing w:line="240" w:lineRule="atLeast"/>
              <w:jc w:val="right"/>
              <w:rPr>
                <w:rFonts w:ascii="Arial" w:hAnsi="Arial"/>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104554</w:t>
            </w:r>
          </w:p>
        </w:tc>
        <w:tc>
          <w:tcPr>
            <w:tcW w:w="824" w:type="dxa"/>
          </w:tcPr>
          <w:p w:rsidR="00517DEE" w:rsidRPr="00FC2AE5" w:rsidRDefault="00517DEE">
            <w:pPr>
              <w:spacing w:line="240" w:lineRule="atLeast"/>
              <w:rPr>
                <w:color w:val="0000FF"/>
              </w:rPr>
            </w:pPr>
          </w:p>
        </w:tc>
        <w:tc>
          <w:tcPr>
            <w:tcW w:w="5472" w:type="dxa"/>
          </w:tcPr>
          <w:p w:rsidR="00517DEE" w:rsidRPr="00FC2AE5" w:rsidRDefault="00E22C7C" w:rsidP="00517DEE">
            <w:pPr>
              <w:spacing w:line="240" w:lineRule="atLeast"/>
              <w:jc w:val="both"/>
              <w:rPr>
                <w:rFonts w:ascii="Arial" w:hAnsi="Arial" w:cs="Arial"/>
                <w:color w:val="0000FF"/>
                <w:lang w:val="nl-BE" w:eastAsia="nl-BE"/>
              </w:rPr>
            </w:pPr>
            <w:r w:rsidRPr="00FC2AE5">
              <w:rPr>
                <w:rFonts w:ascii="Arial" w:hAnsi="Arial" w:cs="Arial"/>
                <w:color w:val="0000FF"/>
                <w:lang w:val="nl-BE" w:eastAsia="nl-BE"/>
              </w:rPr>
              <w:t>Bezoek afgelegd zaterdags, zondags of op een feestdag tussen 8 en 21 uur door een huisarts op basis van verworven rechten</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517DEE">
            <w:pPr>
              <w:spacing w:line="240" w:lineRule="atLeast"/>
              <w:jc w:val="both"/>
              <w:rPr>
                <w:color w:val="0000FF"/>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13,49</w:t>
            </w:r>
          </w:p>
        </w:tc>
        <w:tc>
          <w:tcPr>
            <w:tcW w:w="295" w:type="dxa"/>
            <w:vAlign w:val="bottom"/>
          </w:tcPr>
          <w:p w:rsidR="00517DEE" w:rsidRPr="00FC2AE5" w:rsidRDefault="00517DEE">
            <w:pPr>
              <w:spacing w:line="240" w:lineRule="atLeast"/>
              <w:jc w:val="right"/>
              <w:rPr>
                <w:color w:val="0000FF"/>
              </w:rPr>
            </w:pPr>
            <w:r w:rsidRPr="00FC2AE5">
              <w:rPr>
                <w:rFonts w:ascii="Arial" w:hAnsi="Arial"/>
                <w:color w:val="0000FF"/>
              </w:rPr>
              <w:t>+</w:t>
            </w: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color w:val="0000FF"/>
              </w:rPr>
            </w:pPr>
          </w:p>
        </w:tc>
        <w:tc>
          <w:tcPr>
            <w:tcW w:w="576" w:type="dxa"/>
          </w:tcPr>
          <w:p w:rsidR="00517DEE" w:rsidRPr="00FC2AE5" w:rsidRDefault="00517DEE">
            <w:pPr>
              <w:spacing w:line="240" w:lineRule="atLeast"/>
              <w:rPr>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color w:val="0000FF"/>
              </w:rPr>
            </w:pPr>
          </w:p>
        </w:tc>
        <w:tc>
          <w:tcPr>
            <w:tcW w:w="5472" w:type="dxa"/>
          </w:tcPr>
          <w:p w:rsidR="00517DEE" w:rsidRPr="00FC2AE5" w:rsidRDefault="00517DEE" w:rsidP="00517DEE">
            <w:pPr>
              <w:spacing w:line="240" w:lineRule="atLeast"/>
              <w:jc w:val="both"/>
              <w:rPr>
                <w:color w:val="0000FF"/>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w:t>
            </w:r>
          </w:p>
        </w:tc>
        <w:tc>
          <w:tcPr>
            <w:tcW w:w="295" w:type="dxa"/>
            <w:vAlign w:val="bottom"/>
          </w:tcPr>
          <w:p w:rsidR="00517DEE" w:rsidRPr="00FC2AE5" w:rsidRDefault="00517DEE">
            <w:pPr>
              <w:spacing w:line="240" w:lineRule="atLeast"/>
              <w:jc w:val="right"/>
              <w:rPr>
                <w:color w:val="0000FF"/>
              </w:rPr>
            </w:pPr>
          </w:p>
        </w:tc>
        <w:tc>
          <w:tcPr>
            <w:tcW w:w="281" w:type="dxa"/>
            <w:vAlign w:val="bottom"/>
          </w:tcPr>
          <w:p w:rsidR="00517DEE" w:rsidRPr="00FC2AE5" w:rsidRDefault="00517DEE">
            <w:pPr>
              <w:spacing w:line="240" w:lineRule="atLeast"/>
              <w:jc w:val="right"/>
              <w:rPr>
                <w:color w:val="0000FF"/>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rPr>
            </w:pPr>
          </w:p>
        </w:tc>
        <w:tc>
          <w:tcPr>
            <w:tcW w:w="576" w:type="dxa"/>
          </w:tcPr>
          <w:p w:rsidR="00517DEE" w:rsidRPr="00FC2AE5" w:rsidRDefault="00517DEE">
            <w:pPr>
              <w:spacing w:line="240" w:lineRule="atLeast"/>
              <w:rPr>
                <w:rFonts w:ascii="Arial" w:hAnsi="Arial"/>
                <w:color w:val="0000FF"/>
              </w:rPr>
            </w:pPr>
          </w:p>
        </w:tc>
        <w:tc>
          <w:tcPr>
            <w:tcW w:w="864" w:type="dxa"/>
          </w:tcPr>
          <w:p w:rsidR="00517DEE" w:rsidRPr="00FC2AE5" w:rsidRDefault="00517DEE" w:rsidP="00517DEE">
            <w:pPr>
              <w:spacing w:line="240" w:lineRule="atLeast"/>
              <w:jc w:val="both"/>
              <w:rPr>
                <w:rFonts w:ascii="Arial" w:hAnsi="Arial" w:cs="Arial"/>
                <w:color w:val="0000FF"/>
                <w:lang w:val="nl-BE"/>
              </w:rPr>
            </w:pPr>
          </w:p>
        </w:tc>
        <w:tc>
          <w:tcPr>
            <w:tcW w:w="824" w:type="dxa"/>
          </w:tcPr>
          <w:p w:rsidR="00517DEE" w:rsidRPr="00FC2AE5" w:rsidRDefault="00517DEE">
            <w:pPr>
              <w:spacing w:line="240" w:lineRule="atLeast"/>
              <w:rPr>
                <w:rFonts w:ascii="Arial" w:hAnsi="Arial"/>
                <w:color w:val="0000FF"/>
              </w:rPr>
            </w:pPr>
          </w:p>
        </w:tc>
        <w:tc>
          <w:tcPr>
            <w:tcW w:w="5472" w:type="dxa"/>
          </w:tcPr>
          <w:p w:rsidR="00517DEE" w:rsidRPr="00FC2AE5" w:rsidRDefault="00517DEE" w:rsidP="00517DEE">
            <w:pPr>
              <w:spacing w:line="240" w:lineRule="atLeast"/>
              <w:jc w:val="both"/>
              <w:rPr>
                <w:rFonts w:ascii="Arial" w:hAnsi="Arial" w:cs="Arial"/>
                <w:color w:val="0000FF"/>
                <w:lang w:val="nl-BE"/>
              </w:rPr>
            </w:pPr>
          </w:p>
        </w:tc>
        <w:tc>
          <w:tcPr>
            <w:tcW w:w="288" w:type="dxa"/>
            <w:vAlign w:val="bottom"/>
          </w:tcPr>
          <w:p w:rsidR="00517DEE" w:rsidRPr="00FC2AE5" w:rsidRDefault="00517DEE" w:rsidP="00517DEE">
            <w:pPr>
              <w:spacing w:line="240" w:lineRule="atLeast"/>
              <w:jc w:val="right"/>
              <w:rPr>
                <w:rFonts w:ascii="Arial" w:hAnsi="Arial" w:cs="Arial"/>
                <w:color w:val="0000FF"/>
                <w:lang w:val="nl-BE"/>
              </w:rPr>
            </w:pPr>
          </w:p>
        </w:tc>
        <w:tc>
          <w:tcPr>
            <w:tcW w:w="672" w:type="dxa"/>
            <w:vAlign w:val="bottom"/>
          </w:tcPr>
          <w:p w:rsidR="00517DEE" w:rsidRPr="00FC2AE5" w:rsidRDefault="00517DEE" w:rsidP="00517DEE">
            <w:pPr>
              <w:spacing w:line="240" w:lineRule="atLeast"/>
              <w:jc w:val="right"/>
              <w:rPr>
                <w:rFonts w:ascii="Arial" w:hAnsi="Arial" w:cs="Arial"/>
                <w:color w:val="0000FF"/>
                <w:lang w:val="nl-BE"/>
              </w:rPr>
            </w:pPr>
          </w:p>
        </w:tc>
        <w:tc>
          <w:tcPr>
            <w:tcW w:w="295" w:type="dxa"/>
            <w:vAlign w:val="bottom"/>
          </w:tcPr>
          <w:p w:rsidR="00517DEE" w:rsidRPr="00FC2AE5" w:rsidRDefault="00517DEE">
            <w:pPr>
              <w:spacing w:line="240" w:lineRule="atLeast"/>
              <w:jc w:val="right"/>
              <w:rPr>
                <w:rFonts w:ascii="Arial" w:hAnsi="Arial"/>
                <w:color w:val="0000FF"/>
              </w:rPr>
            </w:pPr>
          </w:p>
        </w:tc>
        <w:tc>
          <w:tcPr>
            <w:tcW w:w="281" w:type="dxa"/>
            <w:vAlign w:val="bottom"/>
          </w:tcPr>
          <w:p w:rsidR="00517DEE" w:rsidRPr="00FC2AE5" w:rsidRDefault="00517DEE">
            <w:pPr>
              <w:spacing w:line="240" w:lineRule="atLeast"/>
              <w:jc w:val="right"/>
              <w:rPr>
                <w:rFonts w:ascii="Arial" w:hAnsi="Arial"/>
                <w:color w:val="0000FF"/>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rPr>
            </w:pPr>
          </w:p>
        </w:tc>
        <w:tc>
          <w:tcPr>
            <w:tcW w:w="576" w:type="dxa"/>
          </w:tcPr>
          <w:p w:rsidR="00517DEE" w:rsidRPr="00FC2AE5" w:rsidRDefault="00517DEE">
            <w:pPr>
              <w:spacing w:line="240" w:lineRule="atLeast"/>
              <w:rPr>
                <w:rFonts w:ascii="Arial" w:hAnsi="Arial" w:cs="Arial"/>
                <w:color w:val="0000FF"/>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103213</w:t>
            </w:r>
          </w:p>
        </w:tc>
        <w:tc>
          <w:tcPr>
            <w:tcW w:w="824" w:type="dxa"/>
          </w:tcPr>
          <w:p w:rsidR="00517DEE" w:rsidRPr="00FC2AE5" w:rsidRDefault="00517DEE">
            <w:pPr>
              <w:spacing w:line="240" w:lineRule="atLeast"/>
              <w:rPr>
                <w:rFonts w:ascii="Arial" w:hAnsi="Arial" w:cs="Arial"/>
                <w:color w:val="0000FF"/>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Bezoek door een huisarts op basis van verworven rechten, naar aanleiding van eenzelfde reis voor twee rechthebbenden</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517DEE">
            <w:pPr>
              <w:spacing w:line="240" w:lineRule="atLeast"/>
              <w:jc w:val="right"/>
              <w:rPr>
                <w:rFonts w:ascii="Arial" w:hAnsi="Arial" w:cs="Arial"/>
                <w:color w:val="0000FF"/>
                <w:lang w:val="nl-BE"/>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rPr>
            </w:pPr>
          </w:p>
        </w:tc>
        <w:tc>
          <w:tcPr>
            <w:tcW w:w="576" w:type="dxa"/>
          </w:tcPr>
          <w:p w:rsidR="00517DEE" w:rsidRPr="00FC2AE5" w:rsidRDefault="00517DEE">
            <w:pPr>
              <w:spacing w:line="240" w:lineRule="atLeast"/>
              <w:rPr>
                <w:rFonts w:ascii="Arial" w:hAnsi="Arial" w:cs="Arial"/>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rFonts w:ascii="Arial" w:hAnsi="Arial" w:cs="Arial"/>
                <w:color w:val="0000FF"/>
              </w:rPr>
            </w:pPr>
          </w:p>
        </w:tc>
        <w:tc>
          <w:tcPr>
            <w:tcW w:w="5472" w:type="dxa"/>
          </w:tcPr>
          <w:p w:rsidR="00517DEE" w:rsidRPr="00FC2AE5" w:rsidRDefault="00517DEE" w:rsidP="00517DEE">
            <w:pPr>
              <w:spacing w:line="240" w:lineRule="atLeast"/>
              <w:jc w:val="both"/>
              <w:rPr>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3</w:t>
            </w:r>
          </w:p>
        </w:tc>
        <w:tc>
          <w:tcPr>
            <w:tcW w:w="295" w:type="dxa"/>
            <w:vAlign w:val="bottom"/>
          </w:tcPr>
          <w:p w:rsidR="00517DEE" w:rsidRPr="00FC2AE5" w:rsidRDefault="00517DEE">
            <w:pPr>
              <w:spacing w:line="240" w:lineRule="atLeast"/>
              <w:jc w:val="right"/>
              <w:rPr>
                <w:rFonts w:ascii="Arial" w:hAnsi="Arial" w:cs="Arial"/>
                <w:color w:val="0000FF"/>
                <w:lang w:val="nl-BE"/>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rPr>
            </w:pPr>
          </w:p>
        </w:tc>
        <w:tc>
          <w:tcPr>
            <w:tcW w:w="576" w:type="dxa"/>
          </w:tcPr>
          <w:p w:rsidR="00517DEE" w:rsidRPr="00FC2AE5" w:rsidRDefault="00517DEE">
            <w:pPr>
              <w:spacing w:line="240" w:lineRule="atLeast"/>
              <w:rPr>
                <w:rFonts w:ascii="Arial" w:hAnsi="Arial" w:cs="Arial"/>
                <w:color w:val="0000FF"/>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rFonts w:ascii="Arial" w:hAnsi="Arial" w:cs="Arial"/>
                <w:color w:val="0000FF"/>
              </w:rPr>
            </w:pPr>
          </w:p>
        </w:tc>
        <w:tc>
          <w:tcPr>
            <w:tcW w:w="5472" w:type="dxa"/>
          </w:tcPr>
          <w:p w:rsidR="00517DEE" w:rsidRPr="00FC2AE5" w:rsidRDefault="00517DEE" w:rsidP="00517DEE">
            <w:pPr>
              <w:spacing w:line="240" w:lineRule="atLeast"/>
              <w:jc w:val="both"/>
              <w:rPr>
                <w:color w:val="0000FF"/>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0,5</w:t>
            </w:r>
          </w:p>
        </w:tc>
        <w:tc>
          <w:tcPr>
            <w:tcW w:w="295" w:type="dxa"/>
            <w:vAlign w:val="bottom"/>
          </w:tcPr>
          <w:p w:rsidR="00517DEE" w:rsidRPr="00FC2AE5" w:rsidRDefault="00517DEE">
            <w:pPr>
              <w:spacing w:line="240" w:lineRule="atLeast"/>
              <w:jc w:val="right"/>
              <w:rPr>
                <w:rFonts w:ascii="Arial" w:hAnsi="Arial" w:cs="Arial"/>
                <w:color w:val="0000FF"/>
                <w:lang w:val="nl-BE"/>
              </w:rPr>
            </w:pP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lang w:val="nl-BE"/>
              </w:rPr>
            </w:pPr>
          </w:p>
        </w:tc>
        <w:tc>
          <w:tcPr>
            <w:tcW w:w="576" w:type="dxa"/>
          </w:tcPr>
          <w:p w:rsidR="00517DEE" w:rsidRPr="00FC2AE5" w:rsidRDefault="00517DEE">
            <w:pPr>
              <w:spacing w:line="240" w:lineRule="atLeast"/>
              <w:rPr>
                <w:rFonts w:ascii="Arial" w:hAnsi="Arial"/>
                <w:color w:val="0000FF"/>
                <w:lang w:val="nl-BE"/>
              </w:rPr>
            </w:pPr>
          </w:p>
        </w:tc>
        <w:tc>
          <w:tcPr>
            <w:tcW w:w="864" w:type="dxa"/>
          </w:tcPr>
          <w:p w:rsidR="00517DEE" w:rsidRPr="00FC2AE5" w:rsidRDefault="00517DEE" w:rsidP="00517DEE">
            <w:pPr>
              <w:spacing w:line="240" w:lineRule="atLeast"/>
              <w:jc w:val="both"/>
              <w:rPr>
                <w:rFonts w:ascii="Arial" w:hAnsi="Arial" w:cs="Arial"/>
                <w:color w:val="0000FF"/>
                <w:lang w:val="nl-BE"/>
              </w:rPr>
            </w:pPr>
          </w:p>
        </w:tc>
        <w:tc>
          <w:tcPr>
            <w:tcW w:w="824" w:type="dxa"/>
          </w:tcPr>
          <w:p w:rsidR="00517DEE" w:rsidRPr="00FC2AE5" w:rsidRDefault="00517DEE">
            <w:pPr>
              <w:spacing w:line="240" w:lineRule="atLeast"/>
              <w:rPr>
                <w:rFonts w:ascii="Arial" w:hAnsi="Arial"/>
                <w:color w:val="0000FF"/>
                <w:lang w:val="nl-BE"/>
              </w:rPr>
            </w:pPr>
          </w:p>
        </w:tc>
        <w:tc>
          <w:tcPr>
            <w:tcW w:w="5472" w:type="dxa"/>
          </w:tcPr>
          <w:p w:rsidR="00517DEE" w:rsidRPr="00FC2AE5" w:rsidRDefault="00517DEE" w:rsidP="00517DEE">
            <w:pPr>
              <w:spacing w:line="240" w:lineRule="atLeast"/>
              <w:jc w:val="both"/>
              <w:rPr>
                <w:rFonts w:ascii="Arial" w:hAnsi="Arial" w:cs="Arial"/>
                <w:color w:val="0000FF"/>
                <w:lang w:val="nl-BE"/>
              </w:rPr>
            </w:pPr>
          </w:p>
        </w:tc>
        <w:tc>
          <w:tcPr>
            <w:tcW w:w="288" w:type="dxa"/>
            <w:vAlign w:val="bottom"/>
          </w:tcPr>
          <w:p w:rsidR="00517DEE" w:rsidRPr="00FC2AE5" w:rsidRDefault="00517DEE" w:rsidP="00517DEE">
            <w:pPr>
              <w:spacing w:line="240" w:lineRule="atLeast"/>
              <w:jc w:val="right"/>
              <w:rPr>
                <w:rFonts w:ascii="Arial" w:hAnsi="Arial" w:cs="Arial"/>
                <w:color w:val="0000FF"/>
                <w:lang w:val="nl-BE"/>
              </w:rPr>
            </w:pPr>
          </w:p>
        </w:tc>
        <w:tc>
          <w:tcPr>
            <w:tcW w:w="672" w:type="dxa"/>
            <w:vAlign w:val="bottom"/>
          </w:tcPr>
          <w:p w:rsidR="00517DEE" w:rsidRPr="00FC2AE5" w:rsidRDefault="00517DEE" w:rsidP="00517DEE">
            <w:pPr>
              <w:spacing w:line="240" w:lineRule="atLeast"/>
              <w:jc w:val="right"/>
              <w:rPr>
                <w:rFonts w:ascii="Arial" w:hAnsi="Arial" w:cs="Arial"/>
                <w:color w:val="0000FF"/>
                <w:lang w:val="nl-BE"/>
              </w:rPr>
            </w:pPr>
          </w:p>
        </w:tc>
        <w:tc>
          <w:tcPr>
            <w:tcW w:w="295" w:type="dxa"/>
            <w:vAlign w:val="bottom"/>
          </w:tcPr>
          <w:p w:rsidR="00517DEE" w:rsidRPr="00FC2AE5" w:rsidRDefault="00517DEE">
            <w:pPr>
              <w:spacing w:line="240" w:lineRule="atLeast"/>
              <w:jc w:val="right"/>
              <w:rPr>
                <w:rFonts w:ascii="Arial" w:hAnsi="Arial"/>
                <w:color w:val="0000FF"/>
                <w:lang w:val="nl-BE"/>
              </w:rPr>
            </w:pPr>
          </w:p>
        </w:tc>
        <w:tc>
          <w:tcPr>
            <w:tcW w:w="281" w:type="dxa"/>
            <w:vAlign w:val="bottom"/>
          </w:tcPr>
          <w:p w:rsidR="00517DEE" w:rsidRPr="00FC2AE5" w:rsidRDefault="00517DEE">
            <w:pPr>
              <w:spacing w:line="240" w:lineRule="atLeast"/>
              <w:jc w:val="right"/>
              <w:rPr>
                <w:rFonts w:ascii="Arial" w:hAnsi="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lang w:val="nl-BE"/>
              </w:rPr>
            </w:pPr>
          </w:p>
        </w:tc>
        <w:tc>
          <w:tcPr>
            <w:tcW w:w="576" w:type="dxa"/>
          </w:tcPr>
          <w:p w:rsidR="00517DEE" w:rsidRPr="00FC2AE5" w:rsidRDefault="00517DEE">
            <w:pPr>
              <w:spacing w:line="240" w:lineRule="atLeast"/>
              <w:rPr>
                <w:rFonts w:ascii="Arial" w:hAnsi="Arial" w:cs="Arial"/>
                <w:color w:val="0000FF"/>
                <w:lang w:val="nl-BE"/>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103235</w:t>
            </w:r>
          </w:p>
        </w:tc>
        <w:tc>
          <w:tcPr>
            <w:tcW w:w="824" w:type="dxa"/>
          </w:tcPr>
          <w:p w:rsidR="00517DEE" w:rsidRPr="00FC2AE5" w:rsidRDefault="00517DEE">
            <w:pPr>
              <w:spacing w:line="240" w:lineRule="atLeast"/>
              <w:rPr>
                <w:rFonts w:ascii="Arial" w:hAnsi="Arial" w:cs="Arial"/>
                <w:color w:val="0000FF"/>
                <w:lang w:val="nl-BE"/>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Bezoek door een huisarts op basis van verworven rechten, naar aanleiding van eenzelfde reis voor meer dan twee rechthebbenden</w:t>
            </w: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N</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4,2</w:t>
            </w:r>
          </w:p>
        </w:tc>
        <w:tc>
          <w:tcPr>
            <w:tcW w:w="295" w:type="dxa"/>
            <w:vAlign w:val="bottom"/>
          </w:tcPr>
          <w:p w:rsidR="00517DEE" w:rsidRPr="00FC2AE5" w:rsidRDefault="00517DEE">
            <w:pPr>
              <w:spacing w:line="240" w:lineRule="atLeast"/>
              <w:jc w:val="right"/>
              <w:rPr>
                <w:rFonts w:ascii="Arial" w:hAnsi="Arial" w:cs="Arial"/>
                <w:color w:val="0000FF"/>
                <w:lang w:val="nl-BE"/>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lang w:val="nl-BE"/>
              </w:rPr>
            </w:pPr>
          </w:p>
        </w:tc>
        <w:tc>
          <w:tcPr>
            <w:tcW w:w="576" w:type="dxa"/>
          </w:tcPr>
          <w:p w:rsidR="00517DEE" w:rsidRPr="00FC2AE5" w:rsidRDefault="00517DEE">
            <w:pPr>
              <w:spacing w:line="240" w:lineRule="atLeast"/>
              <w:rPr>
                <w:rFonts w:ascii="Arial" w:hAnsi="Arial" w:cs="Arial"/>
                <w:color w:val="0000FF"/>
                <w:lang w:val="nl-BE"/>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rFonts w:ascii="Arial" w:hAnsi="Arial" w:cs="Arial"/>
                <w:color w:val="0000FF"/>
                <w:lang w:val="nl-BE"/>
              </w:rPr>
            </w:pPr>
          </w:p>
        </w:tc>
        <w:tc>
          <w:tcPr>
            <w:tcW w:w="5472" w:type="dxa"/>
          </w:tcPr>
          <w:p w:rsidR="00517DEE" w:rsidRPr="00FC2AE5" w:rsidRDefault="00517DEE">
            <w:pPr>
              <w:spacing w:line="240" w:lineRule="atLeast"/>
              <w:jc w:val="both"/>
              <w:rPr>
                <w:rFonts w:ascii="Arial" w:hAnsi="Arial" w:cs="Arial"/>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3</w:t>
            </w:r>
          </w:p>
        </w:tc>
        <w:tc>
          <w:tcPr>
            <w:tcW w:w="295" w:type="dxa"/>
            <w:vAlign w:val="bottom"/>
          </w:tcPr>
          <w:p w:rsidR="00517DEE" w:rsidRPr="00FC2AE5" w:rsidRDefault="00517DEE">
            <w:pPr>
              <w:spacing w:line="240" w:lineRule="atLeast"/>
              <w:jc w:val="right"/>
              <w:rPr>
                <w:rFonts w:ascii="Arial" w:hAnsi="Arial" w:cs="Arial"/>
                <w:color w:val="0000FF"/>
                <w:lang w:val="nl-BE"/>
              </w:rPr>
            </w:pPr>
            <w:r w:rsidRPr="00FC2AE5">
              <w:rPr>
                <w:rFonts w:ascii="Arial" w:hAnsi="Arial"/>
                <w:color w:val="0000FF"/>
              </w:rPr>
              <w:t>+</w:t>
            </w: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s="Arial"/>
                <w:color w:val="0000FF"/>
                <w:lang w:val="nl-BE"/>
              </w:rPr>
            </w:pPr>
          </w:p>
        </w:tc>
        <w:tc>
          <w:tcPr>
            <w:tcW w:w="576" w:type="dxa"/>
          </w:tcPr>
          <w:p w:rsidR="00517DEE" w:rsidRPr="00FC2AE5" w:rsidRDefault="00517DEE">
            <w:pPr>
              <w:spacing w:line="240" w:lineRule="atLeast"/>
              <w:rPr>
                <w:rFonts w:ascii="Arial" w:hAnsi="Arial" w:cs="Arial"/>
                <w:color w:val="0000FF"/>
                <w:lang w:val="nl-BE"/>
              </w:rPr>
            </w:pPr>
          </w:p>
        </w:tc>
        <w:tc>
          <w:tcPr>
            <w:tcW w:w="864" w:type="dxa"/>
          </w:tcPr>
          <w:p w:rsidR="00517DEE" w:rsidRPr="00FC2AE5" w:rsidRDefault="00517DEE" w:rsidP="00517DEE">
            <w:pPr>
              <w:spacing w:line="240" w:lineRule="atLeast"/>
              <w:jc w:val="both"/>
              <w:rPr>
                <w:color w:val="0000FF"/>
              </w:rPr>
            </w:pPr>
          </w:p>
        </w:tc>
        <w:tc>
          <w:tcPr>
            <w:tcW w:w="824" w:type="dxa"/>
          </w:tcPr>
          <w:p w:rsidR="00517DEE" w:rsidRPr="00FC2AE5" w:rsidRDefault="00517DEE">
            <w:pPr>
              <w:spacing w:line="240" w:lineRule="atLeast"/>
              <w:rPr>
                <w:rFonts w:ascii="Arial" w:hAnsi="Arial" w:cs="Arial"/>
                <w:color w:val="0000FF"/>
                <w:lang w:val="nl-BE"/>
              </w:rPr>
            </w:pPr>
          </w:p>
        </w:tc>
        <w:tc>
          <w:tcPr>
            <w:tcW w:w="5472" w:type="dxa"/>
          </w:tcPr>
          <w:p w:rsidR="00517DEE" w:rsidRPr="00FC2AE5" w:rsidRDefault="00517DEE">
            <w:pPr>
              <w:spacing w:line="240" w:lineRule="atLeast"/>
              <w:jc w:val="both"/>
              <w:rPr>
                <w:rFonts w:ascii="Arial" w:hAnsi="Arial" w:cs="Arial"/>
                <w:color w:val="0000FF"/>
                <w:lang w:val="nl-BE"/>
              </w:rPr>
            </w:pPr>
          </w:p>
        </w:tc>
        <w:tc>
          <w:tcPr>
            <w:tcW w:w="288" w:type="dxa"/>
            <w:vAlign w:val="bottom"/>
          </w:tcPr>
          <w:p w:rsidR="00517DEE" w:rsidRPr="00FC2AE5" w:rsidRDefault="00517DEE" w:rsidP="00517DEE">
            <w:pPr>
              <w:spacing w:line="240" w:lineRule="atLeast"/>
              <w:jc w:val="right"/>
              <w:rPr>
                <w:color w:val="0000FF"/>
              </w:rPr>
            </w:pPr>
            <w:r w:rsidRPr="00FC2AE5">
              <w:rPr>
                <w:rFonts w:ascii="Arial" w:hAnsi="Arial"/>
                <w:color w:val="0000FF"/>
              </w:rPr>
              <w:t>E</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0,33</w:t>
            </w:r>
          </w:p>
        </w:tc>
        <w:tc>
          <w:tcPr>
            <w:tcW w:w="295" w:type="dxa"/>
            <w:vAlign w:val="bottom"/>
          </w:tcPr>
          <w:p w:rsidR="00517DEE" w:rsidRPr="00FC2AE5" w:rsidRDefault="00517DEE">
            <w:pPr>
              <w:spacing w:line="240" w:lineRule="atLeast"/>
              <w:jc w:val="right"/>
              <w:rPr>
                <w:rFonts w:ascii="Arial" w:hAnsi="Arial" w:cs="Arial"/>
                <w:color w:val="0000FF"/>
                <w:lang w:val="nl-BE"/>
              </w:rPr>
            </w:pPr>
          </w:p>
        </w:tc>
        <w:tc>
          <w:tcPr>
            <w:tcW w:w="281" w:type="dxa"/>
            <w:vAlign w:val="bottom"/>
          </w:tcPr>
          <w:p w:rsidR="00517DEE" w:rsidRPr="00FC2AE5" w:rsidRDefault="00517DEE">
            <w:pPr>
              <w:spacing w:line="240" w:lineRule="atLeast"/>
              <w:jc w:val="right"/>
              <w:rPr>
                <w:rFonts w:ascii="Arial" w:hAnsi="Arial" w:cs="Arial"/>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lang w:val="nl-BE"/>
              </w:rPr>
            </w:pPr>
          </w:p>
        </w:tc>
        <w:tc>
          <w:tcPr>
            <w:tcW w:w="576" w:type="dxa"/>
          </w:tcPr>
          <w:p w:rsidR="00517DEE" w:rsidRPr="00FC2AE5" w:rsidRDefault="00517DEE">
            <w:pPr>
              <w:spacing w:line="240" w:lineRule="atLeast"/>
              <w:rPr>
                <w:rFonts w:ascii="Arial" w:hAnsi="Arial"/>
                <w:color w:val="0000FF"/>
                <w:lang w:val="nl-BE"/>
              </w:rPr>
            </w:pPr>
          </w:p>
        </w:tc>
        <w:tc>
          <w:tcPr>
            <w:tcW w:w="864" w:type="dxa"/>
          </w:tcPr>
          <w:p w:rsidR="00517DEE" w:rsidRPr="00FC2AE5" w:rsidRDefault="00517DEE">
            <w:pPr>
              <w:spacing w:line="240" w:lineRule="atLeast"/>
              <w:jc w:val="both"/>
              <w:rPr>
                <w:rFonts w:ascii="Arial" w:hAnsi="Arial"/>
                <w:color w:val="0000FF"/>
                <w:lang w:val="nl-BE"/>
              </w:rPr>
            </w:pPr>
          </w:p>
        </w:tc>
        <w:tc>
          <w:tcPr>
            <w:tcW w:w="824" w:type="dxa"/>
          </w:tcPr>
          <w:p w:rsidR="00517DEE" w:rsidRPr="00FC2AE5" w:rsidRDefault="00517DEE">
            <w:pPr>
              <w:spacing w:line="240" w:lineRule="atLeast"/>
              <w:rPr>
                <w:rFonts w:ascii="Arial" w:hAnsi="Arial"/>
                <w:color w:val="0000FF"/>
                <w:lang w:val="nl-BE"/>
              </w:rPr>
            </w:pPr>
          </w:p>
        </w:tc>
        <w:tc>
          <w:tcPr>
            <w:tcW w:w="5472" w:type="dxa"/>
          </w:tcPr>
          <w:p w:rsidR="00517DEE" w:rsidRPr="00FC2AE5" w:rsidRDefault="00517DEE">
            <w:pPr>
              <w:spacing w:line="240" w:lineRule="atLeast"/>
              <w:jc w:val="both"/>
              <w:rPr>
                <w:rFonts w:ascii="Arial" w:hAnsi="Arial"/>
                <w:color w:val="0000FF"/>
                <w:lang w:val="nl-BE"/>
              </w:rPr>
            </w:pPr>
          </w:p>
        </w:tc>
        <w:tc>
          <w:tcPr>
            <w:tcW w:w="288" w:type="dxa"/>
            <w:vAlign w:val="bottom"/>
          </w:tcPr>
          <w:p w:rsidR="00517DEE" w:rsidRPr="00FC2AE5" w:rsidRDefault="00517DEE">
            <w:pPr>
              <w:spacing w:line="240" w:lineRule="atLeast"/>
              <w:jc w:val="right"/>
              <w:rPr>
                <w:rFonts w:ascii="Arial" w:hAnsi="Arial"/>
                <w:color w:val="0000FF"/>
                <w:lang w:val="nl-BE"/>
              </w:rPr>
            </w:pPr>
          </w:p>
        </w:tc>
        <w:tc>
          <w:tcPr>
            <w:tcW w:w="672" w:type="dxa"/>
            <w:vAlign w:val="bottom"/>
          </w:tcPr>
          <w:p w:rsidR="00517DEE" w:rsidRPr="00FC2AE5" w:rsidRDefault="00517DEE">
            <w:pPr>
              <w:spacing w:line="240" w:lineRule="atLeast"/>
              <w:jc w:val="right"/>
              <w:rPr>
                <w:rFonts w:ascii="Arial" w:hAnsi="Arial"/>
                <w:color w:val="0000FF"/>
                <w:lang w:val="nl-BE"/>
              </w:rPr>
            </w:pPr>
          </w:p>
        </w:tc>
        <w:tc>
          <w:tcPr>
            <w:tcW w:w="295" w:type="dxa"/>
            <w:vAlign w:val="bottom"/>
          </w:tcPr>
          <w:p w:rsidR="00517DEE" w:rsidRPr="00FC2AE5" w:rsidRDefault="00517DEE">
            <w:pPr>
              <w:spacing w:line="240" w:lineRule="atLeast"/>
              <w:jc w:val="right"/>
              <w:rPr>
                <w:rFonts w:ascii="Arial" w:hAnsi="Arial"/>
                <w:color w:val="0000FF"/>
                <w:lang w:val="nl-BE"/>
              </w:rPr>
            </w:pPr>
          </w:p>
        </w:tc>
        <w:tc>
          <w:tcPr>
            <w:tcW w:w="281" w:type="dxa"/>
            <w:vAlign w:val="bottom"/>
          </w:tcPr>
          <w:p w:rsidR="00517DEE" w:rsidRPr="00FC2AE5" w:rsidRDefault="00517DEE">
            <w:pPr>
              <w:spacing w:line="240" w:lineRule="atLeast"/>
              <w:jc w:val="right"/>
              <w:rPr>
                <w:rFonts w:ascii="Arial" w:hAnsi="Arial"/>
                <w:color w:val="0000FF"/>
                <w:lang w:val="nl-BE"/>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104635</w:t>
            </w:r>
          </w:p>
        </w:tc>
        <w:tc>
          <w:tcPr>
            <w:tcW w:w="824" w:type="dxa"/>
          </w:tcPr>
          <w:p w:rsidR="00517DEE" w:rsidRPr="00FC2AE5" w:rsidRDefault="00517DEE">
            <w:pPr>
              <w:spacing w:line="240" w:lineRule="atLeast"/>
              <w:rPr>
                <w:color w:val="0000FF"/>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de huisarts op basis van verworven rechten (103213, 103235) wanneer het bezoek tussen 18 en 21 uur wordt afgelegd</w:t>
            </w:r>
          </w:p>
        </w:tc>
        <w:tc>
          <w:tcPr>
            <w:tcW w:w="288" w:type="dxa"/>
            <w:vAlign w:val="bottom"/>
          </w:tcPr>
          <w:p w:rsidR="00517DEE" w:rsidRPr="00FC2AE5" w:rsidRDefault="00517DEE">
            <w:pPr>
              <w:spacing w:line="240" w:lineRule="atLeast"/>
              <w:jc w:val="right"/>
              <w:rPr>
                <w:color w:val="0000FF"/>
                <w:lang w:val="nl-BE"/>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7,42</w:t>
            </w:r>
          </w:p>
        </w:tc>
        <w:tc>
          <w:tcPr>
            <w:tcW w:w="295" w:type="dxa"/>
            <w:vAlign w:val="bottom"/>
          </w:tcPr>
          <w:p w:rsidR="00517DEE" w:rsidRPr="00FC2AE5" w:rsidRDefault="00517DEE">
            <w:pPr>
              <w:spacing w:line="240" w:lineRule="atLeast"/>
              <w:jc w:val="right"/>
              <w:rPr>
                <w:color w:val="0000FF"/>
                <w:lang w:val="nl-BE"/>
              </w:rPr>
            </w:pPr>
          </w:p>
        </w:tc>
        <w:tc>
          <w:tcPr>
            <w:tcW w:w="281" w:type="dxa"/>
            <w:vAlign w:val="bottom"/>
          </w:tcPr>
          <w:p w:rsidR="00517DEE" w:rsidRPr="00FC2AE5" w:rsidRDefault="00517DEE">
            <w:pPr>
              <w:spacing w:line="240" w:lineRule="atLeast"/>
              <w:jc w:val="right"/>
              <w:rPr>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lang w:val="nl-BE"/>
              </w:rPr>
            </w:pPr>
          </w:p>
        </w:tc>
        <w:tc>
          <w:tcPr>
            <w:tcW w:w="576" w:type="dxa"/>
          </w:tcPr>
          <w:p w:rsidR="00517DEE" w:rsidRPr="00FC2AE5" w:rsidRDefault="00517DEE">
            <w:pPr>
              <w:spacing w:line="240" w:lineRule="atLeast"/>
              <w:rPr>
                <w:rFonts w:ascii="Arial" w:hAnsi="Arial"/>
                <w:color w:val="0000FF"/>
                <w:lang w:val="nl-BE"/>
              </w:rPr>
            </w:pPr>
          </w:p>
        </w:tc>
        <w:tc>
          <w:tcPr>
            <w:tcW w:w="864" w:type="dxa"/>
          </w:tcPr>
          <w:p w:rsidR="00517DEE" w:rsidRPr="00FC2AE5" w:rsidRDefault="00517DEE" w:rsidP="00517DEE">
            <w:pPr>
              <w:spacing w:line="240" w:lineRule="atLeast"/>
              <w:jc w:val="both"/>
              <w:rPr>
                <w:rFonts w:ascii="Arial" w:hAnsi="Arial" w:cs="Arial"/>
                <w:color w:val="0000FF"/>
                <w:lang w:val="nl-BE"/>
              </w:rPr>
            </w:pPr>
          </w:p>
        </w:tc>
        <w:tc>
          <w:tcPr>
            <w:tcW w:w="824" w:type="dxa"/>
          </w:tcPr>
          <w:p w:rsidR="00517DEE" w:rsidRPr="00FC2AE5" w:rsidRDefault="00517DEE">
            <w:pPr>
              <w:spacing w:line="240" w:lineRule="atLeast"/>
              <w:rPr>
                <w:rFonts w:ascii="Arial" w:hAnsi="Arial"/>
                <w:color w:val="0000FF"/>
                <w:lang w:val="nl-BE"/>
              </w:rPr>
            </w:pPr>
          </w:p>
        </w:tc>
        <w:tc>
          <w:tcPr>
            <w:tcW w:w="5472" w:type="dxa"/>
          </w:tcPr>
          <w:p w:rsidR="00517DEE" w:rsidRPr="00FC2AE5" w:rsidRDefault="00517DEE" w:rsidP="00517DEE">
            <w:pPr>
              <w:spacing w:line="240" w:lineRule="atLeast"/>
              <w:jc w:val="both"/>
              <w:rPr>
                <w:rFonts w:ascii="Arial" w:hAnsi="Arial" w:cs="Arial"/>
                <w:color w:val="0000FF"/>
                <w:lang w:val="nl-BE"/>
              </w:rPr>
            </w:pPr>
          </w:p>
        </w:tc>
        <w:tc>
          <w:tcPr>
            <w:tcW w:w="288" w:type="dxa"/>
            <w:vAlign w:val="bottom"/>
          </w:tcPr>
          <w:p w:rsidR="00517DEE" w:rsidRPr="00FC2AE5" w:rsidRDefault="00517DEE">
            <w:pPr>
              <w:spacing w:line="240" w:lineRule="atLeast"/>
              <w:jc w:val="right"/>
              <w:rPr>
                <w:rFonts w:ascii="Arial" w:hAnsi="Arial"/>
                <w:color w:val="0000FF"/>
                <w:lang w:val="nl-BE"/>
              </w:rPr>
            </w:pPr>
          </w:p>
        </w:tc>
        <w:tc>
          <w:tcPr>
            <w:tcW w:w="672" w:type="dxa"/>
          </w:tcPr>
          <w:p w:rsidR="00517DEE" w:rsidRPr="00FC2AE5" w:rsidRDefault="00517DEE" w:rsidP="00517DEE">
            <w:pPr>
              <w:spacing w:line="240" w:lineRule="atLeast"/>
              <w:jc w:val="both"/>
              <w:rPr>
                <w:rFonts w:ascii="Arial" w:hAnsi="Arial" w:cs="Arial"/>
                <w:color w:val="0000FF"/>
                <w:lang w:val="nl-BE"/>
              </w:rPr>
            </w:pPr>
          </w:p>
        </w:tc>
        <w:tc>
          <w:tcPr>
            <w:tcW w:w="295" w:type="dxa"/>
            <w:vAlign w:val="bottom"/>
          </w:tcPr>
          <w:p w:rsidR="00517DEE" w:rsidRPr="00FC2AE5" w:rsidRDefault="00517DEE">
            <w:pPr>
              <w:spacing w:line="240" w:lineRule="atLeast"/>
              <w:jc w:val="right"/>
              <w:rPr>
                <w:rFonts w:ascii="Arial" w:hAnsi="Arial"/>
                <w:color w:val="0000FF"/>
                <w:lang w:val="nl-BE"/>
              </w:rPr>
            </w:pPr>
          </w:p>
        </w:tc>
        <w:tc>
          <w:tcPr>
            <w:tcW w:w="281" w:type="dxa"/>
            <w:vAlign w:val="bottom"/>
          </w:tcPr>
          <w:p w:rsidR="00517DEE" w:rsidRPr="00FC2AE5" w:rsidRDefault="00517DEE">
            <w:pPr>
              <w:spacing w:line="240" w:lineRule="atLeast"/>
              <w:jc w:val="right"/>
              <w:rPr>
                <w:rFonts w:ascii="Arial" w:hAnsi="Arial"/>
                <w:color w:val="0000FF"/>
                <w:lang w:val="nl-BE"/>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104613</w:t>
            </w:r>
          </w:p>
        </w:tc>
        <w:tc>
          <w:tcPr>
            <w:tcW w:w="824" w:type="dxa"/>
          </w:tcPr>
          <w:p w:rsidR="00517DEE" w:rsidRPr="00FC2AE5" w:rsidRDefault="00517DEE">
            <w:pPr>
              <w:spacing w:line="240" w:lineRule="atLeast"/>
              <w:rPr>
                <w:color w:val="0000FF"/>
              </w:rPr>
            </w:pPr>
          </w:p>
        </w:tc>
        <w:tc>
          <w:tcPr>
            <w:tcW w:w="5472" w:type="dxa"/>
          </w:tcPr>
          <w:p w:rsidR="00517DEE" w:rsidRPr="00FC2AE5" w:rsidRDefault="00E22C7C" w:rsidP="00517DEE">
            <w:pPr>
              <w:tabs>
                <w:tab w:val="left" w:pos="711"/>
              </w:tabs>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de huisarts op basis van verworven rechten (103213, 103235) wanneer het bezoek tussen 21 en 8 uur wordt afgelegd</w:t>
            </w:r>
          </w:p>
        </w:tc>
        <w:tc>
          <w:tcPr>
            <w:tcW w:w="288" w:type="dxa"/>
            <w:vAlign w:val="bottom"/>
          </w:tcPr>
          <w:p w:rsidR="00517DEE" w:rsidRPr="00FC2AE5" w:rsidRDefault="00517DEE">
            <w:pPr>
              <w:spacing w:line="240" w:lineRule="atLeast"/>
              <w:jc w:val="right"/>
              <w:rPr>
                <w:color w:val="0000FF"/>
                <w:lang w:val="nl-BE"/>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15,98</w:t>
            </w:r>
          </w:p>
        </w:tc>
        <w:tc>
          <w:tcPr>
            <w:tcW w:w="295" w:type="dxa"/>
            <w:vAlign w:val="bottom"/>
          </w:tcPr>
          <w:p w:rsidR="00517DEE" w:rsidRPr="00FC2AE5" w:rsidRDefault="00517DEE">
            <w:pPr>
              <w:spacing w:line="240" w:lineRule="atLeast"/>
              <w:jc w:val="right"/>
              <w:rPr>
                <w:color w:val="0000FF"/>
                <w:lang w:val="nl-BE"/>
              </w:rPr>
            </w:pPr>
          </w:p>
        </w:tc>
        <w:tc>
          <w:tcPr>
            <w:tcW w:w="281" w:type="dxa"/>
            <w:vAlign w:val="bottom"/>
          </w:tcPr>
          <w:p w:rsidR="00517DEE" w:rsidRPr="00FC2AE5" w:rsidRDefault="00517DEE">
            <w:pPr>
              <w:spacing w:line="240" w:lineRule="atLeast"/>
              <w:jc w:val="right"/>
              <w:rPr>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lang w:val="nl-BE"/>
              </w:rPr>
            </w:pPr>
          </w:p>
        </w:tc>
        <w:tc>
          <w:tcPr>
            <w:tcW w:w="576" w:type="dxa"/>
          </w:tcPr>
          <w:p w:rsidR="00517DEE" w:rsidRPr="00FC2AE5" w:rsidRDefault="00517DEE">
            <w:pPr>
              <w:spacing w:line="240" w:lineRule="atLeast"/>
              <w:rPr>
                <w:rFonts w:ascii="Arial" w:hAnsi="Arial"/>
                <w:color w:val="0000FF"/>
                <w:lang w:val="nl-BE"/>
              </w:rPr>
            </w:pPr>
          </w:p>
        </w:tc>
        <w:tc>
          <w:tcPr>
            <w:tcW w:w="864" w:type="dxa"/>
          </w:tcPr>
          <w:p w:rsidR="00517DEE" w:rsidRPr="00FC2AE5" w:rsidRDefault="00517DEE" w:rsidP="00517DEE">
            <w:pPr>
              <w:spacing w:line="240" w:lineRule="atLeast"/>
              <w:jc w:val="both"/>
              <w:rPr>
                <w:rFonts w:ascii="Arial" w:hAnsi="Arial" w:cs="Arial"/>
                <w:color w:val="0000FF"/>
                <w:lang w:val="nl-BE"/>
              </w:rPr>
            </w:pPr>
          </w:p>
        </w:tc>
        <w:tc>
          <w:tcPr>
            <w:tcW w:w="824" w:type="dxa"/>
          </w:tcPr>
          <w:p w:rsidR="00517DEE" w:rsidRPr="00FC2AE5" w:rsidRDefault="00517DEE">
            <w:pPr>
              <w:spacing w:line="240" w:lineRule="atLeast"/>
              <w:rPr>
                <w:rFonts w:ascii="Arial" w:hAnsi="Arial"/>
                <w:color w:val="0000FF"/>
                <w:lang w:val="nl-BE"/>
              </w:rPr>
            </w:pPr>
          </w:p>
        </w:tc>
        <w:tc>
          <w:tcPr>
            <w:tcW w:w="5472" w:type="dxa"/>
          </w:tcPr>
          <w:p w:rsidR="00517DEE" w:rsidRPr="00FC2AE5" w:rsidRDefault="00517DEE" w:rsidP="00517DEE">
            <w:pPr>
              <w:spacing w:line="240" w:lineRule="atLeast"/>
              <w:jc w:val="both"/>
              <w:rPr>
                <w:rFonts w:ascii="Arial" w:hAnsi="Arial" w:cs="Arial"/>
                <w:color w:val="0000FF"/>
                <w:lang w:val="nl-BE"/>
              </w:rPr>
            </w:pPr>
          </w:p>
        </w:tc>
        <w:tc>
          <w:tcPr>
            <w:tcW w:w="288" w:type="dxa"/>
            <w:vAlign w:val="bottom"/>
          </w:tcPr>
          <w:p w:rsidR="00517DEE" w:rsidRPr="00FC2AE5" w:rsidRDefault="00517DEE">
            <w:pPr>
              <w:spacing w:line="240" w:lineRule="atLeast"/>
              <w:jc w:val="right"/>
              <w:rPr>
                <w:rFonts w:ascii="Arial" w:hAnsi="Arial"/>
                <w:color w:val="0000FF"/>
                <w:lang w:val="nl-BE"/>
              </w:rPr>
            </w:pPr>
          </w:p>
        </w:tc>
        <w:tc>
          <w:tcPr>
            <w:tcW w:w="672" w:type="dxa"/>
          </w:tcPr>
          <w:p w:rsidR="00517DEE" w:rsidRPr="00FC2AE5" w:rsidRDefault="00517DEE" w:rsidP="00517DEE">
            <w:pPr>
              <w:spacing w:line="240" w:lineRule="atLeast"/>
              <w:jc w:val="both"/>
              <w:rPr>
                <w:rFonts w:ascii="Arial" w:hAnsi="Arial" w:cs="Arial"/>
                <w:color w:val="0000FF"/>
                <w:lang w:val="nl-BE"/>
              </w:rPr>
            </w:pPr>
          </w:p>
        </w:tc>
        <w:tc>
          <w:tcPr>
            <w:tcW w:w="295" w:type="dxa"/>
            <w:vAlign w:val="bottom"/>
          </w:tcPr>
          <w:p w:rsidR="00517DEE" w:rsidRPr="00FC2AE5" w:rsidRDefault="00517DEE">
            <w:pPr>
              <w:spacing w:line="240" w:lineRule="atLeast"/>
              <w:jc w:val="right"/>
              <w:rPr>
                <w:rFonts w:ascii="Arial" w:hAnsi="Arial"/>
                <w:color w:val="0000FF"/>
                <w:lang w:val="nl-BE"/>
              </w:rPr>
            </w:pPr>
          </w:p>
        </w:tc>
        <w:tc>
          <w:tcPr>
            <w:tcW w:w="281" w:type="dxa"/>
            <w:vAlign w:val="bottom"/>
          </w:tcPr>
          <w:p w:rsidR="00517DEE" w:rsidRPr="00FC2AE5" w:rsidRDefault="00517DEE">
            <w:pPr>
              <w:spacing w:line="240" w:lineRule="atLeast"/>
              <w:jc w:val="right"/>
              <w:rPr>
                <w:rFonts w:ascii="Arial" w:hAnsi="Arial"/>
                <w:color w:val="0000FF"/>
                <w:lang w:val="nl-BE"/>
              </w:rPr>
            </w:pPr>
          </w:p>
        </w:tc>
      </w:tr>
      <w:tr w:rsidR="00517DEE" w:rsidRPr="00FC2AE5" w:rsidTr="004847B6">
        <w:trPr>
          <w:cantSplit/>
        </w:trPr>
        <w:tc>
          <w:tcPr>
            <w:tcW w:w="288" w:type="dxa"/>
          </w:tcPr>
          <w:p w:rsidR="00517DEE" w:rsidRPr="00FC2AE5" w:rsidRDefault="00517DEE">
            <w:pPr>
              <w:spacing w:line="240" w:lineRule="atLeast"/>
              <w:rPr>
                <w:color w:val="0000FF"/>
                <w:lang w:val="nl-BE"/>
              </w:rPr>
            </w:pPr>
          </w:p>
        </w:tc>
        <w:tc>
          <w:tcPr>
            <w:tcW w:w="576" w:type="dxa"/>
          </w:tcPr>
          <w:p w:rsidR="00517DEE" w:rsidRPr="00FC2AE5" w:rsidRDefault="00517DEE">
            <w:pPr>
              <w:spacing w:line="240" w:lineRule="atLeast"/>
              <w:rPr>
                <w:color w:val="0000FF"/>
                <w:lang w:val="nl-BE"/>
              </w:rPr>
            </w:pPr>
          </w:p>
        </w:tc>
        <w:tc>
          <w:tcPr>
            <w:tcW w:w="864" w:type="dxa"/>
          </w:tcPr>
          <w:p w:rsidR="00517DEE" w:rsidRPr="00FC2AE5" w:rsidRDefault="00517DEE" w:rsidP="00517DEE">
            <w:pPr>
              <w:spacing w:line="240" w:lineRule="atLeast"/>
              <w:jc w:val="both"/>
              <w:rPr>
                <w:color w:val="0000FF"/>
              </w:rPr>
            </w:pPr>
            <w:r w:rsidRPr="00FC2AE5">
              <w:rPr>
                <w:rFonts w:ascii="Arial" w:hAnsi="Arial"/>
                <w:color w:val="0000FF"/>
              </w:rPr>
              <w:t>104591</w:t>
            </w:r>
          </w:p>
        </w:tc>
        <w:tc>
          <w:tcPr>
            <w:tcW w:w="824" w:type="dxa"/>
          </w:tcPr>
          <w:p w:rsidR="00517DEE" w:rsidRPr="00FC2AE5" w:rsidRDefault="00517DEE">
            <w:pPr>
              <w:spacing w:line="240" w:lineRule="atLeast"/>
              <w:rPr>
                <w:color w:val="0000FF"/>
              </w:rPr>
            </w:pPr>
          </w:p>
        </w:tc>
        <w:tc>
          <w:tcPr>
            <w:tcW w:w="5472" w:type="dxa"/>
          </w:tcPr>
          <w:p w:rsidR="00517DEE" w:rsidRPr="00FC2AE5" w:rsidRDefault="00E22C7C" w:rsidP="00517DEE">
            <w:pPr>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een huisarts op basis van verworven rechten (103213, 103235) wanneer het bezoek zaterdags, zondags of op een feestdag tussen 8 en 21 uur wordt afgelegd</w:t>
            </w:r>
          </w:p>
        </w:tc>
        <w:tc>
          <w:tcPr>
            <w:tcW w:w="288" w:type="dxa"/>
            <w:vAlign w:val="bottom"/>
          </w:tcPr>
          <w:p w:rsidR="00517DEE" w:rsidRPr="00FC2AE5" w:rsidRDefault="00517DEE">
            <w:pPr>
              <w:spacing w:line="240" w:lineRule="atLeast"/>
              <w:jc w:val="right"/>
              <w:rPr>
                <w:color w:val="0000FF"/>
                <w:lang w:val="nl-BE"/>
              </w:rPr>
            </w:pPr>
            <w:r w:rsidRPr="00FC2AE5">
              <w:rPr>
                <w:rFonts w:ascii="Arial" w:hAnsi="Arial"/>
                <w:color w:val="0000FF"/>
              </w:rPr>
              <w:t>D</w:t>
            </w:r>
          </w:p>
        </w:tc>
        <w:tc>
          <w:tcPr>
            <w:tcW w:w="672" w:type="dxa"/>
            <w:vAlign w:val="bottom"/>
          </w:tcPr>
          <w:p w:rsidR="00517DEE" w:rsidRPr="00FC2AE5" w:rsidRDefault="00517DEE" w:rsidP="00517DEE">
            <w:pPr>
              <w:spacing w:line="240" w:lineRule="atLeast"/>
              <w:jc w:val="right"/>
              <w:rPr>
                <w:color w:val="0000FF"/>
              </w:rPr>
            </w:pPr>
            <w:r w:rsidRPr="00FC2AE5">
              <w:rPr>
                <w:rFonts w:ascii="Arial" w:hAnsi="Arial"/>
                <w:color w:val="0000FF"/>
              </w:rPr>
              <w:t>8,42</w:t>
            </w:r>
          </w:p>
        </w:tc>
        <w:tc>
          <w:tcPr>
            <w:tcW w:w="295" w:type="dxa"/>
            <w:vAlign w:val="bottom"/>
          </w:tcPr>
          <w:p w:rsidR="00517DEE" w:rsidRPr="00FC2AE5" w:rsidRDefault="00517DEE">
            <w:pPr>
              <w:spacing w:line="240" w:lineRule="atLeast"/>
              <w:jc w:val="right"/>
              <w:rPr>
                <w:color w:val="0000FF"/>
                <w:lang w:val="nl-BE"/>
              </w:rPr>
            </w:pPr>
          </w:p>
        </w:tc>
        <w:tc>
          <w:tcPr>
            <w:tcW w:w="281" w:type="dxa"/>
            <w:vAlign w:val="bottom"/>
          </w:tcPr>
          <w:p w:rsidR="00517DEE" w:rsidRPr="00FC2AE5" w:rsidRDefault="00517DEE">
            <w:pPr>
              <w:spacing w:line="240" w:lineRule="atLeast"/>
              <w:jc w:val="right"/>
              <w:rPr>
                <w:color w:val="0000FF"/>
                <w:lang w:val="nl-BE"/>
              </w:rPr>
            </w:pPr>
          </w:p>
        </w:tc>
      </w:tr>
      <w:tr w:rsidR="00517DEE" w:rsidRPr="00FC2AE5" w:rsidTr="004847B6">
        <w:trPr>
          <w:cantSplit/>
        </w:trPr>
        <w:tc>
          <w:tcPr>
            <w:tcW w:w="288" w:type="dxa"/>
          </w:tcPr>
          <w:p w:rsidR="00517DEE" w:rsidRPr="00FC2AE5" w:rsidRDefault="00517DEE">
            <w:pPr>
              <w:spacing w:line="240" w:lineRule="atLeast"/>
              <w:rPr>
                <w:rFonts w:ascii="Arial" w:hAnsi="Arial"/>
                <w:color w:val="0000FF"/>
                <w:lang w:val="nl-BE"/>
              </w:rPr>
            </w:pPr>
          </w:p>
        </w:tc>
        <w:tc>
          <w:tcPr>
            <w:tcW w:w="576" w:type="dxa"/>
          </w:tcPr>
          <w:p w:rsidR="00517DEE" w:rsidRPr="00FC2AE5" w:rsidRDefault="00517DEE">
            <w:pPr>
              <w:spacing w:line="240" w:lineRule="atLeast"/>
              <w:rPr>
                <w:rFonts w:ascii="Arial" w:hAnsi="Arial"/>
                <w:color w:val="0000FF"/>
                <w:lang w:val="nl-BE"/>
              </w:rPr>
            </w:pPr>
          </w:p>
        </w:tc>
        <w:tc>
          <w:tcPr>
            <w:tcW w:w="864" w:type="dxa"/>
          </w:tcPr>
          <w:p w:rsidR="00517DEE" w:rsidRPr="00FC2AE5" w:rsidRDefault="00517DEE">
            <w:pPr>
              <w:spacing w:line="240" w:lineRule="atLeast"/>
              <w:jc w:val="both"/>
              <w:rPr>
                <w:rFonts w:ascii="Arial" w:hAnsi="Arial"/>
                <w:color w:val="0000FF"/>
                <w:lang w:val="nl-BE"/>
              </w:rPr>
            </w:pPr>
          </w:p>
        </w:tc>
        <w:tc>
          <w:tcPr>
            <w:tcW w:w="824" w:type="dxa"/>
          </w:tcPr>
          <w:p w:rsidR="00517DEE" w:rsidRPr="00FC2AE5" w:rsidRDefault="00517DEE">
            <w:pPr>
              <w:spacing w:line="240" w:lineRule="atLeast"/>
              <w:rPr>
                <w:rFonts w:ascii="Arial" w:hAnsi="Arial"/>
                <w:color w:val="0000FF"/>
                <w:lang w:val="nl-BE"/>
              </w:rPr>
            </w:pPr>
          </w:p>
        </w:tc>
        <w:tc>
          <w:tcPr>
            <w:tcW w:w="5472" w:type="dxa"/>
          </w:tcPr>
          <w:p w:rsidR="00517DEE" w:rsidRPr="00FC2AE5" w:rsidRDefault="00517DEE">
            <w:pPr>
              <w:spacing w:line="240" w:lineRule="atLeast"/>
              <w:jc w:val="both"/>
              <w:rPr>
                <w:rFonts w:ascii="Arial" w:hAnsi="Arial"/>
                <w:color w:val="0000FF"/>
                <w:lang w:val="nl-BE"/>
              </w:rPr>
            </w:pPr>
          </w:p>
        </w:tc>
        <w:tc>
          <w:tcPr>
            <w:tcW w:w="288" w:type="dxa"/>
            <w:vAlign w:val="bottom"/>
          </w:tcPr>
          <w:p w:rsidR="00517DEE" w:rsidRPr="00FC2AE5" w:rsidRDefault="00517DEE">
            <w:pPr>
              <w:spacing w:line="240" w:lineRule="atLeast"/>
              <w:jc w:val="right"/>
              <w:rPr>
                <w:rFonts w:ascii="Arial" w:hAnsi="Arial"/>
                <w:color w:val="0000FF"/>
                <w:lang w:val="nl-BE"/>
              </w:rPr>
            </w:pPr>
          </w:p>
        </w:tc>
        <w:tc>
          <w:tcPr>
            <w:tcW w:w="672" w:type="dxa"/>
            <w:vAlign w:val="bottom"/>
          </w:tcPr>
          <w:p w:rsidR="00517DEE" w:rsidRPr="00FC2AE5" w:rsidRDefault="00517DEE">
            <w:pPr>
              <w:spacing w:line="240" w:lineRule="atLeast"/>
              <w:jc w:val="right"/>
              <w:rPr>
                <w:rFonts w:ascii="Arial" w:hAnsi="Arial"/>
                <w:color w:val="0000FF"/>
                <w:lang w:val="nl-BE"/>
              </w:rPr>
            </w:pPr>
          </w:p>
        </w:tc>
        <w:tc>
          <w:tcPr>
            <w:tcW w:w="295" w:type="dxa"/>
            <w:vAlign w:val="bottom"/>
          </w:tcPr>
          <w:p w:rsidR="00517DEE" w:rsidRPr="00FC2AE5" w:rsidRDefault="00517DEE">
            <w:pPr>
              <w:spacing w:line="240" w:lineRule="atLeast"/>
              <w:jc w:val="right"/>
              <w:rPr>
                <w:rFonts w:ascii="Arial" w:hAnsi="Arial"/>
                <w:color w:val="0000FF"/>
                <w:lang w:val="nl-BE"/>
              </w:rPr>
            </w:pPr>
          </w:p>
        </w:tc>
        <w:tc>
          <w:tcPr>
            <w:tcW w:w="281" w:type="dxa"/>
            <w:vAlign w:val="bottom"/>
          </w:tcPr>
          <w:p w:rsidR="00517DEE" w:rsidRPr="00FC2AE5" w:rsidRDefault="00517DEE">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103132</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spacing w:line="240" w:lineRule="atLeast"/>
              <w:jc w:val="both"/>
              <w:rPr>
                <w:color w:val="0000FF"/>
                <w:lang w:val="nl-BE"/>
              </w:rPr>
            </w:pPr>
            <w:proofErr w:type="spellStart"/>
            <w:r w:rsidRPr="00FC2AE5">
              <w:rPr>
                <w:rFonts w:ascii="Arial" w:hAnsi="Arial" w:cs="Arial"/>
                <w:color w:val="0000FF"/>
                <w:lang w:eastAsia="nl-BE"/>
              </w:rPr>
              <w:t>Bezoek</w:t>
            </w:r>
            <w:proofErr w:type="spellEnd"/>
            <w:r w:rsidRPr="00FC2AE5">
              <w:rPr>
                <w:rFonts w:ascii="Arial" w:hAnsi="Arial" w:cs="Arial"/>
                <w:color w:val="0000FF"/>
                <w:lang w:eastAsia="nl-BE"/>
              </w:rPr>
              <w:t xml:space="preserve"> door de </w:t>
            </w:r>
            <w:proofErr w:type="spellStart"/>
            <w:r w:rsidRPr="00FC2AE5">
              <w:rPr>
                <w:rFonts w:ascii="Arial" w:hAnsi="Arial" w:cs="Arial"/>
                <w:color w:val="0000FF"/>
                <w:lang w:eastAsia="nl-BE"/>
              </w:rPr>
              <w:t>huisarts</w:t>
            </w:r>
            <w:proofErr w:type="spellEnd"/>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rPr>
            </w:pPr>
          </w:p>
        </w:tc>
        <w:tc>
          <w:tcPr>
            <w:tcW w:w="5472" w:type="dxa"/>
          </w:tcPr>
          <w:p w:rsidR="000016D2" w:rsidRPr="00FC2AE5" w:rsidRDefault="000016D2" w:rsidP="000016D2">
            <w:pPr>
              <w:spacing w:line="240" w:lineRule="atLeast"/>
              <w:jc w:val="both"/>
              <w:rPr>
                <w:color w:val="0000FF"/>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4</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rPr>
            </w:pPr>
          </w:p>
        </w:tc>
        <w:tc>
          <w:tcPr>
            <w:tcW w:w="5472" w:type="dxa"/>
          </w:tcPr>
          <w:p w:rsidR="000016D2" w:rsidRPr="00FC2AE5" w:rsidRDefault="000016D2" w:rsidP="000016D2">
            <w:pPr>
              <w:spacing w:line="240" w:lineRule="atLeast"/>
              <w:jc w:val="both"/>
              <w:rPr>
                <w:color w:val="0000FF"/>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w:t>
            </w:r>
          </w:p>
        </w:tc>
        <w:tc>
          <w:tcPr>
            <w:tcW w:w="295" w:type="dxa"/>
            <w:vAlign w:val="bottom"/>
          </w:tcPr>
          <w:p w:rsidR="000016D2" w:rsidRPr="00FC2AE5" w:rsidRDefault="000016D2" w:rsidP="000016D2">
            <w:pPr>
              <w:spacing w:line="240" w:lineRule="atLeast"/>
              <w:jc w:val="right"/>
              <w:rPr>
                <w:color w:val="0000FF"/>
              </w:rPr>
            </w:pP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rPr>
            </w:pPr>
          </w:p>
        </w:tc>
        <w:tc>
          <w:tcPr>
            <w:tcW w:w="576" w:type="dxa"/>
          </w:tcPr>
          <w:p w:rsidR="000016D2" w:rsidRPr="00FC2AE5" w:rsidRDefault="000016D2">
            <w:pPr>
              <w:spacing w:line="240" w:lineRule="atLeast"/>
              <w:rPr>
                <w:rFonts w:ascii="Arial" w:hAnsi="Arial"/>
                <w:color w:val="0000FF"/>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rFonts w:ascii="Arial" w:hAnsi="Arial"/>
                <w:color w:val="0000FF"/>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tcPr>
          <w:p w:rsidR="000016D2" w:rsidRPr="00FC2AE5" w:rsidRDefault="000016D2" w:rsidP="000016D2">
            <w:pPr>
              <w:spacing w:line="240" w:lineRule="atLeast"/>
              <w:jc w:val="both"/>
              <w:rPr>
                <w:rFonts w:ascii="Arial" w:hAnsi="Arial" w:cs="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tcPr>
          <w:p w:rsidR="000016D2" w:rsidRPr="00FC2AE5" w:rsidRDefault="000016D2" w:rsidP="000016D2">
            <w:pPr>
              <w:spacing w:line="240" w:lineRule="atLeast"/>
              <w:jc w:val="both"/>
              <w:rPr>
                <w:rFonts w:ascii="Arial" w:hAnsi="Arial" w:cs="Arial"/>
                <w:color w:val="0000FF"/>
                <w:lang w:val="nl-BE"/>
              </w:rPr>
            </w:pPr>
          </w:p>
        </w:tc>
        <w:tc>
          <w:tcPr>
            <w:tcW w:w="281" w:type="dxa"/>
            <w:vAlign w:val="bottom"/>
          </w:tcPr>
          <w:p w:rsidR="000016D2" w:rsidRPr="00FC2AE5" w:rsidRDefault="000016D2">
            <w:pPr>
              <w:spacing w:line="240" w:lineRule="atLeast"/>
              <w:jc w:val="right"/>
              <w:rPr>
                <w:rFonts w:ascii="Arial" w:hAnsi="Arial"/>
                <w:color w:val="0000FF"/>
              </w:rPr>
            </w:pPr>
          </w:p>
        </w:tc>
      </w:tr>
      <w:tr w:rsidR="000016D2" w:rsidRPr="00FC2AE5" w:rsidTr="004847B6">
        <w:trPr>
          <w:cantSplit/>
        </w:trPr>
        <w:tc>
          <w:tcPr>
            <w:tcW w:w="288" w:type="dxa"/>
          </w:tcPr>
          <w:p w:rsidR="000016D2" w:rsidRPr="00FC2AE5" w:rsidRDefault="000016D2">
            <w:pPr>
              <w:spacing w:line="240" w:lineRule="atLeast"/>
              <w:rPr>
                <w:color w:val="0000FF"/>
              </w:rPr>
            </w:pPr>
          </w:p>
        </w:tc>
        <w:tc>
          <w:tcPr>
            <w:tcW w:w="576" w:type="dxa"/>
          </w:tcPr>
          <w:p w:rsidR="000016D2" w:rsidRPr="00FC2AE5" w:rsidRDefault="000016D2">
            <w:pPr>
              <w:spacing w:line="240" w:lineRule="atLeast"/>
              <w:rPr>
                <w:color w:val="0000FF"/>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104215</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Bezoek afgelegd tussen 18 en 21 uur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11,99</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w:t>
            </w:r>
          </w:p>
        </w:tc>
        <w:tc>
          <w:tcPr>
            <w:tcW w:w="295" w:type="dxa"/>
            <w:vAlign w:val="bottom"/>
          </w:tcPr>
          <w:p w:rsidR="000016D2" w:rsidRPr="00FC2AE5" w:rsidRDefault="000016D2" w:rsidP="000016D2">
            <w:pPr>
              <w:spacing w:line="240" w:lineRule="atLeast"/>
              <w:jc w:val="right"/>
              <w:rPr>
                <w:color w:val="0000FF"/>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tcPr>
          <w:p w:rsidR="000016D2" w:rsidRPr="00FC2AE5" w:rsidRDefault="000016D2" w:rsidP="000016D2">
            <w:pPr>
              <w:spacing w:line="240" w:lineRule="atLeast"/>
              <w:jc w:val="both"/>
              <w:rPr>
                <w:rFonts w:ascii="Arial" w:hAnsi="Arial" w:cs="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tcPr>
          <w:p w:rsidR="000016D2" w:rsidRPr="00FC2AE5" w:rsidRDefault="000016D2" w:rsidP="000016D2">
            <w:pPr>
              <w:spacing w:line="240" w:lineRule="atLeast"/>
              <w:jc w:val="both"/>
              <w:rPr>
                <w:rFonts w:ascii="Arial" w:hAnsi="Arial" w:cs="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104230</w:t>
            </w: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Bezoek afgelegd tussen 21 en 8 uur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33,99</w:t>
            </w:r>
          </w:p>
        </w:tc>
        <w:tc>
          <w:tcPr>
            <w:tcW w:w="295" w:type="dxa"/>
            <w:vAlign w:val="bottom"/>
          </w:tcPr>
          <w:p w:rsidR="000016D2" w:rsidRPr="00FC2AE5" w:rsidRDefault="000016D2" w:rsidP="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w:t>
            </w:r>
          </w:p>
        </w:tc>
        <w:tc>
          <w:tcPr>
            <w:tcW w:w="295" w:type="dxa"/>
            <w:vAlign w:val="bottom"/>
          </w:tcPr>
          <w:p w:rsidR="000016D2" w:rsidRPr="00FC2AE5" w:rsidRDefault="000016D2" w:rsidP="000016D2">
            <w:pPr>
              <w:spacing w:line="240" w:lineRule="atLeast"/>
              <w:jc w:val="right"/>
              <w:rPr>
                <w:color w:val="0000FF"/>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rsidP="000016D2">
            <w:pPr>
              <w:spacing w:line="240" w:lineRule="atLeast"/>
              <w:jc w:val="right"/>
              <w:rPr>
                <w:rFonts w:ascii="Arial" w:hAnsi="Arial"/>
                <w:color w:val="0000FF"/>
              </w:rPr>
            </w:pPr>
          </w:p>
        </w:tc>
        <w:tc>
          <w:tcPr>
            <w:tcW w:w="672" w:type="dxa"/>
            <w:vAlign w:val="bottom"/>
          </w:tcPr>
          <w:p w:rsidR="000016D2" w:rsidRPr="00FC2AE5" w:rsidRDefault="000016D2">
            <w:pPr>
              <w:spacing w:line="240" w:lineRule="atLeast"/>
              <w:jc w:val="right"/>
              <w:rPr>
                <w:rFonts w:ascii="Arial" w:hAnsi="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104252</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spacing w:line="240" w:lineRule="atLeast"/>
              <w:jc w:val="both"/>
              <w:rPr>
                <w:rFonts w:ascii="Arial" w:hAnsi="Arial"/>
                <w:color w:val="0000FF"/>
                <w:lang w:val="nl-BE"/>
              </w:rPr>
            </w:pPr>
            <w:r w:rsidRPr="00FC2AE5">
              <w:rPr>
                <w:rFonts w:ascii="Arial" w:hAnsi="Arial" w:cs="Arial"/>
                <w:color w:val="0000FF"/>
                <w:lang w:val="nl-BE" w:eastAsia="nl-BE"/>
              </w:rPr>
              <w:t>Bezoek afgelegd zaterdags, zondags of op een feestdag, tussen 8 en 21 uur,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pPr>
              <w:spacing w:line="240" w:lineRule="atLeast"/>
              <w:jc w:val="right"/>
              <w:rPr>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13,99</w:t>
            </w:r>
          </w:p>
        </w:tc>
        <w:tc>
          <w:tcPr>
            <w:tcW w:w="295" w:type="dxa"/>
            <w:vAlign w:val="bottom"/>
          </w:tcPr>
          <w:p w:rsidR="000016D2" w:rsidRPr="00FC2AE5" w:rsidRDefault="000016D2">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1</w:t>
            </w: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tcPr>
          <w:p w:rsidR="000016D2" w:rsidRPr="00FC2AE5" w:rsidRDefault="000016D2" w:rsidP="000016D2">
            <w:pPr>
              <w:spacing w:line="240" w:lineRule="atLeast"/>
              <w:jc w:val="both"/>
              <w:rPr>
                <w:rFonts w:ascii="Arial" w:hAnsi="Arial" w:cs="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103412</w:t>
            </w: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Bezoek naar aanleiding van eenzelfde reis voor twee rechthebbenden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4</w:t>
            </w:r>
          </w:p>
        </w:tc>
        <w:tc>
          <w:tcPr>
            <w:tcW w:w="295" w:type="dxa"/>
            <w:vAlign w:val="bottom"/>
          </w:tcPr>
          <w:p w:rsidR="000016D2" w:rsidRPr="00FC2AE5" w:rsidRDefault="000016D2">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color w:val="0000FF"/>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0,5</w:t>
            </w: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tcPr>
          <w:p w:rsidR="000016D2" w:rsidRPr="00FC2AE5" w:rsidRDefault="000016D2" w:rsidP="000016D2">
            <w:pPr>
              <w:spacing w:line="240" w:lineRule="atLeast"/>
              <w:jc w:val="both"/>
              <w:rPr>
                <w:rFonts w:ascii="Arial" w:hAnsi="Arial" w:cs="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103434</w:t>
            </w: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Bezoek naar aanleiding van eenzelfde reis voor meer dan twee rechthebbenden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rsidP="00FD0924">
            <w:pPr>
              <w:spacing w:line="240" w:lineRule="atLeast"/>
              <w:jc w:val="right"/>
              <w:rPr>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4</w:t>
            </w:r>
          </w:p>
        </w:tc>
        <w:tc>
          <w:tcPr>
            <w:tcW w:w="295" w:type="dxa"/>
            <w:vAlign w:val="bottom"/>
          </w:tcPr>
          <w:p w:rsidR="000016D2" w:rsidRPr="00FC2AE5" w:rsidRDefault="000016D2">
            <w:pPr>
              <w:spacing w:line="240" w:lineRule="atLeast"/>
              <w:jc w:val="right"/>
              <w:rPr>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0016D2">
            <w:pPr>
              <w:spacing w:line="240" w:lineRule="atLeast"/>
              <w:jc w:val="both"/>
              <w:rPr>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0,33</w:t>
            </w: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pPr>
              <w:spacing w:line="240" w:lineRule="atLeast"/>
              <w:jc w:val="right"/>
              <w:rPr>
                <w:rFonts w:ascii="Arial" w:hAnsi="Arial"/>
                <w:color w:val="0000FF"/>
                <w:lang w:val="nl-BE"/>
              </w:rPr>
            </w:pPr>
          </w:p>
        </w:tc>
        <w:tc>
          <w:tcPr>
            <w:tcW w:w="672" w:type="dxa"/>
            <w:vAlign w:val="bottom"/>
          </w:tcPr>
          <w:p w:rsidR="000016D2" w:rsidRPr="00FC2AE5" w:rsidRDefault="000016D2">
            <w:pPr>
              <w:spacing w:line="240" w:lineRule="atLeast"/>
              <w:jc w:val="right"/>
              <w:rPr>
                <w:rFonts w:ascii="Arial" w:hAnsi="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104333</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een huisarts (103412, 103434) wanneer het bezoek tussen 18 en 21 uur wordt afgelegd</w:t>
            </w:r>
          </w:p>
        </w:tc>
        <w:tc>
          <w:tcPr>
            <w:tcW w:w="288" w:type="dxa"/>
            <w:vAlign w:val="bottom"/>
          </w:tcPr>
          <w:p w:rsidR="000016D2" w:rsidRPr="00FC2AE5" w:rsidRDefault="000016D2">
            <w:pPr>
              <w:spacing w:line="240" w:lineRule="atLeast"/>
              <w:jc w:val="right"/>
              <w:rPr>
                <w:color w:val="0000FF"/>
                <w:lang w:val="nl-BE"/>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7,98</w:t>
            </w: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vAlign w:val="bottom"/>
          </w:tcPr>
          <w:p w:rsidR="000016D2" w:rsidRPr="00FC2AE5" w:rsidRDefault="000016D2">
            <w:pPr>
              <w:spacing w:line="240" w:lineRule="atLeast"/>
              <w:jc w:val="right"/>
              <w:rPr>
                <w:rFonts w:ascii="Arial" w:hAnsi="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104311</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een huisarts (103412, 103434) wanneer het bezoek tussen 21 en 8 uur wordt afgelegd</w:t>
            </w:r>
          </w:p>
        </w:tc>
        <w:tc>
          <w:tcPr>
            <w:tcW w:w="288" w:type="dxa"/>
            <w:vAlign w:val="bottom"/>
          </w:tcPr>
          <w:p w:rsidR="000016D2" w:rsidRPr="00FC2AE5" w:rsidRDefault="000016D2">
            <w:pPr>
              <w:spacing w:line="240" w:lineRule="atLeast"/>
              <w:jc w:val="right"/>
              <w:rPr>
                <w:color w:val="0000FF"/>
                <w:lang w:val="nl-BE"/>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29,99</w:t>
            </w: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vAlign w:val="bottom"/>
          </w:tcPr>
          <w:p w:rsidR="000016D2" w:rsidRPr="00FC2AE5" w:rsidRDefault="000016D2">
            <w:pPr>
              <w:spacing w:line="240" w:lineRule="atLeast"/>
              <w:jc w:val="right"/>
              <w:rPr>
                <w:rFonts w:ascii="Arial" w:hAnsi="Arial"/>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rPr>
            </w:pPr>
            <w:r w:rsidRPr="00FC2AE5">
              <w:rPr>
                <w:rFonts w:ascii="Arial" w:hAnsi="Arial"/>
                <w:color w:val="0000FF"/>
              </w:rPr>
              <w:t>104296</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tabs>
                <w:tab w:val="left" w:pos="606"/>
              </w:tabs>
              <w:spacing w:line="240" w:lineRule="atLeast"/>
              <w:jc w:val="both"/>
              <w:rPr>
                <w:color w:val="0000FF"/>
                <w:lang w:val="nl-BE"/>
              </w:rPr>
            </w:pPr>
            <w:r w:rsidRPr="00FC2AE5">
              <w:rPr>
                <w:rFonts w:ascii="Arial" w:hAnsi="Arial" w:cs="Arial"/>
                <w:color w:val="0000FF"/>
                <w:lang w:val="nl-BE" w:eastAsia="nl-BE"/>
              </w:rPr>
              <w:t>Toeslag voor een bezoek naar aanleiding van eenzelfde reis voor meerdere patiënten door een huisarts (103412, 103434) wanneer het bezoek zaterdags, zondags of op een feestdag tussen 8 en 21 uur wordt afgelegd</w:t>
            </w:r>
          </w:p>
        </w:tc>
        <w:tc>
          <w:tcPr>
            <w:tcW w:w="288" w:type="dxa"/>
            <w:vAlign w:val="bottom"/>
          </w:tcPr>
          <w:p w:rsidR="000016D2" w:rsidRPr="00FC2AE5" w:rsidRDefault="000016D2">
            <w:pPr>
              <w:spacing w:line="240" w:lineRule="atLeast"/>
              <w:jc w:val="right"/>
              <w:rPr>
                <w:color w:val="0000FF"/>
                <w:lang w:val="nl-BE"/>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9,99</w:t>
            </w: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rFonts w:ascii="Arial" w:hAnsi="Arial" w:cs="Arial"/>
                <w:color w:val="0000FF"/>
                <w:lang w:val="nl-BE"/>
              </w:rPr>
            </w:pPr>
          </w:p>
        </w:tc>
        <w:tc>
          <w:tcPr>
            <w:tcW w:w="824" w:type="dxa"/>
          </w:tcPr>
          <w:p w:rsidR="000016D2" w:rsidRPr="00FC2AE5" w:rsidRDefault="000016D2">
            <w:pPr>
              <w:spacing w:line="240" w:lineRule="atLeast"/>
              <w:rPr>
                <w:color w:val="0000FF"/>
                <w:lang w:val="nl-BE"/>
              </w:rPr>
            </w:pPr>
          </w:p>
        </w:tc>
        <w:tc>
          <w:tcPr>
            <w:tcW w:w="5472" w:type="dxa"/>
          </w:tcPr>
          <w:p w:rsidR="000016D2" w:rsidRPr="00FC2AE5" w:rsidRDefault="000016D2" w:rsidP="000016D2">
            <w:pPr>
              <w:spacing w:line="240" w:lineRule="atLeast"/>
              <w:jc w:val="both"/>
              <w:rPr>
                <w:rFonts w:ascii="Arial" w:hAnsi="Arial" w:cs="Arial"/>
                <w:color w:val="0000FF"/>
                <w:lang w:val="nl-BE"/>
              </w:rPr>
            </w:pPr>
          </w:p>
        </w:tc>
        <w:tc>
          <w:tcPr>
            <w:tcW w:w="288" w:type="dxa"/>
            <w:vAlign w:val="bottom"/>
          </w:tcPr>
          <w:p w:rsidR="000016D2" w:rsidRPr="00FC2AE5" w:rsidRDefault="000016D2">
            <w:pPr>
              <w:spacing w:line="240" w:lineRule="atLeast"/>
              <w:jc w:val="right"/>
              <w:rPr>
                <w:color w:val="0000FF"/>
                <w:lang w:val="nl-BE"/>
              </w:rPr>
            </w:pPr>
          </w:p>
        </w:tc>
        <w:tc>
          <w:tcPr>
            <w:tcW w:w="672" w:type="dxa"/>
          </w:tcPr>
          <w:p w:rsidR="000016D2" w:rsidRPr="00FC2AE5" w:rsidRDefault="000016D2" w:rsidP="000016D2">
            <w:pPr>
              <w:spacing w:line="240" w:lineRule="atLeast"/>
              <w:jc w:val="both"/>
              <w:rPr>
                <w:rFonts w:ascii="Arial" w:hAnsi="Arial" w:cs="Arial"/>
                <w:color w:val="0000FF"/>
                <w:lang w:val="nl-BE"/>
              </w:rPr>
            </w:pPr>
          </w:p>
        </w:tc>
        <w:tc>
          <w:tcPr>
            <w:tcW w:w="295" w:type="dxa"/>
            <w:vAlign w:val="bottom"/>
          </w:tcPr>
          <w:p w:rsidR="000016D2" w:rsidRPr="00FC2AE5" w:rsidRDefault="000016D2">
            <w:pPr>
              <w:spacing w:line="240" w:lineRule="atLeast"/>
              <w:jc w:val="right"/>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rsidP="000016D2">
            <w:pPr>
              <w:spacing w:line="240" w:lineRule="atLeast"/>
              <w:jc w:val="both"/>
              <w:rPr>
                <w:color w:val="0000FF"/>
                <w:lang w:val="nl-BE"/>
              </w:rPr>
            </w:pPr>
            <w:r w:rsidRPr="00FC2AE5">
              <w:rPr>
                <w:rFonts w:ascii="Arial" w:hAnsi="Arial"/>
                <w:color w:val="0000FF"/>
                <w:lang w:val="nl-BE"/>
              </w:rPr>
              <w:t>109734</w:t>
            </w:r>
          </w:p>
        </w:tc>
        <w:tc>
          <w:tcPr>
            <w:tcW w:w="824" w:type="dxa"/>
          </w:tcPr>
          <w:p w:rsidR="000016D2" w:rsidRPr="00FC2AE5" w:rsidRDefault="000016D2">
            <w:pPr>
              <w:spacing w:line="240" w:lineRule="atLeast"/>
              <w:rPr>
                <w:color w:val="0000FF"/>
              </w:rPr>
            </w:pPr>
          </w:p>
        </w:tc>
        <w:tc>
          <w:tcPr>
            <w:tcW w:w="5472" w:type="dxa"/>
          </w:tcPr>
          <w:p w:rsidR="000016D2" w:rsidRPr="00FC2AE5" w:rsidRDefault="00E22C7C" w:rsidP="000016D2">
            <w:pPr>
              <w:tabs>
                <w:tab w:val="left" w:pos="621"/>
              </w:tabs>
              <w:spacing w:line="240" w:lineRule="atLeast"/>
              <w:jc w:val="both"/>
              <w:rPr>
                <w:color w:val="0000FF"/>
                <w:lang w:val="nl-BE"/>
              </w:rPr>
            </w:pPr>
            <w:r w:rsidRPr="00FC2AE5">
              <w:rPr>
                <w:rFonts w:ascii="Arial" w:hAnsi="Arial" w:cs="Arial"/>
                <w:color w:val="0000FF"/>
                <w:lang w:val="nl-BE" w:eastAsia="nl-BE"/>
              </w:rPr>
              <w:t>Toeslag voor geneeskundige bijstand tijdens de dringende overbrenging van de patiënt per ziekenwagen naar het ziekenhuis door de huisarts</w:t>
            </w: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pPr>
              <w:spacing w:line="240" w:lineRule="atLeast"/>
              <w:jc w:val="right"/>
              <w:rPr>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6</w:t>
            </w:r>
          </w:p>
        </w:tc>
        <w:tc>
          <w:tcPr>
            <w:tcW w:w="295" w:type="dxa"/>
            <w:vAlign w:val="bottom"/>
          </w:tcPr>
          <w:p w:rsidR="000016D2" w:rsidRPr="00FC2AE5" w:rsidRDefault="000016D2">
            <w:pPr>
              <w:spacing w:line="240" w:lineRule="atLeast"/>
              <w:jc w:val="right"/>
              <w:rPr>
                <w:rFonts w:ascii="Arial" w:hAnsi="Arial"/>
                <w:color w:val="0000FF"/>
                <w:lang w:val="nl-BE"/>
              </w:rPr>
            </w:pPr>
            <w:r w:rsidRPr="00FC2AE5">
              <w:rPr>
                <w:rFonts w:ascii="Arial" w:hAnsi="Arial"/>
                <w:color w:val="0000FF"/>
              </w:rPr>
              <w:t>+</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rsidP="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rFonts w:ascii="Arial" w:hAnsi="Arial"/>
                <w:color w:val="0000FF"/>
              </w:rPr>
            </w:pPr>
            <w:r w:rsidRPr="00FC2AE5">
              <w:rPr>
                <w:rFonts w:ascii="Arial" w:hAnsi="Arial"/>
                <w:color w:val="0000FF"/>
              </w:rPr>
              <w:t>1</w:t>
            </w: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pPr>
              <w:spacing w:line="240" w:lineRule="atLeast"/>
              <w:jc w:val="right"/>
              <w:rPr>
                <w:rFonts w:ascii="Arial" w:hAnsi="Arial"/>
                <w:color w:val="0000FF"/>
                <w:lang w:val="nl-BE"/>
              </w:rPr>
            </w:pPr>
          </w:p>
        </w:tc>
        <w:tc>
          <w:tcPr>
            <w:tcW w:w="672" w:type="dxa"/>
            <w:vAlign w:val="bottom"/>
          </w:tcPr>
          <w:p w:rsidR="000016D2" w:rsidRPr="00FC2AE5" w:rsidRDefault="000016D2">
            <w:pPr>
              <w:spacing w:line="240" w:lineRule="atLeast"/>
              <w:jc w:val="right"/>
              <w:rPr>
                <w:rFonts w:ascii="Arial" w:hAnsi="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767841"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6727" w:type="dxa"/>
            <w:gridSpan w:val="4"/>
          </w:tcPr>
          <w:p w:rsidR="000016D2" w:rsidRPr="00FC2AE5" w:rsidRDefault="00E22C7C" w:rsidP="000016D2">
            <w:pPr>
              <w:spacing w:line="240" w:lineRule="atLeast"/>
              <w:jc w:val="both"/>
              <w:rPr>
                <w:rFonts w:ascii="Arial" w:hAnsi="Arial"/>
                <w:color w:val="0000FF"/>
                <w:lang w:val="nl-BE"/>
              </w:rPr>
            </w:pPr>
            <w:r w:rsidRPr="00FC2AE5">
              <w:rPr>
                <w:rFonts w:ascii="Arial" w:hAnsi="Arial" w:cs="Arial"/>
                <w:color w:val="0000FF"/>
                <w:lang w:val="nl-BE" w:eastAsia="nl-BE"/>
              </w:rPr>
              <w:t xml:space="preserve">De geneeskundige bijstand tijdens de overbrenging per ziekenwagen is alleen </w:t>
            </w:r>
            <w:proofErr w:type="spellStart"/>
            <w:r w:rsidRPr="00FC2AE5">
              <w:rPr>
                <w:rFonts w:ascii="Arial" w:hAnsi="Arial" w:cs="Arial"/>
                <w:color w:val="0000FF"/>
                <w:lang w:val="nl-BE" w:eastAsia="nl-BE"/>
              </w:rPr>
              <w:t>cumuleerbaar</w:t>
            </w:r>
            <w:proofErr w:type="spellEnd"/>
            <w:r w:rsidRPr="00FC2AE5">
              <w:rPr>
                <w:rFonts w:ascii="Arial" w:hAnsi="Arial" w:cs="Arial"/>
                <w:color w:val="0000FF"/>
                <w:lang w:val="nl-BE" w:eastAsia="nl-BE"/>
              </w:rPr>
              <w:t xml:space="preserve"> met het huisbezoek.</w:t>
            </w:r>
          </w:p>
        </w:tc>
        <w:tc>
          <w:tcPr>
            <w:tcW w:w="281" w:type="dxa"/>
            <w:vAlign w:val="bottom"/>
          </w:tcPr>
          <w:p w:rsidR="000016D2" w:rsidRPr="00FC2AE5" w:rsidRDefault="000016D2">
            <w:pPr>
              <w:spacing w:line="240" w:lineRule="atLeast"/>
              <w:jc w:val="right"/>
              <w:rPr>
                <w:rFonts w:ascii="Arial" w:hAnsi="Arial"/>
                <w:color w:val="0000FF"/>
                <w:lang w:val="nl-BE"/>
              </w:rPr>
            </w:pPr>
          </w:p>
        </w:tc>
      </w:tr>
      <w:tr w:rsidR="00301FD8" w:rsidRPr="00767841" w:rsidTr="004847B6">
        <w:trPr>
          <w:cantSplit/>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301FD8" w:rsidP="000016D2">
            <w:pPr>
              <w:spacing w:line="240" w:lineRule="atLeast"/>
              <w:jc w:val="both"/>
              <w:rPr>
                <w:rFonts w:ascii="Arial" w:hAnsi="Arial"/>
                <w:color w:val="0000FF"/>
                <w:lang w:val="nl-BE"/>
              </w:rPr>
            </w:pPr>
          </w:p>
        </w:tc>
        <w:tc>
          <w:tcPr>
            <w:tcW w:w="281" w:type="dxa"/>
            <w:vAlign w:val="bottom"/>
          </w:tcPr>
          <w:p w:rsidR="00301FD8" w:rsidRPr="00FC2AE5" w:rsidRDefault="00301FD8">
            <w:pPr>
              <w:spacing w:line="240" w:lineRule="atLeast"/>
              <w:jc w:val="right"/>
              <w:rPr>
                <w:rFonts w:ascii="Arial" w:hAnsi="Arial"/>
                <w:color w:val="0000FF"/>
                <w:lang w:val="nl-BE"/>
              </w:rPr>
            </w:pPr>
          </w:p>
        </w:tc>
      </w:tr>
      <w:tr w:rsidR="000016D2" w:rsidRPr="00767841" w:rsidTr="004847B6">
        <w:trPr>
          <w:cantSplit/>
        </w:trPr>
        <w:tc>
          <w:tcPr>
            <w:tcW w:w="288" w:type="dxa"/>
          </w:tcPr>
          <w:p w:rsidR="000016D2" w:rsidRPr="00FC2AE5" w:rsidRDefault="000016D2">
            <w:pPr>
              <w:spacing w:line="240" w:lineRule="atLeast"/>
              <w:rPr>
                <w:rFonts w:ascii="Arial" w:hAnsi="Arial"/>
                <w:color w:val="0000FF"/>
                <w:lang w:val="nl-BE"/>
              </w:rPr>
            </w:pPr>
          </w:p>
        </w:tc>
        <w:tc>
          <w:tcPr>
            <w:tcW w:w="576" w:type="dxa"/>
          </w:tcPr>
          <w:p w:rsidR="000016D2" w:rsidRPr="00FC2AE5" w:rsidRDefault="000016D2">
            <w:pPr>
              <w:spacing w:line="240" w:lineRule="atLeast"/>
              <w:rPr>
                <w:rFonts w:ascii="Arial" w:hAnsi="Arial"/>
                <w:color w:val="0000FF"/>
                <w:lang w:val="nl-BE"/>
              </w:rPr>
            </w:pPr>
          </w:p>
        </w:tc>
        <w:tc>
          <w:tcPr>
            <w:tcW w:w="864" w:type="dxa"/>
          </w:tcPr>
          <w:p w:rsidR="000016D2" w:rsidRPr="00FC2AE5" w:rsidRDefault="000016D2">
            <w:pPr>
              <w:spacing w:line="240" w:lineRule="atLeast"/>
              <w:jc w:val="both"/>
              <w:rPr>
                <w:rFonts w:ascii="Arial" w:hAnsi="Arial"/>
                <w:color w:val="0000FF"/>
                <w:lang w:val="nl-BE"/>
              </w:rPr>
            </w:pPr>
          </w:p>
        </w:tc>
        <w:tc>
          <w:tcPr>
            <w:tcW w:w="824" w:type="dxa"/>
          </w:tcPr>
          <w:p w:rsidR="000016D2" w:rsidRPr="00FC2AE5" w:rsidRDefault="000016D2">
            <w:pPr>
              <w:spacing w:line="240" w:lineRule="atLeast"/>
              <w:rPr>
                <w:rFonts w:ascii="Arial" w:hAnsi="Arial"/>
                <w:color w:val="0000FF"/>
                <w:lang w:val="nl-BE"/>
              </w:rPr>
            </w:pPr>
          </w:p>
        </w:tc>
        <w:tc>
          <w:tcPr>
            <w:tcW w:w="5472" w:type="dxa"/>
          </w:tcPr>
          <w:p w:rsidR="000016D2" w:rsidRPr="00FC2AE5" w:rsidRDefault="000016D2">
            <w:pPr>
              <w:spacing w:line="240" w:lineRule="atLeast"/>
              <w:jc w:val="both"/>
              <w:rPr>
                <w:rFonts w:ascii="Arial" w:hAnsi="Arial"/>
                <w:color w:val="0000FF"/>
                <w:lang w:val="nl-BE"/>
              </w:rPr>
            </w:pPr>
          </w:p>
        </w:tc>
        <w:tc>
          <w:tcPr>
            <w:tcW w:w="288" w:type="dxa"/>
            <w:vAlign w:val="bottom"/>
          </w:tcPr>
          <w:p w:rsidR="000016D2" w:rsidRPr="00FC2AE5" w:rsidRDefault="000016D2">
            <w:pPr>
              <w:spacing w:line="240" w:lineRule="atLeast"/>
              <w:jc w:val="right"/>
              <w:rPr>
                <w:rFonts w:ascii="Arial" w:hAnsi="Arial"/>
                <w:color w:val="0000FF"/>
                <w:lang w:val="nl-BE"/>
              </w:rPr>
            </w:pPr>
          </w:p>
        </w:tc>
        <w:tc>
          <w:tcPr>
            <w:tcW w:w="672" w:type="dxa"/>
            <w:vAlign w:val="bottom"/>
          </w:tcPr>
          <w:p w:rsidR="000016D2" w:rsidRPr="00FC2AE5" w:rsidRDefault="000016D2">
            <w:pPr>
              <w:spacing w:line="240" w:lineRule="atLeast"/>
              <w:jc w:val="right"/>
              <w:rPr>
                <w:rFonts w:ascii="Arial" w:hAnsi="Arial"/>
                <w:color w:val="0000FF"/>
                <w:lang w:val="nl-BE"/>
              </w:rPr>
            </w:pPr>
          </w:p>
        </w:tc>
        <w:tc>
          <w:tcPr>
            <w:tcW w:w="295" w:type="dxa"/>
            <w:vAlign w:val="bottom"/>
          </w:tcPr>
          <w:p w:rsidR="000016D2" w:rsidRPr="00FC2AE5" w:rsidRDefault="000016D2">
            <w:pPr>
              <w:spacing w:line="240" w:lineRule="atLeast"/>
              <w:jc w:val="right"/>
              <w:rPr>
                <w:rFonts w:ascii="Arial" w:hAnsi="Arial"/>
                <w:color w:val="0000FF"/>
                <w:lang w:val="nl-BE"/>
              </w:rPr>
            </w:pPr>
          </w:p>
        </w:tc>
        <w:tc>
          <w:tcPr>
            <w:tcW w:w="281" w:type="dxa"/>
            <w:vAlign w:val="bottom"/>
          </w:tcPr>
          <w:p w:rsidR="000016D2" w:rsidRPr="00FC2AE5" w:rsidRDefault="000016D2">
            <w:pPr>
              <w:spacing w:line="240" w:lineRule="atLeast"/>
              <w:jc w:val="right"/>
              <w:rPr>
                <w:rFonts w:ascii="Arial" w:hAnsi="Arial"/>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r w:rsidRPr="00FC2AE5">
              <w:rPr>
                <w:rFonts w:ascii="Arial" w:hAnsi="Arial"/>
                <w:color w:val="0000FF"/>
                <w:lang w:val="nl-BE"/>
              </w:rPr>
              <w:t>109723</w:t>
            </w:r>
          </w:p>
        </w:tc>
        <w:tc>
          <w:tcPr>
            <w:tcW w:w="5472" w:type="dxa"/>
          </w:tcPr>
          <w:p w:rsidR="000016D2" w:rsidRPr="00FC2AE5" w:rsidRDefault="0061463A">
            <w:pPr>
              <w:spacing w:line="240" w:lineRule="atLeast"/>
              <w:jc w:val="both"/>
              <w:rPr>
                <w:color w:val="0000FF"/>
                <w:lang w:val="nl-BE"/>
              </w:rPr>
            </w:pPr>
            <w:r w:rsidRPr="00FC2AE5">
              <w:rPr>
                <w:rFonts w:ascii="Arial" w:hAnsi="Arial" w:cs="Arial"/>
                <w:color w:val="0000FF"/>
                <w:lang w:val="nl-BE" w:eastAsia="nl-BE"/>
              </w:rPr>
              <w:t>Bezoek in het ziekenhuis door de behandelende huisarts</w:t>
            </w: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rPr>
            </w:pPr>
          </w:p>
        </w:tc>
        <w:tc>
          <w:tcPr>
            <w:tcW w:w="576" w:type="dxa"/>
          </w:tcPr>
          <w:p w:rsidR="000016D2" w:rsidRPr="00FC2AE5" w:rsidRDefault="000016D2">
            <w:pPr>
              <w:spacing w:line="240" w:lineRule="atLeast"/>
              <w:rPr>
                <w:color w:val="0000FF"/>
              </w:rPr>
            </w:pPr>
          </w:p>
        </w:tc>
        <w:tc>
          <w:tcPr>
            <w:tcW w:w="864" w:type="dxa"/>
          </w:tcPr>
          <w:p w:rsidR="000016D2" w:rsidRPr="00FC2AE5" w:rsidRDefault="000016D2">
            <w:pPr>
              <w:spacing w:line="240" w:lineRule="atLeast"/>
              <w:jc w:val="both"/>
              <w:rPr>
                <w:color w:val="0000FF"/>
              </w:rPr>
            </w:pPr>
          </w:p>
        </w:tc>
        <w:tc>
          <w:tcPr>
            <w:tcW w:w="824" w:type="dxa"/>
          </w:tcPr>
          <w:p w:rsidR="000016D2" w:rsidRPr="00FC2AE5" w:rsidRDefault="000016D2">
            <w:pPr>
              <w:spacing w:line="240" w:lineRule="atLeast"/>
              <w:rPr>
                <w:color w:val="0000FF"/>
              </w:rPr>
            </w:pPr>
          </w:p>
        </w:tc>
        <w:tc>
          <w:tcPr>
            <w:tcW w:w="5472" w:type="dxa"/>
          </w:tcPr>
          <w:p w:rsidR="000016D2" w:rsidRPr="00FC2AE5" w:rsidRDefault="000016D2">
            <w:pPr>
              <w:spacing w:line="240" w:lineRule="atLeast"/>
              <w:jc w:val="both"/>
              <w:rPr>
                <w:color w:val="0000FF"/>
              </w:rPr>
            </w:pP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6</w:t>
            </w:r>
          </w:p>
        </w:tc>
        <w:tc>
          <w:tcPr>
            <w:tcW w:w="295" w:type="dxa"/>
            <w:vAlign w:val="bottom"/>
          </w:tcPr>
          <w:p w:rsidR="000016D2" w:rsidRPr="00FC2AE5" w:rsidRDefault="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rPr>
            </w:pPr>
          </w:p>
        </w:tc>
        <w:tc>
          <w:tcPr>
            <w:tcW w:w="576" w:type="dxa"/>
          </w:tcPr>
          <w:p w:rsidR="000016D2" w:rsidRPr="00FC2AE5" w:rsidRDefault="000016D2">
            <w:pPr>
              <w:spacing w:line="240" w:lineRule="atLeast"/>
              <w:rPr>
                <w:color w:val="0000FF"/>
              </w:rPr>
            </w:pPr>
          </w:p>
        </w:tc>
        <w:tc>
          <w:tcPr>
            <w:tcW w:w="864" w:type="dxa"/>
          </w:tcPr>
          <w:p w:rsidR="000016D2" w:rsidRPr="00FC2AE5" w:rsidRDefault="000016D2">
            <w:pPr>
              <w:spacing w:line="240" w:lineRule="atLeast"/>
              <w:jc w:val="both"/>
              <w:rPr>
                <w:color w:val="0000FF"/>
              </w:rPr>
            </w:pPr>
          </w:p>
        </w:tc>
        <w:tc>
          <w:tcPr>
            <w:tcW w:w="824" w:type="dxa"/>
          </w:tcPr>
          <w:p w:rsidR="000016D2" w:rsidRPr="00FC2AE5" w:rsidRDefault="000016D2">
            <w:pPr>
              <w:spacing w:line="240" w:lineRule="atLeast"/>
              <w:rPr>
                <w:color w:val="0000FF"/>
              </w:rPr>
            </w:pPr>
          </w:p>
        </w:tc>
        <w:tc>
          <w:tcPr>
            <w:tcW w:w="5472" w:type="dxa"/>
          </w:tcPr>
          <w:p w:rsidR="000016D2" w:rsidRPr="00FC2AE5" w:rsidRDefault="000016D2">
            <w:pPr>
              <w:spacing w:line="240" w:lineRule="atLeast"/>
              <w:jc w:val="both"/>
              <w:rPr>
                <w:color w:val="0000FF"/>
              </w:rPr>
            </w:pP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rFonts w:ascii="Arial" w:hAnsi="Arial"/>
                <w:color w:val="0000FF"/>
              </w:rPr>
            </w:pPr>
            <w:r w:rsidRPr="00FC2AE5">
              <w:rPr>
                <w:rFonts w:ascii="Arial" w:hAnsi="Arial"/>
                <w:color w:val="0000FF"/>
              </w:rPr>
              <w:t>1</w:t>
            </w:r>
          </w:p>
        </w:tc>
        <w:tc>
          <w:tcPr>
            <w:tcW w:w="295" w:type="dxa"/>
            <w:vAlign w:val="bottom"/>
          </w:tcPr>
          <w:p w:rsidR="000016D2" w:rsidRPr="00FC2AE5" w:rsidRDefault="000016D2">
            <w:pPr>
              <w:spacing w:line="240" w:lineRule="atLeast"/>
              <w:jc w:val="right"/>
              <w:rPr>
                <w:color w:val="0000FF"/>
              </w:rPr>
            </w:pP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rPr>
            </w:pPr>
          </w:p>
        </w:tc>
        <w:tc>
          <w:tcPr>
            <w:tcW w:w="576" w:type="dxa"/>
          </w:tcPr>
          <w:p w:rsidR="000016D2" w:rsidRPr="00FC2AE5" w:rsidRDefault="000016D2">
            <w:pPr>
              <w:spacing w:line="240" w:lineRule="atLeast"/>
              <w:rPr>
                <w:rFonts w:ascii="Arial" w:hAnsi="Arial"/>
                <w:color w:val="0000FF"/>
              </w:rPr>
            </w:pPr>
          </w:p>
        </w:tc>
        <w:tc>
          <w:tcPr>
            <w:tcW w:w="864" w:type="dxa"/>
          </w:tcPr>
          <w:p w:rsidR="000016D2" w:rsidRPr="00FC2AE5" w:rsidRDefault="000016D2">
            <w:pPr>
              <w:spacing w:line="240" w:lineRule="atLeast"/>
              <w:jc w:val="both"/>
              <w:rPr>
                <w:rFonts w:ascii="Arial" w:hAnsi="Arial"/>
                <w:color w:val="0000FF"/>
              </w:rPr>
            </w:pPr>
          </w:p>
        </w:tc>
        <w:tc>
          <w:tcPr>
            <w:tcW w:w="824" w:type="dxa"/>
          </w:tcPr>
          <w:p w:rsidR="000016D2" w:rsidRPr="00FC2AE5" w:rsidRDefault="000016D2">
            <w:pPr>
              <w:spacing w:line="240" w:lineRule="atLeast"/>
              <w:rPr>
                <w:rFonts w:ascii="Arial" w:hAnsi="Arial"/>
                <w:color w:val="0000FF"/>
              </w:rPr>
            </w:pPr>
          </w:p>
        </w:tc>
        <w:tc>
          <w:tcPr>
            <w:tcW w:w="5472" w:type="dxa"/>
          </w:tcPr>
          <w:p w:rsidR="000016D2" w:rsidRPr="00FC2AE5" w:rsidRDefault="000016D2">
            <w:pPr>
              <w:spacing w:line="240" w:lineRule="atLeast"/>
              <w:jc w:val="both"/>
              <w:rPr>
                <w:rFonts w:ascii="Arial" w:hAnsi="Arial"/>
                <w:color w:val="0000FF"/>
              </w:rPr>
            </w:pPr>
          </w:p>
        </w:tc>
        <w:tc>
          <w:tcPr>
            <w:tcW w:w="288" w:type="dxa"/>
            <w:vAlign w:val="bottom"/>
          </w:tcPr>
          <w:p w:rsidR="000016D2" w:rsidRPr="00FC2AE5" w:rsidRDefault="000016D2">
            <w:pPr>
              <w:spacing w:line="240" w:lineRule="atLeast"/>
              <w:jc w:val="right"/>
              <w:rPr>
                <w:rFonts w:ascii="Arial" w:hAnsi="Arial"/>
                <w:color w:val="0000FF"/>
              </w:rPr>
            </w:pPr>
          </w:p>
        </w:tc>
        <w:tc>
          <w:tcPr>
            <w:tcW w:w="672" w:type="dxa"/>
            <w:vAlign w:val="bottom"/>
          </w:tcPr>
          <w:p w:rsidR="000016D2" w:rsidRPr="00FC2AE5" w:rsidRDefault="000016D2">
            <w:pPr>
              <w:spacing w:line="240" w:lineRule="atLeast"/>
              <w:jc w:val="right"/>
              <w:rPr>
                <w:rFonts w:ascii="Arial" w:hAnsi="Arial"/>
                <w:color w:val="0000FF"/>
              </w:rPr>
            </w:pPr>
          </w:p>
        </w:tc>
        <w:tc>
          <w:tcPr>
            <w:tcW w:w="295" w:type="dxa"/>
            <w:vAlign w:val="bottom"/>
          </w:tcPr>
          <w:p w:rsidR="000016D2" w:rsidRPr="00FC2AE5" w:rsidRDefault="000016D2">
            <w:pPr>
              <w:spacing w:line="240" w:lineRule="atLeast"/>
              <w:jc w:val="right"/>
              <w:rPr>
                <w:rFonts w:ascii="Arial" w:hAnsi="Arial"/>
                <w:color w:val="0000FF"/>
              </w:rPr>
            </w:pPr>
          </w:p>
        </w:tc>
        <w:tc>
          <w:tcPr>
            <w:tcW w:w="281" w:type="dxa"/>
            <w:vAlign w:val="bottom"/>
          </w:tcPr>
          <w:p w:rsidR="000016D2" w:rsidRPr="00FC2AE5" w:rsidRDefault="000016D2">
            <w:pPr>
              <w:spacing w:line="240" w:lineRule="atLeast"/>
              <w:jc w:val="right"/>
              <w:rPr>
                <w:rFonts w:ascii="Arial" w:hAnsi="Arial"/>
                <w:color w:val="0000FF"/>
              </w:rPr>
            </w:pPr>
          </w:p>
        </w:tc>
      </w:tr>
      <w:tr w:rsidR="000016D2" w:rsidRPr="00767841"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6727" w:type="dxa"/>
            <w:gridSpan w:val="4"/>
          </w:tcPr>
          <w:p w:rsidR="000016D2" w:rsidRPr="00FC2AE5" w:rsidRDefault="0061463A" w:rsidP="000016D2">
            <w:pPr>
              <w:spacing w:line="240" w:lineRule="atLeast"/>
              <w:jc w:val="both"/>
              <w:rPr>
                <w:rFonts w:ascii="Arial" w:hAnsi="Arial"/>
                <w:color w:val="0000FF"/>
                <w:lang w:val="nl-BE"/>
              </w:rPr>
            </w:pPr>
            <w:r w:rsidRPr="00FC2AE5">
              <w:rPr>
                <w:rFonts w:ascii="Arial" w:hAnsi="Arial" w:cs="Arial"/>
                <w:color w:val="0000FF"/>
                <w:lang w:val="nl-BE" w:eastAsia="nl-BE"/>
              </w:rPr>
              <w:t xml:space="preserve">De terugbetaling van het ziekenhuisbezoek door de behandelende huisarts (109723) wordt </w:t>
            </w:r>
            <w:proofErr w:type="spellStart"/>
            <w:r w:rsidRPr="00FC2AE5">
              <w:rPr>
                <w:rFonts w:ascii="Arial" w:hAnsi="Arial" w:cs="Arial"/>
                <w:color w:val="0000FF"/>
                <w:lang w:val="nl-BE" w:eastAsia="nl-BE"/>
              </w:rPr>
              <w:t>éénmaal</w:t>
            </w:r>
            <w:proofErr w:type="spellEnd"/>
            <w:r w:rsidRPr="00FC2AE5">
              <w:rPr>
                <w:rFonts w:ascii="Arial" w:hAnsi="Arial" w:cs="Arial"/>
                <w:color w:val="0000FF"/>
                <w:lang w:val="nl-BE" w:eastAsia="nl-BE"/>
              </w:rPr>
              <w:t xml:space="preserve"> per week toegekend en wordt niet gecumuleerd met de terugbetaling voor andere geneeskundige zorgen.</w:t>
            </w:r>
          </w:p>
        </w:tc>
        <w:tc>
          <w:tcPr>
            <w:tcW w:w="281" w:type="dxa"/>
            <w:vAlign w:val="bottom"/>
          </w:tcPr>
          <w:p w:rsidR="000016D2" w:rsidRPr="00FC2AE5" w:rsidRDefault="000016D2">
            <w:pPr>
              <w:spacing w:line="240" w:lineRule="atLeast"/>
              <w:jc w:val="right"/>
              <w:rPr>
                <w:color w:val="0000FF"/>
                <w:lang w:val="nl-BE"/>
              </w:rPr>
            </w:pPr>
          </w:p>
        </w:tc>
      </w:tr>
      <w:tr w:rsidR="000016D2" w:rsidRPr="00767841"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6727" w:type="dxa"/>
            <w:gridSpan w:val="4"/>
          </w:tcPr>
          <w:p w:rsidR="000016D2" w:rsidRPr="00FC2AE5" w:rsidRDefault="000016D2" w:rsidP="000016D2">
            <w:pPr>
              <w:spacing w:line="240" w:lineRule="atLeast"/>
              <w:jc w:val="both"/>
              <w:rPr>
                <w:rFonts w:ascii="Arial" w:hAnsi="Arial"/>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767841"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6727" w:type="dxa"/>
            <w:gridSpan w:val="4"/>
          </w:tcPr>
          <w:p w:rsidR="000016D2" w:rsidRPr="00FC2AE5" w:rsidRDefault="0061463A" w:rsidP="000016D2">
            <w:pPr>
              <w:spacing w:line="240" w:lineRule="atLeast"/>
              <w:jc w:val="both"/>
              <w:rPr>
                <w:rFonts w:ascii="Arial" w:hAnsi="Arial"/>
                <w:color w:val="0000FF"/>
                <w:spacing w:val="-3"/>
                <w:sz w:val="16"/>
                <w:szCs w:val="16"/>
                <w:lang w:val="nl-BE"/>
              </w:rPr>
            </w:pPr>
            <w:r w:rsidRPr="00FC2AE5">
              <w:rPr>
                <w:rFonts w:ascii="Arial" w:hAnsi="Arial" w:cs="Arial"/>
                <w:color w:val="0000FF"/>
                <w:lang w:val="nl-BE" w:eastAsia="nl-BE"/>
              </w:rPr>
              <w:t>De huisarts noteert in zijn dossier een rapport met betrekking tot het overleg met de ziekenhuisgeneesheer.</w:t>
            </w:r>
          </w:p>
        </w:tc>
        <w:tc>
          <w:tcPr>
            <w:tcW w:w="281" w:type="dxa"/>
            <w:vAlign w:val="bottom"/>
          </w:tcPr>
          <w:p w:rsidR="000016D2" w:rsidRPr="00FC2AE5" w:rsidRDefault="000016D2">
            <w:pPr>
              <w:spacing w:line="240" w:lineRule="atLeast"/>
              <w:jc w:val="right"/>
              <w:rPr>
                <w:color w:val="0000FF"/>
                <w:lang w:val="nl-BE"/>
              </w:rPr>
            </w:pPr>
          </w:p>
        </w:tc>
      </w:tr>
      <w:tr w:rsidR="000016D2" w:rsidRPr="00767841"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lang w:val="nl-BE"/>
              </w:rPr>
            </w:pPr>
          </w:p>
        </w:tc>
        <w:tc>
          <w:tcPr>
            <w:tcW w:w="6727" w:type="dxa"/>
            <w:gridSpan w:val="4"/>
          </w:tcPr>
          <w:p w:rsidR="000016D2" w:rsidRPr="00FC2AE5" w:rsidRDefault="000016D2">
            <w:pPr>
              <w:spacing w:line="240" w:lineRule="atLeast"/>
              <w:jc w:val="both"/>
              <w:rPr>
                <w:color w:val="0000FF"/>
                <w:lang w:val="nl-BE"/>
              </w:rPr>
            </w:pPr>
          </w:p>
        </w:tc>
        <w:tc>
          <w:tcPr>
            <w:tcW w:w="281" w:type="dxa"/>
            <w:vAlign w:val="bottom"/>
          </w:tcPr>
          <w:p w:rsidR="000016D2" w:rsidRPr="00FC2AE5" w:rsidRDefault="000016D2">
            <w:pPr>
              <w:spacing w:line="240" w:lineRule="atLeast"/>
              <w:jc w:val="right"/>
              <w:rPr>
                <w:color w:val="0000FF"/>
                <w:lang w:val="nl-BE"/>
              </w:rPr>
            </w:pPr>
          </w:p>
        </w:tc>
      </w:tr>
      <w:tr w:rsidR="000016D2" w:rsidRPr="00FC2AE5" w:rsidTr="004847B6">
        <w:trPr>
          <w:cantSplit/>
        </w:trPr>
        <w:tc>
          <w:tcPr>
            <w:tcW w:w="288" w:type="dxa"/>
          </w:tcPr>
          <w:p w:rsidR="000016D2" w:rsidRPr="00FC2AE5" w:rsidRDefault="000016D2">
            <w:pPr>
              <w:spacing w:line="240" w:lineRule="atLeast"/>
              <w:rPr>
                <w:color w:val="0000FF"/>
                <w:lang w:val="nl-BE"/>
              </w:rPr>
            </w:pPr>
          </w:p>
        </w:tc>
        <w:tc>
          <w:tcPr>
            <w:tcW w:w="576" w:type="dxa"/>
          </w:tcPr>
          <w:p w:rsidR="000016D2" w:rsidRPr="00FC2AE5" w:rsidRDefault="000016D2">
            <w:pPr>
              <w:spacing w:line="240" w:lineRule="atLeast"/>
              <w:rPr>
                <w:color w:val="0000FF"/>
                <w:lang w:val="nl-BE"/>
              </w:rPr>
            </w:pPr>
          </w:p>
        </w:tc>
        <w:tc>
          <w:tcPr>
            <w:tcW w:w="864" w:type="dxa"/>
          </w:tcPr>
          <w:p w:rsidR="000016D2" w:rsidRPr="00FC2AE5" w:rsidRDefault="000016D2">
            <w:pPr>
              <w:spacing w:line="240" w:lineRule="atLeast"/>
              <w:jc w:val="both"/>
              <w:rPr>
                <w:color w:val="0000FF"/>
                <w:lang w:val="nl-BE"/>
              </w:rPr>
            </w:pPr>
          </w:p>
        </w:tc>
        <w:tc>
          <w:tcPr>
            <w:tcW w:w="824" w:type="dxa"/>
          </w:tcPr>
          <w:p w:rsidR="000016D2" w:rsidRPr="00FC2AE5" w:rsidRDefault="000016D2">
            <w:pPr>
              <w:spacing w:line="240" w:lineRule="atLeast"/>
              <w:rPr>
                <w:color w:val="0000FF"/>
              </w:rPr>
            </w:pPr>
            <w:r w:rsidRPr="00FC2AE5">
              <w:rPr>
                <w:rFonts w:ascii="Arial" w:hAnsi="Arial"/>
                <w:color w:val="0000FF"/>
                <w:lang w:val="nl-BE"/>
              </w:rPr>
              <w:t>109701</w:t>
            </w:r>
          </w:p>
        </w:tc>
        <w:tc>
          <w:tcPr>
            <w:tcW w:w="5472" w:type="dxa"/>
          </w:tcPr>
          <w:p w:rsidR="000016D2" w:rsidRPr="00FC2AE5" w:rsidRDefault="0061463A">
            <w:pPr>
              <w:spacing w:line="240" w:lineRule="atLeast"/>
              <w:jc w:val="both"/>
              <w:rPr>
                <w:color w:val="0000FF"/>
                <w:lang w:val="nl-BE"/>
              </w:rPr>
            </w:pPr>
            <w:r w:rsidRPr="00FC2AE5">
              <w:rPr>
                <w:rFonts w:ascii="Arial" w:hAnsi="Arial" w:cs="Arial"/>
                <w:color w:val="0000FF"/>
                <w:lang w:val="nl-BE" w:eastAsia="nl-BE"/>
              </w:rPr>
              <w:t xml:space="preserve">Bezoek, in een </w:t>
            </w:r>
            <w:proofErr w:type="spellStart"/>
            <w:r w:rsidRPr="00FC2AE5">
              <w:rPr>
                <w:rFonts w:ascii="Arial" w:hAnsi="Arial" w:cs="Arial"/>
                <w:color w:val="0000FF"/>
                <w:lang w:val="nl-BE" w:eastAsia="nl-BE"/>
              </w:rPr>
              <w:t>Sp</w:t>
            </w:r>
            <w:proofErr w:type="spellEnd"/>
            <w:r w:rsidRPr="00FC2AE5">
              <w:rPr>
                <w:rFonts w:ascii="Arial" w:hAnsi="Arial" w:cs="Arial"/>
                <w:color w:val="0000FF"/>
                <w:lang w:val="nl-BE" w:eastAsia="nl-BE"/>
              </w:rPr>
              <w:t>-dienst (palliatieve zorg) door de huisarts op verzoek van de patiënt of van één van zijn naastbestaanden</w:t>
            </w: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N</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5,6</w:t>
            </w:r>
          </w:p>
        </w:tc>
        <w:tc>
          <w:tcPr>
            <w:tcW w:w="295" w:type="dxa"/>
            <w:vAlign w:val="bottom"/>
          </w:tcPr>
          <w:p w:rsidR="000016D2" w:rsidRPr="00FC2AE5" w:rsidRDefault="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rPr>
            </w:pPr>
          </w:p>
        </w:tc>
        <w:tc>
          <w:tcPr>
            <w:tcW w:w="576" w:type="dxa"/>
          </w:tcPr>
          <w:p w:rsidR="000016D2" w:rsidRPr="00FC2AE5" w:rsidRDefault="000016D2">
            <w:pPr>
              <w:spacing w:line="240" w:lineRule="atLeast"/>
              <w:rPr>
                <w:color w:val="0000FF"/>
              </w:rPr>
            </w:pPr>
          </w:p>
        </w:tc>
        <w:tc>
          <w:tcPr>
            <w:tcW w:w="864" w:type="dxa"/>
          </w:tcPr>
          <w:p w:rsidR="000016D2" w:rsidRPr="00FC2AE5" w:rsidRDefault="000016D2">
            <w:pPr>
              <w:spacing w:line="240" w:lineRule="atLeast"/>
              <w:jc w:val="both"/>
              <w:rPr>
                <w:color w:val="0000FF"/>
              </w:rPr>
            </w:pPr>
          </w:p>
        </w:tc>
        <w:tc>
          <w:tcPr>
            <w:tcW w:w="824" w:type="dxa"/>
          </w:tcPr>
          <w:p w:rsidR="000016D2" w:rsidRPr="00FC2AE5" w:rsidRDefault="000016D2">
            <w:pPr>
              <w:spacing w:line="240" w:lineRule="atLeast"/>
              <w:rPr>
                <w:color w:val="0000FF"/>
              </w:rPr>
            </w:pPr>
          </w:p>
        </w:tc>
        <w:tc>
          <w:tcPr>
            <w:tcW w:w="5472" w:type="dxa"/>
          </w:tcPr>
          <w:p w:rsidR="000016D2" w:rsidRPr="00FC2AE5" w:rsidRDefault="000016D2">
            <w:pPr>
              <w:spacing w:line="240" w:lineRule="atLeast"/>
              <w:jc w:val="both"/>
              <w:rPr>
                <w:color w:val="0000FF"/>
              </w:rPr>
            </w:pP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D</w:t>
            </w:r>
          </w:p>
        </w:tc>
        <w:tc>
          <w:tcPr>
            <w:tcW w:w="672" w:type="dxa"/>
            <w:vAlign w:val="bottom"/>
          </w:tcPr>
          <w:p w:rsidR="000016D2" w:rsidRPr="00FC2AE5" w:rsidRDefault="000016D2" w:rsidP="000016D2">
            <w:pPr>
              <w:spacing w:line="240" w:lineRule="atLeast"/>
              <w:jc w:val="right"/>
              <w:rPr>
                <w:color w:val="0000FF"/>
              </w:rPr>
            </w:pPr>
            <w:r w:rsidRPr="00FC2AE5">
              <w:rPr>
                <w:rFonts w:ascii="Arial" w:hAnsi="Arial"/>
                <w:color w:val="0000FF"/>
              </w:rPr>
              <w:t>6</w:t>
            </w:r>
          </w:p>
        </w:tc>
        <w:tc>
          <w:tcPr>
            <w:tcW w:w="295" w:type="dxa"/>
            <w:vAlign w:val="bottom"/>
          </w:tcPr>
          <w:p w:rsidR="000016D2" w:rsidRPr="00FC2AE5" w:rsidRDefault="000016D2">
            <w:pPr>
              <w:spacing w:line="240" w:lineRule="atLeast"/>
              <w:jc w:val="right"/>
              <w:rPr>
                <w:color w:val="0000FF"/>
              </w:rPr>
            </w:pPr>
            <w:r w:rsidRPr="00FC2AE5">
              <w:rPr>
                <w:rFonts w:ascii="Arial" w:hAnsi="Arial"/>
                <w:color w:val="0000FF"/>
              </w:rPr>
              <w:t>+</w:t>
            </w: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color w:val="0000FF"/>
              </w:rPr>
            </w:pPr>
          </w:p>
        </w:tc>
        <w:tc>
          <w:tcPr>
            <w:tcW w:w="576" w:type="dxa"/>
          </w:tcPr>
          <w:p w:rsidR="000016D2" w:rsidRPr="00FC2AE5" w:rsidRDefault="000016D2">
            <w:pPr>
              <w:spacing w:line="240" w:lineRule="atLeast"/>
              <w:rPr>
                <w:color w:val="0000FF"/>
              </w:rPr>
            </w:pPr>
          </w:p>
        </w:tc>
        <w:tc>
          <w:tcPr>
            <w:tcW w:w="864" w:type="dxa"/>
          </w:tcPr>
          <w:p w:rsidR="000016D2" w:rsidRPr="00FC2AE5" w:rsidRDefault="000016D2">
            <w:pPr>
              <w:spacing w:line="240" w:lineRule="atLeast"/>
              <w:jc w:val="both"/>
              <w:rPr>
                <w:color w:val="0000FF"/>
              </w:rPr>
            </w:pPr>
          </w:p>
        </w:tc>
        <w:tc>
          <w:tcPr>
            <w:tcW w:w="824" w:type="dxa"/>
          </w:tcPr>
          <w:p w:rsidR="000016D2" w:rsidRPr="00FC2AE5" w:rsidRDefault="000016D2">
            <w:pPr>
              <w:spacing w:line="240" w:lineRule="atLeast"/>
              <w:rPr>
                <w:color w:val="0000FF"/>
              </w:rPr>
            </w:pPr>
          </w:p>
        </w:tc>
        <w:tc>
          <w:tcPr>
            <w:tcW w:w="5472" w:type="dxa"/>
          </w:tcPr>
          <w:p w:rsidR="000016D2" w:rsidRPr="00FC2AE5" w:rsidRDefault="000016D2">
            <w:pPr>
              <w:spacing w:line="240" w:lineRule="atLeast"/>
              <w:jc w:val="both"/>
              <w:rPr>
                <w:color w:val="0000FF"/>
              </w:rPr>
            </w:pPr>
          </w:p>
        </w:tc>
        <w:tc>
          <w:tcPr>
            <w:tcW w:w="288" w:type="dxa"/>
            <w:vAlign w:val="bottom"/>
          </w:tcPr>
          <w:p w:rsidR="000016D2" w:rsidRPr="00FC2AE5" w:rsidRDefault="000016D2">
            <w:pPr>
              <w:spacing w:line="240" w:lineRule="atLeast"/>
              <w:jc w:val="right"/>
              <w:rPr>
                <w:color w:val="0000FF"/>
              </w:rPr>
            </w:pPr>
            <w:r w:rsidRPr="00FC2AE5">
              <w:rPr>
                <w:rFonts w:ascii="Arial" w:hAnsi="Arial"/>
                <w:color w:val="0000FF"/>
              </w:rPr>
              <w:t>E</w:t>
            </w:r>
          </w:p>
        </w:tc>
        <w:tc>
          <w:tcPr>
            <w:tcW w:w="672" w:type="dxa"/>
            <w:vAlign w:val="bottom"/>
          </w:tcPr>
          <w:p w:rsidR="000016D2" w:rsidRPr="00FC2AE5" w:rsidRDefault="000016D2" w:rsidP="000016D2">
            <w:pPr>
              <w:spacing w:line="240" w:lineRule="atLeast"/>
              <w:jc w:val="right"/>
              <w:rPr>
                <w:rFonts w:ascii="Arial" w:hAnsi="Arial"/>
                <w:color w:val="0000FF"/>
              </w:rPr>
            </w:pPr>
            <w:r w:rsidRPr="00FC2AE5">
              <w:rPr>
                <w:rFonts w:ascii="Arial" w:hAnsi="Arial"/>
                <w:color w:val="0000FF"/>
              </w:rPr>
              <w:t>1</w:t>
            </w:r>
          </w:p>
        </w:tc>
        <w:tc>
          <w:tcPr>
            <w:tcW w:w="295" w:type="dxa"/>
            <w:vAlign w:val="bottom"/>
          </w:tcPr>
          <w:p w:rsidR="000016D2" w:rsidRPr="00FC2AE5" w:rsidRDefault="000016D2">
            <w:pPr>
              <w:spacing w:line="240" w:lineRule="atLeast"/>
              <w:jc w:val="right"/>
              <w:rPr>
                <w:color w:val="0000FF"/>
              </w:rPr>
            </w:pPr>
          </w:p>
        </w:tc>
        <w:tc>
          <w:tcPr>
            <w:tcW w:w="281" w:type="dxa"/>
            <w:vAlign w:val="bottom"/>
          </w:tcPr>
          <w:p w:rsidR="000016D2" w:rsidRPr="00FC2AE5" w:rsidRDefault="000016D2">
            <w:pPr>
              <w:spacing w:line="240" w:lineRule="atLeast"/>
              <w:jc w:val="right"/>
              <w:rPr>
                <w:color w:val="0000FF"/>
              </w:rPr>
            </w:pPr>
          </w:p>
        </w:tc>
      </w:tr>
      <w:tr w:rsidR="000016D2" w:rsidRPr="00FC2AE5" w:rsidTr="004847B6">
        <w:trPr>
          <w:cantSplit/>
        </w:trPr>
        <w:tc>
          <w:tcPr>
            <w:tcW w:w="288" w:type="dxa"/>
          </w:tcPr>
          <w:p w:rsidR="000016D2" w:rsidRPr="00FC2AE5" w:rsidRDefault="000016D2">
            <w:pPr>
              <w:spacing w:line="240" w:lineRule="atLeast"/>
              <w:rPr>
                <w:rFonts w:ascii="Arial" w:hAnsi="Arial"/>
                <w:color w:val="0000FF"/>
              </w:rPr>
            </w:pPr>
          </w:p>
        </w:tc>
        <w:tc>
          <w:tcPr>
            <w:tcW w:w="576" w:type="dxa"/>
          </w:tcPr>
          <w:p w:rsidR="000016D2" w:rsidRPr="00FC2AE5" w:rsidRDefault="000016D2">
            <w:pPr>
              <w:spacing w:line="240" w:lineRule="atLeast"/>
              <w:rPr>
                <w:rFonts w:ascii="Arial" w:hAnsi="Arial"/>
                <w:color w:val="0000FF"/>
              </w:rPr>
            </w:pPr>
          </w:p>
        </w:tc>
        <w:tc>
          <w:tcPr>
            <w:tcW w:w="864" w:type="dxa"/>
          </w:tcPr>
          <w:p w:rsidR="000016D2" w:rsidRPr="00FC2AE5" w:rsidRDefault="000016D2">
            <w:pPr>
              <w:spacing w:line="240" w:lineRule="atLeast"/>
              <w:jc w:val="both"/>
              <w:rPr>
                <w:rFonts w:ascii="Arial" w:hAnsi="Arial"/>
                <w:color w:val="0000FF"/>
              </w:rPr>
            </w:pPr>
          </w:p>
        </w:tc>
        <w:tc>
          <w:tcPr>
            <w:tcW w:w="824" w:type="dxa"/>
          </w:tcPr>
          <w:p w:rsidR="000016D2" w:rsidRPr="00FC2AE5" w:rsidRDefault="000016D2">
            <w:pPr>
              <w:spacing w:line="240" w:lineRule="atLeast"/>
              <w:rPr>
                <w:rFonts w:ascii="Arial" w:hAnsi="Arial"/>
                <w:color w:val="0000FF"/>
              </w:rPr>
            </w:pPr>
          </w:p>
        </w:tc>
        <w:tc>
          <w:tcPr>
            <w:tcW w:w="5472" w:type="dxa"/>
          </w:tcPr>
          <w:p w:rsidR="000016D2" w:rsidRPr="00FC2AE5" w:rsidRDefault="000016D2">
            <w:pPr>
              <w:spacing w:line="240" w:lineRule="atLeast"/>
              <w:jc w:val="both"/>
              <w:rPr>
                <w:rFonts w:ascii="Arial" w:hAnsi="Arial"/>
                <w:color w:val="0000FF"/>
              </w:rPr>
            </w:pPr>
          </w:p>
        </w:tc>
        <w:tc>
          <w:tcPr>
            <w:tcW w:w="288" w:type="dxa"/>
            <w:vAlign w:val="bottom"/>
          </w:tcPr>
          <w:p w:rsidR="000016D2" w:rsidRPr="00FC2AE5" w:rsidRDefault="000016D2">
            <w:pPr>
              <w:spacing w:line="240" w:lineRule="atLeast"/>
              <w:jc w:val="right"/>
              <w:rPr>
                <w:rFonts w:ascii="Arial" w:hAnsi="Arial"/>
                <w:color w:val="0000FF"/>
              </w:rPr>
            </w:pPr>
          </w:p>
        </w:tc>
        <w:tc>
          <w:tcPr>
            <w:tcW w:w="672" w:type="dxa"/>
            <w:vAlign w:val="bottom"/>
          </w:tcPr>
          <w:p w:rsidR="000016D2" w:rsidRPr="00FC2AE5" w:rsidRDefault="000016D2">
            <w:pPr>
              <w:spacing w:line="240" w:lineRule="atLeast"/>
              <w:jc w:val="right"/>
              <w:rPr>
                <w:rFonts w:ascii="Arial" w:hAnsi="Arial"/>
                <w:color w:val="0000FF"/>
              </w:rPr>
            </w:pPr>
          </w:p>
        </w:tc>
        <w:tc>
          <w:tcPr>
            <w:tcW w:w="295" w:type="dxa"/>
            <w:vAlign w:val="bottom"/>
          </w:tcPr>
          <w:p w:rsidR="000016D2" w:rsidRPr="00FC2AE5" w:rsidRDefault="000016D2">
            <w:pPr>
              <w:spacing w:line="240" w:lineRule="atLeast"/>
              <w:jc w:val="right"/>
              <w:rPr>
                <w:rFonts w:ascii="Arial" w:hAnsi="Arial"/>
                <w:color w:val="0000FF"/>
              </w:rPr>
            </w:pPr>
          </w:p>
        </w:tc>
        <w:tc>
          <w:tcPr>
            <w:tcW w:w="281" w:type="dxa"/>
            <w:vAlign w:val="bottom"/>
          </w:tcPr>
          <w:p w:rsidR="000016D2" w:rsidRPr="00FC2AE5" w:rsidRDefault="000016D2">
            <w:pPr>
              <w:spacing w:line="240" w:lineRule="atLeast"/>
              <w:jc w:val="right"/>
              <w:rPr>
                <w:rFonts w:ascii="Arial" w:hAnsi="Arial"/>
                <w:color w:val="0000FF"/>
              </w:rPr>
            </w:pPr>
          </w:p>
        </w:tc>
      </w:tr>
      <w:tr w:rsidR="00516C4E" w:rsidRPr="00767841"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pPr>
              <w:spacing w:line="240" w:lineRule="atLeast"/>
              <w:jc w:val="both"/>
              <w:rPr>
                <w:rFonts w:ascii="Arial" w:hAnsi="Arial"/>
                <w:color w:val="0000FF"/>
              </w:rPr>
            </w:pPr>
          </w:p>
        </w:tc>
        <w:tc>
          <w:tcPr>
            <w:tcW w:w="824" w:type="dxa"/>
          </w:tcPr>
          <w:p w:rsidR="00516C4E" w:rsidRPr="00FC2AE5" w:rsidRDefault="00516C4E">
            <w:pPr>
              <w:spacing w:line="240" w:lineRule="atLeast"/>
              <w:rPr>
                <w:rFonts w:ascii="Arial" w:hAnsi="Arial"/>
                <w:color w:val="0000FF"/>
              </w:rPr>
            </w:pPr>
          </w:p>
        </w:tc>
        <w:tc>
          <w:tcPr>
            <w:tcW w:w="6727" w:type="dxa"/>
            <w:gridSpan w:val="4"/>
          </w:tcPr>
          <w:p w:rsidR="00516C4E" w:rsidRPr="00FC2AE5" w:rsidRDefault="0061463A" w:rsidP="00516C4E">
            <w:pPr>
              <w:spacing w:line="240" w:lineRule="atLeast"/>
              <w:rPr>
                <w:rFonts w:ascii="Arial" w:hAnsi="Arial"/>
                <w:color w:val="0000FF"/>
                <w:lang w:val="nl-BE"/>
              </w:rPr>
            </w:pPr>
            <w:r w:rsidRPr="00FC2AE5">
              <w:rPr>
                <w:rFonts w:ascii="Arial" w:hAnsi="Arial" w:cs="Arial"/>
                <w:color w:val="0000FF"/>
                <w:lang w:val="nl-BE" w:eastAsia="nl-BE"/>
              </w:rPr>
              <w:t xml:space="preserve">De verstrekking 109701 is slechts één keer per dag </w:t>
            </w:r>
            <w:proofErr w:type="spellStart"/>
            <w:r w:rsidRPr="00FC2AE5">
              <w:rPr>
                <w:rFonts w:ascii="Arial" w:hAnsi="Arial" w:cs="Arial"/>
                <w:color w:val="0000FF"/>
                <w:lang w:val="nl-BE" w:eastAsia="nl-BE"/>
              </w:rPr>
              <w:t>aanrekenbaar</w:t>
            </w:r>
            <w:proofErr w:type="spellEnd"/>
            <w:r w:rsidRPr="00FC2AE5">
              <w:rPr>
                <w:rFonts w:ascii="Arial" w:hAnsi="Arial" w:cs="Arial"/>
                <w:color w:val="0000FF"/>
                <w:lang w:val="nl-BE" w:eastAsia="nl-BE"/>
              </w:rPr>
              <w:t>.</w:t>
            </w:r>
          </w:p>
        </w:tc>
        <w:tc>
          <w:tcPr>
            <w:tcW w:w="281" w:type="dxa"/>
            <w:vAlign w:val="bottom"/>
          </w:tcPr>
          <w:p w:rsidR="00516C4E" w:rsidRPr="00FC2AE5" w:rsidRDefault="00516C4E" w:rsidP="00516C4E">
            <w:pPr>
              <w:spacing w:line="240" w:lineRule="atLeast"/>
              <w:jc w:val="right"/>
              <w:rPr>
                <w:rFonts w:ascii="Arial" w:hAnsi="Arial"/>
                <w:color w:val="0000FF"/>
                <w:lang w:val="nl-BE"/>
              </w:rPr>
            </w:pPr>
          </w:p>
        </w:tc>
      </w:tr>
      <w:tr w:rsidR="00516C4E" w:rsidRPr="00767841"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6727" w:type="dxa"/>
            <w:gridSpan w:val="4"/>
          </w:tcPr>
          <w:p w:rsidR="00516C4E" w:rsidRPr="00FC2AE5" w:rsidRDefault="00516C4E" w:rsidP="00516C4E">
            <w:pPr>
              <w:spacing w:line="240" w:lineRule="atLeast"/>
              <w:rPr>
                <w:rFonts w:ascii="Arial" w:hAnsi="Arial"/>
                <w:color w:val="0000FF"/>
                <w:lang w:val="nl-BE"/>
              </w:rPr>
            </w:pPr>
          </w:p>
        </w:tc>
        <w:tc>
          <w:tcPr>
            <w:tcW w:w="281" w:type="dxa"/>
            <w:vAlign w:val="bottom"/>
          </w:tcPr>
          <w:p w:rsidR="00516C4E" w:rsidRPr="00FC2AE5" w:rsidRDefault="00516C4E" w:rsidP="00516C4E">
            <w:pPr>
              <w:spacing w:line="240" w:lineRule="atLeast"/>
              <w:jc w:val="right"/>
              <w:rPr>
                <w:rFonts w:ascii="Arial" w:hAnsi="Arial"/>
                <w:color w:val="0000FF"/>
                <w:lang w:val="nl-BE"/>
              </w:rPr>
            </w:pPr>
          </w:p>
        </w:tc>
      </w:tr>
      <w:tr w:rsidR="00516C4E" w:rsidRPr="00767841"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6727" w:type="dxa"/>
            <w:gridSpan w:val="4"/>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 xml:space="preserve">De verstrekking 109701 is niet </w:t>
            </w:r>
            <w:proofErr w:type="spellStart"/>
            <w:r w:rsidRPr="00FC2AE5">
              <w:rPr>
                <w:rFonts w:ascii="Arial" w:hAnsi="Arial" w:cs="Arial"/>
                <w:color w:val="0000FF"/>
                <w:lang w:val="nl-BE" w:eastAsia="nl-BE"/>
              </w:rPr>
              <w:t>cumuleerbaar</w:t>
            </w:r>
            <w:proofErr w:type="spellEnd"/>
            <w:r w:rsidRPr="00FC2AE5">
              <w:rPr>
                <w:rFonts w:ascii="Arial" w:hAnsi="Arial" w:cs="Arial"/>
                <w:color w:val="0000FF"/>
                <w:lang w:val="nl-BE" w:eastAsia="nl-BE"/>
              </w:rPr>
              <w:t xml:space="preserve"> met de honoraria voor technische verstrekkingen uitgevoerd dezelfde dag door dezelfde geneesheer.</w:t>
            </w: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767841"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6727" w:type="dxa"/>
            <w:gridSpan w:val="4"/>
          </w:tcPr>
          <w:p w:rsidR="00516C4E" w:rsidRPr="00FC2AE5" w:rsidRDefault="00516C4E" w:rsidP="00516C4E">
            <w:pPr>
              <w:spacing w:line="240" w:lineRule="atLeast"/>
              <w:jc w:val="both"/>
              <w:rPr>
                <w:rFonts w:ascii="Arial" w:hAnsi="Arial"/>
                <w:color w:val="0000FF"/>
                <w:lang w:val="nl-BE"/>
              </w:rPr>
            </w:pP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rsidP="00516C4E">
            <w:pPr>
              <w:spacing w:line="240" w:lineRule="atLeast"/>
              <w:rPr>
                <w:color w:val="0000FF"/>
                <w:lang w:val="nl-BE"/>
              </w:rPr>
            </w:pPr>
            <w:r w:rsidRPr="00FC2AE5">
              <w:rPr>
                <w:rFonts w:ascii="Arial" w:hAnsi="Arial"/>
                <w:color w:val="0000FF"/>
                <w:lang w:val="nl-BE"/>
              </w:rPr>
              <w:t>109045</w:t>
            </w: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in een psychiatrisch ziekenhuis door een huisarts op gemotiveerd verzoek van de geneesheer-specialist in de psychiatrie van het ziekenhuis</w:t>
            </w:r>
          </w:p>
        </w:tc>
        <w:tc>
          <w:tcPr>
            <w:tcW w:w="288" w:type="dxa"/>
            <w:vAlign w:val="bottom"/>
          </w:tcPr>
          <w:p w:rsidR="00516C4E" w:rsidRPr="00FC2AE5" w:rsidRDefault="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5,6</w:t>
            </w:r>
          </w:p>
        </w:tc>
        <w:tc>
          <w:tcPr>
            <w:tcW w:w="295" w:type="dxa"/>
            <w:vAlign w:val="bottom"/>
          </w:tcPr>
          <w:p w:rsidR="00516C4E" w:rsidRPr="00FC2AE5" w:rsidRDefault="00516C4E">
            <w:pPr>
              <w:spacing w:line="240" w:lineRule="atLeast"/>
              <w:jc w:val="right"/>
              <w:rPr>
                <w:color w:val="0000FF"/>
              </w:rPr>
            </w:pPr>
            <w:r w:rsidRPr="00FC2AE5">
              <w:rPr>
                <w:rFonts w:ascii="Arial" w:hAnsi="Arial"/>
                <w:color w:val="0000FF"/>
              </w:rPr>
              <w:t>+</w:t>
            </w: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rsidP="00516C4E">
            <w:pPr>
              <w:spacing w:line="240" w:lineRule="atLeast"/>
              <w:rPr>
                <w:color w:val="0000FF"/>
              </w:rPr>
            </w:pPr>
          </w:p>
        </w:tc>
        <w:tc>
          <w:tcPr>
            <w:tcW w:w="5472" w:type="dxa"/>
          </w:tcPr>
          <w:p w:rsidR="00516C4E" w:rsidRPr="00FC2AE5" w:rsidRDefault="00516C4E" w:rsidP="00516C4E">
            <w:pPr>
              <w:spacing w:line="240" w:lineRule="atLeast"/>
              <w:jc w:val="both"/>
              <w:rPr>
                <w:color w:val="0000FF"/>
              </w:rPr>
            </w:pPr>
          </w:p>
        </w:tc>
        <w:tc>
          <w:tcPr>
            <w:tcW w:w="288" w:type="dxa"/>
            <w:vAlign w:val="bottom"/>
          </w:tcPr>
          <w:p w:rsidR="00516C4E" w:rsidRPr="00FC2AE5" w:rsidRDefault="00516C4E">
            <w:pPr>
              <w:spacing w:line="240" w:lineRule="atLeast"/>
              <w:jc w:val="right"/>
              <w:rPr>
                <w:color w:val="0000FF"/>
              </w:rPr>
            </w:pPr>
            <w:r w:rsidRPr="00FC2AE5">
              <w:rPr>
                <w:rFonts w:ascii="Arial" w:hAnsi="Arial"/>
                <w:color w:val="0000FF"/>
              </w:rPr>
              <w:t>D</w:t>
            </w:r>
          </w:p>
        </w:tc>
        <w:tc>
          <w:tcPr>
            <w:tcW w:w="672" w:type="dxa"/>
            <w:vAlign w:val="bottom"/>
          </w:tcPr>
          <w:p w:rsidR="00516C4E" w:rsidRPr="00FC2AE5" w:rsidRDefault="00516C4E" w:rsidP="00516C4E">
            <w:pPr>
              <w:spacing w:line="240" w:lineRule="atLeast"/>
              <w:jc w:val="right"/>
              <w:rPr>
                <w:color w:val="0000FF"/>
              </w:rPr>
            </w:pPr>
            <w:r w:rsidRPr="00FC2AE5">
              <w:rPr>
                <w:color w:val="0000FF"/>
              </w:rPr>
              <w:t>4</w:t>
            </w:r>
          </w:p>
        </w:tc>
        <w:tc>
          <w:tcPr>
            <w:tcW w:w="295" w:type="dxa"/>
            <w:vAlign w:val="bottom"/>
          </w:tcPr>
          <w:p w:rsidR="00516C4E" w:rsidRPr="00FC2AE5" w:rsidRDefault="00516C4E">
            <w:pPr>
              <w:spacing w:line="240" w:lineRule="atLeast"/>
              <w:jc w:val="right"/>
              <w:rPr>
                <w:color w:val="0000FF"/>
              </w:rPr>
            </w:pPr>
            <w:r w:rsidRPr="00FC2AE5">
              <w:rPr>
                <w:rFonts w:ascii="Arial" w:hAnsi="Arial"/>
                <w:color w:val="0000FF"/>
              </w:rPr>
              <w:t>+</w:t>
            </w: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rsidP="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color w:val="0000FF"/>
              </w:rPr>
            </w:pPr>
          </w:p>
        </w:tc>
        <w:tc>
          <w:tcPr>
            <w:tcW w:w="288" w:type="dxa"/>
            <w:vAlign w:val="bottom"/>
          </w:tcPr>
          <w:p w:rsidR="00516C4E" w:rsidRPr="00FC2AE5" w:rsidRDefault="00516C4E">
            <w:pPr>
              <w:spacing w:line="240" w:lineRule="atLeast"/>
              <w:jc w:val="right"/>
              <w:rPr>
                <w:color w:val="0000FF"/>
              </w:rPr>
            </w:pPr>
            <w:r w:rsidRPr="00FC2AE5">
              <w:rPr>
                <w:rFonts w:ascii="Arial" w:hAnsi="Arial"/>
                <w:color w:val="0000FF"/>
              </w:rPr>
              <w:t>E</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1</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pPr>
              <w:spacing w:line="240" w:lineRule="atLeast"/>
              <w:jc w:val="both"/>
              <w:rPr>
                <w:rFonts w:ascii="Arial" w:hAnsi="Arial"/>
                <w:color w:val="0000FF"/>
              </w:rPr>
            </w:pPr>
          </w:p>
        </w:tc>
        <w:tc>
          <w:tcPr>
            <w:tcW w:w="824" w:type="dxa"/>
          </w:tcPr>
          <w:p w:rsidR="00516C4E" w:rsidRPr="00FC2AE5" w:rsidRDefault="00516C4E" w:rsidP="00516C4E">
            <w:pPr>
              <w:spacing w:line="240" w:lineRule="atLeast"/>
              <w:rPr>
                <w:rFonts w:ascii="Arial" w:hAnsi="Arial"/>
                <w:color w:val="0000FF"/>
                <w:lang w:val="nl-BE"/>
              </w:rPr>
            </w:pPr>
          </w:p>
        </w:tc>
        <w:tc>
          <w:tcPr>
            <w:tcW w:w="5472" w:type="dxa"/>
          </w:tcPr>
          <w:p w:rsidR="00516C4E" w:rsidRPr="00FC2AE5" w:rsidRDefault="00516C4E" w:rsidP="00516C4E">
            <w:pPr>
              <w:spacing w:line="240" w:lineRule="atLeast"/>
              <w:jc w:val="both"/>
              <w:rPr>
                <w:rFonts w:ascii="Arial" w:hAnsi="Arial"/>
                <w:color w:val="0000FF"/>
                <w:lang w:val="nl-BE"/>
              </w:rPr>
            </w:pPr>
          </w:p>
        </w:tc>
        <w:tc>
          <w:tcPr>
            <w:tcW w:w="288" w:type="dxa"/>
            <w:vAlign w:val="bottom"/>
          </w:tcPr>
          <w:p w:rsidR="00516C4E" w:rsidRPr="00FC2AE5" w:rsidRDefault="00516C4E">
            <w:pPr>
              <w:spacing w:line="240" w:lineRule="atLeast"/>
              <w:jc w:val="right"/>
              <w:rPr>
                <w:rFonts w:ascii="Arial" w:hAnsi="Arial"/>
                <w:color w:val="0000FF"/>
              </w:rPr>
            </w:pPr>
          </w:p>
        </w:tc>
        <w:tc>
          <w:tcPr>
            <w:tcW w:w="672" w:type="dxa"/>
          </w:tcPr>
          <w:p w:rsidR="00516C4E" w:rsidRPr="00FC2AE5" w:rsidRDefault="00516C4E" w:rsidP="00516C4E">
            <w:pPr>
              <w:spacing w:line="240" w:lineRule="atLeast"/>
              <w:jc w:val="both"/>
              <w:rPr>
                <w:rFonts w:ascii="Arial" w:hAnsi="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rsidP="00516C4E">
            <w:pPr>
              <w:spacing w:line="240" w:lineRule="atLeast"/>
              <w:rPr>
                <w:rFonts w:ascii="Arial" w:hAnsi="Arial"/>
                <w:color w:val="0000FF"/>
              </w:rPr>
            </w:pPr>
            <w:r w:rsidRPr="00FC2AE5">
              <w:rPr>
                <w:rFonts w:ascii="Arial" w:hAnsi="Arial"/>
                <w:color w:val="0000FF"/>
                <w:lang w:val="nl-BE"/>
              </w:rPr>
              <w:t>109060</w:t>
            </w:r>
          </w:p>
        </w:tc>
        <w:tc>
          <w:tcPr>
            <w:tcW w:w="5472" w:type="dxa"/>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Bezoek in een psychiatrisch ziekenhuis naar aanleiding van eenzelfde reis voor twee patiënten, door een huisarts, op gemotiveerd verzoek van de geneesheer-specialist in de psychiatrie van het ziekenhuis</w:t>
            </w:r>
          </w:p>
        </w:tc>
        <w:tc>
          <w:tcPr>
            <w:tcW w:w="288" w:type="dxa"/>
            <w:vAlign w:val="bottom"/>
          </w:tcPr>
          <w:p w:rsidR="00516C4E" w:rsidRPr="00FC2AE5" w:rsidRDefault="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5,6</w:t>
            </w:r>
          </w:p>
        </w:tc>
        <w:tc>
          <w:tcPr>
            <w:tcW w:w="295" w:type="dxa"/>
            <w:vAlign w:val="bottom"/>
          </w:tcPr>
          <w:p w:rsidR="00516C4E" w:rsidRPr="00FC2AE5" w:rsidRDefault="00516C4E">
            <w:pPr>
              <w:spacing w:line="240" w:lineRule="atLeast"/>
              <w:jc w:val="right"/>
              <w:rPr>
                <w:color w:val="0000FF"/>
              </w:rPr>
            </w:pPr>
            <w:r w:rsidRPr="00FC2AE5">
              <w:rPr>
                <w:rFonts w:ascii="Arial" w:hAnsi="Arial"/>
                <w:color w:val="0000FF"/>
              </w:rPr>
              <w:t>+</w:t>
            </w: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rsidP="00516C4E">
            <w:pPr>
              <w:spacing w:line="240" w:lineRule="atLeast"/>
              <w:rPr>
                <w:rFonts w:ascii="Arial" w:hAnsi="Arial"/>
                <w:color w:val="0000FF"/>
                <w:lang w:val="nl-BE"/>
              </w:rPr>
            </w:pPr>
          </w:p>
        </w:tc>
        <w:tc>
          <w:tcPr>
            <w:tcW w:w="5472" w:type="dxa"/>
          </w:tcPr>
          <w:p w:rsidR="00516C4E" w:rsidRPr="00FC2AE5" w:rsidRDefault="00516C4E" w:rsidP="00516C4E">
            <w:pPr>
              <w:spacing w:line="240" w:lineRule="atLeast"/>
              <w:jc w:val="both"/>
              <w:rPr>
                <w:color w:val="0000FF"/>
                <w:lang w:val="nl-BE"/>
              </w:rPr>
            </w:pPr>
          </w:p>
        </w:tc>
        <w:tc>
          <w:tcPr>
            <w:tcW w:w="288" w:type="dxa"/>
            <w:vAlign w:val="bottom"/>
          </w:tcPr>
          <w:p w:rsidR="00516C4E" w:rsidRPr="00FC2AE5" w:rsidRDefault="00516C4E">
            <w:pPr>
              <w:spacing w:line="240" w:lineRule="atLeast"/>
              <w:jc w:val="right"/>
              <w:rPr>
                <w:color w:val="0000FF"/>
              </w:rPr>
            </w:pPr>
            <w:r w:rsidRPr="00FC2AE5">
              <w:rPr>
                <w:rFonts w:ascii="Arial" w:hAnsi="Arial"/>
                <w:color w:val="0000FF"/>
              </w:rPr>
              <w:t>D</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4</w:t>
            </w:r>
          </w:p>
        </w:tc>
        <w:tc>
          <w:tcPr>
            <w:tcW w:w="295" w:type="dxa"/>
            <w:vAlign w:val="bottom"/>
          </w:tcPr>
          <w:p w:rsidR="00516C4E" w:rsidRPr="00FC2AE5" w:rsidRDefault="00516C4E" w:rsidP="00516C4E">
            <w:pPr>
              <w:spacing w:line="240" w:lineRule="atLeast"/>
              <w:jc w:val="right"/>
              <w:rPr>
                <w:color w:val="0000FF"/>
              </w:rPr>
            </w:pPr>
            <w:r w:rsidRPr="00FC2AE5">
              <w:rPr>
                <w:rFonts w:ascii="Arial" w:hAnsi="Arial"/>
                <w:color w:val="0000FF"/>
              </w:rPr>
              <w:t>+</w:t>
            </w: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pPr>
              <w:spacing w:line="240" w:lineRule="atLeast"/>
              <w:jc w:val="both"/>
              <w:rPr>
                <w:rFonts w:ascii="Arial" w:hAnsi="Arial"/>
                <w:color w:val="0000FF"/>
              </w:rPr>
            </w:pPr>
          </w:p>
        </w:tc>
        <w:tc>
          <w:tcPr>
            <w:tcW w:w="824" w:type="dxa"/>
          </w:tcPr>
          <w:p w:rsidR="00516C4E" w:rsidRPr="00FC2AE5" w:rsidRDefault="00516C4E" w:rsidP="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olor w:val="0000FF"/>
              </w:rPr>
            </w:pPr>
          </w:p>
        </w:tc>
        <w:tc>
          <w:tcPr>
            <w:tcW w:w="288" w:type="dxa"/>
            <w:vAlign w:val="bottom"/>
          </w:tcPr>
          <w:p w:rsidR="00516C4E" w:rsidRPr="00FC2AE5" w:rsidRDefault="00516C4E">
            <w:pPr>
              <w:spacing w:line="240" w:lineRule="atLeast"/>
              <w:jc w:val="right"/>
              <w:rPr>
                <w:rFonts w:ascii="Arial" w:hAnsi="Arial"/>
                <w:color w:val="0000FF"/>
              </w:rPr>
            </w:pPr>
            <w:r w:rsidRPr="00FC2AE5">
              <w:rPr>
                <w:rFonts w:ascii="Arial" w:hAnsi="Arial"/>
                <w:color w:val="0000FF"/>
              </w:rPr>
              <w:t>E</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0,5</w:t>
            </w: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pPr>
              <w:spacing w:line="240" w:lineRule="atLeast"/>
              <w:jc w:val="both"/>
              <w:rPr>
                <w:rFonts w:ascii="Arial" w:hAnsi="Arial"/>
                <w:color w:val="0000FF"/>
              </w:rPr>
            </w:pPr>
          </w:p>
        </w:tc>
        <w:tc>
          <w:tcPr>
            <w:tcW w:w="824" w:type="dxa"/>
          </w:tcPr>
          <w:p w:rsidR="00516C4E" w:rsidRPr="00FC2AE5" w:rsidRDefault="00516C4E" w:rsidP="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olor w:val="0000FF"/>
              </w:rPr>
            </w:pPr>
          </w:p>
        </w:tc>
        <w:tc>
          <w:tcPr>
            <w:tcW w:w="288" w:type="dxa"/>
            <w:vAlign w:val="bottom"/>
          </w:tcPr>
          <w:p w:rsidR="00516C4E" w:rsidRPr="00FC2AE5" w:rsidRDefault="00516C4E">
            <w:pPr>
              <w:spacing w:line="240" w:lineRule="atLeast"/>
              <w:jc w:val="right"/>
              <w:rPr>
                <w:rFonts w:ascii="Arial" w:hAnsi="Arial"/>
                <w:color w:val="0000FF"/>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7D5EFD" w:rsidRPr="00FC2AE5" w:rsidTr="004847B6">
        <w:trPr>
          <w:cantSplit/>
        </w:trPr>
        <w:tc>
          <w:tcPr>
            <w:tcW w:w="288" w:type="dxa"/>
          </w:tcPr>
          <w:p w:rsidR="007D5EFD" w:rsidRPr="00FC2AE5" w:rsidRDefault="007D5EFD">
            <w:pPr>
              <w:spacing w:line="240" w:lineRule="atLeast"/>
              <w:rPr>
                <w:rFonts w:ascii="Arial" w:hAnsi="Arial"/>
                <w:color w:val="0000FF"/>
              </w:rPr>
            </w:pPr>
          </w:p>
        </w:tc>
        <w:tc>
          <w:tcPr>
            <w:tcW w:w="576" w:type="dxa"/>
          </w:tcPr>
          <w:p w:rsidR="007D5EFD" w:rsidRPr="00FC2AE5" w:rsidRDefault="007D5EFD">
            <w:pPr>
              <w:spacing w:line="240" w:lineRule="atLeast"/>
              <w:rPr>
                <w:rFonts w:ascii="Arial" w:hAnsi="Arial"/>
                <w:color w:val="0000FF"/>
              </w:rPr>
            </w:pPr>
          </w:p>
        </w:tc>
        <w:tc>
          <w:tcPr>
            <w:tcW w:w="864" w:type="dxa"/>
          </w:tcPr>
          <w:p w:rsidR="007D5EFD" w:rsidRPr="00FC2AE5" w:rsidRDefault="007D5EFD">
            <w:pPr>
              <w:spacing w:line="240" w:lineRule="atLeast"/>
              <w:jc w:val="both"/>
              <w:rPr>
                <w:rFonts w:ascii="Arial" w:hAnsi="Arial"/>
                <w:color w:val="0000FF"/>
              </w:rPr>
            </w:pPr>
          </w:p>
        </w:tc>
        <w:tc>
          <w:tcPr>
            <w:tcW w:w="824" w:type="dxa"/>
          </w:tcPr>
          <w:p w:rsidR="007D5EFD" w:rsidRPr="00FC2AE5" w:rsidRDefault="007D5EFD" w:rsidP="00516C4E">
            <w:pPr>
              <w:spacing w:line="240" w:lineRule="atLeast"/>
              <w:rPr>
                <w:rFonts w:ascii="Arial" w:hAnsi="Arial"/>
                <w:color w:val="0000FF"/>
              </w:rPr>
            </w:pPr>
          </w:p>
        </w:tc>
        <w:tc>
          <w:tcPr>
            <w:tcW w:w="5472" w:type="dxa"/>
          </w:tcPr>
          <w:p w:rsidR="007D5EFD" w:rsidRPr="00FC2AE5" w:rsidRDefault="007D5EFD" w:rsidP="00516C4E">
            <w:pPr>
              <w:spacing w:line="240" w:lineRule="atLeast"/>
              <w:jc w:val="both"/>
              <w:rPr>
                <w:rFonts w:ascii="Arial" w:hAnsi="Arial"/>
                <w:color w:val="0000FF"/>
              </w:rPr>
            </w:pPr>
          </w:p>
        </w:tc>
        <w:tc>
          <w:tcPr>
            <w:tcW w:w="288" w:type="dxa"/>
            <w:vAlign w:val="bottom"/>
          </w:tcPr>
          <w:p w:rsidR="007D5EFD" w:rsidRPr="00FC2AE5" w:rsidRDefault="007D5EFD">
            <w:pPr>
              <w:spacing w:line="240" w:lineRule="atLeast"/>
              <w:jc w:val="right"/>
              <w:rPr>
                <w:rFonts w:ascii="Arial" w:hAnsi="Arial"/>
                <w:color w:val="0000FF"/>
              </w:rPr>
            </w:pPr>
          </w:p>
        </w:tc>
        <w:tc>
          <w:tcPr>
            <w:tcW w:w="672" w:type="dxa"/>
          </w:tcPr>
          <w:p w:rsidR="007D5EFD" w:rsidRPr="00FC2AE5" w:rsidRDefault="007D5EFD" w:rsidP="00516C4E">
            <w:pPr>
              <w:spacing w:line="240" w:lineRule="atLeast"/>
              <w:jc w:val="both"/>
              <w:rPr>
                <w:rFonts w:ascii="Arial" w:hAnsi="Arial" w:cs="Arial"/>
                <w:color w:val="0000FF"/>
                <w:lang w:val="nl-BE"/>
              </w:rPr>
            </w:pPr>
          </w:p>
        </w:tc>
        <w:tc>
          <w:tcPr>
            <w:tcW w:w="295" w:type="dxa"/>
            <w:vAlign w:val="bottom"/>
          </w:tcPr>
          <w:p w:rsidR="007D5EFD" w:rsidRPr="00FC2AE5" w:rsidRDefault="007D5EFD">
            <w:pPr>
              <w:spacing w:line="240" w:lineRule="atLeast"/>
              <w:jc w:val="right"/>
              <w:rPr>
                <w:rFonts w:ascii="Arial" w:hAnsi="Arial"/>
                <w:color w:val="0000FF"/>
              </w:rPr>
            </w:pPr>
          </w:p>
        </w:tc>
        <w:tc>
          <w:tcPr>
            <w:tcW w:w="281" w:type="dxa"/>
            <w:vAlign w:val="bottom"/>
          </w:tcPr>
          <w:p w:rsidR="007D5EFD" w:rsidRPr="00FC2AE5" w:rsidRDefault="007D5EFD">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rsidP="00516C4E">
            <w:pPr>
              <w:spacing w:line="240" w:lineRule="atLeast"/>
              <w:rPr>
                <w:rFonts w:ascii="Arial" w:hAnsi="Arial"/>
                <w:color w:val="0000FF"/>
              </w:rPr>
            </w:pPr>
          </w:p>
        </w:tc>
        <w:tc>
          <w:tcPr>
            <w:tcW w:w="576" w:type="dxa"/>
          </w:tcPr>
          <w:p w:rsidR="00516C4E" w:rsidRPr="00FC2AE5" w:rsidRDefault="00516C4E" w:rsidP="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olor w:val="0000FF"/>
              </w:rPr>
            </w:pPr>
          </w:p>
        </w:tc>
        <w:tc>
          <w:tcPr>
            <w:tcW w:w="824" w:type="dxa"/>
          </w:tcPr>
          <w:p w:rsidR="00516C4E" w:rsidRPr="00FC2AE5" w:rsidRDefault="00516C4E" w:rsidP="00516C4E">
            <w:pPr>
              <w:spacing w:line="240" w:lineRule="atLeast"/>
              <w:rPr>
                <w:rFonts w:ascii="Arial" w:hAnsi="Arial"/>
                <w:color w:val="0000FF"/>
              </w:rPr>
            </w:pPr>
            <w:r w:rsidRPr="00FC2AE5">
              <w:rPr>
                <w:rFonts w:ascii="Arial" w:hAnsi="Arial"/>
                <w:color w:val="0000FF"/>
                <w:lang w:val="nl-BE"/>
              </w:rPr>
              <w:t>109082</w:t>
            </w:r>
          </w:p>
        </w:tc>
        <w:tc>
          <w:tcPr>
            <w:tcW w:w="5472" w:type="dxa"/>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Bezoek in een psychiatrisch ziekenhuis naar aanleiding van eenzelfde reis voor meer dan twee patiënten, door een huisarts, op gemotiveerd verzoek van de geneesheer- specialist in de psychiatrie van het ziekenhuis</w:t>
            </w:r>
          </w:p>
        </w:tc>
        <w:tc>
          <w:tcPr>
            <w:tcW w:w="288"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5,6</w:t>
            </w:r>
          </w:p>
        </w:tc>
        <w:tc>
          <w:tcPr>
            <w:tcW w:w="295"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w:t>
            </w:r>
          </w:p>
        </w:tc>
        <w:tc>
          <w:tcPr>
            <w:tcW w:w="281" w:type="dxa"/>
            <w:vAlign w:val="bottom"/>
          </w:tcPr>
          <w:p w:rsidR="00516C4E" w:rsidRPr="00FC2AE5" w:rsidRDefault="00516C4E" w:rsidP="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rsidP="00516C4E">
            <w:pPr>
              <w:spacing w:line="240" w:lineRule="atLeast"/>
              <w:rPr>
                <w:rFonts w:ascii="Arial" w:hAnsi="Arial"/>
                <w:color w:val="0000FF"/>
              </w:rPr>
            </w:pPr>
          </w:p>
        </w:tc>
        <w:tc>
          <w:tcPr>
            <w:tcW w:w="576" w:type="dxa"/>
          </w:tcPr>
          <w:p w:rsidR="00516C4E" w:rsidRPr="00FC2AE5" w:rsidRDefault="00516C4E" w:rsidP="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olor w:val="0000FF"/>
              </w:rPr>
            </w:pPr>
          </w:p>
        </w:tc>
        <w:tc>
          <w:tcPr>
            <w:tcW w:w="824" w:type="dxa"/>
          </w:tcPr>
          <w:p w:rsidR="00516C4E" w:rsidRPr="00FC2AE5" w:rsidRDefault="00516C4E" w:rsidP="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olor w:val="0000FF"/>
              </w:rPr>
            </w:pPr>
          </w:p>
        </w:tc>
        <w:tc>
          <w:tcPr>
            <w:tcW w:w="288"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D</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4</w:t>
            </w:r>
          </w:p>
        </w:tc>
        <w:tc>
          <w:tcPr>
            <w:tcW w:w="295"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w:t>
            </w:r>
          </w:p>
        </w:tc>
        <w:tc>
          <w:tcPr>
            <w:tcW w:w="281" w:type="dxa"/>
            <w:vAlign w:val="bottom"/>
          </w:tcPr>
          <w:p w:rsidR="00516C4E" w:rsidRPr="00FC2AE5" w:rsidRDefault="00516C4E" w:rsidP="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pPr>
              <w:spacing w:line="240" w:lineRule="atLeast"/>
              <w:rPr>
                <w:color w:val="0000FF"/>
              </w:rPr>
            </w:pPr>
          </w:p>
        </w:tc>
        <w:tc>
          <w:tcPr>
            <w:tcW w:w="5472" w:type="dxa"/>
          </w:tcPr>
          <w:p w:rsidR="00516C4E" w:rsidRPr="00FC2AE5" w:rsidRDefault="00516C4E" w:rsidP="004244B7">
            <w:pPr>
              <w:spacing w:line="240" w:lineRule="atLeast"/>
              <w:jc w:val="both"/>
              <w:rPr>
                <w:color w:val="0000FF"/>
                <w:lang w:val="nl-BE"/>
              </w:rPr>
            </w:pPr>
          </w:p>
        </w:tc>
        <w:tc>
          <w:tcPr>
            <w:tcW w:w="288" w:type="dxa"/>
            <w:vAlign w:val="bottom"/>
          </w:tcPr>
          <w:p w:rsidR="00516C4E" w:rsidRPr="00FC2AE5" w:rsidRDefault="00516C4E">
            <w:pPr>
              <w:spacing w:line="240" w:lineRule="atLeast"/>
              <w:jc w:val="right"/>
              <w:rPr>
                <w:color w:val="0000FF"/>
                <w:lang w:val="nl-BE"/>
              </w:rPr>
            </w:pPr>
            <w:r w:rsidRPr="00FC2AE5">
              <w:rPr>
                <w:rFonts w:ascii="Arial" w:hAnsi="Arial"/>
                <w:color w:val="0000FF"/>
              </w:rPr>
              <w:t>E</w:t>
            </w:r>
          </w:p>
        </w:tc>
        <w:tc>
          <w:tcPr>
            <w:tcW w:w="672" w:type="dxa"/>
            <w:vAlign w:val="bottom"/>
          </w:tcPr>
          <w:p w:rsidR="00516C4E" w:rsidRPr="00FC2AE5" w:rsidRDefault="00516C4E" w:rsidP="00516C4E">
            <w:pPr>
              <w:spacing w:line="240" w:lineRule="atLeast"/>
              <w:jc w:val="right"/>
              <w:rPr>
                <w:rFonts w:ascii="Arial" w:hAnsi="Arial"/>
                <w:color w:val="0000FF"/>
              </w:rPr>
            </w:pPr>
            <w:r w:rsidRPr="00FC2AE5">
              <w:rPr>
                <w:rFonts w:ascii="Arial" w:hAnsi="Arial"/>
                <w:color w:val="0000FF"/>
              </w:rPr>
              <w:t>0,33</w:t>
            </w: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5472" w:type="dxa"/>
          </w:tcPr>
          <w:p w:rsidR="00516C4E" w:rsidRPr="00FC2AE5" w:rsidRDefault="00516C4E">
            <w:pPr>
              <w:spacing w:line="240" w:lineRule="atLeast"/>
              <w:jc w:val="both"/>
              <w:rPr>
                <w:rFonts w:ascii="Arial" w:hAnsi="Arial"/>
                <w:color w:val="0000FF"/>
                <w:lang w:val="nl-BE"/>
              </w:rPr>
            </w:pPr>
          </w:p>
        </w:tc>
        <w:tc>
          <w:tcPr>
            <w:tcW w:w="288" w:type="dxa"/>
            <w:vAlign w:val="bottom"/>
          </w:tcPr>
          <w:p w:rsidR="00516C4E" w:rsidRPr="00FC2AE5" w:rsidRDefault="00516C4E">
            <w:pPr>
              <w:spacing w:line="240" w:lineRule="atLeast"/>
              <w:jc w:val="right"/>
              <w:rPr>
                <w:rFonts w:ascii="Arial" w:hAnsi="Arial"/>
                <w:color w:val="0000FF"/>
                <w:lang w:val="nl-BE"/>
              </w:rPr>
            </w:pPr>
          </w:p>
        </w:tc>
        <w:tc>
          <w:tcPr>
            <w:tcW w:w="672" w:type="dxa"/>
            <w:vAlign w:val="bottom"/>
          </w:tcPr>
          <w:p w:rsidR="00516C4E" w:rsidRPr="00FC2AE5" w:rsidRDefault="00516C4E">
            <w:pPr>
              <w:spacing w:line="240" w:lineRule="atLeast"/>
              <w:jc w:val="right"/>
              <w:rPr>
                <w:rFonts w:ascii="Arial" w:hAnsi="Arial"/>
                <w:color w:val="0000FF"/>
                <w:lang w:val="nl-BE"/>
              </w:rPr>
            </w:pPr>
          </w:p>
        </w:tc>
        <w:tc>
          <w:tcPr>
            <w:tcW w:w="295" w:type="dxa"/>
            <w:vAlign w:val="bottom"/>
          </w:tcPr>
          <w:p w:rsidR="00516C4E" w:rsidRPr="00FC2AE5" w:rsidRDefault="00516C4E">
            <w:pPr>
              <w:spacing w:line="240" w:lineRule="atLeast"/>
              <w:jc w:val="right"/>
              <w:rPr>
                <w:rFonts w:ascii="Arial" w:hAnsi="Arial"/>
                <w:color w:val="0000FF"/>
                <w:lang w:val="nl-BE"/>
              </w:rPr>
            </w:pP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pPr>
              <w:spacing w:line="240" w:lineRule="atLeast"/>
              <w:rPr>
                <w:color w:val="0000FF"/>
              </w:rPr>
            </w:pPr>
          </w:p>
        </w:tc>
        <w:tc>
          <w:tcPr>
            <w:tcW w:w="6727" w:type="dxa"/>
            <w:gridSpan w:val="4"/>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De geneesheer-specialist in de psychiatrie bewaart de aanvraag in het medisch ziekenhuisdossier. Hij zal eerst een beroep doen op de behandelende huisarts.</w:t>
            </w: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516C4E" w:rsidP="00516C4E">
            <w:pPr>
              <w:spacing w:line="240" w:lineRule="atLeast"/>
              <w:jc w:val="both"/>
              <w:rPr>
                <w:rFonts w:ascii="Arial" w:hAnsi="Arial"/>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De bezoeken in een psychiatrisch ziekenhuis (109045, 109060 en 109082) worden alleen vergoed indien de erkende huisarts zijn vaststellingen en conclusies in het ziekenhuisdossier van de rechthebbende heeft genoteerd.</w:t>
            </w: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516C4E" w:rsidP="00516C4E">
            <w:pPr>
              <w:spacing w:line="240" w:lineRule="atLeast"/>
              <w:jc w:val="both"/>
              <w:rPr>
                <w:rFonts w:ascii="Arial" w:hAnsi="Arial"/>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De terugbetaling van de bezoeken in een psychiatrisch ziekenhuis zijn beperkt tot 2 per maand en 12 per jaar.</w:t>
            </w: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516C4E" w:rsidP="00516C4E">
            <w:pPr>
              <w:spacing w:line="240" w:lineRule="atLeast"/>
              <w:jc w:val="both"/>
              <w:rPr>
                <w:rFonts w:ascii="Arial" w:hAnsi="Arial"/>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61463A" w:rsidP="00516C4E">
            <w:pPr>
              <w:spacing w:line="240" w:lineRule="atLeast"/>
              <w:jc w:val="both"/>
              <w:rPr>
                <w:rFonts w:ascii="Arial" w:hAnsi="Arial"/>
                <w:color w:val="0000FF"/>
                <w:lang w:val="nl-BE"/>
              </w:rPr>
            </w:pPr>
            <w:r w:rsidRPr="00FC2AE5">
              <w:rPr>
                <w:rFonts w:ascii="Arial" w:hAnsi="Arial" w:cs="Arial"/>
                <w:color w:val="0000FF"/>
                <w:lang w:val="nl-BE" w:eastAsia="nl-BE"/>
              </w:rPr>
              <w:t>De bezoeken in een psychiatrisch ziekenhuis mogen alleen maar worden gecumuleerd met de toeslagen van de bezoeken (104296, 104311 en 104333).</w:t>
            </w: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516C4E" w:rsidP="00516C4E">
            <w:pPr>
              <w:spacing w:line="240" w:lineRule="atLeast"/>
              <w:jc w:val="both"/>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103736</w:t>
            </w:r>
          </w:p>
        </w:tc>
        <w:tc>
          <w:tcPr>
            <w:tcW w:w="824" w:type="dxa"/>
          </w:tcPr>
          <w:p w:rsidR="00516C4E" w:rsidRPr="00FC2AE5" w:rsidRDefault="00516C4E">
            <w:pPr>
              <w:spacing w:line="240" w:lineRule="atLeast"/>
              <w:rPr>
                <w:rFonts w:ascii="Arial" w:hAnsi="Arial"/>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zieke thuis door de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6</w:t>
            </w:r>
          </w:p>
        </w:tc>
        <w:tc>
          <w:tcPr>
            <w:tcW w:w="295" w:type="dxa"/>
            <w:vAlign w:val="bottom"/>
          </w:tcPr>
          <w:p w:rsidR="00516C4E" w:rsidRPr="00FC2AE5" w:rsidRDefault="00516C4E">
            <w:pPr>
              <w:spacing w:line="240" w:lineRule="atLeast"/>
              <w:jc w:val="right"/>
              <w:rPr>
                <w:rFonts w:ascii="Arial" w:hAnsi="Arial"/>
                <w:color w:val="0000FF"/>
                <w:lang w:val="nl-BE"/>
              </w:rPr>
            </w:pP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olor w:val="0000FF"/>
                <w:lang w:val="nl-BE"/>
              </w:rPr>
            </w:pPr>
          </w:p>
        </w:tc>
        <w:tc>
          <w:tcPr>
            <w:tcW w:w="288" w:type="dxa"/>
            <w:vAlign w:val="bottom"/>
          </w:tcPr>
          <w:p w:rsidR="00516C4E" w:rsidRPr="00FC2AE5" w:rsidRDefault="00516C4E" w:rsidP="00516C4E">
            <w:pPr>
              <w:spacing w:line="240" w:lineRule="atLeast"/>
              <w:jc w:val="right"/>
              <w:rPr>
                <w:rFonts w:ascii="Arial" w:hAnsi="Arial"/>
                <w:color w:val="0000FF"/>
              </w:rPr>
            </w:pPr>
          </w:p>
        </w:tc>
        <w:tc>
          <w:tcPr>
            <w:tcW w:w="672" w:type="dxa"/>
            <w:vAlign w:val="bottom"/>
          </w:tcPr>
          <w:p w:rsidR="00516C4E" w:rsidRPr="00FC2AE5" w:rsidRDefault="00516C4E" w:rsidP="00516C4E">
            <w:pPr>
              <w:spacing w:line="240" w:lineRule="atLeast"/>
              <w:jc w:val="right"/>
              <w:rPr>
                <w:rFonts w:ascii="Arial" w:hAnsi="Arial"/>
                <w:color w:val="0000FF"/>
              </w:rPr>
            </w:pP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rFonts w:ascii="Arial" w:hAnsi="Arial"/>
                <w:color w:val="0000FF"/>
                <w:lang w:val="nl-BE"/>
              </w:rPr>
            </w:pPr>
          </w:p>
        </w:tc>
        <w:tc>
          <w:tcPr>
            <w:tcW w:w="576" w:type="dxa"/>
          </w:tcPr>
          <w:p w:rsidR="00516C4E" w:rsidRPr="00FC2AE5" w:rsidRDefault="00516C4E" w:rsidP="00516C4E">
            <w:pPr>
              <w:spacing w:line="240" w:lineRule="atLeast"/>
              <w:rPr>
                <w:rFonts w:ascii="Arial" w:hAnsi="Arial"/>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104812</w:t>
            </w:r>
          </w:p>
        </w:tc>
        <w:tc>
          <w:tcPr>
            <w:tcW w:w="824" w:type="dxa"/>
          </w:tcPr>
          <w:p w:rsidR="00516C4E" w:rsidRPr="00FC2AE5" w:rsidRDefault="00516C4E" w:rsidP="00516C4E">
            <w:pPr>
              <w:spacing w:line="240" w:lineRule="atLeast"/>
              <w:rPr>
                <w:rFonts w:ascii="Arial" w:hAnsi="Arial"/>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zieke thuis tussen 18 en 21 uur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8</w:t>
            </w:r>
          </w:p>
        </w:tc>
        <w:tc>
          <w:tcPr>
            <w:tcW w:w="295" w:type="dxa"/>
            <w:vAlign w:val="bottom"/>
          </w:tcPr>
          <w:p w:rsidR="00516C4E" w:rsidRPr="00FC2AE5" w:rsidRDefault="00516C4E" w:rsidP="00516C4E">
            <w:pPr>
              <w:spacing w:line="240" w:lineRule="atLeast"/>
              <w:jc w:val="right"/>
              <w:rPr>
                <w:rFonts w:ascii="Arial" w:hAnsi="Arial"/>
                <w:color w:val="0000FF"/>
                <w:lang w:val="nl-BE"/>
              </w:rPr>
            </w:pPr>
          </w:p>
        </w:tc>
        <w:tc>
          <w:tcPr>
            <w:tcW w:w="281" w:type="dxa"/>
            <w:vAlign w:val="bottom"/>
          </w:tcPr>
          <w:p w:rsidR="00516C4E" w:rsidRPr="00FC2AE5" w:rsidRDefault="00516C4E" w:rsidP="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rFonts w:ascii="Arial" w:hAnsi="Arial"/>
                <w:color w:val="0000FF"/>
                <w:lang w:val="nl-BE"/>
              </w:rPr>
            </w:pPr>
          </w:p>
        </w:tc>
        <w:tc>
          <w:tcPr>
            <w:tcW w:w="576" w:type="dxa"/>
          </w:tcPr>
          <w:p w:rsidR="00516C4E" w:rsidRPr="00FC2AE5" w:rsidRDefault="00516C4E" w:rsidP="00516C4E">
            <w:pPr>
              <w:spacing w:line="240" w:lineRule="atLeast"/>
              <w:rPr>
                <w:rFonts w:ascii="Arial" w:hAnsi="Arial"/>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104834</w:t>
            </w:r>
          </w:p>
        </w:tc>
        <w:tc>
          <w:tcPr>
            <w:tcW w:w="824" w:type="dxa"/>
          </w:tcPr>
          <w:p w:rsidR="00516C4E" w:rsidRPr="00FC2AE5" w:rsidRDefault="00516C4E" w:rsidP="00516C4E">
            <w:pPr>
              <w:spacing w:line="240" w:lineRule="atLeast"/>
              <w:rPr>
                <w:rFonts w:ascii="Arial" w:hAnsi="Arial"/>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zieke thuis tussen 21 uur en 8 uur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15</w:t>
            </w:r>
          </w:p>
        </w:tc>
        <w:tc>
          <w:tcPr>
            <w:tcW w:w="295" w:type="dxa"/>
            <w:vAlign w:val="bottom"/>
          </w:tcPr>
          <w:p w:rsidR="00516C4E" w:rsidRPr="00FC2AE5" w:rsidRDefault="00516C4E" w:rsidP="00516C4E">
            <w:pPr>
              <w:spacing w:line="240" w:lineRule="atLeast"/>
              <w:jc w:val="right"/>
              <w:rPr>
                <w:rFonts w:ascii="Arial" w:hAnsi="Arial"/>
                <w:color w:val="0000FF"/>
                <w:lang w:val="nl-BE"/>
              </w:rPr>
            </w:pPr>
          </w:p>
        </w:tc>
        <w:tc>
          <w:tcPr>
            <w:tcW w:w="281" w:type="dxa"/>
            <w:vAlign w:val="bottom"/>
          </w:tcPr>
          <w:p w:rsidR="00516C4E" w:rsidRPr="00FC2AE5" w:rsidRDefault="00516C4E" w:rsidP="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104856</w:t>
            </w: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zieke thuis, van zaterdag 8 uur tot maandag 8 uur,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10</w:t>
            </w: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104871</w:t>
            </w: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zieke thuis afgelegd op een feestdag, dat wil zeggen vanaf daags vóór die feestdag om 21 uur tot daags na die feestdag om 8 uur,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10</w:t>
            </w: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rsidP="00516C4E">
            <w:pPr>
              <w:spacing w:line="240" w:lineRule="atLeast"/>
              <w:rPr>
                <w:color w:val="0000FF"/>
                <w:lang w:val="nl-BE"/>
              </w:rPr>
            </w:pPr>
          </w:p>
        </w:tc>
        <w:tc>
          <w:tcPr>
            <w:tcW w:w="576" w:type="dxa"/>
          </w:tcPr>
          <w:p w:rsidR="00516C4E" w:rsidRPr="00FC2AE5" w:rsidRDefault="00516C4E" w:rsidP="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103751</w:t>
            </w:r>
          </w:p>
        </w:tc>
        <w:tc>
          <w:tcPr>
            <w:tcW w:w="824" w:type="dxa"/>
          </w:tcPr>
          <w:p w:rsidR="00516C4E" w:rsidRPr="00FC2AE5" w:rsidRDefault="00516C4E" w:rsidP="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de patiënt thuis naar aanleiding van eenzelfde reis voor twee patiënten,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C</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15</w:t>
            </w:r>
          </w:p>
        </w:tc>
        <w:tc>
          <w:tcPr>
            <w:tcW w:w="295" w:type="dxa"/>
            <w:vAlign w:val="bottom"/>
          </w:tcPr>
          <w:p w:rsidR="00516C4E" w:rsidRPr="00FC2AE5" w:rsidRDefault="00516C4E" w:rsidP="00516C4E">
            <w:pPr>
              <w:spacing w:line="240" w:lineRule="atLeast"/>
              <w:jc w:val="right"/>
              <w:rPr>
                <w:color w:val="0000FF"/>
                <w:lang w:val="nl-BE"/>
              </w:rPr>
            </w:pPr>
          </w:p>
        </w:tc>
        <w:tc>
          <w:tcPr>
            <w:tcW w:w="281" w:type="dxa"/>
            <w:vAlign w:val="bottom"/>
          </w:tcPr>
          <w:p w:rsidR="00516C4E" w:rsidRPr="00FC2AE5" w:rsidRDefault="00516C4E" w:rsidP="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lang w:val="nl-BE"/>
              </w:rPr>
            </w:pP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103773</w:t>
            </w: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een patiënt thuis naar aanleiding van eenzelfde reis voor meer dan twee patiënten,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C</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13</w:t>
            </w: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103795</w:t>
            </w: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aan een instelling waar kinderen verblijven (dagverblijf, nachtverblijf, dag- en nachtverblijf)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C</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17</w:t>
            </w: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103810</w:t>
            </w: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aan een instelling waar kinderen verblijven (dagverblijf, nachtverblijf, dag- en nachtverblijf), naar aanleiding van eenzelfde reis, voor twee patiënten,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C</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15</w:t>
            </w: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516C4E" w:rsidP="00516C4E">
            <w:pPr>
              <w:spacing w:line="240" w:lineRule="atLeast"/>
              <w:jc w:val="both"/>
              <w:rPr>
                <w:rFonts w:ascii="Arial" w:hAnsi="Arial"/>
                <w:color w:val="0000FF"/>
                <w:lang w:val="nl-BE"/>
              </w:rPr>
            </w:pPr>
          </w:p>
        </w:tc>
        <w:tc>
          <w:tcPr>
            <w:tcW w:w="288" w:type="dxa"/>
            <w:vAlign w:val="bottom"/>
          </w:tcPr>
          <w:p w:rsidR="00516C4E" w:rsidRPr="00FC2AE5" w:rsidRDefault="00516C4E" w:rsidP="00516C4E">
            <w:pPr>
              <w:spacing w:line="240" w:lineRule="atLeast"/>
              <w:jc w:val="right"/>
              <w:rPr>
                <w:rFonts w:ascii="Arial" w:hAnsi="Arial"/>
                <w:color w:val="0000FF"/>
              </w:rPr>
            </w:pPr>
          </w:p>
        </w:tc>
        <w:tc>
          <w:tcPr>
            <w:tcW w:w="672" w:type="dxa"/>
            <w:vAlign w:val="bottom"/>
          </w:tcPr>
          <w:p w:rsidR="00516C4E" w:rsidRPr="00FC2AE5" w:rsidRDefault="00516C4E" w:rsidP="00516C4E">
            <w:pPr>
              <w:spacing w:line="240" w:lineRule="atLeast"/>
              <w:jc w:val="right"/>
              <w:rPr>
                <w:rFonts w:ascii="Arial" w:hAnsi="Arial"/>
                <w:color w:val="0000FF"/>
              </w:rPr>
            </w:pP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rFonts w:ascii="Arial" w:hAnsi="Arial"/>
                <w:color w:val="0000FF"/>
              </w:rPr>
            </w:pPr>
            <w:r w:rsidRPr="00FC2AE5">
              <w:rPr>
                <w:rFonts w:ascii="Arial" w:hAnsi="Arial"/>
                <w:color w:val="0000FF"/>
              </w:rPr>
              <w:t>103832</w:t>
            </w:r>
          </w:p>
        </w:tc>
        <w:tc>
          <w:tcPr>
            <w:tcW w:w="824" w:type="dxa"/>
          </w:tcPr>
          <w:p w:rsidR="00516C4E" w:rsidRPr="00FC2AE5" w:rsidRDefault="00516C4E">
            <w:pPr>
              <w:spacing w:line="240" w:lineRule="atLeast"/>
              <w:rPr>
                <w:color w:val="0000FF"/>
                <w:lang w:val="nl-BE"/>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aan een instelling waar kinderen verblijven (dagverblijf, nachtverblijf, dag- en nachtverblijf), naar aanleiding van eenzelfde reis voor meer dan twee rechthebbenden, door een geneesheer-specialist in de kindergeneeskunde</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C</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13</w:t>
            </w:r>
          </w:p>
        </w:tc>
        <w:tc>
          <w:tcPr>
            <w:tcW w:w="295" w:type="dxa"/>
            <w:vAlign w:val="bottom"/>
          </w:tcPr>
          <w:p w:rsidR="00516C4E" w:rsidRPr="00FC2AE5" w:rsidRDefault="00516C4E">
            <w:pPr>
              <w:spacing w:line="240" w:lineRule="atLeast"/>
              <w:jc w:val="right"/>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516C4E">
            <w:pPr>
              <w:spacing w:line="240" w:lineRule="atLeast"/>
              <w:jc w:val="both"/>
              <w:rPr>
                <w:color w:val="0000FF"/>
                <w:lang w:val="nl-BE"/>
              </w:rPr>
            </w:pP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pPr>
              <w:spacing w:line="240" w:lineRule="atLeast"/>
              <w:jc w:val="both"/>
              <w:rPr>
                <w:color w:val="0000FF"/>
                <w:lang w:val="nl-BE"/>
              </w:rPr>
            </w:pPr>
          </w:p>
        </w:tc>
        <w:tc>
          <w:tcPr>
            <w:tcW w:w="824" w:type="dxa"/>
          </w:tcPr>
          <w:p w:rsidR="00516C4E" w:rsidRPr="00FC2AE5" w:rsidRDefault="00516C4E">
            <w:pPr>
              <w:spacing w:line="240" w:lineRule="atLeast"/>
              <w:rPr>
                <w:color w:val="0000FF"/>
                <w:lang w:val="nl-BE"/>
              </w:rPr>
            </w:pPr>
          </w:p>
        </w:tc>
        <w:tc>
          <w:tcPr>
            <w:tcW w:w="6727" w:type="dxa"/>
            <w:gridSpan w:val="4"/>
          </w:tcPr>
          <w:p w:rsidR="00516C4E" w:rsidRPr="00FC2AE5" w:rsidRDefault="0061463A">
            <w:pPr>
              <w:spacing w:line="240" w:lineRule="atLeast"/>
              <w:jc w:val="both"/>
              <w:rPr>
                <w:color w:val="0000FF"/>
                <w:lang w:val="nl-BE"/>
              </w:rPr>
            </w:pPr>
            <w:r w:rsidRPr="00FC2AE5">
              <w:rPr>
                <w:rFonts w:ascii="Arial" w:hAnsi="Arial" w:cs="Arial"/>
                <w:color w:val="0000FF"/>
                <w:lang w:val="nl-BE" w:eastAsia="nl-BE"/>
              </w:rPr>
              <w:t xml:space="preserve">De verstrekkingen </w:t>
            </w:r>
            <w:proofErr w:type="spellStart"/>
            <w:r w:rsidRPr="00FC2AE5">
              <w:rPr>
                <w:rFonts w:ascii="Arial" w:hAnsi="Arial" w:cs="Arial"/>
                <w:color w:val="0000FF"/>
                <w:lang w:val="nl-BE" w:eastAsia="nl-BE"/>
              </w:rPr>
              <w:t>nrs</w:t>
            </w:r>
            <w:proofErr w:type="spellEnd"/>
            <w:r w:rsidRPr="00FC2AE5">
              <w:rPr>
                <w:rFonts w:ascii="Arial" w:hAnsi="Arial" w:cs="Arial"/>
                <w:color w:val="0000FF"/>
                <w:lang w:val="nl-BE" w:eastAsia="nl-BE"/>
              </w:rPr>
              <w:t>. 103751, 103773, 103795, 103810 en 103832 omvatten de verplaatsingskosten.</w:t>
            </w:r>
          </w:p>
        </w:tc>
        <w:tc>
          <w:tcPr>
            <w:tcW w:w="281" w:type="dxa"/>
            <w:vAlign w:val="bottom"/>
          </w:tcPr>
          <w:p w:rsidR="00516C4E" w:rsidRPr="00FC2AE5" w:rsidRDefault="00516C4E">
            <w:pPr>
              <w:spacing w:line="240" w:lineRule="atLeast"/>
              <w:jc w:val="right"/>
              <w:rPr>
                <w:color w:val="0000FF"/>
                <w:lang w:val="nl-BE"/>
              </w:rPr>
            </w:pPr>
          </w:p>
        </w:tc>
      </w:tr>
      <w:tr w:rsidR="00516C4E" w:rsidRPr="00767841" w:rsidTr="004847B6">
        <w:trPr>
          <w:cantSplit/>
        </w:trPr>
        <w:tc>
          <w:tcPr>
            <w:tcW w:w="288" w:type="dxa"/>
          </w:tcPr>
          <w:p w:rsidR="00516C4E" w:rsidRPr="00FC2AE5" w:rsidRDefault="00516C4E">
            <w:pPr>
              <w:spacing w:line="240" w:lineRule="atLeast"/>
              <w:rPr>
                <w:rFonts w:ascii="Arial" w:hAnsi="Arial"/>
                <w:color w:val="0000FF"/>
                <w:lang w:val="nl-BE"/>
              </w:rPr>
            </w:pPr>
          </w:p>
        </w:tc>
        <w:tc>
          <w:tcPr>
            <w:tcW w:w="576" w:type="dxa"/>
          </w:tcPr>
          <w:p w:rsidR="00516C4E" w:rsidRPr="00FC2AE5" w:rsidRDefault="00516C4E">
            <w:pPr>
              <w:spacing w:line="240" w:lineRule="atLeast"/>
              <w:rPr>
                <w:rFonts w:ascii="Arial" w:hAnsi="Arial"/>
                <w:color w:val="0000FF"/>
                <w:lang w:val="nl-BE"/>
              </w:rPr>
            </w:pPr>
          </w:p>
        </w:tc>
        <w:tc>
          <w:tcPr>
            <w:tcW w:w="864" w:type="dxa"/>
          </w:tcPr>
          <w:p w:rsidR="00516C4E" w:rsidRPr="00FC2AE5" w:rsidRDefault="00516C4E">
            <w:pPr>
              <w:spacing w:line="240" w:lineRule="atLeast"/>
              <w:jc w:val="both"/>
              <w:rPr>
                <w:rFonts w:ascii="Arial" w:hAnsi="Arial"/>
                <w:color w:val="0000FF"/>
                <w:lang w:val="nl-BE"/>
              </w:rPr>
            </w:pPr>
          </w:p>
        </w:tc>
        <w:tc>
          <w:tcPr>
            <w:tcW w:w="824" w:type="dxa"/>
          </w:tcPr>
          <w:p w:rsidR="00516C4E" w:rsidRPr="00FC2AE5" w:rsidRDefault="00516C4E">
            <w:pPr>
              <w:spacing w:line="240" w:lineRule="atLeast"/>
              <w:rPr>
                <w:rFonts w:ascii="Arial" w:hAnsi="Arial"/>
                <w:color w:val="0000FF"/>
                <w:lang w:val="nl-BE"/>
              </w:rPr>
            </w:pPr>
          </w:p>
        </w:tc>
        <w:tc>
          <w:tcPr>
            <w:tcW w:w="6727" w:type="dxa"/>
            <w:gridSpan w:val="4"/>
          </w:tcPr>
          <w:p w:rsidR="00516C4E" w:rsidRPr="00FC2AE5" w:rsidRDefault="00516C4E">
            <w:pPr>
              <w:spacing w:line="240" w:lineRule="atLeast"/>
              <w:jc w:val="both"/>
              <w:rPr>
                <w:rFonts w:ascii="Arial" w:hAnsi="Arial"/>
                <w:color w:val="0000FF"/>
                <w:lang w:val="nl-BE"/>
              </w:rPr>
            </w:pPr>
          </w:p>
        </w:tc>
        <w:tc>
          <w:tcPr>
            <w:tcW w:w="281" w:type="dxa"/>
            <w:vAlign w:val="bottom"/>
          </w:tcPr>
          <w:p w:rsidR="00516C4E" w:rsidRPr="00FC2AE5" w:rsidRDefault="00516C4E">
            <w:pPr>
              <w:spacing w:line="240" w:lineRule="atLeast"/>
              <w:jc w:val="right"/>
              <w:rPr>
                <w:rFonts w:ascii="Arial" w:hAnsi="Arial"/>
                <w:color w:val="0000FF"/>
                <w:lang w:val="nl-BE"/>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103891</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Toeslag voor het bezoek door een geneesheer-specialist in de kindergeneeskunde (103751, 103773, 103795, 103810 en 103832)wanneer het bezoek tussen 18 en 21 uur wordt afgelegd</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3</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103876</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Toeslag voor het bezoek door een geneesheer-specialist in de kindergeneeskunde (103751, 103773, 103795, 103810 en 103832) wanneer het bezoek tussen 21 en 8 uur wordt afgelegd</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6,5</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103854</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Toeslag voor het bezoek door een geneesheer-specialist in de kindergeneeskunde (103751, 103773, 103795, 103810 en 103832) wanneer het bezoek zaterdags, zondags of op een feestdag tussen 8 en 21 uur wordt afgelegd</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3</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lang w:val="nl-BE"/>
              </w:rPr>
            </w:pPr>
          </w:p>
        </w:tc>
        <w:tc>
          <w:tcPr>
            <w:tcW w:w="576" w:type="dxa"/>
          </w:tcPr>
          <w:p w:rsidR="00516C4E" w:rsidRPr="00FC2AE5" w:rsidRDefault="00516C4E">
            <w:pPr>
              <w:spacing w:line="240" w:lineRule="atLeast"/>
              <w:rPr>
                <w:color w:val="0000FF"/>
                <w:lang w:val="nl-BE"/>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103014</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bij een zieke thuis door een geneesheer-specialist, op schriftelijke vraag van de behandelende huisarts of van de behandelende huisarts op basis van verworven rechten, met schriftelijk verslag van de geneesheer-specialist. De aanwezigheid van beide geneesheren samen is vereist indien zij gevraagd wordt in de schriftelijke aanvraag</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20</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color w:val="0000FF"/>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103051</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Bezoek in een rustoord voor bejaarden of in een rust- en verzorgingstehuis door een geneesheer-specialist, op schriftelijke vraag van de behandelende huisarts of van de behandelende huisarts op basis van verworven rechten, met schriftelijk verslag van de geneesheer-specialist. De aanwezigheid van beide geneesheren samen is vereist indien zij gevraagd wordt in de schriftelijke aanvraag</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20</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rFonts w:ascii="Arial" w:hAnsi="Arial"/>
                <w:color w:val="0000FF"/>
              </w:rPr>
            </w:pPr>
          </w:p>
        </w:tc>
        <w:tc>
          <w:tcPr>
            <w:tcW w:w="576" w:type="dxa"/>
          </w:tcPr>
          <w:p w:rsidR="00516C4E" w:rsidRPr="00FC2AE5" w:rsidRDefault="00516C4E">
            <w:pPr>
              <w:spacing w:line="240" w:lineRule="atLeast"/>
              <w:rPr>
                <w:rFonts w:ascii="Arial" w:hAnsi="Arial"/>
                <w:color w:val="0000FF"/>
              </w:rPr>
            </w:pPr>
          </w:p>
        </w:tc>
        <w:tc>
          <w:tcPr>
            <w:tcW w:w="864" w:type="dxa"/>
          </w:tcPr>
          <w:p w:rsidR="00516C4E" w:rsidRPr="00FC2AE5" w:rsidRDefault="00516C4E" w:rsidP="00516C4E">
            <w:pPr>
              <w:spacing w:line="240" w:lineRule="atLeast"/>
              <w:jc w:val="both"/>
              <w:rPr>
                <w:rFonts w:ascii="Arial" w:hAnsi="Arial" w:cs="Arial"/>
                <w:color w:val="0000FF"/>
                <w:lang w:val="nl-BE"/>
              </w:rPr>
            </w:pPr>
          </w:p>
        </w:tc>
        <w:tc>
          <w:tcPr>
            <w:tcW w:w="824" w:type="dxa"/>
          </w:tcPr>
          <w:p w:rsidR="00516C4E" w:rsidRPr="00FC2AE5" w:rsidRDefault="00516C4E">
            <w:pPr>
              <w:spacing w:line="240" w:lineRule="atLeast"/>
              <w:rPr>
                <w:rFonts w:ascii="Arial" w:hAnsi="Arial"/>
                <w:color w:val="0000FF"/>
              </w:rPr>
            </w:pPr>
          </w:p>
        </w:tc>
        <w:tc>
          <w:tcPr>
            <w:tcW w:w="5472" w:type="dxa"/>
          </w:tcPr>
          <w:p w:rsidR="00516C4E" w:rsidRPr="00FC2AE5" w:rsidRDefault="00516C4E" w:rsidP="00516C4E">
            <w:pPr>
              <w:spacing w:line="240" w:lineRule="atLeast"/>
              <w:jc w:val="both"/>
              <w:rPr>
                <w:rFonts w:ascii="Arial" w:hAnsi="Arial" w:cs="Arial"/>
                <w:color w:val="0000FF"/>
                <w:lang w:val="nl-BE"/>
              </w:rPr>
            </w:pPr>
          </w:p>
        </w:tc>
        <w:tc>
          <w:tcPr>
            <w:tcW w:w="288" w:type="dxa"/>
          </w:tcPr>
          <w:p w:rsidR="00516C4E" w:rsidRPr="00FC2AE5" w:rsidRDefault="00516C4E" w:rsidP="00516C4E">
            <w:pPr>
              <w:spacing w:line="240" w:lineRule="atLeast"/>
              <w:jc w:val="both"/>
              <w:rPr>
                <w:rFonts w:ascii="Arial" w:hAnsi="Arial" w:cs="Arial"/>
                <w:color w:val="0000FF"/>
                <w:lang w:val="nl-BE"/>
              </w:rPr>
            </w:pPr>
          </w:p>
        </w:tc>
        <w:tc>
          <w:tcPr>
            <w:tcW w:w="672" w:type="dxa"/>
          </w:tcPr>
          <w:p w:rsidR="00516C4E" w:rsidRPr="00FC2AE5" w:rsidRDefault="00516C4E" w:rsidP="00516C4E">
            <w:pPr>
              <w:spacing w:line="240" w:lineRule="atLeast"/>
              <w:jc w:val="both"/>
              <w:rPr>
                <w:rFonts w:ascii="Arial" w:hAnsi="Arial" w:cs="Arial"/>
                <w:color w:val="0000FF"/>
                <w:lang w:val="nl-BE"/>
              </w:rPr>
            </w:pPr>
          </w:p>
        </w:tc>
        <w:tc>
          <w:tcPr>
            <w:tcW w:w="295" w:type="dxa"/>
            <w:vAlign w:val="bottom"/>
          </w:tcPr>
          <w:p w:rsidR="00516C4E" w:rsidRPr="00FC2AE5" w:rsidRDefault="00516C4E">
            <w:pPr>
              <w:spacing w:line="240" w:lineRule="atLeast"/>
              <w:jc w:val="right"/>
              <w:rPr>
                <w:rFonts w:ascii="Arial" w:hAnsi="Arial"/>
                <w:color w:val="0000FF"/>
              </w:rPr>
            </w:pPr>
          </w:p>
        </w:tc>
        <w:tc>
          <w:tcPr>
            <w:tcW w:w="281" w:type="dxa"/>
            <w:vAlign w:val="bottom"/>
          </w:tcPr>
          <w:p w:rsidR="00516C4E" w:rsidRPr="00FC2AE5" w:rsidRDefault="00516C4E">
            <w:pPr>
              <w:spacing w:line="240" w:lineRule="atLeast"/>
              <w:jc w:val="right"/>
              <w:rPr>
                <w:rFonts w:ascii="Arial" w:hAnsi="Arial"/>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rsidP="00516C4E">
            <w:pPr>
              <w:spacing w:line="240" w:lineRule="atLeast"/>
              <w:jc w:val="both"/>
              <w:rPr>
                <w:color w:val="0000FF"/>
              </w:rPr>
            </w:pPr>
            <w:r w:rsidRPr="00FC2AE5">
              <w:rPr>
                <w:rFonts w:ascii="Arial" w:hAnsi="Arial"/>
                <w:color w:val="0000FF"/>
              </w:rPr>
              <w:t>103073</w:t>
            </w:r>
          </w:p>
        </w:tc>
        <w:tc>
          <w:tcPr>
            <w:tcW w:w="824" w:type="dxa"/>
          </w:tcPr>
          <w:p w:rsidR="00516C4E" w:rsidRPr="00FC2AE5" w:rsidRDefault="00516C4E">
            <w:pPr>
              <w:spacing w:line="240" w:lineRule="atLeast"/>
              <w:rPr>
                <w:color w:val="0000FF"/>
              </w:rPr>
            </w:pPr>
          </w:p>
        </w:tc>
        <w:tc>
          <w:tcPr>
            <w:tcW w:w="5472" w:type="dxa"/>
          </w:tcPr>
          <w:p w:rsidR="00516C4E" w:rsidRPr="00FC2AE5" w:rsidRDefault="0061463A" w:rsidP="00516C4E">
            <w:pPr>
              <w:spacing w:line="240" w:lineRule="atLeast"/>
              <w:jc w:val="both"/>
              <w:rPr>
                <w:color w:val="0000FF"/>
                <w:lang w:val="nl-BE"/>
              </w:rPr>
            </w:pPr>
            <w:r w:rsidRPr="00FC2AE5">
              <w:rPr>
                <w:rFonts w:ascii="Arial" w:hAnsi="Arial" w:cs="Arial"/>
                <w:color w:val="0000FF"/>
                <w:lang w:val="nl-BE" w:eastAsia="nl-BE"/>
              </w:rPr>
              <w:t xml:space="preserve">Bezoek in een instelling voor gehandicapten door een geneesheer-specialist, op schriftelijke vraag van de behandelende arts, met schriftelijk verslag van de </w:t>
            </w:r>
            <w:proofErr w:type="spellStart"/>
            <w:r w:rsidRPr="00FC2AE5">
              <w:rPr>
                <w:rFonts w:ascii="Arial" w:hAnsi="Arial" w:cs="Arial"/>
                <w:color w:val="0000FF"/>
                <w:lang w:val="nl-BE" w:eastAsia="nl-BE"/>
              </w:rPr>
              <w:t>bijgeroepen</w:t>
            </w:r>
            <w:proofErr w:type="spellEnd"/>
            <w:r w:rsidRPr="00FC2AE5">
              <w:rPr>
                <w:rFonts w:ascii="Arial" w:hAnsi="Arial" w:cs="Arial"/>
                <w:color w:val="0000FF"/>
                <w:lang w:val="nl-BE" w:eastAsia="nl-BE"/>
              </w:rPr>
              <w:t xml:space="preserve"> geneesheer-specialist. De aanwezigheid van beide geneesheren samen is vereist indien zij gevraagd wordt in de schriftelijke aanvraag</w:t>
            </w:r>
          </w:p>
        </w:tc>
        <w:tc>
          <w:tcPr>
            <w:tcW w:w="288" w:type="dxa"/>
            <w:vAlign w:val="bottom"/>
          </w:tcPr>
          <w:p w:rsidR="00516C4E" w:rsidRPr="00FC2AE5" w:rsidRDefault="00516C4E" w:rsidP="00516C4E">
            <w:pPr>
              <w:spacing w:line="240" w:lineRule="atLeast"/>
              <w:jc w:val="right"/>
              <w:rPr>
                <w:color w:val="0000FF"/>
              </w:rPr>
            </w:pPr>
            <w:r w:rsidRPr="00FC2AE5">
              <w:rPr>
                <w:rFonts w:ascii="Arial" w:hAnsi="Arial"/>
                <w:color w:val="0000FF"/>
              </w:rPr>
              <w:t>N</w:t>
            </w:r>
          </w:p>
        </w:tc>
        <w:tc>
          <w:tcPr>
            <w:tcW w:w="672" w:type="dxa"/>
            <w:vAlign w:val="bottom"/>
          </w:tcPr>
          <w:p w:rsidR="00516C4E" w:rsidRPr="00FC2AE5" w:rsidRDefault="00516C4E" w:rsidP="00516C4E">
            <w:pPr>
              <w:spacing w:line="240" w:lineRule="atLeast"/>
              <w:jc w:val="right"/>
              <w:rPr>
                <w:color w:val="0000FF"/>
              </w:rPr>
            </w:pPr>
            <w:r w:rsidRPr="00FC2AE5">
              <w:rPr>
                <w:rFonts w:ascii="Arial" w:hAnsi="Arial"/>
                <w:color w:val="0000FF"/>
              </w:rPr>
              <w:t>20</w:t>
            </w: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516C4E" w:rsidRPr="00FC2AE5" w:rsidTr="004847B6">
        <w:trPr>
          <w:cantSplit/>
        </w:trPr>
        <w:tc>
          <w:tcPr>
            <w:tcW w:w="288" w:type="dxa"/>
          </w:tcPr>
          <w:p w:rsidR="00516C4E" w:rsidRPr="00FC2AE5" w:rsidRDefault="00516C4E">
            <w:pPr>
              <w:spacing w:line="240" w:lineRule="atLeast"/>
              <w:rPr>
                <w:color w:val="0000FF"/>
              </w:rPr>
            </w:pPr>
          </w:p>
        </w:tc>
        <w:tc>
          <w:tcPr>
            <w:tcW w:w="576" w:type="dxa"/>
          </w:tcPr>
          <w:p w:rsidR="00516C4E" w:rsidRPr="00FC2AE5" w:rsidRDefault="00516C4E">
            <w:pPr>
              <w:spacing w:line="240" w:lineRule="atLeast"/>
              <w:rPr>
                <w:color w:val="0000FF"/>
              </w:rPr>
            </w:pPr>
          </w:p>
        </w:tc>
        <w:tc>
          <w:tcPr>
            <w:tcW w:w="864" w:type="dxa"/>
          </w:tcPr>
          <w:p w:rsidR="00516C4E" w:rsidRPr="00FC2AE5" w:rsidRDefault="00516C4E">
            <w:pPr>
              <w:spacing w:line="240" w:lineRule="atLeast"/>
              <w:jc w:val="both"/>
              <w:rPr>
                <w:color w:val="0000FF"/>
              </w:rPr>
            </w:pPr>
          </w:p>
        </w:tc>
        <w:tc>
          <w:tcPr>
            <w:tcW w:w="824" w:type="dxa"/>
          </w:tcPr>
          <w:p w:rsidR="00516C4E" w:rsidRPr="00FC2AE5" w:rsidRDefault="00516C4E">
            <w:pPr>
              <w:spacing w:line="240" w:lineRule="atLeast"/>
              <w:rPr>
                <w:color w:val="0000FF"/>
              </w:rPr>
            </w:pPr>
          </w:p>
        </w:tc>
        <w:tc>
          <w:tcPr>
            <w:tcW w:w="5472" w:type="dxa"/>
          </w:tcPr>
          <w:p w:rsidR="00516C4E" w:rsidRPr="00FC2AE5" w:rsidRDefault="00516C4E">
            <w:pPr>
              <w:spacing w:line="240" w:lineRule="atLeast"/>
              <w:jc w:val="both"/>
              <w:rPr>
                <w:color w:val="0000FF"/>
              </w:rPr>
            </w:pPr>
          </w:p>
        </w:tc>
        <w:tc>
          <w:tcPr>
            <w:tcW w:w="288" w:type="dxa"/>
            <w:vAlign w:val="bottom"/>
          </w:tcPr>
          <w:p w:rsidR="00516C4E" w:rsidRPr="00FC2AE5" w:rsidRDefault="00516C4E">
            <w:pPr>
              <w:spacing w:line="240" w:lineRule="atLeast"/>
              <w:jc w:val="right"/>
              <w:rPr>
                <w:color w:val="0000FF"/>
              </w:rPr>
            </w:pPr>
          </w:p>
        </w:tc>
        <w:tc>
          <w:tcPr>
            <w:tcW w:w="672" w:type="dxa"/>
            <w:vAlign w:val="bottom"/>
          </w:tcPr>
          <w:p w:rsidR="00516C4E" w:rsidRPr="00FC2AE5" w:rsidRDefault="00516C4E">
            <w:pPr>
              <w:spacing w:line="240" w:lineRule="atLeast"/>
              <w:jc w:val="right"/>
              <w:rPr>
                <w:color w:val="0000FF"/>
              </w:rPr>
            </w:pPr>
          </w:p>
        </w:tc>
        <w:tc>
          <w:tcPr>
            <w:tcW w:w="295" w:type="dxa"/>
            <w:vAlign w:val="bottom"/>
          </w:tcPr>
          <w:p w:rsidR="00516C4E" w:rsidRPr="00FC2AE5" w:rsidRDefault="00516C4E">
            <w:pPr>
              <w:spacing w:line="240" w:lineRule="atLeast"/>
              <w:jc w:val="right"/>
              <w:rPr>
                <w:color w:val="0000FF"/>
              </w:rPr>
            </w:pPr>
          </w:p>
        </w:tc>
        <w:tc>
          <w:tcPr>
            <w:tcW w:w="281" w:type="dxa"/>
            <w:vAlign w:val="bottom"/>
          </w:tcPr>
          <w:p w:rsidR="00516C4E" w:rsidRPr="00FC2AE5" w:rsidRDefault="00516C4E">
            <w:pPr>
              <w:spacing w:line="240" w:lineRule="atLeast"/>
              <w:jc w:val="right"/>
              <w:rPr>
                <w:color w:val="0000FF"/>
              </w:rPr>
            </w:pPr>
          </w:p>
        </w:tc>
      </w:tr>
      <w:tr w:rsidR="007779C8" w:rsidRPr="00767841" w:rsidTr="004847B6">
        <w:trPr>
          <w:cantSplit/>
        </w:trPr>
        <w:tc>
          <w:tcPr>
            <w:tcW w:w="288" w:type="dxa"/>
          </w:tcPr>
          <w:p w:rsidR="007779C8" w:rsidRPr="00FC2AE5" w:rsidRDefault="007779C8">
            <w:pPr>
              <w:spacing w:line="240" w:lineRule="atLeast"/>
              <w:rPr>
                <w:color w:val="0000FF"/>
              </w:rPr>
            </w:pPr>
          </w:p>
        </w:tc>
        <w:tc>
          <w:tcPr>
            <w:tcW w:w="576" w:type="dxa"/>
          </w:tcPr>
          <w:p w:rsidR="007779C8" w:rsidRPr="00FC2AE5" w:rsidRDefault="007779C8">
            <w:pPr>
              <w:spacing w:line="240" w:lineRule="atLeast"/>
              <w:rPr>
                <w:color w:val="0000FF"/>
              </w:rPr>
            </w:pPr>
          </w:p>
        </w:tc>
        <w:tc>
          <w:tcPr>
            <w:tcW w:w="864" w:type="dxa"/>
          </w:tcPr>
          <w:p w:rsidR="007779C8" w:rsidRPr="00FC2AE5" w:rsidRDefault="007779C8">
            <w:pPr>
              <w:spacing w:line="240" w:lineRule="atLeast"/>
              <w:jc w:val="both"/>
              <w:rPr>
                <w:color w:val="0000FF"/>
              </w:rPr>
            </w:pPr>
          </w:p>
        </w:tc>
        <w:tc>
          <w:tcPr>
            <w:tcW w:w="824" w:type="dxa"/>
          </w:tcPr>
          <w:p w:rsidR="007779C8" w:rsidRPr="00FC2AE5" w:rsidRDefault="007779C8">
            <w:pPr>
              <w:spacing w:line="240" w:lineRule="atLeast"/>
              <w:rPr>
                <w:color w:val="0000FF"/>
              </w:rPr>
            </w:pPr>
          </w:p>
        </w:tc>
        <w:tc>
          <w:tcPr>
            <w:tcW w:w="6727" w:type="dxa"/>
            <w:gridSpan w:val="4"/>
          </w:tcPr>
          <w:p w:rsidR="007779C8" w:rsidRPr="00FC2AE5" w:rsidRDefault="0061463A" w:rsidP="007779C8">
            <w:pPr>
              <w:spacing w:line="240" w:lineRule="atLeast"/>
              <w:jc w:val="both"/>
              <w:rPr>
                <w:color w:val="0000FF"/>
                <w:lang w:val="nl-BE"/>
              </w:rPr>
            </w:pPr>
            <w:r w:rsidRPr="00FC2AE5">
              <w:rPr>
                <w:rFonts w:ascii="Arial" w:hAnsi="Arial" w:cs="Arial"/>
                <w:color w:val="0000FF"/>
                <w:lang w:val="nl-BE" w:eastAsia="nl-BE"/>
              </w:rPr>
              <w:t>Voor de verstrekkingen 103014, 103051 en 103073 wordt de identificatie van de aanvragende arts (naam, voornaam en RIZIV-nummer) op het getuigschrift voor verstrekte hulp van de geneesheer-specialist vermeld.</w:t>
            </w:r>
          </w:p>
        </w:tc>
        <w:tc>
          <w:tcPr>
            <w:tcW w:w="281" w:type="dxa"/>
            <w:vAlign w:val="bottom"/>
          </w:tcPr>
          <w:p w:rsidR="007779C8" w:rsidRPr="00FC2AE5" w:rsidRDefault="007779C8">
            <w:pPr>
              <w:spacing w:line="240" w:lineRule="atLeast"/>
              <w:jc w:val="right"/>
              <w:rPr>
                <w:color w:val="0000FF"/>
                <w:lang w:val="nl-BE"/>
              </w:rPr>
            </w:pPr>
          </w:p>
        </w:tc>
      </w:tr>
      <w:tr w:rsidR="002409C4" w:rsidRPr="00767841" w:rsidTr="004847B6">
        <w:trPr>
          <w:cantSplit/>
        </w:trPr>
        <w:tc>
          <w:tcPr>
            <w:tcW w:w="288" w:type="dxa"/>
          </w:tcPr>
          <w:p w:rsidR="002409C4" w:rsidRPr="002976A2" w:rsidRDefault="002409C4">
            <w:pPr>
              <w:spacing w:line="240" w:lineRule="atLeast"/>
              <w:rPr>
                <w:color w:val="0000FF"/>
                <w:lang w:val="nl-BE"/>
              </w:rPr>
            </w:pPr>
          </w:p>
        </w:tc>
        <w:tc>
          <w:tcPr>
            <w:tcW w:w="576" w:type="dxa"/>
          </w:tcPr>
          <w:p w:rsidR="002409C4" w:rsidRPr="002976A2" w:rsidRDefault="002409C4">
            <w:pPr>
              <w:spacing w:line="240" w:lineRule="atLeast"/>
              <w:rPr>
                <w:color w:val="0000FF"/>
                <w:lang w:val="nl-BE"/>
              </w:rPr>
            </w:pPr>
          </w:p>
        </w:tc>
        <w:tc>
          <w:tcPr>
            <w:tcW w:w="864" w:type="dxa"/>
          </w:tcPr>
          <w:p w:rsidR="002409C4" w:rsidRPr="002976A2" w:rsidRDefault="002409C4">
            <w:pPr>
              <w:spacing w:line="240" w:lineRule="atLeast"/>
              <w:jc w:val="both"/>
              <w:rPr>
                <w:color w:val="0000FF"/>
                <w:lang w:val="nl-BE"/>
              </w:rPr>
            </w:pPr>
          </w:p>
        </w:tc>
        <w:tc>
          <w:tcPr>
            <w:tcW w:w="824" w:type="dxa"/>
          </w:tcPr>
          <w:p w:rsidR="002409C4" w:rsidRPr="002976A2" w:rsidRDefault="002409C4">
            <w:pPr>
              <w:spacing w:line="240" w:lineRule="atLeast"/>
              <w:rPr>
                <w:color w:val="0000FF"/>
                <w:lang w:val="nl-BE"/>
              </w:rPr>
            </w:pPr>
          </w:p>
        </w:tc>
        <w:tc>
          <w:tcPr>
            <w:tcW w:w="6727" w:type="dxa"/>
            <w:gridSpan w:val="4"/>
          </w:tcPr>
          <w:p w:rsidR="002409C4" w:rsidRPr="00FC2AE5" w:rsidRDefault="002409C4" w:rsidP="007779C8">
            <w:pPr>
              <w:spacing w:line="240" w:lineRule="atLeast"/>
              <w:jc w:val="both"/>
              <w:rPr>
                <w:rFonts w:ascii="Arial" w:hAnsi="Arial" w:cs="Arial"/>
                <w:color w:val="0000FF"/>
                <w:lang w:val="nl-BE" w:eastAsia="nl-BE"/>
              </w:rPr>
            </w:pPr>
          </w:p>
        </w:tc>
        <w:tc>
          <w:tcPr>
            <w:tcW w:w="281" w:type="dxa"/>
            <w:vAlign w:val="bottom"/>
          </w:tcPr>
          <w:p w:rsidR="002409C4" w:rsidRPr="00FC2AE5" w:rsidRDefault="002409C4">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61463A" w:rsidP="007779C8">
            <w:pPr>
              <w:spacing w:line="240" w:lineRule="atLeast"/>
              <w:jc w:val="both"/>
              <w:rPr>
                <w:color w:val="0000FF"/>
                <w:lang w:val="nl-BE"/>
              </w:rPr>
            </w:pPr>
            <w:r w:rsidRPr="00FC2AE5">
              <w:rPr>
                <w:rFonts w:ascii="Arial" w:hAnsi="Arial" w:cs="Arial"/>
                <w:color w:val="0000FF"/>
                <w:lang w:val="nl-BE" w:eastAsia="nl-BE"/>
              </w:rPr>
              <w:t>Onder bezoek wordt verstaan, het onderzoek van de zieke in zijn verblijfplaats met het oog op diagnose of behandeling van een aandoening; in het voor bezoek vastgestelde honorarium is de vergoeding begrepen voor opmaken en ondertekenen van de bescheiden in verband met dat onderzoek of waarom de zieke naar aanleiding van dat bezoek vraagt.</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s="Arial"/>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61463A" w:rsidP="007779C8">
            <w:pPr>
              <w:spacing w:line="240" w:lineRule="atLeast"/>
              <w:jc w:val="both"/>
              <w:rPr>
                <w:color w:val="0000FF"/>
                <w:lang w:val="nl-BE"/>
              </w:rPr>
            </w:pPr>
            <w:r w:rsidRPr="00FC2AE5">
              <w:rPr>
                <w:rFonts w:ascii="Arial" w:hAnsi="Arial" w:cs="Arial"/>
                <w:color w:val="0000FF"/>
                <w:lang w:val="nl-BE" w:eastAsia="nl-BE"/>
              </w:rPr>
              <w:t>De verstrekkingen inzake het bezoek uitgevoerd door de huisarts op basis van verworven rechten of de huisarts omvatten behalve het honorarium van het hierboven omschreven bezoek (N) het beschikbaarheidshonorarium (D) alsook de verplaatsingsonkosten (E).</w:t>
            </w:r>
            <w:r w:rsidR="007779C8" w:rsidRPr="00FC2AE5">
              <w:rPr>
                <w:rFonts w:ascii="Arial" w:hAnsi="Arial"/>
                <w:color w:val="0000FF"/>
                <w:lang w:val="nl-BE"/>
              </w:rPr>
              <w:t>"</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90413E" w:rsidP="007779C8">
            <w:pPr>
              <w:spacing w:line="240" w:lineRule="atLeast"/>
              <w:jc w:val="both"/>
              <w:rPr>
                <w:color w:val="0000FF"/>
                <w:lang w:val="nl-BE"/>
              </w:rPr>
            </w:pPr>
            <w:r w:rsidRPr="00FC2AE5">
              <w:rPr>
                <w:rFonts w:ascii="Arial" w:hAnsi="Arial"/>
                <w:i/>
                <w:color w:val="0000FF"/>
                <w:sz w:val="18"/>
                <w:lang w:val="nl-BE"/>
              </w:rPr>
              <w:t>"K.B. 19.2.2013" (in werking 1.5.2013)</w:t>
            </w: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rFonts w:ascii="Arial" w:hAnsi="Arial"/>
                <w:color w:val="0000FF"/>
                <w:lang w:val="nl-BE"/>
              </w:rPr>
            </w:pPr>
          </w:p>
        </w:tc>
        <w:tc>
          <w:tcPr>
            <w:tcW w:w="5472" w:type="dxa"/>
          </w:tcPr>
          <w:p w:rsidR="007779C8" w:rsidRPr="00FC2AE5" w:rsidRDefault="007779C8" w:rsidP="0061463A">
            <w:pPr>
              <w:spacing w:line="240" w:lineRule="atLeast"/>
              <w:jc w:val="both"/>
              <w:rPr>
                <w:rFonts w:ascii="Arial" w:hAnsi="Arial"/>
                <w:color w:val="0000FF"/>
                <w:lang w:val="nl-BE"/>
              </w:rPr>
            </w:pPr>
            <w:r w:rsidRPr="00FC2AE5">
              <w:rPr>
                <w:rFonts w:ascii="Arial" w:hAnsi="Arial"/>
                <w:b/>
                <w:i/>
                <w:color w:val="0000FF"/>
                <w:lang w:val="nl-BE"/>
              </w:rPr>
              <w:t>"</w:t>
            </w:r>
            <w:r w:rsidR="0061463A" w:rsidRPr="00FC2AE5">
              <w:rPr>
                <w:rFonts w:ascii="Arial" w:hAnsi="Arial" w:cs="Arial"/>
                <w:b/>
                <w:i/>
                <w:color w:val="0000FF"/>
                <w:lang w:eastAsia="nl-BE"/>
              </w:rPr>
              <w:t>D.</w:t>
            </w:r>
            <w:r w:rsidR="0061463A" w:rsidRPr="00FC2AE5">
              <w:rPr>
                <w:rFonts w:ascii="Arial" w:hAnsi="Arial" w:cs="Arial"/>
                <w:b/>
                <w:color w:val="0000FF"/>
                <w:lang w:eastAsia="nl-BE"/>
              </w:rPr>
              <w:t xml:space="preserve"> </w:t>
            </w:r>
            <w:proofErr w:type="spellStart"/>
            <w:r w:rsidR="0061463A" w:rsidRPr="00FC2AE5">
              <w:rPr>
                <w:rFonts w:ascii="Arial" w:hAnsi="Arial" w:cs="Arial"/>
                <w:b/>
                <w:color w:val="0000FF"/>
                <w:lang w:eastAsia="nl-BE"/>
              </w:rPr>
              <w:t>Psychotherapieën</w:t>
            </w:r>
            <w:proofErr w:type="spellEnd"/>
          </w:p>
        </w:tc>
        <w:tc>
          <w:tcPr>
            <w:tcW w:w="288" w:type="dxa"/>
            <w:vAlign w:val="bottom"/>
          </w:tcPr>
          <w:p w:rsidR="007779C8" w:rsidRPr="00FC2AE5" w:rsidRDefault="007779C8">
            <w:pPr>
              <w:spacing w:line="240" w:lineRule="atLeast"/>
              <w:jc w:val="right"/>
              <w:rPr>
                <w:rFonts w:ascii="Arial" w:hAnsi="Arial"/>
                <w:color w:val="0000FF"/>
                <w:lang w:val="nl-BE"/>
              </w:rPr>
            </w:pPr>
          </w:p>
        </w:tc>
        <w:tc>
          <w:tcPr>
            <w:tcW w:w="672" w:type="dxa"/>
            <w:vAlign w:val="bottom"/>
          </w:tcPr>
          <w:p w:rsidR="007779C8" w:rsidRPr="00FC2AE5" w:rsidRDefault="007779C8">
            <w:pPr>
              <w:spacing w:line="240" w:lineRule="atLeast"/>
              <w:jc w:val="right"/>
              <w:rPr>
                <w:rFonts w:ascii="Arial" w:hAnsi="Arial"/>
                <w:color w:val="0000FF"/>
                <w:lang w:val="nl-BE"/>
              </w:rPr>
            </w:pP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5F578E" w:rsidRPr="00FC2AE5" w:rsidTr="004847B6">
        <w:trPr>
          <w:cantSplit/>
        </w:trPr>
        <w:tc>
          <w:tcPr>
            <w:tcW w:w="288" w:type="dxa"/>
          </w:tcPr>
          <w:p w:rsidR="005F578E" w:rsidRPr="00FC2AE5" w:rsidRDefault="005F578E">
            <w:pPr>
              <w:spacing w:line="240" w:lineRule="atLeast"/>
              <w:rPr>
                <w:rFonts w:ascii="Arial" w:hAnsi="Arial"/>
                <w:color w:val="0000FF"/>
                <w:lang w:val="nl-BE"/>
              </w:rPr>
            </w:pPr>
          </w:p>
        </w:tc>
        <w:tc>
          <w:tcPr>
            <w:tcW w:w="576" w:type="dxa"/>
          </w:tcPr>
          <w:p w:rsidR="005F578E" w:rsidRPr="00FC2AE5" w:rsidRDefault="005F578E">
            <w:pPr>
              <w:spacing w:line="240" w:lineRule="atLeast"/>
              <w:rPr>
                <w:rFonts w:ascii="Arial" w:hAnsi="Arial"/>
                <w:color w:val="0000FF"/>
                <w:lang w:val="nl-BE"/>
              </w:rPr>
            </w:pPr>
          </w:p>
        </w:tc>
        <w:tc>
          <w:tcPr>
            <w:tcW w:w="864" w:type="dxa"/>
          </w:tcPr>
          <w:p w:rsidR="005F578E" w:rsidRPr="00FC2AE5" w:rsidRDefault="005F578E">
            <w:pPr>
              <w:spacing w:line="240" w:lineRule="atLeast"/>
              <w:jc w:val="both"/>
              <w:rPr>
                <w:rFonts w:ascii="Arial" w:hAnsi="Arial"/>
                <w:color w:val="0000FF"/>
                <w:lang w:val="nl-BE"/>
              </w:rPr>
            </w:pPr>
          </w:p>
        </w:tc>
        <w:tc>
          <w:tcPr>
            <w:tcW w:w="824" w:type="dxa"/>
          </w:tcPr>
          <w:p w:rsidR="005F578E" w:rsidRPr="00FC2AE5" w:rsidRDefault="005F578E">
            <w:pPr>
              <w:spacing w:line="240" w:lineRule="atLeast"/>
              <w:rPr>
                <w:rFonts w:ascii="Arial" w:hAnsi="Arial"/>
                <w:color w:val="0000FF"/>
                <w:lang w:val="nl-BE"/>
              </w:rPr>
            </w:pPr>
          </w:p>
        </w:tc>
        <w:tc>
          <w:tcPr>
            <w:tcW w:w="5472" w:type="dxa"/>
          </w:tcPr>
          <w:p w:rsidR="005F578E" w:rsidRPr="00FC2AE5" w:rsidRDefault="005F578E" w:rsidP="0061463A">
            <w:pPr>
              <w:spacing w:line="240" w:lineRule="atLeast"/>
              <w:jc w:val="both"/>
              <w:rPr>
                <w:rFonts w:ascii="Arial" w:hAnsi="Arial"/>
                <w:b/>
                <w:i/>
                <w:color w:val="0000FF"/>
                <w:lang w:val="nl-BE"/>
              </w:rPr>
            </w:pPr>
          </w:p>
        </w:tc>
        <w:tc>
          <w:tcPr>
            <w:tcW w:w="288" w:type="dxa"/>
            <w:vAlign w:val="bottom"/>
          </w:tcPr>
          <w:p w:rsidR="005F578E" w:rsidRPr="00FC2AE5" w:rsidRDefault="005F578E">
            <w:pPr>
              <w:spacing w:line="240" w:lineRule="atLeast"/>
              <w:jc w:val="right"/>
              <w:rPr>
                <w:rFonts w:ascii="Arial" w:hAnsi="Arial"/>
                <w:color w:val="0000FF"/>
                <w:lang w:val="nl-BE"/>
              </w:rPr>
            </w:pPr>
          </w:p>
        </w:tc>
        <w:tc>
          <w:tcPr>
            <w:tcW w:w="672" w:type="dxa"/>
            <w:vAlign w:val="bottom"/>
          </w:tcPr>
          <w:p w:rsidR="005F578E" w:rsidRPr="00FC2AE5" w:rsidRDefault="005F578E">
            <w:pPr>
              <w:spacing w:line="240" w:lineRule="atLeast"/>
              <w:jc w:val="right"/>
              <w:rPr>
                <w:rFonts w:ascii="Arial" w:hAnsi="Arial"/>
                <w:color w:val="0000FF"/>
                <w:lang w:val="nl-BE"/>
              </w:rPr>
            </w:pPr>
          </w:p>
        </w:tc>
        <w:tc>
          <w:tcPr>
            <w:tcW w:w="295" w:type="dxa"/>
            <w:vAlign w:val="bottom"/>
          </w:tcPr>
          <w:p w:rsidR="005F578E" w:rsidRPr="00FC2AE5" w:rsidRDefault="005F578E">
            <w:pPr>
              <w:spacing w:line="240" w:lineRule="atLeast"/>
              <w:jc w:val="right"/>
              <w:rPr>
                <w:rFonts w:ascii="Arial" w:hAnsi="Arial"/>
                <w:color w:val="0000FF"/>
                <w:lang w:val="nl-BE"/>
              </w:rPr>
            </w:pPr>
          </w:p>
        </w:tc>
        <w:tc>
          <w:tcPr>
            <w:tcW w:w="281" w:type="dxa"/>
            <w:vAlign w:val="bottom"/>
          </w:tcPr>
          <w:p w:rsidR="005F578E" w:rsidRPr="00FC2AE5" w:rsidRDefault="005F578E">
            <w:pPr>
              <w:spacing w:line="240" w:lineRule="atLeast"/>
              <w:jc w:val="right"/>
              <w:rPr>
                <w:rFonts w:ascii="Arial" w:hAnsi="Arial"/>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rFonts w:ascii="Arial" w:hAnsi="Arial"/>
                <w:color w:val="0000FF"/>
              </w:rPr>
            </w:pPr>
            <w:r w:rsidRPr="00FC2AE5">
              <w:rPr>
                <w:rFonts w:ascii="Arial" w:hAnsi="Arial"/>
                <w:color w:val="0000FF"/>
              </w:rPr>
              <w:t>109513</w:t>
            </w: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160452" w:rsidP="007779C8">
            <w:pPr>
              <w:spacing w:line="240" w:lineRule="atLeast"/>
              <w:jc w:val="both"/>
              <w:rPr>
                <w:color w:val="0000FF"/>
                <w:lang w:val="nl-BE"/>
              </w:rPr>
            </w:pPr>
            <w:r w:rsidRPr="00FC2AE5">
              <w:rPr>
                <w:rFonts w:ascii="Arial" w:hAnsi="Arial" w:cs="Arial"/>
                <w:color w:val="0000FF"/>
                <w:lang w:val="nl-BE" w:eastAsia="nl-BE"/>
              </w:rPr>
              <w:t>Psychotherapeutische behandelingszitting, in zijn spreekkamer, van een geneesheer, specialist voor psychiatrie, met een minimum duur van 45 minuten, inclusief eventueel schriftelijk verslag</w:t>
            </w:r>
          </w:p>
        </w:tc>
        <w:tc>
          <w:tcPr>
            <w:tcW w:w="288"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30</w:t>
            </w: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rFonts w:ascii="Arial" w:hAnsi="Arial" w:cs="Arial"/>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rsidP="007779C8">
            <w:pPr>
              <w:spacing w:line="240" w:lineRule="atLeast"/>
              <w:jc w:val="both"/>
              <w:rPr>
                <w:rFonts w:ascii="Arial" w:hAnsi="Arial" w:cs="Arial"/>
                <w:color w:val="0000FF"/>
                <w:lang w:val="nl-BE"/>
              </w:rPr>
            </w:pPr>
          </w:p>
        </w:tc>
        <w:tc>
          <w:tcPr>
            <w:tcW w:w="288" w:type="dxa"/>
          </w:tcPr>
          <w:p w:rsidR="007779C8" w:rsidRPr="00FC2AE5" w:rsidRDefault="007779C8" w:rsidP="007779C8">
            <w:pPr>
              <w:spacing w:line="240" w:lineRule="atLeast"/>
              <w:jc w:val="both"/>
              <w:rPr>
                <w:rFonts w:ascii="Arial" w:hAnsi="Arial" w:cs="Arial"/>
                <w:color w:val="0000FF"/>
                <w:lang w:val="nl-BE"/>
              </w:rPr>
            </w:pPr>
          </w:p>
        </w:tc>
        <w:tc>
          <w:tcPr>
            <w:tcW w:w="672" w:type="dxa"/>
          </w:tcPr>
          <w:p w:rsidR="007779C8" w:rsidRPr="00FC2AE5" w:rsidRDefault="007779C8" w:rsidP="007779C8">
            <w:pPr>
              <w:spacing w:line="240" w:lineRule="atLeast"/>
              <w:jc w:val="both"/>
              <w:rPr>
                <w:rFonts w:ascii="Arial" w:hAnsi="Arial" w:cs="Arial"/>
                <w:color w:val="0000FF"/>
                <w:lang w:val="nl-BE"/>
              </w:rPr>
            </w:pP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rPr>
            </w:pPr>
            <w:r w:rsidRPr="00FC2AE5">
              <w:rPr>
                <w:rFonts w:ascii="Arial" w:hAnsi="Arial"/>
                <w:color w:val="0000FF"/>
              </w:rPr>
              <w:t>109631</w:t>
            </w: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160452" w:rsidP="007779C8">
            <w:pPr>
              <w:spacing w:line="240" w:lineRule="atLeast"/>
              <w:jc w:val="both"/>
              <w:rPr>
                <w:color w:val="0000FF"/>
                <w:lang w:val="nl-BE"/>
              </w:rPr>
            </w:pPr>
            <w:r w:rsidRPr="00FC2AE5">
              <w:rPr>
                <w:rFonts w:ascii="Arial" w:hAnsi="Arial" w:cs="Arial"/>
                <w:color w:val="0000FF"/>
                <w:lang w:val="nl-BE" w:eastAsia="nl-BE"/>
              </w:rPr>
              <w:t>Psychotherapeutische behandelingszitting, in zijn spreekkamer, van een geaccrediteerde geneesheer, specialist voor psychiatrie, met een minimumduur van 45 minuten, inclusief een eventueel schriftelijk verslag</w:t>
            </w:r>
          </w:p>
        </w:tc>
        <w:tc>
          <w:tcPr>
            <w:tcW w:w="288" w:type="dxa"/>
            <w:vAlign w:val="bottom"/>
          </w:tcPr>
          <w:p w:rsidR="007779C8" w:rsidRPr="00FC2AE5" w:rsidRDefault="007779C8" w:rsidP="007779C8">
            <w:pPr>
              <w:spacing w:line="240" w:lineRule="atLeast"/>
              <w:jc w:val="right"/>
              <w:rPr>
                <w:color w:val="0000FF"/>
                <w:lang w:val="nl-BE"/>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color w:val="0000FF"/>
                <w:lang w:val="nl-BE"/>
              </w:rPr>
            </w:pPr>
            <w:r w:rsidRPr="00FC2AE5">
              <w:rPr>
                <w:rFonts w:ascii="Arial" w:hAnsi="Arial"/>
                <w:color w:val="0000FF"/>
              </w:rPr>
              <w:t>30</w:t>
            </w:r>
          </w:p>
        </w:tc>
        <w:tc>
          <w:tcPr>
            <w:tcW w:w="295" w:type="dxa"/>
            <w:vAlign w:val="bottom"/>
          </w:tcPr>
          <w:p w:rsidR="007779C8" w:rsidRPr="00FC2AE5" w:rsidRDefault="007779C8">
            <w:pPr>
              <w:spacing w:line="240" w:lineRule="atLeast"/>
              <w:jc w:val="right"/>
              <w:rPr>
                <w:color w:val="0000FF"/>
                <w:lang w:val="nl-BE"/>
              </w:rPr>
            </w:pPr>
            <w:r w:rsidRPr="00FC2AE5">
              <w:rPr>
                <w:rFonts w:ascii="Arial" w:hAnsi="Arial"/>
                <w:color w:val="0000FF"/>
              </w:rPr>
              <w:t>+</w:t>
            </w: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rFonts w:ascii="Arial" w:hAnsi="Arial"/>
                <w:color w:val="0000FF"/>
                <w:lang w:val="nl-BE"/>
              </w:rPr>
            </w:pPr>
          </w:p>
        </w:tc>
        <w:tc>
          <w:tcPr>
            <w:tcW w:w="5472" w:type="dxa"/>
          </w:tcPr>
          <w:p w:rsidR="007779C8" w:rsidRPr="00FC2AE5" w:rsidRDefault="007779C8">
            <w:pPr>
              <w:spacing w:line="240" w:lineRule="atLeast"/>
              <w:jc w:val="both"/>
              <w:rPr>
                <w:rFonts w:ascii="Arial" w:hAnsi="Arial"/>
                <w:color w:val="0000FF"/>
                <w:lang w:val="nl-BE"/>
              </w:rPr>
            </w:pPr>
          </w:p>
        </w:tc>
        <w:tc>
          <w:tcPr>
            <w:tcW w:w="288" w:type="dxa"/>
            <w:vAlign w:val="bottom"/>
          </w:tcPr>
          <w:p w:rsidR="007779C8" w:rsidRPr="00FC2AE5" w:rsidRDefault="007779C8" w:rsidP="007779C8">
            <w:pPr>
              <w:spacing w:line="240" w:lineRule="atLeast"/>
              <w:jc w:val="right"/>
              <w:rPr>
                <w:color w:val="0000FF"/>
                <w:lang w:val="nl-BE"/>
              </w:rPr>
            </w:pPr>
            <w:r w:rsidRPr="00FC2AE5">
              <w:rPr>
                <w:rFonts w:ascii="Arial" w:hAnsi="Arial"/>
                <w:color w:val="0000FF"/>
              </w:rPr>
              <w:t>Q</w:t>
            </w:r>
          </w:p>
        </w:tc>
        <w:tc>
          <w:tcPr>
            <w:tcW w:w="672" w:type="dxa"/>
            <w:vAlign w:val="bottom"/>
          </w:tcPr>
          <w:p w:rsidR="007779C8" w:rsidRPr="00FC2AE5" w:rsidRDefault="007779C8" w:rsidP="007779C8">
            <w:pPr>
              <w:spacing w:line="240" w:lineRule="atLeast"/>
              <w:jc w:val="right"/>
              <w:rPr>
                <w:color w:val="0000FF"/>
                <w:lang w:val="nl-BE"/>
              </w:rPr>
            </w:pPr>
            <w:r w:rsidRPr="00FC2AE5">
              <w:rPr>
                <w:rFonts w:ascii="Arial" w:hAnsi="Arial"/>
                <w:color w:val="0000FF"/>
              </w:rPr>
              <w:t>90</w:t>
            </w: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FC2AE5"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rFonts w:ascii="Arial" w:hAnsi="Arial"/>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767841"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rFonts w:ascii="Arial" w:hAnsi="Arial"/>
                <w:color w:val="0000FF"/>
                <w:lang w:val="nl-BE"/>
              </w:rPr>
            </w:pPr>
          </w:p>
        </w:tc>
        <w:tc>
          <w:tcPr>
            <w:tcW w:w="6727" w:type="dxa"/>
            <w:gridSpan w:val="4"/>
          </w:tcPr>
          <w:p w:rsidR="007779C8" w:rsidRPr="00FC2AE5" w:rsidRDefault="00160452" w:rsidP="007779C8">
            <w:pPr>
              <w:spacing w:line="240" w:lineRule="atLeast"/>
              <w:jc w:val="both"/>
              <w:rPr>
                <w:rFonts w:ascii="Arial" w:hAnsi="Arial"/>
                <w:color w:val="0000FF"/>
                <w:lang w:val="nl-BE"/>
              </w:rPr>
            </w:pPr>
            <w:r w:rsidRPr="00FC2AE5">
              <w:rPr>
                <w:rFonts w:ascii="Arial" w:hAnsi="Arial" w:cs="Arial"/>
                <w:color w:val="0000FF"/>
                <w:lang w:val="nl-BE" w:eastAsia="nl-BE"/>
              </w:rPr>
              <w:t>Psychotherapeutische behandelingszitting, in zijn spreekkamer, van een geneesheer, specialist voor psychiatrie, met een minimumduur van 60 minuten, met ten laste neming van een groep patiënten welke tot eenzelfde familie behoren, inclusief eventueel schriftelijk verslag :</w:t>
            </w: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767841"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rFonts w:ascii="Arial" w:hAnsi="Arial"/>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FC2AE5"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rsidP="007779C8">
            <w:pPr>
              <w:spacing w:line="240" w:lineRule="atLeast"/>
              <w:jc w:val="both"/>
              <w:rPr>
                <w:rFonts w:ascii="Arial" w:hAnsi="Arial"/>
                <w:color w:val="0000FF"/>
              </w:rPr>
            </w:pPr>
            <w:r w:rsidRPr="00FC2AE5">
              <w:rPr>
                <w:rFonts w:ascii="Arial" w:hAnsi="Arial"/>
                <w:color w:val="0000FF"/>
              </w:rPr>
              <w:t>109535</w:t>
            </w:r>
          </w:p>
        </w:tc>
        <w:tc>
          <w:tcPr>
            <w:tcW w:w="824" w:type="dxa"/>
          </w:tcPr>
          <w:p w:rsidR="007779C8" w:rsidRPr="00FC2AE5" w:rsidRDefault="007779C8">
            <w:pPr>
              <w:spacing w:line="240" w:lineRule="atLeast"/>
              <w:rPr>
                <w:rFonts w:ascii="Arial" w:hAnsi="Arial"/>
                <w:color w:val="0000FF"/>
                <w:lang w:val="nl-BE"/>
              </w:rPr>
            </w:pPr>
          </w:p>
        </w:tc>
        <w:tc>
          <w:tcPr>
            <w:tcW w:w="5472" w:type="dxa"/>
          </w:tcPr>
          <w:p w:rsidR="007779C8" w:rsidRPr="00FC2AE5" w:rsidRDefault="00160452" w:rsidP="007779C8">
            <w:pPr>
              <w:spacing w:line="240" w:lineRule="atLeast"/>
              <w:jc w:val="both"/>
              <w:rPr>
                <w:color w:val="0000FF"/>
              </w:rPr>
            </w:pPr>
            <w:r w:rsidRPr="00FC2AE5">
              <w:rPr>
                <w:rFonts w:ascii="Arial" w:hAnsi="Arial" w:cs="Arial"/>
                <w:color w:val="0000FF"/>
                <w:lang w:eastAsia="nl-BE"/>
              </w:rPr>
              <w:t xml:space="preserve">twee </w:t>
            </w:r>
            <w:proofErr w:type="spellStart"/>
            <w:r w:rsidRPr="00FC2AE5">
              <w:rPr>
                <w:rFonts w:ascii="Arial" w:hAnsi="Arial" w:cs="Arial"/>
                <w:color w:val="0000FF"/>
                <w:lang w:eastAsia="nl-BE"/>
              </w:rPr>
              <w:t>personen</w:t>
            </w:r>
            <w:proofErr w:type="spellEnd"/>
            <w:r w:rsidRPr="00FC2AE5">
              <w:rPr>
                <w:rFonts w:ascii="Arial" w:hAnsi="Arial" w:cs="Arial"/>
                <w:color w:val="0000FF"/>
                <w:lang w:eastAsia="nl-BE"/>
              </w:rPr>
              <w:t xml:space="preserve">, per </w:t>
            </w:r>
            <w:proofErr w:type="spellStart"/>
            <w:r w:rsidRPr="00FC2AE5">
              <w:rPr>
                <w:rFonts w:ascii="Arial" w:hAnsi="Arial" w:cs="Arial"/>
                <w:color w:val="0000FF"/>
                <w:lang w:eastAsia="nl-BE"/>
              </w:rPr>
              <w:t>persoon</w:t>
            </w:r>
            <w:proofErr w:type="spellEnd"/>
          </w:p>
        </w:tc>
        <w:tc>
          <w:tcPr>
            <w:tcW w:w="288"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20</w:t>
            </w: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rPr>
            </w:pPr>
            <w:r w:rsidRPr="00FC2AE5">
              <w:rPr>
                <w:rFonts w:ascii="Arial" w:hAnsi="Arial"/>
                <w:color w:val="0000FF"/>
              </w:rPr>
              <w:t> </w:t>
            </w:r>
          </w:p>
        </w:tc>
        <w:tc>
          <w:tcPr>
            <w:tcW w:w="824" w:type="dxa"/>
          </w:tcPr>
          <w:p w:rsidR="007779C8" w:rsidRPr="00FC2AE5" w:rsidRDefault="007779C8">
            <w:pPr>
              <w:spacing w:line="240" w:lineRule="atLeast"/>
              <w:rPr>
                <w:color w:val="0000FF"/>
              </w:rPr>
            </w:pPr>
          </w:p>
        </w:tc>
        <w:tc>
          <w:tcPr>
            <w:tcW w:w="5472" w:type="dxa"/>
          </w:tcPr>
          <w:p w:rsidR="007779C8" w:rsidRPr="00FC2AE5" w:rsidRDefault="007779C8" w:rsidP="007779C8">
            <w:pPr>
              <w:spacing w:line="240" w:lineRule="atLeast"/>
              <w:jc w:val="both"/>
              <w:rPr>
                <w:rFonts w:ascii="Arial" w:hAnsi="Arial"/>
                <w:color w:val="0000FF"/>
              </w:rPr>
            </w:pPr>
          </w:p>
        </w:tc>
        <w:tc>
          <w:tcPr>
            <w:tcW w:w="288" w:type="dxa"/>
          </w:tcPr>
          <w:p w:rsidR="007779C8" w:rsidRPr="00FC2AE5" w:rsidRDefault="007779C8" w:rsidP="007779C8">
            <w:pPr>
              <w:spacing w:line="240" w:lineRule="atLeast"/>
              <w:jc w:val="both"/>
              <w:rPr>
                <w:rFonts w:ascii="Arial" w:hAnsi="Arial"/>
                <w:color w:val="0000FF"/>
              </w:rPr>
            </w:pPr>
          </w:p>
        </w:tc>
        <w:tc>
          <w:tcPr>
            <w:tcW w:w="672" w:type="dxa"/>
          </w:tcPr>
          <w:p w:rsidR="007779C8" w:rsidRPr="00FC2AE5" w:rsidRDefault="007779C8" w:rsidP="007779C8">
            <w:pPr>
              <w:spacing w:line="240" w:lineRule="atLeast"/>
              <w:jc w:val="both"/>
              <w:rPr>
                <w:rFonts w:ascii="Arial" w:hAnsi="Arial"/>
                <w:color w:val="0000FF"/>
              </w:rPr>
            </w:pPr>
          </w:p>
        </w:tc>
        <w:tc>
          <w:tcPr>
            <w:tcW w:w="295" w:type="dxa"/>
            <w:vAlign w:val="bottom"/>
          </w:tcPr>
          <w:p w:rsidR="007779C8" w:rsidRPr="00FC2AE5" w:rsidRDefault="007779C8">
            <w:pPr>
              <w:spacing w:line="240" w:lineRule="atLeast"/>
              <w:jc w:val="right"/>
              <w:rPr>
                <w:color w:val="0000FF"/>
              </w:rPr>
            </w:pPr>
          </w:p>
        </w:tc>
        <w:tc>
          <w:tcPr>
            <w:tcW w:w="281" w:type="dxa"/>
            <w:vAlign w:val="bottom"/>
          </w:tcPr>
          <w:p w:rsidR="007779C8" w:rsidRPr="00FC2AE5" w:rsidRDefault="007779C8">
            <w:pPr>
              <w:spacing w:line="240" w:lineRule="atLeast"/>
              <w:jc w:val="right"/>
              <w:rPr>
                <w:color w:val="0000FF"/>
              </w:rPr>
            </w:pPr>
          </w:p>
        </w:tc>
      </w:tr>
      <w:tr w:rsidR="007779C8" w:rsidRPr="00FC2AE5" w:rsidTr="004847B6">
        <w:trPr>
          <w:cantSplit/>
        </w:trPr>
        <w:tc>
          <w:tcPr>
            <w:tcW w:w="288" w:type="dxa"/>
          </w:tcPr>
          <w:p w:rsidR="007779C8" w:rsidRPr="00FC2AE5" w:rsidRDefault="007779C8">
            <w:pPr>
              <w:spacing w:line="240" w:lineRule="atLeast"/>
              <w:rPr>
                <w:color w:val="0000FF"/>
              </w:rPr>
            </w:pPr>
          </w:p>
        </w:tc>
        <w:tc>
          <w:tcPr>
            <w:tcW w:w="576" w:type="dxa"/>
          </w:tcPr>
          <w:p w:rsidR="007779C8" w:rsidRPr="00FC2AE5" w:rsidRDefault="007779C8">
            <w:pPr>
              <w:spacing w:line="240" w:lineRule="atLeast"/>
              <w:rPr>
                <w:color w:val="0000FF"/>
              </w:rPr>
            </w:pPr>
          </w:p>
        </w:tc>
        <w:tc>
          <w:tcPr>
            <w:tcW w:w="864" w:type="dxa"/>
          </w:tcPr>
          <w:p w:rsidR="007779C8" w:rsidRPr="00FC2AE5" w:rsidRDefault="007779C8" w:rsidP="007779C8">
            <w:pPr>
              <w:spacing w:line="240" w:lineRule="atLeast"/>
              <w:jc w:val="both"/>
              <w:rPr>
                <w:rFonts w:ascii="Arial" w:hAnsi="Arial"/>
                <w:color w:val="0000FF"/>
                <w:lang w:val="nl-BE"/>
              </w:rPr>
            </w:pPr>
            <w:r w:rsidRPr="00FC2AE5">
              <w:rPr>
                <w:rFonts w:ascii="Arial" w:hAnsi="Arial"/>
                <w:color w:val="0000FF"/>
                <w:lang w:val="nl-BE"/>
              </w:rPr>
              <w:t>109550</w:t>
            </w:r>
          </w:p>
        </w:tc>
        <w:tc>
          <w:tcPr>
            <w:tcW w:w="824" w:type="dxa"/>
          </w:tcPr>
          <w:p w:rsidR="007779C8" w:rsidRPr="00FC2AE5" w:rsidRDefault="007779C8">
            <w:pPr>
              <w:spacing w:line="240" w:lineRule="atLeast"/>
              <w:rPr>
                <w:color w:val="0000FF"/>
              </w:rPr>
            </w:pPr>
          </w:p>
        </w:tc>
        <w:tc>
          <w:tcPr>
            <w:tcW w:w="5472" w:type="dxa"/>
          </w:tcPr>
          <w:p w:rsidR="007779C8" w:rsidRPr="00FC2AE5" w:rsidRDefault="00160452" w:rsidP="007779C8">
            <w:pPr>
              <w:spacing w:line="240" w:lineRule="atLeast"/>
              <w:jc w:val="both"/>
              <w:rPr>
                <w:color w:val="0000FF"/>
                <w:lang w:val="nl-BE"/>
              </w:rPr>
            </w:pPr>
            <w:r w:rsidRPr="00FC2AE5">
              <w:rPr>
                <w:rFonts w:ascii="Arial" w:hAnsi="Arial" w:cs="Arial"/>
                <w:color w:val="0000FF"/>
                <w:lang w:val="nl-BE" w:eastAsia="nl-BE"/>
              </w:rPr>
              <w:t>vanaf de derde persoon, per persoon</w:t>
            </w:r>
          </w:p>
        </w:tc>
        <w:tc>
          <w:tcPr>
            <w:tcW w:w="288"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10</w:t>
            </w: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lang w:val="nl-BE"/>
              </w:rPr>
            </w:pPr>
            <w:r w:rsidRPr="00FC2AE5">
              <w:rPr>
                <w:rFonts w:ascii="Arial" w:hAnsi="Arial"/>
                <w:color w:val="0000FF"/>
                <w:lang w:val="nl-BE"/>
              </w:rPr>
              <w:t> </w:t>
            </w: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rsidP="007779C8">
            <w:pPr>
              <w:spacing w:line="240" w:lineRule="atLeast"/>
              <w:jc w:val="both"/>
              <w:rPr>
                <w:rFonts w:ascii="Arial" w:hAnsi="Arial"/>
                <w:color w:val="0000FF"/>
                <w:lang w:val="nl-BE"/>
              </w:rPr>
            </w:pPr>
          </w:p>
        </w:tc>
        <w:tc>
          <w:tcPr>
            <w:tcW w:w="288" w:type="dxa"/>
          </w:tcPr>
          <w:p w:rsidR="007779C8" w:rsidRPr="00FC2AE5" w:rsidRDefault="007779C8" w:rsidP="007779C8">
            <w:pPr>
              <w:spacing w:line="240" w:lineRule="atLeast"/>
              <w:jc w:val="both"/>
              <w:rPr>
                <w:rFonts w:ascii="Arial" w:hAnsi="Arial"/>
                <w:color w:val="0000FF"/>
                <w:lang w:val="nl-BE"/>
              </w:rPr>
            </w:pPr>
          </w:p>
        </w:tc>
        <w:tc>
          <w:tcPr>
            <w:tcW w:w="672" w:type="dxa"/>
          </w:tcPr>
          <w:p w:rsidR="007779C8" w:rsidRPr="00FC2AE5" w:rsidRDefault="007779C8" w:rsidP="007779C8">
            <w:pPr>
              <w:spacing w:line="240" w:lineRule="atLeast"/>
              <w:jc w:val="both"/>
              <w:rPr>
                <w:rFonts w:ascii="Arial" w:hAnsi="Arial"/>
                <w:color w:val="0000FF"/>
                <w:lang w:val="nl-BE"/>
              </w:rPr>
            </w:pP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rsidP="007779C8">
            <w:pPr>
              <w:spacing w:line="240" w:lineRule="atLeast"/>
              <w:jc w:val="both"/>
              <w:rPr>
                <w:color w:val="0000FF"/>
                <w:lang w:val="nl-BE"/>
              </w:rPr>
            </w:pPr>
            <w:r w:rsidRPr="00FC2AE5">
              <w:rPr>
                <w:rFonts w:ascii="Arial" w:hAnsi="Arial"/>
                <w:color w:val="0000FF"/>
                <w:lang w:val="nl-BE"/>
              </w:rPr>
              <w:t>109653</w:t>
            </w:r>
          </w:p>
        </w:tc>
        <w:tc>
          <w:tcPr>
            <w:tcW w:w="824" w:type="dxa"/>
          </w:tcPr>
          <w:p w:rsidR="007779C8" w:rsidRPr="00FC2AE5" w:rsidRDefault="007779C8">
            <w:pPr>
              <w:spacing w:line="240" w:lineRule="atLeast"/>
              <w:rPr>
                <w:rFonts w:ascii="Arial" w:hAnsi="Arial"/>
                <w:color w:val="0000FF"/>
              </w:rPr>
            </w:pPr>
          </w:p>
        </w:tc>
        <w:tc>
          <w:tcPr>
            <w:tcW w:w="5472" w:type="dxa"/>
          </w:tcPr>
          <w:p w:rsidR="007779C8" w:rsidRPr="00FC2AE5" w:rsidRDefault="00160452" w:rsidP="007779C8">
            <w:pPr>
              <w:spacing w:line="240" w:lineRule="atLeast"/>
              <w:jc w:val="both"/>
              <w:rPr>
                <w:color w:val="0000FF"/>
                <w:lang w:val="nl-BE"/>
              </w:rPr>
            </w:pPr>
            <w:r w:rsidRPr="00FC2AE5">
              <w:rPr>
                <w:rFonts w:ascii="Arial" w:hAnsi="Arial" w:cs="Arial"/>
                <w:color w:val="0000FF"/>
                <w:lang w:val="nl-BE" w:eastAsia="nl-BE"/>
              </w:rPr>
              <w:t xml:space="preserve">Psychotherapeutische behandelingszitting, in zijn spreekkamer, van een geaccrediteerde geneesheer, specialist voor psychiatrie, met een minimumduur van 60 minuten, met </w:t>
            </w:r>
            <w:proofErr w:type="spellStart"/>
            <w:r w:rsidRPr="00FC2AE5">
              <w:rPr>
                <w:rFonts w:ascii="Arial" w:hAnsi="Arial" w:cs="Arial"/>
                <w:color w:val="0000FF"/>
                <w:lang w:val="nl-BE" w:eastAsia="nl-BE"/>
              </w:rPr>
              <w:t>tenlasteneming</w:t>
            </w:r>
            <w:proofErr w:type="spellEnd"/>
            <w:r w:rsidRPr="00FC2AE5">
              <w:rPr>
                <w:rFonts w:ascii="Arial" w:hAnsi="Arial" w:cs="Arial"/>
                <w:color w:val="0000FF"/>
                <w:lang w:val="nl-BE" w:eastAsia="nl-BE"/>
              </w:rPr>
              <w:t xml:space="preserve"> van een groep patiënten welke tot eenzelfde familie behoren, inclusief een eventueel schriftelijkverslag :</w:t>
            </w:r>
          </w:p>
        </w:tc>
        <w:tc>
          <w:tcPr>
            <w:tcW w:w="288" w:type="dxa"/>
            <w:vAlign w:val="bottom"/>
          </w:tcPr>
          <w:p w:rsidR="007779C8" w:rsidRPr="00FC2AE5" w:rsidRDefault="007779C8" w:rsidP="007779C8">
            <w:pPr>
              <w:spacing w:line="240" w:lineRule="atLeast"/>
              <w:jc w:val="right"/>
              <w:rPr>
                <w:color w:val="0000FF"/>
                <w:lang w:val="nl-BE"/>
              </w:rPr>
            </w:pPr>
          </w:p>
        </w:tc>
        <w:tc>
          <w:tcPr>
            <w:tcW w:w="672" w:type="dxa"/>
            <w:vAlign w:val="bottom"/>
          </w:tcPr>
          <w:p w:rsidR="007779C8" w:rsidRPr="00FC2AE5" w:rsidRDefault="007779C8" w:rsidP="007779C8">
            <w:pPr>
              <w:spacing w:line="240" w:lineRule="atLeast"/>
              <w:jc w:val="right"/>
              <w:rPr>
                <w:color w:val="0000FF"/>
                <w:lang w:val="nl-BE"/>
              </w:rPr>
            </w:pP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7779C8">
            <w:pPr>
              <w:spacing w:line="240" w:lineRule="atLeast"/>
              <w:jc w:val="right"/>
              <w:rPr>
                <w:rFonts w:ascii="Arial" w:hAnsi="Arial"/>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rFonts w:ascii="Arial" w:hAnsi="Arial"/>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160452" w:rsidP="007779C8">
            <w:pPr>
              <w:spacing w:line="240" w:lineRule="atLeast"/>
              <w:jc w:val="both"/>
              <w:rPr>
                <w:color w:val="0000FF"/>
              </w:rPr>
            </w:pPr>
            <w:r w:rsidRPr="00FC2AE5">
              <w:rPr>
                <w:rFonts w:ascii="Arial" w:hAnsi="Arial" w:cs="Arial"/>
                <w:color w:val="0000FF"/>
                <w:lang w:eastAsia="nl-BE"/>
              </w:rPr>
              <w:t xml:space="preserve">twee </w:t>
            </w:r>
            <w:proofErr w:type="spellStart"/>
            <w:r w:rsidRPr="00FC2AE5">
              <w:rPr>
                <w:rFonts w:ascii="Arial" w:hAnsi="Arial" w:cs="Arial"/>
                <w:color w:val="0000FF"/>
                <w:lang w:eastAsia="nl-BE"/>
              </w:rPr>
              <w:t>personen</w:t>
            </w:r>
            <w:proofErr w:type="spellEnd"/>
            <w:r w:rsidRPr="00FC2AE5">
              <w:rPr>
                <w:rFonts w:ascii="Arial" w:hAnsi="Arial" w:cs="Arial"/>
                <w:color w:val="0000FF"/>
                <w:lang w:eastAsia="nl-BE"/>
              </w:rPr>
              <w:t xml:space="preserve">, per </w:t>
            </w:r>
            <w:proofErr w:type="spellStart"/>
            <w:r w:rsidRPr="00FC2AE5">
              <w:rPr>
                <w:rFonts w:ascii="Arial" w:hAnsi="Arial" w:cs="Arial"/>
                <w:color w:val="0000FF"/>
                <w:lang w:eastAsia="nl-BE"/>
              </w:rPr>
              <w:t>persoon</w:t>
            </w:r>
            <w:proofErr w:type="spellEnd"/>
          </w:p>
        </w:tc>
        <w:tc>
          <w:tcPr>
            <w:tcW w:w="288"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20</w:t>
            </w:r>
          </w:p>
        </w:tc>
        <w:tc>
          <w:tcPr>
            <w:tcW w:w="295" w:type="dxa"/>
            <w:vAlign w:val="bottom"/>
          </w:tcPr>
          <w:p w:rsidR="007779C8" w:rsidRPr="00FC2AE5" w:rsidRDefault="007779C8">
            <w:pPr>
              <w:spacing w:line="240" w:lineRule="atLeast"/>
              <w:jc w:val="right"/>
              <w:rPr>
                <w:color w:val="0000FF"/>
                <w:lang w:val="nl-BE"/>
              </w:rPr>
            </w:pPr>
            <w:r w:rsidRPr="00FC2AE5">
              <w:rPr>
                <w:rFonts w:ascii="Arial" w:hAnsi="Arial"/>
                <w:color w:val="0000FF"/>
                <w:lang w:val="fr-FR"/>
              </w:rPr>
              <w:t>+</w:t>
            </w: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rFonts w:ascii="Arial" w:hAnsi="Arial"/>
                <w:color w:val="0000FF"/>
                <w:lang w:val="nl-BE"/>
              </w:rPr>
            </w:pP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rsidP="007779C8">
            <w:pPr>
              <w:spacing w:line="240" w:lineRule="atLeast"/>
              <w:jc w:val="both"/>
              <w:rPr>
                <w:rFonts w:ascii="Arial" w:hAnsi="Arial"/>
                <w:color w:val="0000FF"/>
              </w:rPr>
            </w:pPr>
          </w:p>
        </w:tc>
        <w:tc>
          <w:tcPr>
            <w:tcW w:w="824" w:type="dxa"/>
          </w:tcPr>
          <w:p w:rsidR="007779C8" w:rsidRPr="00FC2AE5" w:rsidRDefault="007779C8">
            <w:pPr>
              <w:spacing w:line="240" w:lineRule="atLeast"/>
              <w:rPr>
                <w:rFonts w:ascii="Arial" w:hAnsi="Arial"/>
                <w:color w:val="0000FF"/>
                <w:lang w:val="nl-BE"/>
              </w:rPr>
            </w:pPr>
          </w:p>
        </w:tc>
        <w:tc>
          <w:tcPr>
            <w:tcW w:w="5472" w:type="dxa"/>
          </w:tcPr>
          <w:p w:rsidR="007779C8" w:rsidRPr="00FC2AE5" w:rsidRDefault="007779C8" w:rsidP="007779C8">
            <w:pPr>
              <w:spacing w:line="240" w:lineRule="atLeast"/>
              <w:jc w:val="both"/>
              <w:rPr>
                <w:rFonts w:ascii="Arial" w:hAnsi="Arial"/>
                <w:color w:val="0000FF"/>
              </w:rPr>
            </w:pPr>
          </w:p>
        </w:tc>
        <w:tc>
          <w:tcPr>
            <w:tcW w:w="288"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Q</w:t>
            </w:r>
          </w:p>
        </w:tc>
        <w:tc>
          <w:tcPr>
            <w:tcW w:w="672" w:type="dxa"/>
            <w:vAlign w:val="bottom"/>
          </w:tcPr>
          <w:p w:rsidR="007779C8" w:rsidRPr="00FC2AE5" w:rsidRDefault="007779C8" w:rsidP="007779C8">
            <w:pPr>
              <w:spacing w:line="240" w:lineRule="atLeast"/>
              <w:jc w:val="right"/>
              <w:rPr>
                <w:rFonts w:ascii="Arial" w:hAnsi="Arial"/>
                <w:color w:val="0000FF"/>
              </w:rPr>
            </w:pPr>
            <w:r w:rsidRPr="00FC2AE5">
              <w:rPr>
                <w:rFonts w:ascii="Arial" w:hAnsi="Arial"/>
                <w:color w:val="0000FF"/>
              </w:rPr>
              <w:t>45</w:t>
            </w: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357BE8">
            <w:pPr>
              <w:spacing w:line="240" w:lineRule="atLeast"/>
              <w:jc w:val="right"/>
              <w:rPr>
                <w:rFonts w:ascii="Arial" w:hAnsi="Arial"/>
                <w:color w:val="0000FF"/>
                <w:lang w:val="nl-BE"/>
              </w:rPr>
            </w:pPr>
            <w:r w:rsidRPr="00FC2AE5">
              <w:rPr>
                <w:rFonts w:ascii="Arial" w:hAnsi="Arial"/>
                <w:color w:val="0000FF"/>
                <w:lang w:val="nl-BE"/>
              </w:rPr>
              <w:t>"</w:t>
            </w: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rPr>
            </w:pPr>
          </w:p>
        </w:tc>
        <w:tc>
          <w:tcPr>
            <w:tcW w:w="824" w:type="dxa"/>
          </w:tcPr>
          <w:p w:rsidR="007779C8" w:rsidRPr="00FC2AE5" w:rsidRDefault="007779C8">
            <w:pPr>
              <w:spacing w:line="240" w:lineRule="atLeast"/>
              <w:rPr>
                <w:color w:val="0000FF"/>
              </w:rPr>
            </w:pPr>
          </w:p>
        </w:tc>
        <w:tc>
          <w:tcPr>
            <w:tcW w:w="5472" w:type="dxa"/>
          </w:tcPr>
          <w:p w:rsidR="007779C8" w:rsidRPr="00FC2AE5" w:rsidRDefault="007779C8" w:rsidP="007779C8">
            <w:pPr>
              <w:spacing w:line="240" w:lineRule="atLeast"/>
              <w:jc w:val="both"/>
              <w:rPr>
                <w:rFonts w:ascii="Arial" w:hAnsi="Arial"/>
                <w:color w:val="0000FF"/>
              </w:rPr>
            </w:pPr>
          </w:p>
        </w:tc>
        <w:tc>
          <w:tcPr>
            <w:tcW w:w="288" w:type="dxa"/>
          </w:tcPr>
          <w:p w:rsidR="007779C8" w:rsidRPr="00FC2AE5" w:rsidRDefault="007779C8" w:rsidP="007779C8">
            <w:pPr>
              <w:spacing w:line="240" w:lineRule="atLeast"/>
              <w:jc w:val="both"/>
              <w:rPr>
                <w:rFonts w:ascii="Arial" w:hAnsi="Arial"/>
                <w:color w:val="0000FF"/>
              </w:rPr>
            </w:pPr>
          </w:p>
        </w:tc>
        <w:tc>
          <w:tcPr>
            <w:tcW w:w="672" w:type="dxa"/>
          </w:tcPr>
          <w:p w:rsidR="007779C8" w:rsidRPr="00FC2AE5" w:rsidRDefault="007779C8" w:rsidP="007779C8">
            <w:pPr>
              <w:spacing w:line="240" w:lineRule="atLeast"/>
              <w:jc w:val="both"/>
              <w:rPr>
                <w:rFonts w:ascii="Arial" w:hAnsi="Arial"/>
                <w:color w:val="0000FF"/>
              </w:rPr>
            </w:pP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357BE8" w:rsidRPr="00767841" w:rsidTr="007432EB">
        <w:trPr>
          <w:cantSplit/>
        </w:trPr>
        <w:tc>
          <w:tcPr>
            <w:tcW w:w="288" w:type="dxa"/>
          </w:tcPr>
          <w:p w:rsidR="00357BE8" w:rsidRPr="00FC2AE5" w:rsidRDefault="00357BE8">
            <w:pPr>
              <w:spacing w:line="240" w:lineRule="atLeast"/>
              <w:rPr>
                <w:color w:val="0000FF"/>
                <w:lang w:val="nl-BE"/>
              </w:rPr>
            </w:pPr>
          </w:p>
        </w:tc>
        <w:tc>
          <w:tcPr>
            <w:tcW w:w="576" w:type="dxa"/>
          </w:tcPr>
          <w:p w:rsidR="00357BE8" w:rsidRPr="00FC2AE5" w:rsidRDefault="00357BE8">
            <w:pPr>
              <w:spacing w:line="240" w:lineRule="atLeast"/>
              <w:rPr>
                <w:color w:val="0000FF"/>
                <w:lang w:val="nl-BE"/>
              </w:rPr>
            </w:pPr>
          </w:p>
        </w:tc>
        <w:tc>
          <w:tcPr>
            <w:tcW w:w="864" w:type="dxa"/>
          </w:tcPr>
          <w:p w:rsidR="00357BE8" w:rsidRPr="00FC2AE5" w:rsidRDefault="00357BE8" w:rsidP="007779C8">
            <w:pPr>
              <w:spacing w:line="240" w:lineRule="atLeast"/>
              <w:jc w:val="both"/>
              <w:rPr>
                <w:color w:val="0000FF"/>
              </w:rPr>
            </w:pPr>
          </w:p>
        </w:tc>
        <w:tc>
          <w:tcPr>
            <w:tcW w:w="824" w:type="dxa"/>
          </w:tcPr>
          <w:p w:rsidR="00357BE8" w:rsidRPr="00FC2AE5" w:rsidRDefault="00357BE8">
            <w:pPr>
              <w:spacing w:line="240" w:lineRule="atLeast"/>
              <w:rPr>
                <w:color w:val="0000FF"/>
              </w:rPr>
            </w:pPr>
          </w:p>
        </w:tc>
        <w:tc>
          <w:tcPr>
            <w:tcW w:w="6727" w:type="dxa"/>
            <w:gridSpan w:val="4"/>
          </w:tcPr>
          <w:p w:rsidR="00357BE8" w:rsidRPr="00FC2AE5" w:rsidRDefault="00357BE8" w:rsidP="00357BE8">
            <w:pPr>
              <w:spacing w:line="240" w:lineRule="atLeast"/>
              <w:rPr>
                <w:color w:val="0000FF"/>
                <w:lang w:val="nl-BE"/>
              </w:rPr>
            </w:pPr>
            <w:r w:rsidRPr="00FC2AE5">
              <w:rPr>
                <w:rFonts w:ascii="Arial" w:hAnsi="Arial"/>
                <w:i/>
                <w:color w:val="0000FF"/>
                <w:sz w:val="18"/>
                <w:lang w:val="nl-BE"/>
              </w:rPr>
              <w:t>"K.B. 19.2.2013" (in werking 1.5.2013)</w:t>
            </w:r>
            <w:r>
              <w:rPr>
                <w:rFonts w:ascii="Arial" w:hAnsi="Arial"/>
                <w:i/>
                <w:color w:val="0000FF"/>
                <w:sz w:val="18"/>
                <w:lang w:val="nl-BE"/>
              </w:rPr>
              <w:t xml:space="preserve"> + </w:t>
            </w:r>
            <w:r w:rsidRPr="00FC2AE5">
              <w:rPr>
                <w:rFonts w:ascii="Arial" w:hAnsi="Arial"/>
                <w:i/>
                <w:color w:val="0000FF"/>
                <w:sz w:val="18"/>
                <w:lang w:val="nl-BE"/>
              </w:rPr>
              <w:t>"K.B. 19.</w:t>
            </w:r>
            <w:r>
              <w:rPr>
                <w:rFonts w:ascii="Arial" w:hAnsi="Arial"/>
                <w:i/>
                <w:color w:val="0000FF"/>
                <w:sz w:val="18"/>
                <w:lang w:val="nl-BE"/>
              </w:rPr>
              <w:t>4</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 (in werking 1.</w:t>
            </w:r>
            <w:r>
              <w:rPr>
                <w:rFonts w:ascii="Arial" w:hAnsi="Arial"/>
                <w:i/>
                <w:color w:val="0000FF"/>
                <w:sz w:val="18"/>
                <w:lang w:val="nl-BE"/>
              </w:rPr>
              <w:t>7</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w:t>
            </w:r>
          </w:p>
        </w:tc>
        <w:tc>
          <w:tcPr>
            <w:tcW w:w="281" w:type="dxa"/>
            <w:vAlign w:val="bottom"/>
          </w:tcPr>
          <w:p w:rsidR="00357BE8" w:rsidRPr="00FC2AE5" w:rsidRDefault="00357BE8">
            <w:pPr>
              <w:spacing w:line="240" w:lineRule="atLeast"/>
              <w:jc w:val="right"/>
              <w:rPr>
                <w:color w:val="0000FF"/>
                <w:lang w:val="nl-BE"/>
              </w:rPr>
            </w:pPr>
          </w:p>
        </w:tc>
      </w:tr>
      <w:tr w:rsidR="007779C8" w:rsidRPr="00FC2AE5" w:rsidTr="004847B6">
        <w:trPr>
          <w:cantSplit/>
        </w:trPr>
        <w:tc>
          <w:tcPr>
            <w:tcW w:w="288" w:type="dxa"/>
          </w:tcPr>
          <w:p w:rsidR="007779C8" w:rsidRPr="00FC2AE5" w:rsidRDefault="00357BE8">
            <w:pPr>
              <w:spacing w:line="240" w:lineRule="atLeast"/>
              <w:rPr>
                <w:rFonts w:ascii="Arial" w:hAnsi="Arial"/>
                <w:color w:val="0000FF"/>
                <w:lang w:val="nl-BE"/>
              </w:rPr>
            </w:pPr>
            <w:r w:rsidRPr="00FC2AE5">
              <w:rPr>
                <w:rFonts w:ascii="Arial" w:hAnsi="Arial"/>
                <w:color w:val="0000FF"/>
                <w:lang w:val="nl-BE"/>
              </w:rPr>
              <w:t>"</w:t>
            </w:r>
          </w:p>
        </w:tc>
        <w:tc>
          <w:tcPr>
            <w:tcW w:w="576" w:type="dxa"/>
          </w:tcPr>
          <w:p w:rsidR="007779C8" w:rsidRPr="00FC2AE5" w:rsidRDefault="007779C8">
            <w:pPr>
              <w:spacing w:line="240" w:lineRule="atLeast"/>
              <w:rPr>
                <w:rFonts w:ascii="Arial" w:hAnsi="Arial"/>
                <w:color w:val="0000FF"/>
                <w:lang w:val="nl-BE"/>
              </w:rPr>
            </w:pPr>
          </w:p>
        </w:tc>
        <w:tc>
          <w:tcPr>
            <w:tcW w:w="864" w:type="dxa"/>
          </w:tcPr>
          <w:p w:rsidR="007779C8" w:rsidRPr="00FC2AE5" w:rsidRDefault="007779C8" w:rsidP="007779C8">
            <w:pPr>
              <w:spacing w:line="240" w:lineRule="atLeast"/>
              <w:jc w:val="both"/>
              <w:rPr>
                <w:rFonts w:ascii="Arial" w:hAnsi="Arial"/>
                <w:color w:val="0000FF"/>
                <w:lang w:val="nl-BE"/>
              </w:rPr>
            </w:pPr>
            <w:r w:rsidRPr="00FC2AE5">
              <w:rPr>
                <w:rFonts w:ascii="Arial" w:hAnsi="Arial"/>
                <w:color w:val="0000FF"/>
                <w:lang w:val="nl-BE"/>
              </w:rPr>
              <w:t>109572</w:t>
            </w:r>
          </w:p>
        </w:tc>
        <w:tc>
          <w:tcPr>
            <w:tcW w:w="824" w:type="dxa"/>
          </w:tcPr>
          <w:p w:rsidR="007779C8" w:rsidRPr="00FC2AE5" w:rsidRDefault="007779C8">
            <w:pPr>
              <w:spacing w:line="240" w:lineRule="atLeast"/>
              <w:rPr>
                <w:rFonts w:ascii="Arial" w:hAnsi="Arial"/>
                <w:color w:val="0000FF"/>
                <w:lang w:val="nl-BE"/>
              </w:rPr>
            </w:pPr>
          </w:p>
        </w:tc>
        <w:tc>
          <w:tcPr>
            <w:tcW w:w="5472" w:type="dxa"/>
          </w:tcPr>
          <w:p w:rsidR="007779C8" w:rsidRPr="00FC2AE5" w:rsidRDefault="00160452" w:rsidP="007779C8">
            <w:pPr>
              <w:spacing w:line="240" w:lineRule="atLeast"/>
              <w:jc w:val="both"/>
              <w:rPr>
                <w:color w:val="0000FF"/>
                <w:lang w:val="nl-BE"/>
              </w:rPr>
            </w:pPr>
            <w:r w:rsidRPr="00FC2AE5">
              <w:rPr>
                <w:rFonts w:ascii="Arial" w:hAnsi="Arial" w:cs="Arial"/>
                <w:color w:val="0000FF"/>
                <w:lang w:val="nl-BE" w:eastAsia="nl-BE"/>
              </w:rPr>
              <w:t xml:space="preserve">Psychotherapeutische behandelingszitting, in zijn spreekkamer, van een geneesheer, specialist voor psychiatrie, met een </w:t>
            </w:r>
            <w:r w:rsidR="00357BE8">
              <w:rPr>
                <w:rFonts w:ascii="Arial" w:hAnsi="Arial" w:cs="Arial"/>
                <w:color w:val="0000FF"/>
                <w:lang w:val="nl-BE" w:eastAsia="nl-BE"/>
              </w:rPr>
              <w:t>minimum</w:t>
            </w:r>
            <w:r w:rsidRPr="00FC2AE5">
              <w:rPr>
                <w:rFonts w:ascii="Arial" w:hAnsi="Arial" w:cs="Arial"/>
                <w:color w:val="0000FF"/>
                <w:lang w:val="nl-BE" w:eastAsia="nl-BE"/>
              </w:rPr>
              <w:t xml:space="preserve">duur van 90 minuten, met </w:t>
            </w:r>
            <w:proofErr w:type="spellStart"/>
            <w:r w:rsidRPr="00FC2AE5">
              <w:rPr>
                <w:rFonts w:ascii="Arial" w:hAnsi="Arial" w:cs="Arial"/>
                <w:color w:val="0000FF"/>
                <w:lang w:val="nl-BE" w:eastAsia="nl-BE"/>
              </w:rPr>
              <w:t>tenlasteneming</w:t>
            </w:r>
            <w:proofErr w:type="spellEnd"/>
            <w:r w:rsidRPr="00FC2AE5">
              <w:rPr>
                <w:rFonts w:ascii="Arial" w:hAnsi="Arial" w:cs="Arial"/>
                <w:color w:val="0000FF"/>
                <w:lang w:val="nl-BE" w:eastAsia="nl-BE"/>
              </w:rPr>
              <w:t xml:space="preserve"> van een groep van 8 patiënten maximum, inclusief eventueel schriftelijk verslag, per persoon</w:t>
            </w:r>
          </w:p>
        </w:tc>
        <w:tc>
          <w:tcPr>
            <w:tcW w:w="288"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N</w:t>
            </w:r>
          </w:p>
        </w:tc>
        <w:tc>
          <w:tcPr>
            <w:tcW w:w="672"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rPr>
              <w:t>10</w:t>
            </w:r>
          </w:p>
        </w:tc>
        <w:tc>
          <w:tcPr>
            <w:tcW w:w="295" w:type="dxa"/>
            <w:vAlign w:val="bottom"/>
          </w:tcPr>
          <w:p w:rsidR="007779C8" w:rsidRPr="00FC2AE5" w:rsidRDefault="007779C8">
            <w:pPr>
              <w:spacing w:line="240" w:lineRule="atLeast"/>
              <w:jc w:val="right"/>
              <w:rPr>
                <w:rFonts w:ascii="Arial" w:hAnsi="Arial"/>
                <w:color w:val="0000FF"/>
                <w:lang w:val="nl-BE"/>
              </w:rPr>
            </w:pPr>
          </w:p>
        </w:tc>
        <w:tc>
          <w:tcPr>
            <w:tcW w:w="281" w:type="dxa"/>
            <w:vAlign w:val="bottom"/>
          </w:tcPr>
          <w:p w:rsidR="007779C8" w:rsidRPr="00FC2AE5" w:rsidRDefault="00357BE8">
            <w:pPr>
              <w:spacing w:line="240" w:lineRule="atLeast"/>
              <w:jc w:val="right"/>
              <w:rPr>
                <w:rFonts w:ascii="Arial" w:hAnsi="Arial"/>
                <w:color w:val="0000FF"/>
                <w:lang w:val="nl-BE"/>
              </w:rPr>
            </w:pPr>
            <w:r w:rsidRPr="00FC2AE5">
              <w:rPr>
                <w:rFonts w:ascii="Arial" w:hAnsi="Arial"/>
                <w:color w:val="0000FF"/>
                <w:lang w:val="nl-BE"/>
              </w:rPr>
              <w:t>"</w:t>
            </w: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pPr>
              <w:spacing w:line="240" w:lineRule="atLeast"/>
              <w:jc w:val="both"/>
              <w:rPr>
                <w:color w:val="0000FF"/>
                <w:lang w:val="nl-BE"/>
              </w:rPr>
            </w:pPr>
          </w:p>
        </w:tc>
        <w:tc>
          <w:tcPr>
            <w:tcW w:w="288" w:type="dxa"/>
            <w:vAlign w:val="bottom"/>
          </w:tcPr>
          <w:p w:rsidR="007779C8" w:rsidRPr="00FC2AE5" w:rsidRDefault="007779C8">
            <w:pPr>
              <w:spacing w:line="240" w:lineRule="atLeast"/>
              <w:jc w:val="right"/>
              <w:rPr>
                <w:color w:val="0000FF"/>
                <w:lang w:val="nl-BE"/>
              </w:rPr>
            </w:pPr>
          </w:p>
        </w:tc>
        <w:tc>
          <w:tcPr>
            <w:tcW w:w="672" w:type="dxa"/>
            <w:vAlign w:val="bottom"/>
          </w:tcPr>
          <w:p w:rsidR="007779C8" w:rsidRPr="00FC2AE5" w:rsidRDefault="007779C8">
            <w:pPr>
              <w:spacing w:line="240" w:lineRule="atLeast"/>
              <w:jc w:val="right"/>
              <w:rPr>
                <w:color w:val="0000FF"/>
                <w:lang w:val="nl-BE"/>
              </w:rPr>
            </w:pPr>
          </w:p>
        </w:tc>
        <w:tc>
          <w:tcPr>
            <w:tcW w:w="295" w:type="dxa"/>
            <w:vAlign w:val="bottom"/>
          </w:tcPr>
          <w:p w:rsidR="007779C8" w:rsidRPr="00FC2AE5" w:rsidRDefault="007779C8">
            <w:pPr>
              <w:spacing w:line="240" w:lineRule="atLeast"/>
              <w:jc w:val="right"/>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357BE8" w:rsidRPr="00FC2AE5" w:rsidTr="004847B6">
        <w:trPr>
          <w:cantSplit/>
        </w:trPr>
        <w:tc>
          <w:tcPr>
            <w:tcW w:w="288" w:type="dxa"/>
          </w:tcPr>
          <w:p w:rsidR="00357BE8" w:rsidRPr="00FC2AE5" w:rsidRDefault="00357BE8">
            <w:pPr>
              <w:spacing w:line="240" w:lineRule="atLeast"/>
              <w:rPr>
                <w:color w:val="0000FF"/>
                <w:lang w:val="nl-BE"/>
              </w:rPr>
            </w:pPr>
          </w:p>
        </w:tc>
        <w:tc>
          <w:tcPr>
            <w:tcW w:w="576" w:type="dxa"/>
          </w:tcPr>
          <w:p w:rsidR="00357BE8" w:rsidRPr="00FC2AE5" w:rsidRDefault="00357BE8">
            <w:pPr>
              <w:spacing w:line="240" w:lineRule="atLeast"/>
              <w:rPr>
                <w:color w:val="0000FF"/>
                <w:lang w:val="nl-BE"/>
              </w:rPr>
            </w:pPr>
          </w:p>
        </w:tc>
        <w:tc>
          <w:tcPr>
            <w:tcW w:w="864" w:type="dxa"/>
          </w:tcPr>
          <w:p w:rsidR="00357BE8" w:rsidRPr="00FC2AE5" w:rsidRDefault="00357BE8">
            <w:pPr>
              <w:spacing w:line="240" w:lineRule="atLeast"/>
              <w:jc w:val="both"/>
              <w:rPr>
                <w:color w:val="0000FF"/>
                <w:lang w:val="nl-BE"/>
              </w:rPr>
            </w:pPr>
          </w:p>
        </w:tc>
        <w:tc>
          <w:tcPr>
            <w:tcW w:w="824" w:type="dxa"/>
          </w:tcPr>
          <w:p w:rsidR="00357BE8" w:rsidRPr="00FC2AE5" w:rsidRDefault="00357BE8">
            <w:pPr>
              <w:spacing w:line="240" w:lineRule="atLeast"/>
              <w:rPr>
                <w:color w:val="0000FF"/>
                <w:lang w:val="nl-BE"/>
              </w:rPr>
            </w:pPr>
          </w:p>
        </w:tc>
        <w:tc>
          <w:tcPr>
            <w:tcW w:w="5472" w:type="dxa"/>
          </w:tcPr>
          <w:p w:rsidR="00357BE8" w:rsidRPr="00FC2AE5" w:rsidRDefault="00357BE8">
            <w:pPr>
              <w:spacing w:line="240" w:lineRule="atLeast"/>
              <w:jc w:val="both"/>
              <w:rPr>
                <w:color w:val="0000FF"/>
                <w:lang w:val="nl-BE"/>
              </w:rPr>
            </w:pPr>
            <w:r w:rsidRPr="00FC2AE5">
              <w:rPr>
                <w:rFonts w:ascii="Arial" w:hAnsi="Arial"/>
                <w:i/>
                <w:color w:val="0000FF"/>
                <w:sz w:val="18"/>
                <w:lang w:val="nl-BE"/>
              </w:rPr>
              <w:t>"K.B. 19.2.2013" (in werking 1.5.2013)</w:t>
            </w:r>
          </w:p>
        </w:tc>
        <w:tc>
          <w:tcPr>
            <w:tcW w:w="288" w:type="dxa"/>
            <w:vAlign w:val="bottom"/>
          </w:tcPr>
          <w:p w:rsidR="00357BE8" w:rsidRPr="00FC2AE5" w:rsidRDefault="00357BE8">
            <w:pPr>
              <w:spacing w:line="240" w:lineRule="atLeast"/>
              <w:jc w:val="right"/>
              <w:rPr>
                <w:color w:val="0000FF"/>
                <w:lang w:val="nl-BE"/>
              </w:rPr>
            </w:pPr>
          </w:p>
        </w:tc>
        <w:tc>
          <w:tcPr>
            <w:tcW w:w="672" w:type="dxa"/>
            <w:vAlign w:val="bottom"/>
          </w:tcPr>
          <w:p w:rsidR="00357BE8" w:rsidRPr="00FC2AE5" w:rsidRDefault="00357BE8">
            <w:pPr>
              <w:spacing w:line="240" w:lineRule="atLeast"/>
              <w:jc w:val="right"/>
              <w:rPr>
                <w:color w:val="0000FF"/>
                <w:lang w:val="nl-BE"/>
              </w:rPr>
            </w:pPr>
          </w:p>
        </w:tc>
        <w:tc>
          <w:tcPr>
            <w:tcW w:w="295" w:type="dxa"/>
            <w:vAlign w:val="bottom"/>
          </w:tcPr>
          <w:p w:rsidR="00357BE8" w:rsidRPr="00FC2AE5" w:rsidRDefault="00357BE8">
            <w:pPr>
              <w:spacing w:line="240" w:lineRule="atLeast"/>
              <w:jc w:val="right"/>
              <w:rPr>
                <w:color w:val="0000FF"/>
                <w:lang w:val="nl-BE"/>
              </w:rPr>
            </w:pPr>
          </w:p>
        </w:tc>
        <w:tc>
          <w:tcPr>
            <w:tcW w:w="281" w:type="dxa"/>
            <w:vAlign w:val="bottom"/>
          </w:tcPr>
          <w:p w:rsidR="00357BE8" w:rsidRPr="00FC2AE5" w:rsidRDefault="00357BE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357BE8" w:rsidP="007779C8">
            <w:pPr>
              <w:spacing w:line="240" w:lineRule="atLeast"/>
              <w:jc w:val="both"/>
              <w:rPr>
                <w:color w:val="0000FF"/>
                <w:lang w:val="nl-BE"/>
              </w:rPr>
            </w:pPr>
            <w:r w:rsidRPr="00FC2AE5">
              <w:rPr>
                <w:rFonts w:ascii="Arial" w:hAnsi="Arial"/>
                <w:color w:val="0000FF"/>
                <w:lang w:val="nl-BE"/>
              </w:rPr>
              <w:t>"</w:t>
            </w:r>
            <w:r w:rsidR="00B024FD" w:rsidRPr="00FC2AE5">
              <w:rPr>
                <w:rFonts w:ascii="Arial" w:hAnsi="Arial" w:cs="Arial"/>
                <w:i/>
                <w:color w:val="0000FF"/>
                <w:lang w:val="nl-BE" w:eastAsia="nl-BE"/>
              </w:rPr>
              <w:t>a)</w:t>
            </w:r>
            <w:r w:rsidR="00B024FD" w:rsidRPr="00FC2AE5">
              <w:rPr>
                <w:rFonts w:ascii="Arial" w:hAnsi="Arial" w:cs="Arial"/>
                <w:color w:val="0000FF"/>
                <w:lang w:val="nl-BE" w:eastAsia="nl-BE"/>
              </w:rPr>
              <w:t xml:space="preserve"> De honoraria voor de psychotherapeutische behandelingen mogen niet gecumuleerd worden met honoraria voor technische verstrekkingen uitgevoerd dezelfde dag door dezelfde of een andere psychiater.</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B024FD" w:rsidP="007779C8">
            <w:pPr>
              <w:spacing w:line="240" w:lineRule="atLeast"/>
              <w:jc w:val="both"/>
              <w:rPr>
                <w:color w:val="0000FF"/>
                <w:lang w:val="nl-BE"/>
              </w:rPr>
            </w:pPr>
            <w:r w:rsidRPr="00FC2AE5">
              <w:rPr>
                <w:rFonts w:ascii="Arial" w:hAnsi="Arial" w:cs="Arial"/>
                <w:i/>
                <w:color w:val="0000FF"/>
                <w:lang w:val="nl-BE" w:eastAsia="nl-BE"/>
              </w:rPr>
              <w:t>b)</w:t>
            </w:r>
            <w:r w:rsidRPr="00FC2AE5">
              <w:rPr>
                <w:rFonts w:ascii="Arial" w:hAnsi="Arial" w:cs="Arial"/>
                <w:color w:val="0000FF"/>
                <w:lang w:val="nl-BE" w:eastAsia="nl-BE"/>
              </w:rPr>
              <w:t xml:space="preserve"> De honoraria voor de psychotherapeutische behandelingen mogen noch onderling gecumuleerd worden, noch met een raadpleging, uitgevoerd dezelfde dag door dezelfde of door een andere psychiater.</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B024FD" w:rsidP="007779C8">
            <w:pPr>
              <w:spacing w:line="240" w:lineRule="atLeast"/>
              <w:jc w:val="both"/>
              <w:rPr>
                <w:color w:val="0000FF"/>
                <w:lang w:val="nl-BE"/>
              </w:rPr>
            </w:pPr>
            <w:r w:rsidRPr="00FC2AE5">
              <w:rPr>
                <w:rFonts w:ascii="Arial" w:hAnsi="Arial" w:cs="Arial"/>
                <w:i/>
                <w:color w:val="0000FF"/>
                <w:lang w:val="nl-BE" w:eastAsia="nl-BE"/>
              </w:rPr>
              <w:t>c)</w:t>
            </w:r>
            <w:r w:rsidRPr="00FC2AE5">
              <w:rPr>
                <w:rFonts w:ascii="Arial" w:hAnsi="Arial" w:cs="Arial"/>
                <w:color w:val="0000FF"/>
                <w:lang w:val="nl-BE" w:eastAsia="nl-BE"/>
              </w:rPr>
              <w:t xml:space="preserve"> Voor de verstrekkingen </w:t>
            </w:r>
            <w:proofErr w:type="spellStart"/>
            <w:r w:rsidRPr="00FC2AE5">
              <w:rPr>
                <w:rFonts w:ascii="Arial" w:hAnsi="Arial" w:cs="Arial"/>
                <w:color w:val="0000FF"/>
                <w:lang w:val="nl-BE" w:eastAsia="nl-BE"/>
              </w:rPr>
              <w:t>nrs</w:t>
            </w:r>
            <w:proofErr w:type="spellEnd"/>
            <w:r w:rsidRPr="00FC2AE5">
              <w:rPr>
                <w:rFonts w:ascii="Arial" w:hAnsi="Arial" w:cs="Arial"/>
                <w:color w:val="0000FF"/>
                <w:lang w:val="nl-BE" w:eastAsia="nl-BE"/>
              </w:rPr>
              <w:t>. 109535, 109550 en 109572 wordt verondersteld dat elke persoon van de groep, met zijn toestemming, ten laste wordt genomen met het oog op de diagnose of de behandeling van hun eigen psychiatrische problemen. De hetero-anamnese verricht bij de gezinsleden of bij andere personen uit de omgeving van de patiënt, wordt gedekt door de elders vastgestelde honoraria voor de raadplegingen of bezoeken.</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B024FD" w:rsidP="007779C8">
            <w:pPr>
              <w:spacing w:line="240" w:lineRule="atLeast"/>
              <w:jc w:val="both"/>
              <w:rPr>
                <w:color w:val="0000FF"/>
                <w:lang w:val="nl-BE"/>
              </w:rPr>
            </w:pPr>
            <w:r w:rsidRPr="00FC2AE5">
              <w:rPr>
                <w:rFonts w:ascii="Arial" w:hAnsi="Arial" w:cs="Arial"/>
                <w:i/>
                <w:color w:val="0000FF"/>
                <w:lang w:val="nl-BE" w:eastAsia="nl-BE"/>
              </w:rPr>
              <w:t>d)</w:t>
            </w:r>
            <w:r w:rsidRPr="00FC2AE5">
              <w:rPr>
                <w:rFonts w:ascii="Arial" w:hAnsi="Arial" w:cs="Arial"/>
                <w:color w:val="0000FF"/>
                <w:lang w:val="nl-BE" w:eastAsia="nl-BE"/>
              </w:rPr>
              <w:t xml:space="preserve"> Alléén voor de verstrekkingen </w:t>
            </w:r>
            <w:proofErr w:type="spellStart"/>
            <w:r w:rsidRPr="00FC2AE5">
              <w:rPr>
                <w:rFonts w:ascii="Arial" w:hAnsi="Arial" w:cs="Arial"/>
                <w:color w:val="0000FF"/>
                <w:lang w:val="nl-BE" w:eastAsia="nl-BE"/>
              </w:rPr>
              <w:t>nrs</w:t>
            </w:r>
            <w:proofErr w:type="spellEnd"/>
            <w:r w:rsidRPr="00FC2AE5">
              <w:rPr>
                <w:rFonts w:ascii="Arial" w:hAnsi="Arial" w:cs="Arial"/>
                <w:color w:val="0000FF"/>
                <w:lang w:val="nl-BE" w:eastAsia="nl-BE"/>
              </w:rPr>
              <w:t>. 109535, 109550 en 109572 mag ook een tweede geneesheer-specialist voor psychiatrie (met uitsluiting van de geneesheren-stagiairs voor psychiatrie) die de behandelingszittingen de ganse vereiste tijd bijwoont, ze attesteren.</w:t>
            </w:r>
            <w:r w:rsidR="007779C8" w:rsidRPr="00FC2AE5">
              <w:rPr>
                <w:rFonts w:ascii="Arial" w:hAnsi="Arial"/>
                <w:color w:val="0000FF"/>
                <w:lang w:val="nl-BE"/>
              </w:rPr>
              <w:t>"</w:t>
            </w:r>
          </w:p>
        </w:tc>
        <w:tc>
          <w:tcPr>
            <w:tcW w:w="281" w:type="dxa"/>
            <w:vAlign w:val="bottom"/>
          </w:tcPr>
          <w:p w:rsidR="007779C8" w:rsidRPr="00FC2AE5" w:rsidRDefault="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s="Arial"/>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90413E" w:rsidP="007779C8">
            <w:pPr>
              <w:spacing w:line="240" w:lineRule="atLeast"/>
              <w:jc w:val="both"/>
              <w:rPr>
                <w:rFonts w:ascii="Arial" w:hAnsi="Arial" w:cs="Arial"/>
                <w:color w:val="0000FF"/>
                <w:lang w:val="nl-BE"/>
              </w:rPr>
            </w:pPr>
            <w:r w:rsidRPr="00FC2AE5">
              <w:rPr>
                <w:rFonts w:ascii="Arial" w:hAnsi="Arial"/>
                <w:i/>
                <w:color w:val="0000FF"/>
                <w:sz w:val="18"/>
                <w:lang w:val="nl-BE"/>
              </w:rPr>
              <w:t>"K.B. 19.2.2013" (in werking 1.5.2013)</w:t>
            </w: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r w:rsidRPr="00FC2AE5">
              <w:rPr>
                <w:rFonts w:ascii="Arial" w:hAnsi="Arial"/>
                <w:b/>
                <w:i/>
                <w:color w:val="0000FF"/>
                <w:lang w:val="nl-BE"/>
              </w:rPr>
              <w:t>"E.</w:t>
            </w:r>
            <w:r w:rsidRPr="00FC2AE5">
              <w:rPr>
                <w:rFonts w:ascii="Arial" w:hAnsi="Arial"/>
                <w:b/>
                <w:color w:val="0000FF"/>
                <w:lang w:val="nl-BE"/>
              </w:rPr>
              <w:t xml:space="preserve"> </w:t>
            </w:r>
            <w:proofErr w:type="spellStart"/>
            <w:r w:rsidRPr="00FC2AE5">
              <w:rPr>
                <w:rFonts w:ascii="Arial" w:hAnsi="Arial"/>
                <w:b/>
                <w:color w:val="0000FF"/>
                <w:lang w:val="nl-BE"/>
              </w:rPr>
              <w:t>Kinder-en</w:t>
            </w:r>
            <w:proofErr w:type="spellEnd"/>
            <w:r w:rsidRPr="00FC2AE5">
              <w:rPr>
                <w:rFonts w:ascii="Arial" w:hAnsi="Arial"/>
                <w:b/>
                <w:color w:val="0000FF"/>
                <w:lang w:val="nl-BE"/>
              </w:rPr>
              <w:t xml:space="preserve"> jeugdpsychiatrie</w:t>
            </w:r>
            <w:r w:rsidR="002F7B75" w:rsidRPr="002F7B75">
              <w:rPr>
                <w:rFonts w:ascii="Arial" w:hAnsi="Arial"/>
                <w:b/>
                <w:color w:val="0000FF"/>
                <w:lang w:val="nl-BE"/>
              </w:rPr>
              <w:t>"</w:t>
            </w:r>
          </w:p>
        </w:tc>
        <w:tc>
          <w:tcPr>
            <w:tcW w:w="281" w:type="dxa"/>
            <w:vAlign w:val="bottom"/>
          </w:tcPr>
          <w:p w:rsidR="007779C8" w:rsidRPr="00FC2AE5" w:rsidRDefault="007779C8">
            <w:pPr>
              <w:spacing w:line="240" w:lineRule="atLeast"/>
              <w:jc w:val="right"/>
              <w:rPr>
                <w:color w:val="0000FF"/>
                <w:lang w:val="nl-BE"/>
              </w:rPr>
            </w:pPr>
          </w:p>
        </w:tc>
      </w:tr>
      <w:tr w:rsidR="002F7B75" w:rsidRPr="00FC2AE5" w:rsidTr="004847B6">
        <w:trPr>
          <w:cantSplit/>
        </w:trPr>
        <w:tc>
          <w:tcPr>
            <w:tcW w:w="288" w:type="dxa"/>
          </w:tcPr>
          <w:p w:rsidR="002F7B75" w:rsidRPr="00FC2AE5" w:rsidRDefault="002F7B75">
            <w:pPr>
              <w:spacing w:line="240" w:lineRule="atLeast"/>
              <w:rPr>
                <w:color w:val="0000FF"/>
                <w:lang w:val="nl-BE"/>
              </w:rPr>
            </w:pPr>
          </w:p>
        </w:tc>
        <w:tc>
          <w:tcPr>
            <w:tcW w:w="576" w:type="dxa"/>
          </w:tcPr>
          <w:p w:rsidR="002F7B75" w:rsidRPr="00FC2AE5" w:rsidRDefault="002F7B75">
            <w:pPr>
              <w:spacing w:line="240" w:lineRule="atLeast"/>
              <w:rPr>
                <w:color w:val="0000FF"/>
                <w:lang w:val="nl-BE"/>
              </w:rPr>
            </w:pPr>
          </w:p>
        </w:tc>
        <w:tc>
          <w:tcPr>
            <w:tcW w:w="864" w:type="dxa"/>
          </w:tcPr>
          <w:p w:rsidR="002F7B75" w:rsidRPr="00FC2AE5" w:rsidRDefault="002F7B75">
            <w:pPr>
              <w:spacing w:line="240" w:lineRule="atLeast"/>
              <w:jc w:val="both"/>
              <w:rPr>
                <w:color w:val="0000FF"/>
                <w:lang w:val="nl-BE"/>
              </w:rPr>
            </w:pPr>
          </w:p>
        </w:tc>
        <w:tc>
          <w:tcPr>
            <w:tcW w:w="824" w:type="dxa"/>
          </w:tcPr>
          <w:p w:rsidR="002F7B75" w:rsidRPr="00FC2AE5" w:rsidRDefault="002F7B75">
            <w:pPr>
              <w:spacing w:line="240" w:lineRule="atLeast"/>
              <w:rPr>
                <w:color w:val="0000FF"/>
                <w:lang w:val="nl-BE"/>
              </w:rPr>
            </w:pPr>
          </w:p>
        </w:tc>
        <w:tc>
          <w:tcPr>
            <w:tcW w:w="6727" w:type="dxa"/>
            <w:gridSpan w:val="4"/>
          </w:tcPr>
          <w:p w:rsidR="002F7B75" w:rsidRPr="00FC2AE5" w:rsidRDefault="002F7B75" w:rsidP="007779C8">
            <w:pPr>
              <w:spacing w:line="240" w:lineRule="atLeast"/>
              <w:jc w:val="both"/>
              <w:rPr>
                <w:rFonts w:ascii="Arial" w:hAnsi="Arial"/>
                <w:b/>
                <w:i/>
                <w:color w:val="0000FF"/>
                <w:lang w:val="nl-BE"/>
              </w:rPr>
            </w:pPr>
          </w:p>
        </w:tc>
        <w:tc>
          <w:tcPr>
            <w:tcW w:w="281" w:type="dxa"/>
            <w:vAlign w:val="bottom"/>
          </w:tcPr>
          <w:p w:rsidR="002F7B75" w:rsidRPr="00FC2AE5" w:rsidRDefault="002F7B75">
            <w:pPr>
              <w:spacing w:line="240" w:lineRule="atLeast"/>
              <w:jc w:val="right"/>
              <w:rPr>
                <w:color w:val="0000FF"/>
                <w:lang w:val="nl-BE"/>
              </w:rPr>
            </w:pPr>
          </w:p>
        </w:tc>
      </w:tr>
      <w:tr w:rsidR="002F7B75" w:rsidRPr="00FC2AE5" w:rsidTr="002F7B75">
        <w:trPr>
          <w:cantSplit/>
        </w:trPr>
        <w:tc>
          <w:tcPr>
            <w:tcW w:w="288" w:type="dxa"/>
          </w:tcPr>
          <w:p w:rsidR="002F7B75" w:rsidRPr="00FC2AE5" w:rsidRDefault="002F7B75" w:rsidP="002F7B75">
            <w:pPr>
              <w:spacing w:line="240" w:lineRule="atLeast"/>
              <w:rPr>
                <w:color w:val="0000FF"/>
                <w:lang w:val="nl-BE"/>
              </w:rPr>
            </w:pPr>
          </w:p>
        </w:tc>
        <w:tc>
          <w:tcPr>
            <w:tcW w:w="576" w:type="dxa"/>
          </w:tcPr>
          <w:p w:rsidR="002F7B75" w:rsidRPr="00FC2AE5" w:rsidRDefault="002F7B75" w:rsidP="002F7B75">
            <w:pPr>
              <w:spacing w:line="240" w:lineRule="atLeast"/>
              <w:rPr>
                <w:color w:val="0000FF"/>
                <w:lang w:val="nl-BE"/>
              </w:rPr>
            </w:pPr>
          </w:p>
        </w:tc>
        <w:tc>
          <w:tcPr>
            <w:tcW w:w="864" w:type="dxa"/>
          </w:tcPr>
          <w:p w:rsidR="002F7B75" w:rsidRPr="00FC2AE5" w:rsidRDefault="002F7B75" w:rsidP="002F7B75">
            <w:pPr>
              <w:spacing w:line="240" w:lineRule="atLeast"/>
              <w:jc w:val="both"/>
              <w:rPr>
                <w:color w:val="0000FF"/>
                <w:lang w:val="nl-BE"/>
              </w:rPr>
            </w:pPr>
          </w:p>
        </w:tc>
        <w:tc>
          <w:tcPr>
            <w:tcW w:w="824" w:type="dxa"/>
          </w:tcPr>
          <w:p w:rsidR="002F7B75" w:rsidRPr="00FC2AE5" w:rsidRDefault="002F7B75" w:rsidP="002F7B75">
            <w:pPr>
              <w:spacing w:line="240" w:lineRule="atLeast"/>
              <w:rPr>
                <w:color w:val="0000FF"/>
                <w:lang w:val="nl-BE"/>
              </w:rPr>
            </w:pPr>
          </w:p>
        </w:tc>
        <w:tc>
          <w:tcPr>
            <w:tcW w:w="6727" w:type="dxa"/>
            <w:gridSpan w:val="4"/>
          </w:tcPr>
          <w:p w:rsidR="002F7B75" w:rsidRPr="00FC2AE5" w:rsidRDefault="002F7B75" w:rsidP="002F7B75">
            <w:pPr>
              <w:spacing w:line="240" w:lineRule="atLeast"/>
              <w:jc w:val="both"/>
              <w:rPr>
                <w:rFonts w:ascii="Arial" w:hAnsi="Arial" w:cs="Arial"/>
                <w:color w:val="0000FF"/>
                <w:lang w:val="nl-BE"/>
              </w:rPr>
            </w:pPr>
            <w:r w:rsidRPr="00FC2AE5">
              <w:rPr>
                <w:rFonts w:ascii="Arial" w:hAnsi="Arial"/>
                <w:i/>
                <w:color w:val="0000FF"/>
                <w:sz w:val="18"/>
                <w:lang w:val="nl-BE"/>
              </w:rPr>
              <w:t>"K.B. 19.</w:t>
            </w:r>
            <w:r>
              <w:rPr>
                <w:rFonts w:ascii="Arial" w:hAnsi="Arial"/>
                <w:i/>
                <w:color w:val="0000FF"/>
                <w:sz w:val="18"/>
                <w:lang w:val="nl-BE"/>
              </w:rPr>
              <w:t>4</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 (in werking 1.</w:t>
            </w:r>
            <w:r>
              <w:rPr>
                <w:rFonts w:ascii="Arial" w:hAnsi="Arial"/>
                <w:i/>
                <w:color w:val="0000FF"/>
                <w:sz w:val="18"/>
                <w:lang w:val="nl-BE"/>
              </w:rPr>
              <w:t>10</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w:t>
            </w:r>
          </w:p>
        </w:tc>
        <w:tc>
          <w:tcPr>
            <w:tcW w:w="281" w:type="dxa"/>
            <w:vAlign w:val="bottom"/>
          </w:tcPr>
          <w:p w:rsidR="002F7B75" w:rsidRPr="00FC2AE5" w:rsidRDefault="002F7B75" w:rsidP="002F7B75">
            <w:pPr>
              <w:spacing w:line="240" w:lineRule="atLeast"/>
              <w:jc w:val="right"/>
              <w:rPr>
                <w:color w:val="0000FF"/>
                <w:lang w:val="nl-BE"/>
              </w:rPr>
            </w:pPr>
          </w:p>
        </w:tc>
      </w:tr>
      <w:tr w:rsidR="002F7B75" w:rsidRPr="00FC2AE5" w:rsidTr="002F7B75">
        <w:trPr>
          <w:cantSplit/>
        </w:trPr>
        <w:tc>
          <w:tcPr>
            <w:tcW w:w="288" w:type="dxa"/>
          </w:tcPr>
          <w:p w:rsidR="002F7B75" w:rsidRPr="002F7B75" w:rsidRDefault="002F7B75" w:rsidP="002F7B75">
            <w:pPr>
              <w:spacing w:line="240" w:lineRule="atLeast"/>
              <w:rPr>
                <w:color w:val="0000FF"/>
                <w:lang w:val="nl-BE"/>
              </w:rPr>
            </w:pPr>
            <w:r w:rsidRPr="002F7B75">
              <w:rPr>
                <w:color w:val="0000FF"/>
                <w:lang w:val="nl-BE"/>
              </w:rPr>
              <w:t>"</w:t>
            </w:r>
          </w:p>
        </w:tc>
        <w:tc>
          <w:tcPr>
            <w:tcW w:w="576" w:type="dxa"/>
          </w:tcPr>
          <w:p w:rsidR="002F7B75" w:rsidRPr="00FC2AE5" w:rsidRDefault="002F7B75" w:rsidP="002F7B75">
            <w:pPr>
              <w:spacing w:line="240" w:lineRule="atLeast"/>
              <w:rPr>
                <w:color w:val="0000FF"/>
                <w:lang w:val="nl-BE"/>
              </w:rPr>
            </w:pPr>
          </w:p>
        </w:tc>
        <w:tc>
          <w:tcPr>
            <w:tcW w:w="864" w:type="dxa"/>
          </w:tcPr>
          <w:p w:rsidR="002F7B75" w:rsidRPr="002F7B75" w:rsidRDefault="002F7B75" w:rsidP="002F7B75">
            <w:pPr>
              <w:spacing w:line="240" w:lineRule="atLeast"/>
              <w:jc w:val="both"/>
              <w:rPr>
                <w:rFonts w:ascii="Arial" w:hAnsi="Arial" w:cs="Arial"/>
                <w:color w:val="0000FF"/>
                <w:lang w:val="nl-BE" w:eastAsia="nl-BE"/>
              </w:rPr>
            </w:pPr>
            <w:r w:rsidRPr="002F7B75">
              <w:rPr>
                <w:rFonts w:ascii="Arial" w:hAnsi="Arial" w:cs="Arial"/>
                <w:color w:val="0000FF"/>
                <w:lang w:val="nl-BE" w:eastAsia="nl-BE"/>
              </w:rPr>
              <w:t>109336</w:t>
            </w:r>
          </w:p>
        </w:tc>
        <w:tc>
          <w:tcPr>
            <w:tcW w:w="824" w:type="dxa"/>
          </w:tcPr>
          <w:p w:rsidR="002F7B75" w:rsidRPr="00FC2AE5" w:rsidRDefault="002F7B75" w:rsidP="002F7B75">
            <w:pPr>
              <w:spacing w:line="240" w:lineRule="atLeast"/>
              <w:rPr>
                <w:color w:val="0000FF"/>
                <w:lang w:val="nl-BE"/>
              </w:rPr>
            </w:pPr>
          </w:p>
        </w:tc>
        <w:tc>
          <w:tcPr>
            <w:tcW w:w="5472" w:type="dxa"/>
          </w:tcPr>
          <w:p w:rsidR="002F7B75" w:rsidRPr="002F7B75" w:rsidRDefault="002F7B75" w:rsidP="002F7B75">
            <w:pPr>
              <w:spacing w:line="240" w:lineRule="atLeast"/>
              <w:jc w:val="both"/>
              <w:rPr>
                <w:rFonts w:ascii="Arial" w:hAnsi="Arial" w:cs="Arial"/>
                <w:color w:val="0000FF"/>
                <w:lang w:val="nl-BE" w:eastAsia="nl-BE"/>
              </w:rPr>
            </w:pPr>
            <w:r w:rsidRPr="002F7B75">
              <w:rPr>
                <w:rFonts w:ascii="Arial" w:hAnsi="Arial" w:cs="Arial"/>
                <w:color w:val="0000FF"/>
                <w:lang w:val="nl-BE" w:eastAsia="nl-BE"/>
              </w:rPr>
              <w:t>Psychotherapeutische behandeling van een kind of jongere van minder dan 18 jaar door de geneesheer-specialist in de psychiatrie, met een minimumduur van 60 minuten, via mediatietherapie in aanwezigheid en met medewerking van één of meerdere volwassenen, die instaan voor de opvoeding en de dagelijkse begeleiding en wiens na(a)m(en) vermeld staan in het schriftelijke verslag, per psychotherapeutische zitting</w:t>
            </w:r>
          </w:p>
        </w:tc>
        <w:tc>
          <w:tcPr>
            <w:tcW w:w="288" w:type="dxa"/>
            <w:vAlign w:val="bottom"/>
          </w:tcPr>
          <w:p w:rsidR="002F7B75" w:rsidRPr="002F7B75" w:rsidRDefault="002F7B75" w:rsidP="002F7B75">
            <w:pPr>
              <w:spacing w:line="240" w:lineRule="atLeast"/>
              <w:jc w:val="both"/>
              <w:rPr>
                <w:rFonts w:ascii="Arial" w:hAnsi="Arial" w:cs="Arial"/>
                <w:color w:val="0000FF"/>
                <w:lang w:val="nl-BE"/>
              </w:rPr>
            </w:pPr>
            <w:r w:rsidRPr="002F7B75">
              <w:rPr>
                <w:rFonts w:ascii="Arial" w:hAnsi="Arial" w:cs="Arial"/>
                <w:color w:val="0000FF"/>
                <w:lang w:val="nl-BE"/>
              </w:rPr>
              <w:t>N</w:t>
            </w:r>
          </w:p>
        </w:tc>
        <w:tc>
          <w:tcPr>
            <w:tcW w:w="672" w:type="dxa"/>
            <w:vAlign w:val="bottom"/>
          </w:tcPr>
          <w:p w:rsidR="002F7B75" w:rsidRPr="002F7B75" w:rsidRDefault="002F7B75" w:rsidP="002F7B75">
            <w:pPr>
              <w:spacing w:line="240" w:lineRule="atLeast"/>
              <w:jc w:val="right"/>
              <w:rPr>
                <w:rFonts w:ascii="Arial" w:hAnsi="Arial" w:cs="Arial"/>
                <w:color w:val="0000FF"/>
                <w:lang w:val="nl-BE"/>
              </w:rPr>
            </w:pPr>
            <w:r w:rsidRPr="002F7B75">
              <w:rPr>
                <w:rFonts w:ascii="Arial" w:hAnsi="Arial" w:cs="Arial"/>
                <w:color w:val="0000FF"/>
                <w:lang w:val="nl-BE"/>
              </w:rPr>
              <w:t>40</w:t>
            </w:r>
          </w:p>
        </w:tc>
        <w:tc>
          <w:tcPr>
            <w:tcW w:w="295" w:type="dxa"/>
            <w:vAlign w:val="bottom"/>
          </w:tcPr>
          <w:p w:rsidR="002F7B75" w:rsidRPr="00FC2AE5" w:rsidRDefault="002F7B75" w:rsidP="002F7B75">
            <w:pPr>
              <w:spacing w:line="240" w:lineRule="atLeast"/>
              <w:jc w:val="both"/>
              <w:rPr>
                <w:color w:val="0000FF"/>
                <w:lang w:val="nl-BE"/>
              </w:rPr>
            </w:pPr>
          </w:p>
        </w:tc>
        <w:tc>
          <w:tcPr>
            <w:tcW w:w="281" w:type="dxa"/>
            <w:vAlign w:val="bottom"/>
          </w:tcPr>
          <w:p w:rsidR="002F7B75" w:rsidRPr="002F7B75" w:rsidRDefault="002F7B75" w:rsidP="002F7B75">
            <w:pPr>
              <w:spacing w:line="240" w:lineRule="atLeast"/>
              <w:jc w:val="right"/>
              <w:rPr>
                <w:color w:val="0000FF"/>
                <w:lang w:val="nl-BE"/>
              </w:rPr>
            </w:pPr>
            <w:r w:rsidRPr="002F7B75">
              <w:rPr>
                <w:color w:val="0000FF"/>
                <w:lang w:val="nl-BE"/>
              </w:rPr>
              <w:t>"</w:t>
            </w: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2F7B75" w:rsidRPr="00FC2AE5" w:rsidTr="002F7B75">
        <w:trPr>
          <w:cantSplit/>
        </w:trPr>
        <w:tc>
          <w:tcPr>
            <w:tcW w:w="288" w:type="dxa"/>
          </w:tcPr>
          <w:p w:rsidR="002F7B75" w:rsidRPr="00FC2AE5" w:rsidRDefault="002F7B75" w:rsidP="002F7B75">
            <w:pPr>
              <w:spacing w:line="240" w:lineRule="atLeast"/>
              <w:rPr>
                <w:color w:val="0000FF"/>
                <w:lang w:val="nl-BE"/>
              </w:rPr>
            </w:pPr>
          </w:p>
        </w:tc>
        <w:tc>
          <w:tcPr>
            <w:tcW w:w="576" w:type="dxa"/>
          </w:tcPr>
          <w:p w:rsidR="002F7B75" w:rsidRPr="00FC2AE5" w:rsidRDefault="002F7B75" w:rsidP="002F7B75">
            <w:pPr>
              <w:spacing w:line="240" w:lineRule="atLeast"/>
              <w:rPr>
                <w:color w:val="0000FF"/>
                <w:lang w:val="nl-BE"/>
              </w:rPr>
            </w:pPr>
          </w:p>
        </w:tc>
        <w:tc>
          <w:tcPr>
            <w:tcW w:w="864" w:type="dxa"/>
          </w:tcPr>
          <w:p w:rsidR="002F7B75" w:rsidRPr="00FC2AE5" w:rsidRDefault="002F7B75" w:rsidP="002F7B75">
            <w:pPr>
              <w:spacing w:line="240" w:lineRule="atLeast"/>
              <w:jc w:val="both"/>
              <w:rPr>
                <w:color w:val="0000FF"/>
                <w:lang w:val="nl-BE"/>
              </w:rPr>
            </w:pPr>
          </w:p>
        </w:tc>
        <w:tc>
          <w:tcPr>
            <w:tcW w:w="824" w:type="dxa"/>
          </w:tcPr>
          <w:p w:rsidR="002F7B75" w:rsidRPr="00FC2AE5" w:rsidRDefault="002F7B75" w:rsidP="002F7B75">
            <w:pPr>
              <w:spacing w:line="240" w:lineRule="atLeast"/>
              <w:rPr>
                <w:color w:val="0000FF"/>
                <w:lang w:val="nl-BE"/>
              </w:rPr>
            </w:pPr>
          </w:p>
        </w:tc>
        <w:tc>
          <w:tcPr>
            <w:tcW w:w="6727" w:type="dxa"/>
            <w:gridSpan w:val="4"/>
          </w:tcPr>
          <w:p w:rsidR="002F7B75" w:rsidRPr="00FC2AE5" w:rsidRDefault="002F7B75" w:rsidP="002F7B75">
            <w:pPr>
              <w:spacing w:line="240" w:lineRule="atLeast"/>
              <w:jc w:val="both"/>
              <w:rPr>
                <w:rFonts w:ascii="Arial" w:hAnsi="Arial" w:cs="Arial"/>
                <w:color w:val="0000FF"/>
                <w:lang w:val="nl-BE"/>
              </w:rPr>
            </w:pPr>
            <w:r w:rsidRPr="00FC2AE5">
              <w:rPr>
                <w:rFonts w:ascii="Arial" w:hAnsi="Arial"/>
                <w:i/>
                <w:color w:val="0000FF"/>
                <w:sz w:val="18"/>
                <w:lang w:val="nl-BE"/>
              </w:rPr>
              <w:t>"K.B. 19.2.2013" (in werking 1.5.2013)</w:t>
            </w:r>
          </w:p>
        </w:tc>
        <w:tc>
          <w:tcPr>
            <w:tcW w:w="281" w:type="dxa"/>
            <w:vAlign w:val="bottom"/>
          </w:tcPr>
          <w:p w:rsidR="002F7B75" w:rsidRPr="00FC2AE5" w:rsidRDefault="002F7B75" w:rsidP="002F7B75">
            <w:pPr>
              <w:spacing w:line="240" w:lineRule="atLeast"/>
              <w:jc w:val="right"/>
              <w:rPr>
                <w:color w:val="0000FF"/>
                <w:lang w:val="nl-BE"/>
              </w:rPr>
            </w:pPr>
          </w:p>
        </w:tc>
      </w:tr>
      <w:tr w:rsidR="007779C8" w:rsidRPr="00FC2AE5" w:rsidTr="004847B6">
        <w:trPr>
          <w:cantSplit/>
        </w:trPr>
        <w:tc>
          <w:tcPr>
            <w:tcW w:w="288" w:type="dxa"/>
          </w:tcPr>
          <w:p w:rsidR="007779C8" w:rsidRPr="00FC2AE5" w:rsidRDefault="002F7B75">
            <w:pPr>
              <w:spacing w:line="240" w:lineRule="atLeast"/>
              <w:rPr>
                <w:color w:val="0000FF"/>
                <w:lang w:val="nl-BE"/>
              </w:rPr>
            </w:pPr>
            <w:r w:rsidRPr="002F7B75">
              <w:rPr>
                <w:color w:val="0000FF"/>
                <w:lang w:val="nl-BE"/>
              </w:rPr>
              <w:t>"</w:t>
            </w: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r w:rsidRPr="00FC2AE5">
              <w:rPr>
                <w:rFonts w:ascii="Arial" w:hAnsi="Arial"/>
                <w:color w:val="0000FF"/>
                <w:lang w:val="nl-BE"/>
              </w:rPr>
              <w:t>109675</w:t>
            </w: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B024FD" w:rsidP="007779C8">
            <w:pPr>
              <w:spacing w:line="240" w:lineRule="atLeast"/>
              <w:jc w:val="both"/>
              <w:rPr>
                <w:color w:val="0000FF"/>
                <w:lang w:val="nl-BE"/>
              </w:rPr>
            </w:pPr>
            <w:r w:rsidRPr="00FC2AE5">
              <w:rPr>
                <w:rFonts w:ascii="Arial" w:hAnsi="Arial" w:cs="Arial"/>
                <w:color w:val="0000FF"/>
                <w:lang w:val="nl-BE" w:eastAsia="nl-BE"/>
              </w:rPr>
              <w:t>Psychotherapeutische behandeling van een kind of jongere van minder dan 18 jaar door de geaccrediteerde geneesheer-specialist in de psychiatrie, met een minimumduur van 60 minuten, via mediatietherapie in aanwezigheid en met medewerking van één of meerdere volwassenen, die instaan voor de opvoeding en de dagelijkse begeleiding en wiens na(a)m(en) vermeld staan in het schriftelijke verslag per psychotherapeutische zitting</w:t>
            </w:r>
          </w:p>
        </w:tc>
        <w:tc>
          <w:tcPr>
            <w:tcW w:w="288"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lang w:val="nl-BE"/>
              </w:rPr>
              <w:t>40</w:t>
            </w:r>
          </w:p>
        </w:tc>
        <w:tc>
          <w:tcPr>
            <w:tcW w:w="295" w:type="dxa"/>
            <w:vAlign w:val="bottom"/>
          </w:tcPr>
          <w:p w:rsidR="007779C8" w:rsidRPr="00FC2AE5" w:rsidRDefault="007779C8" w:rsidP="007779C8">
            <w:pPr>
              <w:spacing w:line="240" w:lineRule="atLeast"/>
              <w:jc w:val="right"/>
              <w:rPr>
                <w:color w:val="0000FF"/>
                <w:lang w:val="nl-BE"/>
              </w:rPr>
            </w:pPr>
            <w:r w:rsidRPr="00FC2AE5">
              <w:rPr>
                <w:rFonts w:ascii="Arial" w:hAnsi="Arial"/>
                <w:color w:val="0000FF"/>
                <w:lang w:val="nl-BE"/>
              </w:rPr>
              <w:t>+</w:t>
            </w:r>
          </w:p>
        </w:tc>
        <w:tc>
          <w:tcPr>
            <w:tcW w:w="281" w:type="dxa"/>
            <w:vAlign w:val="bottom"/>
          </w:tcPr>
          <w:p w:rsidR="007779C8" w:rsidRPr="00FC2AE5" w:rsidRDefault="007779C8">
            <w:pPr>
              <w:spacing w:line="240" w:lineRule="atLeast"/>
              <w:jc w:val="right"/>
              <w:rPr>
                <w:color w:val="0000FF"/>
                <w:lang w:val="nl-BE"/>
              </w:rPr>
            </w:pP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rsidP="007779C8">
            <w:pPr>
              <w:spacing w:line="240" w:lineRule="atLeast"/>
              <w:jc w:val="both"/>
              <w:rPr>
                <w:color w:val="0000FF"/>
                <w:lang w:val="nl-BE"/>
              </w:rPr>
            </w:pPr>
          </w:p>
        </w:tc>
        <w:tc>
          <w:tcPr>
            <w:tcW w:w="288"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lang w:val="nl-BE"/>
              </w:rPr>
              <w:t>Q</w:t>
            </w:r>
          </w:p>
        </w:tc>
        <w:tc>
          <w:tcPr>
            <w:tcW w:w="672" w:type="dxa"/>
            <w:vAlign w:val="bottom"/>
          </w:tcPr>
          <w:p w:rsidR="007779C8" w:rsidRPr="00FC2AE5" w:rsidRDefault="007779C8" w:rsidP="007779C8">
            <w:pPr>
              <w:spacing w:line="240" w:lineRule="atLeast"/>
              <w:jc w:val="right"/>
              <w:rPr>
                <w:rFonts w:ascii="Arial" w:hAnsi="Arial"/>
                <w:color w:val="0000FF"/>
                <w:lang w:val="nl-BE"/>
              </w:rPr>
            </w:pPr>
            <w:r w:rsidRPr="00FC2AE5">
              <w:rPr>
                <w:rFonts w:ascii="Arial" w:hAnsi="Arial"/>
                <w:color w:val="0000FF"/>
                <w:lang w:val="nl-BE"/>
              </w:rPr>
              <w:t>90</w:t>
            </w:r>
          </w:p>
        </w:tc>
        <w:tc>
          <w:tcPr>
            <w:tcW w:w="295" w:type="dxa"/>
            <w:vAlign w:val="bottom"/>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1A27DF">
            <w:pPr>
              <w:spacing w:line="240" w:lineRule="atLeast"/>
              <w:jc w:val="right"/>
              <w:rPr>
                <w:color w:val="0000FF"/>
                <w:lang w:val="nl-BE"/>
              </w:rPr>
            </w:pPr>
            <w:r w:rsidRPr="001A27DF">
              <w:rPr>
                <w:color w:val="0000FF"/>
                <w:lang w:val="nl-BE"/>
              </w:rPr>
              <w:t>"</w:t>
            </w:r>
          </w:p>
        </w:tc>
      </w:tr>
      <w:tr w:rsidR="007779C8" w:rsidRPr="00FC2AE5"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rsidP="007779C8">
            <w:pPr>
              <w:spacing w:line="240" w:lineRule="atLeast"/>
              <w:jc w:val="both"/>
              <w:rPr>
                <w:color w:val="0000FF"/>
                <w:lang w:val="nl-BE"/>
              </w:rPr>
            </w:pPr>
          </w:p>
        </w:tc>
        <w:tc>
          <w:tcPr>
            <w:tcW w:w="288" w:type="dxa"/>
            <w:vAlign w:val="bottom"/>
          </w:tcPr>
          <w:p w:rsidR="007779C8" w:rsidRPr="00FC2AE5" w:rsidRDefault="007779C8" w:rsidP="007779C8">
            <w:pPr>
              <w:spacing w:line="240" w:lineRule="atLeast"/>
              <w:jc w:val="both"/>
              <w:rPr>
                <w:color w:val="0000FF"/>
                <w:lang w:val="nl-BE"/>
              </w:rPr>
            </w:pPr>
          </w:p>
        </w:tc>
        <w:tc>
          <w:tcPr>
            <w:tcW w:w="672" w:type="dxa"/>
            <w:vAlign w:val="bottom"/>
          </w:tcPr>
          <w:p w:rsidR="007779C8" w:rsidRPr="00FC2AE5" w:rsidRDefault="007779C8" w:rsidP="007779C8">
            <w:pPr>
              <w:spacing w:line="240" w:lineRule="atLeast"/>
              <w:jc w:val="both"/>
              <w:rPr>
                <w:color w:val="0000FF"/>
                <w:lang w:val="nl-BE"/>
              </w:rPr>
            </w:pPr>
          </w:p>
        </w:tc>
        <w:tc>
          <w:tcPr>
            <w:tcW w:w="295" w:type="dxa"/>
            <w:vAlign w:val="bottom"/>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1A27DF" w:rsidRPr="00767841" w:rsidTr="001A27DF">
        <w:trPr>
          <w:cantSplit/>
        </w:trPr>
        <w:tc>
          <w:tcPr>
            <w:tcW w:w="288" w:type="dxa"/>
          </w:tcPr>
          <w:p w:rsidR="001A27DF" w:rsidRPr="00FC2AE5" w:rsidRDefault="001A27DF" w:rsidP="001A27DF">
            <w:pPr>
              <w:spacing w:line="240" w:lineRule="atLeast"/>
              <w:rPr>
                <w:color w:val="0000FF"/>
                <w:lang w:val="nl-BE"/>
              </w:rPr>
            </w:pPr>
          </w:p>
        </w:tc>
        <w:tc>
          <w:tcPr>
            <w:tcW w:w="576" w:type="dxa"/>
          </w:tcPr>
          <w:p w:rsidR="001A27DF" w:rsidRPr="00FC2AE5" w:rsidRDefault="001A27DF" w:rsidP="001A27DF">
            <w:pPr>
              <w:spacing w:line="240" w:lineRule="atLeast"/>
              <w:rPr>
                <w:color w:val="0000FF"/>
                <w:lang w:val="nl-BE"/>
              </w:rPr>
            </w:pPr>
          </w:p>
        </w:tc>
        <w:tc>
          <w:tcPr>
            <w:tcW w:w="864" w:type="dxa"/>
          </w:tcPr>
          <w:p w:rsidR="001A27DF" w:rsidRPr="00FC2AE5" w:rsidRDefault="001A27DF" w:rsidP="001A27DF">
            <w:pPr>
              <w:spacing w:line="240" w:lineRule="atLeast"/>
              <w:jc w:val="both"/>
              <w:rPr>
                <w:color w:val="0000FF"/>
                <w:lang w:val="nl-BE"/>
              </w:rPr>
            </w:pPr>
          </w:p>
        </w:tc>
        <w:tc>
          <w:tcPr>
            <w:tcW w:w="824" w:type="dxa"/>
          </w:tcPr>
          <w:p w:rsidR="001A27DF" w:rsidRPr="00FC2AE5" w:rsidRDefault="001A27DF" w:rsidP="001A27DF">
            <w:pPr>
              <w:spacing w:line="240" w:lineRule="atLeast"/>
              <w:rPr>
                <w:color w:val="0000FF"/>
                <w:lang w:val="nl-BE"/>
              </w:rPr>
            </w:pPr>
          </w:p>
        </w:tc>
        <w:tc>
          <w:tcPr>
            <w:tcW w:w="6727" w:type="dxa"/>
            <w:gridSpan w:val="4"/>
          </w:tcPr>
          <w:p w:rsidR="001A27DF" w:rsidRPr="00FC2AE5" w:rsidRDefault="001A27DF" w:rsidP="001A27DF">
            <w:pPr>
              <w:spacing w:line="240" w:lineRule="atLeast"/>
              <w:jc w:val="both"/>
              <w:rPr>
                <w:rFonts w:ascii="Arial" w:hAnsi="Arial" w:cs="Arial"/>
                <w:color w:val="0000FF"/>
                <w:lang w:val="nl-BE"/>
              </w:rPr>
            </w:pPr>
            <w:r w:rsidRPr="001A27DF">
              <w:rPr>
                <w:rFonts w:ascii="Arial" w:hAnsi="Arial"/>
                <w:i/>
                <w:color w:val="0000FF"/>
                <w:sz w:val="18"/>
                <w:lang w:val="nl-BE"/>
              </w:rPr>
              <w:t>"K.B. 19.2.2013" (in werking 1.5.2013)</w:t>
            </w:r>
            <w:r>
              <w:rPr>
                <w:rFonts w:ascii="Arial" w:hAnsi="Arial"/>
                <w:i/>
                <w:color w:val="0000FF"/>
                <w:sz w:val="18"/>
                <w:lang w:val="nl-BE"/>
              </w:rPr>
              <w:t xml:space="preserve"> + </w:t>
            </w:r>
            <w:r w:rsidRPr="00FC2AE5">
              <w:rPr>
                <w:rFonts w:ascii="Arial" w:hAnsi="Arial"/>
                <w:i/>
                <w:color w:val="0000FF"/>
                <w:sz w:val="18"/>
                <w:lang w:val="nl-BE"/>
              </w:rPr>
              <w:t>"K.B. 19.</w:t>
            </w:r>
            <w:r>
              <w:rPr>
                <w:rFonts w:ascii="Arial" w:hAnsi="Arial"/>
                <w:i/>
                <w:color w:val="0000FF"/>
                <w:sz w:val="18"/>
                <w:lang w:val="nl-BE"/>
              </w:rPr>
              <w:t>4</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 (in werking 1.</w:t>
            </w:r>
            <w:r>
              <w:rPr>
                <w:rFonts w:ascii="Arial" w:hAnsi="Arial"/>
                <w:i/>
                <w:color w:val="0000FF"/>
                <w:sz w:val="18"/>
                <w:lang w:val="nl-BE"/>
              </w:rPr>
              <w:t>10</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w:t>
            </w:r>
          </w:p>
        </w:tc>
        <w:tc>
          <w:tcPr>
            <w:tcW w:w="281" w:type="dxa"/>
            <w:vAlign w:val="bottom"/>
          </w:tcPr>
          <w:p w:rsidR="001A27DF" w:rsidRPr="00FC2AE5" w:rsidRDefault="001A27DF" w:rsidP="001A27DF">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rsidP="007779C8">
            <w:pPr>
              <w:spacing w:line="240" w:lineRule="atLeast"/>
              <w:rPr>
                <w:color w:val="0000FF"/>
                <w:lang w:val="nl-BE"/>
              </w:rPr>
            </w:pPr>
          </w:p>
        </w:tc>
        <w:tc>
          <w:tcPr>
            <w:tcW w:w="576" w:type="dxa"/>
          </w:tcPr>
          <w:p w:rsidR="007779C8" w:rsidRPr="00FC2AE5" w:rsidRDefault="007779C8" w:rsidP="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lang w:val="nl-BE"/>
              </w:rPr>
            </w:pPr>
          </w:p>
        </w:tc>
        <w:tc>
          <w:tcPr>
            <w:tcW w:w="824" w:type="dxa"/>
          </w:tcPr>
          <w:p w:rsidR="007779C8" w:rsidRPr="00FC2AE5" w:rsidRDefault="007779C8" w:rsidP="007779C8">
            <w:pPr>
              <w:spacing w:line="240" w:lineRule="atLeast"/>
              <w:rPr>
                <w:color w:val="0000FF"/>
                <w:lang w:val="nl-BE"/>
              </w:rPr>
            </w:pPr>
          </w:p>
        </w:tc>
        <w:tc>
          <w:tcPr>
            <w:tcW w:w="6727" w:type="dxa"/>
            <w:gridSpan w:val="4"/>
          </w:tcPr>
          <w:p w:rsidR="007779C8" w:rsidRPr="00FC2AE5" w:rsidRDefault="001A27DF" w:rsidP="007779C8">
            <w:pPr>
              <w:spacing w:line="240" w:lineRule="atLeast"/>
              <w:jc w:val="both"/>
              <w:rPr>
                <w:rFonts w:ascii="Arial" w:hAnsi="Arial" w:cs="Arial"/>
                <w:color w:val="0000FF"/>
                <w:lang w:val="nl-BE"/>
              </w:rPr>
            </w:pPr>
            <w:r w:rsidRPr="001A27DF">
              <w:rPr>
                <w:rFonts w:ascii="Arial" w:hAnsi="Arial" w:cs="Arial"/>
                <w:color w:val="0000FF"/>
                <w:lang w:val="nl-BE" w:eastAsia="nl-BE"/>
              </w:rPr>
              <w:t>"De psychotherapie 109336 of 109675</w:t>
            </w:r>
            <w:r>
              <w:rPr>
                <w:rFonts w:ascii="Arial" w:hAnsi="Arial" w:cs="Arial"/>
                <w:color w:val="0000FF"/>
                <w:lang w:val="nl-BE" w:eastAsia="nl-BE"/>
              </w:rPr>
              <w:t xml:space="preserve"> </w:t>
            </w:r>
            <w:r w:rsidR="00B024FD" w:rsidRPr="00FC2AE5">
              <w:rPr>
                <w:rFonts w:ascii="Arial" w:hAnsi="Arial" w:cs="Arial"/>
                <w:color w:val="0000FF"/>
                <w:lang w:val="nl-BE" w:eastAsia="nl-BE"/>
              </w:rPr>
              <w:t>vereist steeds de aanwezigheid van hoger genoemde volwassene(n), al dan niet samen met het kind (de patiënt).</w:t>
            </w:r>
            <w:r w:rsidRPr="001A27DF">
              <w:rPr>
                <w:rFonts w:ascii="Arial" w:hAnsi="Arial" w:cs="Arial"/>
                <w:color w:val="0000FF"/>
                <w:lang w:val="nl-BE" w:eastAsia="nl-BE"/>
              </w:rPr>
              <w:t>"</w:t>
            </w:r>
          </w:p>
        </w:tc>
        <w:tc>
          <w:tcPr>
            <w:tcW w:w="281" w:type="dxa"/>
            <w:vAlign w:val="bottom"/>
          </w:tcPr>
          <w:p w:rsidR="007779C8" w:rsidRPr="00FC2AE5" w:rsidRDefault="007779C8" w:rsidP="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rsidP="007779C8">
            <w:pPr>
              <w:spacing w:line="240" w:lineRule="atLeast"/>
              <w:rPr>
                <w:color w:val="0000FF"/>
                <w:lang w:val="nl-BE"/>
              </w:rPr>
            </w:pPr>
          </w:p>
        </w:tc>
        <w:tc>
          <w:tcPr>
            <w:tcW w:w="576" w:type="dxa"/>
          </w:tcPr>
          <w:p w:rsidR="007779C8" w:rsidRPr="00FC2AE5" w:rsidRDefault="007779C8" w:rsidP="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lang w:val="nl-BE"/>
              </w:rPr>
            </w:pPr>
          </w:p>
        </w:tc>
        <w:tc>
          <w:tcPr>
            <w:tcW w:w="824" w:type="dxa"/>
          </w:tcPr>
          <w:p w:rsidR="007779C8" w:rsidRPr="00FC2AE5" w:rsidRDefault="007779C8" w:rsidP="007779C8">
            <w:pPr>
              <w:spacing w:line="240" w:lineRule="atLeast"/>
              <w:rPr>
                <w:color w:val="0000FF"/>
                <w:lang w:val="nl-BE"/>
              </w:rPr>
            </w:pPr>
          </w:p>
        </w:tc>
        <w:tc>
          <w:tcPr>
            <w:tcW w:w="6727" w:type="dxa"/>
            <w:gridSpan w:val="4"/>
          </w:tcPr>
          <w:p w:rsidR="007779C8" w:rsidRPr="00FC2AE5" w:rsidRDefault="007779C8" w:rsidP="007779C8">
            <w:pPr>
              <w:spacing w:line="240" w:lineRule="atLeast"/>
              <w:jc w:val="both"/>
              <w:rPr>
                <w:rFonts w:ascii="Arial" w:hAnsi="Arial"/>
                <w:color w:val="0000FF"/>
                <w:lang w:val="nl-BE"/>
              </w:rPr>
            </w:pPr>
          </w:p>
        </w:tc>
        <w:tc>
          <w:tcPr>
            <w:tcW w:w="281" w:type="dxa"/>
            <w:vAlign w:val="bottom"/>
          </w:tcPr>
          <w:p w:rsidR="007779C8" w:rsidRPr="00FC2AE5" w:rsidRDefault="007779C8" w:rsidP="007779C8">
            <w:pPr>
              <w:spacing w:line="240" w:lineRule="atLeast"/>
              <w:jc w:val="right"/>
              <w:rPr>
                <w:color w:val="0000FF"/>
                <w:lang w:val="nl-BE"/>
              </w:rPr>
            </w:pPr>
          </w:p>
        </w:tc>
      </w:tr>
      <w:tr w:rsidR="001A27DF" w:rsidRPr="00FC2AE5" w:rsidTr="001A27DF">
        <w:trPr>
          <w:cantSplit/>
        </w:trPr>
        <w:tc>
          <w:tcPr>
            <w:tcW w:w="288" w:type="dxa"/>
          </w:tcPr>
          <w:p w:rsidR="001A27DF" w:rsidRPr="00FC2AE5" w:rsidRDefault="001A27DF" w:rsidP="001A27DF">
            <w:pPr>
              <w:spacing w:line="240" w:lineRule="atLeast"/>
              <w:rPr>
                <w:color w:val="0000FF"/>
                <w:lang w:val="nl-BE"/>
              </w:rPr>
            </w:pPr>
          </w:p>
        </w:tc>
        <w:tc>
          <w:tcPr>
            <w:tcW w:w="576" w:type="dxa"/>
          </w:tcPr>
          <w:p w:rsidR="001A27DF" w:rsidRPr="00FC2AE5" w:rsidRDefault="001A27DF" w:rsidP="001A27DF">
            <w:pPr>
              <w:spacing w:line="240" w:lineRule="atLeast"/>
              <w:rPr>
                <w:color w:val="0000FF"/>
                <w:lang w:val="nl-BE"/>
              </w:rPr>
            </w:pPr>
          </w:p>
        </w:tc>
        <w:tc>
          <w:tcPr>
            <w:tcW w:w="864" w:type="dxa"/>
          </w:tcPr>
          <w:p w:rsidR="001A27DF" w:rsidRPr="00FC2AE5" w:rsidRDefault="001A27DF" w:rsidP="001A27DF">
            <w:pPr>
              <w:spacing w:line="240" w:lineRule="atLeast"/>
              <w:jc w:val="both"/>
              <w:rPr>
                <w:color w:val="0000FF"/>
                <w:lang w:val="nl-BE"/>
              </w:rPr>
            </w:pPr>
          </w:p>
        </w:tc>
        <w:tc>
          <w:tcPr>
            <w:tcW w:w="824" w:type="dxa"/>
          </w:tcPr>
          <w:p w:rsidR="001A27DF" w:rsidRPr="00FC2AE5" w:rsidRDefault="001A27DF" w:rsidP="001A27DF">
            <w:pPr>
              <w:spacing w:line="240" w:lineRule="atLeast"/>
              <w:rPr>
                <w:color w:val="0000FF"/>
                <w:lang w:val="nl-BE"/>
              </w:rPr>
            </w:pPr>
          </w:p>
        </w:tc>
        <w:tc>
          <w:tcPr>
            <w:tcW w:w="6727" w:type="dxa"/>
            <w:gridSpan w:val="4"/>
          </w:tcPr>
          <w:p w:rsidR="001A27DF" w:rsidRPr="00FC2AE5" w:rsidRDefault="001A27DF" w:rsidP="001A27DF">
            <w:pPr>
              <w:spacing w:line="240" w:lineRule="atLeast"/>
              <w:jc w:val="both"/>
              <w:rPr>
                <w:rFonts w:ascii="Arial" w:hAnsi="Arial" w:cs="Arial"/>
                <w:color w:val="0000FF"/>
                <w:lang w:val="nl-BE"/>
              </w:rPr>
            </w:pPr>
            <w:r w:rsidRPr="00FC2AE5">
              <w:rPr>
                <w:rFonts w:ascii="Arial" w:hAnsi="Arial"/>
                <w:i/>
                <w:color w:val="0000FF"/>
                <w:sz w:val="18"/>
                <w:lang w:val="nl-BE"/>
              </w:rPr>
              <w:t>"K.B. 19.2.2013" (in werking 1.5.2013)</w:t>
            </w:r>
          </w:p>
        </w:tc>
        <w:tc>
          <w:tcPr>
            <w:tcW w:w="281" w:type="dxa"/>
            <w:vAlign w:val="bottom"/>
          </w:tcPr>
          <w:p w:rsidR="001A27DF" w:rsidRPr="00FC2AE5" w:rsidRDefault="001A27DF" w:rsidP="001A27DF">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rsidP="007779C8">
            <w:pPr>
              <w:spacing w:line="240" w:lineRule="atLeast"/>
              <w:rPr>
                <w:color w:val="0000FF"/>
                <w:lang w:val="nl-BE"/>
              </w:rPr>
            </w:pPr>
          </w:p>
        </w:tc>
        <w:tc>
          <w:tcPr>
            <w:tcW w:w="576" w:type="dxa"/>
          </w:tcPr>
          <w:p w:rsidR="007779C8" w:rsidRPr="00FC2AE5" w:rsidRDefault="007779C8" w:rsidP="007779C8">
            <w:pPr>
              <w:spacing w:line="240" w:lineRule="atLeast"/>
              <w:rPr>
                <w:color w:val="0000FF"/>
                <w:lang w:val="nl-BE"/>
              </w:rPr>
            </w:pPr>
          </w:p>
        </w:tc>
        <w:tc>
          <w:tcPr>
            <w:tcW w:w="864" w:type="dxa"/>
          </w:tcPr>
          <w:p w:rsidR="007779C8" w:rsidRPr="00FC2AE5" w:rsidRDefault="007779C8" w:rsidP="007779C8">
            <w:pPr>
              <w:spacing w:line="240" w:lineRule="atLeast"/>
              <w:jc w:val="both"/>
              <w:rPr>
                <w:color w:val="0000FF"/>
                <w:lang w:val="nl-BE"/>
              </w:rPr>
            </w:pPr>
          </w:p>
        </w:tc>
        <w:tc>
          <w:tcPr>
            <w:tcW w:w="824" w:type="dxa"/>
          </w:tcPr>
          <w:p w:rsidR="007779C8" w:rsidRPr="00FC2AE5" w:rsidRDefault="007779C8" w:rsidP="007779C8">
            <w:pPr>
              <w:spacing w:line="240" w:lineRule="atLeast"/>
              <w:rPr>
                <w:color w:val="0000FF"/>
                <w:lang w:val="nl-BE"/>
              </w:rPr>
            </w:pPr>
          </w:p>
        </w:tc>
        <w:tc>
          <w:tcPr>
            <w:tcW w:w="6727" w:type="dxa"/>
            <w:gridSpan w:val="4"/>
          </w:tcPr>
          <w:p w:rsidR="007779C8" w:rsidRPr="00FC2AE5" w:rsidRDefault="001A27DF" w:rsidP="007779C8">
            <w:pPr>
              <w:spacing w:line="240" w:lineRule="atLeast"/>
              <w:jc w:val="both"/>
              <w:rPr>
                <w:color w:val="0000FF"/>
                <w:lang w:val="nl-BE"/>
              </w:rPr>
            </w:pPr>
            <w:r w:rsidRPr="001A27DF">
              <w:rPr>
                <w:rFonts w:ascii="Arial" w:hAnsi="Arial" w:cs="Arial"/>
                <w:color w:val="0000FF"/>
                <w:lang w:val="nl-BE" w:eastAsia="nl-BE"/>
              </w:rPr>
              <w:t>"</w:t>
            </w:r>
            <w:r w:rsidR="00B024FD" w:rsidRPr="00FC2AE5">
              <w:rPr>
                <w:rFonts w:ascii="Arial" w:hAnsi="Arial" w:cs="Arial"/>
                <w:color w:val="0000FF"/>
                <w:lang w:val="nl-BE" w:eastAsia="nl-BE"/>
              </w:rPr>
              <w:t>Voor psychotherapeutische behandeling van het kind alleen wordt de verstrekking 109513 of 109631 aangerekend.</w:t>
            </w:r>
            <w:r w:rsidRPr="001A27DF">
              <w:rPr>
                <w:rFonts w:ascii="Arial" w:hAnsi="Arial" w:cs="Arial"/>
                <w:color w:val="0000FF"/>
                <w:lang w:val="nl-BE" w:eastAsia="nl-BE"/>
              </w:rPr>
              <w:t>"</w:t>
            </w:r>
          </w:p>
        </w:tc>
        <w:tc>
          <w:tcPr>
            <w:tcW w:w="281" w:type="dxa"/>
            <w:vAlign w:val="bottom"/>
          </w:tcPr>
          <w:p w:rsidR="007779C8" w:rsidRPr="00FC2AE5" w:rsidRDefault="007779C8" w:rsidP="007779C8">
            <w:pPr>
              <w:spacing w:line="240" w:lineRule="atLeast"/>
              <w:jc w:val="right"/>
              <w:rPr>
                <w:color w:val="0000FF"/>
                <w:lang w:val="nl-BE"/>
              </w:rPr>
            </w:pPr>
          </w:p>
        </w:tc>
      </w:tr>
      <w:tr w:rsidR="007779C8" w:rsidRPr="00767841" w:rsidTr="004847B6">
        <w:trPr>
          <w:cantSplit/>
        </w:trPr>
        <w:tc>
          <w:tcPr>
            <w:tcW w:w="288" w:type="dxa"/>
          </w:tcPr>
          <w:p w:rsidR="007779C8" w:rsidRPr="00FC2AE5" w:rsidRDefault="007779C8">
            <w:pPr>
              <w:spacing w:line="240" w:lineRule="atLeast"/>
              <w:rPr>
                <w:color w:val="0000FF"/>
                <w:lang w:val="nl-BE"/>
              </w:rPr>
            </w:pPr>
          </w:p>
        </w:tc>
        <w:tc>
          <w:tcPr>
            <w:tcW w:w="576" w:type="dxa"/>
          </w:tcPr>
          <w:p w:rsidR="007779C8" w:rsidRPr="00FC2AE5" w:rsidRDefault="007779C8">
            <w:pPr>
              <w:spacing w:line="240" w:lineRule="atLeast"/>
              <w:rPr>
                <w:color w:val="0000FF"/>
                <w:lang w:val="nl-BE"/>
              </w:rPr>
            </w:pPr>
          </w:p>
        </w:tc>
        <w:tc>
          <w:tcPr>
            <w:tcW w:w="864" w:type="dxa"/>
          </w:tcPr>
          <w:p w:rsidR="007779C8" w:rsidRPr="00FC2AE5" w:rsidRDefault="007779C8">
            <w:pPr>
              <w:spacing w:line="240" w:lineRule="atLeast"/>
              <w:jc w:val="both"/>
              <w:rPr>
                <w:color w:val="0000FF"/>
                <w:lang w:val="nl-BE"/>
              </w:rPr>
            </w:pPr>
          </w:p>
        </w:tc>
        <w:tc>
          <w:tcPr>
            <w:tcW w:w="824" w:type="dxa"/>
          </w:tcPr>
          <w:p w:rsidR="007779C8" w:rsidRPr="00FC2AE5" w:rsidRDefault="007779C8">
            <w:pPr>
              <w:spacing w:line="240" w:lineRule="atLeast"/>
              <w:rPr>
                <w:color w:val="0000FF"/>
                <w:lang w:val="nl-BE"/>
              </w:rPr>
            </w:pPr>
          </w:p>
        </w:tc>
        <w:tc>
          <w:tcPr>
            <w:tcW w:w="5472" w:type="dxa"/>
          </w:tcPr>
          <w:p w:rsidR="007779C8" w:rsidRPr="00FC2AE5" w:rsidRDefault="007779C8" w:rsidP="007779C8">
            <w:pPr>
              <w:spacing w:line="240" w:lineRule="atLeast"/>
              <w:jc w:val="both"/>
              <w:rPr>
                <w:color w:val="0000FF"/>
                <w:lang w:val="nl-BE"/>
              </w:rPr>
            </w:pPr>
          </w:p>
        </w:tc>
        <w:tc>
          <w:tcPr>
            <w:tcW w:w="288" w:type="dxa"/>
            <w:vAlign w:val="bottom"/>
          </w:tcPr>
          <w:p w:rsidR="007779C8" w:rsidRPr="00FC2AE5" w:rsidRDefault="007779C8" w:rsidP="007779C8">
            <w:pPr>
              <w:spacing w:line="240" w:lineRule="atLeast"/>
              <w:jc w:val="both"/>
              <w:rPr>
                <w:color w:val="0000FF"/>
                <w:lang w:val="nl-BE"/>
              </w:rPr>
            </w:pPr>
          </w:p>
        </w:tc>
        <w:tc>
          <w:tcPr>
            <w:tcW w:w="672" w:type="dxa"/>
            <w:vAlign w:val="bottom"/>
          </w:tcPr>
          <w:p w:rsidR="007779C8" w:rsidRPr="00FC2AE5" w:rsidRDefault="007779C8" w:rsidP="007779C8">
            <w:pPr>
              <w:spacing w:line="240" w:lineRule="atLeast"/>
              <w:jc w:val="both"/>
              <w:rPr>
                <w:color w:val="0000FF"/>
                <w:lang w:val="nl-BE"/>
              </w:rPr>
            </w:pPr>
          </w:p>
        </w:tc>
        <w:tc>
          <w:tcPr>
            <w:tcW w:w="295" w:type="dxa"/>
            <w:vAlign w:val="bottom"/>
          </w:tcPr>
          <w:p w:rsidR="007779C8" w:rsidRPr="00FC2AE5" w:rsidRDefault="007779C8" w:rsidP="007779C8">
            <w:pPr>
              <w:spacing w:line="240" w:lineRule="atLeast"/>
              <w:jc w:val="both"/>
              <w:rPr>
                <w:color w:val="0000FF"/>
                <w:lang w:val="nl-BE"/>
              </w:rPr>
            </w:pPr>
          </w:p>
        </w:tc>
        <w:tc>
          <w:tcPr>
            <w:tcW w:w="281" w:type="dxa"/>
            <w:vAlign w:val="bottom"/>
          </w:tcPr>
          <w:p w:rsidR="007779C8" w:rsidRPr="00FC2AE5" w:rsidRDefault="007779C8">
            <w:pPr>
              <w:spacing w:line="240" w:lineRule="atLeast"/>
              <w:jc w:val="right"/>
              <w:rPr>
                <w:color w:val="0000FF"/>
                <w:lang w:val="nl-BE"/>
              </w:rPr>
            </w:pPr>
          </w:p>
        </w:tc>
      </w:tr>
      <w:tr w:rsidR="005560E3" w:rsidRPr="00767841" w:rsidTr="004847B6">
        <w:trPr>
          <w:cantSplit/>
        </w:trPr>
        <w:tc>
          <w:tcPr>
            <w:tcW w:w="288" w:type="dxa"/>
          </w:tcPr>
          <w:p w:rsidR="005560E3" w:rsidRDefault="005560E3">
            <w:pPr>
              <w:spacing w:line="240" w:lineRule="atLeast"/>
              <w:rPr>
                <w:color w:val="0000FF"/>
                <w:lang w:val="nl-BE"/>
              </w:rPr>
            </w:pPr>
          </w:p>
          <w:p w:rsidR="005560E3" w:rsidRDefault="005560E3">
            <w:pPr>
              <w:spacing w:line="240" w:lineRule="atLeast"/>
              <w:rPr>
                <w:color w:val="0000FF"/>
                <w:lang w:val="nl-BE"/>
              </w:rPr>
            </w:pPr>
          </w:p>
          <w:p w:rsidR="005560E3" w:rsidRDefault="005560E3">
            <w:pPr>
              <w:spacing w:line="240" w:lineRule="atLeast"/>
              <w:rPr>
                <w:color w:val="0000FF"/>
                <w:lang w:val="nl-BE"/>
              </w:rPr>
            </w:pPr>
          </w:p>
          <w:p w:rsidR="005560E3" w:rsidRDefault="005560E3">
            <w:pPr>
              <w:spacing w:line="240" w:lineRule="atLeast"/>
              <w:rPr>
                <w:color w:val="0000FF"/>
                <w:lang w:val="nl-BE"/>
              </w:rPr>
            </w:pPr>
          </w:p>
          <w:p w:rsidR="005560E3" w:rsidRDefault="005560E3">
            <w:pPr>
              <w:spacing w:line="240" w:lineRule="atLeast"/>
              <w:rPr>
                <w:color w:val="0000FF"/>
                <w:lang w:val="nl-BE"/>
              </w:rPr>
            </w:pPr>
          </w:p>
          <w:p w:rsidR="005560E3" w:rsidRPr="00FC2AE5" w:rsidRDefault="005560E3">
            <w:pPr>
              <w:spacing w:line="240" w:lineRule="atLeast"/>
              <w:rPr>
                <w:color w:val="0000FF"/>
                <w:lang w:val="nl-BE"/>
              </w:rPr>
            </w:pPr>
          </w:p>
        </w:tc>
        <w:tc>
          <w:tcPr>
            <w:tcW w:w="576" w:type="dxa"/>
          </w:tcPr>
          <w:p w:rsidR="005560E3" w:rsidRPr="00FC2AE5" w:rsidRDefault="005560E3">
            <w:pPr>
              <w:spacing w:line="240" w:lineRule="atLeast"/>
              <w:rPr>
                <w:color w:val="0000FF"/>
                <w:lang w:val="nl-BE"/>
              </w:rPr>
            </w:pPr>
          </w:p>
        </w:tc>
        <w:tc>
          <w:tcPr>
            <w:tcW w:w="864" w:type="dxa"/>
          </w:tcPr>
          <w:p w:rsidR="005560E3" w:rsidRPr="00FC2AE5" w:rsidRDefault="005560E3">
            <w:pPr>
              <w:spacing w:line="240" w:lineRule="atLeast"/>
              <w:jc w:val="both"/>
              <w:rPr>
                <w:color w:val="0000FF"/>
                <w:lang w:val="nl-BE"/>
              </w:rPr>
            </w:pPr>
          </w:p>
        </w:tc>
        <w:tc>
          <w:tcPr>
            <w:tcW w:w="824" w:type="dxa"/>
          </w:tcPr>
          <w:p w:rsidR="005560E3" w:rsidRPr="00FC2AE5" w:rsidRDefault="005560E3">
            <w:pPr>
              <w:spacing w:line="240" w:lineRule="atLeast"/>
              <w:rPr>
                <w:color w:val="0000FF"/>
                <w:lang w:val="nl-BE"/>
              </w:rPr>
            </w:pPr>
          </w:p>
        </w:tc>
        <w:tc>
          <w:tcPr>
            <w:tcW w:w="5472" w:type="dxa"/>
          </w:tcPr>
          <w:p w:rsidR="005560E3" w:rsidRPr="00FC2AE5" w:rsidRDefault="005560E3" w:rsidP="007779C8">
            <w:pPr>
              <w:spacing w:line="240" w:lineRule="atLeast"/>
              <w:jc w:val="both"/>
              <w:rPr>
                <w:color w:val="0000FF"/>
                <w:lang w:val="nl-BE"/>
              </w:rPr>
            </w:pPr>
          </w:p>
        </w:tc>
        <w:tc>
          <w:tcPr>
            <w:tcW w:w="288" w:type="dxa"/>
            <w:vAlign w:val="bottom"/>
          </w:tcPr>
          <w:p w:rsidR="005560E3" w:rsidRPr="00FC2AE5" w:rsidRDefault="005560E3" w:rsidP="007779C8">
            <w:pPr>
              <w:spacing w:line="240" w:lineRule="atLeast"/>
              <w:jc w:val="both"/>
              <w:rPr>
                <w:color w:val="0000FF"/>
                <w:lang w:val="nl-BE"/>
              </w:rPr>
            </w:pPr>
          </w:p>
        </w:tc>
        <w:tc>
          <w:tcPr>
            <w:tcW w:w="672" w:type="dxa"/>
            <w:vAlign w:val="bottom"/>
          </w:tcPr>
          <w:p w:rsidR="005560E3" w:rsidRPr="00FC2AE5" w:rsidRDefault="005560E3" w:rsidP="007779C8">
            <w:pPr>
              <w:spacing w:line="240" w:lineRule="atLeast"/>
              <w:jc w:val="both"/>
              <w:rPr>
                <w:color w:val="0000FF"/>
                <w:lang w:val="nl-BE"/>
              </w:rPr>
            </w:pPr>
          </w:p>
        </w:tc>
        <w:tc>
          <w:tcPr>
            <w:tcW w:w="295" w:type="dxa"/>
            <w:vAlign w:val="bottom"/>
          </w:tcPr>
          <w:p w:rsidR="005560E3" w:rsidRPr="00FC2AE5" w:rsidRDefault="005560E3" w:rsidP="007779C8">
            <w:pPr>
              <w:spacing w:line="240" w:lineRule="atLeast"/>
              <w:jc w:val="both"/>
              <w:rPr>
                <w:color w:val="0000FF"/>
                <w:lang w:val="nl-BE"/>
              </w:rPr>
            </w:pPr>
          </w:p>
        </w:tc>
        <w:tc>
          <w:tcPr>
            <w:tcW w:w="281" w:type="dxa"/>
            <w:vAlign w:val="bottom"/>
          </w:tcPr>
          <w:p w:rsidR="005560E3" w:rsidRPr="00FC2AE5" w:rsidRDefault="005560E3">
            <w:pPr>
              <w:spacing w:line="240" w:lineRule="atLeast"/>
              <w:jc w:val="right"/>
              <w:rPr>
                <w:color w:val="0000FF"/>
                <w:lang w:val="nl-BE"/>
              </w:rPr>
            </w:pPr>
          </w:p>
        </w:tc>
      </w:tr>
      <w:tr w:rsidR="001A27DF" w:rsidRPr="00FC2AE5" w:rsidTr="001A27DF">
        <w:trPr>
          <w:cantSplit/>
        </w:trPr>
        <w:tc>
          <w:tcPr>
            <w:tcW w:w="288" w:type="dxa"/>
          </w:tcPr>
          <w:p w:rsidR="001A27DF" w:rsidRPr="00FC2AE5" w:rsidRDefault="001A27DF" w:rsidP="001A27DF">
            <w:pPr>
              <w:spacing w:line="240" w:lineRule="atLeast"/>
              <w:rPr>
                <w:color w:val="0000FF"/>
                <w:lang w:val="nl-BE"/>
              </w:rPr>
            </w:pPr>
          </w:p>
        </w:tc>
        <w:tc>
          <w:tcPr>
            <w:tcW w:w="576" w:type="dxa"/>
          </w:tcPr>
          <w:p w:rsidR="001A27DF" w:rsidRPr="00FC2AE5" w:rsidRDefault="001A27DF" w:rsidP="001A27DF">
            <w:pPr>
              <w:spacing w:line="240" w:lineRule="atLeast"/>
              <w:rPr>
                <w:color w:val="0000FF"/>
                <w:lang w:val="nl-BE"/>
              </w:rPr>
            </w:pPr>
          </w:p>
        </w:tc>
        <w:tc>
          <w:tcPr>
            <w:tcW w:w="864" w:type="dxa"/>
          </w:tcPr>
          <w:p w:rsidR="001A27DF" w:rsidRPr="00FC2AE5" w:rsidRDefault="001A27DF" w:rsidP="001A27DF">
            <w:pPr>
              <w:spacing w:line="240" w:lineRule="atLeast"/>
              <w:jc w:val="both"/>
              <w:rPr>
                <w:color w:val="0000FF"/>
                <w:lang w:val="nl-BE"/>
              </w:rPr>
            </w:pPr>
          </w:p>
        </w:tc>
        <w:tc>
          <w:tcPr>
            <w:tcW w:w="824" w:type="dxa"/>
          </w:tcPr>
          <w:p w:rsidR="001A27DF" w:rsidRPr="00FC2AE5" w:rsidRDefault="001A27DF" w:rsidP="001A27DF">
            <w:pPr>
              <w:spacing w:line="240" w:lineRule="atLeast"/>
              <w:rPr>
                <w:color w:val="0000FF"/>
                <w:lang w:val="nl-BE"/>
              </w:rPr>
            </w:pPr>
          </w:p>
        </w:tc>
        <w:tc>
          <w:tcPr>
            <w:tcW w:w="6727" w:type="dxa"/>
            <w:gridSpan w:val="4"/>
          </w:tcPr>
          <w:p w:rsidR="001A27DF" w:rsidRPr="00FC2AE5" w:rsidRDefault="001A27DF" w:rsidP="001A27DF">
            <w:pPr>
              <w:spacing w:line="240" w:lineRule="atLeast"/>
              <w:jc w:val="both"/>
              <w:rPr>
                <w:rFonts w:ascii="Arial" w:hAnsi="Arial" w:cs="Arial"/>
                <w:color w:val="0000FF"/>
                <w:lang w:val="nl-BE"/>
              </w:rPr>
            </w:pPr>
            <w:r w:rsidRPr="00FC2AE5">
              <w:rPr>
                <w:rFonts w:ascii="Arial" w:hAnsi="Arial"/>
                <w:i/>
                <w:color w:val="0000FF"/>
                <w:sz w:val="18"/>
                <w:lang w:val="nl-BE"/>
              </w:rPr>
              <w:t>"K.B. 19.</w:t>
            </w:r>
            <w:r>
              <w:rPr>
                <w:rFonts w:ascii="Arial" w:hAnsi="Arial"/>
                <w:i/>
                <w:color w:val="0000FF"/>
                <w:sz w:val="18"/>
                <w:lang w:val="nl-BE"/>
              </w:rPr>
              <w:t>4</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 (in werking 1.</w:t>
            </w:r>
            <w:r>
              <w:rPr>
                <w:rFonts w:ascii="Arial" w:hAnsi="Arial"/>
                <w:i/>
                <w:color w:val="0000FF"/>
                <w:sz w:val="18"/>
                <w:lang w:val="nl-BE"/>
              </w:rPr>
              <w:t>10</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w:t>
            </w:r>
          </w:p>
        </w:tc>
        <w:tc>
          <w:tcPr>
            <w:tcW w:w="281" w:type="dxa"/>
            <w:vAlign w:val="bottom"/>
          </w:tcPr>
          <w:p w:rsidR="001A27DF" w:rsidRPr="00FC2AE5" w:rsidRDefault="001A27DF" w:rsidP="001A27DF">
            <w:pPr>
              <w:spacing w:line="240" w:lineRule="atLeast"/>
              <w:jc w:val="right"/>
              <w:rPr>
                <w:color w:val="0000FF"/>
                <w:lang w:val="nl-BE"/>
              </w:rPr>
            </w:pPr>
          </w:p>
        </w:tc>
      </w:tr>
      <w:tr w:rsidR="001A27DF" w:rsidRPr="00FC2AE5" w:rsidTr="001A27DF">
        <w:trPr>
          <w:cantSplit/>
        </w:trPr>
        <w:tc>
          <w:tcPr>
            <w:tcW w:w="288" w:type="dxa"/>
          </w:tcPr>
          <w:p w:rsidR="001A27DF" w:rsidRPr="002F7B75" w:rsidRDefault="001A27DF" w:rsidP="001A27DF">
            <w:pPr>
              <w:spacing w:line="240" w:lineRule="atLeast"/>
              <w:rPr>
                <w:color w:val="0000FF"/>
                <w:lang w:val="nl-BE"/>
              </w:rPr>
            </w:pPr>
            <w:r w:rsidRPr="002F7B75">
              <w:rPr>
                <w:color w:val="0000FF"/>
                <w:lang w:val="nl-BE"/>
              </w:rPr>
              <w:t>"</w:t>
            </w:r>
          </w:p>
        </w:tc>
        <w:tc>
          <w:tcPr>
            <w:tcW w:w="576" w:type="dxa"/>
          </w:tcPr>
          <w:p w:rsidR="001A27DF" w:rsidRPr="00FC2AE5" w:rsidRDefault="001A27DF" w:rsidP="001A27DF">
            <w:pPr>
              <w:spacing w:line="240" w:lineRule="atLeast"/>
              <w:rPr>
                <w:color w:val="0000FF"/>
                <w:lang w:val="nl-BE"/>
              </w:rPr>
            </w:pPr>
          </w:p>
        </w:tc>
        <w:tc>
          <w:tcPr>
            <w:tcW w:w="864" w:type="dxa"/>
          </w:tcPr>
          <w:p w:rsidR="001A27DF" w:rsidRPr="002F7B75" w:rsidRDefault="001A27DF" w:rsidP="001A27DF">
            <w:pPr>
              <w:spacing w:line="240" w:lineRule="atLeast"/>
              <w:jc w:val="both"/>
              <w:rPr>
                <w:rFonts w:ascii="Arial" w:hAnsi="Arial" w:cs="Arial"/>
                <w:color w:val="0000FF"/>
                <w:lang w:val="nl-BE" w:eastAsia="nl-BE"/>
              </w:rPr>
            </w:pPr>
            <w:r>
              <w:rPr>
                <w:rFonts w:ascii="Arial" w:hAnsi="Arial" w:cs="Arial"/>
                <w:color w:val="0000FF"/>
                <w:lang w:val="nl-BE" w:eastAsia="nl-BE"/>
              </w:rPr>
              <w:t>109351</w:t>
            </w:r>
          </w:p>
        </w:tc>
        <w:tc>
          <w:tcPr>
            <w:tcW w:w="824" w:type="dxa"/>
          </w:tcPr>
          <w:p w:rsidR="001A27DF" w:rsidRPr="00FC2AE5" w:rsidRDefault="001A27DF" w:rsidP="001A27DF">
            <w:pPr>
              <w:spacing w:line="240" w:lineRule="atLeast"/>
              <w:rPr>
                <w:color w:val="0000FF"/>
                <w:lang w:val="nl-BE"/>
              </w:rPr>
            </w:pPr>
          </w:p>
        </w:tc>
        <w:tc>
          <w:tcPr>
            <w:tcW w:w="5472" w:type="dxa"/>
          </w:tcPr>
          <w:p w:rsidR="001A27DF" w:rsidRPr="001A27DF" w:rsidRDefault="001A27DF" w:rsidP="001A27DF">
            <w:pPr>
              <w:spacing w:line="240" w:lineRule="atLeast"/>
              <w:jc w:val="both"/>
              <w:rPr>
                <w:rFonts w:ascii="Arial" w:hAnsi="Arial" w:cs="Arial"/>
                <w:color w:val="0000FF"/>
                <w:lang w:val="nl-BE" w:eastAsia="nl-BE"/>
              </w:rPr>
            </w:pPr>
            <w:r w:rsidRPr="001A27DF">
              <w:rPr>
                <w:rFonts w:ascii="Arial" w:hAnsi="Arial" w:cs="Arial"/>
                <w:color w:val="0000FF"/>
                <w:lang w:val="nl-BE" w:eastAsia="nl-BE"/>
              </w:rPr>
              <w:t>Uitgebreide en individuele psychiatrische evaluatie van een kind of jongere van minder dan 18 jaar, met een minimumduur van 120 minuten, door een geneesheer-specialist in de psychiatrie, op voorschrift van de behandelende geneesheer, met dossieropmaak en verslag, per zitting</w:t>
            </w:r>
          </w:p>
        </w:tc>
        <w:tc>
          <w:tcPr>
            <w:tcW w:w="288" w:type="dxa"/>
            <w:vAlign w:val="bottom"/>
          </w:tcPr>
          <w:p w:rsidR="001A27DF" w:rsidRPr="002F7B75" w:rsidRDefault="001A27DF" w:rsidP="001A27DF">
            <w:pPr>
              <w:spacing w:line="240" w:lineRule="atLeast"/>
              <w:jc w:val="both"/>
              <w:rPr>
                <w:rFonts w:ascii="Arial" w:hAnsi="Arial" w:cs="Arial"/>
                <w:color w:val="0000FF"/>
                <w:lang w:val="nl-BE"/>
              </w:rPr>
            </w:pPr>
            <w:r w:rsidRPr="002F7B75">
              <w:rPr>
                <w:rFonts w:ascii="Arial" w:hAnsi="Arial" w:cs="Arial"/>
                <w:color w:val="0000FF"/>
                <w:lang w:val="nl-BE"/>
              </w:rPr>
              <w:t>N</w:t>
            </w:r>
          </w:p>
        </w:tc>
        <w:tc>
          <w:tcPr>
            <w:tcW w:w="672" w:type="dxa"/>
            <w:vAlign w:val="bottom"/>
          </w:tcPr>
          <w:p w:rsidR="001A27DF" w:rsidRPr="002F7B75" w:rsidRDefault="001A27DF" w:rsidP="001A27DF">
            <w:pPr>
              <w:spacing w:line="240" w:lineRule="atLeast"/>
              <w:jc w:val="right"/>
              <w:rPr>
                <w:rFonts w:ascii="Arial" w:hAnsi="Arial" w:cs="Arial"/>
                <w:color w:val="0000FF"/>
                <w:lang w:val="nl-BE"/>
              </w:rPr>
            </w:pPr>
            <w:r>
              <w:rPr>
                <w:rFonts w:ascii="Arial" w:hAnsi="Arial" w:cs="Arial"/>
                <w:color w:val="0000FF"/>
                <w:lang w:val="nl-BE"/>
              </w:rPr>
              <w:t>85</w:t>
            </w:r>
          </w:p>
        </w:tc>
        <w:tc>
          <w:tcPr>
            <w:tcW w:w="295" w:type="dxa"/>
            <w:vAlign w:val="bottom"/>
          </w:tcPr>
          <w:p w:rsidR="001A27DF" w:rsidRPr="00FC2AE5" w:rsidRDefault="001A27DF" w:rsidP="001A27DF">
            <w:pPr>
              <w:spacing w:line="240" w:lineRule="atLeast"/>
              <w:jc w:val="both"/>
              <w:rPr>
                <w:color w:val="0000FF"/>
                <w:lang w:val="nl-BE"/>
              </w:rPr>
            </w:pPr>
          </w:p>
        </w:tc>
        <w:tc>
          <w:tcPr>
            <w:tcW w:w="281" w:type="dxa"/>
            <w:vAlign w:val="bottom"/>
          </w:tcPr>
          <w:p w:rsidR="001A27DF" w:rsidRPr="002F7B75" w:rsidRDefault="001A27DF" w:rsidP="001A27DF">
            <w:pPr>
              <w:spacing w:line="240" w:lineRule="atLeast"/>
              <w:jc w:val="right"/>
              <w:rPr>
                <w:color w:val="0000FF"/>
                <w:lang w:val="nl-BE"/>
              </w:rPr>
            </w:pPr>
            <w:r w:rsidRPr="002F7B75">
              <w:rPr>
                <w:color w:val="0000FF"/>
                <w:lang w:val="nl-BE"/>
              </w:rPr>
              <w:t>"</w:t>
            </w:r>
          </w:p>
        </w:tc>
      </w:tr>
      <w:tr w:rsidR="001A27DF" w:rsidRPr="00FC2AE5" w:rsidTr="001A27DF">
        <w:trPr>
          <w:cantSplit/>
        </w:trPr>
        <w:tc>
          <w:tcPr>
            <w:tcW w:w="288" w:type="dxa"/>
          </w:tcPr>
          <w:p w:rsidR="001A27DF" w:rsidRPr="00FC2AE5" w:rsidRDefault="001A27DF" w:rsidP="001A27DF">
            <w:pPr>
              <w:spacing w:line="240" w:lineRule="atLeast"/>
              <w:rPr>
                <w:color w:val="0000FF"/>
                <w:lang w:val="nl-BE"/>
              </w:rPr>
            </w:pPr>
          </w:p>
        </w:tc>
        <w:tc>
          <w:tcPr>
            <w:tcW w:w="576" w:type="dxa"/>
          </w:tcPr>
          <w:p w:rsidR="001A27DF" w:rsidRPr="00FC2AE5" w:rsidRDefault="001A27DF" w:rsidP="001A27DF">
            <w:pPr>
              <w:spacing w:line="240" w:lineRule="atLeast"/>
              <w:rPr>
                <w:color w:val="0000FF"/>
                <w:lang w:val="nl-BE"/>
              </w:rPr>
            </w:pPr>
          </w:p>
        </w:tc>
        <w:tc>
          <w:tcPr>
            <w:tcW w:w="864" w:type="dxa"/>
          </w:tcPr>
          <w:p w:rsidR="001A27DF" w:rsidRPr="00FC2AE5" w:rsidRDefault="001A27DF" w:rsidP="001A27DF">
            <w:pPr>
              <w:spacing w:line="240" w:lineRule="atLeast"/>
              <w:jc w:val="both"/>
              <w:rPr>
                <w:color w:val="0000FF"/>
                <w:lang w:val="nl-BE"/>
              </w:rPr>
            </w:pPr>
          </w:p>
        </w:tc>
        <w:tc>
          <w:tcPr>
            <w:tcW w:w="824" w:type="dxa"/>
          </w:tcPr>
          <w:p w:rsidR="001A27DF" w:rsidRPr="00FC2AE5" w:rsidRDefault="001A27DF" w:rsidP="001A27DF">
            <w:pPr>
              <w:spacing w:line="240" w:lineRule="atLeast"/>
              <w:rPr>
                <w:color w:val="0000FF"/>
                <w:lang w:val="nl-BE"/>
              </w:rPr>
            </w:pPr>
          </w:p>
        </w:tc>
        <w:tc>
          <w:tcPr>
            <w:tcW w:w="6727" w:type="dxa"/>
            <w:gridSpan w:val="4"/>
          </w:tcPr>
          <w:p w:rsidR="001A27DF" w:rsidRPr="00FC2AE5" w:rsidRDefault="001A27DF" w:rsidP="001A27DF">
            <w:pPr>
              <w:spacing w:line="240" w:lineRule="atLeast"/>
              <w:jc w:val="both"/>
              <w:rPr>
                <w:color w:val="0000FF"/>
                <w:lang w:val="nl-BE"/>
              </w:rPr>
            </w:pPr>
          </w:p>
        </w:tc>
        <w:tc>
          <w:tcPr>
            <w:tcW w:w="281" w:type="dxa"/>
            <w:vAlign w:val="bottom"/>
          </w:tcPr>
          <w:p w:rsidR="001A27DF" w:rsidRPr="00FC2AE5" w:rsidRDefault="001A27DF" w:rsidP="001A27DF">
            <w:pPr>
              <w:spacing w:line="240" w:lineRule="atLeast"/>
              <w:jc w:val="right"/>
              <w:rPr>
                <w:color w:val="0000FF"/>
                <w:lang w:val="nl-BE"/>
              </w:rPr>
            </w:pPr>
          </w:p>
        </w:tc>
      </w:tr>
      <w:tr w:rsidR="001A27DF" w:rsidRPr="00FC2AE5" w:rsidTr="001A27DF">
        <w:trPr>
          <w:cantSplit/>
        </w:trPr>
        <w:tc>
          <w:tcPr>
            <w:tcW w:w="288" w:type="dxa"/>
          </w:tcPr>
          <w:p w:rsidR="001A27DF" w:rsidRPr="00FC2AE5" w:rsidRDefault="001A27DF" w:rsidP="001A27DF">
            <w:pPr>
              <w:spacing w:line="240" w:lineRule="atLeast"/>
              <w:rPr>
                <w:color w:val="0000FF"/>
                <w:lang w:val="nl-BE"/>
              </w:rPr>
            </w:pPr>
          </w:p>
        </w:tc>
        <w:tc>
          <w:tcPr>
            <w:tcW w:w="576" w:type="dxa"/>
          </w:tcPr>
          <w:p w:rsidR="001A27DF" w:rsidRPr="00FC2AE5" w:rsidRDefault="001A27DF" w:rsidP="001A27DF">
            <w:pPr>
              <w:spacing w:line="240" w:lineRule="atLeast"/>
              <w:rPr>
                <w:color w:val="0000FF"/>
                <w:lang w:val="nl-BE"/>
              </w:rPr>
            </w:pPr>
          </w:p>
        </w:tc>
        <w:tc>
          <w:tcPr>
            <w:tcW w:w="864" w:type="dxa"/>
          </w:tcPr>
          <w:p w:rsidR="001A27DF" w:rsidRPr="00FC2AE5" w:rsidRDefault="001A27DF" w:rsidP="001A27DF">
            <w:pPr>
              <w:spacing w:line="240" w:lineRule="atLeast"/>
              <w:jc w:val="both"/>
              <w:rPr>
                <w:color w:val="0000FF"/>
                <w:lang w:val="nl-BE"/>
              </w:rPr>
            </w:pPr>
          </w:p>
        </w:tc>
        <w:tc>
          <w:tcPr>
            <w:tcW w:w="824" w:type="dxa"/>
          </w:tcPr>
          <w:p w:rsidR="001A27DF" w:rsidRPr="00FC2AE5" w:rsidRDefault="001A27DF" w:rsidP="001A27DF">
            <w:pPr>
              <w:spacing w:line="240" w:lineRule="atLeast"/>
              <w:rPr>
                <w:color w:val="0000FF"/>
                <w:lang w:val="nl-BE"/>
              </w:rPr>
            </w:pPr>
          </w:p>
        </w:tc>
        <w:tc>
          <w:tcPr>
            <w:tcW w:w="6727" w:type="dxa"/>
            <w:gridSpan w:val="4"/>
          </w:tcPr>
          <w:p w:rsidR="001A27DF" w:rsidRPr="00FC2AE5" w:rsidRDefault="001A27DF" w:rsidP="001A27DF">
            <w:pPr>
              <w:spacing w:line="240" w:lineRule="atLeast"/>
              <w:jc w:val="both"/>
              <w:rPr>
                <w:rFonts w:ascii="Arial" w:hAnsi="Arial" w:cs="Arial"/>
                <w:color w:val="0000FF"/>
                <w:lang w:val="nl-BE"/>
              </w:rPr>
            </w:pPr>
            <w:r w:rsidRPr="00FC2AE5">
              <w:rPr>
                <w:rFonts w:ascii="Arial" w:hAnsi="Arial"/>
                <w:i/>
                <w:color w:val="0000FF"/>
                <w:sz w:val="18"/>
                <w:lang w:val="nl-BE"/>
              </w:rPr>
              <w:t>"K.B. 19.2.2013" (in werking 1.5.2013)</w:t>
            </w:r>
          </w:p>
        </w:tc>
        <w:tc>
          <w:tcPr>
            <w:tcW w:w="281" w:type="dxa"/>
            <w:vAlign w:val="bottom"/>
          </w:tcPr>
          <w:p w:rsidR="001A27DF" w:rsidRPr="00FC2AE5" w:rsidRDefault="001A27DF" w:rsidP="001A27DF">
            <w:pPr>
              <w:spacing w:line="240" w:lineRule="atLeast"/>
              <w:jc w:val="right"/>
              <w:rPr>
                <w:color w:val="0000FF"/>
                <w:lang w:val="nl-BE"/>
              </w:rPr>
            </w:pPr>
          </w:p>
        </w:tc>
      </w:tr>
      <w:tr w:rsidR="004847B6" w:rsidRPr="00FC2AE5" w:rsidTr="004847B6">
        <w:trPr>
          <w:cantSplit/>
        </w:trPr>
        <w:tc>
          <w:tcPr>
            <w:tcW w:w="288" w:type="dxa"/>
          </w:tcPr>
          <w:p w:rsidR="004847B6" w:rsidRPr="00FC2AE5" w:rsidRDefault="001A27DF">
            <w:pPr>
              <w:spacing w:line="240" w:lineRule="atLeast"/>
              <w:rPr>
                <w:color w:val="0000FF"/>
                <w:lang w:val="nl-BE"/>
              </w:rPr>
            </w:pPr>
            <w:r w:rsidRPr="001A27DF">
              <w:rPr>
                <w:color w:val="0000FF"/>
                <w:lang w:val="nl-BE"/>
              </w:rPr>
              <w:t>"</w:t>
            </w: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r w:rsidRPr="00FC2AE5">
              <w:rPr>
                <w:rFonts w:ascii="Arial" w:hAnsi="Arial"/>
                <w:color w:val="0000FF"/>
                <w:lang w:val="nl-BE"/>
              </w:rPr>
              <w:t>109410</w:t>
            </w: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B024FD" w:rsidP="007779C8">
            <w:pPr>
              <w:spacing w:line="240" w:lineRule="atLeast"/>
              <w:jc w:val="both"/>
              <w:rPr>
                <w:color w:val="0000FF"/>
                <w:lang w:val="nl-BE"/>
              </w:rPr>
            </w:pPr>
            <w:r w:rsidRPr="00FC2AE5">
              <w:rPr>
                <w:rFonts w:ascii="Arial" w:hAnsi="Arial" w:cs="Arial"/>
                <w:color w:val="0000FF"/>
                <w:lang w:val="nl-BE" w:eastAsia="nl-BE"/>
              </w:rPr>
              <w:t>Uitgebreide en individuele psychiatrische evaluatie van een kind of jongere van minder dan 18 jaar, met een minimumduur van 120 minuten, door een geaccrediteerde geneesheer-specialist in de psychiatrie, op voorschrift van de behandelende geneesheer, met dossieropmaak en verslag, per zitting</w:t>
            </w:r>
          </w:p>
        </w:tc>
        <w:tc>
          <w:tcPr>
            <w:tcW w:w="288" w:type="dxa"/>
            <w:vAlign w:val="bottom"/>
          </w:tcPr>
          <w:p w:rsidR="004847B6" w:rsidRPr="00FC2AE5" w:rsidRDefault="004847B6" w:rsidP="00CE6B72">
            <w:pPr>
              <w:spacing w:line="240" w:lineRule="atLeast"/>
              <w:jc w:val="both"/>
              <w:rPr>
                <w:rFonts w:ascii="Arial" w:hAnsi="Arial"/>
                <w:color w:val="0000FF"/>
                <w:lang w:val="nl-BE"/>
              </w:rPr>
            </w:pPr>
            <w:r w:rsidRPr="00FC2AE5">
              <w:rPr>
                <w:rFonts w:ascii="Arial" w:hAnsi="Arial"/>
                <w:color w:val="0000FF"/>
                <w:lang w:val="nl-BE"/>
              </w:rPr>
              <w:t>N</w:t>
            </w:r>
          </w:p>
        </w:tc>
        <w:tc>
          <w:tcPr>
            <w:tcW w:w="672"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85</w:t>
            </w:r>
          </w:p>
        </w:tc>
        <w:tc>
          <w:tcPr>
            <w:tcW w:w="295" w:type="dxa"/>
            <w:vAlign w:val="bottom"/>
          </w:tcPr>
          <w:p w:rsidR="004847B6" w:rsidRPr="00FC2AE5" w:rsidRDefault="004847B6" w:rsidP="004847B6">
            <w:pPr>
              <w:spacing w:line="240" w:lineRule="atLeast"/>
              <w:jc w:val="right"/>
              <w:rPr>
                <w:color w:val="0000FF"/>
                <w:lang w:val="nl-BE"/>
              </w:rPr>
            </w:pPr>
            <w:r w:rsidRPr="00FC2AE5">
              <w:rPr>
                <w:rFonts w:ascii="Arial" w:hAnsi="Arial"/>
                <w:color w:val="0000FF"/>
                <w:lang w:val="nl-BE"/>
              </w:rPr>
              <w:t>+</w:t>
            </w:r>
          </w:p>
        </w:tc>
        <w:tc>
          <w:tcPr>
            <w:tcW w:w="281" w:type="dxa"/>
            <w:vAlign w:val="bottom"/>
          </w:tcPr>
          <w:p w:rsidR="004847B6" w:rsidRPr="00FC2AE5" w:rsidRDefault="004847B6">
            <w:pPr>
              <w:spacing w:line="240" w:lineRule="atLeast"/>
              <w:jc w:val="right"/>
              <w:rPr>
                <w:color w:val="0000FF"/>
                <w:lang w:val="nl-BE"/>
              </w:rPr>
            </w:pPr>
          </w:p>
        </w:tc>
      </w:tr>
      <w:tr w:rsidR="004847B6" w:rsidRPr="00FC2AE5"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4847B6" w:rsidP="007779C8">
            <w:pPr>
              <w:spacing w:line="240" w:lineRule="atLeast"/>
              <w:jc w:val="both"/>
              <w:rPr>
                <w:color w:val="0000FF"/>
                <w:lang w:val="nl-BE"/>
              </w:rPr>
            </w:pPr>
          </w:p>
        </w:tc>
        <w:tc>
          <w:tcPr>
            <w:tcW w:w="288" w:type="dxa"/>
            <w:vAlign w:val="bottom"/>
          </w:tcPr>
          <w:p w:rsidR="004847B6" w:rsidRPr="00FC2AE5" w:rsidRDefault="004847B6" w:rsidP="00CE6B72">
            <w:pPr>
              <w:spacing w:line="240" w:lineRule="atLeast"/>
              <w:jc w:val="both"/>
              <w:rPr>
                <w:rFonts w:ascii="Arial" w:hAnsi="Arial"/>
                <w:color w:val="0000FF"/>
                <w:lang w:val="nl-BE"/>
              </w:rPr>
            </w:pPr>
            <w:r w:rsidRPr="00FC2AE5">
              <w:rPr>
                <w:rFonts w:ascii="Arial" w:hAnsi="Arial"/>
                <w:color w:val="0000FF"/>
                <w:lang w:val="nl-BE"/>
              </w:rPr>
              <w:t>Q</w:t>
            </w:r>
          </w:p>
        </w:tc>
        <w:tc>
          <w:tcPr>
            <w:tcW w:w="672"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90</w:t>
            </w:r>
          </w:p>
        </w:tc>
        <w:tc>
          <w:tcPr>
            <w:tcW w:w="295" w:type="dxa"/>
            <w:vAlign w:val="bottom"/>
          </w:tcPr>
          <w:p w:rsidR="004847B6" w:rsidRPr="00FC2AE5" w:rsidRDefault="004847B6" w:rsidP="007779C8">
            <w:pPr>
              <w:spacing w:line="240" w:lineRule="atLeast"/>
              <w:jc w:val="both"/>
              <w:rPr>
                <w:color w:val="0000FF"/>
                <w:lang w:val="nl-BE"/>
              </w:rPr>
            </w:pPr>
          </w:p>
        </w:tc>
        <w:tc>
          <w:tcPr>
            <w:tcW w:w="281" w:type="dxa"/>
            <w:vAlign w:val="bottom"/>
          </w:tcPr>
          <w:p w:rsidR="004847B6" w:rsidRPr="00FC2AE5" w:rsidRDefault="00AD1F87">
            <w:pPr>
              <w:spacing w:line="240" w:lineRule="atLeast"/>
              <w:jc w:val="right"/>
              <w:rPr>
                <w:color w:val="0000FF"/>
                <w:lang w:val="nl-BE"/>
              </w:rPr>
            </w:pPr>
            <w:r w:rsidRPr="00AD1F87">
              <w:rPr>
                <w:color w:val="0000FF"/>
                <w:lang w:val="nl-BE"/>
              </w:rPr>
              <w:t>"</w:t>
            </w:r>
          </w:p>
        </w:tc>
      </w:tr>
      <w:tr w:rsidR="00AD49CD" w:rsidRPr="00FC2AE5" w:rsidTr="004847B6">
        <w:trPr>
          <w:cantSplit/>
        </w:trPr>
        <w:tc>
          <w:tcPr>
            <w:tcW w:w="288" w:type="dxa"/>
          </w:tcPr>
          <w:p w:rsidR="00AD49CD" w:rsidRPr="00FC2AE5" w:rsidRDefault="00AD49CD">
            <w:pPr>
              <w:spacing w:line="240" w:lineRule="atLeast"/>
              <w:rPr>
                <w:rFonts w:ascii="Arial" w:hAnsi="Arial"/>
                <w:color w:val="0000FF"/>
                <w:lang w:val="nl-BE"/>
              </w:rPr>
            </w:pPr>
          </w:p>
        </w:tc>
        <w:tc>
          <w:tcPr>
            <w:tcW w:w="576" w:type="dxa"/>
          </w:tcPr>
          <w:p w:rsidR="00AD49CD" w:rsidRPr="00FC2AE5" w:rsidRDefault="00AD49CD">
            <w:pPr>
              <w:spacing w:line="240" w:lineRule="atLeast"/>
              <w:rPr>
                <w:rFonts w:ascii="Arial" w:hAnsi="Arial"/>
                <w:color w:val="0000FF"/>
                <w:lang w:val="nl-BE"/>
              </w:rPr>
            </w:pPr>
          </w:p>
        </w:tc>
        <w:tc>
          <w:tcPr>
            <w:tcW w:w="864" w:type="dxa"/>
          </w:tcPr>
          <w:p w:rsidR="00AD49CD" w:rsidRPr="00FC2AE5" w:rsidRDefault="00AD49CD">
            <w:pPr>
              <w:spacing w:line="240" w:lineRule="atLeast"/>
              <w:jc w:val="both"/>
              <w:rPr>
                <w:rFonts w:ascii="Arial" w:hAnsi="Arial"/>
                <w:color w:val="0000FF"/>
                <w:lang w:val="nl-BE"/>
              </w:rPr>
            </w:pPr>
          </w:p>
        </w:tc>
        <w:tc>
          <w:tcPr>
            <w:tcW w:w="824" w:type="dxa"/>
          </w:tcPr>
          <w:p w:rsidR="00AD49CD" w:rsidRPr="00FC2AE5" w:rsidRDefault="00AD49CD">
            <w:pPr>
              <w:spacing w:line="240" w:lineRule="atLeast"/>
              <w:rPr>
                <w:rFonts w:ascii="Arial" w:hAnsi="Arial"/>
                <w:color w:val="0000FF"/>
                <w:lang w:val="nl-BE"/>
              </w:rPr>
            </w:pPr>
          </w:p>
        </w:tc>
        <w:tc>
          <w:tcPr>
            <w:tcW w:w="5472" w:type="dxa"/>
          </w:tcPr>
          <w:p w:rsidR="00AD49CD" w:rsidRPr="00FC2AE5" w:rsidRDefault="00AD49CD">
            <w:pPr>
              <w:spacing w:line="240" w:lineRule="atLeast"/>
              <w:jc w:val="both"/>
              <w:rPr>
                <w:rFonts w:ascii="Arial" w:hAnsi="Arial"/>
                <w:color w:val="0000FF"/>
                <w:lang w:val="nl-BE"/>
              </w:rPr>
            </w:pPr>
          </w:p>
        </w:tc>
        <w:tc>
          <w:tcPr>
            <w:tcW w:w="288" w:type="dxa"/>
            <w:vAlign w:val="bottom"/>
          </w:tcPr>
          <w:p w:rsidR="00AD49CD" w:rsidRPr="00FC2AE5" w:rsidRDefault="00AD49CD">
            <w:pPr>
              <w:spacing w:line="240" w:lineRule="atLeast"/>
              <w:jc w:val="right"/>
              <w:rPr>
                <w:rFonts w:ascii="Arial" w:hAnsi="Arial"/>
                <w:color w:val="0000FF"/>
                <w:lang w:val="nl-BE"/>
              </w:rPr>
            </w:pPr>
          </w:p>
        </w:tc>
        <w:tc>
          <w:tcPr>
            <w:tcW w:w="672" w:type="dxa"/>
            <w:vAlign w:val="bottom"/>
          </w:tcPr>
          <w:p w:rsidR="00AD49CD" w:rsidRPr="00FC2AE5" w:rsidRDefault="00AD49CD">
            <w:pPr>
              <w:spacing w:line="240" w:lineRule="atLeast"/>
              <w:jc w:val="right"/>
              <w:rPr>
                <w:rFonts w:ascii="Arial" w:hAnsi="Arial"/>
                <w:color w:val="0000FF"/>
                <w:lang w:val="nl-BE"/>
              </w:rPr>
            </w:pPr>
          </w:p>
        </w:tc>
        <w:tc>
          <w:tcPr>
            <w:tcW w:w="295" w:type="dxa"/>
            <w:vAlign w:val="bottom"/>
          </w:tcPr>
          <w:p w:rsidR="00AD49CD" w:rsidRPr="00FC2AE5" w:rsidRDefault="00AD49CD">
            <w:pPr>
              <w:spacing w:line="240" w:lineRule="atLeast"/>
              <w:jc w:val="right"/>
              <w:rPr>
                <w:rFonts w:ascii="Arial" w:hAnsi="Arial"/>
                <w:color w:val="0000FF"/>
                <w:lang w:val="nl-BE"/>
              </w:rPr>
            </w:pPr>
          </w:p>
        </w:tc>
        <w:tc>
          <w:tcPr>
            <w:tcW w:w="281" w:type="dxa"/>
            <w:vAlign w:val="bottom"/>
          </w:tcPr>
          <w:p w:rsidR="00AD49CD" w:rsidRPr="00FC2AE5" w:rsidRDefault="00AD49CD">
            <w:pPr>
              <w:spacing w:line="240" w:lineRule="atLeast"/>
              <w:jc w:val="right"/>
              <w:rPr>
                <w:rFonts w:ascii="Arial" w:hAnsi="Arial"/>
                <w:color w:val="0000FF"/>
                <w:lang w:val="nl-BE"/>
              </w:rPr>
            </w:pPr>
          </w:p>
        </w:tc>
      </w:tr>
      <w:tr w:rsidR="00AD1F87" w:rsidRPr="00767841" w:rsidTr="00AD1F87">
        <w:trPr>
          <w:cantSplit/>
        </w:trPr>
        <w:tc>
          <w:tcPr>
            <w:tcW w:w="288" w:type="dxa"/>
          </w:tcPr>
          <w:p w:rsidR="00AD1F87" w:rsidRPr="00FC2AE5" w:rsidRDefault="00AD1F87" w:rsidP="00AD1F87">
            <w:pPr>
              <w:spacing w:line="240" w:lineRule="atLeast"/>
              <w:rPr>
                <w:color w:val="0000FF"/>
                <w:lang w:val="nl-BE"/>
              </w:rPr>
            </w:pPr>
          </w:p>
        </w:tc>
        <w:tc>
          <w:tcPr>
            <w:tcW w:w="576" w:type="dxa"/>
          </w:tcPr>
          <w:p w:rsidR="00AD1F87" w:rsidRPr="00FC2AE5" w:rsidRDefault="00AD1F87" w:rsidP="00AD1F87">
            <w:pPr>
              <w:spacing w:line="240" w:lineRule="atLeast"/>
              <w:rPr>
                <w:color w:val="0000FF"/>
                <w:lang w:val="nl-BE"/>
              </w:rPr>
            </w:pPr>
          </w:p>
        </w:tc>
        <w:tc>
          <w:tcPr>
            <w:tcW w:w="864" w:type="dxa"/>
          </w:tcPr>
          <w:p w:rsidR="00AD1F87" w:rsidRPr="00FC2AE5" w:rsidRDefault="00AD1F87" w:rsidP="00AD1F87">
            <w:pPr>
              <w:spacing w:line="240" w:lineRule="atLeast"/>
              <w:jc w:val="both"/>
              <w:rPr>
                <w:color w:val="0000FF"/>
                <w:lang w:val="nl-BE"/>
              </w:rPr>
            </w:pPr>
          </w:p>
        </w:tc>
        <w:tc>
          <w:tcPr>
            <w:tcW w:w="824" w:type="dxa"/>
          </w:tcPr>
          <w:p w:rsidR="00AD1F87" w:rsidRPr="00FC2AE5" w:rsidRDefault="00AD1F87" w:rsidP="00AD1F87">
            <w:pPr>
              <w:spacing w:line="240" w:lineRule="atLeast"/>
              <w:rPr>
                <w:color w:val="0000FF"/>
                <w:lang w:val="nl-BE"/>
              </w:rPr>
            </w:pPr>
          </w:p>
        </w:tc>
        <w:tc>
          <w:tcPr>
            <w:tcW w:w="6727" w:type="dxa"/>
            <w:gridSpan w:val="4"/>
          </w:tcPr>
          <w:p w:rsidR="00AD1F87" w:rsidRPr="00FC2AE5" w:rsidRDefault="00AD1F87" w:rsidP="00AD1F87">
            <w:pPr>
              <w:spacing w:line="240" w:lineRule="atLeast"/>
              <w:jc w:val="both"/>
              <w:rPr>
                <w:rFonts w:ascii="Arial" w:hAnsi="Arial" w:cs="Arial"/>
                <w:color w:val="0000FF"/>
                <w:lang w:val="nl-BE"/>
              </w:rPr>
            </w:pPr>
            <w:r w:rsidRPr="001A27DF">
              <w:rPr>
                <w:rFonts w:ascii="Arial" w:hAnsi="Arial"/>
                <w:i/>
                <w:color w:val="0000FF"/>
                <w:sz w:val="18"/>
                <w:lang w:val="nl-BE"/>
              </w:rPr>
              <w:t>"K.B. 19.2.2013" (in werking 1.5.2013)</w:t>
            </w:r>
            <w:r>
              <w:rPr>
                <w:rFonts w:ascii="Arial" w:hAnsi="Arial"/>
                <w:i/>
                <w:color w:val="0000FF"/>
                <w:sz w:val="18"/>
                <w:lang w:val="nl-BE"/>
              </w:rPr>
              <w:t xml:space="preserve"> + </w:t>
            </w:r>
            <w:r w:rsidRPr="00FC2AE5">
              <w:rPr>
                <w:rFonts w:ascii="Arial" w:hAnsi="Arial"/>
                <w:i/>
                <w:color w:val="0000FF"/>
                <w:sz w:val="18"/>
                <w:lang w:val="nl-BE"/>
              </w:rPr>
              <w:t>"K.B. 19.</w:t>
            </w:r>
            <w:r>
              <w:rPr>
                <w:rFonts w:ascii="Arial" w:hAnsi="Arial"/>
                <w:i/>
                <w:color w:val="0000FF"/>
                <w:sz w:val="18"/>
                <w:lang w:val="nl-BE"/>
              </w:rPr>
              <w:t>4</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 (in werking 1.</w:t>
            </w:r>
            <w:r>
              <w:rPr>
                <w:rFonts w:ascii="Arial" w:hAnsi="Arial"/>
                <w:i/>
                <w:color w:val="0000FF"/>
                <w:sz w:val="18"/>
                <w:lang w:val="nl-BE"/>
              </w:rPr>
              <w:t>10</w:t>
            </w:r>
            <w:r w:rsidRPr="00FC2AE5">
              <w:rPr>
                <w:rFonts w:ascii="Arial" w:hAnsi="Arial"/>
                <w:i/>
                <w:color w:val="0000FF"/>
                <w:sz w:val="18"/>
                <w:lang w:val="nl-BE"/>
              </w:rPr>
              <w:t>.201</w:t>
            </w:r>
            <w:r>
              <w:rPr>
                <w:rFonts w:ascii="Arial" w:hAnsi="Arial"/>
                <w:i/>
                <w:color w:val="0000FF"/>
                <w:sz w:val="18"/>
                <w:lang w:val="nl-BE"/>
              </w:rPr>
              <w:t>4</w:t>
            </w:r>
            <w:r w:rsidRPr="00FC2AE5">
              <w:rPr>
                <w:rFonts w:ascii="Arial" w:hAnsi="Arial"/>
                <w:i/>
                <w:color w:val="0000FF"/>
                <w:sz w:val="18"/>
                <w:lang w:val="nl-BE"/>
              </w:rPr>
              <w:t>)</w:t>
            </w:r>
          </w:p>
        </w:tc>
        <w:tc>
          <w:tcPr>
            <w:tcW w:w="281" w:type="dxa"/>
            <w:vAlign w:val="bottom"/>
          </w:tcPr>
          <w:p w:rsidR="00AD1F87" w:rsidRPr="00FC2AE5" w:rsidRDefault="00AD1F87" w:rsidP="00AD1F87">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AD1F87" w:rsidP="00680BC9">
            <w:pPr>
              <w:spacing w:line="240" w:lineRule="atLeast"/>
              <w:jc w:val="both"/>
              <w:rPr>
                <w:rFonts w:ascii="Arial" w:hAnsi="Arial"/>
                <w:color w:val="0000FF"/>
                <w:lang w:val="nl-BE"/>
              </w:rPr>
            </w:pPr>
            <w:r w:rsidRPr="00AD1F87">
              <w:rPr>
                <w:rFonts w:ascii="Arial" w:hAnsi="Arial" w:cs="Arial"/>
                <w:color w:val="0000FF"/>
                <w:lang w:val="nl-BE" w:eastAsia="nl-BE"/>
              </w:rPr>
              <w:t>"De uitgebreide psychiatrische evaluatie (109351 of 109410)</w:t>
            </w:r>
            <w:r>
              <w:rPr>
                <w:rFonts w:ascii="Arial" w:hAnsi="Arial" w:cs="Arial"/>
                <w:color w:val="0000FF"/>
                <w:lang w:val="nl-BE" w:eastAsia="nl-BE"/>
              </w:rPr>
              <w:t xml:space="preserve"> </w:t>
            </w:r>
            <w:r w:rsidR="00B024FD" w:rsidRPr="00FC2AE5">
              <w:rPr>
                <w:rFonts w:ascii="Arial" w:hAnsi="Arial" w:cs="Arial"/>
                <w:color w:val="0000FF"/>
                <w:lang w:val="nl-BE" w:eastAsia="nl-BE"/>
              </w:rPr>
              <w:t xml:space="preserve">veronderstelt, per zitting, minstens één persoonlijk contact van minimum 60 minuten met het kind of jongere en/of de verantwoordelijke(n) voor diens opvoeding en dagelijkse begeleiding. </w:t>
            </w:r>
            <w:r>
              <w:rPr>
                <w:rFonts w:ascii="Arial" w:hAnsi="Arial" w:cs="Arial"/>
                <w:color w:val="0000FF"/>
                <w:lang w:val="nl-BE" w:eastAsia="nl-BE"/>
              </w:rPr>
              <w:t>Ze</w:t>
            </w:r>
            <w:r w:rsidR="00B024FD" w:rsidRPr="00FC2AE5">
              <w:rPr>
                <w:rFonts w:ascii="Arial" w:hAnsi="Arial" w:cs="Arial"/>
                <w:color w:val="0000FF"/>
                <w:lang w:val="nl-BE" w:eastAsia="nl-BE"/>
              </w:rPr>
              <w:t xml:space="preserve"> kan ook worden aangewend voor de eventuele contacten voor heteroanamnese van en instructies aan derden (huisarts, school, opvangcentrum) en voor de supervisie en gezamenlijke interpretatie van de nodige psychologische testonderzoeken.</w:t>
            </w: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4847B6" w:rsidP="00CE6B72">
            <w:pPr>
              <w:spacing w:line="240" w:lineRule="atLeast"/>
              <w:jc w:val="both"/>
              <w:rPr>
                <w:rFonts w:ascii="Arial" w:hAnsi="Arial"/>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B024FD" w:rsidP="00CE6B72">
            <w:pPr>
              <w:spacing w:line="240" w:lineRule="atLeast"/>
              <w:jc w:val="both"/>
              <w:rPr>
                <w:rFonts w:ascii="Arial" w:hAnsi="Arial" w:cs="Arial"/>
                <w:color w:val="0000FF"/>
                <w:lang w:val="nl-BE"/>
              </w:rPr>
            </w:pPr>
            <w:r w:rsidRPr="00FC2AE5">
              <w:rPr>
                <w:rFonts w:ascii="Arial" w:hAnsi="Arial" w:cs="Arial"/>
                <w:color w:val="0000FF"/>
                <w:lang w:val="nl-BE" w:eastAsia="nl-BE"/>
              </w:rPr>
              <w:t xml:space="preserve">De </w:t>
            </w:r>
            <w:r w:rsidR="00680BC9" w:rsidRPr="00680BC9">
              <w:rPr>
                <w:rFonts w:ascii="Arial" w:hAnsi="Arial" w:cs="Arial"/>
                <w:color w:val="0000FF"/>
                <w:lang w:val="nl-BE" w:eastAsia="nl-BE"/>
              </w:rPr>
              <w:t>uitgebreide</w:t>
            </w:r>
            <w:r w:rsidRPr="00FC2AE5">
              <w:rPr>
                <w:rFonts w:ascii="Arial" w:hAnsi="Arial" w:cs="Arial"/>
                <w:color w:val="0000FF"/>
                <w:lang w:val="nl-BE" w:eastAsia="nl-BE"/>
              </w:rPr>
              <w:t xml:space="preserve"> psychiatrische evaluatie dekt naast het uitgebreid onderzoek van een kind of jongere van minder dan 18 jaar, de opmaak van een gedetailleerd behandelingsplan, één of meerdere adviesgesprekken met verantwoordelijke(n) voor de opvoeding en de dagelijkse begeleiding en de inleiding tot de behandeling.</w:t>
            </w: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4847B6" w:rsidP="00CE6B72">
            <w:pPr>
              <w:spacing w:line="240" w:lineRule="atLeast"/>
              <w:jc w:val="both"/>
              <w:rPr>
                <w:rFonts w:ascii="Arial" w:hAnsi="Arial" w:cs="Arial"/>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680BC9" w:rsidP="00CE6B72">
            <w:pPr>
              <w:spacing w:line="240" w:lineRule="atLeast"/>
              <w:jc w:val="both"/>
              <w:rPr>
                <w:rFonts w:ascii="Arial" w:hAnsi="Arial"/>
                <w:color w:val="0000FF"/>
                <w:lang w:val="nl-BE"/>
              </w:rPr>
            </w:pPr>
            <w:r w:rsidRPr="00680BC9">
              <w:rPr>
                <w:rFonts w:ascii="Arial" w:hAnsi="Arial" w:cs="Arial"/>
                <w:color w:val="0000FF"/>
                <w:lang w:val="nl-BE" w:eastAsia="nl-BE"/>
              </w:rPr>
              <w:t xml:space="preserve">De uitgebreide psychiatrische evaluatie </w:t>
            </w:r>
            <w:r w:rsidR="00B024FD" w:rsidRPr="00FC2AE5">
              <w:rPr>
                <w:rFonts w:ascii="Arial" w:hAnsi="Arial" w:cs="Arial"/>
                <w:color w:val="0000FF"/>
                <w:lang w:val="nl-BE" w:eastAsia="nl-BE"/>
              </w:rPr>
              <w:t>mag maximum zeven maal per volledige evaluatie worden aangerekend. De eventuele herhaling van deze volledige kinder- en jeugdpsychiatrische evaluatie vereist opnieuw een voorschrift van de behandelende geneesheer.</w:t>
            </w: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4847B6" w:rsidP="00CE6B72">
            <w:pPr>
              <w:spacing w:line="240" w:lineRule="atLeast"/>
              <w:jc w:val="both"/>
              <w:rPr>
                <w:rFonts w:ascii="Arial" w:hAnsi="Arial" w:cs="Arial"/>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680BC9" w:rsidP="00680BC9">
            <w:pPr>
              <w:spacing w:line="240" w:lineRule="atLeast"/>
              <w:jc w:val="both"/>
              <w:rPr>
                <w:rFonts w:ascii="Arial" w:hAnsi="Arial"/>
                <w:color w:val="0000FF"/>
                <w:lang w:val="nl-BE"/>
              </w:rPr>
            </w:pPr>
            <w:r w:rsidRPr="00680BC9">
              <w:rPr>
                <w:rFonts w:ascii="Arial" w:hAnsi="Arial" w:cs="Arial"/>
                <w:color w:val="0000FF"/>
                <w:lang w:val="nl-BE" w:eastAsia="nl-BE"/>
              </w:rPr>
              <w:t>De verstrekking 109351 of 109410 mag op dezelfde dag door dezelfde geneesheer-specialist in de psychiatrie niet worden gecumuleerd met technische verstrekkingen noch met andere verstrekkingen uit artikel 2."</w:t>
            </w: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6727" w:type="dxa"/>
            <w:gridSpan w:val="4"/>
          </w:tcPr>
          <w:p w:rsidR="004847B6" w:rsidRPr="00FC2AE5" w:rsidRDefault="004847B6" w:rsidP="00CE6B72">
            <w:pPr>
              <w:spacing w:line="240" w:lineRule="atLeast"/>
              <w:jc w:val="both"/>
              <w:rPr>
                <w:rFonts w:ascii="Arial" w:hAnsi="Arial"/>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680BC9" w:rsidRPr="00FC2AE5" w:rsidTr="00680BC9">
        <w:trPr>
          <w:cantSplit/>
        </w:trPr>
        <w:tc>
          <w:tcPr>
            <w:tcW w:w="288" w:type="dxa"/>
          </w:tcPr>
          <w:p w:rsidR="00680BC9" w:rsidRPr="00FC2AE5" w:rsidRDefault="00680BC9" w:rsidP="00680BC9">
            <w:pPr>
              <w:spacing w:line="240" w:lineRule="atLeast"/>
              <w:rPr>
                <w:color w:val="0000FF"/>
                <w:lang w:val="nl-BE"/>
              </w:rPr>
            </w:pPr>
          </w:p>
        </w:tc>
        <w:tc>
          <w:tcPr>
            <w:tcW w:w="576" w:type="dxa"/>
          </w:tcPr>
          <w:p w:rsidR="00680BC9" w:rsidRPr="00FC2AE5" w:rsidRDefault="00680BC9" w:rsidP="00680BC9">
            <w:pPr>
              <w:spacing w:line="240" w:lineRule="atLeast"/>
              <w:rPr>
                <w:color w:val="0000FF"/>
                <w:lang w:val="nl-BE"/>
              </w:rPr>
            </w:pPr>
          </w:p>
        </w:tc>
        <w:tc>
          <w:tcPr>
            <w:tcW w:w="864" w:type="dxa"/>
          </w:tcPr>
          <w:p w:rsidR="00680BC9" w:rsidRPr="00FC2AE5" w:rsidRDefault="00680BC9" w:rsidP="00680BC9">
            <w:pPr>
              <w:spacing w:line="240" w:lineRule="atLeast"/>
              <w:jc w:val="both"/>
              <w:rPr>
                <w:color w:val="0000FF"/>
                <w:lang w:val="nl-BE"/>
              </w:rPr>
            </w:pPr>
          </w:p>
        </w:tc>
        <w:tc>
          <w:tcPr>
            <w:tcW w:w="824" w:type="dxa"/>
          </w:tcPr>
          <w:p w:rsidR="00680BC9" w:rsidRPr="00FC2AE5" w:rsidRDefault="00680BC9" w:rsidP="00680BC9">
            <w:pPr>
              <w:spacing w:line="240" w:lineRule="atLeast"/>
              <w:rPr>
                <w:color w:val="0000FF"/>
                <w:lang w:val="nl-BE"/>
              </w:rPr>
            </w:pPr>
          </w:p>
        </w:tc>
        <w:tc>
          <w:tcPr>
            <w:tcW w:w="6727" w:type="dxa"/>
            <w:gridSpan w:val="4"/>
          </w:tcPr>
          <w:p w:rsidR="00680BC9" w:rsidRPr="00FC2AE5" w:rsidRDefault="00680BC9" w:rsidP="00680BC9">
            <w:pPr>
              <w:spacing w:line="240" w:lineRule="atLeast"/>
              <w:jc w:val="both"/>
              <w:rPr>
                <w:rFonts w:ascii="Arial" w:hAnsi="Arial" w:cs="Arial"/>
                <w:color w:val="0000FF"/>
                <w:lang w:val="nl-BE"/>
              </w:rPr>
            </w:pPr>
            <w:r w:rsidRPr="00FC2AE5">
              <w:rPr>
                <w:rFonts w:ascii="Arial" w:hAnsi="Arial"/>
                <w:i/>
                <w:color w:val="0000FF"/>
                <w:sz w:val="18"/>
                <w:lang w:val="nl-BE"/>
              </w:rPr>
              <w:t>"K.B. 19.2.2013" (in werking 1.5.2013)</w:t>
            </w:r>
          </w:p>
        </w:tc>
        <w:tc>
          <w:tcPr>
            <w:tcW w:w="281" w:type="dxa"/>
            <w:vAlign w:val="bottom"/>
          </w:tcPr>
          <w:p w:rsidR="00680BC9" w:rsidRPr="00FC2AE5" w:rsidRDefault="00680BC9" w:rsidP="00680BC9">
            <w:pPr>
              <w:spacing w:line="240" w:lineRule="atLeast"/>
              <w:jc w:val="right"/>
              <w:rPr>
                <w:color w:val="0000FF"/>
                <w:lang w:val="nl-BE"/>
              </w:rPr>
            </w:pPr>
          </w:p>
        </w:tc>
      </w:tr>
      <w:tr w:rsidR="004847B6" w:rsidRPr="00FC2AE5" w:rsidTr="004847B6">
        <w:trPr>
          <w:cantSplit/>
        </w:trPr>
        <w:tc>
          <w:tcPr>
            <w:tcW w:w="288" w:type="dxa"/>
          </w:tcPr>
          <w:p w:rsidR="004847B6" w:rsidRPr="00FC2AE5" w:rsidRDefault="00680BC9" w:rsidP="000A30F9">
            <w:pPr>
              <w:spacing w:line="240" w:lineRule="atLeast"/>
              <w:rPr>
                <w:color w:val="0000FF"/>
                <w:lang w:val="nl-BE"/>
              </w:rPr>
            </w:pPr>
            <w:r w:rsidRPr="00680BC9">
              <w:rPr>
                <w:color w:val="0000FF"/>
                <w:lang w:val="nl-BE"/>
              </w:rPr>
              <w:t>"</w:t>
            </w: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rsidP="00CE6B72">
            <w:pPr>
              <w:spacing w:line="240" w:lineRule="atLeast"/>
              <w:jc w:val="both"/>
              <w:rPr>
                <w:rFonts w:ascii="Arial" w:hAnsi="Arial"/>
                <w:color w:val="0000FF"/>
                <w:lang w:val="nl-BE"/>
              </w:rPr>
            </w:pPr>
            <w:r w:rsidRPr="00FC2AE5">
              <w:rPr>
                <w:rFonts w:ascii="Arial" w:hAnsi="Arial"/>
                <w:color w:val="0000FF"/>
                <w:lang w:val="nl-BE"/>
              </w:rPr>
              <w:t>109432</w:t>
            </w: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B024FD" w:rsidP="00CE6B72">
            <w:pPr>
              <w:jc w:val="both"/>
              <w:rPr>
                <w:rFonts w:ascii="Arial" w:hAnsi="Arial"/>
                <w:color w:val="0000FF"/>
                <w:lang w:val="nl-BE"/>
              </w:rPr>
            </w:pPr>
            <w:r w:rsidRPr="00FC2AE5">
              <w:rPr>
                <w:rFonts w:ascii="Arial" w:hAnsi="Arial" w:cs="Arial"/>
                <w:color w:val="0000FF"/>
                <w:lang w:val="nl-BE" w:eastAsia="nl-BE"/>
              </w:rPr>
              <w:t xml:space="preserve">Honorarium voor een </w:t>
            </w:r>
            <w:proofErr w:type="spellStart"/>
            <w:r w:rsidRPr="00FC2AE5">
              <w:rPr>
                <w:rFonts w:ascii="Arial" w:hAnsi="Arial" w:cs="Arial"/>
                <w:color w:val="0000FF"/>
                <w:lang w:val="nl-BE" w:eastAsia="nl-BE"/>
              </w:rPr>
              <w:t>pluridisciplinair</w:t>
            </w:r>
            <w:proofErr w:type="spellEnd"/>
            <w:r w:rsidRPr="00FC2AE5">
              <w:rPr>
                <w:rFonts w:ascii="Arial" w:hAnsi="Arial" w:cs="Arial"/>
                <w:color w:val="0000FF"/>
                <w:lang w:val="nl-BE" w:eastAsia="nl-BE"/>
              </w:rPr>
              <w:t xml:space="preserve"> overleg onder leiding van de geneesheer-specialist in de psychiatrie, voor een kind of jongere van minder dan 18 jaar, met deelname van minstens 2 andere hulpverlenende instanties of disciplines, al dan niet in aanwezigheid van de patiënt en/of de volwassene(n) die instaan voor de opvoeding en de dagelijkse begeleiding, met een duur van 90 minuten. Een verslag met vermelding van de deelnemers maakt deel uit van het patiëntendossier</w:t>
            </w:r>
          </w:p>
        </w:tc>
        <w:tc>
          <w:tcPr>
            <w:tcW w:w="288" w:type="dxa"/>
            <w:vAlign w:val="bottom"/>
          </w:tcPr>
          <w:p w:rsidR="004847B6" w:rsidRPr="00FC2AE5" w:rsidRDefault="004847B6" w:rsidP="004847B6">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85</w:t>
            </w:r>
          </w:p>
        </w:tc>
        <w:tc>
          <w:tcPr>
            <w:tcW w:w="295" w:type="dxa"/>
            <w:vAlign w:val="bottom"/>
          </w:tcPr>
          <w:p w:rsidR="004847B6" w:rsidRPr="00FC2AE5" w:rsidRDefault="004847B6">
            <w:pPr>
              <w:spacing w:line="240" w:lineRule="atLeast"/>
              <w:jc w:val="right"/>
              <w:rPr>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FC2AE5"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rsidP="00CE6B72">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4847B6" w:rsidP="00CE6B72">
            <w:pPr>
              <w:spacing w:line="240" w:lineRule="atLeast"/>
              <w:jc w:val="both"/>
              <w:rPr>
                <w:color w:val="0000FF"/>
                <w:lang w:val="nl-BE"/>
              </w:rPr>
            </w:pPr>
          </w:p>
        </w:tc>
        <w:tc>
          <w:tcPr>
            <w:tcW w:w="288" w:type="dxa"/>
            <w:vAlign w:val="bottom"/>
          </w:tcPr>
          <w:p w:rsidR="004847B6" w:rsidRPr="00FC2AE5" w:rsidRDefault="004847B6" w:rsidP="00CE6B72">
            <w:pPr>
              <w:spacing w:line="240" w:lineRule="atLeast"/>
              <w:jc w:val="right"/>
              <w:rPr>
                <w:color w:val="0000FF"/>
                <w:lang w:val="nl-BE"/>
              </w:rPr>
            </w:pPr>
          </w:p>
        </w:tc>
        <w:tc>
          <w:tcPr>
            <w:tcW w:w="672" w:type="dxa"/>
            <w:vAlign w:val="bottom"/>
          </w:tcPr>
          <w:p w:rsidR="004847B6" w:rsidRPr="00FC2AE5" w:rsidRDefault="004847B6" w:rsidP="00CE6B72">
            <w:pPr>
              <w:spacing w:line="240" w:lineRule="atLeast"/>
              <w:jc w:val="right"/>
              <w:rPr>
                <w:color w:val="0000FF"/>
                <w:lang w:val="nl-BE"/>
              </w:rPr>
            </w:pPr>
          </w:p>
        </w:tc>
        <w:tc>
          <w:tcPr>
            <w:tcW w:w="295" w:type="dxa"/>
            <w:vAlign w:val="bottom"/>
          </w:tcPr>
          <w:p w:rsidR="004847B6" w:rsidRPr="00FC2AE5" w:rsidRDefault="004847B6">
            <w:pPr>
              <w:spacing w:line="240" w:lineRule="atLeast"/>
              <w:jc w:val="right"/>
              <w:rPr>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FC2AE5"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rsidP="00CE6B72">
            <w:pPr>
              <w:spacing w:line="240" w:lineRule="atLeast"/>
              <w:jc w:val="both"/>
              <w:rPr>
                <w:rFonts w:ascii="Arial" w:hAnsi="Arial"/>
                <w:color w:val="0000FF"/>
                <w:lang w:val="nl-BE"/>
              </w:rPr>
            </w:pPr>
            <w:r w:rsidRPr="00FC2AE5">
              <w:rPr>
                <w:rFonts w:ascii="Arial" w:hAnsi="Arial"/>
                <w:color w:val="0000FF"/>
                <w:lang w:val="nl-BE"/>
              </w:rPr>
              <w:t>109454</w:t>
            </w: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B024FD" w:rsidP="00CE6B72">
            <w:pPr>
              <w:tabs>
                <w:tab w:val="left" w:leader="dot" w:pos="3999"/>
              </w:tabs>
              <w:ind w:left="14"/>
              <w:jc w:val="both"/>
              <w:rPr>
                <w:rFonts w:ascii="Arial" w:hAnsi="Arial"/>
                <w:color w:val="0000FF"/>
                <w:lang w:val="nl-BE"/>
              </w:rPr>
            </w:pPr>
            <w:r w:rsidRPr="00FC2AE5">
              <w:rPr>
                <w:rFonts w:ascii="Arial" w:hAnsi="Arial" w:cs="Arial"/>
                <w:color w:val="0000FF"/>
                <w:lang w:val="nl-BE" w:eastAsia="nl-BE"/>
              </w:rPr>
              <w:t xml:space="preserve">Honorarium voor een </w:t>
            </w:r>
            <w:proofErr w:type="spellStart"/>
            <w:r w:rsidRPr="00FC2AE5">
              <w:rPr>
                <w:rFonts w:ascii="Arial" w:hAnsi="Arial" w:cs="Arial"/>
                <w:color w:val="0000FF"/>
                <w:lang w:val="nl-BE" w:eastAsia="nl-BE"/>
              </w:rPr>
              <w:t>pluridisciplinair</w:t>
            </w:r>
            <w:proofErr w:type="spellEnd"/>
            <w:r w:rsidRPr="00FC2AE5">
              <w:rPr>
                <w:rFonts w:ascii="Arial" w:hAnsi="Arial" w:cs="Arial"/>
                <w:color w:val="0000FF"/>
                <w:lang w:val="nl-BE" w:eastAsia="nl-BE"/>
              </w:rPr>
              <w:t xml:space="preserve"> overleg onder leiding van de geaccrediteerde geneesheer-specialist in de psychiatrie, voor een kind of jongere van minder dan 18 jaar, met deelname van minstens 2 andere hulpverlenende instanties of disciplines, al dan niet in aanwezigheid van de patiënt en/of de volwassene(n) die instaan voor de opvoeding en de dagelijkse begeleiding, met een duur van 90 minuten. Een verslag met vermelding van de deelnemers maakt deel uit van het patiëntendossier</w:t>
            </w:r>
          </w:p>
        </w:tc>
        <w:tc>
          <w:tcPr>
            <w:tcW w:w="288"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N</w:t>
            </w:r>
          </w:p>
        </w:tc>
        <w:tc>
          <w:tcPr>
            <w:tcW w:w="672"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85</w:t>
            </w:r>
          </w:p>
        </w:tc>
        <w:tc>
          <w:tcPr>
            <w:tcW w:w="295" w:type="dxa"/>
            <w:vAlign w:val="bottom"/>
          </w:tcPr>
          <w:p w:rsidR="004847B6" w:rsidRPr="00FC2AE5" w:rsidRDefault="004847B6">
            <w:pPr>
              <w:spacing w:line="240" w:lineRule="atLeast"/>
              <w:jc w:val="right"/>
              <w:rPr>
                <w:color w:val="0000FF"/>
                <w:lang w:val="nl-BE"/>
              </w:rPr>
            </w:pPr>
            <w:r w:rsidRPr="00FC2AE5">
              <w:rPr>
                <w:rFonts w:ascii="Arial" w:hAnsi="Arial"/>
                <w:color w:val="0000FF"/>
                <w:lang w:val="nl-BE"/>
              </w:rPr>
              <w:t>+</w:t>
            </w:r>
          </w:p>
        </w:tc>
        <w:tc>
          <w:tcPr>
            <w:tcW w:w="281" w:type="dxa"/>
            <w:vAlign w:val="bottom"/>
          </w:tcPr>
          <w:p w:rsidR="004847B6" w:rsidRPr="00FC2AE5" w:rsidRDefault="004847B6" w:rsidP="003579C8">
            <w:pPr>
              <w:spacing w:line="240" w:lineRule="atLeast"/>
              <w:jc w:val="right"/>
              <w:rPr>
                <w:color w:val="0000FF"/>
                <w:lang w:val="nl-BE"/>
              </w:rPr>
            </w:pPr>
          </w:p>
        </w:tc>
      </w:tr>
      <w:tr w:rsidR="004847B6" w:rsidRPr="00FC2AE5" w:rsidTr="004847B6">
        <w:trPr>
          <w:cantSplit/>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5472" w:type="dxa"/>
          </w:tcPr>
          <w:p w:rsidR="004847B6" w:rsidRPr="00FC2AE5" w:rsidRDefault="004847B6">
            <w:pPr>
              <w:spacing w:line="240" w:lineRule="atLeast"/>
              <w:jc w:val="both"/>
              <w:rPr>
                <w:rFonts w:ascii="Arial" w:hAnsi="Arial"/>
                <w:color w:val="0000FF"/>
                <w:lang w:val="nl-BE"/>
              </w:rPr>
            </w:pPr>
          </w:p>
        </w:tc>
        <w:tc>
          <w:tcPr>
            <w:tcW w:w="288"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Q</w:t>
            </w:r>
          </w:p>
        </w:tc>
        <w:tc>
          <w:tcPr>
            <w:tcW w:w="672" w:type="dxa"/>
            <w:vAlign w:val="bottom"/>
          </w:tcPr>
          <w:p w:rsidR="004847B6" w:rsidRPr="00FC2AE5" w:rsidRDefault="004847B6" w:rsidP="00CE6B72">
            <w:pPr>
              <w:spacing w:line="240" w:lineRule="atLeast"/>
              <w:jc w:val="right"/>
              <w:rPr>
                <w:rFonts w:ascii="Arial" w:hAnsi="Arial"/>
                <w:color w:val="0000FF"/>
                <w:lang w:val="nl-BE"/>
              </w:rPr>
            </w:pPr>
            <w:r w:rsidRPr="00FC2AE5">
              <w:rPr>
                <w:rFonts w:ascii="Arial" w:hAnsi="Arial"/>
                <w:color w:val="0000FF"/>
                <w:lang w:val="nl-BE"/>
              </w:rPr>
              <w:t>30</w:t>
            </w:r>
          </w:p>
        </w:tc>
        <w:tc>
          <w:tcPr>
            <w:tcW w:w="295" w:type="dxa"/>
            <w:vAlign w:val="bottom"/>
          </w:tcPr>
          <w:p w:rsidR="004847B6" w:rsidRPr="00FC2AE5" w:rsidRDefault="004847B6">
            <w:pPr>
              <w:spacing w:line="240" w:lineRule="atLeast"/>
              <w:jc w:val="right"/>
              <w:rPr>
                <w:rFonts w:ascii="Arial" w:hAnsi="Arial"/>
                <w:color w:val="0000FF"/>
                <w:lang w:val="nl-BE"/>
              </w:rPr>
            </w:pPr>
          </w:p>
        </w:tc>
        <w:tc>
          <w:tcPr>
            <w:tcW w:w="281" w:type="dxa"/>
            <w:vAlign w:val="bottom"/>
          </w:tcPr>
          <w:p w:rsidR="004847B6" w:rsidRPr="00FC2AE5" w:rsidRDefault="004847B6">
            <w:pPr>
              <w:spacing w:line="240" w:lineRule="atLeast"/>
              <w:jc w:val="right"/>
              <w:rPr>
                <w:rFonts w:ascii="Arial" w:hAnsi="Arial"/>
                <w:color w:val="0000FF"/>
                <w:lang w:val="nl-BE"/>
              </w:rPr>
            </w:pPr>
          </w:p>
        </w:tc>
      </w:tr>
      <w:tr w:rsidR="004847B6" w:rsidRPr="00FC2AE5" w:rsidTr="004847B6">
        <w:trPr>
          <w:cantSplit/>
        </w:trPr>
        <w:tc>
          <w:tcPr>
            <w:tcW w:w="288" w:type="dxa"/>
          </w:tcPr>
          <w:p w:rsidR="004847B6" w:rsidRPr="00FC2AE5" w:rsidRDefault="004847B6">
            <w:pPr>
              <w:spacing w:line="240" w:lineRule="atLeast"/>
              <w:rPr>
                <w:color w:val="0000FF"/>
                <w:lang w:val="nl-BE"/>
              </w:rPr>
            </w:pPr>
          </w:p>
        </w:tc>
        <w:tc>
          <w:tcPr>
            <w:tcW w:w="576" w:type="dxa"/>
          </w:tcPr>
          <w:p w:rsidR="004847B6" w:rsidRPr="00FC2AE5" w:rsidRDefault="004847B6">
            <w:pPr>
              <w:spacing w:line="240" w:lineRule="atLeast"/>
              <w:rPr>
                <w:color w:val="0000FF"/>
                <w:lang w:val="nl-BE"/>
              </w:rPr>
            </w:pPr>
          </w:p>
        </w:tc>
        <w:tc>
          <w:tcPr>
            <w:tcW w:w="864" w:type="dxa"/>
          </w:tcPr>
          <w:p w:rsidR="004847B6" w:rsidRPr="00FC2AE5" w:rsidRDefault="004847B6">
            <w:pPr>
              <w:spacing w:line="240" w:lineRule="atLeast"/>
              <w:jc w:val="both"/>
              <w:rPr>
                <w:color w:val="0000FF"/>
                <w:lang w:val="nl-BE"/>
              </w:rPr>
            </w:pPr>
          </w:p>
        </w:tc>
        <w:tc>
          <w:tcPr>
            <w:tcW w:w="824" w:type="dxa"/>
          </w:tcPr>
          <w:p w:rsidR="004847B6" w:rsidRPr="00FC2AE5" w:rsidRDefault="004847B6">
            <w:pPr>
              <w:spacing w:line="240" w:lineRule="atLeast"/>
              <w:rPr>
                <w:color w:val="0000FF"/>
                <w:lang w:val="nl-BE"/>
              </w:rPr>
            </w:pPr>
          </w:p>
        </w:tc>
        <w:tc>
          <w:tcPr>
            <w:tcW w:w="5472" w:type="dxa"/>
          </w:tcPr>
          <w:p w:rsidR="004847B6" w:rsidRPr="00FC2AE5" w:rsidRDefault="004847B6">
            <w:pPr>
              <w:spacing w:line="240" w:lineRule="atLeast"/>
              <w:jc w:val="both"/>
              <w:rPr>
                <w:color w:val="0000FF"/>
                <w:lang w:val="nl-BE"/>
              </w:rPr>
            </w:pPr>
          </w:p>
        </w:tc>
        <w:tc>
          <w:tcPr>
            <w:tcW w:w="288" w:type="dxa"/>
            <w:vAlign w:val="bottom"/>
          </w:tcPr>
          <w:p w:rsidR="004847B6" w:rsidRPr="00FC2AE5" w:rsidRDefault="004847B6">
            <w:pPr>
              <w:spacing w:line="240" w:lineRule="atLeast"/>
              <w:jc w:val="right"/>
              <w:rPr>
                <w:color w:val="0000FF"/>
                <w:lang w:val="nl-BE"/>
              </w:rPr>
            </w:pPr>
          </w:p>
        </w:tc>
        <w:tc>
          <w:tcPr>
            <w:tcW w:w="672" w:type="dxa"/>
            <w:vAlign w:val="bottom"/>
          </w:tcPr>
          <w:p w:rsidR="004847B6" w:rsidRPr="00FC2AE5" w:rsidRDefault="004847B6">
            <w:pPr>
              <w:spacing w:line="240" w:lineRule="atLeast"/>
              <w:jc w:val="right"/>
              <w:rPr>
                <w:color w:val="0000FF"/>
                <w:lang w:val="nl-BE"/>
              </w:rPr>
            </w:pPr>
          </w:p>
        </w:tc>
        <w:tc>
          <w:tcPr>
            <w:tcW w:w="295" w:type="dxa"/>
            <w:vAlign w:val="bottom"/>
          </w:tcPr>
          <w:p w:rsidR="004847B6" w:rsidRPr="00FC2AE5" w:rsidRDefault="004847B6">
            <w:pPr>
              <w:spacing w:line="240" w:lineRule="atLeast"/>
              <w:jc w:val="right"/>
              <w:rPr>
                <w:color w:val="0000FF"/>
                <w:lang w:val="nl-BE"/>
              </w:rPr>
            </w:pPr>
          </w:p>
        </w:tc>
        <w:tc>
          <w:tcPr>
            <w:tcW w:w="281" w:type="dxa"/>
            <w:vAlign w:val="bottom"/>
          </w:tcPr>
          <w:p w:rsidR="004847B6" w:rsidRPr="00FC2AE5" w:rsidRDefault="004847B6">
            <w:pPr>
              <w:spacing w:line="240" w:lineRule="atLeast"/>
              <w:jc w:val="right"/>
              <w:rPr>
                <w:color w:val="0000FF"/>
                <w:lang w:val="nl-BE"/>
              </w:rPr>
            </w:pPr>
          </w:p>
        </w:tc>
      </w:tr>
      <w:tr w:rsidR="004847B6" w:rsidRPr="00767841"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B024FD" w:rsidP="004847B6">
            <w:pPr>
              <w:spacing w:line="240" w:lineRule="atLeast"/>
              <w:jc w:val="both"/>
              <w:rPr>
                <w:rFonts w:ascii="Arial" w:hAnsi="Arial"/>
                <w:color w:val="0000FF"/>
                <w:lang w:val="nl-BE"/>
              </w:rPr>
            </w:pPr>
            <w:r w:rsidRPr="00FC2AE5">
              <w:rPr>
                <w:rFonts w:ascii="Arial" w:hAnsi="Arial" w:cs="Arial"/>
                <w:color w:val="0000FF"/>
                <w:lang w:val="nl-BE" w:eastAsia="nl-BE"/>
              </w:rPr>
              <w:t>De verstrekking 109432 of 109454 mag slechts 4 keer per jaar aangerekend worden.</w:t>
            </w:r>
            <w:r w:rsidR="004847B6" w:rsidRPr="00FC2AE5">
              <w:rPr>
                <w:rFonts w:ascii="Arial" w:hAnsi="Arial"/>
                <w:color w:val="0000FF"/>
                <w:lang w:val="nl-BE"/>
              </w:rPr>
              <w:t>"</w:t>
            </w:r>
          </w:p>
        </w:tc>
        <w:tc>
          <w:tcPr>
            <w:tcW w:w="281" w:type="dxa"/>
            <w:vAlign w:val="bottom"/>
          </w:tcPr>
          <w:p w:rsidR="004847B6" w:rsidRPr="00FC2AE5" w:rsidRDefault="004847B6" w:rsidP="00CE6B72">
            <w:pPr>
              <w:spacing w:line="240" w:lineRule="atLeast"/>
              <w:jc w:val="both"/>
              <w:rPr>
                <w:rFonts w:ascii="Arial" w:hAnsi="Arial"/>
                <w:color w:val="0000FF"/>
                <w:lang w:val="nl-BE"/>
              </w:rPr>
            </w:pPr>
          </w:p>
        </w:tc>
      </w:tr>
      <w:tr w:rsidR="004847B6" w:rsidRPr="00767841"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4847B6" w:rsidP="00CE6B72">
            <w:pPr>
              <w:spacing w:line="240" w:lineRule="atLeast"/>
              <w:jc w:val="both"/>
              <w:rPr>
                <w:rFonts w:ascii="Arial" w:hAnsi="Arial"/>
                <w:color w:val="0000FF"/>
                <w:lang w:val="nl-BE"/>
              </w:rPr>
            </w:pPr>
          </w:p>
        </w:tc>
        <w:tc>
          <w:tcPr>
            <w:tcW w:w="281" w:type="dxa"/>
            <w:vAlign w:val="bottom"/>
          </w:tcPr>
          <w:p w:rsidR="004847B6" w:rsidRPr="00FC2AE5" w:rsidRDefault="004847B6" w:rsidP="00CE6B72">
            <w:pPr>
              <w:spacing w:line="240" w:lineRule="atLeast"/>
              <w:jc w:val="both"/>
              <w:rPr>
                <w:rFonts w:ascii="Arial" w:hAnsi="Arial"/>
                <w:color w:val="0000FF"/>
                <w:lang w:val="nl-BE"/>
              </w:rPr>
            </w:pPr>
          </w:p>
        </w:tc>
      </w:tr>
      <w:tr w:rsidR="00680BC9" w:rsidRPr="00FC2AE5" w:rsidTr="00680BC9">
        <w:trPr>
          <w:cantSplit/>
        </w:trPr>
        <w:tc>
          <w:tcPr>
            <w:tcW w:w="288" w:type="dxa"/>
          </w:tcPr>
          <w:p w:rsidR="00680BC9" w:rsidRPr="00FC2AE5" w:rsidRDefault="00680BC9" w:rsidP="00680BC9">
            <w:pPr>
              <w:spacing w:line="240" w:lineRule="atLeast"/>
              <w:rPr>
                <w:color w:val="0000FF"/>
                <w:lang w:val="nl-BE"/>
              </w:rPr>
            </w:pPr>
          </w:p>
        </w:tc>
        <w:tc>
          <w:tcPr>
            <w:tcW w:w="576" w:type="dxa"/>
          </w:tcPr>
          <w:p w:rsidR="00680BC9" w:rsidRPr="00FC2AE5" w:rsidRDefault="00680BC9" w:rsidP="00680BC9">
            <w:pPr>
              <w:spacing w:line="240" w:lineRule="atLeast"/>
              <w:rPr>
                <w:color w:val="0000FF"/>
                <w:lang w:val="nl-BE"/>
              </w:rPr>
            </w:pPr>
          </w:p>
        </w:tc>
        <w:tc>
          <w:tcPr>
            <w:tcW w:w="864" w:type="dxa"/>
          </w:tcPr>
          <w:p w:rsidR="00680BC9" w:rsidRPr="00FC2AE5" w:rsidRDefault="00680BC9" w:rsidP="00680BC9">
            <w:pPr>
              <w:spacing w:line="240" w:lineRule="atLeast"/>
              <w:jc w:val="both"/>
              <w:rPr>
                <w:color w:val="0000FF"/>
                <w:lang w:val="nl-BE"/>
              </w:rPr>
            </w:pPr>
          </w:p>
        </w:tc>
        <w:tc>
          <w:tcPr>
            <w:tcW w:w="824" w:type="dxa"/>
          </w:tcPr>
          <w:p w:rsidR="00680BC9" w:rsidRPr="00FC2AE5" w:rsidRDefault="00680BC9" w:rsidP="00680BC9">
            <w:pPr>
              <w:spacing w:line="240" w:lineRule="atLeast"/>
              <w:rPr>
                <w:color w:val="0000FF"/>
                <w:lang w:val="nl-BE"/>
              </w:rPr>
            </w:pPr>
          </w:p>
        </w:tc>
        <w:tc>
          <w:tcPr>
            <w:tcW w:w="6727" w:type="dxa"/>
            <w:gridSpan w:val="4"/>
          </w:tcPr>
          <w:p w:rsidR="00680BC9" w:rsidRPr="00FC2AE5" w:rsidRDefault="00680BC9" w:rsidP="00680BC9">
            <w:pPr>
              <w:spacing w:line="240" w:lineRule="atLeast"/>
              <w:jc w:val="both"/>
              <w:rPr>
                <w:rFonts w:ascii="Arial" w:hAnsi="Arial" w:cs="Arial"/>
                <w:color w:val="0000FF"/>
                <w:lang w:val="nl-BE"/>
              </w:rPr>
            </w:pPr>
            <w:r w:rsidRPr="00FC2AE5">
              <w:rPr>
                <w:rFonts w:ascii="Arial" w:hAnsi="Arial"/>
                <w:i/>
                <w:color w:val="0000FF"/>
                <w:sz w:val="18"/>
                <w:lang w:val="nl-BE"/>
              </w:rPr>
              <w:t>"K.B. 19.</w:t>
            </w:r>
            <w:r>
              <w:rPr>
                <w:rFonts w:ascii="Arial" w:hAnsi="Arial"/>
                <w:i/>
                <w:color w:val="0000FF"/>
                <w:sz w:val="18"/>
              </w:rPr>
              <w:t>4</w:t>
            </w:r>
            <w:r w:rsidRPr="00FC2AE5">
              <w:rPr>
                <w:rFonts w:ascii="Arial" w:hAnsi="Arial"/>
                <w:i/>
                <w:color w:val="0000FF"/>
                <w:sz w:val="18"/>
                <w:lang w:val="nl-BE"/>
              </w:rPr>
              <w:t>.201</w:t>
            </w:r>
            <w:r>
              <w:rPr>
                <w:rFonts w:ascii="Arial" w:hAnsi="Arial"/>
                <w:i/>
                <w:color w:val="0000FF"/>
                <w:sz w:val="18"/>
              </w:rPr>
              <w:t>4</w:t>
            </w:r>
            <w:r w:rsidRPr="00FC2AE5">
              <w:rPr>
                <w:rFonts w:ascii="Arial" w:hAnsi="Arial"/>
                <w:i/>
                <w:color w:val="0000FF"/>
                <w:sz w:val="18"/>
                <w:lang w:val="nl-BE"/>
              </w:rPr>
              <w:t>" (in werking 1.</w:t>
            </w:r>
            <w:r>
              <w:rPr>
                <w:rFonts w:ascii="Arial" w:hAnsi="Arial"/>
                <w:i/>
                <w:color w:val="0000FF"/>
                <w:sz w:val="18"/>
              </w:rPr>
              <w:t>10</w:t>
            </w:r>
            <w:r w:rsidRPr="00FC2AE5">
              <w:rPr>
                <w:rFonts w:ascii="Arial" w:hAnsi="Arial"/>
                <w:i/>
                <w:color w:val="0000FF"/>
                <w:sz w:val="18"/>
                <w:lang w:val="nl-BE"/>
              </w:rPr>
              <w:t>.201</w:t>
            </w:r>
            <w:r>
              <w:rPr>
                <w:rFonts w:ascii="Arial" w:hAnsi="Arial"/>
                <w:i/>
                <w:color w:val="0000FF"/>
                <w:sz w:val="18"/>
              </w:rPr>
              <w:t>4</w:t>
            </w:r>
            <w:r w:rsidRPr="00FC2AE5">
              <w:rPr>
                <w:rFonts w:ascii="Arial" w:hAnsi="Arial"/>
                <w:i/>
                <w:color w:val="0000FF"/>
                <w:sz w:val="18"/>
                <w:lang w:val="nl-BE"/>
              </w:rPr>
              <w:t>)</w:t>
            </w:r>
          </w:p>
        </w:tc>
        <w:tc>
          <w:tcPr>
            <w:tcW w:w="281" w:type="dxa"/>
            <w:vAlign w:val="bottom"/>
          </w:tcPr>
          <w:p w:rsidR="00680BC9" w:rsidRPr="00FC2AE5" w:rsidRDefault="00680BC9" w:rsidP="00680BC9">
            <w:pPr>
              <w:spacing w:line="240" w:lineRule="atLeast"/>
              <w:jc w:val="right"/>
              <w:rPr>
                <w:color w:val="0000FF"/>
                <w:lang w:val="nl-BE"/>
              </w:rPr>
            </w:pPr>
          </w:p>
        </w:tc>
      </w:tr>
      <w:tr w:rsidR="00680BC9" w:rsidRPr="00680BC9" w:rsidTr="00680BC9">
        <w:trPr>
          <w:cantSplit/>
        </w:trPr>
        <w:tc>
          <w:tcPr>
            <w:tcW w:w="288" w:type="dxa"/>
          </w:tcPr>
          <w:p w:rsidR="00680BC9" w:rsidRPr="00680BC9" w:rsidRDefault="00680BC9" w:rsidP="00680BC9">
            <w:pPr>
              <w:spacing w:line="240" w:lineRule="atLeast"/>
              <w:rPr>
                <w:rFonts w:ascii="Arial" w:hAnsi="Arial" w:cs="Arial"/>
                <w:color w:val="0000FF"/>
                <w:lang w:val="nl-BE"/>
              </w:rPr>
            </w:pPr>
            <w:r w:rsidRPr="00680BC9">
              <w:rPr>
                <w:rFonts w:ascii="Arial" w:hAnsi="Arial" w:cs="Arial"/>
                <w:color w:val="0000FF"/>
                <w:lang w:val="nl-BE"/>
              </w:rPr>
              <w:t>"</w:t>
            </w:r>
          </w:p>
        </w:tc>
        <w:tc>
          <w:tcPr>
            <w:tcW w:w="576" w:type="dxa"/>
          </w:tcPr>
          <w:p w:rsidR="00680BC9" w:rsidRPr="00680BC9" w:rsidRDefault="00680BC9" w:rsidP="00680BC9">
            <w:pPr>
              <w:spacing w:line="240" w:lineRule="atLeast"/>
              <w:rPr>
                <w:rFonts w:ascii="Arial" w:hAnsi="Arial" w:cs="Arial"/>
                <w:color w:val="0000FF"/>
                <w:lang w:val="nl-BE"/>
              </w:rPr>
            </w:pPr>
          </w:p>
        </w:tc>
        <w:tc>
          <w:tcPr>
            <w:tcW w:w="864" w:type="dxa"/>
          </w:tcPr>
          <w:p w:rsidR="00680BC9" w:rsidRPr="00680BC9" w:rsidRDefault="00680BC9" w:rsidP="00680BC9">
            <w:pPr>
              <w:spacing w:line="240" w:lineRule="atLeast"/>
              <w:jc w:val="both"/>
              <w:rPr>
                <w:rFonts w:ascii="Arial" w:hAnsi="Arial" w:cs="Arial"/>
                <w:color w:val="0000FF"/>
                <w:lang w:val="nl-BE"/>
              </w:rPr>
            </w:pPr>
            <w:r w:rsidRPr="00680BC9">
              <w:rPr>
                <w:rFonts w:ascii="Arial" w:hAnsi="Arial" w:cs="Arial"/>
                <w:color w:val="0000FF"/>
                <w:lang w:val="nl-BE"/>
              </w:rPr>
              <w:t>109373</w:t>
            </w:r>
          </w:p>
        </w:tc>
        <w:tc>
          <w:tcPr>
            <w:tcW w:w="824" w:type="dxa"/>
          </w:tcPr>
          <w:p w:rsidR="00680BC9" w:rsidRPr="00680BC9" w:rsidRDefault="00680BC9" w:rsidP="00680BC9">
            <w:pPr>
              <w:spacing w:line="240" w:lineRule="atLeast"/>
              <w:rPr>
                <w:rFonts w:ascii="Arial" w:hAnsi="Arial" w:cs="Arial"/>
                <w:color w:val="0000FF"/>
                <w:lang w:val="nl-BE"/>
              </w:rPr>
            </w:pPr>
          </w:p>
        </w:tc>
        <w:tc>
          <w:tcPr>
            <w:tcW w:w="5472" w:type="dxa"/>
          </w:tcPr>
          <w:p w:rsidR="00680BC9" w:rsidRPr="00680BC9" w:rsidRDefault="00680BC9" w:rsidP="00680BC9">
            <w:pPr>
              <w:spacing w:line="240" w:lineRule="atLeast"/>
              <w:jc w:val="both"/>
              <w:rPr>
                <w:rFonts w:ascii="Arial" w:hAnsi="Arial" w:cs="Arial"/>
                <w:color w:val="0000FF"/>
                <w:lang w:val="nl-BE"/>
              </w:rPr>
            </w:pPr>
            <w:r w:rsidRPr="00680BC9">
              <w:rPr>
                <w:rFonts w:ascii="Arial" w:hAnsi="Arial" w:cs="Arial"/>
                <w:color w:val="0000FF"/>
                <w:lang w:val="nl-BE"/>
              </w:rPr>
              <w:t>Overleg tussen de geneesheer-specialist in de psychiatrie en de psycholoog of de orthopedagoog betreffende de ambulante behandeling van een patiënt jonger dan 18 jaar</w:t>
            </w:r>
          </w:p>
        </w:tc>
        <w:tc>
          <w:tcPr>
            <w:tcW w:w="288" w:type="dxa"/>
            <w:vAlign w:val="bottom"/>
          </w:tcPr>
          <w:p w:rsidR="00680BC9" w:rsidRPr="00680BC9" w:rsidRDefault="00680BC9" w:rsidP="00680BC9">
            <w:pPr>
              <w:spacing w:line="240" w:lineRule="atLeast"/>
              <w:jc w:val="right"/>
              <w:rPr>
                <w:rFonts w:ascii="Arial" w:hAnsi="Arial" w:cs="Arial"/>
                <w:color w:val="0000FF"/>
                <w:lang w:val="nl-BE"/>
              </w:rPr>
            </w:pPr>
            <w:r w:rsidRPr="00680BC9">
              <w:rPr>
                <w:rFonts w:ascii="Arial" w:hAnsi="Arial" w:cs="Arial"/>
                <w:color w:val="0000FF"/>
                <w:lang w:val="nl-BE"/>
              </w:rPr>
              <w:t>N</w:t>
            </w:r>
          </w:p>
        </w:tc>
        <w:tc>
          <w:tcPr>
            <w:tcW w:w="672" w:type="dxa"/>
            <w:vAlign w:val="bottom"/>
          </w:tcPr>
          <w:p w:rsidR="00680BC9" w:rsidRPr="00680BC9" w:rsidRDefault="00680BC9" w:rsidP="00680BC9">
            <w:pPr>
              <w:spacing w:line="240" w:lineRule="atLeast"/>
              <w:jc w:val="right"/>
              <w:rPr>
                <w:rFonts w:ascii="Arial" w:hAnsi="Arial" w:cs="Arial"/>
                <w:color w:val="0000FF"/>
                <w:lang w:val="nl-BE"/>
              </w:rPr>
            </w:pPr>
            <w:r w:rsidRPr="00680BC9">
              <w:rPr>
                <w:rFonts w:ascii="Arial" w:hAnsi="Arial" w:cs="Arial"/>
                <w:color w:val="0000FF"/>
                <w:lang w:val="nl-BE"/>
              </w:rPr>
              <w:t>21</w:t>
            </w:r>
          </w:p>
        </w:tc>
        <w:tc>
          <w:tcPr>
            <w:tcW w:w="295" w:type="dxa"/>
            <w:vAlign w:val="bottom"/>
          </w:tcPr>
          <w:p w:rsidR="00680BC9" w:rsidRPr="00680BC9" w:rsidRDefault="00680BC9" w:rsidP="00680BC9">
            <w:pPr>
              <w:spacing w:line="240" w:lineRule="atLeast"/>
              <w:jc w:val="right"/>
              <w:rPr>
                <w:rFonts w:ascii="Arial" w:hAnsi="Arial" w:cs="Arial"/>
                <w:color w:val="0000FF"/>
                <w:lang w:val="nl-BE"/>
              </w:rPr>
            </w:pPr>
          </w:p>
        </w:tc>
        <w:tc>
          <w:tcPr>
            <w:tcW w:w="281" w:type="dxa"/>
            <w:vAlign w:val="bottom"/>
          </w:tcPr>
          <w:p w:rsidR="00680BC9" w:rsidRPr="00680BC9" w:rsidRDefault="00680BC9" w:rsidP="00680BC9">
            <w:pPr>
              <w:spacing w:line="240" w:lineRule="atLeast"/>
              <w:jc w:val="right"/>
              <w:rPr>
                <w:rFonts w:ascii="Arial" w:hAnsi="Arial" w:cs="Arial"/>
                <w:color w:val="0000FF"/>
                <w:lang w:val="nl-BE"/>
              </w:rPr>
            </w:pPr>
            <w:r w:rsidRPr="00680BC9">
              <w:rPr>
                <w:rFonts w:ascii="Arial" w:hAnsi="Arial" w:cs="Arial"/>
                <w:color w:val="0000FF"/>
                <w:lang w:val="nl-BE"/>
              </w:rPr>
              <w:t>"</w:t>
            </w:r>
          </w:p>
        </w:tc>
      </w:tr>
      <w:tr w:rsidR="00AD49CD" w:rsidRPr="00680BC9" w:rsidTr="00680BC9">
        <w:trPr>
          <w:cantSplit/>
        </w:trPr>
        <w:tc>
          <w:tcPr>
            <w:tcW w:w="288" w:type="dxa"/>
          </w:tcPr>
          <w:p w:rsidR="00AD49CD" w:rsidRPr="00680BC9" w:rsidRDefault="00AD49CD" w:rsidP="00680BC9">
            <w:pPr>
              <w:spacing w:line="240" w:lineRule="atLeast"/>
              <w:rPr>
                <w:rFonts w:ascii="Arial" w:hAnsi="Arial" w:cs="Arial"/>
                <w:color w:val="0000FF"/>
                <w:lang w:val="nl-BE"/>
              </w:rPr>
            </w:pPr>
          </w:p>
        </w:tc>
        <w:tc>
          <w:tcPr>
            <w:tcW w:w="576" w:type="dxa"/>
          </w:tcPr>
          <w:p w:rsidR="00AD49CD" w:rsidRPr="00680BC9" w:rsidRDefault="00AD49CD" w:rsidP="00680BC9">
            <w:pPr>
              <w:spacing w:line="240" w:lineRule="atLeast"/>
              <w:rPr>
                <w:rFonts w:ascii="Arial" w:hAnsi="Arial" w:cs="Arial"/>
                <w:color w:val="0000FF"/>
                <w:lang w:val="nl-BE"/>
              </w:rPr>
            </w:pPr>
          </w:p>
        </w:tc>
        <w:tc>
          <w:tcPr>
            <w:tcW w:w="864" w:type="dxa"/>
          </w:tcPr>
          <w:p w:rsidR="00AD49CD" w:rsidRPr="00680BC9" w:rsidRDefault="00AD49CD" w:rsidP="00680BC9">
            <w:pPr>
              <w:spacing w:line="240" w:lineRule="atLeast"/>
              <w:jc w:val="both"/>
              <w:rPr>
                <w:rFonts w:ascii="Arial" w:hAnsi="Arial" w:cs="Arial"/>
                <w:color w:val="0000FF"/>
                <w:lang w:val="nl-BE"/>
              </w:rPr>
            </w:pPr>
          </w:p>
        </w:tc>
        <w:tc>
          <w:tcPr>
            <w:tcW w:w="824" w:type="dxa"/>
          </w:tcPr>
          <w:p w:rsidR="00AD49CD" w:rsidRPr="00680BC9" w:rsidRDefault="00AD49CD" w:rsidP="00680BC9">
            <w:pPr>
              <w:spacing w:line="240" w:lineRule="atLeast"/>
              <w:rPr>
                <w:rFonts w:ascii="Arial" w:hAnsi="Arial" w:cs="Arial"/>
                <w:color w:val="0000FF"/>
                <w:lang w:val="nl-BE"/>
              </w:rPr>
            </w:pPr>
          </w:p>
        </w:tc>
        <w:tc>
          <w:tcPr>
            <w:tcW w:w="5472" w:type="dxa"/>
          </w:tcPr>
          <w:p w:rsidR="00AD49CD" w:rsidRPr="00680BC9" w:rsidRDefault="00AD49CD" w:rsidP="00680BC9">
            <w:pPr>
              <w:spacing w:line="240" w:lineRule="atLeast"/>
              <w:jc w:val="both"/>
              <w:rPr>
                <w:rFonts w:ascii="Arial" w:hAnsi="Arial" w:cs="Arial"/>
                <w:color w:val="0000FF"/>
                <w:lang w:val="nl-BE"/>
              </w:rPr>
            </w:pPr>
          </w:p>
        </w:tc>
        <w:tc>
          <w:tcPr>
            <w:tcW w:w="288" w:type="dxa"/>
            <w:vAlign w:val="bottom"/>
          </w:tcPr>
          <w:p w:rsidR="00AD49CD" w:rsidRPr="00680BC9" w:rsidRDefault="00AD49CD" w:rsidP="00680BC9">
            <w:pPr>
              <w:spacing w:line="240" w:lineRule="atLeast"/>
              <w:jc w:val="right"/>
              <w:rPr>
                <w:rFonts w:ascii="Arial" w:hAnsi="Arial" w:cs="Arial"/>
                <w:color w:val="0000FF"/>
                <w:lang w:val="nl-BE"/>
              </w:rPr>
            </w:pPr>
          </w:p>
        </w:tc>
        <w:tc>
          <w:tcPr>
            <w:tcW w:w="672" w:type="dxa"/>
            <w:vAlign w:val="bottom"/>
          </w:tcPr>
          <w:p w:rsidR="00AD49CD" w:rsidRPr="00680BC9" w:rsidRDefault="00AD49CD" w:rsidP="00680BC9">
            <w:pPr>
              <w:spacing w:line="240" w:lineRule="atLeast"/>
              <w:jc w:val="right"/>
              <w:rPr>
                <w:rFonts w:ascii="Arial" w:hAnsi="Arial" w:cs="Arial"/>
                <w:color w:val="0000FF"/>
                <w:lang w:val="nl-BE"/>
              </w:rPr>
            </w:pPr>
          </w:p>
        </w:tc>
        <w:tc>
          <w:tcPr>
            <w:tcW w:w="295" w:type="dxa"/>
            <w:vAlign w:val="bottom"/>
          </w:tcPr>
          <w:p w:rsidR="00AD49CD" w:rsidRPr="00680BC9" w:rsidRDefault="00AD49CD" w:rsidP="00680BC9">
            <w:pPr>
              <w:spacing w:line="240" w:lineRule="atLeast"/>
              <w:jc w:val="right"/>
              <w:rPr>
                <w:rFonts w:ascii="Arial" w:hAnsi="Arial" w:cs="Arial"/>
                <w:color w:val="0000FF"/>
                <w:lang w:val="nl-BE"/>
              </w:rPr>
            </w:pPr>
          </w:p>
        </w:tc>
        <w:tc>
          <w:tcPr>
            <w:tcW w:w="281" w:type="dxa"/>
            <w:vAlign w:val="bottom"/>
          </w:tcPr>
          <w:p w:rsidR="00AD49CD" w:rsidRPr="00680BC9" w:rsidRDefault="00AD49CD" w:rsidP="00680BC9">
            <w:pPr>
              <w:spacing w:line="240" w:lineRule="atLeast"/>
              <w:jc w:val="right"/>
              <w:rPr>
                <w:rFonts w:ascii="Arial" w:hAnsi="Arial" w:cs="Arial"/>
                <w:color w:val="0000FF"/>
                <w:lang w:val="nl-BE"/>
              </w:rPr>
            </w:pPr>
          </w:p>
        </w:tc>
      </w:tr>
      <w:tr w:rsidR="00C16B6E" w:rsidRPr="008C2D9A" w:rsidTr="004847B6">
        <w:trPr>
          <w:cantSplit/>
          <w:trHeight w:val="255"/>
        </w:trPr>
        <w:tc>
          <w:tcPr>
            <w:tcW w:w="288" w:type="dxa"/>
          </w:tcPr>
          <w:p w:rsidR="00C16B6E" w:rsidRPr="00FC2AE5" w:rsidRDefault="00C16B6E">
            <w:pPr>
              <w:spacing w:line="240" w:lineRule="atLeast"/>
              <w:rPr>
                <w:rFonts w:ascii="Arial" w:hAnsi="Arial"/>
                <w:color w:val="0000FF"/>
                <w:lang w:val="nl-BE"/>
              </w:rPr>
            </w:pPr>
          </w:p>
        </w:tc>
        <w:tc>
          <w:tcPr>
            <w:tcW w:w="576" w:type="dxa"/>
          </w:tcPr>
          <w:p w:rsidR="00C16B6E" w:rsidRPr="00FC2AE5" w:rsidRDefault="00C16B6E">
            <w:pPr>
              <w:spacing w:line="240" w:lineRule="atLeast"/>
              <w:rPr>
                <w:rFonts w:ascii="Arial" w:hAnsi="Arial"/>
                <w:color w:val="0000FF"/>
                <w:lang w:val="nl-BE"/>
              </w:rPr>
            </w:pPr>
          </w:p>
        </w:tc>
        <w:tc>
          <w:tcPr>
            <w:tcW w:w="864" w:type="dxa"/>
          </w:tcPr>
          <w:p w:rsidR="00C16B6E" w:rsidRPr="00FC2AE5" w:rsidRDefault="00C16B6E">
            <w:pPr>
              <w:spacing w:line="240" w:lineRule="atLeast"/>
              <w:jc w:val="both"/>
              <w:rPr>
                <w:rFonts w:ascii="Arial" w:hAnsi="Arial"/>
                <w:color w:val="0000FF"/>
                <w:lang w:val="nl-BE"/>
              </w:rPr>
            </w:pPr>
          </w:p>
        </w:tc>
        <w:tc>
          <w:tcPr>
            <w:tcW w:w="824" w:type="dxa"/>
          </w:tcPr>
          <w:p w:rsidR="00C16B6E" w:rsidRPr="00FC2AE5" w:rsidRDefault="00C16B6E">
            <w:pPr>
              <w:spacing w:line="240" w:lineRule="atLeast"/>
              <w:rPr>
                <w:rFonts w:ascii="Arial" w:hAnsi="Arial"/>
                <w:color w:val="0000FF"/>
                <w:lang w:val="nl-BE"/>
              </w:rPr>
            </w:pPr>
          </w:p>
        </w:tc>
        <w:tc>
          <w:tcPr>
            <w:tcW w:w="6727" w:type="dxa"/>
            <w:gridSpan w:val="4"/>
          </w:tcPr>
          <w:p w:rsidR="00C16B6E" w:rsidRPr="008C2D9A" w:rsidRDefault="00065C72" w:rsidP="00760CF9">
            <w:pPr>
              <w:spacing w:line="240" w:lineRule="atLeast"/>
              <w:jc w:val="both"/>
              <w:rPr>
                <w:rFonts w:ascii="Arial" w:hAnsi="Arial" w:cs="Arial"/>
                <w:color w:val="0000FF"/>
                <w:sz w:val="18"/>
                <w:szCs w:val="18"/>
                <w:lang w:val="de-DE"/>
              </w:rPr>
            </w:pPr>
            <w:r w:rsidRPr="008C2D9A">
              <w:rPr>
                <w:rFonts w:ascii="Arial" w:hAnsi="Arial" w:cs="Arial"/>
                <w:i/>
                <w:color w:val="0000FF"/>
                <w:sz w:val="18"/>
                <w:szCs w:val="18"/>
                <w:lang w:val="de-DE"/>
              </w:rPr>
              <w:t xml:space="preserve">"K.B. 19.2.2013" (in </w:t>
            </w:r>
            <w:proofErr w:type="spellStart"/>
            <w:r w:rsidRPr="008C2D9A">
              <w:rPr>
                <w:rFonts w:ascii="Arial" w:hAnsi="Arial" w:cs="Arial"/>
                <w:i/>
                <w:color w:val="0000FF"/>
                <w:sz w:val="18"/>
                <w:szCs w:val="18"/>
                <w:lang w:val="de-DE"/>
              </w:rPr>
              <w:t>werking</w:t>
            </w:r>
            <w:proofErr w:type="spellEnd"/>
            <w:r w:rsidRPr="008C2D9A">
              <w:rPr>
                <w:rFonts w:ascii="Arial" w:hAnsi="Arial" w:cs="Arial"/>
                <w:i/>
                <w:color w:val="0000FF"/>
                <w:sz w:val="18"/>
                <w:szCs w:val="18"/>
                <w:lang w:val="de-DE"/>
              </w:rPr>
              <w:t xml:space="preserve"> 1.5.2013) + Erratum B.S. 29.4.2013</w:t>
            </w:r>
            <w:r w:rsidR="008C2D9A">
              <w:rPr>
                <w:rFonts w:ascii="Arial" w:hAnsi="Arial" w:cs="Arial"/>
                <w:i/>
                <w:color w:val="0000FF"/>
                <w:sz w:val="18"/>
                <w:szCs w:val="18"/>
                <w:lang w:val="de-DE"/>
              </w:rPr>
              <w:t xml:space="preserve"> </w:t>
            </w:r>
            <w:r w:rsidR="008C2D9A" w:rsidRPr="008C2D9A">
              <w:rPr>
                <w:rFonts w:ascii="Arial" w:hAnsi="Arial" w:cs="Arial"/>
                <w:i/>
                <w:color w:val="0000FF"/>
                <w:sz w:val="18"/>
                <w:szCs w:val="18"/>
                <w:lang w:val="de-DE"/>
              </w:rPr>
              <w:t xml:space="preserve">+ Erratum B.S. </w:t>
            </w:r>
            <w:r w:rsidR="00760CF9">
              <w:rPr>
                <w:rFonts w:ascii="Arial" w:hAnsi="Arial" w:cs="Arial"/>
                <w:i/>
                <w:color w:val="0000FF"/>
                <w:sz w:val="18"/>
                <w:szCs w:val="18"/>
                <w:lang w:val="de-DE"/>
              </w:rPr>
              <w:t>15</w:t>
            </w:r>
            <w:r w:rsidR="008C2D9A" w:rsidRPr="008C2D9A">
              <w:rPr>
                <w:rFonts w:ascii="Arial" w:hAnsi="Arial" w:cs="Arial"/>
                <w:i/>
                <w:color w:val="0000FF"/>
                <w:sz w:val="18"/>
                <w:szCs w:val="18"/>
                <w:lang w:val="de-DE"/>
              </w:rPr>
              <w:t>.</w:t>
            </w:r>
            <w:r w:rsidR="00760CF9">
              <w:rPr>
                <w:rFonts w:ascii="Arial" w:hAnsi="Arial" w:cs="Arial"/>
                <w:i/>
                <w:color w:val="0000FF"/>
                <w:sz w:val="18"/>
                <w:szCs w:val="18"/>
                <w:lang w:val="de-DE"/>
              </w:rPr>
              <w:t>5</w:t>
            </w:r>
            <w:r w:rsidR="008C2D9A" w:rsidRPr="008C2D9A">
              <w:rPr>
                <w:rFonts w:ascii="Arial" w:hAnsi="Arial" w:cs="Arial"/>
                <w:i/>
                <w:color w:val="0000FF"/>
                <w:sz w:val="18"/>
                <w:szCs w:val="18"/>
                <w:lang w:val="de-DE"/>
              </w:rPr>
              <w:t>.2013</w:t>
            </w:r>
            <w:r w:rsidR="00680BC9">
              <w:rPr>
                <w:rFonts w:ascii="Arial" w:hAnsi="Arial" w:cs="Arial"/>
                <w:i/>
                <w:color w:val="0000FF"/>
                <w:sz w:val="18"/>
                <w:szCs w:val="18"/>
                <w:lang w:val="de-DE"/>
              </w:rPr>
              <w:t xml:space="preserve"> + </w:t>
            </w:r>
            <w:r w:rsidR="00680BC9" w:rsidRPr="00680BC9">
              <w:rPr>
                <w:rFonts w:ascii="Arial" w:hAnsi="Arial" w:cs="Arial"/>
                <w:i/>
                <w:color w:val="0000FF"/>
                <w:sz w:val="18"/>
                <w:szCs w:val="18"/>
                <w:lang w:val="nl-BE"/>
              </w:rPr>
              <w:t>"K.B. 19.</w:t>
            </w:r>
            <w:r w:rsidR="00680BC9" w:rsidRPr="00680BC9">
              <w:rPr>
                <w:rFonts w:ascii="Arial" w:hAnsi="Arial" w:cs="Arial"/>
                <w:i/>
                <w:color w:val="0000FF"/>
                <w:sz w:val="18"/>
                <w:szCs w:val="18"/>
              </w:rPr>
              <w:t>4</w:t>
            </w:r>
            <w:r w:rsidR="00680BC9" w:rsidRPr="00680BC9">
              <w:rPr>
                <w:rFonts w:ascii="Arial" w:hAnsi="Arial" w:cs="Arial"/>
                <w:i/>
                <w:color w:val="0000FF"/>
                <w:sz w:val="18"/>
                <w:szCs w:val="18"/>
                <w:lang w:val="nl-BE"/>
              </w:rPr>
              <w:t>.201</w:t>
            </w:r>
            <w:r w:rsidR="00680BC9" w:rsidRPr="00680BC9">
              <w:rPr>
                <w:rFonts w:ascii="Arial" w:hAnsi="Arial" w:cs="Arial"/>
                <w:i/>
                <w:color w:val="0000FF"/>
                <w:sz w:val="18"/>
                <w:szCs w:val="18"/>
              </w:rPr>
              <w:t>4</w:t>
            </w:r>
            <w:r w:rsidR="00680BC9" w:rsidRPr="00680BC9">
              <w:rPr>
                <w:rFonts w:ascii="Arial" w:hAnsi="Arial" w:cs="Arial"/>
                <w:i/>
                <w:color w:val="0000FF"/>
                <w:sz w:val="18"/>
                <w:szCs w:val="18"/>
                <w:lang w:val="nl-BE"/>
              </w:rPr>
              <w:t>" (in werking 1.</w:t>
            </w:r>
            <w:r w:rsidR="00680BC9" w:rsidRPr="00680BC9">
              <w:rPr>
                <w:rFonts w:ascii="Arial" w:hAnsi="Arial" w:cs="Arial"/>
                <w:i/>
                <w:color w:val="0000FF"/>
                <w:sz w:val="18"/>
                <w:szCs w:val="18"/>
              </w:rPr>
              <w:t>10</w:t>
            </w:r>
            <w:r w:rsidR="00680BC9" w:rsidRPr="00680BC9">
              <w:rPr>
                <w:rFonts w:ascii="Arial" w:hAnsi="Arial" w:cs="Arial"/>
                <w:i/>
                <w:color w:val="0000FF"/>
                <w:sz w:val="18"/>
                <w:szCs w:val="18"/>
                <w:lang w:val="nl-BE"/>
              </w:rPr>
              <w:t>.201</w:t>
            </w:r>
            <w:r w:rsidR="00680BC9" w:rsidRPr="00680BC9">
              <w:rPr>
                <w:rFonts w:ascii="Arial" w:hAnsi="Arial" w:cs="Arial"/>
                <w:i/>
                <w:color w:val="0000FF"/>
                <w:sz w:val="18"/>
                <w:szCs w:val="18"/>
              </w:rPr>
              <w:t>4</w:t>
            </w:r>
            <w:r w:rsidR="00680BC9" w:rsidRPr="00680BC9">
              <w:rPr>
                <w:rFonts w:ascii="Arial" w:hAnsi="Arial" w:cs="Arial"/>
                <w:i/>
                <w:color w:val="0000FF"/>
                <w:sz w:val="18"/>
                <w:szCs w:val="18"/>
                <w:lang w:val="nl-BE"/>
              </w:rPr>
              <w:t>)</w:t>
            </w:r>
          </w:p>
        </w:tc>
        <w:tc>
          <w:tcPr>
            <w:tcW w:w="281" w:type="dxa"/>
            <w:vAlign w:val="bottom"/>
          </w:tcPr>
          <w:p w:rsidR="00C16B6E" w:rsidRPr="008C2D9A" w:rsidRDefault="00C16B6E" w:rsidP="00CE6B72">
            <w:pPr>
              <w:spacing w:line="240" w:lineRule="atLeast"/>
              <w:jc w:val="both"/>
              <w:rPr>
                <w:rFonts w:ascii="Arial" w:hAnsi="Arial"/>
                <w:color w:val="0000FF"/>
                <w:lang w:val="de-DE"/>
              </w:rPr>
            </w:pPr>
          </w:p>
        </w:tc>
      </w:tr>
      <w:tr w:rsidR="00065C72" w:rsidRPr="00065C72" w:rsidTr="0039699B">
        <w:trPr>
          <w:cantSplit/>
        </w:trPr>
        <w:tc>
          <w:tcPr>
            <w:tcW w:w="288" w:type="dxa"/>
          </w:tcPr>
          <w:p w:rsidR="00065C72" w:rsidRPr="00065C72" w:rsidRDefault="00065C72" w:rsidP="0039699B">
            <w:pPr>
              <w:spacing w:line="240" w:lineRule="atLeast"/>
              <w:rPr>
                <w:color w:val="0000FF"/>
                <w:lang w:val="nl-BE"/>
              </w:rPr>
            </w:pPr>
            <w:r w:rsidRPr="00065C72">
              <w:rPr>
                <w:rFonts w:ascii="Arial" w:hAnsi="Arial"/>
                <w:color w:val="0000FF"/>
                <w:lang w:val="nl-BE"/>
              </w:rPr>
              <w:t>"</w:t>
            </w:r>
          </w:p>
        </w:tc>
        <w:tc>
          <w:tcPr>
            <w:tcW w:w="576" w:type="dxa"/>
          </w:tcPr>
          <w:p w:rsidR="00065C72" w:rsidRPr="00065C72" w:rsidRDefault="00065C72" w:rsidP="0039699B">
            <w:pPr>
              <w:spacing w:line="240" w:lineRule="atLeast"/>
              <w:rPr>
                <w:color w:val="0000FF"/>
                <w:lang w:val="nl-BE"/>
              </w:rPr>
            </w:pPr>
          </w:p>
        </w:tc>
        <w:tc>
          <w:tcPr>
            <w:tcW w:w="864" w:type="dxa"/>
          </w:tcPr>
          <w:p w:rsidR="00065C72" w:rsidRPr="00065C72" w:rsidRDefault="009A2A22" w:rsidP="0039699B">
            <w:pPr>
              <w:spacing w:line="240" w:lineRule="atLeast"/>
              <w:jc w:val="both"/>
              <w:rPr>
                <w:color w:val="0000FF"/>
                <w:lang w:val="nl-BE"/>
              </w:rPr>
            </w:pPr>
            <w:r w:rsidRPr="00065C72">
              <w:rPr>
                <w:rFonts w:ascii="Arial" w:hAnsi="Arial" w:cs="Arial"/>
                <w:color w:val="0000FF"/>
                <w:lang w:val="nl-BE"/>
              </w:rPr>
              <w:t>109395</w:t>
            </w:r>
          </w:p>
        </w:tc>
        <w:tc>
          <w:tcPr>
            <w:tcW w:w="824" w:type="dxa"/>
          </w:tcPr>
          <w:p w:rsidR="00065C72" w:rsidRPr="00065C72" w:rsidRDefault="00065C72" w:rsidP="0039699B">
            <w:pPr>
              <w:spacing w:line="240" w:lineRule="atLeast"/>
              <w:rPr>
                <w:color w:val="0000FF"/>
                <w:lang w:val="nl-BE"/>
              </w:rPr>
            </w:pPr>
          </w:p>
        </w:tc>
        <w:tc>
          <w:tcPr>
            <w:tcW w:w="5472" w:type="dxa"/>
          </w:tcPr>
          <w:p w:rsidR="00065C72" w:rsidRPr="00065C72" w:rsidRDefault="00680BC9" w:rsidP="00065C72">
            <w:pPr>
              <w:spacing w:line="240" w:lineRule="atLeast"/>
              <w:jc w:val="both"/>
              <w:rPr>
                <w:color w:val="0000FF"/>
                <w:lang w:val="nl-BE"/>
              </w:rPr>
            </w:pPr>
            <w:r w:rsidRPr="00680BC9">
              <w:rPr>
                <w:rFonts w:ascii="Arial" w:hAnsi="Arial" w:cs="Arial"/>
                <w:color w:val="0000FF"/>
                <w:lang w:val="nl-BE"/>
              </w:rPr>
              <w:t>Overleg tussen de geaccrediteerde geneesheer-specialist in de psychiatrie en de psycholoog of de orthopedagoog betreffende de ambulante behandeling van een patiënt jonger dan 18 jaar</w:t>
            </w:r>
          </w:p>
        </w:tc>
        <w:tc>
          <w:tcPr>
            <w:tcW w:w="288" w:type="dxa"/>
            <w:vAlign w:val="bottom"/>
          </w:tcPr>
          <w:p w:rsidR="00065C72" w:rsidRPr="00065C72" w:rsidRDefault="00065C72" w:rsidP="0039699B">
            <w:pPr>
              <w:spacing w:line="240" w:lineRule="atLeast"/>
              <w:jc w:val="right"/>
              <w:rPr>
                <w:color w:val="0000FF"/>
                <w:lang w:val="nl-BE"/>
              </w:rPr>
            </w:pPr>
            <w:r w:rsidRPr="00065C72">
              <w:rPr>
                <w:rFonts w:ascii="Arial" w:hAnsi="Arial" w:cs="Arial"/>
                <w:color w:val="0000FF"/>
                <w:lang w:val="nl-BE"/>
              </w:rPr>
              <w:t>N</w:t>
            </w:r>
          </w:p>
        </w:tc>
        <w:tc>
          <w:tcPr>
            <w:tcW w:w="672" w:type="dxa"/>
            <w:vAlign w:val="bottom"/>
          </w:tcPr>
          <w:p w:rsidR="00065C72" w:rsidRPr="00065C72" w:rsidRDefault="00065C72" w:rsidP="00BF3704">
            <w:pPr>
              <w:spacing w:line="240" w:lineRule="atLeast"/>
              <w:jc w:val="right"/>
              <w:rPr>
                <w:color w:val="0000FF"/>
                <w:lang w:val="nl-BE"/>
              </w:rPr>
            </w:pPr>
            <w:r w:rsidRPr="00065C72">
              <w:rPr>
                <w:rFonts w:ascii="Arial" w:hAnsi="Arial" w:cs="Arial"/>
                <w:color w:val="0000FF"/>
                <w:lang w:val="nl-BE"/>
              </w:rPr>
              <w:t>2</w:t>
            </w:r>
            <w:r w:rsidR="00BF3704">
              <w:rPr>
                <w:rFonts w:ascii="Arial" w:hAnsi="Arial" w:cs="Arial"/>
                <w:color w:val="0000FF"/>
                <w:lang w:val="nl-BE"/>
              </w:rPr>
              <w:t>1</w:t>
            </w:r>
          </w:p>
        </w:tc>
        <w:tc>
          <w:tcPr>
            <w:tcW w:w="295" w:type="dxa"/>
            <w:vAlign w:val="bottom"/>
          </w:tcPr>
          <w:p w:rsidR="00065C72" w:rsidRPr="00065C72" w:rsidRDefault="00BF3704" w:rsidP="0039699B">
            <w:pPr>
              <w:spacing w:line="240" w:lineRule="atLeast"/>
              <w:jc w:val="right"/>
              <w:rPr>
                <w:color w:val="0000FF"/>
                <w:lang w:val="nl-BE"/>
              </w:rPr>
            </w:pPr>
            <w:r w:rsidRPr="00FC2AE5">
              <w:rPr>
                <w:rFonts w:ascii="Arial" w:hAnsi="Arial"/>
                <w:color w:val="0000FF"/>
                <w:lang w:val="nl-BE"/>
              </w:rPr>
              <w:t>+</w:t>
            </w:r>
          </w:p>
        </w:tc>
        <w:tc>
          <w:tcPr>
            <w:tcW w:w="281" w:type="dxa"/>
            <w:vAlign w:val="bottom"/>
          </w:tcPr>
          <w:p w:rsidR="00065C72" w:rsidRPr="00065C72" w:rsidRDefault="00065C72" w:rsidP="0039699B">
            <w:pPr>
              <w:spacing w:line="240" w:lineRule="atLeast"/>
              <w:jc w:val="right"/>
              <w:rPr>
                <w:color w:val="0000FF"/>
                <w:lang w:val="nl-BE"/>
              </w:rPr>
            </w:pPr>
          </w:p>
        </w:tc>
      </w:tr>
      <w:tr w:rsidR="00065C72" w:rsidRPr="00BF3704" w:rsidTr="0039699B">
        <w:trPr>
          <w:cantSplit/>
        </w:trPr>
        <w:tc>
          <w:tcPr>
            <w:tcW w:w="288" w:type="dxa"/>
          </w:tcPr>
          <w:p w:rsidR="00065C72" w:rsidRPr="00BF3704" w:rsidRDefault="00065C72" w:rsidP="0039699B">
            <w:pPr>
              <w:spacing w:line="240" w:lineRule="atLeast"/>
              <w:rPr>
                <w:rFonts w:ascii="Arial" w:hAnsi="Arial" w:cs="Arial"/>
                <w:color w:val="0000FF"/>
                <w:lang w:val="nl-BE"/>
              </w:rPr>
            </w:pPr>
          </w:p>
        </w:tc>
        <w:tc>
          <w:tcPr>
            <w:tcW w:w="576" w:type="dxa"/>
          </w:tcPr>
          <w:p w:rsidR="00065C72" w:rsidRPr="00BF3704" w:rsidRDefault="00065C72" w:rsidP="0039699B">
            <w:pPr>
              <w:spacing w:line="240" w:lineRule="atLeast"/>
              <w:rPr>
                <w:rFonts w:ascii="Arial" w:hAnsi="Arial" w:cs="Arial"/>
                <w:color w:val="0000FF"/>
                <w:lang w:val="nl-BE"/>
              </w:rPr>
            </w:pPr>
          </w:p>
        </w:tc>
        <w:tc>
          <w:tcPr>
            <w:tcW w:w="864" w:type="dxa"/>
          </w:tcPr>
          <w:p w:rsidR="00065C72" w:rsidRPr="00BF3704" w:rsidRDefault="00065C72" w:rsidP="0039699B">
            <w:pPr>
              <w:spacing w:line="240" w:lineRule="atLeast"/>
              <w:jc w:val="both"/>
              <w:rPr>
                <w:rFonts w:ascii="Arial" w:hAnsi="Arial" w:cs="Arial"/>
                <w:color w:val="0000FF"/>
                <w:lang w:val="nl-BE"/>
              </w:rPr>
            </w:pPr>
          </w:p>
        </w:tc>
        <w:tc>
          <w:tcPr>
            <w:tcW w:w="824" w:type="dxa"/>
          </w:tcPr>
          <w:p w:rsidR="00065C72" w:rsidRPr="00BF3704" w:rsidRDefault="00065C72" w:rsidP="0039699B">
            <w:pPr>
              <w:spacing w:line="240" w:lineRule="atLeast"/>
              <w:rPr>
                <w:rFonts w:ascii="Arial" w:hAnsi="Arial" w:cs="Arial"/>
                <w:color w:val="0000FF"/>
                <w:lang w:val="nl-BE"/>
              </w:rPr>
            </w:pPr>
          </w:p>
        </w:tc>
        <w:tc>
          <w:tcPr>
            <w:tcW w:w="5472" w:type="dxa"/>
          </w:tcPr>
          <w:p w:rsidR="00065C72" w:rsidRPr="00BF3704" w:rsidRDefault="00065C72" w:rsidP="0039699B">
            <w:pPr>
              <w:spacing w:line="240" w:lineRule="atLeast"/>
              <w:jc w:val="both"/>
              <w:rPr>
                <w:rFonts w:ascii="Arial" w:hAnsi="Arial" w:cs="Arial"/>
                <w:color w:val="0000FF"/>
                <w:lang w:val="nl-BE"/>
              </w:rPr>
            </w:pPr>
          </w:p>
        </w:tc>
        <w:tc>
          <w:tcPr>
            <w:tcW w:w="288" w:type="dxa"/>
            <w:vAlign w:val="bottom"/>
          </w:tcPr>
          <w:p w:rsidR="00065C72" w:rsidRPr="00BF3704" w:rsidRDefault="00BF3704" w:rsidP="0039699B">
            <w:pPr>
              <w:spacing w:line="240" w:lineRule="atLeast"/>
              <w:jc w:val="right"/>
              <w:rPr>
                <w:rFonts w:ascii="Arial" w:hAnsi="Arial" w:cs="Arial"/>
                <w:color w:val="0000FF"/>
                <w:lang w:val="nl-BE"/>
              </w:rPr>
            </w:pPr>
            <w:r w:rsidRPr="00BF3704">
              <w:rPr>
                <w:rFonts w:ascii="Arial" w:hAnsi="Arial" w:cs="Arial"/>
                <w:color w:val="0000FF"/>
                <w:lang w:val="nl-BE"/>
              </w:rPr>
              <w:t>Q</w:t>
            </w:r>
          </w:p>
        </w:tc>
        <w:tc>
          <w:tcPr>
            <w:tcW w:w="672" w:type="dxa"/>
            <w:vAlign w:val="bottom"/>
          </w:tcPr>
          <w:p w:rsidR="00065C72" w:rsidRPr="00BF3704" w:rsidRDefault="00BF3704" w:rsidP="0039699B">
            <w:pPr>
              <w:spacing w:line="240" w:lineRule="atLeast"/>
              <w:jc w:val="right"/>
              <w:rPr>
                <w:rFonts w:ascii="Arial" w:hAnsi="Arial" w:cs="Arial"/>
                <w:color w:val="0000FF"/>
                <w:lang w:val="nl-BE"/>
              </w:rPr>
            </w:pPr>
            <w:r w:rsidRPr="00BF3704">
              <w:rPr>
                <w:rFonts w:ascii="Arial" w:hAnsi="Arial" w:cs="Arial"/>
                <w:color w:val="0000FF"/>
                <w:lang w:val="nl-BE"/>
              </w:rPr>
              <w:t>90</w:t>
            </w:r>
          </w:p>
        </w:tc>
        <w:tc>
          <w:tcPr>
            <w:tcW w:w="295" w:type="dxa"/>
            <w:vAlign w:val="bottom"/>
          </w:tcPr>
          <w:p w:rsidR="00065C72" w:rsidRPr="00BF3704" w:rsidRDefault="00065C72" w:rsidP="0039699B">
            <w:pPr>
              <w:spacing w:line="240" w:lineRule="atLeast"/>
              <w:jc w:val="right"/>
              <w:rPr>
                <w:rFonts w:ascii="Arial" w:hAnsi="Arial" w:cs="Arial"/>
                <w:color w:val="0000FF"/>
                <w:lang w:val="nl-BE"/>
              </w:rPr>
            </w:pPr>
          </w:p>
        </w:tc>
        <w:tc>
          <w:tcPr>
            <w:tcW w:w="281" w:type="dxa"/>
            <w:vAlign w:val="bottom"/>
          </w:tcPr>
          <w:p w:rsidR="00065C72" w:rsidRPr="00BF3704" w:rsidRDefault="00065C72" w:rsidP="0039699B">
            <w:pPr>
              <w:spacing w:line="240" w:lineRule="atLeast"/>
              <w:jc w:val="right"/>
              <w:rPr>
                <w:rFonts w:ascii="Arial" w:hAnsi="Arial" w:cs="Arial"/>
                <w:color w:val="0000FF"/>
                <w:lang w:val="nl-BE"/>
              </w:rPr>
            </w:pPr>
          </w:p>
        </w:tc>
      </w:tr>
      <w:tr w:rsidR="00BF3704" w:rsidRPr="00065C72" w:rsidTr="0039699B">
        <w:trPr>
          <w:cantSplit/>
        </w:trPr>
        <w:tc>
          <w:tcPr>
            <w:tcW w:w="288" w:type="dxa"/>
          </w:tcPr>
          <w:p w:rsidR="00BF3704" w:rsidRPr="00065C72" w:rsidRDefault="00BF3704" w:rsidP="0039699B">
            <w:pPr>
              <w:spacing w:line="240" w:lineRule="atLeast"/>
              <w:rPr>
                <w:rFonts w:ascii="Arial" w:hAnsi="Arial"/>
                <w:color w:val="0000FF"/>
                <w:lang w:val="nl-BE"/>
              </w:rPr>
            </w:pPr>
          </w:p>
        </w:tc>
        <w:tc>
          <w:tcPr>
            <w:tcW w:w="576" w:type="dxa"/>
          </w:tcPr>
          <w:p w:rsidR="00BF3704" w:rsidRPr="00065C72" w:rsidRDefault="00BF3704" w:rsidP="0039699B">
            <w:pPr>
              <w:spacing w:line="240" w:lineRule="atLeast"/>
              <w:rPr>
                <w:color w:val="0000FF"/>
                <w:lang w:val="nl-BE"/>
              </w:rPr>
            </w:pPr>
          </w:p>
        </w:tc>
        <w:tc>
          <w:tcPr>
            <w:tcW w:w="864" w:type="dxa"/>
          </w:tcPr>
          <w:p w:rsidR="00BF3704" w:rsidRPr="00065C72" w:rsidRDefault="00BF3704" w:rsidP="0039699B">
            <w:pPr>
              <w:spacing w:line="240" w:lineRule="atLeast"/>
              <w:jc w:val="both"/>
              <w:rPr>
                <w:color w:val="0000FF"/>
                <w:lang w:val="nl-BE"/>
              </w:rPr>
            </w:pPr>
          </w:p>
        </w:tc>
        <w:tc>
          <w:tcPr>
            <w:tcW w:w="824" w:type="dxa"/>
          </w:tcPr>
          <w:p w:rsidR="00BF3704" w:rsidRPr="00065C72" w:rsidRDefault="00BF3704" w:rsidP="0039699B">
            <w:pPr>
              <w:spacing w:line="240" w:lineRule="atLeast"/>
              <w:rPr>
                <w:color w:val="0000FF"/>
                <w:lang w:val="nl-BE"/>
              </w:rPr>
            </w:pPr>
          </w:p>
        </w:tc>
        <w:tc>
          <w:tcPr>
            <w:tcW w:w="5472" w:type="dxa"/>
          </w:tcPr>
          <w:p w:rsidR="00BF3704" w:rsidRPr="00065C72" w:rsidRDefault="00BF3704" w:rsidP="0039699B">
            <w:pPr>
              <w:spacing w:line="240" w:lineRule="atLeast"/>
              <w:jc w:val="both"/>
              <w:rPr>
                <w:color w:val="0000FF"/>
                <w:lang w:val="nl-BE"/>
              </w:rPr>
            </w:pPr>
          </w:p>
        </w:tc>
        <w:tc>
          <w:tcPr>
            <w:tcW w:w="288" w:type="dxa"/>
            <w:vAlign w:val="bottom"/>
          </w:tcPr>
          <w:p w:rsidR="00BF3704" w:rsidRPr="00065C72" w:rsidRDefault="00BF3704" w:rsidP="0039699B">
            <w:pPr>
              <w:spacing w:line="240" w:lineRule="atLeast"/>
              <w:jc w:val="right"/>
              <w:rPr>
                <w:color w:val="0000FF"/>
                <w:lang w:val="nl-BE"/>
              </w:rPr>
            </w:pPr>
          </w:p>
        </w:tc>
        <w:tc>
          <w:tcPr>
            <w:tcW w:w="672" w:type="dxa"/>
            <w:vAlign w:val="bottom"/>
          </w:tcPr>
          <w:p w:rsidR="00BF3704" w:rsidRPr="00065C72" w:rsidRDefault="00BF3704" w:rsidP="0039699B">
            <w:pPr>
              <w:spacing w:line="240" w:lineRule="atLeast"/>
              <w:jc w:val="right"/>
              <w:rPr>
                <w:color w:val="0000FF"/>
                <w:lang w:val="nl-BE"/>
              </w:rPr>
            </w:pPr>
          </w:p>
        </w:tc>
        <w:tc>
          <w:tcPr>
            <w:tcW w:w="295" w:type="dxa"/>
            <w:vAlign w:val="bottom"/>
          </w:tcPr>
          <w:p w:rsidR="00BF3704" w:rsidRPr="00065C72" w:rsidRDefault="00BF3704" w:rsidP="0039699B">
            <w:pPr>
              <w:spacing w:line="240" w:lineRule="atLeast"/>
              <w:jc w:val="right"/>
              <w:rPr>
                <w:color w:val="0000FF"/>
                <w:lang w:val="nl-BE"/>
              </w:rPr>
            </w:pPr>
          </w:p>
        </w:tc>
        <w:tc>
          <w:tcPr>
            <w:tcW w:w="281" w:type="dxa"/>
            <w:vAlign w:val="bottom"/>
          </w:tcPr>
          <w:p w:rsidR="00BF3704" w:rsidRPr="00065C72" w:rsidRDefault="00BF3704" w:rsidP="0039699B">
            <w:pPr>
              <w:spacing w:line="240" w:lineRule="atLeast"/>
              <w:jc w:val="right"/>
              <w:rPr>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BF3704" w:rsidP="00CE6B72">
            <w:pPr>
              <w:spacing w:line="240" w:lineRule="atLeast"/>
              <w:jc w:val="both"/>
              <w:rPr>
                <w:rFonts w:ascii="Arial" w:hAnsi="Arial" w:cs="Arial"/>
                <w:color w:val="0000FF"/>
                <w:lang w:val="nl-BE"/>
              </w:rPr>
            </w:pPr>
            <w:r w:rsidRPr="00BF3704">
              <w:rPr>
                <w:rFonts w:ascii="Arial" w:hAnsi="Arial" w:cs="Arial"/>
                <w:color w:val="0000FF"/>
                <w:lang w:val="nl-BE"/>
              </w:rPr>
              <w:t>Vóór het overleggesprek 109373 of 109395 heeft de geneesheer-specialist in de psychiatrie de rol van de psycholoog of van de orthopedagoog verduidelijkt in een behandelingsplan dat werd opgesteld tijdens :</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s="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BF3704" w:rsidRDefault="00065C72">
            <w:pPr>
              <w:spacing w:line="240" w:lineRule="atLeast"/>
              <w:rPr>
                <w:rFonts w:ascii="Arial" w:hAnsi="Arial"/>
                <w:color w:val="0000FF"/>
                <w:lang w:val="nl-BE"/>
              </w:rPr>
            </w:pPr>
          </w:p>
        </w:tc>
        <w:tc>
          <w:tcPr>
            <w:tcW w:w="576" w:type="dxa"/>
          </w:tcPr>
          <w:p w:rsidR="00065C72" w:rsidRPr="00BF3704" w:rsidRDefault="00065C72">
            <w:pPr>
              <w:spacing w:line="240" w:lineRule="atLeast"/>
              <w:rPr>
                <w:rFonts w:ascii="Arial" w:hAnsi="Arial"/>
                <w:color w:val="0000FF"/>
                <w:lang w:val="nl-BE"/>
              </w:rPr>
            </w:pPr>
          </w:p>
        </w:tc>
        <w:tc>
          <w:tcPr>
            <w:tcW w:w="864" w:type="dxa"/>
          </w:tcPr>
          <w:p w:rsidR="00065C72" w:rsidRPr="00BF3704" w:rsidRDefault="00065C72">
            <w:pPr>
              <w:spacing w:line="240" w:lineRule="atLeast"/>
              <w:jc w:val="both"/>
              <w:rPr>
                <w:rFonts w:ascii="Arial" w:hAnsi="Arial"/>
                <w:color w:val="0000FF"/>
                <w:lang w:val="nl-BE"/>
              </w:rPr>
            </w:pPr>
          </w:p>
        </w:tc>
        <w:tc>
          <w:tcPr>
            <w:tcW w:w="824" w:type="dxa"/>
          </w:tcPr>
          <w:p w:rsidR="00065C72" w:rsidRPr="00BF3704" w:rsidRDefault="00065C72">
            <w:pPr>
              <w:spacing w:line="240" w:lineRule="atLeast"/>
              <w:rPr>
                <w:rFonts w:ascii="Arial" w:hAnsi="Arial"/>
                <w:color w:val="0000FF"/>
                <w:lang w:val="nl-BE"/>
              </w:rPr>
            </w:pPr>
          </w:p>
        </w:tc>
        <w:tc>
          <w:tcPr>
            <w:tcW w:w="6727" w:type="dxa"/>
            <w:gridSpan w:val="4"/>
          </w:tcPr>
          <w:p w:rsidR="00065C72" w:rsidRPr="00BF3704" w:rsidRDefault="00BF3704" w:rsidP="00CE6B72">
            <w:pPr>
              <w:spacing w:line="240" w:lineRule="atLeast"/>
              <w:jc w:val="both"/>
              <w:rPr>
                <w:rFonts w:ascii="Arial" w:hAnsi="Arial" w:cs="Arial"/>
                <w:color w:val="0000FF"/>
                <w:lang w:val="nl-BE"/>
              </w:rPr>
            </w:pPr>
            <w:r w:rsidRPr="00BF3704">
              <w:rPr>
                <w:rFonts w:ascii="Arial" w:hAnsi="Arial" w:cs="Arial"/>
                <w:i/>
                <w:color w:val="0000FF"/>
                <w:lang w:val="nl-BE"/>
              </w:rPr>
              <w:t>a)</w:t>
            </w:r>
            <w:r w:rsidRPr="00BF3704">
              <w:rPr>
                <w:rFonts w:ascii="Arial" w:hAnsi="Arial" w:cs="Arial"/>
                <w:color w:val="0000FF"/>
                <w:lang w:val="nl-BE"/>
              </w:rPr>
              <w:t xml:space="preserve"> of een uitgebreide psychiatrische evaluatie (109351 of 109410);</w:t>
            </w:r>
          </w:p>
        </w:tc>
        <w:tc>
          <w:tcPr>
            <w:tcW w:w="281" w:type="dxa"/>
            <w:vAlign w:val="bottom"/>
          </w:tcPr>
          <w:p w:rsidR="00065C72" w:rsidRPr="00BF3704"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r w:rsidRPr="00065C72">
              <w:rPr>
                <w:rFonts w:ascii="Arial" w:hAnsi="Arial" w:cs="Arial"/>
                <w:i/>
                <w:color w:val="0000FF"/>
                <w:lang w:val="nl-BE"/>
              </w:rPr>
              <w:t>b)</w:t>
            </w:r>
            <w:r w:rsidRPr="00065C72">
              <w:rPr>
                <w:rFonts w:ascii="Arial" w:hAnsi="Arial" w:cs="Arial"/>
                <w:color w:val="0000FF"/>
                <w:lang w:val="nl-BE"/>
              </w:rPr>
              <w:t xml:space="preserve"> </w:t>
            </w:r>
            <w:r w:rsidR="00BF3704" w:rsidRPr="00BF3704">
              <w:rPr>
                <w:rFonts w:ascii="Arial" w:hAnsi="Arial" w:cs="Arial"/>
                <w:color w:val="0000FF"/>
                <w:lang w:val="nl-BE"/>
              </w:rPr>
              <w:t>of een mediatietherapie (109336 of 109675);</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BF0A42">
            <w:pPr>
              <w:spacing w:line="240" w:lineRule="atLeast"/>
              <w:jc w:val="both"/>
              <w:rPr>
                <w:rFonts w:ascii="Arial" w:hAnsi="Arial"/>
                <w:color w:val="0000FF"/>
                <w:lang w:val="nl-BE"/>
              </w:rPr>
            </w:pPr>
            <w:r w:rsidRPr="00065C72">
              <w:rPr>
                <w:rFonts w:ascii="Arial" w:hAnsi="Arial" w:cs="Arial"/>
                <w:i/>
                <w:color w:val="0000FF"/>
                <w:lang w:val="nl-BE"/>
              </w:rPr>
              <w:t>c)</w:t>
            </w:r>
            <w:r w:rsidRPr="00065C72">
              <w:rPr>
                <w:rFonts w:ascii="Arial" w:hAnsi="Arial" w:cs="Arial"/>
                <w:color w:val="0000FF"/>
                <w:lang w:val="nl-BE"/>
              </w:rPr>
              <w:t xml:space="preserve"> </w:t>
            </w:r>
            <w:r w:rsidR="00BF3704" w:rsidRPr="00BF3704">
              <w:rPr>
                <w:rFonts w:ascii="Arial" w:hAnsi="Arial" w:cs="Arial"/>
                <w:color w:val="0000FF"/>
                <w:lang w:val="nl-BE"/>
              </w:rPr>
              <w:t>of een ziekenhuisopname in een dienst voor ki</w:t>
            </w:r>
            <w:r w:rsidR="00BF3704">
              <w:rPr>
                <w:rFonts w:ascii="Arial" w:hAnsi="Arial" w:cs="Arial"/>
                <w:color w:val="0000FF"/>
                <w:lang w:val="nl-BE"/>
              </w:rPr>
              <w:t>nderneuropsychiatrie (K-dienst)</w:t>
            </w:r>
            <w:r w:rsidR="00BF3704" w:rsidRPr="00BF3704">
              <w:rPr>
                <w:rFonts w:ascii="Arial" w:hAnsi="Arial" w:cs="Arial"/>
                <w:color w:val="0000FF"/>
                <w:lang w:val="nl-BE"/>
              </w:rPr>
              <w:t>.</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2976A2" w:rsidRDefault="00065C72">
            <w:pPr>
              <w:spacing w:line="240" w:lineRule="atLeast"/>
              <w:rPr>
                <w:rFonts w:ascii="Arial" w:hAnsi="Arial"/>
                <w:color w:val="0000FF"/>
                <w:lang w:val="nl-BE"/>
              </w:rPr>
            </w:pPr>
          </w:p>
        </w:tc>
        <w:tc>
          <w:tcPr>
            <w:tcW w:w="576" w:type="dxa"/>
          </w:tcPr>
          <w:p w:rsidR="00065C72" w:rsidRPr="002976A2" w:rsidRDefault="00065C72">
            <w:pPr>
              <w:spacing w:line="240" w:lineRule="atLeast"/>
              <w:rPr>
                <w:rFonts w:ascii="Arial" w:hAnsi="Arial"/>
                <w:color w:val="0000FF"/>
                <w:lang w:val="nl-BE"/>
              </w:rPr>
            </w:pPr>
          </w:p>
        </w:tc>
        <w:tc>
          <w:tcPr>
            <w:tcW w:w="864" w:type="dxa"/>
          </w:tcPr>
          <w:p w:rsidR="00065C72" w:rsidRPr="002976A2" w:rsidRDefault="00065C72">
            <w:pPr>
              <w:spacing w:line="240" w:lineRule="atLeast"/>
              <w:jc w:val="both"/>
              <w:rPr>
                <w:rFonts w:ascii="Arial" w:hAnsi="Arial"/>
                <w:color w:val="0000FF"/>
                <w:lang w:val="nl-BE"/>
              </w:rPr>
            </w:pPr>
          </w:p>
        </w:tc>
        <w:tc>
          <w:tcPr>
            <w:tcW w:w="824" w:type="dxa"/>
          </w:tcPr>
          <w:p w:rsidR="00065C72" w:rsidRPr="002976A2" w:rsidRDefault="00065C72">
            <w:pPr>
              <w:spacing w:line="240" w:lineRule="atLeast"/>
              <w:rPr>
                <w:rFonts w:ascii="Arial" w:hAnsi="Arial"/>
                <w:color w:val="0000FF"/>
                <w:lang w:val="nl-BE"/>
              </w:rPr>
            </w:pPr>
          </w:p>
        </w:tc>
        <w:tc>
          <w:tcPr>
            <w:tcW w:w="6727" w:type="dxa"/>
            <w:gridSpan w:val="4"/>
          </w:tcPr>
          <w:p w:rsidR="00065C72" w:rsidRPr="00065C72" w:rsidRDefault="00443FAF" w:rsidP="00443FAF">
            <w:pPr>
              <w:spacing w:line="240" w:lineRule="atLeast"/>
              <w:jc w:val="both"/>
              <w:rPr>
                <w:rFonts w:ascii="Arial" w:hAnsi="Arial"/>
                <w:color w:val="0000FF"/>
                <w:lang w:val="nl-BE"/>
              </w:rPr>
            </w:pPr>
            <w:r>
              <w:rPr>
                <w:rFonts w:ascii="Arial" w:hAnsi="Arial" w:cs="Arial"/>
                <w:color w:val="0000FF"/>
                <w:lang w:val="nl-BE"/>
              </w:rPr>
              <w:t>Het o</w:t>
            </w:r>
            <w:r w:rsidR="00065C72" w:rsidRPr="00065C72">
              <w:rPr>
                <w:rFonts w:ascii="Arial" w:hAnsi="Arial" w:cs="Arial"/>
                <w:color w:val="0000FF"/>
                <w:lang w:val="nl-BE"/>
              </w:rPr>
              <w:t>verleg vindt plaats in aanwezigheid van de geneesheerspecialist in de psychiatrie en van de psycholoog of orth</w:t>
            </w:r>
            <w:r w:rsidR="008C2D9A">
              <w:rPr>
                <w:rFonts w:ascii="Arial" w:hAnsi="Arial" w:cs="Arial"/>
                <w:color w:val="0000FF"/>
                <w:lang w:val="nl-BE"/>
              </w:rPr>
              <w:t>o</w:t>
            </w:r>
            <w:r w:rsidR="00065C72" w:rsidRPr="00065C72">
              <w:rPr>
                <w:rFonts w:ascii="Arial" w:hAnsi="Arial" w:cs="Arial"/>
                <w:color w:val="0000FF"/>
                <w:lang w:val="nl-BE"/>
              </w:rPr>
              <w:t>pedagoog die bij de behandeling zijn betrokken.</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2976A2" w:rsidRDefault="00065C72">
            <w:pPr>
              <w:spacing w:line="240" w:lineRule="atLeast"/>
              <w:rPr>
                <w:rFonts w:ascii="Arial" w:hAnsi="Arial"/>
                <w:color w:val="0000FF"/>
                <w:lang w:val="nl-BE"/>
              </w:rPr>
            </w:pPr>
          </w:p>
        </w:tc>
        <w:tc>
          <w:tcPr>
            <w:tcW w:w="576" w:type="dxa"/>
          </w:tcPr>
          <w:p w:rsidR="00065C72" w:rsidRPr="002976A2" w:rsidRDefault="00065C72">
            <w:pPr>
              <w:spacing w:line="240" w:lineRule="atLeast"/>
              <w:rPr>
                <w:rFonts w:ascii="Arial" w:hAnsi="Arial"/>
                <w:color w:val="0000FF"/>
                <w:lang w:val="nl-BE"/>
              </w:rPr>
            </w:pPr>
          </w:p>
        </w:tc>
        <w:tc>
          <w:tcPr>
            <w:tcW w:w="864" w:type="dxa"/>
          </w:tcPr>
          <w:p w:rsidR="00065C72" w:rsidRPr="002976A2" w:rsidRDefault="00065C72">
            <w:pPr>
              <w:spacing w:line="240" w:lineRule="atLeast"/>
              <w:jc w:val="both"/>
              <w:rPr>
                <w:rFonts w:ascii="Arial" w:hAnsi="Arial"/>
                <w:color w:val="0000FF"/>
                <w:lang w:val="nl-BE"/>
              </w:rPr>
            </w:pPr>
          </w:p>
        </w:tc>
        <w:tc>
          <w:tcPr>
            <w:tcW w:w="824" w:type="dxa"/>
          </w:tcPr>
          <w:p w:rsidR="00065C72" w:rsidRPr="002976A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r w:rsidRPr="00065C72">
              <w:rPr>
                <w:rFonts w:ascii="Arial" w:hAnsi="Arial" w:cs="Arial"/>
                <w:color w:val="0000FF"/>
                <w:lang w:val="nl-BE"/>
              </w:rPr>
              <w:t>Een verslag wordt opgemaakt en ondertekend door elke deelnemer.</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olor w:val="0000FF"/>
                <w:lang w:val="nl-BE"/>
              </w:rPr>
            </w:pP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065C72" w:rsidRDefault="00065C72">
            <w:pPr>
              <w:spacing w:line="240" w:lineRule="atLeast"/>
              <w:rPr>
                <w:rFonts w:ascii="Arial" w:hAnsi="Arial"/>
                <w:color w:val="0000FF"/>
                <w:lang w:val="nl-BE"/>
              </w:rPr>
            </w:pPr>
          </w:p>
        </w:tc>
        <w:tc>
          <w:tcPr>
            <w:tcW w:w="576" w:type="dxa"/>
          </w:tcPr>
          <w:p w:rsidR="00065C72" w:rsidRPr="00065C72" w:rsidRDefault="00065C72">
            <w:pPr>
              <w:spacing w:line="240" w:lineRule="atLeast"/>
              <w:rPr>
                <w:rFonts w:ascii="Arial" w:hAnsi="Arial"/>
                <w:color w:val="0000FF"/>
                <w:lang w:val="nl-BE"/>
              </w:rPr>
            </w:pPr>
          </w:p>
        </w:tc>
        <w:tc>
          <w:tcPr>
            <w:tcW w:w="864" w:type="dxa"/>
          </w:tcPr>
          <w:p w:rsidR="00065C72" w:rsidRPr="00065C72" w:rsidRDefault="00065C72">
            <w:pPr>
              <w:spacing w:line="240" w:lineRule="atLeast"/>
              <w:jc w:val="both"/>
              <w:rPr>
                <w:rFonts w:ascii="Arial" w:hAnsi="Arial"/>
                <w:color w:val="0000FF"/>
                <w:lang w:val="nl-BE"/>
              </w:rPr>
            </w:pPr>
          </w:p>
        </w:tc>
        <w:tc>
          <w:tcPr>
            <w:tcW w:w="824" w:type="dxa"/>
          </w:tcPr>
          <w:p w:rsidR="00065C72" w:rsidRPr="00065C72" w:rsidRDefault="00065C72">
            <w:pPr>
              <w:spacing w:line="240" w:lineRule="atLeast"/>
              <w:rPr>
                <w:rFonts w:ascii="Arial" w:hAnsi="Arial"/>
                <w:color w:val="0000FF"/>
                <w:lang w:val="nl-BE"/>
              </w:rPr>
            </w:pPr>
          </w:p>
        </w:tc>
        <w:tc>
          <w:tcPr>
            <w:tcW w:w="6727" w:type="dxa"/>
            <w:gridSpan w:val="4"/>
          </w:tcPr>
          <w:p w:rsidR="00065C72" w:rsidRPr="00065C72" w:rsidRDefault="00065C72" w:rsidP="00443FAF">
            <w:pPr>
              <w:spacing w:line="240" w:lineRule="atLeast"/>
              <w:jc w:val="both"/>
              <w:rPr>
                <w:rFonts w:ascii="Arial" w:hAnsi="Arial" w:cs="Arial"/>
                <w:color w:val="0000FF"/>
                <w:lang w:val="nl-BE"/>
              </w:rPr>
            </w:pPr>
            <w:r w:rsidRPr="00065C72">
              <w:rPr>
                <w:rFonts w:ascii="Arial" w:hAnsi="Arial" w:cs="Arial"/>
                <w:color w:val="0000FF"/>
                <w:lang w:val="nl-BE"/>
              </w:rPr>
              <w:t>De verzekering dekt maximaal 5 overleggesprekken per jaar.</w:t>
            </w:r>
            <w:r w:rsidRPr="00065C72">
              <w:rPr>
                <w:rFonts w:ascii="Arial" w:hAnsi="Arial"/>
                <w:color w:val="0000FF"/>
                <w:lang w:val="nl-BE"/>
              </w:rPr>
              <w:t>"</w:t>
            </w:r>
          </w:p>
        </w:tc>
        <w:tc>
          <w:tcPr>
            <w:tcW w:w="281" w:type="dxa"/>
            <w:vAlign w:val="bottom"/>
          </w:tcPr>
          <w:p w:rsidR="00065C72" w:rsidRPr="00065C72" w:rsidRDefault="00065C72" w:rsidP="00CE6B72">
            <w:pPr>
              <w:spacing w:line="240" w:lineRule="atLeast"/>
              <w:jc w:val="both"/>
              <w:rPr>
                <w:rFonts w:ascii="Arial" w:hAnsi="Arial"/>
                <w:color w:val="0000FF"/>
                <w:lang w:val="nl-BE"/>
              </w:rPr>
            </w:pPr>
          </w:p>
        </w:tc>
      </w:tr>
      <w:tr w:rsidR="00065C72" w:rsidRPr="00767841" w:rsidTr="004847B6">
        <w:trPr>
          <w:cantSplit/>
          <w:trHeight w:val="255"/>
        </w:trPr>
        <w:tc>
          <w:tcPr>
            <w:tcW w:w="288" w:type="dxa"/>
          </w:tcPr>
          <w:p w:rsidR="00065C72" w:rsidRPr="00FC2AE5" w:rsidRDefault="00065C72">
            <w:pPr>
              <w:spacing w:line="240" w:lineRule="atLeast"/>
              <w:rPr>
                <w:rFonts w:ascii="Arial" w:hAnsi="Arial"/>
                <w:color w:val="0000FF"/>
                <w:lang w:val="nl-BE"/>
              </w:rPr>
            </w:pPr>
          </w:p>
        </w:tc>
        <w:tc>
          <w:tcPr>
            <w:tcW w:w="576" w:type="dxa"/>
          </w:tcPr>
          <w:p w:rsidR="00065C72" w:rsidRPr="00FC2AE5" w:rsidRDefault="00065C72">
            <w:pPr>
              <w:spacing w:line="240" w:lineRule="atLeast"/>
              <w:rPr>
                <w:rFonts w:ascii="Arial" w:hAnsi="Arial"/>
                <w:color w:val="0000FF"/>
                <w:lang w:val="nl-BE"/>
              </w:rPr>
            </w:pPr>
          </w:p>
        </w:tc>
        <w:tc>
          <w:tcPr>
            <w:tcW w:w="864" w:type="dxa"/>
          </w:tcPr>
          <w:p w:rsidR="00065C72" w:rsidRPr="00FC2AE5" w:rsidRDefault="00065C72">
            <w:pPr>
              <w:spacing w:line="240" w:lineRule="atLeast"/>
              <w:jc w:val="both"/>
              <w:rPr>
                <w:rFonts w:ascii="Arial" w:hAnsi="Arial"/>
                <w:color w:val="0000FF"/>
                <w:lang w:val="nl-BE"/>
              </w:rPr>
            </w:pPr>
          </w:p>
        </w:tc>
        <w:tc>
          <w:tcPr>
            <w:tcW w:w="824" w:type="dxa"/>
          </w:tcPr>
          <w:p w:rsidR="00065C72" w:rsidRPr="00FC2AE5" w:rsidRDefault="00065C72">
            <w:pPr>
              <w:spacing w:line="240" w:lineRule="atLeast"/>
              <w:rPr>
                <w:rFonts w:ascii="Arial" w:hAnsi="Arial"/>
                <w:color w:val="0000FF"/>
                <w:lang w:val="nl-BE"/>
              </w:rPr>
            </w:pPr>
          </w:p>
        </w:tc>
        <w:tc>
          <w:tcPr>
            <w:tcW w:w="6727" w:type="dxa"/>
            <w:gridSpan w:val="4"/>
          </w:tcPr>
          <w:p w:rsidR="00065C72" w:rsidRPr="00065C72" w:rsidRDefault="00065C72" w:rsidP="00CE6B72">
            <w:pPr>
              <w:spacing w:line="240" w:lineRule="atLeast"/>
              <w:jc w:val="both"/>
              <w:rPr>
                <w:rFonts w:ascii="Arial" w:hAnsi="Arial" w:cs="Arial"/>
                <w:lang w:val="nl-BE"/>
              </w:rPr>
            </w:pPr>
          </w:p>
        </w:tc>
        <w:tc>
          <w:tcPr>
            <w:tcW w:w="281" w:type="dxa"/>
            <w:vAlign w:val="bottom"/>
          </w:tcPr>
          <w:p w:rsidR="00065C72" w:rsidRPr="00FC2AE5" w:rsidRDefault="00065C72" w:rsidP="00CE6B72">
            <w:pPr>
              <w:spacing w:line="240" w:lineRule="atLeast"/>
              <w:jc w:val="both"/>
              <w:rPr>
                <w:rFonts w:ascii="Arial" w:hAnsi="Arial"/>
                <w:color w:val="0000FF"/>
                <w:lang w:val="nl-BE"/>
              </w:rPr>
            </w:pPr>
          </w:p>
        </w:tc>
      </w:tr>
      <w:tr w:rsidR="004847B6" w:rsidRPr="00FC2AE5"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90413E" w:rsidP="00CE6B72">
            <w:pPr>
              <w:spacing w:line="240" w:lineRule="atLeast"/>
              <w:jc w:val="both"/>
              <w:rPr>
                <w:rFonts w:ascii="Arial" w:hAnsi="Arial"/>
                <w:color w:val="0000FF"/>
                <w:lang w:val="nl-BE"/>
              </w:rPr>
            </w:pPr>
            <w:r w:rsidRPr="00FC2AE5">
              <w:rPr>
                <w:rFonts w:ascii="Arial" w:hAnsi="Arial"/>
                <w:i/>
                <w:color w:val="0000FF"/>
                <w:sz w:val="18"/>
                <w:lang w:val="nl-BE"/>
              </w:rPr>
              <w:t>"K.B. 19.2.2013" (in werking 1.5.2013)</w:t>
            </w:r>
          </w:p>
        </w:tc>
        <w:tc>
          <w:tcPr>
            <w:tcW w:w="281" w:type="dxa"/>
            <w:vAlign w:val="bottom"/>
          </w:tcPr>
          <w:p w:rsidR="004847B6" w:rsidRPr="00FC2AE5" w:rsidRDefault="004847B6" w:rsidP="00CE6B72">
            <w:pPr>
              <w:spacing w:line="240" w:lineRule="atLeast"/>
              <w:jc w:val="both"/>
              <w:rPr>
                <w:rFonts w:ascii="Arial" w:hAnsi="Arial"/>
                <w:color w:val="0000FF"/>
                <w:lang w:val="nl-BE"/>
              </w:rPr>
            </w:pPr>
          </w:p>
        </w:tc>
      </w:tr>
      <w:tr w:rsidR="004847B6" w:rsidRPr="00FC2AE5"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4847B6" w:rsidP="00CE6B72">
            <w:pPr>
              <w:spacing w:line="240" w:lineRule="atLeast"/>
              <w:jc w:val="both"/>
              <w:rPr>
                <w:rFonts w:ascii="Arial" w:hAnsi="Arial" w:cs="Arial"/>
                <w:color w:val="0000FF"/>
                <w:lang w:val="nl-BE"/>
              </w:rPr>
            </w:pPr>
            <w:r w:rsidRPr="00FC2AE5">
              <w:rPr>
                <w:rFonts w:ascii="Arial" w:hAnsi="Arial"/>
                <w:b/>
                <w:i/>
                <w:color w:val="0000FF"/>
                <w:lang w:val="nl-BE"/>
              </w:rPr>
              <w:t>"</w:t>
            </w:r>
            <w:r w:rsidRPr="00FC2AE5">
              <w:rPr>
                <w:rFonts w:ascii="Arial" w:hAnsi="Arial"/>
                <w:b/>
                <w:i/>
                <w:color w:val="0000FF"/>
              </w:rPr>
              <w:t>F</w:t>
            </w:r>
            <w:r w:rsidRPr="00FC2AE5">
              <w:rPr>
                <w:rFonts w:ascii="Arial" w:hAnsi="Arial"/>
                <w:b/>
                <w:color w:val="0000FF"/>
              </w:rPr>
              <w:t xml:space="preserve">. </w:t>
            </w:r>
            <w:proofErr w:type="spellStart"/>
            <w:r w:rsidRPr="00FC2AE5">
              <w:rPr>
                <w:rFonts w:ascii="Arial" w:hAnsi="Arial"/>
                <w:b/>
                <w:color w:val="0000FF"/>
              </w:rPr>
              <w:t>Algemene</w:t>
            </w:r>
            <w:proofErr w:type="spellEnd"/>
            <w:r w:rsidRPr="00FC2AE5">
              <w:rPr>
                <w:rFonts w:ascii="Arial" w:hAnsi="Arial"/>
                <w:b/>
                <w:color w:val="0000FF"/>
              </w:rPr>
              <w:t xml:space="preserve"> </w:t>
            </w:r>
            <w:proofErr w:type="spellStart"/>
            <w:r w:rsidRPr="00FC2AE5">
              <w:rPr>
                <w:rFonts w:ascii="Arial" w:hAnsi="Arial"/>
                <w:b/>
                <w:color w:val="0000FF"/>
              </w:rPr>
              <w:t>bepalingen</w:t>
            </w:r>
            <w:proofErr w:type="spellEnd"/>
          </w:p>
        </w:tc>
        <w:tc>
          <w:tcPr>
            <w:tcW w:w="281" w:type="dxa"/>
            <w:vAlign w:val="bottom"/>
          </w:tcPr>
          <w:p w:rsidR="004847B6" w:rsidRPr="00FC2AE5" w:rsidRDefault="004847B6">
            <w:pPr>
              <w:spacing w:line="240" w:lineRule="atLeast"/>
              <w:jc w:val="right"/>
              <w:rPr>
                <w:rFonts w:ascii="Arial" w:hAnsi="Arial"/>
                <w:color w:val="0000FF"/>
                <w:lang w:val="nl-BE"/>
              </w:rPr>
            </w:pPr>
          </w:p>
        </w:tc>
      </w:tr>
      <w:tr w:rsidR="004847B6" w:rsidRPr="00FC2AE5"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4847B6" w:rsidP="00CE6B72">
            <w:pPr>
              <w:spacing w:line="240" w:lineRule="atLeast"/>
              <w:jc w:val="both"/>
              <w:rPr>
                <w:rFonts w:ascii="Arial" w:hAnsi="Arial"/>
                <w:b/>
                <w:color w:val="0000FF"/>
              </w:rPr>
            </w:pPr>
          </w:p>
        </w:tc>
        <w:tc>
          <w:tcPr>
            <w:tcW w:w="281" w:type="dxa"/>
            <w:vAlign w:val="bottom"/>
          </w:tcPr>
          <w:p w:rsidR="004847B6" w:rsidRPr="00FC2AE5" w:rsidRDefault="004847B6">
            <w:pPr>
              <w:spacing w:line="240" w:lineRule="atLeast"/>
              <w:jc w:val="right"/>
              <w:rPr>
                <w:rFonts w:ascii="Arial" w:hAnsi="Arial"/>
                <w:color w:val="0000FF"/>
                <w:lang w:val="nl-BE"/>
              </w:rPr>
            </w:pPr>
          </w:p>
        </w:tc>
      </w:tr>
      <w:tr w:rsidR="004847B6" w:rsidRPr="00767841" w:rsidTr="004847B6">
        <w:trPr>
          <w:cantSplit/>
          <w:trHeight w:val="255"/>
        </w:trPr>
        <w:tc>
          <w:tcPr>
            <w:tcW w:w="288" w:type="dxa"/>
          </w:tcPr>
          <w:p w:rsidR="004847B6" w:rsidRPr="00FC2AE5" w:rsidRDefault="004847B6">
            <w:pPr>
              <w:spacing w:line="240" w:lineRule="atLeast"/>
              <w:rPr>
                <w:rFonts w:ascii="Arial" w:hAnsi="Arial"/>
                <w:color w:val="0000FF"/>
                <w:lang w:val="nl-BE"/>
              </w:rPr>
            </w:pPr>
          </w:p>
        </w:tc>
        <w:tc>
          <w:tcPr>
            <w:tcW w:w="576" w:type="dxa"/>
          </w:tcPr>
          <w:p w:rsidR="004847B6" w:rsidRPr="00FC2AE5" w:rsidRDefault="004847B6">
            <w:pPr>
              <w:spacing w:line="240" w:lineRule="atLeast"/>
              <w:rPr>
                <w:rFonts w:ascii="Arial" w:hAnsi="Arial"/>
                <w:color w:val="0000FF"/>
                <w:lang w:val="nl-BE"/>
              </w:rPr>
            </w:pPr>
          </w:p>
        </w:tc>
        <w:tc>
          <w:tcPr>
            <w:tcW w:w="864" w:type="dxa"/>
          </w:tcPr>
          <w:p w:rsidR="004847B6" w:rsidRPr="00FC2AE5" w:rsidRDefault="004847B6">
            <w:pPr>
              <w:spacing w:line="240" w:lineRule="atLeast"/>
              <w:jc w:val="both"/>
              <w:rPr>
                <w:rFonts w:ascii="Arial" w:hAnsi="Arial"/>
                <w:color w:val="0000FF"/>
                <w:lang w:val="nl-BE"/>
              </w:rPr>
            </w:pPr>
          </w:p>
        </w:tc>
        <w:tc>
          <w:tcPr>
            <w:tcW w:w="824" w:type="dxa"/>
          </w:tcPr>
          <w:p w:rsidR="004847B6" w:rsidRPr="00FC2AE5" w:rsidRDefault="004847B6">
            <w:pPr>
              <w:spacing w:line="240" w:lineRule="atLeast"/>
              <w:rPr>
                <w:rFonts w:ascii="Arial" w:hAnsi="Arial"/>
                <w:color w:val="0000FF"/>
                <w:lang w:val="nl-BE"/>
              </w:rPr>
            </w:pPr>
          </w:p>
        </w:tc>
        <w:tc>
          <w:tcPr>
            <w:tcW w:w="6727" w:type="dxa"/>
            <w:gridSpan w:val="4"/>
          </w:tcPr>
          <w:p w:rsidR="004847B6" w:rsidRPr="00FC2AE5" w:rsidRDefault="00B024FD" w:rsidP="00CE6B72">
            <w:pPr>
              <w:spacing w:line="240" w:lineRule="atLeast"/>
              <w:jc w:val="both"/>
              <w:rPr>
                <w:color w:val="0000FF"/>
                <w:lang w:val="nl-BE"/>
              </w:rPr>
            </w:pPr>
            <w:r w:rsidRPr="00FC2AE5">
              <w:rPr>
                <w:rFonts w:ascii="Arial" w:hAnsi="Arial" w:cs="Arial"/>
                <w:color w:val="0000FF"/>
                <w:lang w:val="nl-BE" w:eastAsia="nl-BE"/>
              </w:rPr>
              <w:t>1. Het bezoek door een ander geneesheer-specialist dan de geneesheer, specialist in de kindergeneeskunde, bij de zieke thuis wordt door de verzekering niet vergoed, behalve indien hij er door de huisarts ter consult wordt geroepen.</w:t>
            </w:r>
            <w:r w:rsidR="0021108C" w:rsidRPr="00065C72">
              <w:rPr>
                <w:rFonts w:ascii="Arial" w:hAnsi="Arial"/>
                <w:color w:val="0000FF"/>
                <w:lang w:val="nl-BE"/>
              </w:rPr>
              <w:t>"</w:t>
            </w:r>
          </w:p>
        </w:tc>
        <w:tc>
          <w:tcPr>
            <w:tcW w:w="281" w:type="dxa"/>
            <w:vAlign w:val="bottom"/>
          </w:tcPr>
          <w:p w:rsidR="004847B6" w:rsidRPr="00FC2AE5" w:rsidRDefault="004847B6">
            <w:pPr>
              <w:spacing w:line="240" w:lineRule="atLeast"/>
              <w:jc w:val="right"/>
              <w:rPr>
                <w:rFonts w:ascii="Arial" w:hAnsi="Arial"/>
                <w:color w:val="0000FF"/>
                <w:lang w:val="nl-BE"/>
              </w:rPr>
            </w:pPr>
          </w:p>
        </w:tc>
      </w:tr>
      <w:tr w:rsidR="004847B6" w:rsidRPr="00767841" w:rsidTr="004847B6">
        <w:trPr>
          <w:cantSplit/>
          <w:trHeight w:val="255"/>
        </w:trPr>
        <w:tc>
          <w:tcPr>
            <w:tcW w:w="288" w:type="dxa"/>
          </w:tcPr>
          <w:p w:rsidR="004847B6" w:rsidRPr="006D4BE6" w:rsidRDefault="004847B6">
            <w:pPr>
              <w:spacing w:line="240" w:lineRule="atLeast"/>
              <w:rPr>
                <w:rFonts w:ascii="Arial" w:hAnsi="Arial"/>
                <w:color w:val="0000FF"/>
                <w:lang w:val="nl-BE"/>
              </w:rPr>
            </w:pPr>
          </w:p>
        </w:tc>
        <w:tc>
          <w:tcPr>
            <w:tcW w:w="576" w:type="dxa"/>
          </w:tcPr>
          <w:p w:rsidR="004847B6" w:rsidRPr="006D4BE6" w:rsidRDefault="004847B6">
            <w:pPr>
              <w:spacing w:line="240" w:lineRule="atLeast"/>
              <w:rPr>
                <w:rFonts w:ascii="Arial" w:hAnsi="Arial"/>
                <w:color w:val="0000FF"/>
                <w:lang w:val="nl-BE"/>
              </w:rPr>
            </w:pPr>
          </w:p>
        </w:tc>
        <w:tc>
          <w:tcPr>
            <w:tcW w:w="864" w:type="dxa"/>
          </w:tcPr>
          <w:p w:rsidR="004847B6" w:rsidRPr="006D4BE6" w:rsidRDefault="004847B6">
            <w:pPr>
              <w:spacing w:line="240" w:lineRule="atLeast"/>
              <w:jc w:val="both"/>
              <w:rPr>
                <w:rFonts w:ascii="Arial" w:hAnsi="Arial"/>
                <w:color w:val="0000FF"/>
                <w:lang w:val="nl-BE"/>
              </w:rPr>
            </w:pPr>
          </w:p>
        </w:tc>
        <w:tc>
          <w:tcPr>
            <w:tcW w:w="824" w:type="dxa"/>
          </w:tcPr>
          <w:p w:rsidR="004847B6" w:rsidRPr="006D4BE6" w:rsidRDefault="004847B6">
            <w:pPr>
              <w:spacing w:line="240" w:lineRule="atLeast"/>
              <w:rPr>
                <w:rFonts w:ascii="Arial" w:hAnsi="Arial"/>
                <w:color w:val="0000FF"/>
                <w:lang w:val="nl-BE"/>
              </w:rPr>
            </w:pPr>
          </w:p>
        </w:tc>
        <w:tc>
          <w:tcPr>
            <w:tcW w:w="6727" w:type="dxa"/>
            <w:gridSpan w:val="4"/>
          </w:tcPr>
          <w:p w:rsidR="004847B6" w:rsidRPr="006D4BE6" w:rsidRDefault="004847B6" w:rsidP="00CE6B72">
            <w:pPr>
              <w:spacing w:line="240" w:lineRule="atLeast"/>
              <w:jc w:val="both"/>
              <w:rPr>
                <w:rFonts w:ascii="Arial" w:hAnsi="Arial" w:cs="Arial"/>
                <w:color w:val="0000FF"/>
                <w:lang w:val="nl-BE"/>
              </w:rPr>
            </w:pPr>
          </w:p>
        </w:tc>
        <w:tc>
          <w:tcPr>
            <w:tcW w:w="281" w:type="dxa"/>
            <w:vAlign w:val="bottom"/>
          </w:tcPr>
          <w:p w:rsidR="004847B6" w:rsidRPr="006D4BE6" w:rsidRDefault="004847B6">
            <w:pPr>
              <w:spacing w:line="240" w:lineRule="atLeast"/>
              <w:jc w:val="right"/>
              <w:rPr>
                <w:rFonts w:ascii="Arial" w:hAnsi="Arial"/>
                <w:color w:val="0000FF"/>
                <w:lang w:val="nl-BE"/>
              </w:rPr>
            </w:pPr>
          </w:p>
        </w:tc>
      </w:tr>
      <w:tr w:rsidR="004847B6" w:rsidRPr="00767841" w:rsidTr="004847B6">
        <w:trPr>
          <w:cantSplit/>
          <w:trHeight w:val="255"/>
        </w:trPr>
        <w:tc>
          <w:tcPr>
            <w:tcW w:w="288" w:type="dxa"/>
          </w:tcPr>
          <w:p w:rsidR="004847B6" w:rsidRPr="0021108C" w:rsidRDefault="004847B6">
            <w:pPr>
              <w:spacing w:line="240" w:lineRule="atLeast"/>
              <w:rPr>
                <w:rFonts w:ascii="Arial" w:hAnsi="Arial"/>
                <w:color w:val="0000FF"/>
                <w:lang w:val="nl-BE"/>
              </w:rPr>
            </w:pPr>
          </w:p>
        </w:tc>
        <w:tc>
          <w:tcPr>
            <w:tcW w:w="576" w:type="dxa"/>
          </w:tcPr>
          <w:p w:rsidR="004847B6" w:rsidRPr="0021108C" w:rsidRDefault="004847B6">
            <w:pPr>
              <w:spacing w:line="240" w:lineRule="atLeast"/>
              <w:rPr>
                <w:rFonts w:ascii="Arial" w:hAnsi="Arial"/>
                <w:color w:val="0000FF"/>
                <w:lang w:val="nl-BE"/>
              </w:rPr>
            </w:pPr>
          </w:p>
        </w:tc>
        <w:tc>
          <w:tcPr>
            <w:tcW w:w="864" w:type="dxa"/>
          </w:tcPr>
          <w:p w:rsidR="004847B6" w:rsidRPr="0021108C" w:rsidRDefault="004847B6">
            <w:pPr>
              <w:spacing w:line="240" w:lineRule="atLeast"/>
              <w:jc w:val="both"/>
              <w:rPr>
                <w:rFonts w:ascii="Arial" w:hAnsi="Arial"/>
                <w:color w:val="0000FF"/>
                <w:lang w:val="nl-BE"/>
              </w:rPr>
            </w:pPr>
          </w:p>
        </w:tc>
        <w:tc>
          <w:tcPr>
            <w:tcW w:w="824" w:type="dxa"/>
          </w:tcPr>
          <w:p w:rsidR="004847B6" w:rsidRPr="0021108C" w:rsidRDefault="004847B6">
            <w:pPr>
              <w:spacing w:line="240" w:lineRule="atLeast"/>
              <w:rPr>
                <w:rFonts w:ascii="Arial" w:hAnsi="Arial"/>
                <w:color w:val="0000FF"/>
                <w:lang w:val="nl-BE"/>
              </w:rPr>
            </w:pPr>
          </w:p>
        </w:tc>
        <w:tc>
          <w:tcPr>
            <w:tcW w:w="6727" w:type="dxa"/>
            <w:gridSpan w:val="4"/>
          </w:tcPr>
          <w:p w:rsidR="004847B6" w:rsidRPr="0021108C" w:rsidRDefault="00B024FD" w:rsidP="0021108C">
            <w:pPr>
              <w:spacing w:line="240" w:lineRule="atLeast"/>
              <w:jc w:val="both"/>
              <w:rPr>
                <w:rFonts w:ascii="Arial" w:hAnsi="Arial"/>
                <w:color w:val="0000FF"/>
                <w:lang w:val="nl-BE"/>
              </w:rPr>
            </w:pPr>
            <w:r w:rsidRPr="0021108C">
              <w:rPr>
                <w:rFonts w:ascii="Arial" w:hAnsi="Arial" w:cs="Arial"/>
                <w:color w:val="0000FF"/>
                <w:lang w:val="nl-BE" w:eastAsia="nl-BE"/>
              </w:rPr>
              <w:t xml:space="preserve">2. </w:t>
            </w:r>
            <w:r w:rsidR="0021108C" w:rsidRPr="0021108C">
              <w:rPr>
                <w:rFonts w:ascii="Arial" w:hAnsi="Arial"/>
                <w:i/>
                <w:color w:val="0000FF"/>
                <w:sz w:val="18"/>
                <w:szCs w:val="18"/>
                <w:lang w:val="nl-BE"/>
              </w:rPr>
              <w:t xml:space="preserve">Geschrapt door K.B. </w:t>
            </w:r>
            <w:r w:rsidR="0021108C">
              <w:rPr>
                <w:rFonts w:ascii="Arial" w:hAnsi="Arial"/>
                <w:i/>
                <w:color w:val="0000FF"/>
                <w:sz w:val="18"/>
                <w:szCs w:val="18"/>
                <w:lang w:val="nl-BE"/>
              </w:rPr>
              <w:t>23.8.2014</w:t>
            </w:r>
            <w:r w:rsidR="0021108C" w:rsidRPr="0021108C">
              <w:rPr>
                <w:rFonts w:ascii="Arial" w:hAnsi="Arial"/>
                <w:i/>
                <w:color w:val="0000FF"/>
                <w:sz w:val="18"/>
                <w:szCs w:val="18"/>
                <w:lang w:val="nl-BE"/>
              </w:rPr>
              <w:t xml:space="preserve"> (in werking 1.</w:t>
            </w:r>
            <w:r w:rsidR="0021108C">
              <w:rPr>
                <w:rFonts w:ascii="Arial" w:hAnsi="Arial"/>
                <w:i/>
                <w:color w:val="0000FF"/>
                <w:sz w:val="18"/>
                <w:szCs w:val="18"/>
                <w:lang w:val="nl-BE"/>
              </w:rPr>
              <w:t>11.2014</w:t>
            </w:r>
            <w:r w:rsidR="0021108C" w:rsidRPr="0021108C">
              <w:rPr>
                <w:rFonts w:ascii="Arial" w:hAnsi="Arial"/>
                <w:i/>
                <w:color w:val="0000FF"/>
                <w:sz w:val="18"/>
                <w:szCs w:val="18"/>
                <w:lang w:val="nl-BE"/>
              </w:rPr>
              <w:t>)</w:t>
            </w:r>
          </w:p>
        </w:tc>
        <w:tc>
          <w:tcPr>
            <w:tcW w:w="281" w:type="dxa"/>
            <w:vAlign w:val="bottom"/>
          </w:tcPr>
          <w:p w:rsidR="004847B6" w:rsidRPr="0021108C" w:rsidRDefault="004847B6">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301FD8" w:rsidP="00CE6B72">
            <w:pPr>
              <w:spacing w:line="240" w:lineRule="atLeast"/>
              <w:jc w:val="both"/>
              <w:rPr>
                <w:rFonts w:ascii="Arial" w:hAnsi="Arial" w:cs="Arial"/>
                <w:color w:val="0000FF"/>
                <w:lang w:val="nl-BE"/>
              </w:rPr>
            </w:pPr>
          </w:p>
        </w:tc>
        <w:tc>
          <w:tcPr>
            <w:tcW w:w="281" w:type="dxa"/>
            <w:vAlign w:val="bottom"/>
          </w:tcPr>
          <w:p w:rsidR="00301FD8" w:rsidRPr="00FC2AE5" w:rsidRDefault="00301FD8">
            <w:pPr>
              <w:spacing w:line="240" w:lineRule="atLeast"/>
              <w:jc w:val="right"/>
              <w:rPr>
                <w:rFonts w:ascii="Arial" w:hAnsi="Arial"/>
                <w:color w:val="0000FF"/>
                <w:lang w:val="nl-BE"/>
              </w:rPr>
            </w:pPr>
          </w:p>
        </w:tc>
      </w:tr>
      <w:tr w:rsidR="006D4BE6" w:rsidRPr="00FC2AE5" w:rsidTr="00E248E1">
        <w:trPr>
          <w:cantSplit/>
          <w:trHeight w:val="255"/>
        </w:trPr>
        <w:tc>
          <w:tcPr>
            <w:tcW w:w="288" w:type="dxa"/>
          </w:tcPr>
          <w:p w:rsidR="006D4BE6" w:rsidRPr="00FC2AE5" w:rsidRDefault="006D4BE6" w:rsidP="00E248E1">
            <w:pPr>
              <w:spacing w:line="240" w:lineRule="atLeast"/>
              <w:rPr>
                <w:rFonts w:ascii="Arial" w:hAnsi="Arial"/>
                <w:color w:val="0000FF"/>
                <w:lang w:val="nl-BE"/>
              </w:rPr>
            </w:pPr>
          </w:p>
        </w:tc>
        <w:tc>
          <w:tcPr>
            <w:tcW w:w="576" w:type="dxa"/>
          </w:tcPr>
          <w:p w:rsidR="006D4BE6" w:rsidRPr="00FC2AE5" w:rsidRDefault="006D4BE6" w:rsidP="00E248E1">
            <w:pPr>
              <w:spacing w:line="240" w:lineRule="atLeast"/>
              <w:rPr>
                <w:rFonts w:ascii="Arial" w:hAnsi="Arial"/>
                <w:color w:val="0000FF"/>
                <w:lang w:val="nl-BE"/>
              </w:rPr>
            </w:pPr>
          </w:p>
        </w:tc>
        <w:tc>
          <w:tcPr>
            <w:tcW w:w="864" w:type="dxa"/>
          </w:tcPr>
          <w:p w:rsidR="006D4BE6" w:rsidRPr="00FC2AE5" w:rsidRDefault="006D4BE6" w:rsidP="00E248E1">
            <w:pPr>
              <w:spacing w:line="240" w:lineRule="atLeast"/>
              <w:jc w:val="both"/>
              <w:rPr>
                <w:rFonts w:ascii="Arial" w:hAnsi="Arial"/>
                <w:color w:val="0000FF"/>
                <w:lang w:val="nl-BE"/>
              </w:rPr>
            </w:pPr>
          </w:p>
        </w:tc>
        <w:tc>
          <w:tcPr>
            <w:tcW w:w="824" w:type="dxa"/>
          </w:tcPr>
          <w:p w:rsidR="006D4BE6" w:rsidRPr="00FC2AE5" w:rsidRDefault="006D4BE6" w:rsidP="00E248E1">
            <w:pPr>
              <w:spacing w:line="240" w:lineRule="atLeast"/>
              <w:rPr>
                <w:rFonts w:ascii="Arial" w:hAnsi="Arial"/>
                <w:color w:val="0000FF"/>
                <w:lang w:val="nl-BE"/>
              </w:rPr>
            </w:pPr>
          </w:p>
        </w:tc>
        <w:tc>
          <w:tcPr>
            <w:tcW w:w="6727" w:type="dxa"/>
            <w:gridSpan w:val="4"/>
          </w:tcPr>
          <w:p w:rsidR="006D4BE6" w:rsidRPr="00FC2AE5" w:rsidRDefault="006D4BE6" w:rsidP="00E248E1">
            <w:pPr>
              <w:spacing w:line="240" w:lineRule="atLeast"/>
              <w:jc w:val="both"/>
              <w:rPr>
                <w:rFonts w:ascii="Arial" w:hAnsi="Arial"/>
                <w:color w:val="0000FF"/>
                <w:lang w:val="nl-BE"/>
              </w:rPr>
            </w:pPr>
            <w:r w:rsidRPr="00FC2AE5">
              <w:rPr>
                <w:rFonts w:ascii="Arial" w:hAnsi="Arial"/>
                <w:i/>
                <w:color w:val="0000FF"/>
                <w:sz w:val="18"/>
                <w:lang w:val="nl-BE"/>
              </w:rPr>
              <w:t>"K.B. 19.2.2013" (in werking 1.5.2013)</w:t>
            </w:r>
          </w:p>
        </w:tc>
        <w:tc>
          <w:tcPr>
            <w:tcW w:w="281" w:type="dxa"/>
            <w:vAlign w:val="bottom"/>
          </w:tcPr>
          <w:p w:rsidR="006D4BE6" w:rsidRPr="00FC2AE5" w:rsidRDefault="006D4BE6" w:rsidP="00E248E1">
            <w:pPr>
              <w:spacing w:line="240" w:lineRule="atLeast"/>
              <w:jc w:val="both"/>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6D4BE6" w:rsidP="00301FD8">
            <w:pPr>
              <w:spacing w:line="240" w:lineRule="atLeast"/>
              <w:jc w:val="both"/>
              <w:rPr>
                <w:color w:val="0000FF"/>
                <w:lang w:val="nl-BE"/>
              </w:rPr>
            </w:pPr>
            <w:r w:rsidRPr="00065C72">
              <w:rPr>
                <w:rFonts w:ascii="Arial" w:hAnsi="Arial"/>
                <w:color w:val="0000FF"/>
                <w:lang w:val="nl-BE"/>
              </w:rPr>
              <w:t>"</w:t>
            </w:r>
            <w:r w:rsidR="00B024FD" w:rsidRPr="00FC2AE5">
              <w:rPr>
                <w:rFonts w:ascii="Arial" w:hAnsi="Arial" w:cs="Arial"/>
                <w:color w:val="0000FF"/>
                <w:lang w:val="nl-BE" w:eastAsia="nl-BE"/>
              </w:rPr>
              <w:t xml:space="preserve">3. De verstrekkingen 102410, 102432, 102454, 102476, 102491, 102513, 103854, 103876, 103891, 104215, 104230, 104252, 104296, 104311, 104333, 104510, 104532, 104554, 104591, 104613, 104635, 104812, 104834, 104856 en 104871 mogen alleen maar worden aangerekend voor de raadplegingen en bezoeken die worden aangevraagd en afgelegd op de opgegeven dagen en uren en wanneer de toestand van de patiënt op die dagen en uren dringende verzorging vergt, die niet kan worden uitgesteld. Die verstrekkingen mogen niet worden aangerekend wanneer de geneesheer om persoonlijke redenen een voor het publiek toegankelijke raadpleging houdt, ontvangt na afspraak of bezoeken aflegt op de </w:t>
            </w:r>
            <w:proofErr w:type="spellStart"/>
            <w:r w:rsidR="00B024FD" w:rsidRPr="00FC2AE5">
              <w:rPr>
                <w:rFonts w:ascii="Arial" w:hAnsi="Arial" w:cs="Arial"/>
                <w:color w:val="0000FF"/>
                <w:lang w:val="nl-BE" w:eastAsia="nl-BE"/>
              </w:rPr>
              <w:t>hiervoren</w:t>
            </w:r>
            <w:proofErr w:type="spellEnd"/>
            <w:r w:rsidR="00B024FD" w:rsidRPr="00FC2AE5">
              <w:rPr>
                <w:rFonts w:ascii="Arial" w:hAnsi="Arial" w:cs="Arial"/>
                <w:color w:val="0000FF"/>
                <w:lang w:val="nl-BE" w:eastAsia="nl-BE"/>
              </w:rPr>
              <w:t xml:space="preserve"> vermelde dagen en uren; hetzelfde geldt wanneer die verstrekkingen tijdens diezelfde periodes worden verricht ten gevolge van een bijzondere eis van de patiënt.</w:t>
            </w:r>
          </w:p>
        </w:tc>
        <w:tc>
          <w:tcPr>
            <w:tcW w:w="281" w:type="dxa"/>
            <w:vAlign w:val="bottom"/>
          </w:tcPr>
          <w:p w:rsidR="00301FD8" w:rsidRPr="00FC2AE5" w:rsidRDefault="00301FD8">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301FD8" w:rsidP="00301FD8">
            <w:pPr>
              <w:spacing w:line="240" w:lineRule="atLeast"/>
              <w:jc w:val="both"/>
              <w:rPr>
                <w:rFonts w:ascii="Arial" w:hAnsi="Arial" w:cs="Arial"/>
                <w:color w:val="0000FF"/>
                <w:lang w:val="nl-BE"/>
              </w:rPr>
            </w:pPr>
          </w:p>
        </w:tc>
        <w:tc>
          <w:tcPr>
            <w:tcW w:w="281" w:type="dxa"/>
            <w:vAlign w:val="bottom"/>
          </w:tcPr>
          <w:p w:rsidR="00301FD8" w:rsidRPr="00FC2AE5" w:rsidRDefault="00301FD8">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B024FD" w:rsidP="00301FD8">
            <w:pPr>
              <w:spacing w:line="240" w:lineRule="atLeast"/>
              <w:jc w:val="both"/>
              <w:rPr>
                <w:color w:val="0000FF"/>
                <w:lang w:val="nl-BE"/>
              </w:rPr>
            </w:pPr>
            <w:r w:rsidRPr="00FC2AE5">
              <w:rPr>
                <w:rFonts w:ascii="Arial" w:hAnsi="Arial" w:cs="Arial"/>
                <w:color w:val="0000FF"/>
                <w:lang w:val="nl-BE" w:eastAsia="nl-BE"/>
              </w:rPr>
              <w:t xml:space="preserve">4. De in de verstrekkingen 102410, 102454, 102491, 103854, 104252, 104296, 104554, 104591 en 104871 bedoelde feestdagen zijn : 1 januari, Paasmaandag, 1 mei, </w:t>
            </w:r>
            <w:proofErr w:type="spellStart"/>
            <w:r w:rsidRPr="00FC2AE5">
              <w:rPr>
                <w:rFonts w:ascii="Arial" w:hAnsi="Arial" w:cs="Arial"/>
                <w:color w:val="0000FF"/>
                <w:lang w:val="nl-BE" w:eastAsia="nl-BE"/>
              </w:rPr>
              <w:t>Hemelvaartdag</w:t>
            </w:r>
            <w:proofErr w:type="spellEnd"/>
            <w:r w:rsidRPr="00FC2AE5">
              <w:rPr>
                <w:rFonts w:ascii="Arial" w:hAnsi="Arial" w:cs="Arial"/>
                <w:color w:val="0000FF"/>
                <w:lang w:val="nl-BE" w:eastAsia="nl-BE"/>
              </w:rPr>
              <w:t>, Pinkstermaandag, 21 juli, 15 augustus, 1 november, 11 november, 25 december.</w:t>
            </w:r>
          </w:p>
        </w:tc>
        <w:tc>
          <w:tcPr>
            <w:tcW w:w="281" w:type="dxa"/>
            <w:vAlign w:val="bottom"/>
          </w:tcPr>
          <w:p w:rsidR="00301FD8" w:rsidRPr="00FC2AE5" w:rsidRDefault="00301FD8">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301FD8" w:rsidP="00301FD8">
            <w:pPr>
              <w:spacing w:line="240" w:lineRule="atLeast"/>
              <w:jc w:val="both"/>
              <w:rPr>
                <w:rFonts w:ascii="Arial" w:hAnsi="Arial" w:cs="Arial"/>
                <w:color w:val="0000FF"/>
                <w:lang w:val="nl-BE"/>
              </w:rPr>
            </w:pPr>
          </w:p>
        </w:tc>
        <w:tc>
          <w:tcPr>
            <w:tcW w:w="281" w:type="dxa"/>
            <w:vAlign w:val="bottom"/>
          </w:tcPr>
          <w:p w:rsidR="00301FD8" w:rsidRPr="00FC2AE5" w:rsidRDefault="00301FD8">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B024FD" w:rsidP="00301FD8">
            <w:pPr>
              <w:spacing w:line="240" w:lineRule="atLeast"/>
              <w:jc w:val="both"/>
              <w:rPr>
                <w:color w:val="0000FF"/>
                <w:lang w:val="nl-BE"/>
              </w:rPr>
            </w:pPr>
            <w:r w:rsidRPr="00FC2AE5">
              <w:rPr>
                <w:rFonts w:ascii="Arial" w:hAnsi="Arial" w:cs="Arial"/>
                <w:color w:val="0000FF"/>
                <w:lang w:val="nl-BE" w:eastAsia="nl-BE"/>
              </w:rPr>
              <w:t>5. Voor de toepassing van dit artikel en van artikel 25 passen de geneesheren die door de Minister van Volksgezondheid voor verscheidene specialismen zijn erkend voor de honoraria voor de raadplegingen en het toezicht op de in een ziekenhuis opgenomen rechthebbenden de honoraria toe die overeenstemmen met de bekwaming voor de behandelde pathologie of met het type van dienst waar het toezicht wordt uitgeoefend.</w:t>
            </w:r>
            <w:r w:rsidR="00301FD8" w:rsidRPr="00FC2AE5">
              <w:rPr>
                <w:rFonts w:ascii="Arial" w:hAnsi="Arial"/>
                <w:color w:val="0000FF"/>
                <w:lang w:val="nl-BE"/>
              </w:rPr>
              <w:t>"</w:t>
            </w:r>
          </w:p>
        </w:tc>
        <w:tc>
          <w:tcPr>
            <w:tcW w:w="281" w:type="dxa"/>
            <w:vAlign w:val="bottom"/>
          </w:tcPr>
          <w:p w:rsidR="00301FD8" w:rsidRPr="00FC2AE5" w:rsidRDefault="00301FD8">
            <w:pPr>
              <w:spacing w:line="240" w:lineRule="atLeast"/>
              <w:jc w:val="right"/>
              <w:rPr>
                <w:rFonts w:ascii="Arial" w:hAnsi="Arial"/>
                <w:color w:val="0000FF"/>
                <w:lang w:val="nl-BE"/>
              </w:rPr>
            </w:pPr>
          </w:p>
        </w:tc>
      </w:tr>
      <w:tr w:rsidR="00301FD8" w:rsidRPr="00767841" w:rsidTr="004847B6">
        <w:trPr>
          <w:cantSplit/>
          <w:trHeight w:val="255"/>
        </w:trPr>
        <w:tc>
          <w:tcPr>
            <w:tcW w:w="288" w:type="dxa"/>
          </w:tcPr>
          <w:p w:rsidR="00301FD8" w:rsidRPr="00FC2AE5" w:rsidRDefault="00301FD8">
            <w:pPr>
              <w:spacing w:line="240" w:lineRule="atLeast"/>
              <w:rPr>
                <w:rFonts w:ascii="Arial" w:hAnsi="Arial"/>
                <w:color w:val="0000FF"/>
                <w:lang w:val="nl-BE"/>
              </w:rPr>
            </w:pPr>
          </w:p>
        </w:tc>
        <w:tc>
          <w:tcPr>
            <w:tcW w:w="576" w:type="dxa"/>
          </w:tcPr>
          <w:p w:rsidR="00301FD8" w:rsidRPr="00FC2AE5" w:rsidRDefault="00301FD8">
            <w:pPr>
              <w:spacing w:line="240" w:lineRule="atLeast"/>
              <w:rPr>
                <w:rFonts w:ascii="Arial" w:hAnsi="Arial"/>
                <w:color w:val="0000FF"/>
                <w:lang w:val="nl-BE"/>
              </w:rPr>
            </w:pPr>
          </w:p>
        </w:tc>
        <w:tc>
          <w:tcPr>
            <w:tcW w:w="864" w:type="dxa"/>
          </w:tcPr>
          <w:p w:rsidR="00301FD8" w:rsidRPr="00FC2AE5" w:rsidRDefault="00301FD8">
            <w:pPr>
              <w:spacing w:line="240" w:lineRule="atLeast"/>
              <w:jc w:val="both"/>
              <w:rPr>
                <w:rFonts w:ascii="Arial" w:hAnsi="Arial"/>
                <w:color w:val="0000FF"/>
                <w:lang w:val="nl-BE"/>
              </w:rPr>
            </w:pPr>
          </w:p>
        </w:tc>
        <w:tc>
          <w:tcPr>
            <w:tcW w:w="824" w:type="dxa"/>
          </w:tcPr>
          <w:p w:rsidR="00301FD8" w:rsidRPr="00FC2AE5" w:rsidRDefault="00301FD8">
            <w:pPr>
              <w:spacing w:line="240" w:lineRule="atLeast"/>
              <w:rPr>
                <w:rFonts w:ascii="Arial" w:hAnsi="Arial"/>
                <w:color w:val="0000FF"/>
                <w:lang w:val="nl-BE"/>
              </w:rPr>
            </w:pPr>
          </w:p>
        </w:tc>
        <w:tc>
          <w:tcPr>
            <w:tcW w:w="6727" w:type="dxa"/>
            <w:gridSpan w:val="4"/>
          </w:tcPr>
          <w:p w:rsidR="00301FD8" w:rsidRPr="00FC2AE5" w:rsidRDefault="00301FD8" w:rsidP="00CE6B72">
            <w:pPr>
              <w:spacing w:line="240" w:lineRule="atLeast"/>
              <w:jc w:val="both"/>
              <w:rPr>
                <w:rFonts w:ascii="Arial" w:hAnsi="Arial" w:cs="Arial"/>
                <w:color w:val="0000FF"/>
                <w:lang w:val="nl-BE"/>
              </w:rPr>
            </w:pPr>
          </w:p>
        </w:tc>
        <w:tc>
          <w:tcPr>
            <w:tcW w:w="281" w:type="dxa"/>
            <w:vAlign w:val="bottom"/>
          </w:tcPr>
          <w:p w:rsidR="00301FD8" w:rsidRPr="00FC2AE5" w:rsidRDefault="00301FD8">
            <w:pPr>
              <w:spacing w:line="240" w:lineRule="atLeast"/>
              <w:jc w:val="right"/>
              <w:rPr>
                <w:rFonts w:ascii="Arial" w:hAnsi="Arial"/>
                <w:color w:val="0000FF"/>
                <w:lang w:val="nl-BE"/>
              </w:rPr>
            </w:pPr>
          </w:p>
        </w:tc>
      </w:tr>
    </w:tbl>
    <w:p w:rsidR="00914AC8" w:rsidRPr="00FC2AE5" w:rsidRDefault="00914AC8" w:rsidP="00CE6E96">
      <w:pPr>
        <w:spacing w:line="240" w:lineRule="atLeast"/>
        <w:jc w:val="both"/>
        <w:rPr>
          <w:rFonts w:ascii="Arial" w:hAnsi="Arial"/>
          <w:color w:val="0000FF"/>
          <w:lang w:val="nl-BE"/>
        </w:rPr>
      </w:pPr>
    </w:p>
    <w:sectPr w:rsidR="00914AC8" w:rsidRPr="00FC2AE5" w:rsidSect="00DB7DFE">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6A2" w:rsidRDefault="002976A2">
      <w:r>
        <w:separator/>
      </w:r>
    </w:p>
  </w:endnote>
  <w:endnote w:type="continuationSeparator" w:id="0">
    <w:p w:rsidR="002976A2" w:rsidRDefault="0029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Default="002976A2">
    <w:pPr>
      <w:pStyle w:val="Voettekst"/>
      <w:rPr>
        <w:b/>
        <w:lang w:val="nl-BE"/>
      </w:rPr>
    </w:pPr>
    <w:r w:rsidRPr="00AC3AE7">
      <w:rPr>
        <w:spacing w:val="-2"/>
        <w:lang w:val="nl-BE"/>
      </w:rPr>
      <w:t>__________________________________________________________________________________________________</w:t>
    </w:r>
    <w:r>
      <w:rPr>
        <w:spacing w:val="-2"/>
      </w:rPr>
      <w:fldChar w:fldCharType="begin"/>
    </w:r>
    <w:r w:rsidRPr="00AC3AE7">
      <w:rPr>
        <w:spacing w:val="-2"/>
        <w:lang w:val="nl-BE"/>
      </w:rPr>
      <w:instrText>ADVANCE \D 5.60</w:instrText>
    </w:r>
    <w:r>
      <w:rPr>
        <w:spacing w:val="-2"/>
      </w:rPr>
      <w:fldChar w:fldCharType="end"/>
    </w:r>
  </w:p>
  <w:p w:rsidR="002976A2" w:rsidRDefault="002976A2">
    <w:pPr>
      <w:pStyle w:val="Voettekst"/>
      <w:jc w:val="center"/>
      <w:rPr>
        <w:b/>
        <w:lang w:val="nl-BE"/>
      </w:rPr>
    </w:pPr>
    <w:r>
      <w:rPr>
        <w:b/>
        <w:lang w:val="nl-BE"/>
      </w:rPr>
      <w:t>Versie in werking sinds 01/01/2004</w:t>
    </w:r>
  </w:p>
  <w:p w:rsidR="002976A2" w:rsidRPr="00AC3AE7" w:rsidRDefault="002976A2">
    <w:pPr>
      <w:pStyle w:val="Voettekst"/>
      <w:jc w:val="center"/>
      <w:rPr>
        <w:lang w:val="nl-BE"/>
      </w:rPr>
    </w:pPr>
    <w:r>
      <w:rPr>
        <w:vanish/>
        <w:lang w:val="nl-BE"/>
      </w:rPr>
      <w:t>Consulteer de website voor nieuwe versies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Default="002976A2">
    <w:pPr>
      <w:pStyle w:val="Voettekst"/>
      <w:rPr>
        <w:b/>
        <w:lang w:val="nl-BE"/>
      </w:rPr>
    </w:pPr>
    <w:r w:rsidRPr="00AC3AE7">
      <w:rPr>
        <w:spacing w:val="-2"/>
        <w:lang w:val="nl-BE"/>
      </w:rPr>
      <w:t>__________________________________________________________________________________________________</w:t>
    </w:r>
    <w:r>
      <w:rPr>
        <w:spacing w:val="-2"/>
      </w:rPr>
      <w:fldChar w:fldCharType="begin"/>
    </w:r>
    <w:r w:rsidRPr="00AC3AE7">
      <w:rPr>
        <w:spacing w:val="-2"/>
        <w:lang w:val="nl-BE"/>
      </w:rPr>
      <w:instrText>ADVANCE \D 5.60</w:instrText>
    </w:r>
    <w:r>
      <w:rPr>
        <w:spacing w:val="-2"/>
      </w:rPr>
      <w:fldChar w:fldCharType="end"/>
    </w:r>
  </w:p>
  <w:p w:rsidR="002976A2" w:rsidRDefault="002976A2">
    <w:pPr>
      <w:pStyle w:val="Voettekst"/>
      <w:jc w:val="center"/>
      <w:rPr>
        <w:b/>
        <w:lang w:val="nl-BE"/>
      </w:rPr>
    </w:pPr>
    <w:r>
      <w:rPr>
        <w:b/>
        <w:lang w:val="nl-BE"/>
      </w:rPr>
      <w:t>Versie in werking sinds 01/</w:t>
    </w:r>
    <w:r w:rsidR="00D376FD">
      <w:rPr>
        <w:b/>
        <w:lang w:val="nl-BE"/>
      </w:rPr>
      <w:t>11</w:t>
    </w:r>
    <w:r>
      <w:rPr>
        <w:b/>
        <w:lang w:val="nl-BE"/>
      </w:rPr>
      <w:t>/2016</w:t>
    </w:r>
  </w:p>
  <w:p w:rsidR="002976A2" w:rsidRPr="00AC3AE7" w:rsidRDefault="002976A2">
    <w:pPr>
      <w:pStyle w:val="Voettekst"/>
      <w:jc w:val="center"/>
      <w:rPr>
        <w:i/>
        <w:lang w:val="nl-BE"/>
      </w:rPr>
    </w:pPr>
    <w:r>
      <w:rPr>
        <w:i/>
        <w:vanish/>
        <w:lang w:val="nl-BE"/>
      </w:rPr>
      <w:t>Consulteer de website voor nieuwe versies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Default="002976A2">
    <w:pPr>
      <w:pStyle w:val="Voettekst"/>
      <w:rPr>
        <w:b/>
        <w:lang w:val="nl-BE"/>
      </w:rPr>
    </w:pPr>
    <w:r w:rsidRPr="00AC3AE7">
      <w:rPr>
        <w:spacing w:val="-2"/>
        <w:lang w:val="nl-BE"/>
      </w:rPr>
      <w:t>__________________________________________________________________________________________________</w:t>
    </w:r>
    <w:r>
      <w:rPr>
        <w:spacing w:val="-2"/>
      </w:rPr>
      <w:fldChar w:fldCharType="begin"/>
    </w:r>
    <w:r w:rsidRPr="00AC3AE7">
      <w:rPr>
        <w:spacing w:val="-2"/>
        <w:lang w:val="nl-BE"/>
      </w:rPr>
      <w:instrText>ADVANCE \D 5.60</w:instrText>
    </w:r>
    <w:r>
      <w:rPr>
        <w:spacing w:val="-2"/>
      </w:rPr>
      <w:fldChar w:fldCharType="end"/>
    </w:r>
  </w:p>
  <w:p w:rsidR="002976A2" w:rsidRDefault="002976A2">
    <w:pPr>
      <w:pStyle w:val="Voettekst"/>
      <w:jc w:val="center"/>
      <w:rPr>
        <w:b/>
        <w:lang w:val="nl-BE"/>
      </w:rPr>
    </w:pPr>
    <w:r>
      <w:rPr>
        <w:b/>
        <w:lang w:val="nl-BE"/>
      </w:rPr>
      <w:t>Versie in werking sinds 01/01/2004</w:t>
    </w:r>
  </w:p>
  <w:p w:rsidR="002976A2" w:rsidRPr="00AC3AE7" w:rsidRDefault="002976A2">
    <w:pPr>
      <w:pStyle w:val="Voettekst"/>
      <w:jc w:val="center"/>
      <w:rPr>
        <w:lang w:val="nl-BE"/>
      </w:rPr>
    </w:pPr>
    <w:r>
      <w:rPr>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6A2" w:rsidRDefault="002976A2">
      <w:r>
        <w:separator/>
      </w:r>
    </w:p>
  </w:footnote>
  <w:footnote w:type="continuationSeparator" w:id="0">
    <w:p w:rsidR="002976A2" w:rsidRDefault="00297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Pr="00AC3AE7" w:rsidRDefault="002976A2">
    <w:pPr>
      <w:pStyle w:val="Koptekst"/>
      <w:jc w:val="center"/>
      <w:rPr>
        <w:rFonts w:ascii="Arial" w:hAnsi="Arial"/>
        <w:i/>
        <w:lang w:val="nl-BE"/>
      </w:rPr>
    </w:pPr>
    <w:r>
      <w:rPr>
        <w:b/>
        <w:lang w:val="nl-BE"/>
      </w:rPr>
      <w:t>RAADPLEGINGEN, BEZOEKEN EN ADVIEZEN EN PSYCHOTHERAPIEËN EN ANDERE VERSTREKKINGEN</w:t>
    </w:r>
  </w:p>
  <w:p w:rsidR="002976A2" w:rsidRDefault="002976A2">
    <w:pPr>
      <w:pStyle w:val="Koptekst"/>
      <w:tabs>
        <w:tab w:val="clear" w:pos="8306"/>
        <w:tab w:val="right" w:pos="9498"/>
      </w:tabs>
      <w:rPr>
        <w:spacing w:val="-2"/>
      </w:rPr>
    </w:pPr>
    <w:r>
      <w:rPr>
        <w:rFonts w:ascii="Arial" w:hAnsi="Arial"/>
        <w:b/>
        <w:lang w:val="nl-BE"/>
      </w:rPr>
      <w:t xml:space="preserve">Art. 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Pr>
        <w:rStyle w:val="Paginanummer"/>
        <w:rFonts w:ascii="Arial" w:hAnsi="Arial"/>
        <w:b/>
        <w:noProof/>
      </w:rPr>
      <w:t>14</w:t>
    </w:r>
    <w:r>
      <w:rPr>
        <w:rStyle w:val="Paginanummer"/>
        <w:rFonts w:ascii="Arial" w:hAnsi="Arial"/>
        <w:b/>
      </w:rPr>
      <w:fldChar w:fldCharType="end"/>
    </w:r>
    <w:r>
      <w:rPr>
        <w:spacing w:val="-2"/>
      </w:rPr>
      <w:tab/>
    </w:r>
    <w:r>
      <w:rPr>
        <w:spacing w:val="-2"/>
      </w:rPr>
      <w:tab/>
    </w:r>
  </w:p>
  <w:p w:rsidR="002976A2" w:rsidRDefault="002976A2">
    <w:pPr>
      <w:pStyle w:val="Koptekst"/>
      <w:rPr>
        <w:spacing w:val="-2"/>
      </w:rPr>
    </w:pPr>
    <w:r>
      <w:rPr>
        <w:spacing w:val="-2"/>
      </w:rPr>
      <w:t>__________________________________________________________________________________________________</w:t>
    </w:r>
  </w:p>
  <w:p w:rsidR="002976A2" w:rsidRDefault="002976A2">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Pr="00AC3AE7" w:rsidRDefault="002976A2">
    <w:pPr>
      <w:pStyle w:val="Koptekst"/>
      <w:jc w:val="center"/>
      <w:rPr>
        <w:rFonts w:ascii="Arial" w:hAnsi="Arial"/>
        <w:i/>
        <w:lang w:val="nl-BE"/>
      </w:rPr>
    </w:pPr>
    <w:r>
      <w:rPr>
        <w:rFonts w:ascii="Arial" w:hAnsi="Arial"/>
        <w:b/>
        <w:lang w:val="nl-BE"/>
      </w:rPr>
      <w:t>RAADPLEGINGEN, BEZOEKEN EN ADVIEZEN, PSYCHOTHERAPIEEN EN ANDERE VERSTREKKINGEN</w:t>
    </w:r>
  </w:p>
  <w:p w:rsidR="002976A2" w:rsidRDefault="002976A2">
    <w:pPr>
      <w:pStyle w:val="Koptekst"/>
      <w:tabs>
        <w:tab w:val="clear" w:pos="8306"/>
        <w:tab w:val="right" w:pos="9639"/>
      </w:tabs>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ab/>
    </w:r>
    <w:r>
      <w:rPr>
        <w:spacing w:val="-2"/>
      </w:rPr>
      <w:tab/>
    </w:r>
    <w:r>
      <w:rPr>
        <w:rFonts w:ascii="Arial" w:hAnsi="Arial"/>
        <w:b/>
        <w:lang w:val="nl-BE"/>
      </w:rPr>
      <w:t xml:space="preserve">Art. 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DB7DFE">
      <w:rPr>
        <w:rStyle w:val="Paginanummer"/>
        <w:rFonts w:ascii="Arial" w:hAnsi="Arial"/>
        <w:b/>
        <w:noProof/>
      </w:rPr>
      <w:t>4</w:t>
    </w:r>
    <w:r>
      <w:rPr>
        <w:rStyle w:val="Paginanummer"/>
        <w:rFonts w:ascii="Arial" w:hAnsi="Arial"/>
        <w:b/>
      </w:rPr>
      <w:fldChar w:fldCharType="end"/>
    </w:r>
  </w:p>
  <w:p w:rsidR="002976A2" w:rsidRDefault="002976A2">
    <w:pPr>
      <w:pStyle w:val="Koptekst"/>
      <w:jc w:val="center"/>
      <w:rPr>
        <w:spacing w:val="-2"/>
      </w:rPr>
    </w:pPr>
    <w:r>
      <w:rPr>
        <w:spacing w:val="-2"/>
      </w:rPr>
      <w:t>__________________________________________________________________________________________________</w:t>
    </w:r>
  </w:p>
  <w:p w:rsidR="002976A2" w:rsidRDefault="002976A2">
    <w:pPr>
      <w:pStyle w:val="Koptekst"/>
      <w:jc w:val="center"/>
      <w:rPr>
        <w:b/>
        <w:lang w:val="nl-B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6A2" w:rsidRPr="00AC3AE7" w:rsidRDefault="002976A2">
    <w:pPr>
      <w:pStyle w:val="Koptekst"/>
      <w:jc w:val="center"/>
      <w:rPr>
        <w:rFonts w:ascii="Arial" w:hAnsi="Arial"/>
        <w:i/>
        <w:lang w:val="nl-BE"/>
      </w:rPr>
    </w:pPr>
    <w:r>
      <w:rPr>
        <w:b/>
        <w:lang w:val="nl-BE"/>
      </w:rPr>
      <w:t>RAADPLEGINGEN, BEZOEKEN EN ADVIEZEN EN PSYCHOTHERAPIEËN EN ANDERE VERSTREKKINGEN</w:t>
    </w:r>
  </w:p>
  <w:p w:rsidR="002976A2" w:rsidRDefault="002976A2">
    <w:pPr>
      <w:pStyle w:val="Koptekst"/>
      <w:tabs>
        <w:tab w:val="clear" w:pos="8306"/>
        <w:tab w:val="right" w:pos="9498"/>
      </w:tabs>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r>
      <w:rPr>
        <w:spacing w:val="-2"/>
      </w:rPr>
      <w:tab/>
    </w:r>
    <w:r>
      <w:rPr>
        <w:spacing w:val="-2"/>
      </w:rPr>
      <w:tab/>
    </w:r>
    <w:r>
      <w:rPr>
        <w:rFonts w:ascii="Arial" w:hAnsi="Arial"/>
        <w:b/>
        <w:lang w:val="nl-BE"/>
      </w:rPr>
      <w:t xml:space="preserve">Art. 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Pr>
        <w:rStyle w:val="Paginanummer"/>
        <w:rFonts w:ascii="Arial" w:hAnsi="Arial"/>
        <w:b/>
        <w:noProof/>
      </w:rPr>
      <w:t>1</w:t>
    </w:r>
    <w:r>
      <w:rPr>
        <w:rStyle w:val="Paginanummer"/>
        <w:rFonts w:ascii="Arial" w:hAnsi="Arial"/>
        <w:b/>
      </w:rPr>
      <w:fldChar w:fldCharType="end"/>
    </w:r>
  </w:p>
  <w:p w:rsidR="002976A2" w:rsidRDefault="002976A2">
    <w:pPr>
      <w:pStyle w:val="Koptekst"/>
      <w:rPr>
        <w:spacing w:val="-2"/>
      </w:rPr>
    </w:pPr>
    <w:r>
      <w:rPr>
        <w:spacing w:val="-2"/>
      </w:rPr>
      <w:t>__________________________________________________________________________________________________</w:t>
    </w:r>
  </w:p>
  <w:p w:rsidR="002976A2" w:rsidRDefault="002976A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01B4C"/>
    <w:multiLevelType w:val="hybridMultilevel"/>
    <w:tmpl w:val="178237C0"/>
    <w:lvl w:ilvl="0" w:tplc="42DC7098">
      <w:start w:val="1"/>
      <w:numFmt w:val="lowerLetter"/>
      <w:lvlText w:val="%1)"/>
      <w:lvlJc w:val="left"/>
      <w:pPr>
        <w:ind w:left="360" w:hanging="360"/>
      </w:pPr>
      <w:rPr>
        <w:rFonts w:hint="default"/>
        <w:i/>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
    <w:nsid w:val="21322346"/>
    <w:multiLevelType w:val="hybridMultilevel"/>
    <w:tmpl w:val="901AD2AE"/>
    <w:lvl w:ilvl="0" w:tplc="D2140052">
      <w:start w:val="1"/>
      <w:numFmt w:val="lowerLetter"/>
      <w:lvlText w:val="%1)"/>
      <w:lvlJc w:val="left"/>
      <w:pPr>
        <w:ind w:left="397" w:hanging="360"/>
      </w:pPr>
      <w:rPr>
        <w:rFonts w:hint="default"/>
        <w:i/>
      </w:rPr>
    </w:lvl>
    <w:lvl w:ilvl="1" w:tplc="08130019" w:tentative="1">
      <w:start w:val="1"/>
      <w:numFmt w:val="lowerLetter"/>
      <w:lvlText w:val="%2."/>
      <w:lvlJc w:val="left"/>
      <w:pPr>
        <w:ind w:left="1117" w:hanging="360"/>
      </w:pPr>
    </w:lvl>
    <w:lvl w:ilvl="2" w:tplc="0813001B" w:tentative="1">
      <w:start w:val="1"/>
      <w:numFmt w:val="lowerRoman"/>
      <w:lvlText w:val="%3."/>
      <w:lvlJc w:val="right"/>
      <w:pPr>
        <w:ind w:left="1837" w:hanging="180"/>
      </w:pPr>
    </w:lvl>
    <w:lvl w:ilvl="3" w:tplc="0813000F" w:tentative="1">
      <w:start w:val="1"/>
      <w:numFmt w:val="decimal"/>
      <w:lvlText w:val="%4."/>
      <w:lvlJc w:val="left"/>
      <w:pPr>
        <w:ind w:left="2557" w:hanging="360"/>
      </w:pPr>
    </w:lvl>
    <w:lvl w:ilvl="4" w:tplc="08130019" w:tentative="1">
      <w:start w:val="1"/>
      <w:numFmt w:val="lowerLetter"/>
      <w:lvlText w:val="%5."/>
      <w:lvlJc w:val="left"/>
      <w:pPr>
        <w:ind w:left="3277" w:hanging="360"/>
      </w:pPr>
    </w:lvl>
    <w:lvl w:ilvl="5" w:tplc="0813001B" w:tentative="1">
      <w:start w:val="1"/>
      <w:numFmt w:val="lowerRoman"/>
      <w:lvlText w:val="%6."/>
      <w:lvlJc w:val="right"/>
      <w:pPr>
        <w:ind w:left="3997" w:hanging="180"/>
      </w:pPr>
    </w:lvl>
    <w:lvl w:ilvl="6" w:tplc="0813000F" w:tentative="1">
      <w:start w:val="1"/>
      <w:numFmt w:val="decimal"/>
      <w:lvlText w:val="%7."/>
      <w:lvlJc w:val="left"/>
      <w:pPr>
        <w:ind w:left="4717" w:hanging="360"/>
      </w:pPr>
    </w:lvl>
    <w:lvl w:ilvl="7" w:tplc="08130019" w:tentative="1">
      <w:start w:val="1"/>
      <w:numFmt w:val="lowerLetter"/>
      <w:lvlText w:val="%8."/>
      <w:lvlJc w:val="left"/>
      <w:pPr>
        <w:ind w:left="5437" w:hanging="360"/>
      </w:pPr>
    </w:lvl>
    <w:lvl w:ilvl="8" w:tplc="0813001B" w:tentative="1">
      <w:start w:val="1"/>
      <w:numFmt w:val="lowerRoman"/>
      <w:lvlText w:val="%9."/>
      <w:lvlJc w:val="right"/>
      <w:pPr>
        <w:ind w:left="6157" w:hanging="180"/>
      </w:pPr>
    </w:lvl>
  </w:abstractNum>
  <w:abstractNum w:abstractNumId="2">
    <w:nsid w:val="31C8137C"/>
    <w:multiLevelType w:val="hybridMultilevel"/>
    <w:tmpl w:val="06C4DF18"/>
    <w:lvl w:ilvl="0" w:tplc="52A2A6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485D19"/>
    <w:multiLevelType w:val="hybridMultilevel"/>
    <w:tmpl w:val="B4ACAA54"/>
    <w:lvl w:ilvl="0" w:tplc="E480C9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AC8"/>
    <w:rsid w:val="000016D2"/>
    <w:rsid w:val="000016E3"/>
    <w:rsid w:val="00001F5C"/>
    <w:rsid w:val="00021047"/>
    <w:rsid w:val="000304F6"/>
    <w:rsid w:val="00043A83"/>
    <w:rsid w:val="00050E17"/>
    <w:rsid w:val="00051C8D"/>
    <w:rsid w:val="00062AE0"/>
    <w:rsid w:val="00065C72"/>
    <w:rsid w:val="00070388"/>
    <w:rsid w:val="000725BC"/>
    <w:rsid w:val="00076EE5"/>
    <w:rsid w:val="00082F6D"/>
    <w:rsid w:val="0008565A"/>
    <w:rsid w:val="00092B54"/>
    <w:rsid w:val="00092E68"/>
    <w:rsid w:val="000A2A7E"/>
    <w:rsid w:val="000A30F9"/>
    <w:rsid w:val="000B17BB"/>
    <w:rsid w:val="000B368A"/>
    <w:rsid w:val="000C07B0"/>
    <w:rsid w:val="000C3A28"/>
    <w:rsid w:val="000C78F9"/>
    <w:rsid w:val="000D3962"/>
    <w:rsid w:val="000D50EA"/>
    <w:rsid w:val="000D5136"/>
    <w:rsid w:val="000E5530"/>
    <w:rsid w:val="0010106F"/>
    <w:rsid w:val="00103E33"/>
    <w:rsid w:val="00105651"/>
    <w:rsid w:val="00111D69"/>
    <w:rsid w:val="00121FC9"/>
    <w:rsid w:val="0012221D"/>
    <w:rsid w:val="00132E98"/>
    <w:rsid w:val="001341F3"/>
    <w:rsid w:val="00140BFC"/>
    <w:rsid w:val="00144C3E"/>
    <w:rsid w:val="00146223"/>
    <w:rsid w:val="0015216B"/>
    <w:rsid w:val="001552AF"/>
    <w:rsid w:val="00160452"/>
    <w:rsid w:val="00164D2E"/>
    <w:rsid w:val="00170522"/>
    <w:rsid w:val="001760F1"/>
    <w:rsid w:val="00180320"/>
    <w:rsid w:val="0018245D"/>
    <w:rsid w:val="001A1146"/>
    <w:rsid w:val="001A27DF"/>
    <w:rsid w:val="001B0576"/>
    <w:rsid w:val="001B0885"/>
    <w:rsid w:val="001B52DB"/>
    <w:rsid w:val="001B62FC"/>
    <w:rsid w:val="001C0DA2"/>
    <w:rsid w:val="001D3CBD"/>
    <w:rsid w:val="001E27B7"/>
    <w:rsid w:val="001F4626"/>
    <w:rsid w:val="001F638C"/>
    <w:rsid w:val="0021108C"/>
    <w:rsid w:val="00223B5E"/>
    <w:rsid w:val="002253FE"/>
    <w:rsid w:val="002325DF"/>
    <w:rsid w:val="00233C1A"/>
    <w:rsid w:val="002352F3"/>
    <w:rsid w:val="00240327"/>
    <w:rsid w:val="002409C4"/>
    <w:rsid w:val="00250D44"/>
    <w:rsid w:val="00264604"/>
    <w:rsid w:val="00264D64"/>
    <w:rsid w:val="00265A2D"/>
    <w:rsid w:val="0027042A"/>
    <w:rsid w:val="00286DD4"/>
    <w:rsid w:val="00291F6E"/>
    <w:rsid w:val="002976A2"/>
    <w:rsid w:val="002A235A"/>
    <w:rsid w:val="002A4DAE"/>
    <w:rsid w:val="002B2D2E"/>
    <w:rsid w:val="002B59AB"/>
    <w:rsid w:val="002D6B76"/>
    <w:rsid w:val="002E16DC"/>
    <w:rsid w:val="002E2333"/>
    <w:rsid w:val="002E2AB6"/>
    <w:rsid w:val="002F7B75"/>
    <w:rsid w:val="00301FD8"/>
    <w:rsid w:val="003127BF"/>
    <w:rsid w:val="00314D6B"/>
    <w:rsid w:val="0033030D"/>
    <w:rsid w:val="00342476"/>
    <w:rsid w:val="00345D64"/>
    <w:rsid w:val="0035605C"/>
    <w:rsid w:val="003579C8"/>
    <w:rsid w:val="00357BE8"/>
    <w:rsid w:val="003714B6"/>
    <w:rsid w:val="00373946"/>
    <w:rsid w:val="00375DC0"/>
    <w:rsid w:val="00381E86"/>
    <w:rsid w:val="00382E29"/>
    <w:rsid w:val="00383FE9"/>
    <w:rsid w:val="00385CD3"/>
    <w:rsid w:val="0039699B"/>
    <w:rsid w:val="003A2723"/>
    <w:rsid w:val="003B45BA"/>
    <w:rsid w:val="003B7DD7"/>
    <w:rsid w:val="003C792F"/>
    <w:rsid w:val="003D1F28"/>
    <w:rsid w:val="003D70E1"/>
    <w:rsid w:val="003E169F"/>
    <w:rsid w:val="003E64C6"/>
    <w:rsid w:val="003E755A"/>
    <w:rsid w:val="003E7CE3"/>
    <w:rsid w:val="003F4409"/>
    <w:rsid w:val="003F7B64"/>
    <w:rsid w:val="003F7DA0"/>
    <w:rsid w:val="00416DDD"/>
    <w:rsid w:val="004244B7"/>
    <w:rsid w:val="00425FD8"/>
    <w:rsid w:val="00427F1E"/>
    <w:rsid w:val="00431752"/>
    <w:rsid w:val="00436954"/>
    <w:rsid w:val="004374A5"/>
    <w:rsid w:val="004433A1"/>
    <w:rsid w:val="00443FAF"/>
    <w:rsid w:val="00450A0C"/>
    <w:rsid w:val="004575F3"/>
    <w:rsid w:val="00462950"/>
    <w:rsid w:val="00466DEE"/>
    <w:rsid w:val="00470552"/>
    <w:rsid w:val="00481A57"/>
    <w:rsid w:val="00481D60"/>
    <w:rsid w:val="004836AE"/>
    <w:rsid w:val="004847B6"/>
    <w:rsid w:val="0049581D"/>
    <w:rsid w:val="00496103"/>
    <w:rsid w:val="004A3000"/>
    <w:rsid w:val="004C3238"/>
    <w:rsid w:val="004D215F"/>
    <w:rsid w:val="004E2029"/>
    <w:rsid w:val="004E79F1"/>
    <w:rsid w:val="0050023C"/>
    <w:rsid w:val="00503583"/>
    <w:rsid w:val="00504250"/>
    <w:rsid w:val="00516C4E"/>
    <w:rsid w:val="00517591"/>
    <w:rsid w:val="00517761"/>
    <w:rsid w:val="00517DEE"/>
    <w:rsid w:val="0053195E"/>
    <w:rsid w:val="005460F3"/>
    <w:rsid w:val="005560E3"/>
    <w:rsid w:val="00560312"/>
    <w:rsid w:val="005645CE"/>
    <w:rsid w:val="0056699A"/>
    <w:rsid w:val="00571DE5"/>
    <w:rsid w:val="005757E5"/>
    <w:rsid w:val="00575DE4"/>
    <w:rsid w:val="00583D5B"/>
    <w:rsid w:val="00587F19"/>
    <w:rsid w:val="0059180B"/>
    <w:rsid w:val="00591B8E"/>
    <w:rsid w:val="005A373A"/>
    <w:rsid w:val="005C1D6B"/>
    <w:rsid w:val="005D69A5"/>
    <w:rsid w:val="005E1C50"/>
    <w:rsid w:val="005E3307"/>
    <w:rsid w:val="005E3B40"/>
    <w:rsid w:val="005E6B87"/>
    <w:rsid w:val="005F578E"/>
    <w:rsid w:val="005F6CD1"/>
    <w:rsid w:val="005F6EE4"/>
    <w:rsid w:val="005F7D5E"/>
    <w:rsid w:val="00600ADB"/>
    <w:rsid w:val="00610C6C"/>
    <w:rsid w:val="00611614"/>
    <w:rsid w:val="0061296A"/>
    <w:rsid w:val="0061463A"/>
    <w:rsid w:val="006227B8"/>
    <w:rsid w:val="00630BE1"/>
    <w:rsid w:val="006544C1"/>
    <w:rsid w:val="006544EF"/>
    <w:rsid w:val="006632AF"/>
    <w:rsid w:val="00665D7D"/>
    <w:rsid w:val="00671DCE"/>
    <w:rsid w:val="00673B0C"/>
    <w:rsid w:val="00676458"/>
    <w:rsid w:val="00680BC9"/>
    <w:rsid w:val="0068712F"/>
    <w:rsid w:val="006872C5"/>
    <w:rsid w:val="00692792"/>
    <w:rsid w:val="006C0F7C"/>
    <w:rsid w:val="006C3802"/>
    <w:rsid w:val="006C3B37"/>
    <w:rsid w:val="006C5E3A"/>
    <w:rsid w:val="006C6387"/>
    <w:rsid w:val="006D4BE6"/>
    <w:rsid w:val="006F16A2"/>
    <w:rsid w:val="006F22A6"/>
    <w:rsid w:val="006F2675"/>
    <w:rsid w:val="006F77A2"/>
    <w:rsid w:val="00700F51"/>
    <w:rsid w:val="0072780D"/>
    <w:rsid w:val="00727C6A"/>
    <w:rsid w:val="00736DF2"/>
    <w:rsid w:val="007432EB"/>
    <w:rsid w:val="00744E72"/>
    <w:rsid w:val="00760CF9"/>
    <w:rsid w:val="00761047"/>
    <w:rsid w:val="00766941"/>
    <w:rsid w:val="00767841"/>
    <w:rsid w:val="00767D90"/>
    <w:rsid w:val="00772492"/>
    <w:rsid w:val="00774E1F"/>
    <w:rsid w:val="00775773"/>
    <w:rsid w:val="007779C8"/>
    <w:rsid w:val="00780DBD"/>
    <w:rsid w:val="00782BEB"/>
    <w:rsid w:val="0079079E"/>
    <w:rsid w:val="00797B26"/>
    <w:rsid w:val="007A1032"/>
    <w:rsid w:val="007A1770"/>
    <w:rsid w:val="007A4E61"/>
    <w:rsid w:val="007A6467"/>
    <w:rsid w:val="007B77E6"/>
    <w:rsid w:val="007C155B"/>
    <w:rsid w:val="007C46A6"/>
    <w:rsid w:val="007C6E30"/>
    <w:rsid w:val="007C7D25"/>
    <w:rsid w:val="007D06FE"/>
    <w:rsid w:val="007D5EFD"/>
    <w:rsid w:val="007E4AE9"/>
    <w:rsid w:val="007F09A3"/>
    <w:rsid w:val="007F7E38"/>
    <w:rsid w:val="00800591"/>
    <w:rsid w:val="00805FB7"/>
    <w:rsid w:val="008129CE"/>
    <w:rsid w:val="00812FE7"/>
    <w:rsid w:val="00816947"/>
    <w:rsid w:val="008246FB"/>
    <w:rsid w:val="00830973"/>
    <w:rsid w:val="00833C3C"/>
    <w:rsid w:val="008377FA"/>
    <w:rsid w:val="008549DF"/>
    <w:rsid w:val="00857818"/>
    <w:rsid w:val="00857898"/>
    <w:rsid w:val="0087169E"/>
    <w:rsid w:val="008728AD"/>
    <w:rsid w:val="008746AA"/>
    <w:rsid w:val="0087662D"/>
    <w:rsid w:val="008775B9"/>
    <w:rsid w:val="00883298"/>
    <w:rsid w:val="008A5E1F"/>
    <w:rsid w:val="008B1D86"/>
    <w:rsid w:val="008C2D9A"/>
    <w:rsid w:val="008E21C6"/>
    <w:rsid w:val="008E2546"/>
    <w:rsid w:val="008E2C09"/>
    <w:rsid w:val="008F1CAD"/>
    <w:rsid w:val="00903516"/>
    <w:rsid w:val="0090413E"/>
    <w:rsid w:val="0091113F"/>
    <w:rsid w:val="009114EE"/>
    <w:rsid w:val="00914AC8"/>
    <w:rsid w:val="009164DD"/>
    <w:rsid w:val="0092117A"/>
    <w:rsid w:val="009246A3"/>
    <w:rsid w:val="00926E02"/>
    <w:rsid w:val="00937EDE"/>
    <w:rsid w:val="009412CC"/>
    <w:rsid w:val="00944903"/>
    <w:rsid w:val="00950B41"/>
    <w:rsid w:val="009517BA"/>
    <w:rsid w:val="00951A41"/>
    <w:rsid w:val="00960215"/>
    <w:rsid w:val="009634BA"/>
    <w:rsid w:val="00970DDD"/>
    <w:rsid w:val="00971D8D"/>
    <w:rsid w:val="0097376F"/>
    <w:rsid w:val="00980FB1"/>
    <w:rsid w:val="00981FC8"/>
    <w:rsid w:val="00986C37"/>
    <w:rsid w:val="0099085F"/>
    <w:rsid w:val="00990B9C"/>
    <w:rsid w:val="00992B81"/>
    <w:rsid w:val="00994641"/>
    <w:rsid w:val="009A2A22"/>
    <w:rsid w:val="009A38FB"/>
    <w:rsid w:val="009B08DB"/>
    <w:rsid w:val="009B35D1"/>
    <w:rsid w:val="009B3BE6"/>
    <w:rsid w:val="009B5EF0"/>
    <w:rsid w:val="009B76B5"/>
    <w:rsid w:val="009C5E8D"/>
    <w:rsid w:val="009D1597"/>
    <w:rsid w:val="009D362E"/>
    <w:rsid w:val="00A00430"/>
    <w:rsid w:val="00A17DD1"/>
    <w:rsid w:val="00A33D09"/>
    <w:rsid w:val="00A345C5"/>
    <w:rsid w:val="00A34BAB"/>
    <w:rsid w:val="00A43E78"/>
    <w:rsid w:val="00A51408"/>
    <w:rsid w:val="00A553F5"/>
    <w:rsid w:val="00A62BDE"/>
    <w:rsid w:val="00A73138"/>
    <w:rsid w:val="00A77296"/>
    <w:rsid w:val="00A912C9"/>
    <w:rsid w:val="00A9751C"/>
    <w:rsid w:val="00AA5730"/>
    <w:rsid w:val="00AC3AE7"/>
    <w:rsid w:val="00AC5090"/>
    <w:rsid w:val="00AD1F87"/>
    <w:rsid w:val="00AD49CD"/>
    <w:rsid w:val="00AD7557"/>
    <w:rsid w:val="00AF0FBC"/>
    <w:rsid w:val="00B024FD"/>
    <w:rsid w:val="00B03787"/>
    <w:rsid w:val="00B05BE5"/>
    <w:rsid w:val="00B14DF9"/>
    <w:rsid w:val="00B3052C"/>
    <w:rsid w:val="00B309E1"/>
    <w:rsid w:val="00B613A2"/>
    <w:rsid w:val="00B72DDF"/>
    <w:rsid w:val="00B97294"/>
    <w:rsid w:val="00BA0DE4"/>
    <w:rsid w:val="00BB6738"/>
    <w:rsid w:val="00BC57DA"/>
    <w:rsid w:val="00BE0D49"/>
    <w:rsid w:val="00BE7192"/>
    <w:rsid w:val="00BE7440"/>
    <w:rsid w:val="00BE7B18"/>
    <w:rsid w:val="00BF0A42"/>
    <w:rsid w:val="00BF107D"/>
    <w:rsid w:val="00BF3704"/>
    <w:rsid w:val="00BF7B59"/>
    <w:rsid w:val="00C005C4"/>
    <w:rsid w:val="00C1278D"/>
    <w:rsid w:val="00C16B6E"/>
    <w:rsid w:val="00C17DAF"/>
    <w:rsid w:val="00C250A9"/>
    <w:rsid w:val="00C34E58"/>
    <w:rsid w:val="00C41991"/>
    <w:rsid w:val="00C55CB9"/>
    <w:rsid w:val="00C71638"/>
    <w:rsid w:val="00C720A3"/>
    <w:rsid w:val="00C73011"/>
    <w:rsid w:val="00C75526"/>
    <w:rsid w:val="00C76B29"/>
    <w:rsid w:val="00C77DB7"/>
    <w:rsid w:val="00C8268A"/>
    <w:rsid w:val="00C8570E"/>
    <w:rsid w:val="00C857DE"/>
    <w:rsid w:val="00CA5B9B"/>
    <w:rsid w:val="00CA72C5"/>
    <w:rsid w:val="00CC37F6"/>
    <w:rsid w:val="00CC5567"/>
    <w:rsid w:val="00CC570C"/>
    <w:rsid w:val="00CE03E4"/>
    <w:rsid w:val="00CE08E5"/>
    <w:rsid w:val="00CE6B72"/>
    <w:rsid w:val="00CE6E96"/>
    <w:rsid w:val="00D04AE9"/>
    <w:rsid w:val="00D057B2"/>
    <w:rsid w:val="00D36B9E"/>
    <w:rsid w:val="00D376FD"/>
    <w:rsid w:val="00D377B6"/>
    <w:rsid w:val="00D57556"/>
    <w:rsid w:val="00D63750"/>
    <w:rsid w:val="00D77498"/>
    <w:rsid w:val="00D84BFC"/>
    <w:rsid w:val="00D96461"/>
    <w:rsid w:val="00DA61D5"/>
    <w:rsid w:val="00DA6A73"/>
    <w:rsid w:val="00DB28F4"/>
    <w:rsid w:val="00DB7DFE"/>
    <w:rsid w:val="00DC7332"/>
    <w:rsid w:val="00DD2480"/>
    <w:rsid w:val="00DD45CC"/>
    <w:rsid w:val="00DE6F60"/>
    <w:rsid w:val="00DF1713"/>
    <w:rsid w:val="00DF4960"/>
    <w:rsid w:val="00E10B4E"/>
    <w:rsid w:val="00E14557"/>
    <w:rsid w:val="00E178A5"/>
    <w:rsid w:val="00E22C7C"/>
    <w:rsid w:val="00E24391"/>
    <w:rsid w:val="00E248E1"/>
    <w:rsid w:val="00E31F0A"/>
    <w:rsid w:val="00E3639A"/>
    <w:rsid w:val="00E37AD2"/>
    <w:rsid w:val="00E47A36"/>
    <w:rsid w:val="00E513D3"/>
    <w:rsid w:val="00E5443E"/>
    <w:rsid w:val="00E54F61"/>
    <w:rsid w:val="00E612EB"/>
    <w:rsid w:val="00E753E4"/>
    <w:rsid w:val="00E76AFA"/>
    <w:rsid w:val="00E82832"/>
    <w:rsid w:val="00E86216"/>
    <w:rsid w:val="00E87DAB"/>
    <w:rsid w:val="00E9037B"/>
    <w:rsid w:val="00E90680"/>
    <w:rsid w:val="00EA3488"/>
    <w:rsid w:val="00EA4FF4"/>
    <w:rsid w:val="00EB191C"/>
    <w:rsid w:val="00EB290E"/>
    <w:rsid w:val="00EB5B61"/>
    <w:rsid w:val="00EB76DB"/>
    <w:rsid w:val="00EC7E27"/>
    <w:rsid w:val="00ED1F12"/>
    <w:rsid w:val="00ED4DAC"/>
    <w:rsid w:val="00ED75FB"/>
    <w:rsid w:val="00EE75E8"/>
    <w:rsid w:val="00EF5D29"/>
    <w:rsid w:val="00F05D84"/>
    <w:rsid w:val="00F064BB"/>
    <w:rsid w:val="00F102E6"/>
    <w:rsid w:val="00F16DEC"/>
    <w:rsid w:val="00F23997"/>
    <w:rsid w:val="00F3243F"/>
    <w:rsid w:val="00F41F91"/>
    <w:rsid w:val="00F42281"/>
    <w:rsid w:val="00F42805"/>
    <w:rsid w:val="00F4310C"/>
    <w:rsid w:val="00F45258"/>
    <w:rsid w:val="00F456BF"/>
    <w:rsid w:val="00F570D1"/>
    <w:rsid w:val="00F572BA"/>
    <w:rsid w:val="00F611D2"/>
    <w:rsid w:val="00F6493C"/>
    <w:rsid w:val="00F73FA6"/>
    <w:rsid w:val="00F763D9"/>
    <w:rsid w:val="00F80CC5"/>
    <w:rsid w:val="00F835F9"/>
    <w:rsid w:val="00F921EF"/>
    <w:rsid w:val="00FB42C2"/>
    <w:rsid w:val="00FC213E"/>
    <w:rsid w:val="00FC2AE5"/>
    <w:rsid w:val="00FC45D4"/>
    <w:rsid w:val="00FC50FA"/>
    <w:rsid w:val="00FC5D33"/>
    <w:rsid w:val="00FC60F0"/>
    <w:rsid w:val="00FD0924"/>
    <w:rsid w:val="00FD587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7D5EFD"/>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41F91"/>
    <w:rPr>
      <w:rFonts w:ascii="Tahoma" w:hAnsi="Tahoma" w:cs="Tahoma"/>
      <w:sz w:val="16"/>
      <w:szCs w:val="16"/>
    </w:rPr>
  </w:style>
  <w:style w:type="character" w:customStyle="1" w:styleId="BallontekstChar">
    <w:name w:val="Ballontekst Char"/>
    <w:link w:val="Ballontekst"/>
    <w:rsid w:val="00F41F91"/>
    <w:rPr>
      <w:rFonts w:ascii="Tahoma" w:hAnsi="Tahoma" w:cs="Tahoma"/>
      <w:sz w:val="16"/>
      <w:szCs w:val="16"/>
      <w:lang w:val="en-GB" w:eastAsia="en-US"/>
    </w:rPr>
  </w:style>
  <w:style w:type="paragraph" w:styleId="Lijstalinea">
    <w:name w:val="List Paragraph"/>
    <w:basedOn w:val="Standaard"/>
    <w:uiPriority w:val="34"/>
    <w:qFormat/>
    <w:rsid w:val="007D5E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7D5EFD"/>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41F91"/>
    <w:rPr>
      <w:rFonts w:ascii="Tahoma" w:hAnsi="Tahoma" w:cs="Tahoma"/>
      <w:sz w:val="16"/>
      <w:szCs w:val="16"/>
    </w:rPr>
  </w:style>
  <w:style w:type="character" w:customStyle="1" w:styleId="BallontekstChar">
    <w:name w:val="Ballontekst Char"/>
    <w:link w:val="Ballontekst"/>
    <w:rsid w:val="00F41F91"/>
    <w:rPr>
      <w:rFonts w:ascii="Tahoma" w:hAnsi="Tahoma" w:cs="Tahoma"/>
      <w:sz w:val="16"/>
      <w:szCs w:val="16"/>
      <w:lang w:val="en-GB" w:eastAsia="en-US"/>
    </w:rPr>
  </w:style>
  <w:style w:type="paragraph" w:styleId="Lijstalinea">
    <w:name w:val="List Paragraph"/>
    <w:basedOn w:val="Standaard"/>
    <w:uiPriority w:val="34"/>
    <w:qFormat/>
    <w:rsid w:val="007D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6453</Words>
  <Characters>35493</Characters>
  <Application>Microsoft Office Word</Application>
  <DocSecurity>0</DocSecurity>
  <Lines>295</Lines>
  <Paragraphs>83</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41863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97</dc:creator>
  <cp:lastModifiedBy>Lisette Ausloos</cp:lastModifiedBy>
  <cp:revision>19</cp:revision>
  <cp:lastPrinted>2016-09-21T07:28:00Z</cp:lastPrinted>
  <dcterms:created xsi:type="dcterms:W3CDTF">2014-11-06T09:40:00Z</dcterms:created>
  <dcterms:modified xsi:type="dcterms:W3CDTF">2016-09-21T07:28:00Z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