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5472"/>
        <w:gridCol w:w="576"/>
        <w:gridCol w:w="672"/>
        <w:gridCol w:w="288"/>
      </w:tblGrid>
      <w:tr w:rsidR="00630729">
        <w:tblPrEx>
          <w:tblCellMar>
            <w:top w:w="0" w:type="dxa"/>
            <w:bottom w:w="0" w:type="dxa"/>
          </w:tblCellMar>
        </w:tblPrEx>
        <w:trPr>
          <w:cantSplit/>
        </w:trPr>
        <w:tc>
          <w:tcPr>
            <w:tcW w:w="288" w:type="dxa"/>
          </w:tcPr>
          <w:p w:rsidR="00630729" w:rsidRPr="00BC3144" w:rsidRDefault="00630729">
            <w:pPr>
              <w:spacing w:line="240" w:lineRule="atLeast"/>
              <w:rPr>
                <w:lang w:val="nl-BE"/>
              </w:rPr>
            </w:pPr>
            <w:bookmarkStart w:id="0" w:name="_GoBack"/>
            <w:bookmarkEnd w:id="0"/>
          </w:p>
        </w:tc>
        <w:tc>
          <w:tcPr>
            <w:tcW w:w="576" w:type="dxa"/>
          </w:tcPr>
          <w:p w:rsidR="00630729" w:rsidRDefault="00630729">
            <w:pPr>
              <w:spacing w:line="240" w:lineRule="atLeast"/>
            </w:pPr>
          </w:p>
        </w:tc>
        <w:tc>
          <w:tcPr>
            <w:tcW w:w="864" w:type="dxa"/>
          </w:tcPr>
          <w:p w:rsidR="00630729" w:rsidRDefault="00630729">
            <w:pPr>
              <w:spacing w:line="240" w:lineRule="atLeast"/>
            </w:pPr>
          </w:p>
        </w:tc>
        <w:tc>
          <w:tcPr>
            <w:tcW w:w="864" w:type="dxa"/>
          </w:tcPr>
          <w:p w:rsidR="00630729" w:rsidRDefault="00630729">
            <w:pPr>
              <w:spacing w:line="240" w:lineRule="atLeast"/>
            </w:pPr>
          </w:p>
        </w:tc>
        <w:tc>
          <w:tcPr>
            <w:tcW w:w="5472" w:type="dxa"/>
          </w:tcPr>
          <w:p w:rsidR="00630729" w:rsidRDefault="00630729">
            <w:pPr>
              <w:spacing w:line="240" w:lineRule="atLeast"/>
              <w:jc w:val="both"/>
              <w:rPr>
                <w:i/>
                <w:sz w:val="18"/>
              </w:rPr>
            </w:pPr>
            <w:r>
              <w:rPr>
                <w:rFonts w:ascii="Arial" w:hAnsi="Arial"/>
                <w:i/>
                <w:color w:val="0000FF"/>
                <w:sz w:val="18"/>
              </w:rPr>
              <w:t>"K.B. 30.1.1986" (in werking 1.7.1986)</w:t>
            </w:r>
          </w:p>
        </w:tc>
        <w:tc>
          <w:tcPr>
            <w:tcW w:w="576" w:type="dxa"/>
            <w:vAlign w:val="bottom"/>
          </w:tcPr>
          <w:p w:rsidR="00630729" w:rsidRDefault="00630729">
            <w:pPr>
              <w:spacing w:line="240" w:lineRule="atLeast"/>
            </w:pPr>
          </w:p>
        </w:tc>
        <w:tc>
          <w:tcPr>
            <w:tcW w:w="672" w:type="dxa"/>
            <w:vAlign w:val="bottom"/>
          </w:tcPr>
          <w:p w:rsidR="00630729" w:rsidRDefault="00630729">
            <w:pPr>
              <w:spacing w:line="240" w:lineRule="atLeast"/>
            </w:pPr>
          </w:p>
        </w:tc>
        <w:tc>
          <w:tcPr>
            <w:tcW w:w="288" w:type="dxa"/>
            <w:vAlign w:val="bottom"/>
          </w:tcPr>
          <w:p w:rsidR="00630729" w:rsidRDefault="00630729">
            <w:pPr>
              <w:spacing w:line="240" w:lineRule="atLeast"/>
              <w:jc w:val="right"/>
            </w:pPr>
          </w:p>
        </w:tc>
      </w:tr>
      <w:tr w:rsidR="00A22385" w:rsidRPr="000B7C60">
        <w:tblPrEx>
          <w:tblCellMar>
            <w:top w:w="0" w:type="dxa"/>
            <w:bottom w:w="0" w:type="dxa"/>
          </w:tblCellMar>
        </w:tblPrEx>
        <w:trPr>
          <w:cantSplit/>
        </w:trPr>
        <w:tc>
          <w:tcPr>
            <w:tcW w:w="288" w:type="dxa"/>
          </w:tcPr>
          <w:p w:rsidR="00630729" w:rsidRDefault="00630729">
            <w:pPr>
              <w:spacing w:line="240" w:lineRule="atLeast"/>
            </w:pPr>
          </w:p>
        </w:tc>
        <w:tc>
          <w:tcPr>
            <w:tcW w:w="576" w:type="dxa"/>
          </w:tcPr>
          <w:p w:rsidR="00630729" w:rsidRDefault="00630729">
            <w:pPr>
              <w:spacing w:line="240" w:lineRule="atLeast"/>
            </w:pPr>
          </w:p>
        </w:tc>
        <w:tc>
          <w:tcPr>
            <w:tcW w:w="864" w:type="dxa"/>
          </w:tcPr>
          <w:p w:rsidR="00630729" w:rsidRDefault="00630729">
            <w:pPr>
              <w:spacing w:line="240" w:lineRule="atLeast"/>
            </w:pPr>
          </w:p>
        </w:tc>
        <w:tc>
          <w:tcPr>
            <w:tcW w:w="864" w:type="dxa"/>
          </w:tcPr>
          <w:p w:rsidR="00630729" w:rsidRDefault="00630729">
            <w:pPr>
              <w:spacing w:line="240" w:lineRule="atLeast"/>
            </w:pPr>
          </w:p>
        </w:tc>
        <w:tc>
          <w:tcPr>
            <w:tcW w:w="6720" w:type="dxa"/>
            <w:gridSpan w:val="3"/>
          </w:tcPr>
          <w:p w:rsidR="00630729" w:rsidRPr="000B7C60" w:rsidRDefault="00630729">
            <w:pPr>
              <w:spacing w:line="240" w:lineRule="atLeast"/>
              <w:jc w:val="both"/>
              <w:rPr>
                <w:lang w:val="nl-BE"/>
              </w:rPr>
            </w:pPr>
            <w:r w:rsidRPr="000B7C60">
              <w:rPr>
                <w:rFonts w:ascii="Arial" w:hAnsi="Arial"/>
                <w:color w:val="0000FF"/>
                <w:lang w:val="nl-BE"/>
              </w:rPr>
              <w:t>"</w:t>
            </w:r>
            <w:r w:rsidRPr="000B7C60">
              <w:rPr>
                <w:rFonts w:ascii="Arial" w:hAnsi="Arial"/>
                <w:b/>
                <w:color w:val="0000FF"/>
                <w:lang w:val="nl-BE"/>
              </w:rPr>
              <w:t>m)</w:t>
            </w:r>
            <w:r w:rsidRPr="000B7C60">
              <w:rPr>
                <w:rFonts w:ascii="Arial" w:hAnsi="Arial"/>
                <w:color w:val="0000FF"/>
                <w:lang w:val="nl-BE"/>
              </w:rPr>
              <w:t xml:space="preserve"> </w:t>
            </w:r>
            <w:r w:rsidRPr="000B7C60">
              <w:rPr>
                <w:rFonts w:ascii="Arial" w:hAnsi="Arial"/>
                <w:b/>
                <w:color w:val="0000FF"/>
                <w:lang w:val="nl-BE"/>
              </w:rPr>
              <w:t>de verstrekkingen die tot het specialisme heelkunde (D) behoren:</w:t>
            </w:r>
          </w:p>
        </w:tc>
        <w:tc>
          <w:tcPr>
            <w:tcW w:w="288" w:type="dxa"/>
            <w:vAlign w:val="bottom"/>
          </w:tcPr>
          <w:p w:rsidR="00630729" w:rsidRPr="000B7C60" w:rsidRDefault="00630729">
            <w:pPr>
              <w:spacing w:line="240" w:lineRule="atLeast"/>
              <w:jc w:val="right"/>
              <w:rPr>
                <w:lang w:val="nl-BE"/>
              </w:rPr>
            </w:pPr>
          </w:p>
        </w:tc>
      </w:tr>
      <w:tr w:rsidR="00A22385" w:rsidRPr="000B7C60">
        <w:tblPrEx>
          <w:tblCellMar>
            <w:top w:w="0" w:type="dxa"/>
            <w:bottom w:w="0" w:type="dxa"/>
          </w:tblCellMar>
        </w:tblPrEx>
        <w:trPr>
          <w:cantSplit/>
        </w:trPr>
        <w:tc>
          <w:tcPr>
            <w:tcW w:w="288" w:type="dxa"/>
          </w:tcPr>
          <w:p w:rsidR="00630729" w:rsidRPr="000B7C60" w:rsidRDefault="00630729">
            <w:pPr>
              <w:spacing w:line="240" w:lineRule="atLeast"/>
              <w:rPr>
                <w:lang w:val="nl-BE"/>
              </w:rPr>
            </w:pPr>
          </w:p>
        </w:tc>
        <w:tc>
          <w:tcPr>
            <w:tcW w:w="576" w:type="dxa"/>
          </w:tcPr>
          <w:p w:rsidR="00630729" w:rsidRPr="000B7C60" w:rsidRDefault="00630729">
            <w:pPr>
              <w:spacing w:line="240" w:lineRule="atLeast"/>
              <w:rPr>
                <w:lang w:val="nl-BE"/>
              </w:rPr>
            </w:pPr>
          </w:p>
        </w:tc>
        <w:tc>
          <w:tcPr>
            <w:tcW w:w="864" w:type="dxa"/>
          </w:tcPr>
          <w:p w:rsidR="00630729" w:rsidRPr="000B7C60" w:rsidRDefault="00630729">
            <w:pPr>
              <w:spacing w:line="240" w:lineRule="atLeast"/>
              <w:rPr>
                <w:lang w:val="nl-BE"/>
              </w:rPr>
            </w:pPr>
          </w:p>
        </w:tc>
        <w:tc>
          <w:tcPr>
            <w:tcW w:w="864" w:type="dxa"/>
          </w:tcPr>
          <w:p w:rsidR="00630729" w:rsidRPr="000B7C60" w:rsidRDefault="00630729">
            <w:pPr>
              <w:spacing w:line="240" w:lineRule="atLeast"/>
              <w:rPr>
                <w:lang w:val="nl-BE"/>
              </w:rPr>
            </w:pPr>
          </w:p>
        </w:tc>
        <w:tc>
          <w:tcPr>
            <w:tcW w:w="6720" w:type="dxa"/>
            <w:gridSpan w:val="3"/>
          </w:tcPr>
          <w:p w:rsidR="00630729" w:rsidRPr="000B7C60" w:rsidRDefault="00630729">
            <w:pPr>
              <w:spacing w:line="240" w:lineRule="atLeast"/>
              <w:rPr>
                <w:rFonts w:ascii="Arial" w:hAnsi="Arial"/>
                <w:color w:val="0000FF"/>
                <w:lang w:val="nl-BE"/>
              </w:rPr>
            </w:pPr>
          </w:p>
        </w:tc>
        <w:tc>
          <w:tcPr>
            <w:tcW w:w="288" w:type="dxa"/>
            <w:vAlign w:val="bottom"/>
          </w:tcPr>
          <w:p w:rsidR="00630729" w:rsidRPr="000B7C60" w:rsidRDefault="00630729">
            <w:pPr>
              <w:spacing w:line="240" w:lineRule="atLeast"/>
              <w:jc w:val="right"/>
              <w:rPr>
                <w:lang w:val="nl-BE"/>
              </w:rPr>
            </w:pPr>
          </w:p>
        </w:tc>
      </w:tr>
      <w:tr w:rsidR="00630729">
        <w:tblPrEx>
          <w:tblCellMar>
            <w:top w:w="0" w:type="dxa"/>
            <w:bottom w:w="0" w:type="dxa"/>
          </w:tblCellMar>
        </w:tblPrEx>
        <w:trPr>
          <w:cantSplit/>
        </w:trPr>
        <w:tc>
          <w:tcPr>
            <w:tcW w:w="288" w:type="dxa"/>
          </w:tcPr>
          <w:p w:rsidR="00630729" w:rsidRPr="000B7C60" w:rsidRDefault="00630729">
            <w:pPr>
              <w:spacing w:line="240" w:lineRule="atLeast"/>
              <w:rPr>
                <w:lang w:val="nl-BE"/>
              </w:rPr>
            </w:pPr>
          </w:p>
        </w:tc>
        <w:tc>
          <w:tcPr>
            <w:tcW w:w="576" w:type="dxa"/>
          </w:tcPr>
          <w:p w:rsidR="00630729" w:rsidRPr="000B7C60" w:rsidRDefault="00630729">
            <w:pPr>
              <w:spacing w:line="240" w:lineRule="atLeast"/>
              <w:rPr>
                <w:lang w:val="nl-BE"/>
              </w:rPr>
            </w:pPr>
          </w:p>
        </w:tc>
        <w:tc>
          <w:tcPr>
            <w:tcW w:w="864" w:type="dxa"/>
          </w:tcPr>
          <w:p w:rsidR="00630729" w:rsidRPr="000B7C60" w:rsidRDefault="00630729">
            <w:pPr>
              <w:spacing w:line="240" w:lineRule="atLeast"/>
              <w:rPr>
                <w:lang w:val="nl-BE"/>
              </w:rPr>
            </w:pPr>
          </w:p>
        </w:tc>
        <w:tc>
          <w:tcPr>
            <w:tcW w:w="864" w:type="dxa"/>
          </w:tcPr>
          <w:p w:rsidR="00630729" w:rsidRPr="000B7C60" w:rsidRDefault="00630729">
            <w:pPr>
              <w:spacing w:line="240" w:lineRule="atLeast"/>
              <w:rPr>
                <w:lang w:val="nl-BE"/>
              </w:rPr>
            </w:pPr>
          </w:p>
        </w:tc>
        <w:tc>
          <w:tcPr>
            <w:tcW w:w="5472" w:type="dxa"/>
          </w:tcPr>
          <w:p w:rsidR="00630729" w:rsidRDefault="00630729">
            <w:pPr>
              <w:spacing w:line="240" w:lineRule="atLeast"/>
              <w:jc w:val="both"/>
            </w:pPr>
            <w:r>
              <w:rPr>
                <w:rFonts w:ascii="Arial" w:hAnsi="Arial"/>
                <w:b/>
                <w:color w:val="0000FF"/>
              </w:rPr>
              <w:t>Transplantaties.</w:t>
            </w:r>
          </w:p>
        </w:tc>
        <w:tc>
          <w:tcPr>
            <w:tcW w:w="576" w:type="dxa"/>
            <w:vAlign w:val="bottom"/>
          </w:tcPr>
          <w:p w:rsidR="00630729" w:rsidRDefault="00630729">
            <w:pPr>
              <w:spacing w:line="240" w:lineRule="atLeast"/>
            </w:pPr>
          </w:p>
        </w:tc>
        <w:tc>
          <w:tcPr>
            <w:tcW w:w="672" w:type="dxa"/>
            <w:vAlign w:val="bottom"/>
          </w:tcPr>
          <w:p w:rsidR="00630729" w:rsidRDefault="00630729">
            <w:pPr>
              <w:spacing w:line="240" w:lineRule="atLeast"/>
            </w:pPr>
          </w:p>
        </w:tc>
        <w:tc>
          <w:tcPr>
            <w:tcW w:w="288" w:type="dxa"/>
            <w:vAlign w:val="bottom"/>
          </w:tcPr>
          <w:p w:rsidR="00630729" w:rsidRDefault="00630729">
            <w:pPr>
              <w:spacing w:line="240" w:lineRule="atLeast"/>
              <w:jc w:val="right"/>
            </w:pPr>
          </w:p>
        </w:tc>
      </w:tr>
      <w:tr w:rsidR="00630729">
        <w:tblPrEx>
          <w:tblCellMar>
            <w:top w:w="0" w:type="dxa"/>
            <w:bottom w:w="0" w:type="dxa"/>
          </w:tblCellMar>
        </w:tblPrEx>
        <w:trPr>
          <w:cantSplit/>
        </w:trPr>
        <w:tc>
          <w:tcPr>
            <w:tcW w:w="288" w:type="dxa"/>
          </w:tcPr>
          <w:p w:rsidR="00630729" w:rsidRDefault="00630729">
            <w:pPr>
              <w:spacing w:line="240" w:lineRule="atLeast"/>
            </w:pPr>
          </w:p>
        </w:tc>
        <w:tc>
          <w:tcPr>
            <w:tcW w:w="576" w:type="dxa"/>
          </w:tcPr>
          <w:p w:rsidR="00630729" w:rsidRDefault="00630729">
            <w:pPr>
              <w:spacing w:line="240" w:lineRule="atLeast"/>
            </w:pPr>
          </w:p>
        </w:tc>
        <w:tc>
          <w:tcPr>
            <w:tcW w:w="864" w:type="dxa"/>
          </w:tcPr>
          <w:p w:rsidR="00630729" w:rsidRDefault="00630729">
            <w:pPr>
              <w:spacing w:line="240" w:lineRule="atLeast"/>
            </w:pPr>
          </w:p>
        </w:tc>
        <w:tc>
          <w:tcPr>
            <w:tcW w:w="864" w:type="dxa"/>
          </w:tcPr>
          <w:p w:rsidR="00630729" w:rsidRDefault="00630729">
            <w:pPr>
              <w:spacing w:line="240" w:lineRule="atLeast"/>
            </w:pPr>
          </w:p>
        </w:tc>
        <w:tc>
          <w:tcPr>
            <w:tcW w:w="5472" w:type="dxa"/>
          </w:tcPr>
          <w:p w:rsidR="00630729" w:rsidRDefault="00630729">
            <w:pPr>
              <w:spacing w:line="240" w:lineRule="atLeast"/>
              <w:jc w:val="both"/>
              <w:rPr>
                <w:rFonts w:ascii="Arial" w:hAnsi="Arial"/>
                <w:b/>
                <w:color w:val="0000FF"/>
              </w:rPr>
            </w:pPr>
          </w:p>
        </w:tc>
        <w:tc>
          <w:tcPr>
            <w:tcW w:w="576" w:type="dxa"/>
            <w:vAlign w:val="bottom"/>
          </w:tcPr>
          <w:p w:rsidR="00630729" w:rsidRDefault="00630729">
            <w:pPr>
              <w:spacing w:line="240" w:lineRule="atLeast"/>
            </w:pPr>
          </w:p>
        </w:tc>
        <w:tc>
          <w:tcPr>
            <w:tcW w:w="672" w:type="dxa"/>
            <w:vAlign w:val="bottom"/>
          </w:tcPr>
          <w:p w:rsidR="00630729" w:rsidRDefault="00630729">
            <w:pPr>
              <w:spacing w:line="240" w:lineRule="atLeast"/>
            </w:pPr>
          </w:p>
        </w:tc>
        <w:tc>
          <w:tcPr>
            <w:tcW w:w="288" w:type="dxa"/>
            <w:vAlign w:val="bottom"/>
          </w:tcPr>
          <w:p w:rsidR="00630729" w:rsidRDefault="00630729">
            <w:pPr>
              <w:spacing w:line="240" w:lineRule="atLeast"/>
              <w:jc w:val="right"/>
            </w:pPr>
          </w:p>
        </w:tc>
      </w:tr>
      <w:tr w:rsidR="00630729">
        <w:tblPrEx>
          <w:tblCellMar>
            <w:top w:w="0" w:type="dxa"/>
            <w:bottom w:w="0" w:type="dxa"/>
          </w:tblCellMar>
        </w:tblPrEx>
        <w:trPr>
          <w:cantSplit/>
        </w:trPr>
        <w:tc>
          <w:tcPr>
            <w:tcW w:w="288" w:type="dxa"/>
          </w:tcPr>
          <w:p w:rsidR="00630729" w:rsidRDefault="00630729">
            <w:pPr>
              <w:spacing w:line="240" w:lineRule="atLeast"/>
            </w:pPr>
          </w:p>
        </w:tc>
        <w:tc>
          <w:tcPr>
            <w:tcW w:w="576" w:type="dxa"/>
          </w:tcPr>
          <w:p w:rsidR="00630729" w:rsidRDefault="00630729">
            <w:pPr>
              <w:spacing w:line="240" w:lineRule="atLeast"/>
            </w:pPr>
          </w:p>
        </w:tc>
        <w:tc>
          <w:tcPr>
            <w:tcW w:w="864" w:type="dxa"/>
          </w:tcPr>
          <w:p w:rsidR="00630729" w:rsidRDefault="00630729">
            <w:pPr>
              <w:spacing w:line="240" w:lineRule="atLeast"/>
            </w:pPr>
            <w:r>
              <w:rPr>
                <w:rFonts w:ascii="Arial" w:hAnsi="Arial"/>
                <w:color w:val="0000FF"/>
              </w:rPr>
              <w:t>318010</w:t>
            </w:r>
          </w:p>
        </w:tc>
        <w:tc>
          <w:tcPr>
            <w:tcW w:w="864" w:type="dxa"/>
          </w:tcPr>
          <w:p w:rsidR="00630729" w:rsidRDefault="00630729">
            <w:pPr>
              <w:spacing w:line="240" w:lineRule="atLeast"/>
            </w:pPr>
            <w:r>
              <w:rPr>
                <w:rFonts w:ascii="Arial" w:hAnsi="Arial"/>
                <w:color w:val="0000FF"/>
              </w:rPr>
              <w:t>318021</w:t>
            </w:r>
          </w:p>
        </w:tc>
        <w:tc>
          <w:tcPr>
            <w:tcW w:w="5472" w:type="dxa"/>
          </w:tcPr>
          <w:p w:rsidR="00630729" w:rsidRDefault="00630729">
            <w:pPr>
              <w:spacing w:line="240" w:lineRule="atLeast"/>
              <w:jc w:val="both"/>
            </w:pPr>
            <w:r>
              <w:rPr>
                <w:rFonts w:ascii="Arial" w:hAnsi="Arial"/>
                <w:color w:val="0000FF"/>
              </w:rPr>
              <w:t>Niertransplantatie</w:t>
            </w:r>
          </w:p>
        </w:tc>
        <w:tc>
          <w:tcPr>
            <w:tcW w:w="576" w:type="dxa"/>
            <w:vAlign w:val="bottom"/>
          </w:tcPr>
          <w:p w:rsidR="00630729" w:rsidRDefault="00630729">
            <w:pPr>
              <w:spacing w:line="240" w:lineRule="atLeast"/>
              <w:jc w:val="right"/>
            </w:pPr>
            <w:r>
              <w:rPr>
                <w:rFonts w:ascii="Arial" w:hAnsi="Arial"/>
                <w:color w:val="0000FF"/>
              </w:rPr>
              <w:t>K</w:t>
            </w:r>
          </w:p>
        </w:tc>
        <w:tc>
          <w:tcPr>
            <w:tcW w:w="672" w:type="dxa"/>
            <w:vAlign w:val="bottom"/>
          </w:tcPr>
          <w:p w:rsidR="00630729" w:rsidRDefault="00630729">
            <w:pPr>
              <w:spacing w:line="240" w:lineRule="atLeast"/>
              <w:jc w:val="right"/>
            </w:pPr>
            <w:r>
              <w:rPr>
                <w:rFonts w:ascii="Arial" w:hAnsi="Arial"/>
                <w:color w:val="0000FF"/>
              </w:rPr>
              <w:t>1020</w:t>
            </w:r>
          </w:p>
        </w:tc>
        <w:tc>
          <w:tcPr>
            <w:tcW w:w="288" w:type="dxa"/>
            <w:vAlign w:val="bottom"/>
          </w:tcPr>
          <w:p w:rsidR="00630729" w:rsidRDefault="003B6ACF">
            <w:pPr>
              <w:spacing w:line="240" w:lineRule="atLeast"/>
              <w:jc w:val="right"/>
            </w:pPr>
            <w:r>
              <w:rPr>
                <w:rFonts w:ascii="Arial" w:hAnsi="Arial"/>
                <w:color w:val="0000FF"/>
              </w:rPr>
              <w:t>"</w:t>
            </w:r>
          </w:p>
        </w:tc>
      </w:tr>
      <w:tr w:rsidR="00630729">
        <w:tblPrEx>
          <w:tblCellMar>
            <w:top w:w="0" w:type="dxa"/>
            <w:bottom w:w="0" w:type="dxa"/>
          </w:tblCellMar>
        </w:tblPrEx>
        <w:trPr>
          <w:cantSplit/>
        </w:trPr>
        <w:tc>
          <w:tcPr>
            <w:tcW w:w="288" w:type="dxa"/>
          </w:tcPr>
          <w:p w:rsidR="00630729" w:rsidRDefault="00630729">
            <w:pPr>
              <w:spacing w:line="240" w:lineRule="atLeast"/>
            </w:pPr>
          </w:p>
        </w:tc>
        <w:tc>
          <w:tcPr>
            <w:tcW w:w="576" w:type="dxa"/>
          </w:tcPr>
          <w:p w:rsidR="00630729" w:rsidRDefault="00630729">
            <w:pPr>
              <w:spacing w:line="240" w:lineRule="atLeast"/>
            </w:pPr>
          </w:p>
        </w:tc>
        <w:tc>
          <w:tcPr>
            <w:tcW w:w="864" w:type="dxa"/>
          </w:tcPr>
          <w:p w:rsidR="00630729" w:rsidRDefault="00630729">
            <w:pPr>
              <w:spacing w:line="240" w:lineRule="atLeast"/>
              <w:rPr>
                <w:rFonts w:ascii="Arial" w:hAnsi="Arial"/>
                <w:color w:val="0000FF"/>
              </w:rPr>
            </w:pPr>
          </w:p>
        </w:tc>
        <w:tc>
          <w:tcPr>
            <w:tcW w:w="864" w:type="dxa"/>
          </w:tcPr>
          <w:p w:rsidR="00630729" w:rsidRDefault="00630729">
            <w:pPr>
              <w:spacing w:line="240" w:lineRule="atLeast"/>
              <w:rPr>
                <w:rFonts w:ascii="Arial" w:hAnsi="Arial"/>
                <w:color w:val="0000FF"/>
              </w:rPr>
            </w:pPr>
          </w:p>
        </w:tc>
        <w:tc>
          <w:tcPr>
            <w:tcW w:w="5472" w:type="dxa"/>
          </w:tcPr>
          <w:p w:rsidR="00630729" w:rsidRDefault="00630729">
            <w:pPr>
              <w:spacing w:line="240" w:lineRule="atLeast"/>
              <w:jc w:val="both"/>
              <w:rPr>
                <w:rFonts w:ascii="Arial" w:hAnsi="Arial"/>
                <w:color w:val="0000FF"/>
              </w:rPr>
            </w:pPr>
          </w:p>
        </w:tc>
        <w:tc>
          <w:tcPr>
            <w:tcW w:w="576" w:type="dxa"/>
            <w:vAlign w:val="bottom"/>
          </w:tcPr>
          <w:p w:rsidR="00630729" w:rsidRDefault="00630729">
            <w:pPr>
              <w:spacing w:line="240" w:lineRule="atLeast"/>
              <w:jc w:val="right"/>
              <w:rPr>
                <w:rFonts w:ascii="Arial" w:hAnsi="Arial"/>
                <w:color w:val="0000FF"/>
              </w:rPr>
            </w:pPr>
          </w:p>
        </w:tc>
        <w:tc>
          <w:tcPr>
            <w:tcW w:w="672" w:type="dxa"/>
            <w:vAlign w:val="bottom"/>
          </w:tcPr>
          <w:p w:rsidR="00630729" w:rsidRDefault="00630729">
            <w:pPr>
              <w:spacing w:line="240" w:lineRule="atLeast"/>
              <w:jc w:val="right"/>
              <w:rPr>
                <w:rFonts w:ascii="Arial" w:hAnsi="Arial"/>
                <w:color w:val="0000FF"/>
              </w:rPr>
            </w:pPr>
          </w:p>
        </w:tc>
        <w:tc>
          <w:tcPr>
            <w:tcW w:w="288" w:type="dxa"/>
            <w:vAlign w:val="bottom"/>
          </w:tcPr>
          <w:p w:rsidR="00630729" w:rsidRDefault="00630729">
            <w:pPr>
              <w:spacing w:line="240" w:lineRule="atLeast"/>
              <w:jc w:val="right"/>
            </w:pPr>
          </w:p>
        </w:tc>
      </w:tr>
      <w:tr w:rsidR="00630729">
        <w:tblPrEx>
          <w:tblCellMar>
            <w:top w:w="0" w:type="dxa"/>
            <w:bottom w:w="0" w:type="dxa"/>
          </w:tblCellMar>
        </w:tblPrEx>
        <w:trPr>
          <w:cantSplit/>
        </w:trPr>
        <w:tc>
          <w:tcPr>
            <w:tcW w:w="288" w:type="dxa"/>
          </w:tcPr>
          <w:p w:rsidR="00630729" w:rsidRDefault="00630729">
            <w:pPr>
              <w:spacing w:line="240" w:lineRule="atLeast"/>
            </w:pPr>
          </w:p>
        </w:tc>
        <w:tc>
          <w:tcPr>
            <w:tcW w:w="576" w:type="dxa"/>
          </w:tcPr>
          <w:p w:rsidR="00630729" w:rsidRDefault="00630729">
            <w:pPr>
              <w:spacing w:line="240" w:lineRule="atLeast"/>
            </w:pPr>
          </w:p>
        </w:tc>
        <w:tc>
          <w:tcPr>
            <w:tcW w:w="864" w:type="dxa"/>
          </w:tcPr>
          <w:p w:rsidR="00630729" w:rsidRDefault="00630729">
            <w:pPr>
              <w:spacing w:line="240" w:lineRule="atLeast"/>
            </w:pPr>
            <w:r>
              <w:rPr>
                <w:rFonts w:ascii="Arial" w:hAnsi="Arial"/>
                <w:color w:val="0000FF"/>
              </w:rPr>
              <w:t>318032</w:t>
            </w:r>
          </w:p>
        </w:tc>
        <w:tc>
          <w:tcPr>
            <w:tcW w:w="864" w:type="dxa"/>
          </w:tcPr>
          <w:p w:rsidR="00630729" w:rsidRDefault="00630729">
            <w:pPr>
              <w:spacing w:line="240" w:lineRule="atLeast"/>
            </w:pPr>
            <w:r>
              <w:rPr>
                <w:rFonts w:ascii="Arial" w:hAnsi="Arial"/>
                <w:color w:val="0000FF"/>
              </w:rPr>
              <w:t>318043</w:t>
            </w:r>
          </w:p>
        </w:tc>
        <w:tc>
          <w:tcPr>
            <w:tcW w:w="5472" w:type="dxa"/>
          </w:tcPr>
          <w:p w:rsidR="00630729" w:rsidRPr="000B7C60" w:rsidRDefault="00A22385">
            <w:pPr>
              <w:spacing w:line="240" w:lineRule="atLeast"/>
              <w:jc w:val="both"/>
              <w:rPr>
                <w:lang w:val="nl-BE"/>
              </w:rPr>
            </w:pPr>
            <w:r w:rsidRPr="003B6ACF">
              <w:rPr>
                <w:rFonts w:ascii="Arial" w:hAnsi="Arial"/>
                <w:i/>
                <w:color w:val="0000FF"/>
                <w:sz w:val="18"/>
                <w:lang w:val="nl-BE"/>
              </w:rPr>
              <w:t>Geschrapt door K.B. 6.10.2006 (in werking 1.</w:t>
            </w:r>
            <w:r w:rsidR="003B6ACF">
              <w:rPr>
                <w:rFonts w:ascii="Arial" w:hAnsi="Arial"/>
                <w:i/>
                <w:color w:val="0000FF"/>
                <w:sz w:val="18"/>
                <w:lang w:val="nl-BE"/>
              </w:rPr>
              <w:t>12</w:t>
            </w:r>
            <w:r w:rsidRPr="003B6ACF">
              <w:rPr>
                <w:rFonts w:ascii="Arial" w:hAnsi="Arial"/>
                <w:i/>
                <w:color w:val="0000FF"/>
                <w:sz w:val="18"/>
                <w:lang w:val="nl-BE"/>
              </w:rPr>
              <w:t>.</w:t>
            </w:r>
            <w:r w:rsidR="003B6ACF">
              <w:rPr>
                <w:rFonts w:ascii="Arial" w:hAnsi="Arial"/>
                <w:i/>
                <w:color w:val="0000FF"/>
                <w:sz w:val="18"/>
                <w:lang w:val="nl-BE"/>
              </w:rPr>
              <w:t>200</w:t>
            </w:r>
            <w:r w:rsidRPr="003B6ACF">
              <w:rPr>
                <w:rFonts w:ascii="Arial" w:hAnsi="Arial"/>
                <w:i/>
                <w:color w:val="0000FF"/>
                <w:sz w:val="18"/>
                <w:lang w:val="nl-BE"/>
              </w:rPr>
              <w:t>6)</w:t>
            </w:r>
          </w:p>
        </w:tc>
        <w:tc>
          <w:tcPr>
            <w:tcW w:w="576" w:type="dxa"/>
            <w:vAlign w:val="bottom"/>
          </w:tcPr>
          <w:p w:rsidR="00630729" w:rsidRDefault="00630729">
            <w:pPr>
              <w:spacing w:line="240" w:lineRule="atLeast"/>
              <w:jc w:val="right"/>
            </w:pPr>
          </w:p>
        </w:tc>
        <w:tc>
          <w:tcPr>
            <w:tcW w:w="672" w:type="dxa"/>
            <w:vAlign w:val="bottom"/>
          </w:tcPr>
          <w:p w:rsidR="00630729" w:rsidRDefault="00630729">
            <w:pPr>
              <w:spacing w:line="240" w:lineRule="atLeast"/>
              <w:jc w:val="right"/>
            </w:pPr>
          </w:p>
        </w:tc>
        <w:tc>
          <w:tcPr>
            <w:tcW w:w="288" w:type="dxa"/>
            <w:vAlign w:val="bottom"/>
          </w:tcPr>
          <w:p w:rsidR="00630729" w:rsidRDefault="00630729">
            <w:pPr>
              <w:spacing w:line="240" w:lineRule="atLeast"/>
              <w:jc w:val="right"/>
            </w:pPr>
          </w:p>
        </w:tc>
      </w:tr>
      <w:tr w:rsidR="00630729">
        <w:tblPrEx>
          <w:tblCellMar>
            <w:top w:w="0" w:type="dxa"/>
            <w:bottom w:w="0" w:type="dxa"/>
          </w:tblCellMar>
        </w:tblPrEx>
        <w:trPr>
          <w:cantSplit/>
        </w:trPr>
        <w:tc>
          <w:tcPr>
            <w:tcW w:w="288" w:type="dxa"/>
          </w:tcPr>
          <w:p w:rsidR="00630729" w:rsidRDefault="00630729">
            <w:pPr>
              <w:spacing w:line="240" w:lineRule="atLeast"/>
            </w:pPr>
          </w:p>
        </w:tc>
        <w:tc>
          <w:tcPr>
            <w:tcW w:w="576" w:type="dxa"/>
          </w:tcPr>
          <w:p w:rsidR="00630729" w:rsidRDefault="00630729">
            <w:pPr>
              <w:spacing w:line="240" w:lineRule="atLeast"/>
            </w:pPr>
          </w:p>
        </w:tc>
        <w:tc>
          <w:tcPr>
            <w:tcW w:w="864" w:type="dxa"/>
          </w:tcPr>
          <w:p w:rsidR="00630729" w:rsidRDefault="00630729">
            <w:pPr>
              <w:spacing w:line="240" w:lineRule="atLeast"/>
              <w:rPr>
                <w:rFonts w:ascii="Arial" w:hAnsi="Arial"/>
                <w:color w:val="0000FF"/>
              </w:rPr>
            </w:pPr>
          </w:p>
        </w:tc>
        <w:tc>
          <w:tcPr>
            <w:tcW w:w="864" w:type="dxa"/>
          </w:tcPr>
          <w:p w:rsidR="00630729" w:rsidRDefault="00630729">
            <w:pPr>
              <w:spacing w:line="240" w:lineRule="atLeast"/>
              <w:rPr>
                <w:rFonts w:ascii="Arial" w:hAnsi="Arial"/>
                <w:color w:val="0000FF"/>
              </w:rPr>
            </w:pPr>
          </w:p>
        </w:tc>
        <w:tc>
          <w:tcPr>
            <w:tcW w:w="5472" w:type="dxa"/>
          </w:tcPr>
          <w:p w:rsidR="00630729" w:rsidRDefault="00630729">
            <w:pPr>
              <w:spacing w:line="240" w:lineRule="atLeast"/>
              <w:jc w:val="both"/>
              <w:rPr>
                <w:rFonts w:ascii="Arial" w:hAnsi="Arial"/>
                <w:color w:val="0000FF"/>
              </w:rPr>
            </w:pPr>
          </w:p>
        </w:tc>
        <w:tc>
          <w:tcPr>
            <w:tcW w:w="576" w:type="dxa"/>
            <w:vAlign w:val="bottom"/>
          </w:tcPr>
          <w:p w:rsidR="00630729" w:rsidRDefault="00630729">
            <w:pPr>
              <w:spacing w:line="240" w:lineRule="atLeast"/>
              <w:jc w:val="right"/>
              <w:rPr>
                <w:rFonts w:ascii="Arial" w:hAnsi="Arial"/>
                <w:color w:val="0000FF"/>
              </w:rPr>
            </w:pPr>
          </w:p>
        </w:tc>
        <w:tc>
          <w:tcPr>
            <w:tcW w:w="672" w:type="dxa"/>
            <w:vAlign w:val="bottom"/>
          </w:tcPr>
          <w:p w:rsidR="00630729" w:rsidRDefault="00630729">
            <w:pPr>
              <w:spacing w:line="240" w:lineRule="atLeast"/>
              <w:jc w:val="right"/>
              <w:rPr>
                <w:rFonts w:ascii="Arial" w:hAnsi="Arial"/>
                <w:color w:val="0000FF"/>
              </w:rPr>
            </w:pPr>
          </w:p>
        </w:tc>
        <w:tc>
          <w:tcPr>
            <w:tcW w:w="288" w:type="dxa"/>
            <w:vAlign w:val="bottom"/>
          </w:tcPr>
          <w:p w:rsidR="00630729" w:rsidRDefault="00630729">
            <w:pPr>
              <w:spacing w:line="240" w:lineRule="atLeast"/>
              <w:jc w:val="right"/>
              <w:rPr>
                <w:rFonts w:ascii="Arial" w:hAnsi="Arial"/>
                <w:color w:val="0000FF"/>
              </w:rPr>
            </w:pPr>
          </w:p>
        </w:tc>
      </w:tr>
      <w:tr w:rsidR="00630729">
        <w:tblPrEx>
          <w:tblCellMar>
            <w:top w:w="0" w:type="dxa"/>
            <w:bottom w:w="0" w:type="dxa"/>
          </w:tblCellMar>
        </w:tblPrEx>
        <w:trPr>
          <w:cantSplit/>
        </w:trPr>
        <w:tc>
          <w:tcPr>
            <w:tcW w:w="288" w:type="dxa"/>
          </w:tcPr>
          <w:p w:rsidR="00630729" w:rsidRPr="000B7C60" w:rsidRDefault="00630729">
            <w:pPr>
              <w:spacing w:line="240" w:lineRule="atLeast"/>
              <w:rPr>
                <w:lang w:val="nl-BE"/>
              </w:rPr>
            </w:pPr>
          </w:p>
        </w:tc>
        <w:tc>
          <w:tcPr>
            <w:tcW w:w="576" w:type="dxa"/>
          </w:tcPr>
          <w:p w:rsidR="00630729" w:rsidRPr="000B7C60" w:rsidRDefault="00630729">
            <w:pPr>
              <w:spacing w:line="240" w:lineRule="atLeast"/>
              <w:rPr>
                <w:lang w:val="nl-BE"/>
              </w:rPr>
            </w:pPr>
          </w:p>
        </w:tc>
        <w:tc>
          <w:tcPr>
            <w:tcW w:w="864" w:type="dxa"/>
          </w:tcPr>
          <w:p w:rsidR="00630729" w:rsidRPr="000B7C60" w:rsidRDefault="00630729">
            <w:pPr>
              <w:spacing w:line="240" w:lineRule="atLeast"/>
              <w:rPr>
                <w:lang w:val="nl-BE"/>
              </w:rPr>
            </w:pPr>
          </w:p>
        </w:tc>
        <w:tc>
          <w:tcPr>
            <w:tcW w:w="864" w:type="dxa"/>
          </w:tcPr>
          <w:p w:rsidR="00630729" w:rsidRPr="000B7C60" w:rsidRDefault="00630729">
            <w:pPr>
              <w:spacing w:line="240" w:lineRule="atLeast"/>
              <w:jc w:val="both"/>
              <w:rPr>
                <w:rFonts w:ascii="Arial" w:hAnsi="Arial"/>
                <w:i/>
                <w:color w:val="0000FF"/>
                <w:sz w:val="18"/>
                <w:lang w:val="nl-BE"/>
              </w:rPr>
            </w:pPr>
          </w:p>
        </w:tc>
        <w:tc>
          <w:tcPr>
            <w:tcW w:w="5472" w:type="dxa"/>
          </w:tcPr>
          <w:p w:rsidR="00630729" w:rsidRDefault="00630729">
            <w:pPr>
              <w:spacing w:line="240" w:lineRule="atLeast"/>
              <w:jc w:val="both"/>
              <w:rPr>
                <w:rFonts w:ascii="Arial" w:hAnsi="Arial"/>
                <w:i/>
                <w:color w:val="0000FF"/>
                <w:sz w:val="18"/>
              </w:rPr>
            </w:pPr>
            <w:r>
              <w:rPr>
                <w:rFonts w:ascii="Arial" w:hAnsi="Arial"/>
                <w:i/>
                <w:color w:val="0000FF"/>
                <w:sz w:val="18"/>
              </w:rPr>
              <w:t>"K.B. 30.1.1986" (in werking 1.7.1986)</w:t>
            </w:r>
          </w:p>
        </w:tc>
        <w:tc>
          <w:tcPr>
            <w:tcW w:w="576" w:type="dxa"/>
            <w:vAlign w:val="bottom"/>
          </w:tcPr>
          <w:p w:rsidR="00630729" w:rsidRDefault="00630729">
            <w:pPr>
              <w:spacing w:line="240" w:lineRule="atLeast"/>
            </w:pPr>
          </w:p>
        </w:tc>
        <w:tc>
          <w:tcPr>
            <w:tcW w:w="672" w:type="dxa"/>
            <w:vAlign w:val="bottom"/>
          </w:tcPr>
          <w:p w:rsidR="00630729" w:rsidRDefault="00630729">
            <w:pPr>
              <w:spacing w:line="240" w:lineRule="atLeast"/>
            </w:pPr>
          </w:p>
        </w:tc>
        <w:tc>
          <w:tcPr>
            <w:tcW w:w="288" w:type="dxa"/>
            <w:vAlign w:val="bottom"/>
          </w:tcPr>
          <w:p w:rsidR="00630729" w:rsidRDefault="00630729">
            <w:pPr>
              <w:spacing w:line="240" w:lineRule="atLeast"/>
              <w:jc w:val="right"/>
            </w:pPr>
          </w:p>
        </w:tc>
      </w:tr>
      <w:tr w:rsidR="00630729">
        <w:tblPrEx>
          <w:tblCellMar>
            <w:top w:w="0" w:type="dxa"/>
            <w:bottom w:w="0" w:type="dxa"/>
          </w:tblCellMar>
        </w:tblPrEx>
        <w:trPr>
          <w:cantSplit/>
        </w:trPr>
        <w:tc>
          <w:tcPr>
            <w:tcW w:w="288" w:type="dxa"/>
          </w:tcPr>
          <w:p w:rsidR="00630729" w:rsidRDefault="00630729">
            <w:pPr>
              <w:spacing w:line="240" w:lineRule="atLeast"/>
            </w:pPr>
            <w:r>
              <w:rPr>
                <w:rFonts w:ascii="Arial" w:hAnsi="Arial"/>
                <w:color w:val="0000FF"/>
              </w:rPr>
              <w:t>"</w:t>
            </w:r>
          </w:p>
        </w:tc>
        <w:tc>
          <w:tcPr>
            <w:tcW w:w="576" w:type="dxa"/>
          </w:tcPr>
          <w:p w:rsidR="00630729" w:rsidRDefault="00630729">
            <w:pPr>
              <w:spacing w:line="240" w:lineRule="atLeast"/>
            </w:pPr>
          </w:p>
        </w:tc>
        <w:tc>
          <w:tcPr>
            <w:tcW w:w="864" w:type="dxa"/>
          </w:tcPr>
          <w:p w:rsidR="00630729" w:rsidRDefault="00630729">
            <w:pPr>
              <w:spacing w:line="240" w:lineRule="atLeast"/>
            </w:pPr>
            <w:r>
              <w:rPr>
                <w:rFonts w:ascii="Arial" w:hAnsi="Arial"/>
                <w:color w:val="0000FF"/>
              </w:rPr>
              <w:t>318054</w:t>
            </w:r>
          </w:p>
        </w:tc>
        <w:tc>
          <w:tcPr>
            <w:tcW w:w="864" w:type="dxa"/>
          </w:tcPr>
          <w:p w:rsidR="00630729" w:rsidRDefault="00630729">
            <w:pPr>
              <w:spacing w:line="240" w:lineRule="atLeast"/>
            </w:pPr>
            <w:r>
              <w:rPr>
                <w:rFonts w:ascii="Arial" w:hAnsi="Arial"/>
                <w:color w:val="0000FF"/>
              </w:rPr>
              <w:t>318065</w:t>
            </w:r>
          </w:p>
        </w:tc>
        <w:tc>
          <w:tcPr>
            <w:tcW w:w="5472" w:type="dxa"/>
          </w:tcPr>
          <w:p w:rsidR="00630729" w:rsidRPr="000B7C60" w:rsidRDefault="00630729">
            <w:pPr>
              <w:spacing w:line="240" w:lineRule="atLeast"/>
              <w:jc w:val="both"/>
              <w:rPr>
                <w:lang w:val="nl-BE"/>
              </w:rPr>
            </w:pPr>
            <w:r w:rsidRPr="000B7C60">
              <w:rPr>
                <w:rFonts w:ascii="Arial" w:hAnsi="Arial"/>
                <w:color w:val="0000FF"/>
                <w:lang w:val="nl-BE"/>
              </w:rPr>
              <w:t>Harttransplantatie of van hart en longen in blok</w:t>
            </w:r>
          </w:p>
        </w:tc>
        <w:tc>
          <w:tcPr>
            <w:tcW w:w="576" w:type="dxa"/>
            <w:vAlign w:val="bottom"/>
          </w:tcPr>
          <w:p w:rsidR="00630729" w:rsidRDefault="00630729">
            <w:pPr>
              <w:spacing w:line="240" w:lineRule="atLeast"/>
              <w:jc w:val="right"/>
            </w:pPr>
            <w:r>
              <w:rPr>
                <w:rFonts w:ascii="Arial" w:hAnsi="Arial"/>
                <w:color w:val="0000FF"/>
              </w:rPr>
              <w:t>K</w:t>
            </w:r>
          </w:p>
        </w:tc>
        <w:tc>
          <w:tcPr>
            <w:tcW w:w="672" w:type="dxa"/>
            <w:vAlign w:val="bottom"/>
          </w:tcPr>
          <w:p w:rsidR="00630729" w:rsidRDefault="00630729">
            <w:pPr>
              <w:spacing w:line="240" w:lineRule="atLeast"/>
              <w:jc w:val="right"/>
            </w:pPr>
            <w:r>
              <w:rPr>
                <w:rFonts w:ascii="Arial" w:hAnsi="Arial"/>
                <w:color w:val="0000FF"/>
              </w:rPr>
              <w:t>2040</w:t>
            </w:r>
          </w:p>
        </w:tc>
        <w:tc>
          <w:tcPr>
            <w:tcW w:w="288" w:type="dxa"/>
            <w:vAlign w:val="bottom"/>
          </w:tcPr>
          <w:p w:rsidR="00630729" w:rsidRDefault="00630729">
            <w:pPr>
              <w:spacing w:line="240" w:lineRule="atLeast"/>
              <w:jc w:val="right"/>
            </w:pPr>
          </w:p>
        </w:tc>
      </w:tr>
      <w:tr w:rsidR="00630729">
        <w:tblPrEx>
          <w:tblCellMar>
            <w:top w:w="0" w:type="dxa"/>
            <w:bottom w:w="0" w:type="dxa"/>
          </w:tblCellMar>
        </w:tblPrEx>
        <w:trPr>
          <w:cantSplit/>
        </w:trPr>
        <w:tc>
          <w:tcPr>
            <w:tcW w:w="288" w:type="dxa"/>
          </w:tcPr>
          <w:p w:rsidR="00630729" w:rsidRDefault="00630729">
            <w:pPr>
              <w:spacing w:line="240" w:lineRule="atLeast"/>
              <w:rPr>
                <w:rFonts w:ascii="Arial" w:hAnsi="Arial"/>
                <w:color w:val="0000FF"/>
              </w:rPr>
            </w:pPr>
          </w:p>
        </w:tc>
        <w:tc>
          <w:tcPr>
            <w:tcW w:w="576" w:type="dxa"/>
          </w:tcPr>
          <w:p w:rsidR="00630729" w:rsidRDefault="00630729">
            <w:pPr>
              <w:spacing w:line="240" w:lineRule="atLeast"/>
            </w:pPr>
          </w:p>
        </w:tc>
        <w:tc>
          <w:tcPr>
            <w:tcW w:w="864" w:type="dxa"/>
          </w:tcPr>
          <w:p w:rsidR="00630729" w:rsidRDefault="00630729">
            <w:pPr>
              <w:spacing w:line="240" w:lineRule="atLeast"/>
              <w:rPr>
                <w:rFonts w:ascii="Arial" w:hAnsi="Arial"/>
                <w:color w:val="0000FF"/>
              </w:rPr>
            </w:pPr>
          </w:p>
        </w:tc>
        <w:tc>
          <w:tcPr>
            <w:tcW w:w="864" w:type="dxa"/>
          </w:tcPr>
          <w:p w:rsidR="00630729" w:rsidRDefault="00630729">
            <w:pPr>
              <w:spacing w:line="240" w:lineRule="atLeast"/>
              <w:rPr>
                <w:rFonts w:ascii="Arial" w:hAnsi="Arial"/>
                <w:color w:val="0000FF"/>
              </w:rPr>
            </w:pPr>
          </w:p>
        </w:tc>
        <w:tc>
          <w:tcPr>
            <w:tcW w:w="5472" w:type="dxa"/>
          </w:tcPr>
          <w:p w:rsidR="00630729" w:rsidRDefault="00630729">
            <w:pPr>
              <w:spacing w:line="240" w:lineRule="atLeast"/>
              <w:jc w:val="both"/>
              <w:rPr>
                <w:rFonts w:ascii="Arial" w:hAnsi="Arial"/>
                <w:color w:val="0000FF"/>
              </w:rPr>
            </w:pPr>
          </w:p>
        </w:tc>
        <w:tc>
          <w:tcPr>
            <w:tcW w:w="576" w:type="dxa"/>
            <w:vAlign w:val="bottom"/>
          </w:tcPr>
          <w:p w:rsidR="00630729" w:rsidRDefault="00630729">
            <w:pPr>
              <w:spacing w:line="240" w:lineRule="atLeast"/>
              <w:jc w:val="right"/>
              <w:rPr>
                <w:rFonts w:ascii="Arial" w:hAnsi="Arial"/>
                <w:color w:val="0000FF"/>
              </w:rPr>
            </w:pPr>
          </w:p>
        </w:tc>
        <w:tc>
          <w:tcPr>
            <w:tcW w:w="672" w:type="dxa"/>
            <w:vAlign w:val="bottom"/>
          </w:tcPr>
          <w:p w:rsidR="00630729" w:rsidRDefault="00630729">
            <w:pPr>
              <w:spacing w:line="240" w:lineRule="atLeast"/>
              <w:jc w:val="right"/>
              <w:rPr>
                <w:rFonts w:ascii="Arial" w:hAnsi="Arial"/>
                <w:color w:val="0000FF"/>
              </w:rPr>
            </w:pPr>
          </w:p>
        </w:tc>
        <w:tc>
          <w:tcPr>
            <w:tcW w:w="288" w:type="dxa"/>
            <w:vAlign w:val="bottom"/>
          </w:tcPr>
          <w:p w:rsidR="00630729" w:rsidRDefault="00630729">
            <w:pPr>
              <w:spacing w:line="240" w:lineRule="atLeast"/>
              <w:jc w:val="right"/>
            </w:pPr>
          </w:p>
        </w:tc>
      </w:tr>
      <w:tr w:rsidR="00630729">
        <w:tblPrEx>
          <w:tblCellMar>
            <w:top w:w="0" w:type="dxa"/>
            <w:bottom w:w="0" w:type="dxa"/>
          </w:tblCellMar>
        </w:tblPrEx>
        <w:trPr>
          <w:cantSplit/>
        </w:trPr>
        <w:tc>
          <w:tcPr>
            <w:tcW w:w="288" w:type="dxa"/>
          </w:tcPr>
          <w:p w:rsidR="00630729" w:rsidRDefault="00630729">
            <w:pPr>
              <w:spacing w:line="240" w:lineRule="atLeast"/>
            </w:pPr>
          </w:p>
        </w:tc>
        <w:tc>
          <w:tcPr>
            <w:tcW w:w="576" w:type="dxa"/>
          </w:tcPr>
          <w:p w:rsidR="00630729" w:rsidRDefault="00630729">
            <w:pPr>
              <w:spacing w:line="240" w:lineRule="atLeast"/>
            </w:pPr>
          </w:p>
        </w:tc>
        <w:tc>
          <w:tcPr>
            <w:tcW w:w="864" w:type="dxa"/>
          </w:tcPr>
          <w:p w:rsidR="00630729" w:rsidRDefault="00630729">
            <w:pPr>
              <w:spacing w:line="240" w:lineRule="atLeast"/>
            </w:pPr>
            <w:r>
              <w:rPr>
                <w:rFonts w:ascii="Arial" w:hAnsi="Arial"/>
                <w:color w:val="0000FF"/>
              </w:rPr>
              <w:t>318076</w:t>
            </w:r>
          </w:p>
        </w:tc>
        <w:tc>
          <w:tcPr>
            <w:tcW w:w="864" w:type="dxa"/>
          </w:tcPr>
          <w:p w:rsidR="00630729" w:rsidRDefault="00630729">
            <w:pPr>
              <w:spacing w:line="240" w:lineRule="atLeast"/>
            </w:pPr>
            <w:r>
              <w:rPr>
                <w:rFonts w:ascii="Arial" w:hAnsi="Arial"/>
                <w:color w:val="0000FF"/>
              </w:rPr>
              <w:t>318080</w:t>
            </w:r>
          </w:p>
        </w:tc>
        <w:tc>
          <w:tcPr>
            <w:tcW w:w="5472" w:type="dxa"/>
          </w:tcPr>
          <w:p w:rsidR="00630729" w:rsidRPr="000B7C60" w:rsidRDefault="00630729">
            <w:pPr>
              <w:spacing w:line="240" w:lineRule="atLeast"/>
              <w:jc w:val="both"/>
              <w:rPr>
                <w:lang w:val="nl-BE"/>
              </w:rPr>
            </w:pPr>
            <w:r w:rsidRPr="000B7C60">
              <w:rPr>
                <w:rFonts w:ascii="Arial" w:hAnsi="Arial"/>
                <w:color w:val="0000FF"/>
                <w:lang w:val="nl-BE"/>
              </w:rPr>
              <w:t>Totale hepatectomie gevolgd door een orthotope lever-transplantatie</w:t>
            </w:r>
          </w:p>
        </w:tc>
        <w:tc>
          <w:tcPr>
            <w:tcW w:w="576" w:type="dxa"/>
            <w:vAlign w:val="bottom"/>
          </w:tcPr>
          <w:p w:rsidR="00630729" w:rsidRDefault="00630729">
            <w:pPr>
              <w:spacing w:line="240" w:lineRule="atLeast"/>
              <w:jc w:val="right"/>
            </w:pPr>
            <w:r>
              <w:rPr>
                <w:rFonts w:ascii="Arial" w:hAnsi="Arial"/>
                <w:color w:val="0000FF"/>
              </w:rPr>
              <w:t>K</w:t>
            </w:r>
          </w:p>
        </w:tc>
        <w:tc>
          <w:tcPr>
            <w:tcW w:w="672" w:type="dxa"/>
            <w:vAlign w:val="bottom"/>
          </w:tcPr>
          <w:p w:rsidR="00630729" w:rsidRDefault="00630729">
            <w:pPr>
              <w:spacing w:line="240" w:lineRule="atLeast"/>
              <w:jc w:val="right"/>
            </w:pPr>
            <w:r>
              <w:rPr>
                <w:rFonts w:ascii="Arial" w:hAnsi="Arial"/>
                <w:color w:val="0000FF"/>
              </w:rPr>
              <w:t>3060</w:t>
            </w:r>
          </w:p>
        </w:tc>
        <w:tc>
          <w:tcPr>
            <w:tcW w:w="288" w:type="dxa"/>
            <w:vAlign w:val="bottom"/>
          </w:tcPr>
          <w:p w:rsidR="00630729" w:rsidRDefault="00630729">
            <w:pPr>
              <w:spacing w:line="240" w:lineRule="atLeast"/>
              <w:jc w:val="right"/>
            </w:pPr>
          </w:p>
        </w:tc>
      </w:tr>
      <w:tr w:rsidR="00630729">
        <w:tblPrEx>
          <w:tblCellMar>
            <w:top w:w="0" w:type="dxa"/>
            <w:bottom w:w="0" w:type="dxa"/>
          </w:tblCellMar>
        </w:tblPrEx>
        <w:trPr>
          <w:cantSplit/>
        </w:trPr>
        <w:tc>
          <w:tcPr>
            <w:tcW w:w="288" w:type="dxa"/>
          </w:tcPr>
          <w:p w:rsidR="00630729" w:rsidRDefault="00630729">
            <w:pPr>
              <w:spacing w:line="240" w:lineRule="atLeast"/>
            </w:pPr>
          </w:p>
        </w:tc>
        <w:tc>
          <w:tcPr>
            <w:tcW w:w="576" w:type="dxa"/>
          </w:tcPr>
          <w:p w:rsidR="00630729" w:rsidRDefault="00630729">
            <w:pPr>
              <w:spacing w:line="240" w:lineRule="atLeast"/>
            </w:pPr>
          </w:p>
        </w:tc>
        <w:tc>
          <w:tcPr>
            <w:tcW w:w="864" w:type="dxa"/>
          </w:tcPr>
          <w:p w:rsidR="00630729" w:rsidRDefault="00630729">
            <w:pPr>
              <w:spacing w:line="240" w:lineRule="atLeast"/>
              <w:rPr>
                <w:rFonts w:ascii="Arial" w:hAnsi="Arial"/>
                <w:color w:val="0000FF"/>
              </w:rPr>
            </w:pPr>
          </w:p>
        </w:tc>
        <w:tc>
          <w:tcPr>
            <w:tcW w:w="864" w:type="dxa"/>
          </w:tcPr>
          <w:p w:rsidR="00630729" w:rsidRDefault="00630729">
            <w:pPr>
              <w:spacing w:line="240" w:lineRule="atLeast"/>
              <w:rPr>
                <w:rFonts w:ascii="Arial" w:hAnsi="Arial"/>
                <w:color w:val="0000FF"/>
              </w:rPr>
            </w:pPr>
          </w:p>
        </w:tc>
        <w:tc>
          <w:tcPr>
            <w:tcW w:w="5472" w:type="dxa"/>
          </w:tcPr>
          <w:p w:rsidR="00630729" w:rsidRDefault="00630729">
            <w:pPr>
              <w:spacing w:line="240" w:lineRule="atLeast"/>
              <w:jc w:val="both"/>
              <w:rPr>
                <w:rFonts w:ascii="Arial" w:hAnsi="Arial"/>
                <w:color w:val="0000FF"/>
              </w:rPr>
            </w:pPr>
          </w:p>
        </w:tc>
        <w:tc>
          <w:tcPr>
            <w:tcW w:w="576" w:type="dxa"/>
            <w:vAlign w:val="bottom"/>
          </w:tcPr>
          <w:p w:rsidR="00630729" w:rsidRDefault="00630729">
            <w:pPr>
              <w:spacing w:line="240" w:lineRule="atLeast"/>
              <w:jc w:val="right"/>
              <w:rPr>
                <w:rFonts w:ascii="Arial" w:hAnsi="Arial"/>
                <w:color w:val="0000FF"/>
              </w:rPr>
            </w:pPr>
          </w:p>
        </w:tc>
        <w:tc>
          <w:tcPr>
            <w:tcW w:w="672" w:type="dxa"/>
            <w:vAlign w:val="bottom"/>
          </w:tcPr>
          <w:p w:rsidR="00630729" w:rsidRDefault="00630729">
            <w:pPr>
              <w:spacing w:line="240" w:lineRule="atLeast"/>
              <w:jc w:val="right"/>
              <w:rPr>
                <w:rFonts w:ascii="Arial" w:hAnsi="Arial"/>
                <w:color w:val="0000FF"/>
              </w:rPr>
            </w:pPr>
          </w:p>
        </w:tc>
        <w:tc>
          <w:tcPr>
            <w:tcW w:w="288" w:type="dxa"/>
            <w:vAlign w:val="bottom"/>
          </w:tcPr>
          <w:p w:rsidR="00630729" w:rsidRDefault="00630729">
            <w:pPr>
              <w:spacing w:line="240" w:lineRule="atLeast"/>
              <w:jc w:val="right"/>
            </w:pPr>
          </w:p>
        </w:tc>
      </w:tr>
      <w:tr w:rsidR="00A22385" w:rsidRPr="000B7C60">
        <w:tblPrEx>
          <w:tblCellMar>
            <w:top w:w="0" w:type="dxa"/>
            <w:bottom w:w="0" w:type="dxa"/>
          </w:tblCellMar>
        </w:tblPrEx>
        <w:trPr>
          <w:cantSplit/>
        </w:trPr>
        <w:tc>
          <w:tcPr>
            <w:tcW w:w="288" w:type="dxa"/>
          </w:tcPr>
          <w:p w:rsidR="00630729" w:rsidRDefault="00630729">
            <w:pPr>
              <w:spacing w:line="240" w:lineRule="atLeast"/>
            </w:pPr>
          </w:p>
        </w:tc>
        <w:tc>
          <w:tcPr>
            <w:tcW w:w="576" w:type="dxa"/>
          </w:tcPr>
          <w:p w:rsidR="00630729" w:rsidRDefault="00630729">
            <w:pPr>
              <w:spacing w:line="240" w:lineRule="atLeast"/>
            </w:pPr>
          </w:p>
        </w:tc>
        <w:tc>
          <w:tcPr>
            <w:tcW w:w="864" w:type="dxa"/>
          </w:tcPr>
          <w:p w:rsidR="00630729" w:rsidRDefault="00630729">
            <w:pPr>
              <w:spacing w:line="240" w:lineRule="atLeast"/>
            </w:pPr>
          </w:p>
        </w:tc>
        <w:tc>
          <w:tcPr>
            <w:tcW w:w="864" w:type="dxa"/>
          </w:tcPr>
          <w:p w:rsidR="00630729" w:rsidRDefault="00630729">
            <w:pPr>
              <w:spacing w:line="240" w:lineRule="atLeast"/>
            </w:pPr>
          </w:p>
        </w:tc>
        <w:tc>
          <w:tcPr>
            <w:tcW w:w="6720" w:type="dxa"/>
            <w:gridSpan w:val="3"/>
          </w:tcPr>
          <w:p w:rsidR="00630729" w:rsidRPr="000B7C60" w:rsidRDefault="00630729">
            <w:pPr>
              <w:spacing w:line="240" w:lineRule="atLeast"/>
              <w:jc w:val="both"/>
              <w:rPr>
                <w:lang w:val="nl-BE"/>
              </w:rPr>
            </w:pPr>
            <w:r w:rsidRPr="000B7C60">
              <w:rPr>
                <w:rFonts w:ascii="Arial" w:hAnsi="Arial"/>
                <w:color w:val="0000FF"/>
                <w:lang w:val="nl-BE"/>
              </w:rPr>
              <w:t>Verstrekking nr. 318010 - 318021 omvat de nefrectomieën die eventueel tijdens dezelfde handeling bij de receptor worden verricht, ze omvat niet het nemen van het transplantaat."</w:t>
            </w:r>
          </w:p>
        </w:tc>
        <w:tc>
          <w:tcPr>
            <w:tcW w:w="288" w:type="dxa"/>
            <w:vAlign w:val="bottom"/>
          </w:tcPr>
          <w:p w:rsidR="00630729" w:rsidRPr="000B7C60" w:rsidRDefault="00630729">
            <w:pPr>
              <w:spacing w:line="240" w:lineRule="atLeast"/>
              <w:jc w:val="right"/>
              <w:rPr>
                <w:lang w:val="nl-BE"/>
              </w:rPr>
            </w:pPr>
          </w:p>
        </w:tc>
      </w:tr>
      <w:tr w:rsidR="00A22385" w:rsidRPr="000B7C60">
        <w:tblPrEx>
          <w:tblCellMar>
            <w:top w:w="0" w:type="dxa"/>
            <w:bottom w:w="0" w:type="dxa"/>
          </w:tblCellMar>
        </w:tblPrEx>
        <w:trPr>
          <w:cantSplit/>
        </w:trPr>
        <w:tc>
          <w:tcPr>
            <w:tcW w:w="288" w:type="dxa"/>
          </w:tcPr>
          <w:p w:rsidR="00630729" w:rsidRPr="000B7C60" w:rsidRDefault="00630729">
            <w:pPr>
              <w:spacing w:line="240" w:lineRule="atLeast"/>
              <w:rPr>
                <w:lang w:val="nl-BE"/>
              </w:rPr>
            </w:pPr>
          </w:p>
        </w:tc>
        <w:tc>
          <w:tcPr>
            <w:tcW w:w="576" w:type="dxa"/>
          </w:tcPr>
          <w:p w:rsidR="00630729" w:rsidRPr="000B7C60" w:rsidRDefault="00630729">
            <w:pPr>
              <w:spacing w:line="240" w:lineRule="atLeast"/>
              <w:rPr>
                <w:lang w:val="nl-BE"/>
              </w:rPr>
            </w:pPr>
          </w:p>
        </w:tc>
        <w:tc>
          <w:tcPr>
            <w:tcW w:w="864" w:type="dxa"/>
          </w:tcPr>
          <w:p w:rsidR="00630729" w:rsidRPr="000B7C60" w:rsidRDefault="00630729">
            <w:pPr>
              <w:spacing w:line="240" w:lineRule="atLeast"/>
              <w:rPr>
                <w:lang w:val="nl-BE"/>
              </w:rPr>
            </w:pPr>
          </w:p>
        </w:tc>
        <w:tc>
          <w:tcPr>
            <w:tcW w:w="864" w:type="dxa"/>
          </w:tcPr>
          <w:p w:rsidR="00630729" w:rsidRPr="000B7C60" w:rsidRDefault="00630729">
            <w:pPr>
              <w:spacing w:line="240" w:lineRule="atLeast"/>
              <w:rPr>
                <w:lang w:val="nl-BE"/>
              </w:rPr>
            </w:pPr>
          </w:p>
        </w:tc>
        <w:tc>
          <w:tcPr>
            <w:tcW w:w="6720" w:type="dxa"/>
            <w:gridSpan w:val="3"/>
          </w:tcPr>
          <w:p w:rsidR="00630729" w:rsidRPr="000B7C60" w:rsidRDefault="00630729">
            <w:pPr>
              <w:spacing w:line="240" w:lineRule="atLeast"/>
              <w:jc w:val="both"/>
              <w:rPr>
                <w:rFonts w:ascii="Arial" w:hAnsi="Arial"/>
                <w:color w:val="0000FF"/>
                <w:lang w:val="nl-BE"/>
              </w:rPr>
            </w:pPr>
          </w:p>
        </w:tc>
        <w:tc>
          <w:tcPr>
            <w:tcW w:w="288" w:type="dxa"/>
            <w:vAlign w:val="bottom"/>
          </w:tcPr>
          <w:p w:rsidR="00630729" w:rsidRPr="000B7C60" w:rsidRDefault="00630729">
            <w:pPr>
              <w:spacing w:line="240" w:lineRule="atLeast"/>
              <w:jc w:val="right"/>
              <w:rPr>
                <w:lang w:val="nl-BE"/>
              </w:rPr>
            </w:pPr>
          </w:p>
        </w:tc>
      </w:tr>
      <w:tr w:rsidR="00630729">
        <w:tblPrEx>
          <w:tblCellMar>
            <w:top w:w="0" w:type="dxa"/>
            <w:bottom w:w="0" w:type="dxa"/>
          </w:tblCellMar>
        </w:tblPrEx>
        <w:trPr>
          <w:cantSplit/>
        </w:trPr>
        <w:tc>
          <w:tcPr>
            <w:tcW w:w="288" w:type="dxa"/>
          </w:tcPr>
          <w:p w:rsidR="00630729" w:rsidRPr="000B7C60" w:rsidRDefault="00630729">
            <w:pPr>
              <w:spacing w:line="240" w:lineRule="atLeast"/>
              <w:rPr>
                <w:lang w:val="nl-BE"/>
              </w:rPr>
            </w:pPr>
          </w:p>
        </w:tc>
        <w:tc>
          <w:tcPr>
            <w:tcW w:w="576" w:type="dxa"/>
          </w:tcPr>
          <w:p w:rsidR="00630729" w:rsidRPr="000B7C60" w:rsidRDefault="00630729">
            <w:pPr>
              <w:spacing w:line="240" w:lineRule="atLeast"/>
              <w:rPr>
                <w:lang w:val="nl-BE"/>
              </w:rPr>
            </w:pPr>
          </w:p>
        </w:tc>
        <w:tc>
          <w:tcPr>
            <w:tcW w:w="864" w:type="dxa"/>
          </w:tcPr>
          <w:p w:rsidR="00630729" w:rsidRPr="000B7C60" w:rsidRDefault="00630729">
            <w:pPr>
              <w:spacing w:line="240" w:lineRule="atLeast"/>
              <w:rPr>
                <w:lang w:val="nl-BE"/>
              </w:rPr>
            </w:pPr>
          </w:p>
        </w:tc>
        <w:tc>
          <w:tcPr>
            <w:tcW w:w="864" w:type="dxa"/>
          </w:tcPr>
          <w:p w:rsidR="00630729" w:rsidRPr="000B7C60" w:rsidRDefault="00630729">
            <w:pPr>
              <w:spacing w:line="240" w:lineRule="atLeast"/>
              <w:jc w:val="both"/>
              <w:rPr>
                <w:rFonts w:ascii="Arial" w:hAnsi="Arial"/>
                <w:i/>
                <w:color w:val="0000FF"/>
                <w:sz w:val="18"/>
                <w:lang w:val="nl-BE"/>
              </w:rPr>
            </w:pPr>
          </w:p>
        </w:tc>
        <w:tc>
          <w:tcPr>
            <w:tcW w:w="5472" w:type="dxa"/>
          </w:tcPr>
          <w:p w:rsidR="00630729" w:rsidRDefault="00630729">
            <w:pPr>
              <w:spacing w:line="240" w:lineRule="atLeast"/>
              <w:jc w:val="both"/>
              <w:rPr>
                <w:rFonts w:ascii="Arial" w:hAnsi="Arial"/>
                <w:i/>
                <w:color w:val="0000FF"/>
                <w:sz w:val="18"/>
              </w:rPr>
            </w:pPr>
            <w:r>
              <w:rPr>
                <w:rFonts w:ascii="Arial" w:hAnsi="Arial"/>
                <w:i/>
                <w:color w:val="0000FF"/>
                <w:sz w:val="18"/>
              </w:rPr>
              <w:t>"K.B. 19.12.1991" (in werking 1.1.1992)</w:t>
            </w:r>
          </w:p>
        </w:tc>
        <w:tc>
          <w:tcPr>
            <w:tcW w:w="576" w:type="dxa"/>
            <w:vAlign w:val="bottom"/>
          </w:tcPr>
          <w:p w:rsidR="00630729" w:rsidRDefault="00630729">
            <w:pPr>
              <w:spacing w:line="240" w:lineRule="atLeast"/>
            </w:pPr>
          </w:p>
        </w:tc>
        <w:tc>
          <w:tcPr>
            <w:tcW w:w="672" w:type="dxa"/>
            <w:vAlign w:val="bottom"/>
          </w:tcPr>
          <w:p w:rsidR="00630729" w:rsidRDefault="00630729">
            <w:pPr>
              <w:spacing w:line="240" w:lineRule="atLeast"/>
            </w:pPr>
          </w:p>
        </w:tc>
        <w:tc>
          <w:tcPr>
            <w:tcW w:w="288" w:type="dxa"/>
            <w:vAlign w:val="bottom"/>
          </w:tcPr>
          <w:p w:rsidR="00630729" w:rsidRDefault="00630729">
            <w:pPr>
              <w:spacing w:line="240" w:lineRule="atLeast"/>
              <w:jc w:val="right"/>
            </w:pPr>
          </w:p>
        </w:tc>
      </w:tr>
      <w:tr w:rsidR="00630729">
        <w:tblPrEx>
          <w:tblCellMar>
            <w:top w:w="0" w:type="dxa"/>
            <w:bottom w:w="0" w:type="dxa"/>
          </w:tblCellMar>
        </w:tblPrEx>
        <w:trPr>
          <w:cantSplit/>
        </w:trPr>
        <w:tc>
          <w:tcPr>
            <w:tcW w:w="288" w:type="dxa"/>
          </w:tcPr>
          <w:p w:rsidR="00630729" w:rsidRDefault="00630729">
            <w:pPr>
              <w:spacing w:line="240" w:lineRule="atLeast"/>
            </w:pPr>
            <w:r>
              <w:rPr>
                <w:rFonts w:ascii="Arial" w:hAnsi="Arial"/>
                <w:color w:val="0000FF"/>
              </w:rPr>
              <w:t>"</w:t>
            </w:r>
          </w:p>
        </w:tc>
        <w:tc>
          <w:tcPr>
            <w:tcW w:w="576" w:type="dxa"/>
          </w:tcPr>
          <w:p w:rsidR="00630729" w:rsidRDefault="00630729">
            <w:pPr>
              <w:spacing w:line="240" w:lineRule="atLeast"/>
            </w:pPr>
          </w:p>
        </w:tc>
        <w:tc>
          <w:tcPr>
            <w:tcW w:w="864" w:type="dxa"/>
          </w:tcPr>
          <w:p w:rsidR="00630729" w:rsidRDefault="00630729">
            <w:pPr>
              <w:spacing w:line="240" w:lineRule="atLeast"/>
            </w:pPr>
            <w:r>
              <w:rPr>
                <w:rFonts w:ascii="Arial" w:hAnsi="Arial"/>
                <w:color w:val="0000FF"/>
              </w:rPr>
              <w:t>318275</w:t>
            </w:r>
          </w:p>
        </w:tc>
        <w:tc>
          <w:tcPr>
            <w:tcW w:w="864" w:type="dxa"/>
          </w:tcPr>
          <w:p w:rsidR="00630729" w:rsidRDefault="00630729">
            <w:pPr>
              <w:spacing w:line="240" w:lineRule="atLeast"/>
            </w:pPr>
            <w:r>
              <w:rPr>
                <w:rFonts w:ascii="Arial" w:hAnsi="Arial"/>
                <w:color w:val="0000FF"/>
              </w:rPr>
              <w:t>318286</w:t>
            </w:r>
          </w:p>
        </w:tc>
        <w:tc>
          <w:tcPr>
            <w:tcW w:w="5472" w:type="dxa"/>
          </w:tcPr>
          <w:p w:rsidR="00630729" w:rsidRDefault="00630729">
            <w:pPr>
              <w:spacing w:line="240" w:lineRule="atLeast"/>
              <w:jc w:val="both"/>
            </w:pPr>
            <w:r>
              <w:rPr>
                <w:rFonts w:ascii="Arial" w:hAnsi="Arial"/>
                <w:color w:val="0000FF"/>
              </w:rPr>
              <w:t>Pancreastransplantatie</w:t>
            </w:r>
          </w:p>
        </w:tc>
        <w:tc>
          <w:tcPr>
            <w:tcW w:w="576" w:type="dxa"/>
            <w:vAlign w:val="bottom"/>
          </w:tcPr>
          <w:p w:rsidR="00630729" w:rsidRDefault="00630729">
            <w:pPr>
              <w:spacing w:line="240" w:lineRule="atLeast"/>
              <w:jc w:val="right"/>
            </w:pPr>
            <w:r>
              <w:rPr>
                <w:rFonts w:ascii="Arial" w:hAnsi="Arial"/>
                <w:color w:val="0000FF"/>
              </w:rPr>
              <w:t>K</w:t>
            </w:r>
          </w:p>
        </w:tc>
        <w:tc>
          <w:tcPr>
            <w:tcW w:w="672" w:type="dxa"/>
            <w:vAlign w:val="bottom"/>
          </w:tcPr>
          <w:p w:rsidR="00630729" w:rsidRDefault="00630729">
            <w:pPr>
              <w:spacing w:line="240" w:lineRule="atLeast"/>
              <w:jc w:val="right"/>
            </w:pPr>
            <w:r>
              <w:rPr>
                <w:rFonts w:ascii="Arial" w:hAnsi="Arial"/>
                <w:color w:val="0000FF"/>
              </w:rPr>
              <w:t>2040</w:t>
            </w:r>
          </w:p>
        </w:tc>
        <w:tc>
          <w:tcPr>
            <w:tcW w:w="288" w:type="dxa"/>
            <w:vAlign w:val="bottom"/>
          </w:tcPr>
          <w:p w:rsidR="00630729" w:rsidRDefault="00630729">
            <w:pPr>
              <w:spacing w:line="240" w:lineRule="atLeast"/>
              <w:jc w:val="right"/>
            </w:pPr>
          </w:p>
        </w:tc>
      </w:tr>
      <w:tr w:rsidR="00630729">
        <w:tblPrEx>
          <w:tblCellMar>
            <w:top w:w="0" w:type="dxa"/>
            <w:bottom w:w="0" w:type="dxa"/>
          </w:tblCellMar>
        </w:tblPrEx>
        <w:trPr>
          <w:cantSplit/>
        </w:trPr>
        <w:tc>
          <w:tcPr>
            <w:tcW w:w="288" w:type="dxa"/>
          </w:tcPr>
          <w:p w:rsidR="00630729" w:rsidRDefault="00630729">
            <w:pPr>
              <w:spacing w:line="240" w:lineRule="atLeast"/>
              <w:rPr>
                <w:rFonts w:ascii="Arial" w:hAnsi="Arial"/>
                <w:color w:val="0000FF"/>
              </w:rPr>
            </w:pPr>
          </w:p>
        </w:tc>
        <w:tc>
          <w:tcPr>
            <w:tcW w:w="576" w:type="dxa"/>
          </w:tcPr>
          <w:p w:rsidR="00630729" w:rsidRDefault="00630729">
            <w:pPr>
              <w:spacing w:line="240" w:lineRule="atLeast"/>
            </w:pPr>
          </w:p>
        </w:tc>
        <w:tc>
          <w:tcPr>
            <w:tcW w:w="864" w:type="dxa"/>
          </w:tcPr>
          <w:p w:rsidR="00630729" w:rsidRDefault="00630729">
            <w:pPr>
              <w:spacing w:line="240" w:lineRule="atLeast"/>
              <w:rPr>
                <w:rFonts w:ascii="Arial" w:hAnsi="Arial"/>
                <w:color w:val="0000FF"/>
              </w:rPr>
            </w:pPr>
          </w:p>
        </w:tc>
        <w:tc>
          <w:tcPr>
            <w:tcW w:w="864" w:type="dxa"/>
          </w:tcPr>
          <w:p w:rsidR="00630729" w:rsidRDefault="00630729">
            <w:pPr>
              <w:spacing w:line="240" w:lineRule="atLeast"/>
              <w:rPr>
                <w:rFonts w:ascii="Arial" w:hAnsi="Arial"/>
                <w:color w:val="0000FF"/>
              </w:rPr>
            </w:pPr>
          </w:p>
        </w:tc>
        <w:tc>
          <w:tcPr>
            <w:tcW w:w="5472" w:type="dxa"/>
          </w:tcPr>
          <w:p w:rsidR="00630729" w:rsidRDefault="00630729">
            <w:pPr>
              <w:spacing w:line="240" w:lineRule="atLeast"/>
              <w:jc w:val="both"/>
              <w:rPr>
                <w:rFonts w:ascii="Arial" w:hAnsi="Arial"/>
                <w:color w:val="0000FF"/>
              </w:rPr>
            </w:pPr>
          </w:p>
        </w:tc>
        <w:tc>
          <w:tcPr>
            <w:tcW w:w="576" w:type="dxa"/>
            <w:vAlign w:val="bottom"/>
          </w:tcPr>
          <w:p w:rsidR="00630729" w:rsidRDefault="00630729">
            <w:pPr>
              <w:spacing w:line="240" w:lineRule="atLeast"/>
              <w:jc w:val="right"/>
              <w:rPr>
                <w:rFonts w:ascii="Arial" w:hAnsi="Arial"/>
                <w:color w:val="0000FF"/>
              </w:rPr>
            </w:pPr>
          </w:p>
        </w:tc>
        <w:tc>
          <w:tcPr>
            <w:tcW w:w="672" w:type="dxa"/>
            <w:vAlign w:val="bottom"/>
          </w:tcPr>
          <w:p w:rsidR="00630729" w:rsidRDefault="00630729">
            <w:pPr>
              <w:spacing w:line="240" w:lineRule="atLeast"/>
              <w:jc w:val="right"/>
              <w:rPr>
                <w:rFonts w:ascii="Arial" w:hAnsi="Arial"/>
                <w:color w:val="0000FF"/>
              </w:rPr>
            </w:pPr>
          </w:p>
        </w:tc>
        <w:tc>
          <w:tcPr>
            <w:tcW w:w="288" w:type="dxa"/>
            <w:vAlign w:val="bottom"/>
          </w:tcPr>
          <w:p w:rsidR="00630729" w:rsidRDefault="00630729">
            <w:pPr>
              <w:spacing w:line="240" w:lineRule="atLeast"/>
              <w:jc w:val="right"/>
            </w:pPr>
          </w:p>
        </w:tc>
      </w:tr>
      <w:tr w:rsidR="00630729">
        <w:tblPrEx>
          <w:tblCellMar>
            <w:top w:w="0" w:type="dxa"/>
            <w:bottom w:w="0" w:type="dxa"/>
          </w:tblCellMar>
        </w:tblPrEx>
        <w:trPr>
          <w:cantSplit/>
        </w:trPr>
        <w:tc>
          <w:tcPr>
            <w:tcW w:w="288" w:type="dxa"/>
          </w:tcPr>
          <w:p w:rsidR="00630729" w:rsidRDefault="00630729">
            <w:pPr>
              <w:spacing w:line="240" w:lineRule="atLeast"/>
            </w:pPr>
          </w:p>
        </w:tc>
        <w:tc>
          <w:tcPr>
            <w:tcW w:w="576" w:type="dxa"/>
          </w:tcPr>
          <w:p w:rsidR="00630729" w:rsidRDefault="00630729">
            <w:pPr>
              <w:spacing w:line="240" w:lineRule="atLeast"/>
            </w:pPr>
          </w:p>
        </w:tc>
        <w:tc>
          <w:tcPr>
            <w:tcW w:w="864" w:type="dxa"/>
          </w:tcPr>
          <w:p w:rsidR="00630729" w:rsidRDefault="00630729">
            <w:pPr>
              <w:spacing w:line="240" w:lineRule="atLeast"/>
            </w:pPr>
            <w:r>
              <w:rPr>
                <w:rFonts w:ascii="Arial" w:hAnsi="Arial"/>
                <w:color w:val="0000FF"/>
              </w:rPr>
              <w:t>318290</w:t>
            </w:r>
          </w:p>
        </w:tc>
        <w:tc>
          <w:tcPr>
            <w:tcW w:w="864" w:type="dxa"/>
          </w:tcPr>
          <w:p w:rsidR="00630729" w:rsidRDefault="00630729">
            <w:pPr>
              <w:spacing w:line="240" w:lineRule="atLeast"/>
            </w:pPr>
            <w:r>
              <w:rPr>
                <w:rFonts w:ascii="Arial" w:hAnsi="Arial"/>
                <w:color w:val="0000FF"/>
              </w:rPr>
              <w:t>318301</w:t>
            </w:r>
          </w:p>
        </w:tc>
        <w:tc>
          <w:tcPr>
            <w:tcW w:w="5472" w:type="dxa"/>
          </w:tcPr>
          <w:p w:rsidR="00630729" w:rsidRDefault="00630729">
            <w:pPr>
              <w:spacing w:line="240" w:lineRule="atLeast"/>
              <w:jc w:val="both"/>
            </w:pPr>
            <w:r>
              <w:rPr>
                <w:rFonts w:ascii="Arial" w:hAnsi="Arial"/>
                <w:color w:val="0000FF"/>
              </w:rPr>
              <w:t>Nier- en pancreastransplantatie</w:t>
            </w:r>
          </w:p>
        </w:tc>
        <w:tc>
          <w:tcPr>
            <w:tcW w:w="576" w:type="dxa"/>
            <w:vAlign w:val="bottom"/>
          </w:tcPr>
          <w:p w:rsidR="00630729" w:rsidRDefault="00630729">
            <w:pPr>
              <w:spacing w:line="240" w:lineRule="atLeast"/>
              <w:jc w:val="right"/>
            </w:pPr>
            <w:r>
              <w:rPr>
                <w:rFonts w:ascii="Arial" w:hAnsi="Arial"/>
                <w:color w:val="0000FF"/>
              </w:rPr>
              <w:t>K</w:t>
            </w:r>
          </w:p>
        </w:tc>
        <w:tc>
          <w:tcPr>
            <w:tcW w:w="672" w:type="dxa"/>
            <w:vAlign w:val="bottom"/>
          </w:tcPr>
          <w:p w:rsidR="00630729" w:rsidRDefault="00630729">
            <w:pPr>
              <w:spacing w:line="240" w:lineRule="atLeast"/>
              <w:jc w:val="right"/>
            </w:pPr>
            <w:r>
              <w:rPr>
                <w:rFonts w:ascii="Arial" w:hAnsi="Arial"/>
                <w:color w:val="0000FF"/>
              </w:rPr>
              <w:t>3060</w:t>
            </w:r>
          </w:p>
        </w:tc>
        <w:tc>
          <w:tcPr>
            <w:tcW w:w="288" w:type="dxa"/>
            <w:vAlign w:val="bottom"/>
          </w:tcPr>
          <w:p w:rsidR="00630729" w:rsidRDefault="00630729">
            <w:pPr>
              <w:spacing w:line="240" w:lineRule="atLeast"/>
              <w:jc w:val="right"/>
            </w:pPr>
            <w:r>
              <w:rPr>
                <w:rFonts w:ascii="Arial" w:hAnsi="Arial"/>
                <w:color w:val="0000FF"/>
              </w:rPr>
              <w:t>"</w:t>
            </w:r>
          </w:p>
        </w:tc>
      </w:tr>
      <w:tr w:rsidR="00630729">
        <w:tblPrEx>
          <w:tblCellMar>
            <w:top w:w="0" w:type="dxa"/>
            <w:bottom w:w="0" w:type="dxa"/>
          </w:tblCellMar>
        </w:tblPrEx>
        <w:trPr>
          <w:cantSplit/>
        </w:trPr>
        <w:tc>
          <w:tcPr>
            <w:tcW w:w="288" w:type="dxa"/>
          </w:tcPr>
          <w:p w:rsidR="00630729" w:rsidRDefault="00630729">
            <w:pPr>
              <w:spacing w:line="240" w:lineRule="atLeast"/>
            </w:pPr>
          </w:p>
        </w:tc>
        <w:tc>
          <w:tcPr>
            <w:tcW w:w="576" w:type="dxa"/>
          </w:tcPr>
          <w:p w:rsidR="00630729" w:rsidRDefault="00630729">
            <w:pPr>
              <w:spacing w:line="240" w:lineRule="atLeast"/>
            </w:pPr>
          </w:p>
        </w:tc>
        <w:tc>
          <w:tcPr>
            <w:tcW w:w="864" w:type="dxa"/>
          </w:tcPr>
          <w:p w:rsidR="00630729" w:rsidRDefault="00630729">
            <w:pPr>
              <w:spacing w:line="240" w:lineRule="atLeast"/>
              <w:rPr>
                <w:rFonts w:ascii="Arial" w:hAnsi="Arial"/>
                <w:color w:val="0000FF"/>
              </w:rPr>
            </w:pPr>
          </w:p>
        </w:tc>
        <w:tc>
          <w:tcPr>
            <w:tcW w:w="864" w:type="dxa"/>
          </w:tcPr>
          <w:p w:rsidR="00630729" w:rsidRDefault="00630729">
            <w:pPr>
              <w:spacing w:line="240" w:lineRule="atLeast"/>
              <w:rPr>
                <w:rFonts w:ascii="Arial" w:hAnsi="Arial"/>
                <w:color w:val="0000FF"/>
              </w:rPr>
            </w:pPr>
          </w:p>
        </w:tc>
        <w:tc>
          <w:tcPr>
            <w:tcW w:w="5472" w:type="dxa"/>
          </w:tcPr>
          <w:p w:rsidR="00630729" w:rsidRDefault="00630729">
            <w:pPr>
              <w:spacing w:line="240" w:lineRule="atLeast"/>
              <w:jc w:val="both"/>
              <w:rPr>
                <w:rFonts w:ascii="Arial" w:hAnsi="Arial"/>
                <w:color w:val="0000FF"/>
              </w:rPr>
            </w:pPr>
          </w:p>
        </w:tc>
        <w:tc>
          <w:tcPr>
            <w:tcW w:w="576" w:type="dxa"/>
            <w:vAlign w:val="bottom"/>
          </w:tcPr>
          <w:p w:rsidR="00630729" w:rsidRDefault="00630729">
            <w:pPr>
              <w:spacing w:line="240" w:lineRule="atLeast"/>
              <w:jc w:val="right"/>
              <w:rPr>
                <w:rFonts w:ascii="Arial" w:hAnsi="Arial"/>
                <w:color w:val="0000FF"/>
              </w:rPr>
            </w:pPr>
          </w:p>
        </w:tc>
        <w:tc>
          <w:tcPr>
            <w:tcW w:w="672" w:type="dxa"/>
            <w:vAlign w:val="bottom"/>
          </w:tcPr>
          <w:p w:rsidR="00630729" w:rsidRDefault="00630729">
            <w:pPr>
              <w:spacing w:line="240" w:lineRule="atLeast"/>
              <w:jc w:val="right"/>
              <w:rPr>
                <w:rFonts w:ascii="Arial" w:hAnsi="Arial"/>
                <w:color w:val="0000FF"/>
              </w:rPr>
            </w:pPr>
          </w:p>
        </w:tc>
        <w:tc>
          <w:tcPr>
            <w:tcW w:w="288" w:type="dxa"/>
            <w:vAlign w:val="bottom"/>
          </w:tcPr>
          <w:p w:rsidR="00630729" w:rsidRDefault="00630729">
            <w:pPr>
              <w:spacing w:line="240" w:lineRule="atLeast"/>
              <w:jc w:val="right"/>
              <w:rPr>
                <w:rFonts w:ascii="Arial" w:hAnsi="Arial"/>
                <w:color w:val="0000FF"/>
              </w:rPr>
            </w:pPr>
          </w:p>
        </w:tc>
      </w:tr>
      <w:tr w:rsidR="00A22385">
        <w:tblPrEx>
          <w:tblCellMar>
            <w:top w:w="0" w:type="dxa"/>
            <w:bottom w:w="0" w:type="dxa"/>
          </w:tblCellMar>
        </w:tblPrEx>
        <w:trPr>
          <w:cantSplit/>
        </w:trPr>
        <w:tc>
          <w:tcPr>
            <w:tcW w:w="288" w:type="dxa"/>
          </w:tcPr>
          <w:p w:rsidR="00630729" w:rsidRDefault="00630729">
            <w:pPr>
              <w:spacing w:line="240" w:lineRule="atLeast"/>
            </w:pPr>
          </w:p>
        </w:tc>
        <w:tc>
          <w:tcPr>
            <w:tcW w:w="576" w:type="dxa"/>
          </w:tcPr>
          <w:p w:rsidR="00630729" w:rsidRDefault="00630729">
            <w:pPr>
              <w:spacing w:line="240" w:lineRule="atLeast"/>
            </w:pPr>
          </w:p>
        </w:tc>
        <w:tc>
          <w:tcPr>
            <w:tcW w:w="864" w:type="dxa"/>
          </w:tcPr>
          <w:p w:rsidR="00630729" w:rsidRDefault="00630729">
            <w:pPr>
              <w:spacing w:line="240" w:lineRule="atLeast"/>
            </w:pPr>
          </w:p>
        </w:tc>
        <w:tc>
          <w:tcPr>
            <w:tcW w:w="864" w:type="dxa"/>
          </w:tcPr>
          <w:p w:rsidR="00630729" w:rsidRDefault="00630729">
            <w:pPr>
              <w:spacing w:line="240" w:lineRule="atLeast"/>
              <w:jc w:val="both"/>
              <w:rPr>
                <w:rFonts w:ascii="Arial" w:hAnsi="Arial"/>
                <w:i/>
                <w:color w:val="0000FF"/>
                <w:sz w:val="18"/>
              </w:rPr>
            </w:pPr>
          </w:p>
        </w:tc>
        <w:tc>
          <w:tcPr>
            <w:tcW w:w="6720" w:type="dxa"/>
            <w:gridSpan w:val="3"/>
          </w:tcPr>
          <w:p w:rsidR="00630729" w:rsidRDefault="00630729">
            <w:pPr>
              <w:spacing w:line="240" w:lineRule="atLeast"/>
              <w:jc w:val="both"/>
              <w:rPr>
                <w:rFonts w:ascii="Arial" w:hAnsi="Arial"/>
                <w:i/>
                <w:color w:val="0000FF"/>
                <w:sz w:val="18"/>
              </w:rPr>
            </w:pPr>
            <w:r>
              <w:rPr>
                <w:rFonts w:ascii="Arial" w:hAnsi="Arial"/>
                <w:i/>
                <w:color w:val="0000FF"/>
                <w:sz w:val="18"/>
              </w:rPr>
              <w:t>"K.B. 27.3.2003" [in werking 1.4.2003 ("K.B. 22.4.2003" + Erratum B.S. 29.4.2003)]</w:t>
            </w:r>
          </w:p>
        </w:tc>
        <w:tc>
          <w:tcPr>
            <w:tcW w:w="288" w:type="dxa"/>
            <w:vAlign w:val="bottom"/>
          </w:tcPr>
          <w:p w:rsidR="00630729" w:rsidRDefault="00630729">
            <w:pPr>
              <w:spacing w:line="240" w:lineRule="atLeast"/>
              <w:jc w:val="right"/>
            </w:pPr>
          </w:p>
        </w:tc>
      </w:tr>
      <w:tr w:rsidR="00630729">
        <w:tblPrEx>
          <w:tblCellMar>
            <w:top w:w="0" w:type="dxa"/>
            <w:bottom w:w="0" w:type="dxa"/>
          </w:tblCellMar>
        </w:tblPrEx>
        <w:trPr>
          <w:cantSplit/>
        </w:trPr>
        <w:tc>
          <w:tcPr>
            <w:tcW w:w="288" w:type="dxa"/>
          </w:tcPr>
          <w:p w:rsidR="00630729" w:rsidRDefault="00630729">
            <w:pPr>
              <w:spacing w:line="240" w:lineRule="atLeast"/>
            </w:pPr>
            <w:r>
              <w:rPr>
                <w:rFonts w:ascii="Arial" w:hAnsi="Arial"/>
                <w:color w:val="0000FF"/>
              </w:rPr>
              <w:t>"</w:t>
            </w:r>
          </w:p>
        </w:tc>
        <w:tc>
          <w:tcPr>
            <w:tcW w:w="576" w:type="dxa"/>
          </w:tcPr>
          <w:p w:rsidR="00630729" w:rsidRDefault="00630729">
            <w:pPr>
              <w:spacing w:line="240" w:lineRule="atLeast"/>
            </w:pPr>
          </w:p>
        </w:tc>
        <w:tc>
          <w:tcPr>
            <w:tcW w:w="864" w:type="dxa"/>
          </w:tcPr>
          <w:p w:rsidR="00630729" w:rsidRDefault="00630729">
            <w:pPr>
              <w:spacing w:line="240" w:lineRule="atLeast"/>
            </w:pPr>
            <w:r>
              <w:rPr>
                <w:rFonts w:ascii="Arial" w:hAnsi="Arial"/>
                <w:color w:val="0000FF"/>
              </w:rPr>
              <w:t>318312</w:t>
            </w:r>
          </w:p>
        </w:tc>
        <w:tc>
          <w:tcPr>
            <w:tcW w:w="864" w:type="dxa"/>
          </w:tcPr>
          <w:p w:rsidR="00630729" w:rsidRDefault="00630729">
            <w:pPr>
              <w:spacing w:line="240" w:lineRule="atLeast"/>
            </w:pPr>
            <w:r>
              <w:rPr>
                <w:rFonts w:ascii="Arial" w:hAnsi="Arial"/>
                <w:color w:val="0000FF"/>
              </w:rPr>
              <w:t>318323</w:t>
            </w:r>
          </w:p>
        </w:tc>
        <w:tc>
          <w:tcPr>
            <w:tcW w:w="5472" w:type="dxa"/>
          </w:tcPr>
          <w:p w:rsidR="00630729" w:rsidRDefault="00630729">
            <w:pPr>
              <w:spacing w:line="240" w:lineRule="atLeast"/>
              <w:jc w:val="both"/>
            </w:pPr>
            <w:r>
              <w:rPr>
                <w:rFonts w:ascii="Arial" w:hAnsi="Arial"/>
                <w:color w:val="0000FF"/>
              </w:rPr>
              <w:t>Transplantatie van dunne darm</w:t>
            </w:r>
          </w:p>
        </w:tc>
        <w:tc>
          <w:tcPr>
            <w:tcW w:w="576" w:type="dxa"/>
            <w:vAlign w:val="bottom"/>
          </w:tcPr>
          <w:p w:rsidR="00630729" w:rsidRDefault="00630729">
            <w:pPr>
              <w:spacing w:line="240" w:lineRule="atLeast"/>
              <w:jc w:val="right"/>
            </w:pPr>
            <w:r>
              <w:rPr>
                <w:rFonts w:ascii="Arial" w:hAnsi="Arial"/>
                <w:color w:val="0000FF"/>
              </w:rPr>
              <w:t>K</w:t>
            </w:r>
          </w:p>
        </w:tc>
        <w:tc>
          <w:tcPr>
            <w:tcW w:w="672" w:type="dxa"/>
            <w:vAlign w:val="bottom"/>
          </w:tcPr>
          <w:p w:rsidR="00630729" w:rsidRDefault="00630729">
            <w:pPr>
              <w:spacing w:line="240" w:lineRule="atLeast"/>
              <w:jc w:val="right"/>
            </w:pPr>
            <w:r>
              <w:rPr>
                <w:rFonts w:ascii="Arial" w:hAnsi="Arial"/>
                <w:color w:val="0000FF"/>
              </w:rPr>
              <w:t>2040</w:t>
            </w:r>
          </w:p>
        </w:tc>
        <w:tc>
          <w:tcPr>
            <w:tcW w:w="288" w:type="dxa"/>
            <w:vAlign w:val="bottom"/>
          </w:tcPr>
          <w:p w:rsidR="00630729" w:rsidRDefault="00630729">
            <w:pPr>
              <w:spacing w:line="240" w:lineRule="atLeast"/>
              <w:jc w:val="right"/>
            </w:pPr>
          </w:p>
        </w:tc>
      </w:tr>
      <w:tr w:rsidR="00630729">
        <w:tblPrEx>
          <w:tblCellMar>
            <w:top w:w="0" w:type="dxa"/>
            <w:bottom w:w="0" w:type="dxa"/>
          </w:tblCellMar>
        </w:tblPrEx>
        <w:trPr>
          <w:cantSplit/>
        </w:trPr>
        <w:tc>
          <w:tcPr>
            <w:tcW w:w="288" w:type="dxa"/>
          </w:tcPr>
          <w:p w:rsidR="00630729" w:rsidRDefault="00630729">
            <w:pPr>
              <w:spacing w:line="240" w:lineRule="atLeast"/>
              <w:rPr>
                <w:rFonts w:ascii="Arial" w:hAnsi="Arial"/>
                <w:color w:val="0000FF"/>
              </w:rPr>
            </w:pPr>
          </w:p>
        </w:tc>
        <w:tc>
          <w:tcPr>
            <w:tcW w:w="576" w:type="dxa"/>
          </w:tcPr>
          <w:p w:rsidR="00630729" w:rsidRDefault="00630729">
            <w:pPr>
              <w:spacing w:line="240" w:lineRule="atLeast"/>
            </w:pPr>
          </w:p>
        </w:tc>
        <w:tc>
          <w:tcPr>
            <w:tcW w:w="864" w:type="dxa"/>
          </w:tcPr>
          <w:p w:rsidR="00630729" w:rsidRDefault="00630729">
            <w:pPr>
              <w:spacing w:line="240" w:lineRule="atLeast"/>
              <w:rPr>
                <w:rFonts w:ascii="Arial" w:hAnsi="Arial"/>
                <w:color w:val="0000FF"/>
              </w:rPr>
            </w:pPr>
          </w:p>
        </w:tc>
        <w:tc>
          <w:tcPr>
            <w:tcW w:w="864" w:type="dxa"/>
          </w:tcPr>
          <w:p w:rsidR="00630729" w:rsidRDefault="00630729">
            <w:pPr>
              <w:spacing w:line="240" w:lineRule="atLeast"/>
              <w:rPr>
                <w:rFonts w:ascii="Arial" w:hAnsi="Arial"/>
                <w:color w:val="0000FF"/>
              </w:rPr>
            </w:pPr>
          </w:p>
        </w:tc>
        <w:tc>
          <w:tcPr>
            <w:tcW w:w="5472" w:type="dxa"/>
          </w:tcPr>
          <w:p w:rsidR="00630729" w:rsidRDefault="00630729">
            <w:pPr>
              <w:spacing w:line="240" w:lineRule="atLeast"/>
              <w:jc w:val="both"/>
              <w:rPr>
                <w:rFonts w:ascii="Arial" w:hAnsi="Arial"/>
                <w:color w:val="0000FF"/>
              </w:rPr>
            </w:pPr>
          </w:p>
        </w:tc>
        <w:tc>
          <w:tcPr>
            <w:tcW w:w="576" w:type="dxa"/>
            <w:vAlign w:val="bottom"/>
          </w:tcPr>
          <w:p w:rsidR="00630729" w:rsidRDefault="00630729">
            <w:pPr>
              <w:spacing w:line="240" w:lineRule="atLeast"/>
              <w:jc w:val="right"/>
              <w:rPr>
                <w:rFonts w:ascii="Arial" w:hAnsi="Arial"/>
                <w:color w:val="0000FF"/>
              </w:rPr>
            </w:pPr>
          </w:p>
        </w:tc>
        <w:tc>
          <w:tcPr>
            <w:tcW w:w="672" w:type="dxa"/>
            <w:vAlign w:val="bottom"/>
          </w:tcPr>
          <w:p w:rsidR="00630729" w:rsidRDefault="00630729">
            <w:pPr>
              <w:spacing w:line="240" w:lineRule="atLeast"/>
              <w:jc w:val="right"/>
              <w:rPr>
                <w:rFonts w:ascii="Arial" w:hAnsi="Arial"/>
                <w:color w:val="0000FF"/>
              </w:rPr>
            </w:pPr>
          </w:p>
        </w:tc>
        <w:tc>
          <w:tcPr>
            <w:tcW w:w="288" w:type="dxa"/>
            <w:vAlign w:val="bottom"/>
          </w:tcPr>
          <w:p w:rsidR="00630729" w:rsidRDefault="00630729">
            <w:pPr>
              <w:spacing w:line="240" w:lineRule="atLeast"/>
              <w:jc w:val="right"/>
            </w:pPr>
          </w:p>
        </w:tc>
      </w:tr>
      <w:tr w:rsidR="00630729">
        <w:tblPrEx>
          <w:tblCellMar>
            <w:top w:w="0" w:type="dxa"/>
            <w:bottom w:w="0" w:type="dxa"/>
          </w:tblCellMar>
        </w:tblPrEx>
        <w:trPr>
          <w:cantSplit/>
        </w:trPr>
        <w:tc>
          <w:tcPr>
            <w:tcW w:w="288" w:type="dxa"/>
          </w:tcPr>
          <w:p w:rsidR="00630729" w:rsidRDefault="00630729">
            <w:pPr>
              <w:spacing w:line="240" w:lineRule="atLeast"/>
            </w:pPr>
          </w:p>
        </w:tc>
        <w:tc>
          <w:tcPr>
            <w:tcW w:w="576" w:type="dxa"/>
          </w:tcPr>
          <w:p w:rsidR="00630729" w:rsidRDefault="00630729">
            <w:pPr>
              <w:spacing w:line="240" w:lineRule="atLeast"/>
            </w:pPr>
          </w:p>
        </w:tc>
        <w:tc>
          <w:tcPr>
            <w:tcW w:w="864" w:type="dxa"/>
          </w:tcPr>
          <w:p w:rsidR="00630729" w:rsidRDefault="00630729">
            <w:pPr>
              <w:spacing w:line="240" w:lineRule="atLeast"/>
            </w:pPr>
            <w:r>
              <w:rPr>
                <w:rFonts w:ascii="Arial" w:hAnsi="Arial"/>
                <w:color w:val="0000FF"/>
              </w:rPr>
              <w:t>318334</w:t>
            </w:r>
          </w:p>
        </w:tc>
        <w:tc>
          <w:tcPr>
            <w:tcW w:w="864" w:type="dxa"/>
          </w:tcPr>
          <w:p w:rsidR="00630729" w:rsidRDefault="00630729">
            <w:pPr>
              <w:spacing w:line="240" w:lineRule="atLeast"/>
            </w:pPr>
            <w:r>
              <w:rPr>
                <w:rFonts w:ascii="Arial" w:hAnsi="Arial"/>
                <w:color w:val="0000FF"/>
              </w:rPr>
              <w:t>318345</w:t>
            </w:r>
          </w:p>
        </w:tc>
        <w:tc>
          <w:tcPr>
            <w:tcW w:w="5472" w:type="dxa"/>
          </w:tcPr>
          <w:p w:rsidR="00630729" w:rsidRPr="000B7C60" w:rsidRDefault="00630729">
            <w:pPr>
              <w:spacing w:line="240" w:lineRule="atLeast"/>
              <w:jc w:val="both"/>
              <w:rPr>
                <w:lang w:val="nl-BE"/>
              </w:rPr>
            </w:pPr>
            <w:r w:rsidRPr="000B7C60">
              <w:rPr>
                <w:rFonts w:ascii="Arial" w:hAnsi="Arial"/>
                <w:color w:val="0000FF"/>
                <w:lang w:val="nl-BE"/>
              </w:rPr>
              <w:t>Transplantatie van dunne darm en lever</w:t>
            </w:r>
          </w:p>
        </w:tc>
        <w:tc>
          <w:tcPr>
            <w:tcW w:w="576" w:type="dxa"/>
            <w:vAlign w:val="bottom"/>
          </w:tcPr>
          <w:p w:rsidR="00630729" w:rsidRDefault="00630729">
            <w:pPr>
              <w:spacing w:line="240" w:lineRule="atLeast"/>
              <w:jc w:val="right"/>
            </w:pPr>
            <w:r>
              <w:rPr>
                <w:rFonts w:ascii="Arial" w:hAnsi="Arial"/>
                <w:color w:val="0000FF"/>
              </w:rPr>
              <w:t>K</w:t>
            </w:r>
          </w:p>
        </w:tc>
        <w:tc>
          <w:tcPr>
            <w:tcW w:w="672" w:type="dxa"/>
            <w:vAlign w:val="bottom"/>
          </w:tcPr>
          <w:p w:rsidR="00630729" w:rsidRDefault="00630729">
            <w:pPr>
              <w:spacing w:line="240" w:lineRule="atLeast"/>
              <w:jc w:val="right"/>
            </w:pPr>
            <w:r>
              <w:rPr>
                <w:rFonts w:ascii="Arial" w:hAnsi="Arial"/>
                <w:color w:val="0000FF"/>
              </w:rPr>
              <w:t>3060</w:t>
            </w:r>
          </w:p>
        </w:tc>
        <w:tc>
          <w:tcPr>
            <w:tcW w:w="288" w:type="dxa"/>
            <w:vAlign w:val="bottom"/>
          </w:tcPr>
          <w:p w:rsidR="00630729" w:rsidRDefault="00630729">
            <w:pPr>
              <w:spacing w:line="240" w:lineRule="atLeast"/>
              <w:jc w:val="right"/>
            </w:pPr>
          </w:p>
        </w:tc>
      </w:tr>
      <w:tr w:rsidR="00630729">
        <w:tblPrEx>
          <w:tblCellMar>
            <w:top w:w="0" w:type="dxa"/>
            <w:bottom w:w="0" w:type="dxa"/>
          </w:tblCellMar>
        </w:tblPrEx>
        <w:trPr>
          <w:cantSplit/>
        </w:trPr>
        <w:tc>
          <w:tcPr>
            <w:tcW w:w="288" w:type="dxa"/>
          </w:tcPr>
          <w:p w:rsidR="00630729" w:rsidRDefault="00630729">
            <w:pPr>
              <w:spacing w:line="240" w:lineRule="atLeast"/>
            </w:pPr>
          </w:p>
        </w:tc>
        <w:tc>
          <w:tcPr>
            <w:tcW w:w="576" w:type="dxa"/>
          </w:tcPr>
          <w:p w:rsidR="00630729" w:rsidRDefault="00630729">
            <w:pPr>
              <w:spacing w:line="240" w:lineRule="atLeast"/>
            </w:pPr>
          </w:p>
        </w:tc>
        <w:tc>
          <w:tcPr>
            <w:tcW w:w="864" w:type="dxa"/>
          </w:tcPr>
          <w:p w:rsidR="00630729" w:rsidRDefault="00630729">
            <w:pPr>
              <w:spacing w:line="240" w:lineRule="atLeast"/>
              <w:rPr>
                <w:rFonts w:ascii="Arial" w:hAnsi="Arial"/>
                <w:color w:val="0000FF"/>
              </w:rPr>
            </w:pPr>
          </w:p>
        </w:tc>
        <w:tc>
          <w:tcPr>
            <w:tcW w:w="864" w:type="dxa"/>
          </w:tcPr>
          <w:p w:rsidR="00630729" w:rsidRDefault="00630729">
            <w:pPr>
              <w:spacing w:line="240" w:lineRule="atLeast"/>
              <w:rPr>
                <w:rFonts w:ascii="Arial" w:hAnsi="Arial"/>
                <w:color w:val="0000FF"/>
              </w:rPr>
            </w:pPr>
          </w:p>
        </w:tc>
        <w:tc>
          <w:tcPr>
            <w:tcW w:w="5472" w:type="dxa"/>
          </w:tcPr>
          <w:p w:rsidR="00630729" w:rsidRDefault="00630729">
            <w:pPr>
              <w:spacing w:line="240" w:lineRule="atLeast"/>
              <w:jc w:val="both"/>
              <w:rPr>
                <w:rFonts w:ascii="Arial" w:hAnsi="Arial"/>
                <w:color w:val="0000FF"/>
              </w:rPr>
            </w:pPr>
          </w:p>
        </w:tc>
        <w:tc>
          <w:tcPr>
            <w:tcW w:w="576" w:type="dxa"/>
            <w:vAlign w:val="bottom"/>
          </w:tcPr>
          <w:p w:rsidR="00630729" w:rsidRDefault="00630729">
            <w:pPr>
              <w:spacing w:line="240" w:lineRule="atLeast"/>
              <w:jc w:val="right"/>
              <w:rPr>
                <w:rFonts w:ascii="Arial" w:hAnsi="Arial"/>
                <w:color w:val="0000FF"/>
              </w:rPr>
            </w:pPr>
          </w:p>
        </w:tc>
        <w:tc>
          <w:tcPr>
            <w:tcW w:w="672" w:type="dxa"/>
            <w:vAlign w:val="bottom"/>
          </w:tcPr>
          <w:p w:rsidR="00630729" w:rsidRDefault="00630729">
            <w:pPr>
              <w:spacing w:line="240" w:lineRule="atLeast"/>
              <w:jc w:val="right"/>
              <w:rPr>
                <w:rFonts w:ascii="Arial" w:hAnsi="Arial"/>
                <w:color w:val="0000FF"/>
              </w:rPr>
            </w:pPr>
          </w:p>
        </w:tc>
        <w:tc>
          <w:tcPr>
            <w:tcW w:w="288" w:type="dxa"/>
            <w:vAlign w:val="bottom"/>
          </w:tcPr>
          <w:p w:rsidR="00630729" w:rsidRDefault="00630729">
            <w:pPr>
              <w:spacing w:line="240" w:lineRule="atLeast"/>
              <w:jc w:val="right"/>
            </w:pPr>
          </w:p>
        </w:tc>
      </w:tr>
      <w:tr w:rsidR="00630729">
        <w:tblPrEx>
          <w:tblCellMar>
            <w:top w:w="0" w:type="dxa"/>
            <w:bottom w:w="0" w:type="dxa"/>
          </w:tblCellMar>
        </w:tblPrEx>
        <w:trPr>
          <w:cantSplit/>
        </w:trPr>
        <w:tc>
          <w:tcPr>
            <w:tcW w:w="288" w:type="dxa"/>
          </w:tcPr>
          <w:p w:rsidR="00630729" w:rsidRDefault="00630729">
            <w:pPr>
              <w:spacing w:line="240" w:lineRule="atLeast"/>
            </w:pPr>
          </w:p>
        </w:tc>
        <w:tc>
          <w:tcPr>
            <w:tcW w:w="576" w:type="dxa"/>
          </w:tcPr>
          <w:p w:rsidR="00630729" w:rsidRDefault="00630729">
            <w:pPr>
              <w:spacing w:line="240" w:lineRule="atLeast"/>
            </w:pPr>
          </w:p>
        </w:tc>
        <w:tc>
          <w:tcPr>
            <w:tcW w:w="864" w:type="dxa"/>
          </w:tcPr>
          <w:p w:rsidR="00630729" w:rsidRDefault="00630729">
            <w:pPr>
              <w:spacing w:line="240" w:lineRule="atLeast"/>
            </w:pPr>
            <w:r>
              <w:rPr>
                <w:rFonts w:ascii="Arial" w:hAnsi="Arial"/>
                <w:color w:val="0000FF"/>
              </w:rPr>
              <w:t>318356</w:t>
            </w:r>
          </w:p>
        </w:tc>
        <w:tc>
          <w:tcPr>
            <w:tcW w:w="864" w:type="dxa"/>
          </w:tcPr>
          <w:p w:rsidR="00630729" w:rsidRDefault="00630729">
            <w:pPr>
              <w:spacing w:line="240" w:lineRule="atLeast"/>
            </w:pPr>
            <w:r>
              <w:rPr>
                <w:rFonts w:ascii="Arial" w:hAnsi="Arial"/>
                <w:color w:val="0000FF"/>
              </w:rPr>
              <w:t>318360</w:t>
            </w:r>
          </w:p>
        </w:tc>
        <w:tc>
          <w:tcPr>
            <w:tcW w:w="5472" w:type="dxa"/>
          </w:tcPr>
          <w:p w:rsidR="00630729" w:rsidRPr="000B7C60" w:rsidRDefault="00630729">
            <w:pPr>
              <w:spacing w:line="240" w:lineRule="atLeast"/>
              <w:jc w:val="both"/>
              <w:rPr>
                <w:lang w:val="nl-BE"/>
              </w:rPr>
            </w:pPr>
            <w:r w:rsidRPr="000B7C60">
              <w:rPr>
                <w:rFonts w:ascii="Arial" w:hAnsi="Arial"/>
                <w:color w:val="0000FF"/>
                <w:lang w:val="nl-BE"/>
              </w:rPr>
              <w:t>Afnemen en bewaren van dunne darm met het oog op een transplantatie</w:t>
            </w:r>
          </w:p>
        </w:tc>
        <w:tc>
          <w:tcPr>
            <w:tcW w:w="576" w:type="dxa"/>
            <w:vAlign w:val="bottom"/>
          </w:tcPr>
          <w:p w:rsidR="00630729" w:rsidRDefault="00630729">
            <w:pPr>
              <w:spacing w:line="240" w:lineRule="atLeast"/>
              <w:jc w:val="right"/>
            </w:pPr>
            <w:r>
              <w:rPr>
                <w:rFonts w:ascii="Arial" w:hAnsi="Arial"/>
                <w:color w:val="0000FF"/>
              </w:rPr>
              <w:t>K</w:t>
            </w:r>
          </w:p>
        </w:tc>
        <w:tc>
          <w:tcPr>
            <w:tcW w:w="672" w:type="dxa"/>
            <w:vAlign w:val="bottom"/>
          </w:tcPr>
          <w:p w:rsidR="00630729" w:rsidRDefault="00630729">
            <w:pPr>
              <w:spacing w:line="240" w:lineRule="atLeast"/>
              <w:jc w:val="right"/>
            </w:pPr>
            <w:r>
              <w:rPr>
                <w:rFonts w:ascii="Arial" w:hAnsi="Arial"/>
                <w:color w:val="0000FF"/>
              </w:rPr>
              <w:t>1231</w:t>
            </w:r>
          </w:p>
        </w:tc>
        <w:tc>
          <w:tcPr>
            <w:tcW w:w="288" w:type="dxa"/>
            <w:vAlign w:val="bottom"/>
          </w:tcPr>
          <w:p w:rsidR="00630729" w:rsidRDefault="00630729">
            <w:pPr>
              <w:spacing w:line="240" w:lineRule="atLeast"/>
              <w:jc w:val="right"/>
            </w:pPr>
          </w:p>
        </w:tc>
      </w:tr>
      <w:tr w:rsidR="00630729">
        <w:tblPrEx>
          <w:tblCellMar>
            <w:top w:w="0" w:type="dxa"/>
            <w:bottom w:w="0" w:type="dxa"/>
          </w:tblCellMar>
        </w:tblPrEx>
        <w:trPr>
          <w:cantSplit/>
        </w:trPr>
        <w:tc>
          <w:tcPr>
            <w:tcW w:w="288" w:type="dxa"/>
          </w:tcPr>
          <w:p w:rsidR="00630729" w:rsidRDefault="00630729">
            <w:pPr>
              <w:spacing w:line="240" w:lineRule="atLeast"/>
            </w:pPr>
          </w:p>
        </w:tc>
        <w:tc>
          <w:tcPr>
            <w:tcW w:w="576" w:type="dxa"/>
          </w:tcPr>
          <w:p w:rsidR="00630729" w:rsidRDefault="00630729">
            <w:pPr>
              <w:spacing w:line="240" w:lineRule="atLeast"/>
            </w:pPr>
          </w:p>
        </w:tc>
        <w:tc>
          <w:tcPr>
            <w:tcW w:w="864" w:type="dxa"/>
          </w:tcPr>
          <w:p w:rsidR="00630729" w:rsidRDefault="00630729">
            <w:pPr>
              <w:spacing w:line="240" w:lineRule="atLeast"/>
              <w:rPr>
                <w:rFonts w:ascii="Arial" w:hAnsi="Arial"/>
                <w:color w:val="0000FF"/>
              </w:rPr>
            </w:pPr>
          </w:p>
        </w:tc>
        <w:tc>
          <w:tcPr>
            <w:tcW w:w="864" w:type="dxa"/>
          </w:tcPr>
          <w:p w:rsidR="00630729" w:rsidRDefault="00630729">
            <w:pPr>
              <w:spacing w:line="240" w:lineRule="atLeast"/>
              <w:rPr>
                <w:rFonts w:ascii="Arial" w:hAnsi="Arial"/>
                <w:color w:val="0000FF"/>
              </w:rPr>
            </w:pPr>
          </w:p>
        </w:tc>
        <w:tc>
          <w:tcPr>
            <w:tcW w:w="5472" w:type="dxa"/>
          </w:tcPr>
          <w:p w:rsidR="00630729" w:rsidRDefault="00630729">
            <w:pPr>
              <w:spacing w:line="240" w:lineRule="atLeast"/>
              <w:jc w:val="both"/>
              <w:rPr>
                <w:rFonts w:ascii="Arial" w:hAnsi="Arial"/>
                <w:color w:val="0000FF"/>
              </w:rPr>
            </w:pPr>
          </w:p>
        </w:tc>
        <w:tc>
          <w:tcPr>
            <w:tcW w:w="576" w:type="dxa"/>
            <w:vAlign w:val="bottom"/>
          </w:tcPr>
          <w:p w:rsidR="00630729" w:rsidRDefault="00630729">
            <w:pPr>
              <w:spacing w:line="240" w:lineRule="atLeast"/>
              <w:jc w:val="right"/>
              <w:rPr>
                <w:rFonts w:ascii="Arial" w:hAnsi="Arial"/>
                <w:color w:val="0000FF"/>
              </w:rPr>
            </w:pPr>
          </w:p>
        </w:tc>
        <w:tc>
          <w:tcPr>
            <w:tcW w:w="672" w:type="dxa"/>
            <w:vAlign w:val="bottom"/>
          </w:tcPr>
          <w:p w:rsidR="00630729" w:rsidRDefault="00630729">
            <w:pPr>
              <w:spacing w:line="240" w:lineRule="atLeast"/>
              <w:jc w:val="right"/>
              <w:rPr>
                <w:rFonts w:ascii="Arial" w:hAnsi="Arial"/>
                <w:color w:val="0000FF"/>
              </w:rPr>
            </w:pPr>
          </w:p>
        </w:tc>
        <w:tc>
          <w:tcPr>
            <w:tcW w:w="288" w:type="dxa"/>
            <w:vAlign w:val="bottom"/>
          </w:tcPr>
          <w:p w:rsidR="00630729" w:rsidRDefault="00630729">
            <w:pPr>
              <w:spacing w:line="240" w:lineRule="atLeast"/>
              <w:jc w:val="right"/>
            </w:pPr>
          </w:p>
        </w:tc>
      </w:tr>
      <w:tr w:rsidR="00630729">
        <w:tblPrEx>
          <w:tblCellMar>
            <w:top w:w="0" w:type="dxa"/>
            <w:bottom w:w="0" w:type="dxa"/>
          </w:tblCellMar>
        </w:tblPrEx>
        <w:trPr>
          <w:cantSplit/>
        </w:trPr>
        <w:tc>
          <w:tcPr>
            <w:tcW w:w="288" w:type="dxa"/>
          </w:tcPr>
          <w:p w:rsidR="00630729" w:rsidRDefault="00630729">
            <w:pPr>
              <w:spacing w:line="240" w:lineRule="atLeast"/>
            </w:pPr>
          </w:p>
        </w:tc>
        <w:tc>
          <w:tcPr>
            <w:tcW w:w="576" w:type="dxa"/>
          </w:tcPr>
          <w:p w:rsidR="00630729" w:rsidRDefault="00630729">
            <w:pPr>
              <w:spacing w:line="240" w:lineRule="atLeast"/>
            </w:pPr>
          </w:p>
        </w:tc>
        <w:tc>
          <w:tcPr>
            <w:tcW w:w="864" w:type="dxa"/>
          </w:tcPr>
          <w:p w:rsidR="00630729" w:rsidRDefault="00630729">
            <w:pPr>
              <w:spacing w:line="240" w:lineRule="atLeast"/>
            </w:pPr>
            <w:r>
              <w:rPr>
                <w:rFonts w:ascii="Arial" w:hAnsi="Arial"/>
                <w:color w:val="0000FF"/>
              </w:rPr>
              <w:t>318371</w:t>
            </w:r>
          </w:p>
        </w:tc>
        <w:tc>
          <w:tcPr>
            <w:tcW w:w="864" w:type="dxa"/>
          </w:tcPr>
          <w:p w:rsidR="00630729" w:rsidRDefault="00630729">
            <w:pPr>
              <w:spacing w:line="240" w:lineRule="atLeast"/>
            </w:pPr>
            <w:r>
              <w:rPr>
                <w:rFonts w:ascii="Arial" w:hAnsi="Arial"/>
                <w:color w:val="0000FF"/>
              </w:rPr>
              <w:t>318382</w:t>
            </w:r>
          </w:p>
        </w:tc>
        <w:tc>
          <w:tcPr>
            <w:tcW w:w="5472" w:type="dxa"/>
          </w:tcPr>
          <w:p w:rsidR="00630729" w:rsidRPr="000B7C60" w:rsidRDefault="00630729">
            <w:pPr>
              <w:spacing w:line="240" w:lineRule="atLeast"/>
              <w:jc w:val="both"/>
              <w:rPr>
                <w:lang w:val="nl-BE"/>
              </w:rPr>
            </w:pPr>
            <w:r w:rsidRPr="000B7C60">
              <w:rPr>
                <w:rFonts w:ascii="Arial" w:hAnsi="Arial"/>
                <w:color w:val="0000FF"/>
                <w:lang w:val="nl-BE"/>
              </w:rPr>
              <w:t>Afnemen en bewaren van dunne darm en lever met het oog op een transplantatie</w:t>
            </w:r>
          </w:p>
        </w:tc>
        <w:tc>
          <w:tcPr>
            <w:tcW w:w="576" w:type="dxa"/>
            <w:vAlign w:val="bottom"/>
          </w:tcPr>
          <w:p w:rsidR="00630729" w:rsidRDefault="00630729">
            <w:pPr>
              <w:spacing w:line="240" w:lineRule="atLeast"/>
              <w:jc w:val="right"/>
            </w:pPr>
            <w:r>
              <w:rPr>
                <w:rFonts w:ascii="Arial" w:hAnsi="Arial"/>
                <w:color w:val="0000FF"/>
              </w:rPr>
              <w:t>K</w:t>
            </w:r>
          </w:p>
        </w:tc>
        <w:tc>
          <w:tcPr>
            <w:tcW w:w="672" w:type="dxa"/>
            <w:vAlign w:val="bottom"/>
          </w:tcPr>
          <w:p w:rsidR="00630729" w:rsidRDefault="00630729">
            <w:pPr>
              <w:spacing w:line="240" w:lineRule="atLeast"/>
              <w:jc w:val="right"/>
            </w:pPr>
            <w:r>
              <w:rPr>
                <w:rFonts w:ascii="Arial" w:hAnsi="Arial"/>
                <w:color w:val="0000FF"/>
              </w:rPr>
              <w:t>1231</w:t>
            </w:r>
          </w:p>
        </w:tc>
        <w:tc>
          <w:tcPr>
            <w:tcW w:w="288" w:type="dxa"/>
            <w:vAlign w:val="bottom"/>
          </w:tcPr>
          <w:p w:rsidR="00630729" w:rsidRDefault="00630729">
            <w:pPr>
              <w:spacing w:line="240" w:lineRule="atLeast"/>
              <w:jc w:val="right"/>
            </w:pPr>
            <w:r>
              <w:rPr>
                <w:rFonts w:ascii="Arial" w:hAnsi="Arial"/>
                <w:color w:val="0000FF"/>
              </w:rPr>
              <w:t>"</w:t>
            </w:r>
          </w:p>
        </w:tc>
      </w:tr>
      <w:tr w:rsidR="00630729">
        <w:tblPrEx>
          <w:tblCellMar>
            <w:top w:w="0" w:type="dxa"/>
            <w:bottom w:w="0" w:type="dxa"/>
          </w:tblCellMar>
        </w:tblPrEx>
        <w:trPr>
          <w:cantSplit/>
        </w:trPr>
        <w:tc>
          <w:tcPr>
            <w:tcW w:w="288" w:type="dxa"/>
          </w:tcPr>
          <w:p w:rsidR="00630729" w:rsidRDefault="00630729">
            <w:pPr>
              <w:spacing w:line="240" w:lineRule="atLeast"/>
            </w:pPr>
          </w:p>
        </w:tc>
        <w:tc>
          <w:tcPr>
            <w:tcW w:w="576" w:type="dxa"/>
          </w:tcPr>
          <w:p w:rsidR="00630729" w:rsidRDefault="00630729">
            <w:pPr>
              <w:spacing w:line="240" w:lineRule="atLeast"/>
            </w:pPr>
          </w:p>
        </w:tc>
        <w:tc>
          <w:tcPr>
            <w:tcW w:w="864" w:type="dxa"/>
          </w:tcPr>
          <w:p w:rsidR="00630729" w:rsidRDefault="00630729">
            <w:pPr>
              <w:spacing w:line="240" w:lineRule="atLeast"/>
              <w:rPr>
                <w:rFonts w:ascii="Arial" w:hAnsi="Arial"/>
                <w:color w:val="0000FF"/>
              </w:rPr>
            </w:pPr>
          </w:p>
        </w:tc>
        <w:tc>
          <w:tcPr>
            <w:tcW w:w="864" w:type="dxa"/>
          </w:tcPr>
          <w:p w:rsidR="00630729" w:rsidRDefault="00630729">
            <w:pPr>
              <w:spacing w:line="240" w:lineRule="atLeast"/>
              <w:rPr>
                <w:rFonts w:ascii="Arial" w:hAnsi="Arial"/>
                <w:color w:val="0000FF"/>
              </w:rPr>
            </w:pPr>
          </w:p>
        </w:tc>
        <w:tc>
          <w:tcPr>
            <w:tcW w:w="5472" w:type="dxa"/>
          </w:tcPr>
          <w:p w:rsidR="00630729" w:rsidRDefault="00630729">
            <w:pPr>
              <w:spacing w:line="240" w:lineRule="atLeast"/>
              <w:jc w:val="both"/>
              <w:rPr>
                <w:rFonts w:ascii="Arial" w:hAnsi="Arial"/>
                <w:color w:val="0000FF"/>
              </w:rPr>
            </w:pPr>
          </w:p>
        </w:tc>
        <w:tc>
          <w:tcPr>
            <w:tcW w:w="576" w:type="dxa"/>
            <w:vAlign w:val="bottom"/>
          </w:tcPr>
          <w:p w:rsidR="00630729" w:rsidRDefault="00630729">
            <w:pPr>
              <w:spacing w:line="240" w:lineRule="atLeast"/>
              <w:jc w:val="right"/>
              <w:rPr>
                <w:rFonts w:ascii="Arial" w:hAnsi="Arial"/>
                <w:color w:val="0000FF"/>
              </w:rPr>
            </w:pPr>
          </w:p>
        </w:tc>
        <w:tc>
          <w:tcPr>
            <w:tcW w:w="672" w:type="dxa"/>
            <w:vAlign w:val="bottom"/>
          </w:tcPr>
          <w:p w:rsidR="00630729" w:rsidRDefault="00630729">
            <w:pPr>
              <w:spacing w:line="240" w:lineRule="atLeast"/>
              <w:jc w:val="right"/>
              <w:rPr>
                <w:rFonts w:ascii="Arial" w:hAnsi="Arial"/>
                <w:color w:val="0000FF"/>
              </w:rPr>
            </w:pPr>
          </w:p>
        </w:tc>
        <w:tc>
          <w:tcPr>
            <w:tcW w:w="288" w:type="dxa"/>
            <w:vAlign w:val="bottom"/>
          </w:tcPr>
          <w:p w:rsidR="00630729" w:rsidRDefault="00630729">
            <w:pPr>
              <w:spacing w:line="240" w:lineRule="atLeast"/>
              <w:jc w:val="right"/>
              <w:rPr>
                <w:rFonts w:ascii="Arial" w:hAnsi="Arial"/>
                <w:color w:val="0000FF"/>
              </w:rPr>
            </w:pPr>
          </w:p>
        </w:tc>
      </w:tr>
      <w:tr w:rsidR="00A22385" w:rsidRPr="000B7C60">
        <w:tblPrEx>
          <w:tblCellMar>
            <w:top w:w="0" w:type="dxa"/>
            <w:bottom w:w="0" w:type="dxa"/>
          </w:tblCellMar>
        </w:tblPrEx>
        <w:trPr>
          <w:cantSplit/>
        </w:trPr>
        <w:tc>
          <w:tcPr>
            <w:tcW w:w="288" w:type="dxa"/>
          </w:tcPr>
          <w:p w:rsidR="00630729" w:rsidRDefault="00630729">
            <w:pPr>
              <w:spacing w:line="240" w:lineRule="atLeast"/>
            </w:pPr>
          </w:p>
        </w:tc>
        <w:tc>
          <w:tcPr>
            <w:tcW w:w="576" w:type="dxa"/>
          </w:tcPr>
          <w:p w:rsidR="00630729" w:rsidRDefault="00630729">
            <w:pPr>
              <w:spacing w:line="240" w:lineRule="atLeast"/>
            </w:pPr>
          </w:p>
        </w:tc>
        <w:tc>
          <w:tcPr>
            <w:tcW w:w="864" w:type="dxa"/>
          </w:tcPr>
          <w:p w:rsidR="00630729" w:rsidRDefault="00630729">
            <w:pPr>
              <w:spacing w:line="240" w:lineRule="atLeast"/>
            </w:pPr>
          </w:p>
        </w:tc>
        <w:tc>
          <w:tcPr>
            <w:tcW w:w="864" w:type="dxa"/>
          </w:tcPr>
          <w:p w:rsidR="00630729" w:rsidRDefault="00630729">
            <w:pPr>
              <w:spacing w:line="240" w:lineRule="atLeast"/>
              <w:jc w:val="both"/>
              <w:rPr>
                <w:rFonts w:ascii="Arial" w:hAnsi="Arial"/>
                <w:i/>
                <w:color w:val="0000FF"/>
                <w:sz w:val="18"/>
              </w:rPr>
            </w:pPr>
          </w:p>
        </w:tc>
        <w:tc>
          <w:tcPr>
            <w:tcW w:w="6720" w:type="dxa"/>
            <w:gridSpan w:val="3"/>
          </w:tcPr>
          <w:p w:rsidR="00630729" w:rsidRPr="000B7C60" w:rsidRDefault="00630729">
            <w:pPr>
              <w:spacing w:line="240" w:lineRule="atLeast"/>
              <w:jc w:val="both"/>
              <w:rPr>
                <w:rFonts w:ascii="Arial" w:hAnsi="Arial"/>
                <w:i/>
                <w:color w:val="0000FF"/>
                <w:sz w:val="18"/>
                <w:lang w:val="nl-BE"/>
              </w:rPr>
            </w:pPr>
            <w:r w:rsidRPr="000B7C60">
              <w:rPr>
                <w:rFonts w:ascii="Arial" w:hAnsi="Arial"/>
                <w:i/>
                <w:color w:val="0000FF"/>
                <w:sz w:val="18"/>
                <w:lang w:val="nl-BE"/>
              </w:rPr>
              <w:t>"K.B. 23.10.1989" (in werking 1.1.1990) + "K.B. 10.7.1990" (in werking 1.7.1990)</w:t>
            </w:r>
          </w:p>
        </w:tc>
        <w:tc>
          <w:tcPr>
            <w:tcW w:w="288" w:type="dxa"/>
            <w:vAlign w:val="bottom"/>
          </w:tcPr>
          <w:p w:rsidR="00630729" w:rsidRPr="000B7C60" w:rsidRDefault="00630729">
            <w:pPr>
              <w:spacing w:line="240" w:lineRule="atLeast"/>
              <w:jc w:val="right"/>
              <w:rPr>
                <w:lang w:val="nl-BE"/>
              </w:rPr>
            </w:pPr>
          </w:p>
        </w:tc>
      </w:tr>
      <w:tr w:rsidR="00630729">
        <w:tblPrEx>
          <w:tblCellMar>
            <w:top w:w="0" w:type="dxa"/>
            <w:bottom w:w="0" w:type="dxa"/>
          </w:tblCellMar>
        </w:tblPrEx>
        <w:trPr>
          <w:cantSplit/>
        </w:trPr>
        <w:tc>
          <w:tcPr>
            <w:tcW w:w="288" w:type="dxa"/>
          </w:tcPr>
          <w:p w:rsidR="00630729" w:rsidRDefault="00630729">
            <w:pPr>
              <w:spacing w:line="240" w:lineRule="atLeast"/>
            </w:pPr>
            <w:r>
              <w:rPr>
                <w:rFonts w:ascii="Arial" w:hAnsi="Arial"/>
                <w:color w:val="0000FF"/>
              </w:rPr>
              <w:t>"</w:t>
            </w:r>
          </w:p>
        </w:tc>
        <w:tc>
          <w:tcPr>
            <w:tcW w:w="576" w:type="dxa"/>
          </w:tcPr>
          <w:p w:rsidR="00630729" w:rsidRDefault="00630729">
            <w:pPr>
              <w:spacing w:line="240" w:lineRule="atLeast"/>
            </w:pPr>
          </w:p>
        </w:tc>
        <w:tc>
          <w:tcPr>
            <w:tcW w:w="864" w:type="dxa"/>
          </w:tcPr>
          <w:p w:rsidR="00630729" w:rsidRDefault="00630729">
            <w:pPr>
              <w:spacing w:line="240" w:lineRule="atLeast"/>
            </w:pPr>
            <w:r>
              <w:rPr>
                <w:rFonts w:ascii="Arial" w:hAnsi="Arial"/>
                <w:color w:val="0000FF"/>
              </w:rPr>
              <w:t>318135</w:t>
            </w:r>
          </w:p>
        </w:tc>
        <w:tc>
          <w:tcPr>
            <w:tcW w:w="864" w:type="dxa"/>
          </w:tcPr>
          <w:p w:rsidR="00630729" w:rsidRDefault="00630729">
            <w:pPr>
              <w:spacing w:line="240" w:lineRule="atLeast"/>
            </w:pPr>
            <w:r>
              <w:rPr>
                <w:rFonts w:ascii="Arial" w:hAnsi="Arial"/>
                <w:color w:val="0000FF"/>
              </w:rPr>
              <w:t>318146</w:t>
            </w:r>
          </w:p>
        </w:tc>
        <w:tc>
          <w:tcPr>
            <w:tcW w:w="5472" w:type="dxa"/>
          </w:tcPr>
          <w:p w:rsidR="00630729" w:rsidRPr="000B7C60" w:rsidRDefault="00630729">
            <w:pPr>
              <w:spacing w:line="240" w:lineRule="atLeast"/>
              <w:jc w:val="both"/>
              <w:rPr>
                <w:lang w:val="nl-BE"/>
              </w:rPr>
            </w:pPr>
            <w:r w:rsidRPr="000B7C60">
              <w:rPr>
                <w:rFonts w:ascii="Arial" w:hAnsi="Arial"/>
                <w:color w:val="0000FF"/>
                <w:lang w:val="nl-BE"/>
              </w:rPr>
              <w:t>Toezicht op en conditionering van een donor met het oog op prelevering van een orgaan bestemd voor transplantatie</w:t>
            </w:r>
          </w:p>
        </w:tc>
        <w:tc>
          <w:tcPr>
            <w:tcW w:w="576" w:type="dxa"/>
            <w:vAlign w:val="bottom"/>
          </w:tcPr>
          <w:p w:rsidR="00630729" w:rsidRDefault="00630729">
            <w:pPr>
              <w:spacing w:line="240" w:lineRule="atLeast"/>
              <w:jc w:val="right"/>
            </w:pPr>
            <w:r>
              <w:rPr>
                <w:rFonts w:ascii="Arial" w:hAnsi="Arial"/>
                <w:color w:val="0000FF"/>
              </w:rPr>
              <w:t>K</w:t>
            </w:r>
          </w:p>
        </w:tc>
        <w:tc>
          <w:tcPr>
            <w:tcW w:w="672" w:type="dxa"/>
            <w:vAlign w:val="bottom"/>
          </w:tcPr>
          <w:p w:rsidR="00630729" w:rsidRDefault="00630729">
            <w:pPr>
              <w:spacing w:line="240" w:lineRule="atLeast"/>
              <w:jc w:val="right"/>
            </w:pPr>
            <w:r>
              <w:rPr>
                <w:rFonts w:ascii="Arial" w:hAnsi="Arial"/>
                <w:color w:val="0000FF"/>
              </w:rPr>
              <w:t>432</w:t>
            </w:r>
          </w:p>
        </w:tc>
        <w:tc>
          <w:tcPr>
            <w:tcW w:w="288" w:type="dxa"/>
            <w:vAlign w:val="bottom"/>
          </w:tcPr>
          <w:p w:rsidR="00630729" w:rsidRDefault="00630729">
            <w:pPr>
              <w:spacing w:line="240" w:lineRule="atLeast"/>
              <w:jc w:val="right"/>
            </w:pPr>
            <w:r>
              <w:rPr>
                <w:rFonts w:ascii="Arial" w:hAnsi="Arial"/>
                <w:color w:val="0000FF"/>
              </w:rPr>
              <w:t>"</w:t>
            </w:r>
          </w:p>
        </w:tc>
      </w:tr>
      <w:tr w:rsidR="00630729">
        <w:tblPrEx>
          <w:tblCellMar>
            <w:top w:w="0" w:type="dxa"/>
            <w:bottom w:w="0" w:type="dxa"/>
          </w:tblCellMar>
        </w:tblPrEx>
        <w:trPr>
          <w:cantSplit/>
        </w:trPr>
        <w:tc>
          <w:tcPr>
            <w:tcW w:w="288" w:type="dxa"/>
          </w:tcPr>
          <w:p w:rsidR="00630729" w:rsidRDefault="00630729">
            <w:pPr>
              <w:spacing w:line="240" w:lineRule="atLeast"/>
              <w:rPr>
                <w:rFonts w:ascii="Arial" w:hAnsi="Arial"/>
                <w:color w:val="0000FF"/>
              </w:rPr>
            </w:pPr>
          </w:p>
        </w:tc>
        <w:tc>
          <w:tcPr>
            <w:tcW w:w="576" w:type="dxa"/>
          </w:tcPr>
          <w:p w:rsidR="00630729" w:rsidRDefault="00630729">
            <w:pPr>
              <w:spacing w:line="240" w:lineRule="atLeast"/>
            </w:pPr>
          </w:p>
        </w:tc>
        <w:tc>
          <w:tcPr>
            <w:tcW w:w="864" w:type="dxa"/>
          </w:tcPr>
          <w:p w:rsidR="00630729" w:rsidRDefault="00630729">
            <w:pPr>
              <w:spacing w:line="240" w:lineRule="atLeast"/>
              <w:rPr>
                <w:rFonts w:ascii="Arial" w:hAnsi="Arial"/>
                <w:color w:val="0000FF"/>
              </w:rPr>
            </w:pPr>
          </w:p>
        </w:tc>
        <w:tc>
          <w:tcPr>
            <w:tcW w:w="864" w:type="dxa"/>
          </w:tcPr>
          <w:p w:rsidR="00630729" w:rsidRDefault="00630729">
            <w:pPr>
              <w:spacing w:line="240" w:lineRule="atLeast"/>
              <w:rPr>
                <w:rFonts w:ascii="Arial" w:hAnsi="Arial"/>
                <w:color w:val="0000FF"/>
              </w:rPr>
            </w:pPr>
          </w:p>
        </w:tc>
        <w:tc>
          <w:tcPr>
            <w:tcW w:w="5472" w:type="dxa"/>
          </w:tcPr>
          <w:p w:rsidR="00630729" w:rsidRDefault="00630729">
            <w:pPr>
              <w:spacing w:line="240" w:lineRule="atLeast"/>
              <w:jc w:val="both"/>
              <w:rPr>
                <w:rFonts w:ascii="Arial" w:hAnsi="Arial"/>
                <w:color w:val="0000FF"/>
              </w:rPr>
            </w:pPr>
          </w:p>
        </w:tc>
        <w:tc>
          <w:tcPr>
            <w:tcW w:w="576" w:type="dxa"/>
            <w:vAlign w:val="bottom"/>
          </w:tcPr>
          <w:p w:rsidR="00630729" w:rsidRDefault="00630729">
            <w:pPr>
              <w:spacing w:line="240" w:lineRule="atLeast"/>
              <w:jc w:val="right"/>
              <w:rPr>
                <w:rFonts w:ascii="Arial" w:hAnsi="Arial"/>
                <w:color w:val="0000FF"/>
              </w:rPr>
            </w:pPr>
          </w:p>
        </w:tc>
        <w:tc>
          <w:tcPr>
            <w:tcW w:w="672" w:type="dxa"/>
            <w:vAlign w:val="bottom"/>
          </w:tcPr>
          <w:p w:rsidR="00630729" w:rsidRDefault="00630729">
            <w:pPr>
              <w:spacing w:line="240" w:lineRule="atLeast"/>
              <w:jc w:val="right"/>
              <w:rPr>
                <w:rFonts w:ascii="Arial" w:hAnsi="Arial"/>
                <w:color w:val="0000FF"/>
              </w:rPr>
            </w:pPr>
          </w:p>
        </w:tc>
        <w:tc>
          <w:tcPr>
            <w:tcW w:w="288" w:type="dxa"/>
            <w:vAlign w:val="bottom"/>
          </w:tcPr>
          <w:p w:rsidR="00630729" w:rsidRDefault="00630729">
            <w:pPr>
              <w:spacing w:line="240" w:lineRule="atLeast"/>
              <w:jc w:val="right"/>
              <w:rPr>
                <w:rFonts w:ascii="Arial" w:hAnsi="Arial"/>
                <w:color w:val="0000FF"/>
              </w:rPr>
            </w:pPr>
          </w:p>
        </w:tc>
      </w:tr>
      <w:tr w:rsidR="00630729">
        <w:tblPrEx>
          <w:tblCellMar>
            <w:top w:w="0" w:type="dxa"/>
            <w:bottom w:w="0" w:type="dxa"/>
          </w:tblCellMar>
        </w:tblPrEx>
        <w:trPr>
          <w:cantSplit/>
        </w:trPr>
        <w:tc>
          <w:tcPr>
            <w:tcW w:w="288" w:type="dxa"/>
          </w:tcPr>
          <w:p w:rsidR="00630729" w:rsidRDefault="00630729">
            <w:pPr>
              <w:spacing w:line="240" w:lineRule="atLeast"/>
            </w:pPr>
          </w:p>
        </w:tc>
        <w:tc>
          <w:tcPr>
            <w:tcW w:w="576" w:type="dxa"/>
          </w:tcPr>
          <w:p w:rsidR="00630729" w:rsidRDefault="00630729">
            <w:pPr>
              <w:spacing w:line="240" w:lineRule="atLeast"/>
            </w:pPr>
          </w:p>
        </w:tc>
        <w:tc>
          <w:tcPr>
            <w:tcW w:w="864" w:type="dxa"/>
          </w:tcPr>
          <w:p w:rsidR="00630729" w:rsidRDefault="00630729">
            <w:pPr>
              <w:spacing w:line="240" w:lineRule="atLeast"/>
            </w:pPr>
          </w:p>
        </w:tc>
        <w:tc>
          <w:tcPr>
            <w:tcW w:w="864" w:type="dxa"/>
          </w:tcPr>
          <w:p w:rsidR="00630729" w:rsidRDefault="00630729">
            <w:pPr>
              <w:spacing w:line="240" w:lineRule="atLeast"/>
              <w:jc w:val="both"/>
              <w:rPr>
                <w:rFonts w:ascii="Arial" w:hAnsi="Arial"/>
                <w:i/>
                <w:color w:val="0000FF"/>
                <w:sz w:val="18"/>
              </w:rPr>
            </w:pPr>
          </w:p>
        </w:tc>
        <w:tc>
          <w:tcPr>
            <w:tcW w:w="5472" w:type="dxa"/>
          </w:tcPr>
          <w:p w:rsidR="00630729" w:rsidRDefault="00630729">
            <w:pPr>
              <w:spacing w:line="240" w:lineRule="atLeast"/>
              <w:jc w:val="both"/>
              <w:rPr>
                <w:rFonts w:ascii="Arial" w:hAnsi="Arial"/>
                <w:i/>
                <w:color w:val="0000FF"/>
                <w:sz w:val="18"/>
              </w:rPr>
            </w:pPr>
            <w:r>
              <w:rPr>
                <w:rFonts w:ascii="Arial" w:hAnsi="Arial"/>
                <w:i/>
                <w:color w:val="0000FF"/>
                <w:sz w:val="18"/>
              </w:rPr>
              <w:t>"K.B. 23.10.1989" (in werking 1.1.1990)</w:t>
            </w:r>
          </w:p>
        </w:tc>
        <w:tc>
          <w:tcPr>
            <w:tcW w:w="576" w:type="dxa"/>
            <w:vAlign w:val="bottom"/>
          </w:tcPr>
          <w:p w:rsidR="00630729" w:rsidRDefault="00630729">
            <w:pPr>
              <w:spacing w:line="240" w:lineRule="atLeast"/>
            </w:pPr>
          </w:p>
        </w:tc>
        <w:tc>
          <w:tcPr>
            <w:tcW w:w="672" w:type="dxa"/>
            <w:vAlign w:val="bottom"/>
          </w:tcPr>
          <w:p w:rsidR="00630729" w:rsidRDefault="00630729">
            <w:pPr>
              <w:spacing w:line="240" w:lineRule="atLeast"/>
            </w:pPr>
          </w:p>
        </w:tc>
        <w:tc>
          <w:tcPr>
            <w:tcW w:w="288" w:type="dxa"/>
            <w:vAlign w:val="bottom"/>
          </w:tcPr>
          <w:p w:rsidR="00630729" w:rsidRDefault="00630729">
            <w:pPr>
              <w:spacing w:line="240" w:lineRule="atLeast"/>
              <w:jc w:val="right"/>
            </w:pPr>
          </w:p>
        </w:tc>
      </w:tr>
      <w:tr w:rsidR="00630729">
        <w:tblPrEx>
          <w:tblCellMar>
            <w:top w:w="0" w:type="dxa"/>
            <w:bottom w:w="0" w:type="dxa"/>
          </w:tblCellMar>
        </w:tblPrEx>
        <w:trPr>
          <w:cantSplit/>
        </w:trPr>
        <w:tc>
          <w:tcPr>
            <w:tcW w:w="288" w:type="dxa"/>
          </w:tcPr>
          <w:p w:rsidR="00630729" w:rsidRDefault="00630729">
            <w:pPr>
              <w:spacing w:line="240" w:lineRule="atLeast"/>
            </w:pPr>
            <w:r>
              <w:rPr>
                <w:rFonts w:ascii="Arial" w:hAnsi="Arial"/>
                <w:color w:val="0000FF"/>
              </w:rPr>
              <w:t>"</w:t>
            </w:r>
          </w:p>
        </w:tc>
        <w:tc>
          <w:tcPr>
            <w:tcW w:w="576" w:type="dxa"/>
          </w:tcPr>
          <w:p w:rsidR="00630729" w:rsidRDefault="00630729">
            <w:pPr>
              <w:spacing w:line="240" w:lineRule="atLeast"/>
            </w:pPr>
          </w:p>
        </w:tc>
        <w:tc>
          <w:tcPr>
            <w:tcW w:w="864" w:type="dxa"/>
          </w:tcPr>
          <w:p w:rsidR="00630729" w:rsidRDefault="00630729">
            <w:pPr>
              <w:spacing w:line="240" w:lineRule="atLeast"/>
            </w:pPr>
            <w:r>
              <w:rPr>
                <w:rFonts w:ascii="Arial" w:hAnsi="Arial"/>
                <w:color w:val="0000FF"/>
              </w:rPr>
              <w:t>318150</w:t>
            </w:r>
          </w:p>
        </w:tc>
        <w:tc>
          <w:tcPr>
            <w:tcW w:w="864" w:type="dxa"/>
          </w:tcPr>
          <w:p w:rsidR="00630729" w:rsidRDefault="00630729">
            <w:pPr>
              <w:spacing w:line="240" w:lineRule="atLeast"/>
            </w:pPr>
            <w:r>
              <w:rPr>
                <w:rFonts w:ascii="Arial" w:hAnsi="Arial"/>
                <w:color w:val="0000FF"/>
              </w:rPr>
              <w:t>318161</w:t>
            </w:r>
          </w:p>
        </w:tc>
        <w:tc>
          <w:tcPr>
            <w:tcW w:w="5472" w:type="dxa"/>
          </w:tcPr>
          <w:p w:rsidR="00630729" w:rsidRPr="000B7C60" w:rsidRDefault="00630729">
            <w:pPr>
              <w:spacing w:line="240" w:lineRule="atLeast"/>
              <w:jc w:val="both"/>
              <w:rPr>
                <w:lang w:val="nl-BE"/>
              </w:rPr>
            </w:pPr>
            <w:r w:rsidRPr="000B7C60">
              <w:rPr>
                <w:rFonts w:ascii="Arial" w:hAnsi="Arial"/>
                <w:color w:val="0000FF"/>
                <w:lang w:val="nl-BE"/>
              </w:rPr>
              <w:t>Post mortem prelevering en conservering van een nier met het oog op transplantatie</w:t>
            </w:r>
          </w:p>
        </w:tc>
        <w:tc>
          <w:tcPr>
            <w:tcW w:w="576" w:type="dxa"/>
            <w:vAlign w:val="bottom"/>
          </w:tcPr>
          <w:p w:rsidR="00630729" w:rsidRDefault="00630729">
            <w:pPr>
              <w:spacing w:line="240" w:lineRule="atLeast"/>
              <w:jc w:val="right"/>
            </w:pPr>
            <w:r>
              <w:rPr>
                <w:rFonts w:ascii="Arial" w:hAnsi="Arial"/>
                <w:color w:val="0000FF"/>
              </w:rPr>
              <w:t>K</w:t>
            </w:r>
          </w:p>
        </w:tc>
        <w:tc>
          <w:tcPr>
            <w:tcW w:w="672" w:type="dxa"/>
            <w:vAlign w:val="bottom"/>
          </w:tcPr>
          <w:p w:rsidR="00630729" w:rsidRDefault="00630729">
            <w:pPr>
              <w:spacing w:line="240" w:lineRule="atLeast"/>
              <w:jc w:val="right"/>
            </w:pPr>
            <w:r>
              <w:rPr>
                <w:rFonts w:ascii="Arial" w:hAnsi="Arial"/>
                <w:color w:val="0000FF"/>
              </w:rPr>
              <w:t>568</w:t>
            </w:r>
          </w:p>
        </w:tc>
        <w:tc>
          <w:tcPr>
            <w:tcW w:w="288" w:type="dxa"/>
            <w:vAlign w:val="bottom"/>
          </w:tcPr>
          <w:p w:rsidR="00630729" w:rsidRDefault="00630729">
            <w:pPr>
              <w:spacing w:line="240" w:lineRule="atLeast"/>
              <w:jc w:val="right"/>
            </w:pPr>
            <w:r>
              <w:rPr>
                <w:rFonts w:ascii="Arial" w:hAnsi="Arial"/>
                <w:color w:val="0000FF"/>
              </w:rPr>
              <w:t>"</w:t>
            </w:r>
          </w:p>
        </w:tc>
      </w:tr>
      <w:tr w:rsidR="00630729">
        <w:tblPrEx>
          <w:tblCellMar>
            <w:top w:w="0" w:type="dxa"/>
            <w:bottom w:w="0" w:type="dxa"/>
          </w:tblCellMar>
        </w:tblPrEx>
        <w:trPr>
          <w:cantSplit/>
        </w:trPr>
        <w:tc>
          <w:tcPr>
            <w:tcW w:w="288" w:type="dxa"/>
          </w:tcPr>
          <w:p w:rsidR="00630729" w:rsidRDefault="00630729">
            <w:pPr>
              <w:spacing w:line="240" w:lineRule="atLeast"/>
              <w:rPr>
                <w:rFonts w:ascii="Arial" w:hAnsi="Arial"/>
                <w:color w:val="0000FF"/>
              </w:rPr>
            </w:pPr>
          </w:p>
        </w:tc>
        <w:tc>
          <w:tcPr>
            <w:tcW w:w="576" w:type="dxa"/>
          </w:tcPr>
          <w:p w:rsidR="00630729" w:rsidRDefault="00630729">
            <w:pPr>
              <w:spacing w:line="240" w:lineRule="atLeast"/>
            </w:pPr>
          </w:p>
        </w:tc>
        <w:tc>
          <w:tcPr>
            <w:tcW w:w="864" w:type="dxa"/>
          </w:tcPr>
          <w:p w:rsidR="00630729" w:rsidRDefault="00630729">
            <w:pPr>
              <w:spacing w:line="240" w:lineRule="atLeast"/>
              <w:rPr>
                <w:rFonts w:ascii="Arial" w:hAnsi="Arial"/>
                <w:color w:val="0000FF"/>
              </w:rPr>
            </w:pPr>
          </w:p>
        </w:tc>
        <w:tc>
          <w:tcPr>
            <w:tcW w:w="864" w:type="dxa"/>
          </w:tcPr>
          <w:p w:rsidR="00630729" w:rsidRDefault="00630729">
            <w:pPr>
              <w:spacing w:line="240" w:lineRule="atLeast"/>
              <w:rPr>
                <w:rFonts w:ascii="Arial" w:hAnsi="Arial"/>
                <w:color w:val="0000FF"/>
              </w:rPr>
            </w:pPr>
          </w:p>
        </w:tc>
        <w:tc>
          <w:tcPr>
            <w:tcW w:w="5472" w:type="dxa"/>
          </w:tcPr>
          <w:p w:rsidR="00630729" w:rsidRDefault="00630729">
            <w:pPr>
              <w:spacing w:line="240" w:lineRule="atLeast"/>
              <w:jc w:val="both"/>
              <w:rPr>
                <w:rFonts w:ascii="Arial" w:hAnsi="Arial"/>
                <w:color w:val="0000FF"/>
              </w:rPr>
            </w:pPr>
          </w:p>
        </w:tc>
        <w:tc>
          <w:tcPr>
            <w:tcW w:w="576" w:type="dxa"/>
            <w:vAlign w:val="bottom"/>
          </w:tcPr>
          <w:p w:rsidR="00630729" w:rsidRDefault="00630729">
            <w:pPr>
              <w:spacing w:line="240" w:lineRule="atLeast"/>
              <w:jc w:val="right"/>
              <w:rPr>
                <w:rFonts w:ascii="Arial" w:hAnsi="Arial"/>
                <w:color w:val="0000FF"/>
              </w:rPr>
            </w:pPr>
          </w:p>
        </w:tc>
        <w:tc>
          <w:tcPr>
            <w:tcW w:w="672" w:type="dxa"/>
            <w:vAlign w:val="bottom"/>
          </w:tcPr>
          <w:p w:rsidR="00630729" w:rsidRDefault="00630729">
            <w:pPr>
              <w:spacing w:line="240" w:lineRule="atLeast"/>
              <w:jc w:val="right"/>
              <w:rPr>
                <w:rFonts w:ascii="Arial" w:hAnsi="Arial"/>
                <w:color w:val="0000FF"/>
              </w:rPr>
            </w:pPr>
          </w:p>
        </w:tc>
        <w:tc>
          <w:tcPr>
            <w:tcW w:w="288" w:type="dxa"/>
            <w:vAlign w:val="bottom"/>
          </w:tcPr>
          <w:p w:rsidR="00630729" w:rsidRDefault="00630729">
            <w:pPr>
              <w:spacing w:line="240" w:lineRule="atLeast"/>
              <w:jc w:val="right"/>
              <w:rPr>
                <w:rFonts w:ascii="Arial" w:hAnsi="Arial"/>
                <w:color w:val="0000FF"/>
              </w:rPr>
            </w:pPr>
          </w:p>
        </w:tc>
      </w:tr>
      <w:tr w:rsidR="00630729">
        <w:tblPrEx>
          <w:tblCellMar>
            <w:top w:w="0" w:type="dxa"/>
            <w:bottom w:w="0" w:type="dxa"/>
          </w:tblCellMar>
        </w:tblPrEx>
        <w:trPr>
          <w:cantSplit/>
        </w:trPr>
        <w:tc>
          <w:tcPr>
            <w:tcW w:w="288" w:type="dxa"/>
          </w:tcPr>
          <w:p w:rsidR="00630729" w:rsidRDefault="00630729">
            <w:pPr>
              <w:spacing w:line="240" w:lineRule="atLeast"/>
            </w:pPr>
          </w:p>
        </w:tc>
        <w:tc>
          <w:tcPr>
            <w:tcW w:w="576" w:type="dxa"/>
          </w:tcPr>
          <w:p w:rsidR="00630729" w:rsidRDefault="00630729">
            <w:pPr>
              <w:spacing w:line="240" w:lineRule="atLeast"/>
            </w:pPr>
          </w:p>
        </w:tc>
        <w:tc>
          <w:tcPr>
            <w:tcW w:w="864" w:type="dxa"/>
          </w:tcPr>
          <w:p w:rsidR="00630729" w:rsidRDefault="00630729">
            <w:pPr>
              <w:spacing w:line="240" w:lineRule="atLeast"/>
            </w:pPr>
          </w:p>
        </w:tc>
        <w:tc>
          <w:tcPr>
            <w:tcW w:w="864" w:type="dxa"/>
          </w:tcPr>
          <w:p w:rsidR="00630729" w:rsidRDefault="00630729">
            <w:pPr>
              <w:spacing w:line="240" w:lineRule="atLeast"/>
              <w:jc w:val="both"/>
              <w:rPr>
                <w:rFonts w:ascii="Arial" w:hAnsi="Arial"/>
                <w:i/>
                <w:color w:val="0000FF"/>
                <w:sz w:val="18"/>
              </w:rPr>
            </w:pPr>
          </w:p>
        </w:tc>
        <w:tc>
          <w:tcPr>
            <w:tcW w:w="5472" w:type="dxa"/>
          </w:tcPr>
          <w:p w:rsidR="00630729" w:rsidRDefault="00630729">
            <w:pPr>
              <w:spacing w:line="240" w:lineRule="atLeast"/>
              <w:jc w:val="both"/>
              <w:rPr>
                <w:rFonts w:ascii="Arial" w:hAnsi="Arial"/>
                <w:i/>
                <w:color w:val="0000FF"/>
                <w:sz w:val="18"/>
              </w:rPr>
            </w:pPr>
            <w:r>
              <w:rPr>
                <w:rFonts w:ascii="Arial" w:hAnsi="Arial"/>
                <w:i/>
                <w:color w:val="0000FF"/>
                <w:sz w:val="18"/>
              </w:rPr>
              <w:t>"K.B. 5.9.2001" (in werking 1.10.2001)</w:t>
            </w:r>
          </w:p>
        </w:tc>
        <w:tc>
          <w:tcPr>
            <w:tcW w:w="576" w:type="dxa"/>
            <w:vAlign w:val="bottom"/>
          </w:tcPr>
          <w:p w:rsidR="00630729" w:rsidRDefault="00630729">
            <w:pPr>
              <w:spacing w:line="240" w:lineRule="atLeast"/>
            </w:pPr>
          </w:p>
        </w:tc>
        <w:tc>
          <w:tcPr>
            <w:tcW w:w="672" w:type="dxa"/>
            <w:vAlign w:val="bottom"/>
          </w:tcPr>
          <w:p w:rsidR="00630729" w:rsidRDefault="00630729">
            <w:pPr>
              <w:spacing w:line="240" w:lineRule="atLeast"/>
            </w:pPr>
          </w:p>
        </w:tc>
        <w:tc>
          <w:tcPr>
            <w:tcW w:w="288" w:type="dxa"/>
            <w:vAlign w:val="bottom"/>
          </w:tcPr>
          <w:p w:rsidR="00630729" w:rsidRDefault="00630729">
            <w:pPr>
              <w:spacing w:line="240" w:lineRule="atLeast"/>
              <w:jc w:val="right"/>
            </w:pPr>
          </w:p>
        </w:tc>
      </w:tr>
      <w:tr w:rsidR="00630729">
        <w:tblPrEx>
          <w:tblCellMar>
            <w:top w:w="0" w:type="dxa"/>
            <w:bottom w:w="0" w:type="dxa"/>
          </w:tblCellMar>
        </w:tblPrEx>
        <w:trPr>
          <w:cantSplit/>
        </w:trPr>
        <w:tc>
          <w:tcPr>
            <w:tcW w:w="288" w:type="dxa"/>
          </w:tcPr>
          <w:p w:rsidR="00630729" w:rsidRDefault="00630729">
            <w:pPr>
              <w:spacing w:line="240" w:lineRule="atLeast"/>
            </w:pPr>
            <w:r>
              <w:rPr>
                <w:rFonts w:ascii="Arial" w:hAnsi="Arial"/>
                <w:color w:val="0000FF"/>
              </w:rPr>
              <w:t>"</w:t>
            </w:r>
          </w:p>
        </w:tc>
        <w:tc>
          <w:tcPr>
            <w:tcW w:w="576" w:type="dxa"/>
          </w:tcPr>
          <w:p w:rsidR="00630729" w:rsidRDefault="00630729">
            <w:pPr>
              <w:spacing w:line="240" w:lineRule="atLeast"/>
            </w:pPr>
          </w:p>
        </w:tc>
        <w:tc>
          <w:tcPr>
            <w:tcW w:w="864" w:type="dxa"/>
          </w:tcPr>
          <w:p w:rsidR="00630729" w:rsidRDefault="00630729">
            <w:pPr>
              <w:spacing w:line="240" w:lineRule="atLeast"/>
            </w:pPr>
            <w:r>
              <w:rPr>
                <w:rFonts w:ascii="Arial" w:hAnsi="Arial"/>
                <w:color w:val="0000FF"/>
              </w:rPr>
              <w:t>318393</w:t>
            </w:r>
          </w:p>
        </w:tc>
        <w:tc>
          <w:tcPr>
            <w:tcW w:w="864" w:type="dxa"/>
          </w:tcPr>
          <w:p w:rsidR="00630729" w:rsidRDefault="00630729">
            <w:pPr>
              <w:spacing w:line="240" w:lineRule="atLeast"/>
            </w:pPr>
            <w:r>
              <w:rPr>
                <w:rFonts w:ascii="Arial" w:hAnsi="Arial"/>
                <w:color w:val="0000FF"/>
              </w:rPr>
              <w:t>318404</w:t>
            </w:r>
          </w:p>
        </w:tc>
        <w:tc>
          <w:tcPr>
            <w:tcW w:w="5472" w:type="dxa"/>
          </w:tcPr>
          <w:p w:rsidR="00630729" w:rsidRPr="000B7C60" w:rsidRDefault="00630729">
            <w:pPr>
              <w:spacing w:line="240" w:lineRule="atLeast"/>
              <w:jc w:val="both"/>
              <w:rPr>
                <w:lang w:val="nl-BE"/>
              </w:rPr>
            </w:pPr>
            <w:r w:rsidRPr="000B7C60">
              <w:rPr>
                <w:rFonts w:ascii="Arial" w:hAnsi="Arial"/>
                <w:color w:val="0000FF"/>
                <w:lang w:val="nl-BE"/>
              </w:rPr>
              <w:t>Laparoscopische videogeassisteerde nefrectomie, voor niertransplantatie van uit een levende donor, met inbegrip van de bewaring, niet inbegrepen het endoscopisch verbruiksmateriaal</w:t>
            </w:r>
          </w:p>
        </w:tc>
        <w:tc>
          <w:tcPr>
            <w:tcW w:w="576" w:type="dxa"/>
            <w:vAlign w:val="bottom"/>
          </w:tcPr>
          <w:p w:rsidR="00630729" w:rsidRDefault="00630729">
            <w:pPr>
              <w:spacing w:line="240" w:lineRule="atLeast"/>
              <w:jc w:val="right"/>
            </w:pPr>
            <w:r>
              <w:rPr>
                <w:rFonts w:ascii="Arial" w:hAnsi="Arial"/>
                <w:color w:val="0000FF"/>
              </w:rPr>
              <w:t>K</w:t>
            </w:r>
          </w:p>
        </w:tc>
        <w:tc>
          <w:tcPr>
            <w:tcW w:w="672" w:type="dxa"/>
            <w:vAlign w:val="bottom"/>
          </w:tcPr>
          <w:p w:rsidR="00630729" w:rsidRDefault="00630729">
            <w:pPr>
              <w:spacing w:line="240" w:lineRule="atLeast"/>
              <w:jc w:val="right"/>
            </w:pPr>
            <w:r>
              <w:rPr>
                <w:rFonts w:ascii="Arial" w:hAnsi="Arial"/>
                <w:color w:val="0000FF"/>
              </w:rPr>
              <w:t>300</w:t>
            </w:r>
          </w:p>
        </w:tc>
        <w:tc>
          <w:tcPr>
            <w:tcW w:w="288" w:type="dxa"/>
            <w:vAlign w:val="bottom"/>
          </w:tcPr>
          <w:p w:rsidR="00630729" w:rsidRDefault="00630729">
            <w:pPr>
              <w:spacing w:line="240" w:lineRule="atLeast"/>
              <w:jc w:val="right"/>
            </w:pPr>
            <w:r>
              <w:rPr>
                <w:rFonts w:ascii="Arial" w:hAnsi="Arial"/>
                <w:color w:val="0000FF"/>
              </w:rPr>
              <w:t>"</w:t>
            </w:r>
          </w:p>
        </w:tc>
      </w:tr>
      <w:tr w:rsidR="00630729">
        <w:tblPrEx>
          <w:tblCellMar>
            <w:top w:w="0" w:type="dxa"/>
            <w:bottom w:w="0" w:type="dxa"/>
          </w:tblCellMar>
        </w:tblPrEx>
        <w:trPr>
          <w:cantSplit/>
        </w:trPr>
        <w:tc>
          <w:tcPr>
            <w:tcW w:w="288" w:type="dxa"/>
          </w:tcPr>
          <w:p w:rsidR="00630729" w:rsidRDefault="00630729">
            <w:pPr>
              <w:spacing w:line="240" w:lineRule="atLeast"/>
              <w:rPr>
                <w:rFonts w:ascii="Arial" w:hAnsi="Arial"/>
                <w:color w:val="0000FF"/>
              </w:rPr>
            </w:pPr>
          </w:p>
        </w:tc>
        <w:tc>
          <w:tcPr>
            <w:tcW w:w="576" w:type="dxa"/>
          </w:tcPr>
          <w:p w:rsidR="00630729" w:rsidRDefault="00630729">
            <w:pPr>
              <w:spacing w:line="240" w:lineRule="atLeast"/>
            </w:pPr>
          </w:p>
        </w:tc>
        <w:tc>
          <w:tcPr>
            <w:tcW w:w="864" w:type="dxa"/>
          </w:tcPr>
          <w:p w:rsidR="00630729" w:rsidRDefault="00630729">
            <w:pPr>
              <w:spacing w:line="240" w:lineRule="atLeast"/>
              <w:rPr>
                <w:rFonts w:ascii="Arial" w:hAnsi="Arial"/>
                <w:color w:val="0000FF"/>
              </w:rPr>
            </w:pPr>
          </w:p>
        </w:tc>
        <w:tc>
          <w:tcPr>
            <w:tcW w:w="864" w:type="dxa"/>
          </w:tcPr>
          <w:p w:rsidR="00630729" w:rsidRDefault="00630729">
            <w:pPr>
              <w:spacing w:line="240" w:lineRule="atLeast"/>
              <w:rPr>
                <w:rFonts w:ascii="Arial" w:hAnsi="Arial"/>
                <w:color w:val="0000FF"/>
              </w:rPr>
            </w:pPr>
          </w:p>
        </w:tc>
        <w:tc>
          <w:tcPr>
            <w:tcW w:w="5472" w:type="dxa"/>
          </w:tcPr>
          <w:p w:rsidR="00630729" w:rsidRDefault="00630729">
            <w:pPr>
              <w:spacing w:line="240" w:lineRule="atLeast"/>
              <w:jc w:val="both"/>
              <w:rPr>
                <w:rFonts w:ascii="Arial" w:hAnsi="Arial"/>
                <w:color w:val="0000FF"/>
              </w:rPr>
            </w:pPr>
          </w:p>
        </w:tc>
        <w:tc>
          <w:tcPr>
            <w:tcW w:w="576" w:type="dxa"/>
            <w:vAlign w:val="bottom"/>
          </w:tcPr>
          <w:p w:rsidR="00630729" w:rsidRDefault="00630729">
            <w:pPr>
              <w:spacing w:line="240" w:lineRule="atLeast"/>
              <w:jc w:val="right"/>
              <w:rPr>
                <w:rFonts w:ascii="Arial" w:hAnsi="Arial"/>
                <w:color w:val="0000FF"/>
              </w:rPr>
            </w:pPr>
          </w:p>
        </w:tc>
        <w:tc>
          <w:tcPr>
            <w:tcW w:w="672" w:type="dxa"/>
            <w:vAlign w:val="bottom"/>
          </w:tcPr>
          <w:p w:rsidR="00630729" w:rsidRDefault="00630729">
            <w:pPr>
              <w:spacing w:line="240" w:lineRule="atLeast"/>
              <w:jc w:val="right"/>
              <w:rPr>
                <w:rFonts w:ascii="Arial" w:hAnsi="Arial"/>
                <w:color w:val="0000FF"/>
              </w:rPr>
            </w:pPr>
          </w:p>
        </w:tc>
        <w:tc>
          <w:tcPr>
            <w:tcW w:w="288" w:type="dxa"/>
            <w:vAlign w:val="bottom"/>
          </w:tcPr>
          <w:p w:rsidR="00630729" w:rsidRDefault="00630729">
            <w:pPr>
              <w:spacing w:line="240" w:lineRule="atLeast"/>
              <w:jc w:val="right"/>
              <w:rPr>
                <w:rFonts w:ascii="Arial" w:hAnsi="Arial"/>
                <w:color w:val="0000FF"/>
              </w:rPr>
            </w:pPr>
          </w:p>
        </w:tc>
      </w:tr>
      <w:tr w:rsidR="00630729">
        <w:tblPrEx>
          <w:tblCellMar>
            <w:top w:w="0" w:type="dxa"/>
            <w:bottom w:w="0" w:type="dxa"/>
          </w:tblCellMar>
        </w:tblPrEx>
        <w:trPr>
          <w:cantSplit/>
        </w:trPr>
        <w:tc>
          <w:tcPr>
            <w:tcW w:w="288" w:type="dxa"/>
          </w:tcPr>
          <w:p w:rsidR="00630729" w:rsidRDefault="00630729">
            <w:pPr>
              <w:spacing w:line="240" w:lineRule="atLeast"/>
            </w:pPr>
          </w:p>
        </w:tc>
        <w:tc>
          <w:tcPr>
            <w:tcW w:w="576" w:type="dxa"/>
          </w:tcPr>
          <w:p w:rsidR="00630729" w:rsidRDefault="00630729">
            <w:pPr>
              <w:spacing w:line="240" w:lineRule="atLeast"/>
            </w:pPr>
          </w:p>
        </w:tc>
        <w:tc>
          <w:tcPr>
            <w:tcW w:w="864" w:type="dxa"/>
          </w:tcPr>
          <w:p w:rsidR="00630729" w:rsidRDefault="00630729">
            <w:pPr>
              <w:spacing w:line="240" w:lineRule="atLeast"/>
            </w:pPr>
          </w:p>
        </w:tc>
        <w:tc>
          <w:tcPr>
            <w:tcW w:w="864" w:type="dxa"/>
          </w:tcPr>
          <w:p w:rsidR="00630729" w:rsidRDefault="00630729">
            <w:pPr>
              <w:spacing w:line="240" w:lineRule="atLeast"/>
              <w:jc w:val="both"/>
              <w:rPr>
                <w:rFonts w:ascii="Arial" w:hAnsi="Arial"/>
                <w:i/>
                <w:color w:val="0000FF"/>
                <w:sz w:val="18"/>
              </w:rPr>
            </w:pPr>
          </w:p>
        </w:tc>
        <w:tc>
          <w:tcPr>
            <w:tcW w:w="5472" w:type="dxa"/>
          </w:tcPr>
          <w:p w:rsidR="00630729" w:rsidRDefault="00630729">
            <w:pPr>
              <w:spacing w:line="240" w:lineRule="atLeast"/>
              <w:jc w:val="both"/>
              <w:rPr>
                <w:rFonts w:ascii="Arial" w:hAnsi="Arial"/>
                <w:i/>
                <w:color w:val="0000FF"/>
                <w:sz w:val="18"/>
              </w:rPr>
            </w:pPr>
            <w:r>
              <w:rPr>
                <w:rFonts w:ascii="Arial" w:hAnsi="Arial"/>
                <w:i/>
                <w:color w:val="0000FF"/>
                <w:sz w:val="18"/>
              </w:rPr>
              <w:t>"K.B. 23.10.1989" (in werking 1.1.1990)</w:t>
            </w:r>
          </w:p>
        </w:tc>
        <w:tc>
          <w:tcPr>
            <w:tcW w:w="576" w:type="dxa"/>
            <w:vAlign w:val="bottom"/>
          </w:tcPr>
          <w:p w:rsidR="00630729" w:rsidRDefault="00630729">
            <w:pPr>
              <w:spacing w:line="240" w:lineRule="atLeast"/>
            </w:pPr>
          </w:p>
        </w:tc>
        <w:tc>
          <w:tcPr>
            <w:tcW w:w="672" w:type="dxa"/>
            <w:vAlign w:val="bottom"/>
          </w:tcPr>
          <w:p w:rsidR="00630729" w:rsidRDefault="00630729">
            <w:pPr>
              <w:spacing w:line="240" w:lineRule="atLeast"/>
            </w:pPr>
          </w:p>
        </w:tc>
        <w:tc>
          <w:tcPr>
            <w:tcW w:w="288" w:type="dxa"/>
            <w:vAlign w:val="bottom"/>
          </w:tcPr>
          <w:p w:rsidR="00630729" w:rsidRDefault="00630729">
            <w:pPr>
              <w:spacing w:line="240" w:lineRule="atLeast"/>
              <w:jc w:val="right"/>
            </w:pPr>
          </w:p>
        </w:tc>
      </w:tr>
      <w:tr w:rsidR="00630729">
        <w:tblPrEx>
          <w:tblCellMar>
            <w:top w:w="0" w:type="dxa"/>
            <w:bottom w:w="0" w:type="dxa"/>
          </w:tblCellMar>
        </w:tblPrEx>
        <w:trPr>
          <w:cantSplit/>
        </w:trPr>
        <w:tc>
          <w:tcPr>
            <w:tcW w:w="288" w:type="dxa"/>
          </w:tcPr>
          <w:p w:rsidR="00630729" w:rsidRDefault="00630729">
            <w:pPr>
              <w:spacing w:line="240" w:lineRule="atLeast"/>
            </w:pPr>
            <w:r>
              <w:rPr>
                <w:rFonts w:ascii="Arial" w:hAnsi="Arial"/>
                <w:color w:val="0000FF"/>
              </w:rPr>
              <w:t>"</w:t>
            </w:r>
          </w:p>
        </w:tc>
        <w:tc>
          <w:tcPr>
            <w:tcW w:w="576" w:type="dxa"/>
          </w:tcPr>
          <w:p w:rsidR="00630729" w:rsidRDefault="00630729">
            <w:pPr>
              <w:spacing w:line="240" w:lineRule="atLeast"/>
            </w:pPr>
          </w:p>
        </w:tc>
        <w:tc>
          <w:tcPr>
            <w:tcW w:w="864" w:type="dxa"/>
          </w:tcPr>
          <w:p w:rsidR="00630729" w:rsidRDefault="00630729">
            <w:pPr>
              <w:spacing w:line="240" w:lineRule="atLeast"/>
            </w:pPr>
            <w:r>
              <w:rPr>
                <w:rFonts w:ascii="Arial" w:hAnsi="Arial"/>
                <w:color w:val="0000FF"/>
              </w:rPr>
              <w:t>318172</w:t>
            </w:r>
          </w:p>
        </w:tc>
        <w:tc>
          <w:tcPr>
            <w:tcW w:w="864" w:type="dxa"/>
          </w:tcPr>
          <w:p w:rsidR="00630729" w:rsidRDefault="00630729">
            <w:pPr>
              <w:spacing w:line="240" w:lineRule="atLeast"/>
            </w:pPr>
            <w:r>
              <w:rPr>
                <w:rFonts w:ascii="Arial" w:hAnsi="Arial"/>
                <w:color w:val="0000FF"/>
              </w:rPr>
              <w:t>318183</w:t>
            </w:r>
          </w:p>
        </w:tc>
        <w:tc>
          <w:tcPr>
            <w:tcW w:w="5472" w:type="dxa"/>
          </w:tcPr>
          <w:p w:rsidR="00630729" w:rsidRPr="000B7C60" w:rsidRDefault="00630729">
            <w:pPr>
              <w:spacing w:line="240" w:lineRule="atLeast"/>
              <w:jc w:val="both"/>
              <w:rPr>
                <w:lang w:val="nl-BE"/>
              </w:rPr>
            </w:pPr>
            <w:r w:rsidRPr="000B7C60">
              <w:rPr>
                <w:rFonts w:ascii="Arial" w:hAnsi="Arial"/>
                <w:color w:val="0000FF"/>
                <w:lang w:val="nl-BE"/>
              </w:rPr>
              <w:t>Prelevering en conservering van een hart met het oog op transplantatie</w:t>
            </w:r>
          </w:p>
        </w:tc>
        <w:tc>
          <w:tcPr>
            <w:tcW w:w="576" w:type="dxa"/>
            <w:vAlign w:val="bottom"/>
          </w:tcPr>
          <w:p w:rsidR="00630729" w:rsidRDefault="00630729">
            <w:pPr>
              <w:spacing w:line="240" w:lineRule="atLeast"/>
              <w:jc w:val="right"/>
            </w:pPr>
            <w:r>
              <w:rPr>
                <w:rFonts w:ascii="Arial" w:hAnsi="Arial"/>
                <w:color w:val="0000FF"/>
              </w:rPr>
              <w:t>K</w:t>
            </w:r>
          </w:p>
        </w:tc>
        <w:tc>
          <w:tcPr>
            <w:tcW w:w="672" w:type="dxa"/>
            <w:vAlign w:val="bottom"/>
          </w:tcPr>
          <w:p w:rsidR="00630729" w:rsidRDefault="00630729">
            <w:pPr>
              <w:spacing w:line="240" w:lineRule="atLeast"/>
              <w:jc w:val="right"/>
            </w:pPr>
            <w:r>
              <w:rPr>
                <w:rFonts w:ascii="Arial" w:hAnsi="Arial"/>
                <w:color w:val="0000FF"/>
              </w:rPr>
              <w:t>461</w:t>
            </w:r>
          </w:p>
        </w:tc>
        <w:tc>
          <w:tcPr>
            <w:tcW w:w="288" w:type="dxa"/>
            <w:vAlign w:val="bottom"/>
          </w:tcPr>
          <w:p w:rsidR="00630729" w:rsidRDefault="00630729">
            <w:pPr>
              <w:spacing w:line="240" w:lineRule="atLeast"/>
              <w:jc w:val="right"/>
            </w:pPr>
          </w:p>
        </w:tc>
      </w:tr>
      <w:tr w:rsidR="00630729">
        <w:tblPrEx>
          <w:tblCellMar>
            <w:top w:w="0" w:type="dxa"/>
            <w:bottom w:w="0" w:type="dxa"/>
          </w:tblCellMar>
        </w:tblPrEx>
        <w:trPr>
          <w:cantSplit/>
        </w:trPr>
        <w:tc>
          <w:tcPr>
            <w:tcW w:w="288" w:type="dxa"/>
          </w:tcPr>
          <w:p w:rsidR="00630729" w:rsidRDefault="00630729">
            <w:pPr>
              <w:spacing w:line="240" w:lineRule="atLeast"/>
              <w:rPr>
                <w:rFonts w:ascii="Arial" w:hAnsi="Arial"/>
                <w:color w:val="0000FF"/>
              </w:rPr>
            </w:pPr>
          </w:p>
        </w:tc>
        <w:tc>
          <w:tcPr>
            <w:tcW w:w="576" w:type="dxa"/>
          </w:tcPr>
          <w:p w:rsidR="00630729" w:rsidRDefault="00630729">
            <w:pPr>
              <w:spacing w:line="240" w:lineRule="atLeast"/>
            </w:pPr>
          </w:p>
        </w:tc>
        <w:tc>
          <w:tcPr>
            <w:tcW w:w="864" w:type="dxa"/>
          </w:tcPr>
          <w:p w:rsidR="00630729" w:rsidRDefault="00630729">
            <w:pPr>
              <w:spacing w:line="240" w:lineRule="atLeast"/>
              <w:rPr>
                <w:rFonts w:ascii="Arial" w:hAnsi="Arial"/>
                <w:color w:val="0000FF"/>
              </w:rPr>
            </w:pPr>
          </w:p>
        </w:tc>
        <w:tc>
          <w:tcPr>
            <w:tcW w:w="864" w:type="dxa"/>
          </w:tcPr>
          <w:p w:rsidR="00630729" w:rsidRDefault="00630729">
            <w:pPr>
              <w:spacing w:line="240" w:lineRule="atLeast"/>
              <w:rPr>
                <w:rFonts w:ascii="Arial" w:hAnsi="Arial"/>
                <w:color w:val="0000FF"/>
              </w:rPr>
            </w:pPr>
          </w:p>
        </w:tc>
        <w:tc>
          <w:tcPr>
            <w:tcW w:w="5472" w:type="dxa"/>
          </w:tcPr>
          <w:p w:rsidR="00630729" w:rsidRDefault="00630729">
            <w:pPr>
              <w:spacing w:line="240" w:lineRule="atLeast"/>
              <w:jc w:val="both"/>
              <w:rPr>
                <w:rFonts w:ascii="Arial" w:hAnsi="Arial"/>
                <w:color w:val="0000FF"/>
              </w:rPr>
            </w:pPr>
          </w:p>
        </w:tc>
        <w:tc>
          <w:tcPr>
            <w:tcW w:w="576" w:type="dxa"/>
            <w:vAlign w:val="bottom"/>
          </w:tcPr>
          <w:p w:rsidR="00630729" w:rsidRDefault="00630729">
            <w:pPr>
              <w:spacing w:line="240" w:lineRule="atLeast"/>
              <w:jc w:val="right"/>
              <w:rPr>
                <w:rFonts w:ascii="Arial" w:hAnsi="Arial"/>
                <w:color w:val="0000FF"/>
              </w:rPr>
            </w:pPr>
          </w:p>
        </w:tc>
        <w:tc>
          <w:tcPr>
            <w:tcW w:w="672" w:type="dxa"/>
            <w:vAlign w:val="bottom"/>
          </w:tcPr>
          <w:p w:rsidR="00630729" w:rsidRDefault="00630729">
            <w:pPr>
              <w:spacing w:line="240" w:lineRule="atLeast"/>
              <w:jc w:val="right"/>
              <w:rPr>
                <w:rFonts w:ascii="Arial" w:hAnsi="Arial"/>
                <w:color w:val="0000FF"/>
              </w:rPr>
            </w:pPr>
          </w:p>
        </w:tc>
        <w:tc>
          <w:tcPr>
            <w:tcW w:w="288" w:type="dxa"/>
            <w:vAlign w:val="bottom"/>
          </w:tcPr>
          <w:p w:rsidR="00630729" w:rsidRDefault="00630729">
            <w:pPr>
              <w:spacing w:line="240" w:lineRule="atLeast"/>
              <w:jc w:val="right"/>
            </w:pPr>
          </w:p>
        </w:tc>
      </w:tr>
      <w:tr w:rsidR="00630729">
        <w:tblPrEx>
          <w:tblCellMar>
            <w:top w:w="0" w:type="dxa"/>
            <w:bottom w:w="0" w:type="dxa"/>
          </w:tblCellMar>
        </w:tblPrEx>
        <w:trPr>
          <w:cantSplit/>
        </w:trPr>
        <w:tc>
          <w:tcPr>
            <w:tcW w:w="288" w:type="dxa"/>
          </w:tcPr>
          <w:p w:rsidR="00630729" w:rsidRDefault="00630729">
            <w:pPr>
              <w:spacing w:line="240" w:lineRule="atLeast"/>
            </w:pPr>
          </w:p>
        </w:tc>
        <w:tc>
          <w:tcPr>
            <w:tcW w:w="576" w:type="dxa"/>
          </w:tcPr>
          <w:p w:rsidR="00630729" w:rsidRDefault="00630729">
            <w:pPr>
              <w:spacing w:line="240" w:lineRule="atLeast"/>
            </w:pPr>
          </w:p>
        </w:tc>
        <w:tc>
          <w:tcPr>
            <w:tcW w:w="864" w:type="dxa"/>
          </w:tcPr>
          <w:p w:rsidR="00630729" w:rsidRDefault="00630729">
            <w:pPr>
              <w:spacing w:line="240" w:lineRule="atLeast"/>
            </w:pPr>
            <w:r>
              <w:rPr>
                <w:rFonts w:ascii="Arial" w:hAnsi="Arial"/>
                <w:color w:val="0000FF"/>
              </w:rPr>
              <w:t>318194</w:t>
            </w:r>
          </w:p>
        </w:tc>
        <w:tc>
          <w:tcPr>
            <w:tcW w:w="864" w:type="dxa"/>
          </w:tcPr>
          <w:p w:rsidR="00630729" w:rsidRDefault="00630729">
            <w:pPr>
              <w:spacing w:line="240" w:lineRule="atLeast"/>
            </w:pPr>
            <w:r>
              <w:rPr>
                <w:rFonts w:ascii="Arial" w:hAnsi="Arial"/>
                <w:color w:val="0000FF"/>
              </w:rPr>
              <w:t>318205</w:t>
            </w:r>
          </w:p>
        </w:tc>
        <w:tc>
          <w:tcPr>
            <w:tcW w:w="5472" w:type="dxa"/>
          </w:tcPr>
          <w:p w:rsidR="00630729" w:rsidRPr="000B7C60" w:rsidRDefault="00630729">
            <w:pPr>
              <w:spacing w:line="240" w:lineRule="atLeast"/>
              <w:jc w:val="both"/>
              <w:rPr>
                <w:lang w:val="nl-BE"/>
              </w:rPr>
            </w:pPr>
            <w:r w:rsidRPr="000B7C60">
              <w:rPr>
                <w:rFonts w:ascii="Arial" w:hAnsi="Arial"/>
                <w:color w:val="0000FF"/>
                <w:lang w:val="nl-BE"/>
              </w:rPr>
              <w:t>Prelevering en conservering van een lever met het oog op transplantatie</w:t>
            </w:r>
          </w:p>
        </w:tc>
        <w:tc>
          <w:tcPr>
            <w:tcW w:w="576" w:type="dxa"/>
            <w:vAlign w:val="bottom"/>
          </w:tcPr>
          <w:p w:rsidR="00630729" w:rsidRDefault="00630729">
            <w:pPr>
              <w:spacing w:line="240" w:lineRule="atLeast"/>
              <w:jc w:val="right"/>
            </w:pPr>
            <w:r>
              <w:rPr>
                <w:rFonts w:ascii="Arial" w:hAnsi="Arial"/>
                <w:color w:val="0000FF"/>
              </w:rPr>
              <w:t>K</w:t>
            </w:r>
          </w:p>
        </w:tc>
        <w:tc>
          <w:tcPr>
            <w:tcW w:w="672" w:type="dxa"/>
            <w:vAlign w:val="bottom"/>
          </w:tcPr>
          <w:p w:rsidR="00630729" w:rsidRDefault="00630729">
            <w:pPr>
              <w:spacing w:line="240" w:lineRule="atLeast"/>
              <w:jc w:val="right"/>
            </w:pPr>
            <w:r>
              <w:rPr>
                <w:rFonts w:ascii="Arial" w:hAnsi="Arial"/>
                <w:color w:val="0000FF"/>
              </w:rPr>
              <w:t>1231</w:t>
            </w:r>
          </w:p>
        </w:tc>
        <w:tc>
          <w:tcPr>
            <w:tcW w:w="288" w:type="dxa"/>
            <w:vAlign w:val="bottom"/>
          </w:tcPr>
          <w:p w:rsidR="00630729" w:rsidRDefault="00630729">
            <w:pPr>
              <w:spacing w:line="240" w:lineRule="atLeast"/>
              <w:jc w:val="right"/>
            </w:pPr>
          </w:p>
        </w:tc>
      </w:tr>
      <w:tr w:rsidR="00630729">
        <w:tblPrEx>
          <w:tblCellMar>
            <w:top w:w="0" w:type="dxa"/>
            <w:bottom w:w="0" w:type="dxa"/>
          </w:tblCellMar>
        </w:tblPrEx>
        <w:trPr>
          <w:cantSplit/>
        </w:trPr>
        <w:tc>
          <w:tcPr>
            <w:tcW w:w="288" w:type="dxa"/>
          </w:tcPr>
          <w:p w:rsidR="00630729" w:rsidRDefault="00630729">
            <w:pPr>
              <w:spacing w:line="240" w:lineRule="atLeast"/>
            </w:pPr>
          </w:p>
        </w:tc>
        <w:tc>
          <w:tcPr>
            <w:tcW w:w="576" w:type="dxa"/>
          </w:tcPr>
          <w:p w:rsidR="00630729" w:rsidRDefault="00630729">
            <w:pPr>
              <w:spacing w:line="240" w:lineRule="atLeast"/>
            </w:pPr>
          </w:p>
        </w:tc>
        <w:tc>
          <w:tcPr>
            <w:tcW w:w="864" w:type="dxa"/>
          </w:tcPr>
          <w:p w:rsidR="00630729" w:rsidRDefault="00630729">
            <w:pPr>
              <w:spacing w:line="240" w:lineRule="atLeast"/>
              <w:rPr>
                <w:rFonts w:ascii="Arial" w:hAnsi="Arial"/>
                <w:color w:val="0000FF"/>
              </w:rPr>
            </w:pPr>
          </w:p>
        </w:tc>
        <w:tc>
          <w:tcPr>
            <w:tcW w:w="864" w:type="dxa"/>
          </w:tcPr>
          <w:p w:rsidR="00630729" w:rsidRDefault="00630729">
            <w:pPr>
              <w:spacing w:line="240" w:lineRule="atLeast"/>
              <w:rPr>
                <w:rFonts w:ascii="Arial" w:hAnsi="Arial"/>
                <w:color w:val="0000FF"/>
              </w:rPr>
            </w:pPr>
          </w:p>
        </w:tc>
        <w:tc>
          <w:tcPr>
            <w:tcW w:w="5472" w:type="dxa"/>
          </w:tcPr>
          <w:p w:rsidR="00630729" w:rsidRDefault="00630729">
            <w:pPr>
              <w:spacing w:line="240" w:lineRule="atLeast"/>
              <w:jc w:val="both"/>
              <w:rPr>
                <w:rFonts w:ascii="Arial" w:hAnsi="Arial"/>
                <w:color w:val="0000FF"/>
              </w:rPr>
            </w:pPr>
          </w:p>
        </w:tc>
        <w:tc>
          <w:tcPr>
            <w:tcW w:w="576" w:type="dxa"/>
            <w:vAlign w:val="bottom"/>
          </w:tcPr>
          <w:p w:rsidR="00630729" w:rsidRDefault="00630729">
            <w:pPr>
              <w:spacing w:line="240" w:lineRule="atLeast"/>
              <w:jc w:val="right"/>
              <w:rPr>
                <w:rFonts w:ascii="Arial" w:hAnsi="Arial"/>
                <w:color w:val="0000FF"/>
              </w:rPr>
            </w:pPr>
          </w:p>
        </w:tc>
        <w:tc>
          <w:tcPr>
            <w:tcW w:w="672" w:type="dxa"/>
            <w:vAlign w:val="bottom"/>
          </w:tcPr>
          <w:p w:rsidR="00630729" w:rsidRDefault="00630729">
            <w:pPr>
              <w:spacing w:line="240" w:lineRule="atLeast"/>
              <w:jc w:val="right"/>
              <w:rPr>
                <w:rFonts w:ascii="Arial" w:hAnsi="Arial"/>
                <w:color w:val="0000FF"/>
              </w:rPr>
            </w:pPr>
          </w:p>
        </w:tc>
        <w:tc>
          <w:tcPr>
            <w:tcW w:w="288" w:type="dxa"/>
            <w:vAlign w:val="bottom"/>
          </w:tcPr>
          <w:p w:rsidR="00630729" w:rsidRDefault="00630729">
            <w:pPr>
              <w:spacing w:line="240" w:lineRule="atLeast"/>
              <w:jc w:val="right"/>
            </w:pPr>
          </w:p>
        </w:tc>
      </w:tr>
      <w:tr w:rsidR="00630729">
        <w:tblPrEx>
          <w:tblCellMar>
            <w:top w:w="0" w:type="dxa"/>
            <w:bottom w:w="0" w:type="dxa"/>
          </w:tblCellMar>
        </w:tblPrEx>
        <w:trPr>
          <w:cantSplit/>
        </w:trPr>
        <w:tc>
          <w:tcPr>
            <w:tcW w:w="288" w:type="dxa"/>
          </w:tcPr>
          <w:p w:rsidR="00630729" w:rsidRDefault="00630729">
            <w:pPr>
              <w:spacing w:line="240" w:lineRule="atLeast"/>
            </w:pPr>
          </w:p>
        </w:tc>
        <w:tc>
          <w:tcPr>
            <w:tcW w:w="576" w:type="dxa"/>
          </w:tcPr>
          <w:p w:rsidR="00630729" w:rsidRDefault="00630729">
            <w:pPr>
              <w:spacing w:line="240" w:lineRule="atLeast"/>
            </w:pPr>
          </w:p>
        </w:tc>
        <w:tc>
          <w:tcPr>
            <w:tcW w:w="864" w:type="dxa"/>
          </w:tcPr>
          <w:p w:rsidR="00630729" w:rsidRDefault="00630729">
            <w:pPr>
              <w:spacing w:line="240" w:lineRule="atLeast"/>
            </w:pPr>
            <w:r>
              <w:rPr>
                <w:rFonts w:ascii="Arial" w:hAnsi="Arial"/>
                <w:color w:val="0000FF"/>
              </w:rPr>
              <w:t>318216</w:t>
            </w:r>
          </w:p>
        </w:tc>
        <w:tc>
          <w:tcPr>
            <w:tcW w:w="864" w:type="dxa"/>
          </w:tcPr>
          <w:p w:rsidR="00630729" w:rsidRDefault="00630729">
            <w:pPr>
              <w:spacing w:line="240" w:lineRule="atLeast"/>
            </w:pPr>
            <w:r>
              <w:rPr>
                <w:rFonts w:ascii="Arial" w:hAnsi="Arial"/>
                <w:color w:val="0000FF"/>
              </w:rPr>
              <w:t>318220</w:t>
            </w:r>
          </w:p>
        </w:tc>
        <w:tc>
          <w:tcPr>
            <w:tcW w:w="5472" w:type="dxa"/>
          </w:tcPr>
          <w:p w:rsidR="00630729" w:rsidRPr="000B7C60" w:rsidRDefault="00630729">
            <w:pPr>
              <w:spacing w:line="240" w:lineRule="atLeast"/>
              <w:jc w:val="both"/>
              <w:rPr>
                <w:lang w:val="nl-BE"/>
              </w:rPr>
            </w:pPr>
            <w:r w:rsidRPr="000B7C60">
              <w:rPr>
                <w:rFonts w:ascii="Arial" w:hAnsi="Arial"/>
                <w:color w:val="0000FF"/>
                <w:lang w:val="nl-BE"/>
              </w:rPr>
              <w:t>Prelevering en conservering van een pancreas met het oog op transplantatie</w:t>
            </w:r>
          </w:p>
        </w:tc>
        <w:tc>
          <w:tcPr>
            <w:tcW w:w="576" w:type="dxa"/>
            <w:vAlign w:val="bottom"/>
          </w:tcPr>
          <w:p w:rsidR="00630729" w:rsidRDefault="00630729">
            <w:pPr>
              <w:spacing w:line="240" w:lineRule="atLeast"/>
              <w:jc w:val="right"/>
            </w:pPr>
            <w:r>
              <w:rPr>
                <w:rFonts w:ascii="Arial" w:hAnsi="Arial"/>
                <w:color w:val="0000FF"/>
              </w:rPr>
              <w:t>K</w:t>
            </w:r>
          </w:p>
        </w:tc>
        <w:tc>
          <w:tcPr>
            <w:tcW w:w="672" w:type="dxa"/>
            <w:vAlign w:val="bottom"/>
          </w:tcPr>
          <w:p w:rsidR="00630729" w:rsidRDefault="00630729">
            <w:pPr>
              <w:spacing w:line="240" w:lineRule="atLeast"/>
              <w:jc w:val="right"/>
            </w:pPr>
            <w:r>
              <w:rPr>
                <w:rFonts w:ascii="Arial" w:hAnsi="Arial"/>
                <w:color w:val="0000FF"/>
              </w:rPr>
              <w:t>1231</w:t>
            </w:r>
          </w:p>
        </w:tc>
        <w:tc>
          <w:tcPr>
            <w:tcW w:w="288" w:type="dxa"/>
            <w:vAlign w:val="bottom"/>
          </w:tcPr>
          <w:p w:rsidR="00630729" w:rsidRDefault="00630729">
            <w:pPr>
              <w:spacing w:line="240" w:lineRule="atLeast"/>
              <w:jc w:val="right"/>
            </w:pPr>
          </w:p>
        </w:tc>
      </w:tr>
      <w:tr w:rsidR="00630729">
        <w:tblPrEx>
          <w:tblCellMar>
            <w:top w:w="0" w:type="dxa"/>
            <w:bottom w:w="0" w:type="dxa"/>
          </w:tblCellMar>
        </w:tblPrEx>
        <w:trPr>
          <w:cantSplit/>
        </w:trPr>
        <w:tc>
          <w:tcPr>
            <w:tcW w:w="288" w:type="dxa"/>
          </w:tcPr>
          <w:p w:rsidR="00630729" w:rsidRDefault="00630729">
            <w:pPr>
              <w:spacing w:line="240" w:lineRule="atLeast"/>
            </w:pPr>
          </w:p>
        </w:tc>
        <w:tc>
          <w:tcPr>
            <w:tcW w:w="576" w:type="dxa"/>
          </w:tcPr>
          <w:p w:rsidR="00630729" w:rsidRDefault="00630729">
            <w:pPr>
              <w:spacing w:line="240" w:lineRule="atLeast"/>
            </w:pPr>
          </w:p>
        </w:tc>
        <w:tc>
          <w:tcPr>
            <w:tcW w:w="864" w:type="dxa"/>
          </w:tcPr>
          <w:p w:rsidR="00630729" w:rsidRDefault="00630729">
            <w:pPr>
              <w:spacing w:line="240" w:lineRule="atLeast"/>
              <w:rPr>
                <w:rFonts w:ascii="Arial" w:hAnsi="Arial"/>
                <w:color w:val="0000FF"/>
              </w:rPr>
            </w:pPr>
          </w:p>
        </w:tc>
        <w:tc>
          <w:tcPr>
            <w:tcW w:w="864" w:type="dxa"/>
          </w:tcPr>
          <w:p w:rsidR="00630729" w:rsidRDefault="00630729">
            <w:pPr>
              <w:spacing w:line="240" w:lineRule="atLeast"/>
              <w:rPr>
                <w:rFonts w:ascii="Arial" w:hAnsi="Arial"/>
                <w:color w:val="0000FF"/>
              </w:rPr>
            </w:pPr>
          </w:p>
        </w:tc>
        <w:tc>
          <w:tcPr>
            <w:tcW w:w="5472" w:type="dxa"/>
          </w:tcPr>
          <w:p w:rsidR="00630729" w:rsidRDefault="00630729">
            <w:pPr>
              <w:spacing w:line="240" w:lineRule="atLeast"/>
              <w:jc w:val="both"/>
              <w:rPr>
                <w:rFonts w:ascii="Arial" w:hAnsi="Arial"/>
                <w:color w:val="0000FF"/>
              </w:rPr>
            </w:pPr>
          </w:p>
        </w:tc>
        <w:tc>
          <w:tcPr>
            <w:tcW w:w="576" w:type="dxa"/>
            <w:vAlign w:val="bottom"/>
          </w:tcPr>
          <w:p w:rsidR="00630729" w:rsidRDefault="00630729">
            <w:pPr>
              <w:spacing w:line="240" w:lineRule="atLeast"/>
              <w:jc w:val="right"/>
              <w:rPr>
                <w:rFonts w:ascii="Arial" w:hAnsi="Arial"/>
                <w:color w:val="0000FF"/>
              </w:rPr>
            </w:pPr>
          </w:p>
        </w:tc>
        <w:tc>
          <w:tcPr>
            <w:tcW w:w="672" w:type="dxa"/>
            <w:vAlign w:val="bottom"/>
          </w:tcPr>
          <w:p w:rsidR="00630729" w:rsidRDefault="00630729">
            <w:pPr>
              <w:spacing w:line="240" w:lineRule="atLeast"/>
              <w:jc w:val="right"/>
              <w:rPr>
                <w:rFonts w:ascii="Arial" w:hAnsi="Arial"/>
                <w:color w:val="0000FF"/>
              </w:rPr>
            </w:pPr>
          </w:p>
        </w:tc>
        <w:tc>
          <w:tcPr>
            <w:tcW w:w="288" w:type="dxa"/>
            <w:vAlign w:val="bottom"/>
          </w:tcPr>
          <w:p w:rsidR="00630729" w:rsidRDefault="00630729">
            <w:pPr>
              <w:spacing w:line="240" w:lineRule="atLeast"/>
              <w:jc w:val="right"/>
            </w:pPr>
          </w:p>
        </w:tc>
      </w:tr>
      <w:tr w:rsidR="00630729">
        <w:tblPrEx>
          <w:tblCellMar>
            <w:top w:w="0" w:type="dxa"/>
            <w:bottom w:w="0" w:type="dxa"/>
          </w:tblCellMar>
        </w:tblPrEx>
        <w:trPr>
          <w:cantSplit/>
        </w:trPr>
        <w:tc>
          <w:tcPr>
            <w:tcW w:w="288" w:type="dxa"/>
          </w:tcPr>
          <w:p w:rsidR="00630729" w:rsidRDefault="00630729">
            <w:pPr>
              <w:spacing w:line="240" w:lineRule="atLeast"/>
            </w:pPr>
          </w:p>
        </w:tc>
        <w:tc>
          <w:tcPr>
            <w:tcW w:w="576" w:type="dxa"/>
          </w:tcPr>
          <w:p w:rsidR="00630729" w:rsidRDefault="00630729">
            <w:pPr>
              <w:spacing w:line="240" w:lineRule="atLeast"/>
            </w:pPr>
          </w:p>
        </w:tc>
        <w:tc>
          <w:tcPr>
            <w:tcW w:w="864" w:type="dxa"/>
          </w:tcPr>
          <w:p w:rsidR="00630729" w:rsidRDefault="00630729">
            <w:pPr>
              <w:spacing w:line="240" w:lineRule="atLeast"/>
            </w:pPr>
            <w:r>
              <w:rPr>
                <w:rFonts w:ascii="Arial" w:hAnsi="Arial"/>
                <w:color w:val="0000FF"/>
              </w:rPr>
              <w:t>318231</w:t>
            </w:r>
          </w:p>
        </w:tc>
        <w:tc>
          <w:tcPr>
            <w:tcW w:w="864" w:type="dxa"/>
          </w:tcPr>
          <w:p w:rsidR="00630729" w:rsidRDefault="00630729">
            <w:pPr>
              <w:spacing w:line="240" w:lineRule="atLeast"/>
            </w:pPr>
            <w:r>
              <w:rPr>
                <w:rFonts w:ascii="Arial" w:hAnsi="Arial"/>
                <w:color w:val="0000FF"/>
              </w:rPr>
              <w:t>318242</w:t>
            </w:r>
          </w:p>
        </w:tc>
        <w:tc>
          <w:tcPr>
            <w:tcW w:w="5472" w:type="dxa"/>
          </w:tcPr>
          <w:p w:rsidR="00630729" w:rsidRPr="000B7C60" w:rsidRDefault="00630729">
            <w:pPr>
              <w:spacing w:line="240" w:lineRule="atLeast"/>
              <w:jc w:val="both"/>
              <w:rPr>
                <w:lang w:val="nl-BE"/>
              </w:rPr>
            </w:pPr>
            <w:r w:rsidRPr="000B7C60">
              <w:rPr>
                <w:rFonts w:ascii="Arial" w:hAnsi="Arial"/>
                <w:color w:val="0000FF"/>
                <w:lang w:val="nl-BE"/>
              </w:rPr>
              <w:t>Prelevering en conservering van een hart en longen in blok met het oog op transplantatie</w:t>
            </w:r>
          </w:p>
        </w:tc>
        <w:tc>
          <w:tcPr>
            <w:tcW w:w="576" w:type="dxa"/>
            <w:vAlign w:val="bottom"/>
          </w:tcPr>
          <w:p w:rsidR="00630729" w:rsidRDefault="00630729">
            <w:pPr>
              <w:spacing w:line="240" w:lineRule="atLeast"/>
              <w:jc w:val="right"/>
            </w:pPr>
            <w:r>
              <w:rPr>
                <w:rFonts w:ascii="Arial" w:hAnsi="Arial"/>
                <w:color w:val="0000FF"/>
              </w:rPr>
              <w:t>K</w:t>
            </w:r>
          </w:p>
        </w:tc>
        <w:tc>
          <w:tcPr>
            <w:tcW w:w="672" w:type="dxa"/>
            <w:vAlign w:val="bottom"/>
          </w:tcPr>
          <w:p w:rsidR="00630729" w:rsidRDefault="00630729">
            <w:pPr>
              <w:spacing w:line="240" w:lineRule="atLeast"/>
              <w:jc w:val="right"/>
            </w:pPr>
            <w:r>
              <w:rPr>
                <w:rFonts w:ascii="Arial" w:hAnsi="Arial"/>
                <w:color w:val="0000FF"/>
              </w:rPr>
              <w:t>1231</w:t>
            </w:r>
          </w:p>
        </w:tc>
        <w:tc>
          <w:tcPr>
            <w:tcW w:w="288" w:type="dxa"/>
            <w:vAlign w:val="bottom"/>
          </w:tcPr>
          <w:p w:rsidR="00630729" w:rsidRDefault="00630729">
            <w:pPr>
              <w:spacing w:line="240" w:lineRule="atLeast"/>
              <w:jc w:val="right"/>
            </w:pPr>
            <w:r>
              <w:rPr>
                <w:rFonts w:ascii="Arial" w:hAnsi="Arial"/>
                <w:color w:val="0000FF"/>
              </w:rPr>
              <w:t>"</w:t>
            </w:r>
          </w:p>
        </w:tc>
      </w:tr>
      <w:tr w:rsidR="00630729">
        <w:tblPrEx>
          <w:tblCellMar>
            <w:top w:w="0" w:type="dxa"/>
            <w:bottom w:w="0" w:type="dxa"/>
          </w:tblCellMar>
        </w:tblPrEx>
        <w:trPr>
          <w:cantSplit/>
        </w:trPr>
        <w:tc>
          <w:tcPr>
            <w:tcW w:w="288" w:type="dxa"/>
          </w:tcPr>
          <w:p w:rsidR="00630729" w:rsidRDefault="00630729">
            <w:pPr>
              <w:spacing w:line="240" w:lineRule="atLeast"/>
            </w:pPr>
          </w:p>
        </w:tc>
        <w:tc>
          <w:tcPr>
            <w:tcW w:w="576" w:type="dxa"/>
          </w:tcPr>
          <w:p w:rsidR="00630729" w:rsidRDefault="00630729">
            <w:pPr>
              <w:spacing w:line="240" w:lineRule="atLeast"/>
            </w:pPr>
          </w:p>
        </w:tc>
        <w:tc>
          <w:tcPr>
            <w:tcW w:w="864" w:type="dxa"/>
          </w:tcPr>
          <w:p w:rsidR="00630729" w:rsidRDefault="00630729">
            <w:pPr>
              <w:spacing w:line="240" w:lineRule="atLeast"/>
              <w:rPr>
                <w:rFonts w:ascii="Arial" w:hAnsi="Arial"/>
                <w:color w:val="0000FF"/>
              </w:rPr>
            </w:pPr>
          </w:p>
        </w:tc>
        <w:tc>
          <w:tcPr>
            <w:tcW w:w="864" w:type="dxa"/>
          </w:tcPr>
          <w:p w:rsidR="00630729" w:rsidRDefault="00630729">
            <w:pPr>
              <w:spacing w:line="240" w:lineRule="atLeast"/>
              <w:rPr>
                <w:rFonts w:ascii="Arial" w:hAnsi="Arial"/>
                <w:color w:val="0000FF"/>
              </w:rPr>
            </w:pPr>
          </w:p>
        </w:tc>
        <w:tc>
          <w:tcPr>
            <w:tcW w:w="5472" w:type="dxa"/>
          </w:tcPr>
          <w:p w:rsidR="00630729" w:rsidRDefault="00630729">
            <w:pPr>
              <w:spacing w:line="240" w:lineRule="atLeast"/>
              <w:jc w:val="both"/>
              <w:rPr>
                <w:rFonts w:ascii="Arial" w:hAnsi="Arial"/>
                <w:color w:val="0000FF"/>
              </w:rPr>
            </w:pPr>
          </w:p>
        </w:tc>
        <w:tc>
          <w:tcPr>
            <w:tcW w:w="576" w:type="dxa"/>
            <w:vAlign w:val="bottom"/>
          </w:tcPr>
          <w:p w:rsidR="00630729" w:rsidRDefault="00630729">
            <w:pPr>
              <w:spacing w:line="240" w:lineRule="atLeast"/>
              <w:jc w:val="right"/>
              <w:rPr>
                <w:rFonts w:ascii="Arial" w:hAnsi="Arial"/>
                <w:color w:val="0000FF"/>
              </w:rPr>
            </w:pPr>
          </w:p>
        </w:tc>
        <w:tc>
          <w:tcPr>
            <w:tcW w:w="672" w:type="dxa"/>
            <w:vAlign w:val="bottom"/>
          </w:tcPr>
          <w:p w:rsidR="00630729" w:rsidRDefault="00630729">
            <w:pPr>
              <w:spacing w:line="240" w:lineRule="atLeast"/>
              <w:jc w:val="right"/>
              <w:rPr>
                <w:rFonts w:ascii="Arial" w:hAnsi="Arial"/>
                <w:color w:val="0000FF"/>
              </w:rPr>
            </w:pPr>
          </w:p>
        </w:tc>
        <w:tc>
          <w:tcPr>
            <w:tcW w:w="288" w:type="dxa"/>
            <w:vAlign w:val="bottom"/>
          </w:tcPr>
          <w:p w:rsidR="00630729" w:rsidRDefault="00630729">
            <w:pPr>
              <w:spacing w:line="240" w:lineRule="atLeast"/>
              <w:jc w:val="right"/>
              <w:rPr>
                <w:rFonts w:ascii="Arial" w:hAnsi="Arial"/>
                <w:color w:val="0000FF"/>
              </w:rPr>
            </w:pPr>
          </w:p>
        </w:tc>
      </w:tr>
      <w:tr w:rsidR="00A22385" w:rsidRPr="000B7C60">
        <w:tblPrEx>
          <w:tblCellMar>
            <w:top w:w="0" w:type="dxa"/>
            <w:bottom w:w="0" w:type="dxa"/>
          </w:tblCellMar>
        </w:tblPrEx>
        <w:trPr>
          <w:cantSplit/>
        </w:trPr>
        <w:tc>
          <w:tcPr>
            <w:tcW w:w="288" w:type="dxa"/>
          </w:tcPr>
          <w:p w:rsidR="00630729" w:rsidRDefault="00630729">
            <w:pPr>
              <w:spacing w:line="240" w:lineRule="atLeast"/>
            </w:pPr>
          </w:p>
        </w:tc>
        <w:tc>
          <w:tcPr>
            <w:tcW w:w="576" w:type="dxa"/>
          </w:tcPr>
          <w:p w:rsidR="00630729" w:rsidRDefault="00630729">
            <w:pPr>
              <w:spacing w:line="240" w:lineRule="atLeast"/>
            </w:pPr>
          </w:p>
        </w:tc>
        <w:tc>
          <w:tcPr>
            <w:tcW w:w="864" w:type="dxa"/>
          </w:tcPr>
          <w:p w:rsidR="00630729" w:rsidRDefault="00630729">
            <w:pPr>
              <w:spacing w:line="240" w:lineRule="atLeast"/>
            </w:pPr>
          </w:p>
        </w:tc>
        <w:tc>
          <w:tcPr>
            <w:tcW w:w="864" w:type="dxa"/>
          </w:tcPr>
          <w:p w:rsidR="00630729" w:rsidRDefault="00630729">
            <w:pPr>
              <w:spacing w:line="240" w:lineRule="atLeast"/>
              <w:jc w:val="both"/>
              <w:rPr>
                <w:rFonts w:ascii="Arial" w:hAnsi="Arial"/>
                <w:i/>
                <w:color w:val="0000FF"/>
                <w:sz w:val="18"/>
              </w:rPr>
            </w:pPr>
          </w:p>
        </w:tc>
        <w:tc>
          <w:tcPr>
            <w:tcW w:w="6720" w:type="dxa"/>
            <w:gridSpan w:val="3"/>
          </w:tcPr>
          <w:p w:rsidR="00630729" w:rsidRPr="000B7C60" w:rsidRDefault="00630729">
            <w:pPr>
              <w:spacing w:line="240" w:lineRule="atLeast"/>
              <w:jc w:val="both"/>
              <w:rPr>
                <w:rFonts w:ascii="Arial" w:hAnsi="Arial"/>
                <w:i/>
                <w:color w:val="0000FF"/>
                <w:sz w:val="18"/>
                <w:lang w:val="nl-BE"/>
              </w:rPr>
            </w:pPr>
            <w:r w:rsidRPr="000B7C60">
              <w:rPr>
                <w:rFonts w:ascii="Arial" w:hAnsi="Arial"/>
                <w:i/>
                <w:color w:val="0000FF"/>
                <w:sz w:val="18"/>
                <w:lang w:val="nl-BE"/>
              </w:rPr>
              <w:t xml:space="preserve">"K.B. 23.10.1989" (in werking 1.1.1990) + "K.B. 3.6.2002" (in werking 1.8.2002) </w:t>
            </w:r>
          </w:p>
        </w:tc>
        <w:tc>
          <w:tcPr>
            <w:tcW w:w="288" w:type="dxa"/>
            <w:vAlign w:val="bottom"/>
          </w:tcPr>
          <w:p w:rsidR="00630729" w:rsidRPr="000B7C60" w:rsidRDefault="00630729">
            <w:pPr>
              <w:spacing w:line="240" w:lineRule="atLeast"/>
              <w:jc w:val="right"/>
              <w:rPr>
                <w:lang w:val="nl-BE"/>
              </w:rPr>
            </w:pPr>
          </w:p>
        </w:tc>
      </w:tr>
      <w:tr w:rsidR="00630729">
        <w:tblPrEx>
          <w:tblCellMar>
            <w:top w:w="0" w:type="dxa"/>
            <w:bottom w:w="0" w:type="dxa"/>
          </w:tblCellMar>
        </w:tblPrEx>
        <w:trPr>
          <w:cantSplit/>
        </w:trPr>
        <w:tc>
          <w:tcPr>
            <w:tcW w:w="288" w:type="dxa"/>
          </w:tcPr>
          <w:p w:rsidR="00630729" w:rsidRDefault="00630729">
            <w:pPr>
              <w:spacing w:line="240" w:lineRule="atLeast"/>
            </w:pPr>
            <w:r>
              <w:rPr>
                <w:rFonts w:ascii="Arial" w:hAnsi="Arial"/>
                <w:color w:val="0000FF"/>
              </w:rPr>
              <w:t>"</w:t>
            </w:r>
          </w:p>
        </w:tc>
        <w:tc>
          <w:tcPr>
            <w:tcW w:w="576" w:type="dxa"/>
          </w:tcPr>
          <w:p w:rsidR="00630729" w:rsidRDefault="00630729">
            <w:pPr>
              <w:spacing w:line="240" w:lineRule="atLeast"/>
            </w:pPr>
          </w:p>
        </w:tc>
        <w:tc>
          <w:tcPr>
            <w:tcW w:w="864" w:type="dxa"/>
          </w:tcPr>
          <w:p w:rsidR="00630729" w:rsidRDefault="00630729">
            <w:pPr>
              <w:spacing w:line="240" w:lineRule="atLeast"/>
            </w:pPr>
            <w:r>
              <w:rPr>
                <w:rFonts w:ascii="Arial" w:hAnsi="Arial"/>
                <w:color w:val="0000FF"/>
              </w:rPr>
              <w:t>318253</w:t>
            </w:r>
          </w:p>
        </w:tc>
        <w:tc>
          <w:tcPr>
            <w:tcW w:w="864" w:type="dxa"/>
          </w:tcPr>
          <w:p w:rsidR="00630729" w:rsidRDefault="00630729">
            <w:pPr>
              <w:spacing w:line="240" w:lineRule="atLeast"/>
            </w:pPr>
            <w:r>
              <w:rPr>
                <w:rFonts w:ascii="Arial" w:hAnsi="Arial"/>
                <w:color w:val="0000FF"/>
              </w:rPr>
              <w:t>318264</w:t>
            </w:r>
          </w:p>
        </w:tc>
        <w:tc>
          <w:tcPr>
            <w:tcW w:w="5472" w:type="dxa"/>
          </w:tcPr>
          <w:p w:rsidR="00630729" w:rsidRPr="00A22385" w:rsidRDefault="00630729">
            <w:pPr>
              <w:spacing w:line="240" w:lineRule="atLeast"/>
              <w:jc w:val="both"/>
              <w:rPr>
                <w:lang w:val="nl-BE"/>
              </w:rPr>
            </w:pPr>
            <w:r w:rsidRPr="00A22385">
              <w:rPr>
                <w:rFonts w:ascii="Arial" w:hAnsi="Arial"/>
                <w:color w:val="0000FF"/>
                <w:lang w:val="nl-BE"/>
              </w:rPr>
              <w:t>Forfaitair honorarium voor de medische gesuperviseerde voorbereiding en organisatie van een orgaantransplantatie en coördinatie van de erop betrekking hebbende medische prestaties</w:t>
            </w:r>
          </w:p>
        </w:tc>
        <w:tc>
          <w:tcPr>
            <w:tcW w:w="576" w:type="dxa"/>
            <w:vAlign w:val="bottom"/>
          </w:tcPr>
          <w:p w:rsidR="00630729" w:rsidRDefault="00630729">
            <w:pPr>
              <w:spacing w:line="240" w:lineRule="atLeast"/>
              <w:jc w:val="right"/>
            </w:pPr>
            <w:r>
              <w:rPr>
                <w:rFonts w:ascii="Arial" w:hAnsi="Arial"/>
                <w:color w:val="0000FF"/>
              </w:rPr>
              <w:t>K</w:t>
            </w:r>
          </w:p>
        </w:tc>
        <w:tc>
          <w:tcPr>
            <w:tcW w:w="672" w:type="dxa"/>
            <w:vAlign w:val="bottom"/>
          </w:tcPr>
          <w:p w:rsidR="00630729" w:rsidRDefault="00630729">
            <w:pPr>
              <w:spacing w:line="240" w:lineRule="atLeast"/>
              <w:jc w:val="right"/>
            </w:pPr>
            <w:r>
              <w:rPr>
                <w:rFonts w:ascii="Arial" w:hAnsi="Arial"/>
                <w:color w:val="0000FF"/>
              </w:rPr>
              <w:t>1520</w:t>
            </w:r>
          </w:p>
        </w:tc>
        <w:tc>
          <w:tcPr>
            <w:tcW w:w="288" w:type="dxa"/>
            <w:vAlign w:val="bottom"/>
          </w:tcPr>
          <w:p w:rsidR="00630729" w:rsidRDefault="00630729">
            <w:pPr>
              <w:spacing w:line="240" w:lineRule="atLeast"/>
              <w:jc w:val="right"/>
            </w:pPr>
            <w:r>
              <w:rPr>
                <w:rFonts w:ascii="Arial" w:hAnsi="Arial"/>
                <w:color w:val="0000FF"/>
              </w:rPr>
              <w:t>"</w:t>
            </w:r>
          </w:p>
        </w:tc>
      </w:tr>
      <w:tr w:rsidR="00630729">
        <w:tblPrEx>
          <w:tblCellMar>
            <w:top w:w="0" w:type="dxa"/>
            <w:bottom w:w="0" w:type="dxa"/>
          </w:tblCellMar>
        </w:tblPrEx>
        <w:trPr>
          <w:cantSplit/>
        </w:trPr>
        <w:tc>
          <w:tcPr>
            <w:tcW w:w="288" w:type="dxa"/>
          </w:tcPr>
          <w:p w:rsidR="00630729" w:rsidRDefault="00630729">
            <w:pPr>
              <w:spacing w:line="240" w:lineRule="atLeast"/>
              <w:rPr>
                <w:rFonts w:ascii="Arial" w:hAnsi="Arial"/>
                <w:color w:val="0000FF"/>
              </w:rPr>
            </w:pPr>
          </w:p>
        </w:tc>
        <w:tc>
          <w:tcPr>
            <w:tcW w:w="576" w:type="dxa"/>
          </w:tcPr>
          <w:p w:rsidR="00630729" w:rsidRDefault="00630729">
            <w:pPr>
              <w:spacing w:line="240" w:lineRule="atLeast"/>
            </w:pPr>
          </w:p>
        </w:tc>
        <w:tc>
          <w:tcPr>
            <w:tcW w:w="864" w:type="dxa"/>
          </w:tcPr>
          <w:p w:rsidR="00630729" w:rsidRDefault="00630729">
            <w:pPr>
              <w:spacing w:line="240" w:lineRule="atLeast"/>
              <w:rPr>
                <w:rFonts w:ascii="Arial" w:hAnsi="Arial"/>
                <w:color w:val="0000FF"/>
              </w:rPr>
            </w:pPr>
          </w:p>
        </w:tc>
        <w:tc>
          <w:tcPr>
            <w:tcW w:w="864" w:type="dxa"/>
          </w:tcPr>
          <w:p w:rsidR="00630729" w:rsidRDefault="00630729">
            <w:pPr>
              <w:spacing w:line="240" w:lineRule="atLeast"/>
              <w:rPr>
                <w:rFonts w:ascii="Arial" w:hAnsi="Arial"/>
                <w:color w:val="0000FF"/>
              </w:rPr>
            </w:pPr>
          </w:p>
        </w:tc>
        <w:tc>
          <w:tcPr>
            <w:tcW w:w="5472" w:type="dxa"/>
          </w:tcPr>
          <w:p w:rsidR="00630729" w:rsidRDefault="00630729">
            <w:pPr>
              <w:spacing w:line="240" w:lineRule="atLeast"/>
              <w:jc w:val="both"/>
              <w:rPr>
                <w:rFonts w:ascii="Arial" w:hAnsi="Arial"/>
                <w:color w:val="0000FF"/>
              </w:rPr>
            </w:pPr>
          </w:p>
        </w:tc>
        <w:tc>
          <w:tcPr>
            <w:tcW w:w="576" w:type="dxa"/>
            <w:vAlign w:val="bottom"/>
          </w:tcPr>
          <w:p w:rsidR="00630729" w:rsidRDefault="00630729">
            <w:pPr>
              <w:spacing w:line="240" w:lineRule="atLeast"/>
              <w:jc w:val="right"/>
              <w:rPr>
                <w:rFonts w:ascii="Arial" w:hAnsi="Arial"/>
                <w:color w:val="0000FF"/>
              </w:rPr>
            </w:pPr>
          </w:p>
        </w:tc>
        <w:tc>
          <w:tcPr>
            <w:tcW w:w="672" w:type="dxa"/>
            <w:vAlign w:val="bottom"/>
          </w:tcPr>
          <w:p w:rsidR="00630729" w:rsidRDefault="00630729">
            <w:pPr>
              <w:spacing w:line="240" w:lineRule="atLeast"/>
              <w:jc w:val="right"/>
              <w:rPr>
                <w:rFonts w:ascii="Arial" w:hAnsi="Arial"/>
                <w:color w:val="0000FF"/>
              </w:rPr>
            </w:pPr>
          </w:p>
        </w:tc>
        <w:tc>
          <w:tcPr>
            <w:tcW w:w="288" w:type="dxa"/>
            <w:vAlign w:val="bottom"/>
          </w:tcPr>
          <w:p w:rsidR="00630729" w:rsidRDefault="00630729">
            <w:pPr>
              <w:spacing w:line="240" w:lineRule="atLeast"/>
              <w:jc w:val="right"/>
              <w:rPr>
                <w:rFonts w:ascii="Arial" w:hAnsi="Arial"/>
                <w:color w:val="0000FF"/>
              </w:rPr>
            </w:pPr>
          </w:p>
        </w:tc>
      </w:tr>
      <w:tr w:rsidR="00630729">
        <w:tblPrEx>
          <w:tblCellMar>
            <w:top w:w="0" w:type="dxa"/>
            <w:bottom w:w="0" w:type="dxa"/>
          </w:tblCellMar>
        </w:tblPrEx>
        <w:trPr>
          <w:cantSplit/>
        </w:trPr>
        <w:tc>
          <w:tcPr>
            <w:tcW w:w="288" w:type="dxa"/>
          </w:tcPr>
          <w:p w:rsidR="00630729" w:rsidRDefault="00630729">
            <w:pPr>
              <w:spacing w:line="240" w:lineRule="atLeast"/>
            </w:pPr>
          </w:p>
        </w:tc>
        <w:tc>
          <w:tcPr>
            <w:tcW w:w="576" w:type="dxa"/>
          </w:tcPr>
          <w:p w:rsidR="00630729" w:rsidRDefault="00630729">
            <w:pPr>
              <w:spacing w:line="240" w:lineRule="atLeast"/>
            </w:pPr>
          </w:p>
        </w:tc>
        <w:tc>
          <w:tcPr>
            <w:tcW w:w="864" w:type="dxa"/>
          </w:tcPr>
          <w:p w:rsidR="00630729" w:rsidRDefault="00630729">
            <w:pPr>
              <w:spacing w:line="240" w:lineRule="atLeast"/>
            </w:pPr>
          </w:p>
        </w:tc>
        <w:tc>
          <w:tcPr>
            <w:tcW w:w="864" w:type="dxa"/>
          </w:tcPr>
          <w:p w:rsidR="00630729" w:rsidRDefault="00630729">
            <w:pPr>
              <w:spacing w:line="240" w:lineRule="atLeast"/>
              <w:jc w:val="both"/>
              <w:rPr>
                <w:rFonts w:ascii="Arial" w:hAnsi="Arial"/>
                <w:i/>
                <w:color w:val="0000FF"/>
                <w:sz w:val="18"/>
              </w:rPr>
            </w:pPr>
          </w:p>
        </w:tc>
        <w:tc>
          <w:tcPr>
            <w:tcW w:w="5472" w:type="dxa"/>
          </w:tcPr>
          <w:p w:rsidR="00630729" w:rsidRDefault="00630729">
            <w:pPr>
              <w:spacing w:line="240" w:lineRule="atLeast"/>
              <w:jc w:val="both"/>
              <w:rPr>
                <w:rFonts w:ascii="Arial" w:hAnsi="Arial"/>
                <w:i/>
                <w:color w:val="0000FF"/>
                <w:sz w:val="18"/>
              </w:rPr>
            </w:pPr>
            <w:r>
              <w:rPr>
                <w:rFonts w:ascii="Arial" w:hAnsi="Arial"/>
                <w:i/>
                <w:color w:val="0000FF"/>
                <w:sz w:val="18"/>
              </w:rPr>
              <w:t xml:space="preserve">"K.B. 3.6.2002" (in werking 1.8.2002) </w:t>
            </w:r>
          </w:p>
        </w:tc>
        <w:tc>
          <w:tcPr>
            <w:tcW w:w="576" w:type="dxa"/>
            <w:vAlign w:val="bottom"/>
          </w:tcPr>
          <w:p w:rsidR="00630729" w:rsidRDefault="00630729">
            <w:pPr>
              <w:spacing w:line="240" w:lineRule="atLeast"/>
            </w:pPr>
          </w:p>
        </w:tc>
        <w:tc>
          <w:tcPr>
            <w:tcW w:w="672" w:type="dxa"/>
            <w:vAlign w:val="bottom"/>
          </w:tcPr>
          <w:p w:rsidR="00630729" w:rsidRDefault="00630729">
            <w:pPr>
              <w:spacing w:line="240" w:lineRule="atLeast"/>
            </w:pPr>
          </w:p>
        </w:tc>
        <w:tc>
          <w:tcPr>
            <w:tcW w:w="288" w:type="dxa"/>
            <w:vAlign w:val="bottom"/>
          </w:tcPr>
          <w:p w:rsidR="00630729" w:rsidRDefault="00630729">
            <w:pPr>
              <w:spacing w:line="240" w:lineRule="atLeast"/>
              <w:jc w:val="right"/>
            </w:pPr>
          </w:p>
        </w:tc>
      </w:tr>
      <w:tr w:rsidR="00A22385" w:rsidRPr="00A22385">
        <w:tblPrEx>
          <w:tblCellMar>
            <w:top w:w="0" w:type="dxa"/>
            <w:bottom w:w="0" w:type="dxa"/>
          </w:tblCellMar>
        </w:tblPrEx>
        <w:trPr>
          <w:cantSplit/>
        </w:trPr>
        <w:tc>
          <w:tcPr>
            <w:tcW w:w="288" w:type="dxa"/>
          </w:tcPr>
          <w:p w:rsidR="00630729" w:rsidRDefault="00630729">
            <w:pPr>
              <w:spacing w:line="240" w:lineRule="atLeast"/>
            </w:pPr>
          </w:p>
        </w:tc>
        <w:tc>
          <w:tcPr>
            <w:tcW w:w="576" w:type="dxa"/>
          </w:tcPr>
          <w:p w:rsidR="00630729" w:rsidRDefault="00630729">
            <w:pPr>
              <w:spacing w:line="240" w:lineRule="atLeast"/>
            </w:pPr>
          </w:p>
        </w:tc>
        <w:tc>
          <w:tcPr>
            <w:tcW w:w="864" w:type="dxa"/>
          </w:tcPr>
          <w:p w:rsidR="00630729" w:rsidRDefault="00630729">
            <w:pPr>
              <w:spacing w:line="240" w:lineRule="atLeast"/>
            </w:pPr>
          </w:p>
        </w:tc>
        <w:tc>
          <w:tcPr>
            <w:tcW w:w="864" w:type="dxa"/>
          </w:tcPr>
          <w:p w:rsidR="00630729" w:rsidRDefault="00630729">
            <w:pPr>
              <w:spacing w:line="240" w:lineRule="atLeast"/>
            </w:pPr>
          </w:p>
        </w:tc>
        <w:tc>
          <w:tcPr>
            <w:tcW w:w="6720" w:type="dxa"/>
            <w:gridSpan w:val="3"/>
          </w:tcPr>
          <w:p w:rsidR="00630729" w:rsidRPr="00A22385" w:rsidRDefault="00630729">
            <w:pPr>
              <w:spacing w:line="240" w:lineRule="atLeast"/>
              <w:jc w:val="both"/>
              <w:rPr>
                <w:lang w:val="nl-BE"/>
              </w:rPr>
            </w:pPr>
            <w:r w:rsidRPr="00A22385">
              <w:rPr>
                <w:rFonts w:ascii="Arial" w:hAnsi="Arial"/>
                <w:color w:val="0000FF"/>
                <w:lang w:val="nl-BE"/>
              </w:rPr>
              <w:t>"Dit honorarium dekt de registratiekosten bij nationale en internationale organisaties verantwoordelijk voor de registratie en selectie van receptoren en donoren van organen."</w:t>
            </w:r>
          </w:p>
        </w:tc>
        <w:tc>
          <w:tcPr>
            <w:tcW w:w="288" w:type="dxa"/>
            <w:vAlign w:val="bottom"/>
          </w:tcPr>
          <w:p w:rsidR="00630729" w:rsidRPr="00A22385" w:rsidRDefault="00630729">
            <w:pPr>
              <w:spacing w:line="240" w:lineRule="atLeast"/>
              <w:jc w:val="right"/>
              <w:rPr>
                <w:lang w:val="nl-BE"/>
              </w:rPr>
            </w:pPr>
          </w:p>
        </w:tc>
      </w:tr>
      <w:tr w:rsidR="00A22385" w:rsidRPr="00A22385">
        <w:tblPrEx>
          <w:tblCellMar>
            <w:top w:w="0" w:type="dxa"/>
            <w:bottom w:w="0" w:type="dxa"/>
          </w:tblCellMar>
        </w:tblPrEx>
        <w:trPr>
          <w:cantSplit/>
        </w:trPr>
        <w:tc>
          <w:tcPr>
            <w:tcW w:w="288" w:type="dxa"/>
          </w:tcPr>
          <w:p w:rsidR="00630729" w:rsidRPr="00A22385" w:rsidRDefault="00630729">
            <w:pPr>
              <w:spacing w:line="240" w:lineRule="atLeast"/>
              <w:rPr>
                <w:lang w:val="nl-BE"/>
              </w:rPr>
            </w:pPr>
          </w:p>
        </w:tc>
        <w:tc>
          <w:tcPr>
            <w:tcW w:w="576" w:type="dxa"/>
          </w:tcPr>
          <w:p w:rsidR="00630729" w:rsidRPr="00A22385" w:rsidRDefault="00630729">
            <w:pPr>
              <w:spacing w:line="240" w:lineRule="atLeast"/>
              <w:rPr>
                <w:lang w:val="nl-BE"/>
              </w:rPr>
            </w:pPr>
          </w:p>
        </w:tc>
        <w:tc>
          <w:tcPr>
            <w:tcW w:w="864" w:type="dxa"/>
          </w:tcPr>
          <w:p w:rsidR="00630729" w:rsidRPr="00A22385" w:rsidRDefault="00630729">
            <w:pPr>
              <w:spacing w:line="240" w:lineRule="atLeast"/>
              <w:rPr>
                <w:lang w:val="nl-BE"/>
              </w:rPr>
            </w:pPr>
          </w:p>
        </w:tc>
        <w:tc>
          <w:tcPr>
            <w:tcW w:w="864" w:type="dxa"/>
          </w:tcPr>
          <w:p w:rsidR="00630729" w:rsidRPr="00A22385" w:rsidRDefault="00630729">
            <w:pPr>
              <w:spacing w:line="240" w:lineRule="atLeast"/>
              <w:rPr>
                <w:lang w:val="nl-BE"/>
              </w:rPr>
            </w:pPr>
          </w:p>
        </w:tc>
        <w:tc>
          <w:tcPr>
            <w:tcW w:w="6720" w:type="dxa"/>
            <w:gridSpan w:val="3"/>
          </w:tcPr>
          <w:p w:rsidR="00630729" w:rsidRPr="00A22385" w:rsidRDefault="00630729">
            <w:pPr>
              <w:spacing w:line="240" w:lineRule="atLeast"/>
              <w:jc w:val="both"/>
              <w:rPr>
                <w:rFonts w:ascii="Arial" w:hAnsi="Arial"/>
                <w:color w:val="0000FF"/>
                <w:lang w:val="nl-BE"/>
              </w:rPr>
            </w:pPr>
          </w:p>
        </w:tc>
        <w:tc>
          <w:tcPr>
            <w:tcW w:w="288" w:type="dxa"/>
            <w:vAlign w:val="bottom"/>
          </w:tcPr>
          <w:p w:rsidR="00630729" w:rsidRPr="00A22385" w:rsidRDefault="00630729">
            <w:pPr>
              <w:spacing w:line="240" w:lineRule="atLeast"/>
              <w:jc w:val="right"/>
              <w:rPr>
                <w:lang w:val="nl-BE"/>
              </w:rPr>
            </w:pPr>
          </w:p>
        </w:tc>
      </w:tr>
      <w:tr w:rsidR="00630729">
        <w:tblPrEx>
          <w:tblCellMar>
            <w:top w:w="0" w:type="dxa"/>
            <w:bottom w:w="0" w:type="dxa"/>
          </w:tblCellMar>
        </w:tblPrEx>
        <w:trPr>
          <w:cantSplit/>
        </w:trPr>
        <w:tc>
          <w:tcPr>
            <w:tcW w:w="288" w:type="dxa"/>
          </w:tcPr>
          <w:p w:rsidR="00630729" w:rsidRPr="00A22385" w:rsidRDefault="00630729">
            <w:pPr>
              <w:spacing w:line="240" w:lineRule="atLeast"/>
              <w:rPr>
                <w:lang w:val="nl-BE"/>
              </w:rPr>
            </w:pPr>
          </w:p>
        </w:tc>
        <w:tc>
          <w:tcPr>
            <w:tcW w:w="576" w:type="dxa"/>
          </w:tcPr>
          <w:p w:rsidR="00630729" w:rsidRPr="00A22385" w:rsidRDefault="00630729">
            <w:pPr>
              <w:spacing w:line="240" w:lineRule="atLeast"/>
              <w:rPr>
                <w:lang w:val="nl-BE"/>
              </w:rPr>
            </w:pPr>
          </w:p>
        </w:tc>
        <w:tc>
          <w:tcPr>
            <w:tcW w:w="864" w:type="dxa"/>
          </w:tcPr>
          <w:p w:rsidR="00630729" w:rsidRPr="00A22385" w:rsidRDefault="00630729">
            <w:pPr>
              <w:spacing w:line="240" w:lineRule="atLeast"/>
              <w:rPr>
                <w:lang w:val="nl-BE"/>
              </w:rPr>
            </w:pPr>
          </w:p>
        </w:tc>
        <w:tc>
          <w:tcPr>
            <w:tcW w:w="864" w:type="dxa"/>
          </w:tcPr>
          <w:p w:rsidR="00630729" w:rsidRPr="00A22385" w:rsidRDefault="00630729">
            <w:pPr>
              <w:spacing w:line="240" w:lineRule="atLeast"/>
              <w:jc w:val="both"/>
              <w:rPr>
                <w:rFonts w:ascii="Arial" w:hAnsi="Arial"/>
                <w:i/>
                <w:color w:val="0000FF"/>
                <w:sz w:val="18"/>
                <w:lang w:val="nl-BE"/>
              </w:rPr>
            </w:pPr>
          </w:p>
        </w:tc>
        <w:tc>
          <w:tcPr>
            <w:tcW w:w="5472" w:type="dxa"/>
          </w:tcPr>
          <w:p w:rsidR="00630729" w:rsidRDefault="00630729">
            <w:pPr>
              <w:spacing w:line="240" w:lineRule="atLeast"/>
              <w:jc w:val="both"/>
              <w:rPr>
                <w:rFonts w:ascii="Arial" w:hAnsi="Arial"/>
                <w:i/>
                <w:color w:val="0000FF"/>
                <w:sz w:val="18"/>
              </w:rPr>
            </w:pPr>
            <w:r>
              <w:rPr>
                <w:rFonts w:ascii="Arial" w:hAnsi="Arial"/>
                <w:i/>
                <w:color w:val="0000FF"/>
                <w:sz w:val="18"/>
              </w:rPr>
              <w:t>"K.B. 23.10.1989" (in werking 1.1.1990)</w:t>
            </w:r>
          </w:p>
        </w:tc>
        <w:tc>
          <w:tcPr>
            <w:tcW w:w="576" w:type="dxa"/>
            <w:vAlign w:val="bottom"/>
          </w:tcPr>
          <w:p w:rsidR="00630729" w:rsidRDefault="00630729">
            <w:pPr>
              <w:spacing w:line="240" w:lineRule="atLeast"/>
            </w:pPr>
          </w:p>
        </w:tc>
        <w:tc>
          <w:tcPr>
            <w:tcW w:w="672" w:type="dxa"/>
            <w:vAlign w:val="bottom"/>
          </w:tcPr>
          <w:p w:rsidR="00630729" w:rsidRDefault="00630729">
            <w:pPr>
              <w:spacing w:line="240" w:lineRule="atLeast"/>
            </w:pPr>
          </w:p>
        </w:tc>
        <w:tc>
          <w:tcPr>
            <w:tcW w:w="288" w:type="dxa"/>
            <w:vAlign w:val="bottom"/>
          </w:tcPr>
          <w:p w:rsidR="00630729" w:rsidRDefault="00630729">
            <w:pPr>
              <w:spacing w:line="240" w:lineRule="atLeast"/>
              <w:jc w:val="right"/>
            </w:pPr>
          </w:p>
        </w:tc>
      </w:tr>
      <w:tr w:rsidR="00A22385" w:rsidRPr="00A22385">
        <w:tblPrEx>
          <w:tblCellMar>
            <w:top w:w="0" w:type="dxa"/>
            <w:bottom w:w="0" w:type="dxa"/>
          </w:tblCellMar>
        </w:tblPrEx>
        <w:trPr>
          <w:cantSplit/>
        </w:trPr>
        <w:tc>
          <w:tcPr>
            <w:tcW w:w="288" w:type="dxa"/>
          </w:tcPr>
          <w:p w:rsidR="00630729" w:rsidRDefault="00630729">
            <w:pPr>
              <w:spacing w:line="240" w:lineRule="atLeast"/>
            </w:pPr>
          </w:p>
        </w:tc>
        <w:tc>
          <w:tcPr>
            <w:tcW w:w="576" w:type="dxa"/>
          </w:tcPr>
          <w:p w:rsidR="00630729" w:rsidRDefault="00630729">
            <w:pPr>
              <w:spacing w:line="240" w:lineRule="atLeast"/>
            </w:pPr>
          </w:p>
        </w:tc>
        <w:tc>
          <w:tcPr>
            <w:tcW w:w="864" w:type="dxa"/>
          </w:tcPr>
          <w:p w:rsidR="00630729" w:rsidRDefault="00630729">
            <w:pPr>
              <w:spacing w:line="240" w:lineRule="atLeast"/>
            </w:pPr>
          </w:p>
        </w:tc>
        <w:tc>
          <w:tcPr>
            <w:tcW w:w="864" w:type="dxa"/>
          </w:tcPr>
          <w:p w:rsidR="00630729" w:rsidRDefault="00630729">
            <w:pPr>
              <w:spacing w:line="240" w:lineRule="atLeast"/>
            </w:pPr>
          </w:p>
        </w:tc>
        <w:tc>
          <w:tcPr>
            <w:tcW w:w="6720" w:type="dxa"/>
            <w:gridSpan w:val="3"/>
          </w:tcPr>
          <w:p w:rsidR="00630729" w:rsidRPr="00A22385" w:rsidRDefault="00630729">
            <w:pPr>
              <w:spacing w:line="240" w:lineRule="atLeast"/>
              <w:jc w:val="both"/>
              <w:rPr>
                <w:lang w:val="nl-BE"/>
              </w:rPr>
            </w:pPr>
            <w:r w:rsidRPr="00A22385">
              <w:rPr>
                <w:rFonts w:ascii="Arial" w:hAnsi="Arial"/>
                <w:color w:val="0000FF"/>
                <w:lang w:val="nl-BE"/>
              </w:rPr>
              <w:t>"De honoraria voor de verstrekkingen nrs. 318135 - 318146 tot 318231 - 318242 zijn aan te rekenen ten laste van de ontvanger, per getransplanteerd orgaan, door de geneesheer verantwoordelijk voor de transplantatie."</w:t>
            </w:r>
          </w:p>
        </w:tc>
        <w:tc>
          <w:tcPr>
            <w:tcW w:w="288" w:type="dxa"/>
            <w:vAlign w:val="bottom"/>
          </w:tcPr>
          <w:p w:rsidR="00630729" w:rsidRPr="00A22385" w:rsidRDefault="00630729">
            <w:pPr>
              <w:spacing w:line="240" w:lineRule="atLeast"/>
              <w:jc w:val="right"/>
              <w:rPr>
                <w:lang w:val="nl-BE"/>
              </w:rPr>
            </w:pPr>
          </w:p>
        </w:tc>
      </w:tr>
      <w:tr w:rsidR="00A22385" w:rsidRPr="00A22385">
        <w:tblPrEx>
          <w:tblCellMar>
            <w:top w:w="0" w:type="dxa"/>
            <w:bottom w:w="0" w:type="dxa"/>
          </w:tblCellMar>
        </w:tblPrEx>
        <w:trPr>
          <w:cantSplit/>
        </w:trPr>
        <w:tc>
          <w:tcPr>
            <w:tcW w:w="288" w:type="dxa"/>
          </w:tcPr>
          <w:p w:rsidR="00630729" w:rsidRPr="00A22385" w:rsidRDefault="00630729">
            <w:pPr>
              <w:spacing w:line="240" w:lineRule="atLeast"/>
              <w:rPr>
                <w:lang w:val="nl-BE"/>
              </w:rPr>
            </w:pPr>
          </w:p>
        </w:tc>
        <w:tc>
          <w:tcPr>
            <w:tcW w:w="576" w:type="dxa"/>
          </w:tcPr>
          <w:p w:rsidR="00630729" w:rsidRPr="00A22385" w:rsidRDefault="00630729">
            <w:pPr>
              <w:spacing w:line="240" w:lineRule="atLeast"/>
              <w:rPr>
                <w:lang w:val="nl-BE"/>
              </w:rPr>
            </w:pPr>
          </w:p>
        </w:tc>
        <w:tc>
          <w:tcPr>
            <w:tcW w:w="864" w:type="dxa"/>
          </w:tcPr>
          <w:p w:rsidR="00630729" w:rsidRPr="00A22385" w:rsidRDefault="00630729">
            <w:pPr>
              <w:spacing w:line="240" w:lineRule="atLeast"/>
              <w:rPr>
                <w:lang w:val="nl-BE"/>
              </w:rPr>
            </w:pPr>
          </w:p>
        </w:tc>
        <w:tc>
          <w:tcPr>
            <w:tcW w:w="864" w:type="dxa"/>
          </w:tcPr>
          <w:p w:rsidR="00630729" w:rsidRPr="00A22385" w:rsidRDefault="00630729">
            <w:pPr>
              <w:spacing w:line="240" w:lineRule="atLeast"/>
              <w:rPr>
                <w:lang w:val="nl-BE"/>
              </w:rPr>
            </w:pPr>
          </w:p>
        </w:tc>
        <w:tc>
          <w:tcPr>
            <w:tcW w:w="6720" w:type="dxa"/>
            <w:gridSpan w:val="3"/>
          </w:tcPr>
          <w:p w:rsidR="00630729" w:rsidRPr="00A22385" w:rsidRDefault="00630729">
            <w:pPr>
              <w:spacing w:line="240" w:lineRule="atLeast"/>
              <w:jc w:val="both"/>
              <w:rPr>
                <w:rFonts w:ascii="Arial" w:hAnsi="Arial"/>
                <w:color w:val="0000FF"/>
                <w:lang w:val="nl-BE"/>
              </w:rPr>
            </w:pPr>
          </w:p>
        </w:tc>
        <w:tc>
          <w:tcPr>
            <w:tcW w:w="288" w:type="dxa"/>
            <w:vAlign w:val="bottom"/>
          </w:tcPr>
          <w:p w:rsidR="00630729" w:rsidRPr="00A22385" w:rsidRDefault="00630729">
            <w:pPr>
              <w:spacing w:line="240" w:lineRule="atLeast"/>
              <w:jc w:val="right"/>
              <w:rPr>
                <w:lang w:val="nl-BE"/>
              </w:rPr>
            </w:pPr>
          </w:p>
        </w:tc>
      </w:tr>
      <w:tr w:rsidR="00A22385" w:rsidRPr="00A22385">
        <w:tblPrEx>
          <w:tblCellMar>
            <w:top w:w="0" w:type="dxa"/>
            <w:bottom w:w="0" w:type="dxa"/>
          </w:tblCellMar>
        </w:tblPrEx>
        <w:trPr>
          <w:cantSplit/>
        </w:trPr>
        <w:tc>
          <w:tcPr>
            <w:tcW w:w="288" w:type="dxa"/>
          </w:tcPr>
          <w:p w:rsidR="00630729" w:rsidRPr="00A22385" w:rsidRDefault="00630729">
            <w:pPr>
              <w:spacing w:line="240" w:lineRule="atLeast"/>
              <w:rPr>
                <w:lang w:val="nl-BE"/>
              </w:rPr>
            </w:pPr>
          </w:p>
        </w:tc>
        <w:tc>
          <w:tcPr>
            <w:tcW w:w="576" w:type="dxa"/>
          </w:tcPr>
          <w:p w:rsidR="00630729" w:rsidRPr="00A22385" w:rsidRDefault="00630729">
            <w:pPr>
              <w:spacing w:line="240" w:lineRule="atLeast"/>
              <w:rPr>
                <w:lang w:val="nl-BE"/>
              </w:rPr>
            </w:pPr>
          </w:p>
        </w:tc>
        <w:tc>
          <w:tcPr>
            <w:tcW w:w="864" w:type="dxa"/>
          </w:tcPr>
          <w:p w:rsidR="00630729" w:rsidRPr="00A22385" w:rsidRDefault="00630729">
            <w:pPr>
              <w:spacing w:line="240" w:lineRule="atLeast"/>
              <w:rPr>
                <w:lang w:val="nl-BE"/>
              </w:rPr>
            </w:pPr>
          </w:p>
        </w:tc>
        <w:tc>
          <w:tcPr>
            <w:tcW w:w="864" w:type="dxa"/>
          </w:tcPr>
          <w:p w:rsidR="00630729" w:rsidRPr="00A22385" w:rsidRDefault="00630729">
            <w:pPr>
              <w:spacing w:line="240" w:lineRule="atLeast"/>
              <w:jc w:val="both"/>
              <w:rPr>
                <w:rFonts w:ascii="Arial" w:hAnsi="Arial"/>
                <w:i/>
                <w:color w:val="0000FF"/>
                <w:sz w:val="18"/>
                <w:lang w:val="nl-BE"/>
              </w:rPr>
            </w:pPr>
          </w:p>
        </w:tc>
        <w:tc>
          <w:tcPr>
            <w:tcW w:w="6720" w:type="dxa"/>
            <w:gridSpan w:val="3"/>
          </w:tcPr>
          <w:p w:rsidR="00630729" w:rsidRPr="00A22385" w:rsidRDefault="00630729">
            <w:pPr>
              <w:spacing w:line="240" w:lineRule="atLeast"/>
              <w:jc w:val="both"/>
              <w:rPr>
                <w:rFonts w:ascii="Arial" w:hAnsi="Arial"/>
                <w:i/>
                <w:color w:val="0000FF"/>
                <w:sz w:val="18"/>
                <w:lang w:val="nl-BE"/>
              </w:rPr>
            </w:pPr>
            <w:r w:rsidRPr="00A22385">
              <w:rPr>
                <w:rFonts w:ascii="Arial" w:hAnsi="Arial"/>
                <w:i/>
                <w:color w:val="0000FF"/>
                <w:sz w:val="18"/>
                <w:lang w:val="nl-BE"/>
              </w:rPr>
              <w:t>"K.B. 23.10.1989" (in werking 1.1.1990) + "K.B. 9.10.1998" (in werking 1.1.1999)</w:t>
            </w:r>
          </w:p>
        </w:tc>
        <w:tc>
          <w:tcPr>
            <w:tcW w:w="288" w:type="dxa"/>
            <w:vAlign w:val="bottom"/>
          </w:tcPr>
          <w:p w:rsidR="00630729" w:rsidRPr="00A22385" w:rsidRDefault="00630729">
            <w:pPr>
              <w:spacing w:line="240" w:lineRule="atLeast"/>
              <w:jc w:val="right"/>
              <w:rPr>
                <w:lang w:val="nl-BE"/>
              </w:rPr>
            </w:pPr>
          </w:p>
        </w:tc>
      </w:tr>
      <w:tr w:rsidR="00A22385" w:rsidRPr="00A22385">
        <w:tblPrEx>
          <w:tblCellMar>
            <w:top w:w="0" w:type="dxa"/>
            <w:bottom w:w="0" w:type="dxa"/>
          </w:tblCellMar>
        </w:tblPrEx>
        <w:trPr>
          <w:cantSplit/>
        </w:trPr>
        <w:tc>
          <w:tcPr>
            <w:tcW w:w="288" w:type="dxa"/>
          </w:tcPr>
          <w:p w:rsidR="00630729" w:rsidRPr="00A22385" w:rsidRDefault="00630729">
            <w:pPr>
              <w:spacing w:line="240" w:lineRule="atLeast"/>
              <w:rPr>
                <w:lang w:val="nl-BE"/>
              </w:rPr>
            </w:pPr>
          </w:p>
        </w:tc>
        <w:tc>
          <w:tcPr>
            <w:tcW w:w="576" w:type="dxa"/>
          </w:tcPr>
          <w:p w:rsidR="00630729" w:rsidRPr="00A22385" w:rsidRDefault="00630729">
            <w:pPr>
              <w:spacing w:line="240" w:lineRule="atLeast"/>
              <w:rPr>
                <w:lang w:val="nl-BE"/>
              </w:rPr>
            </w:pPr>
          </w:p>
        </w:tc>
        <w:tc>
          <w:tcPr>
            <w:tcW w:w="864" w:type="dxa"/>
          </w:tcPr>
          <w:p w:rsidR="00630729" w:rsidRPr="00A22385" w:rsidRDefault="00630729">
            <w:pPr>
              <w:spacing w:line="240" w:lineRule="atLeast"/>
              <w:rPr>
                <w:lang w:val="nl-BE"/>
              </w:rPr>
            </w:pPr>
          </w:p>
        </w:tc>
        <w:tc>
          <w:tcPr>
            <w:tcW w:w="864" w:type="dxa"/>
          </w:tcPr>
          <w:p w:rsidR="00630729" w:rsidRPr="00A22385" w:rsidRDefault="00630729">
            <w:pPr>
              <w:spacing w:line="240" w:lineRule="atLeast"/>
              <w:rPr>
                <w:lang w:val="nl-BE"/>
              </w:rPr>
            </w:pPr>
          </w:p>
        </w:tc>
        <w:tc>
          <w:tcPr>
            <w:tcW w:w="6720" w:type="dxa"/>
            <w:gridSpan w:val="3"/>
          </w:tcPr>
          <w:p w:rsidR="00630729" w:rsidRPr="00A22385" w:rsidRDefault="00630729">
            <w:pPr>
              <w:spacing w:line="240" w:lineRule="atLeast"/>
              <w:jc w:val="both"/>
              <w:rPr>
                <w:lang w:val="nl-BE"/>
              </w:rPr>
            </w:pPr>
            <w:r w:rsidRPr="00A22385">
              <w:rPr>
                <w:rFonts w:ascii="Arial" w:hAnsi="Arial"/>
                <w:color w:val="0000FF"/>
                <w:lang w:val="nl-BE"/>
              </w:rPr>
              <w:t>"Het honorarium voor de verstrekking nr. 318135 - 318146 omvat alle kosten die verband houden met het toezicht op en de conditionering van een donor met het oog op prelevering van organen bestemd voor transplantatie, namelijk de geneeskundige, farmaceutische en ziekenhuiskosten. Het omvat eveneens de onderzoekingen die worden verricht en de behandelingen die worden toegepast bij de donor, met uitsluiting van de klinische en technische onderzoeken nodig voor het vaststellen van de dood en de verstrekkingen nrs. 555413 - 555424 en 555435 - 555446 (bepalen van de leucocyten- en trombocytengroepen). In de ziekenhuiskosten zijn de kosten begrepen voor het gebruik van de infrastruktuur van de instelling waar de orgaanprelevering gebeurt."</w:t>
            </w:r>
          </w:p>
        </w:tc>
        <w:tc>
          <w:tcPr>
            <w:tcW w:w="288" w:type="dxa"/>
            <w:vAlign w:val="bottom"/>
          </w:tcPr>
          <w:p w:rsidR="00630729" w:rsidRPr="00A22385" w:rsidRDefault="00630729">
            <w:pPr>
              <w:spacing w:line="240" w:lineRule="atLeast"/>
              <w:jc w:val="right"/>
              <w:rPr>
                <w:lang w:val="nl-BE"/>
              </w:rPr>
            </w:pPr>
          </w:p>
        </w:tc>
      </w:tr>
      <w:tr w:rsidR="00DD2BA4" w:rsidRPr="00A22385">
        <w:tblPrEx>
          <w:tblCellMar>
            <w:top w:w="0" w:type="dxa"/>
            <w:bottom w:w="0" w:type="dxa"/>
          </w:tblCellMar>
        </w:tblPrEx>
        <w:trPr>
          <w:cantSplit/>
        </w:trPr>
        <w:tc>
          <w:tcPr>
            <w:tcW w:w="288" w:type="dxa"/>
          </w:tcPr>
          <w:p w:rsidR="00DD2BA4" w:rsidRPr="00A22385" w:rsidRDefault="00DD2BA4">
            <w:pPr>
              <w:spacing w:line="240" w:lineRule="atLeast"/>
              <w:rPr>
                <w:lang w:val="nl-BE"/>
              </w:rPr>
            </w:pPr>
          </w:p>
        </w:tc>
        <w:tc>
          <w:tcPr>
            <w:tcW w:w="576" w:type="dxa"/>
          </w:tcPr>
          <w:p w:rsidR="00DD2BA4" w:rsidRPr="00A22385" w:rsidRDefault="00DD2BA4">
            <w:pPr>
              <w:spacing w:line="240" w:lineRule="atLeast"/>
              <w:rPr>
                <w:lang w:val="nl-BE"/>
              </w:rPr>
            </w:pPr>
          </w:p>
        </w:tc>
        <w:tc>
          <w:tcPr>
            <w:tcW w:w="864" w:type="dxa"/>
          </w:tcPr>
          <w:p w:rsidR="00DD2BA4" w:rsidRPr="00A22385" w:rsidRDefault="00DD2BA4">
            <w:pPr>
              <w:spacing w:line="240" w:lineRule="atLeast"/>
              <w:rPr>
                <w:lang w:val="nl-BE"/>
              </w:rPr>
            </w:pPr>
          </w:p>
        </w:tc>
        <w:tc>
          <w:tcPr>
            <w:tcW w:w="864" w:type="dxa"/>
          </w:tcPr>
          <w:p w:rsidR="00DD2BA4" w:rsidRPr="00A22385" w:rsidRDefault="00DD2BA4">
            <w:pPr>
              <w:spacing w:line="240" w:lineRule="atLeast"/>
              <w:rPr>
                <w:lang w:val="nl-BE"/>
              </w:rPr>
            </w:pPr>
          </w:p>
        </w:tc>
        <w:tc>
          <w:tcPr>
            <w:tcW w:w="6720" w:type="dxa"/>
            <w:gridSpan w:val="3"/>
          </w:tcPr>
          <w:p w:rsidR="00DD2BA4" w:rsidRPr="00A22385" w:rsidRDefault="00DD2BA4">
            <w:pPr>
              <w:spacing w:line="240" w:lineRule="atLeast"/>
              <w:jc w:val="both"/>
              <w:rPr>
                <w:rFonts w:ascii="Arial" w:hAnsi="Arial"/>
                <w:color w:val="0000FF"/>
                <w:lang w:val="nl-BE"/>
              </w:rPr>
            </w:pPr>
          </w:p>
        </w:tc>
        <w:tc>
          <w:tcPr>
            <w:tcW w:w="288" w:type="dxa"/>
            <w:vAlign w:val="bottom"/>
          </w:tcPr>
          <w:p w:rsidR="00DD2BA4" w:rsidRPr="00A22385" w:rsidRDefault="00DD2BA4">
            <w:pPr>
              <w:spacing w:line="240" w:lineRule="atLeast"/>
              <w:jc w:val="right"/>
              <w:rPr>
                <w:lang w:val="nl-BE"/>
              </w:rPr>
            </w:pPr>
          </w:p>
        </w:tc>
      </w:tr>
      <w:tr w:rsidR="00A22385" w:rsidRPr="00A22385">
        <w:tblPrEx>
          <w:tblCellMar>
            <w:top w:w="0" w:type="dxa"/>
            <w:bottom w:w="0" w:type="dxa"/>
          </w:tblCellMar>
        </w:tblPrEx>
        <w:trPr>
          <w:cantSplit/>
        </w:trPr>
        <w:tc>
          <w:tcPr>
            <w:tcW w:w="288" w:type="dxa"/>
          </w:tcPr>
          <w:p w:rsidR="00630729" w:rsidRPr="00A22385" w:rsidRDefault="00630729">
            <w:pPr>
              <w:spacing w:line="240" w:lineRule="atLeast"/>
              <w:rPr>
                <w:lang w:val="nl-BE"/>
              </w:rPr>
            </w:pPr>
          </w:p>
        </w:tc>
        <w:tc>
          <w:tcPr>
            <w:tcW w:w="576" w:type="dxa"/>
          </w:tcPr>
          <w:p w:rsidR="00630729" w:rsidRPr="00A22385" w:rsidRDefault="00630729">
            <w:pPr>
              <w:spacing w:line="240" w:lineRule="atLeast"/>
              <w:rPr>
                <w:lang w:val="nl-BE"/>
              </w:rPr>
            </w:pPr>
          </w:p>
        </w:tc>
        <w:tc>
          <w:tcPr>
            <w:tcW w:w="864" w:type="dxa"/>
          </w:tcPr>
          <w:p w:rsidR="00630729" w:rsidRPr="00A22385" w:rsidRDefault="00630729">
            <w:pPr>
              <w:spacing w:line="240" w:lineRule="atLeast"/>
              <w:rPr>
                <w:lang w:val="nl-BE"/>
              </w:rPr>
            </w:pPr>
          </w:p>
        </w:tc>
        <w:tc>
          <w:tcPr>
            <w:tcW w:w="864" w:type="dxa"/>
          </w:tcPr>
          <w:p w:rsidR="00630729" w:rsidRPr="00A22385" w:rsidRDefault="00630729">
            <w:pPr>
              <w:spacing w:line="240" w:lineRule="atLeast"/>
              <w:rPr>
                <w:lang w:val="nl-BE"/>
              </w:rPr>
            </w:pPr>
          </w:p>
        </w:tc>
        <w:tc>
          <w:tcPr>
            <w:tcW w:w="6720" w:type="dxa"/>
            <w:gridSpan w:val="3"/>
          </w:tcPr>
          <w:p w:rsidR="00630729" w:rsidRPr="00A22385" w:rsidRDefault="00DD2BA4">
            <w:pPr>
              <w:spacing w:line="240" w:lineRule="atLeast"/>
              <w:jc w:val="both"/>
              <w:rPr>
                <w:rFonts w:ascii="Arial" w:hAnsi="Arial"/>
                <w:color w:val="0000FF"/>
                <w:lang w:val="nl-BE"/>
              </w:rPr>
            </w:pPr>
            <w:r w:rsidRPr="003B6ACF">
              <w:rPr>
                <w:rFonts w:ascii="Arial" w:hAnsi="Arial"/>
                <w:i/>
                <w:color w:val="0000FF"/>
                <w:sz w:val="18"/>
                <w:lang w:val="nl-BE"/>
              </w:rPr>
              <w:t>"K.B. 12.8.1994" (in werking 1.1.1995)</w:t>
            </w:r>
            <w:r>
              <w:rPr>
                <w:rFonts w:ascii="Arial" w:hAnsi="Arial"/>
                <w:i/>
                <w:color w:val="0000FF"/>
                <w:sz w:val="18"/>
                <w:lang w:val="nl-BE"/>
              </w:rPr>
              <w:t xml:space="preserve"> + </w:t>
            </w:r>
            <w:r w:rsidRPr="003B6ACF">
              <w:rPr>
                <w:rFonts w:ascii="Arial" w:hAnsi="Arial"/>
                <w:i/>
                <w:color w:val="0000FF"/>
                <w:sz w:val="18"/>
                <w:lang w:val="nl-BE"/>
              </w:rPr>
              <w:t>"K.B. 6.10.2006"</w:t>
            </w:r>
            <w:r>
              <w:rPr>
                <w:rFonts w:ascii="Arial" w:hAnsi="Arial"/>
                <w:i/>
                <w:color w:val="0000FF"/>
                <w:sz w:val="18"/>
                <w:lang w:val="nl-BE"/>
              </w:rPr>
              <w:t xml:space="preserve"> (in werking 1.12.2006)</w:t>
            </w:r>
            <w:r w:rsidR="00035958">
              <w:rPr>
                <w:rFonts w:ascii="Arial" w:hAnsi="Arial"/>
                <w:i/>
                <w:color w:val="0000FF"/>
                <w:sz w:val="18"/>
                <w:lang w:val="nl-BE"/>
              </w:rPr>
              <w:t xml:space="preserve"> + Erratum B.S. 19.12.2006</w:t>
            </w:r>
          </w:p>
        </w:tc>
        <w:tc>
          <w:tcPr>
            <w:tcW w:w="288" w:type="dxa"/>
            <w:vAlign w:val="bottom"/>
          </w:tcPr>
          <w:p w:rsidR="00630729" w:rsidRPr="00A22385" w:rsidRDefault="00630729">
            <w:pPr>
              <w:spacing w:line="240" w:lineRule="atLeast"/>
              <w:jc w:val="right"/>
              <w:rPr>
                <w:lang w:val="nl-BE"/>
              </w:rPr>
            </w:pPr>
          </w:p>
        </w:tc>
      </w:tr>
      <w:tr w:rsidR="00DD2BA4" w:rsidRPr="00A22385">
        <w:tblPrEx>
          <w:tblCellMar>
            <w:top w:w="0" w:type="dxa"/>
            <w:bottom w:w="0" w:type="dxa"/>
          </w:tblCellMar>
        </w:tblPrEx>
        <w:trPr>
          <w:cantSplit/>
        </w:trPr>
        <w:tc>
          <w:tcPr>
            <w:tcW w:w="288" w:type="dxa"/>
          </w:tcPr>
          <w:p w:rsidR="00DD2BA4" w:rsidRPr="00A22385" w:rsidRDefault="00DD2BA4">
            <w:pPr>
              <w:spacing w:line="240" w:lineRule="atLeast"/>
              <w:rPr>
                <w:lang w:val="nl-BE"/>
              </w:rPr>
            </w:pPr>
          </w:p>
        </w:tc>
        <w:tc>
          <w:tcPr>
            <w:tcW w:w="576" w:type="dxa"/>
          </w:tcPr>
          <w:p w:rsidR="00DD2BA4" w:rsidRPr="00A22385" w:rsidRDefault="00DD2BA4">
            <w:pPr>
              <w:spacing w:line="240" w:lineRule="atLeast"/>
              <w:rPr>
                <w:lang w:val="nl-BE"/>
              </w:rPr>
            </w:pPr>
          </w:p>
        </w:tc>
        <w:tc>
          <w:tcPr>
            <w:tcW w:w="864" w:type="dxa"/>
          </w:tcPr>
          <w:p w:rsidR="00DD2BA4" w:rsidRPr="00A22385" w:rsidRDefault="00DD2BA4">
            <w:pPr>
              <w:spacing w:line="240" w:lineRule="atLeast"/>
              <w:rPr>
                <w:lang w:val="nl-BE"/>
              </w:rPr>
            </w:pPr>
          </w:p>
        </w:tc>
        <w:tc>
          <w:tcPr>
            <w:tcW w:w="864" w:type="dxa"/>
          </w:tcPr>
          <w:p w:rsidR="00DD2BA4" w:rsidRPr="00A22385" w:rsidRDefault="00DD2BA4">
            <w:pPr>
              <w:spacing w:line="240" w:lineRule="atLeast"/>
              <w:rPr>
                <w:lang w:val="nl-BE"/>
              </w:rPr>
            </w:pPr>
          </w:p>
        </w:tc>
        <w:tc>
          <w:tcPr>
            <w:tcW w:w="6720" w:type="dxa"/>
            <w:gridSpan w:val="3"/>
          </w:tcPr>
          <w:p w:rsidR="00DD2BA4" w:rsidRPr="00DD2BA4" w:rsidRDefault="00DD2BA4">
            <w:pPr>
              <w:spacing w:line="240" w:lineRule="atLeast"/>
              <w:jc w:val="both"/>
              <w:rPr>
                <w:rFonts w:ascii="Arial" w:hAnsi="Arial"/>
                <w:color w:val="0000FF"/>
                <w:lang w:val="nl-BE"/>
              </w:rPr>
            </w:pPr>
            <w:r w:rsidRPr="00DD2BA4">
              <w:rPr>
                <w:rFonts w:ascii="Arial" w:hAnsi="Arial"/>
                <w:color w:val="0000FF"/>
                <w:lang w:val="nl-BE"/>
              </w:rPr>
              <w:t>"Op voorwaarde dat de rechthebbende vóór de transplantatie is ingeschreven op een wachtlijst die door het College van geneesheren-directeurs bij het Rijksinstituut voor ziekte- en invaliditeitsverzekering wordt bijgehouden, kan het College een bijkomende tegemoetkoming toekennen voor de eventuele bijkomende kosten in verband met vervoer van het in het buitenland afgenomen orgaan naar het transplantatiecentrum en van de medische ploeg die het donororgaan in een buitenlandse verzorgingsinrichting afneemt.</w:t>
            </w:r>
            <w:r w:rsidRPr="00A22385">
              <w:rPr>
                <w:rFonts w:ascii="Arial" w:hAnsi="Arial"/>
                <w:color w:val="0000FF"/>
                <w:lang w:val="nl-BE"/>
              </w:rPr>
              <w:t xml:space="preserve"> </w:t>
            </w:r>
          </w:p>
        </w:tc>
        <w:tc>
          <w:tcPr>
            <w:tcW w:w="288" w:type="dxa"/>
            <w:vAlign w:val="bottom"/>
          </w:tcPr>
          <w:p w:rsidR="00DD2BA4" w:rsidRPr="00A22385" w:rsidRDefault="00DD2BA4">
            <w:pPr>
              <w:spacing w:line="240" w:lineRule="atLeast"/>
              <w:jc w:val="right"/>
              <w:rPr>
                <w:lang w:val="nl-BE"/>
              </w:rPr>
            </w:pPr>
          </w:p>
        </w:tc>
      </w:tr>
      <w:tr w:rsidR="00A22385" w:rsidRPr="00A22385">
        <w:tblPrEx>
          <w:tblCellMar>
            <w:top w:w="0" w:type="dxa"/>
            <w:bottom w:w="0" w:type="dxa"/>
          </w:tblCellMar>
        </w:tblPrEx>
        <w:trPr>
          <w:cantSplit/>
        </w:trPr>
        <w:tc>
          <w:tcPr>
            <w:tcW w:w="288" w:type="dxa"/>
          </w:tcPr>
          <w:p w:rsidR="00630729" w:rsidRPr="00A22385" w:rsidRDefault="00630729">
            <w:pPr>
              <w:spacing w:line="240" w:lineRule="atLeast"/>
              <w:rPr>
                <w:lang w:val="nl-BE"/>
              </w:rPr>
            </w:pPr>
          </w:p>
        </w:tc>
        <w:tc>
          <w:tcPr>
            <w:tcW w:w="576" w:type="dxa"/>
          </w:tcPr>
          <w:p w:rsidR="00630729" w:rsidRPr="00A22385" w:rsidRDefault="00630729">
            <w:pPr>
              <w:spacing w:line="240" w:lineRule="atLeast"/>
              <w:rPr>
                <w:lang w:val="nl-BE"/>
              </w:rPr>
            </w:pPr>
          </w:p>
        </w:tc>
        <w:tc>
          <w:tcPr>
            <w:tcW w:w="864" w:type="dxa"/>
          </w:tcPr>
          <w:p w:rsidR="00630729" w:rsidRPr="00A22385" w:rsidRDefault="00630729">
            <w:pPr>
              <w:spacing w:line="240" w:lineRule="atLeast"/>
              <w:rPr>
                <w:lang w:val="nl-BE"/>
              </w:rPr>
            </w:pPr>
          </w:p>
        </w:tc>
        <w:tc>
          <w:tcPr>
            <w:tcW w:w="864" w:type="dxa"/>
          </w:tcPr>
          <w:p w:rsidR="00630729" w:rsidRPr="00A22385" w:rsidRDefault="00630729">
            <w:pPr>
              <w:spacing w:line="240" w:lineRule="atLeast"/>
              <w:rPr>
                <w:lang w:val="nl-BE"/>
              </w:rPr>
            </w:pPr>
          </w:p>
        </w:tc>
        <w:tc>
          <w:tcPr>
            <w:tcW w:w="6720" w:type="dxa"/>
            <w:gridSpan w:val="3"/>
          </w:tcPr>
          <w:p w:rsidR="00630729" w:rsidRPr="00A22385" w:rsidRDefault="00630729">
            <w:pPr>
              <w:spacing w:line="240" w:lineRule="atLeast"/>
              <w:jc w:val="both"/>
              <w:rPr>
                <w:rFonts w:ascii="Arial" w:hAnsi="Arial"/>
                <w:color w:val="0000FF"/>
                <w:lang w:val="nl-BE"/>
              </w:rPr>
            </w:pPr>
          </w:p>
        </w:tc>
        <w:tc>
          <w:tcPr>
            <w:tcW w:w="288" w:type="dxa"/>
            <w:vAlign w:val="bottom"/>
          </w:tcPr>
          <w:p w:rsidR="00630729" w:rsidRPr="00A22385" w:rsidRDefault="00630729">
            <w:pPr>
              <w:spacing w:line="240" w:lineRule="atLeast"/>
              <w:jc w:val="right"/>
              <w:rPr>
                <w:lang w:val="nl-BE"/>
              </w:rPr>
            </w:pPr>
          </w:p>
        </w:tc>
      </w:tr>
      <w:tr w:rsidR="00A22385" w:rsidRPr="00A22385">
        <w:tblPrEx>
          <w:tblCellMar>
            <w:top w:w="0" w:type="dxa"/>
            <w:bottom w:w="0" w:type="dxa"/>
          </w:tblCellMar>
        </w:tblPrEx>
        <w:trPr>
          <w:cantSplit/>
        </w:trPr>
        <w:tc>
          <w:tcPr>
            <w:tcW w:w="288" w:type="dxa"/>
          </w:tcPr>
          <w:p w:rsidR="00630729" w:rsidRPr="00A22385" w:rsidRDefault="00630729">
            <w:pPr>
              <w:spacing w:line="240" w:lineRule="atLeast"/>
              <w:rPr>
                <w:lang w:val="nl-BE"/>
              </w:rPr>
            </w:pPr>
          </w:p>
        </w:tc>
        <w:tc>
          <w:tcPr>
            <w:tcW w:w="576" w:type="dxa"/>
          </w:tcPr>
          <w:p w:rsidR="00630729" w:rsidRPr="00A22385" w:rsidRDefault="00630729">
            <w:pPr>
              <w:spacing w:line="240" w:lineRule="atLeast"/>
              <w:rPr>
                <w:lang w:val="nl-BE"/>
              </w:rPr>
            </w:pPr>
          </w:p>
        </w:tc>
        <w:tc>
          <w:tcPr>
            <w:tcW w:w="864" w:type="dxa"/>
          </w:tcPr>
          <w:p w:rsidR="00630729" w:rsidRPr="00A22385" w:rsidRDefault="00630729">
            <w:pPr>
              <w:spacing w:line="240" w:lineRule="atLeast"/>
              <w:rPr>
                <w:lang w:val="nl-BE"/>
              </w:rPr>
            </w:pPr>
          </w:p>
        </w:tc>
        <w:tc>
          <w:tcPr>
            <w:tcW w:w="864" w:type="dxa"/>
          </w:tcPr>
          <w:p w:rsidR="00630729" w:rsidRPr="00A22385" w:rsidRDefault="00630729">
            <w:pPr>
              <w:spacing w:line="240" w:lineRule="atLeast"/>
              <w:rPr>
                <w:lang w:val="nl-BE"/>
              </w:rPr>
            </w:pPr>
          </w:p>
        </w:tc>
        <w:tc>
          <w:tcPr>
            <w:tcW w:w="6720" w:type="dxa"/>
            <w:gridSpan w:val="3"/>
          </w:tcPr>
          <w:p w:rsidR="00630729" w:rsidRPr="00A22385" w:rsidRDefault="00630729">
            <w:pPr>
              <w:spacing w:line="240" w:lineRule="atLeast"/>
              <w:jc w:val="both"/>
              <w:rPr>
                <w:lang w:val="nl-BE"/>
              </w:rPr>
            </w:pPr>
            <w:r w:rsidRPr="00A22385">
              <w:rPr>
                <w:rFonts w:ascii="Arial" w:hAnsi="Arial"/>
                <w:color w:val="0000FF"/>
                <w:lang w:val="nl-BE"/>
              </w:rPr>
              <w:t>Het bedrag voor de bijkomende tegemoetkoming voor onkosten wordt vastgesteld door het genoemde College op basis van een via de verzekeringsinstelling ingediende individuele aanvraag die is gestaafd met een uitvoerig medisch verslag en de gedetailleerde onkostenstaten omvat. De tegemoetkoming mag de kosten van de inschrijving in een register van kandidaat receptors niet dekken.</w:t>
            </w:r>
          </w:p>
        </w:tc>
        <w:tc>
          <w:tcPr>
            <w:tcW w:w="288" w:type="dxa"/>
            <w:vAlign w:val="bottom"/>
          </w:tcPr>
          <w:p w:rsidR="00630729" w:rsidRPr="00A22385" w:rsidRDefault="00630729">
            <w:pPr>
              <w:spacing w:line="240" w:lineRule="atLeast"/>
              <w:jc w:val="right"/>
              <w:rPr>
                <w:lang w:val="nl-BE"/>
              </w:rPr>
            </w:pPr>
          </w:p>
        </w:tc>
      </w:tr>
      <w:tr w:rsidR="00A22385" w:rsidRPr="00A22385">
        <w:tblPrEx>
          <w:tblCellMar>
            <w:top w:w="0" w:type="dxa"/>
            <w:bottom w:w="0" w:type="dxa"/>
          </w:tblCellMar>
        </w:tblPrEx>
        <w:trPr>
          <w:cantSplit/>
        </w:trPr>
        <w:tc>
          <w:tcPr>
            <w:tcW w:w="288" w:type="dxa"/>
          </w:tcPr>
          <w:p w:rsidR="00630729" w:rsidRPr="00A22385" w:rsidRDefault="00630729">
            <w:pPr>
              <w:spacing w:line="240" w:lineRule="atLeast"/>
              <w:rPr>
                <w:lang w:val="nl-BE"/>
              </w:rPr>
            </w:pPr>
          </w:p>
        </w:tc>
        <w:tc>
          <w:tcPr>
            <w:tcW w:w="576" w:type="dxa"/>
          </w:tcPr>
          <w:p w:rsidR="00630729" w:rsidRPr="00A22385" w:rsidRDefault="00630729">
            <w:pPr>
              <w:spacing w:line="240" w:lineRule="atLeast"/>
              <w:rPr>
                <w:lang w:val="nl-BE"/>
              </w:rPr>
            </w:pPr>
          </w:p>
        </w:tc>
        <w:tc>
          <w:tcPr>
            <w:tcW w:w="864" w:type="dxa"/>
          </w:tcPr>
          <w:p w:rsidR="00630729" w:rsidRPr="00A22385" w:rsidRDefault="00630729">
            <w:pPr>
              <w:spacing w:line="240" w:lineRule="atLeast"/>
              <w:rPr>
                <w:lang w:val="nl-BE"/>
              </w:rPr>
            </w:pPr>
          </w:p>
        </w:tc>
        <w:tc>
          <w:tcPr>
            <w:tcW w:w="864" w:type="dxa"/>
          </w:tcPr>
          <w:p w:rsidR="00630729" w:rsidRPr="00A22385" w:rsidRDefault="00630729">
            <w:pPr>
              <w:spacing w:line="240" w:lineRule="atLeast"/>
              <w:rPr>
                <w:lang w:val="nl-BE"/>
              </w:rPr>
            </w:pPr>
          </w:p>
        </w:tc>
        <w:tc>
          <w:tcPr>
            <w:tcW w:w="6720" w:type="dxa"/>
            <w:gridSpan w:val="3"/>
          </w:tcPr>
          <w:p w:rsidR="00630729" w:rsidRPr="00A22385" w:rsidRDefault="00630729">
            <w:pPr>
              <w:spacing w:line="240" w:lineRule="atLeast"/>
              <w:jc w:val="both"/>
              <w:rPr>
                <w:rFonts w:ascii="Arial" w:hAnsi="Arial"/>
                <w:color w:val="0000FF"/>
                <w:lang w:val="nl-BE"/>
              </w:rPr>
            </w:pPr>
          </w:p>
        </w:tc>
        <w:tc>
          <w:tcPr>
            <w:tcW w:w="288" w:type="dxa"/>
            <w:vAlign w:val="bottom"/>
          </w:tcPr>
          <w:p w:rsidR="00630729" w:rsidRPr="00A22385" w:rsidRDefault="00630729">
            <w:pPr>
              <w:spacing w:line="240" w:lineRule="atLeast"/>
              <w:jc w:val="right"/>
              <w:rPr>
                <w:lang w:val="nl-BE"/>
              </w:rPr>
            </w:pPr>
          </w:p>
        </w:tc>
      </w:tr>
      <w:tr w:rsidR="00A22385" w:rsidRPr="00A22385">
        <w:tblPrEx>
          <w:tblCellMar>
            <w:top w:w="0" w:type="dxa"/>
            <w:bottom w:w="0" w:type="dxa"/>
          </w:tblCellMar>
        </w:tblPrEx>
        <w:trPr>
          <w:cantSplit/>
        </w:trPr>
        <w:tc>
          <w:tcPr>
            <w:tcW w:w="288" w:type="dxa"/>
          </w:tcPr>
          <w:p w:rsidR="00630729" w:rsidRPr="00A22385" w:rsidRDefault="00630729">
            <w:pPr>
              <w:spacing w:line="240" w:lineRule="atLeast"/>
              <w:rPr>
                <w:lang w:val="nl-BE"/>
              </w:rPr>
            </w:pPr>
          </w:p>
        </w:tc>
        <w:tc>
          <w:tcPr>
            <w:tcW w:w="576" w:type="dxa"/>
          </w:tcPr>
          <w:p w:rsidR="00630729" w:rsidRPr="00A22385" w:rsidRDefault="00630729">
            <w:pPr>
              <w:spacing w:line="240" w:lineRule="atLeast"/>
              <w:rPr>
                <w:lang w:val="nl-BE"/>
              </w:rPr>
            </w:pPr>
          </w:p>
        </w:tc>
        <w:tc>
          <w:tcPr>
            <w:tcW w:w="864" w:type="dxa"/>
          </w:tcPr>
          <w:p w:rsidR="00630729" w:rsidRPr="00A22385" w:rsidRDefault="00630729">
            <w:pPr>
              <w:spacing w:line="240" w:lineRule="atLeast"/>
              <w:rPr>
                <w:lang w:val="nl-BE"/>
              </w:rPr>
            </w:pPr>
          </w:p>
        </w:tc>
        <w:tc>
          <w:tcPr>
            <w:tcW w:w="864" w:type="dxa"/>
          </w:tcPr>
          <w:p w:rsidR="00630729" w:rsidRPr="00A22385" w:rsidRDefault="00630729">
            <w:pPr>
              <w:spacing w:line="240" w:lineRule="atLeast"/>
              <w:rPr>
                <w:lang w:val="nl-BE"/>
              </w:rPr>
            </w:pPr>
          </w:p>
        </w:tc>
        <w:tc>
          <w:tcPr>
            <w:tcW w:w="6720" w:type="dxa"/>
            <w:gridSpan w:val="3"/>
          </w:tcPr>
          <w:p w:rsidR="00630729" w:rsidRPr="00A22385" w:rsidRDefault="00630729">
            <w:pPr>
              <w:spacing w:line="240" w:lineRule="atLeast"/>
              <w:jc w:val="both"/>
              <w:rPr>
                <w:lang w:val="nl-BE"/>
              </w:rPr>
            </w:pPr>
            <w:r w:rsidRPr="00A22385">
              <w:rPr>
                <w:rFonts w:ascii="Arial" w:hAnsi="Arial"/>
                <w:color w:val="0000FF"/>
                <w:lang w:val="nl-BE"/>
              </w:rPr>
              <w:t>De inschrijving van de receptor als transplantatie-kandidaat op de lijst van het College van geneesheren-directeurs gebeurt vanwege het transplantatiecentrum via eenvoudige melding met de nodige gegevens inzake de identiteit van de rechthebbende en van het centrum en de aard van de transplantatie.</w:t>
            </w:r>
          </w:p>
        </w:tc>
        <w:tc>
          <w:tcPr>
            <w:tcW w:w="288" w:type="dxa"/>
            <w:vAlign w:val="bottom"/>
          </w:tcPr>
          <w:p w:rsidR="00630729" w:rsidRPr="00A22385" w:rsidRDefault="00630729">
            <w:pPr>
              <w:spacing w:line="240" w:lineRule="atLeast"/>
              <w:jc w:val="right"/>
              <w:rPr>
                <w:lang w:val="nl-BE"/>
              </w:rPr>
            </w:pPr>
          </w:p>
        </w:tc>
      </w:tr>
      <w:tr w:rsidR="00A22385" w:rsidRPr="00A22385">
        <w:tblPrEx>
          <w:tblCellMar>
            <w:top w:w="0" w:type="dxa"/>
            <w:bottom w:w="0" w:type="dxa"/>
          </w:tblCellMar>
        </w:tblPrEx>
        <w:trPr>
          <w:cantSplit/>
        </w:trPr>
        <w:tc>
          <w:tcPr>
            <w:tcW w:w="288" w:type="dxa"/>
          </w:tcPr>
          <w:p w:rsidR="002E6995" w:rsidRPr="00A22385" w:rsidRDefault="002E6995">
            <w:pPr>
              <w:spacing w:line="240" w:lineRule="atLeast"/>
              <w:rPr>
                <w:lang w:val="nl-BE"/>
              </w:rPr>
            </w:pPr>
          </w:p>
        </w:tc>
        <w:tc>
          <w:tcPr>
            <w:tcW w:w="576" w:type="dxa"/>
          </w:tcPr>
          <w:p w:rsidR="00630729" w:rsidRPr="00A22385" w:rsidRDefault="00630729">
            <w:pPr>
              <w:spacing w:line="240" w:lineRule="atLeast"/>
              <w:rPr>
                <w:lang w:val="nl-BE"/>
              </w:rPr>
            </w:pPr>
          </w:p>
        </w:tc>
        <w:tc>
          <w:tcPr>
            <w:tcW w:w="864" w:type="dxa"/>
          </w:tcPr>
          <w:p w:rsidR="00630729" w:rsidRPr="00A22385" w:rsidRDefault="00630729">
            <w:pPr>
              <w:spacing w:line="240" w:lineRule="atLeast"/>
              <w:rPr>
                <w:lang w:val="nl-BE"/>
              </w:rPr>
            </w:pPr>
          </w:p>
        </w:tc>
        <w:tc>
          <w:tcPr>
            <w:tcW w:w="864" w:type="dxa"/>
          </w:tcPr>
          <w:p w:rsidR="00630729" w:rsidRPr="00A22385" w:rsidRDefault="00630729">
            <w:pPr>
              <w:spacing w:line="240" w:lineRule="atLeast"/>
              <w:rPr>
                <w:lang w:val="nl-BE"/>
              </w:rPr>
            </w:pPr>
          </w:p>
        </w:tc>
        <w:tc>
          <w:tcPr>
            <w:tcW w:w="6720" w:type="dxa"/>
            <w:gridSpan w:val="3"/>
          </w:tcPr>
          <w:p w:rsidR="00630729" w:rsidRPr="00A22385" w:rsidRDefault="00630729">
            <w:pPr>
              <w:spacing w:line="240" w:lineRule="atLeast"/>
              <w:jc w:val="both"/>
              <w:rPr>
                <w:rFonts w:ascii="Arial" w:hAnsi="Arial"/>
                <w:color w:val="0000FF"/>
                <w:lang w:val="nl-BE"/>
              </w:rPr>
            </w:pPr>
          </w:p>
        </w:tc>
        <w:tc>
          <w:tcPr>
            <w:tcW w:w="288" w:type="dxa"/>
            <w:vAlign w:val="bottom"/>
          </w:tcPr>
          <w:p w:rsidR="00630729" w:rsidRPr="00A22385" w:rsidRDefault="00630729">
            <w:pPr>
              <w:spacing w:line="240" w:lineRule="atLeast"/>
              <w:jc w:val="right"/>
              <w:rPr>
                <w:lang w:val="nl-BE"/>
              </w:rPr>
            </w:pPr>
          </w:p>
        </w:tc>
      </w:tr>
      <w:tr w:rsidR="00A22385" w:rsidRPr="00CD0ADB">
        <w:tblPrEx>
          <w:tblCellMar>
            <w:top w:w="0" w:type="dxa"/>
            <w:bottom w:w="0" w:type="dxa"/>
          </w:tblCellMar>
        </w:tblPrEx>
        <w:trPr>
          <w:cantSplit/>
        </w:trPr>
        <w:tc>
          <w:tcPr>
            <w:tcW w:w="288" w:type="dxa"/>
          </w:tcPr>
          <w:p w:rsidR="00630729" w:rsidRPr="00A22385" w:rsidRDefault="00630729">
            <w:pPr>
              <w:spacing w:line="240" w:lineRule="atLeast"/>
              <w:rPr>
                <w:lang w:val="nl-BE"/>
              </w:rPr>
            </w:pPr>
          </w:p>
        </w:tc>
        <w:tc>
          <w:tcPr>
            <w:tcW w:w="576" w:type="dxa"/>
          </w:tcPr>
          <w:p w:rsidR="00630729" w:rsidRPr="00A22385" w:rsidRDefault="00630729">
            <w:pPr>
              <w:spacing w:line="240" w:lineRule="atLeast"/>
              <w:rPr>
                <w:lang w:val="nl-BE"/>
              </w:rPr>
            </w:pPr>
          </w:p>
        </w:tc>
        <w:tc>
          <w:tcPr>
            <w:tcW w:w="864" w:type="dxa"/>
          </w:tcPr>
          <w:p w:rsidR="00630729" w:rsidRPr="00A22385" w:rsidRDefault="00630729">
            <w:pPr>
              <w:spacing w:line="240" w:lineRule="atLeast"/>
              <w:rPr>
                <w:lang w:val="nl-BE"/>
              </w:rPr>
            </w:pPr>
          </w:p>
        </w:tc>
        <w:tc>
          <w:tcPr>
            <w:tcW w:w="864" w:type="dxa"/>
          </w:tcPr>
          <w:p w:rsidR="00630729" w:rsidRPr="00A22385" w:rsidRDefault="00630729">
            <w:pPr>
              <w:spacing w:line="240" w:lineRule="atLeast"/>
              <w:rPr>
                <w:lang w:val="nl-BE"/>
              </w:rPr>
            </w:pPr>
          </w:p>
        </w:tc>
        <w:tc>
          <w:tcPr>
            <w:tcW w:w="6720" w:type="dxa"/>
            <w:gridSpan w:val="3"/>
          </w:tcPr>
          <w:p w:rsidR="00630729" w:rsidRPr="00CD0ADB" w:rsidRDefault="00630729">
            <w:pPr>
              <w:spacing w:line="240" w:lineRule="atLeast"/>
              <w:jc w:val="both"/>
              <w:rPr>
                <w:lang w:val="nl-BE"/>
              </w:rPr>
            </w:pPr>
            <w:r w:rsidRPr="00A22385">
              <w:rPr>
                <w:rFonts w:ascii="Arial" w:hAnsi="Arial"/>
                <w:color w:val="0000FF"/>
                <w:lang w:val="nl-BE"/>
              </w:rPr>
              <w:t>Wanneer het gaat om nieren die zijn afgenomen bij levende donors, worden de verrichte verstrekkingen en de kosten voor ziekenhuis-verpleging aangerekend aan de receptor, met dien verstande dat er wordt gespecifieerd dat ze</w:t>
            </w:r>
            <w:r w:rsidR="00CD0ADB">
              <w:rPr>
                <w:rFonts w:ascii="Arial" w:hAnsi="Arial"/>
                <w:color w:val="0000FF"/>
                <w:lang w:val="nl-BE"/>
              </w:rPr>
              <w:t xml:space="preserve"> betrekking hebben op de donor.</w:t>
            </w:r>
            <w:r w:rsidRPr="00CD0ADB">
              <w:rPr>
                <w:rFonts w:ascii="Arial" w:hAnsi="Arial"/>
                <w:color w:val="0000FF"/>
                <w:lang w:val="nl-BE"/>
              </w:rPr>
              <w:t>"</w:t>
            </w:r>
          </w:p>
        </w:tc>
        <w:tc>
          <w:tcPr>
            <w:tcW w:w="288" w:type="dxa"/>
            <w:vAlign w:val="bottom"/>
          </w:tcPr>
          <w:p w:rsidR="00630729" w:rsidRPr="00CD0ADB" w:rsidRDefault="00630729">
            <w:pPr>
              <w:spacing w:line="240" w:lineRule="atLeast"/>
              <w:jc w:val="right"/>
              <w:rPr>
                <w:lang w:val="nl-BE"/>
              </w:rPr>
            </w:pPr>
          </w:p>
        </w:tc>
      </w:tr>
    </w:tbl>
    <w:p w:rsidR="00630729" w:rsidRPr="00CD0ADB" w:rsidRDefault="00630729">
      <w:pPr>
        <w:spacing w:line="240" w:lineRule="atLeast"/>
        <w:rPr>
          <w:lang w:val="nl-BE"/>
        </w:rPr>
      </w:pPr>
    </w:p>
    <w:sectPr w:rsidR="00630729" w:rsidRPr="00CD0ADB">
      <w:headerReference w:type="default" r:id="rId7"/>
      <w:footerReference w:type="default" r:id="rId8"/>
      <w:pgSz w:w="11906" w:h="16838"/>
      <w:pgMar w:top="1134" w:right="1134" w:bottom="1276"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262" w:rsidRDefault="00F70262">
      <w:r>
        <w:separator/>
      </w:r>
    </w:p>
  </w:endnote>
  <w:endnote w:type="continuationSeparator" w:id="0">
    <w:p w:rsidR="00F70262" w:rsidRDefault="00F70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144" w:rsidRDefault="00BC3144">
    <w:pPr>
      <w:pStyle w:val="Voettekst"/>
      <w:rPr>
        <w:b/>
        <w:lang w:val="nl-BE"/>
      </w:rPr>
    </w:pPr>
    <w:r w:rsidRPr="00A22385">
      <w:rPr>
        <w:spacing w:val="-2"/>
        <w:lang w:val="nl-BE"/>
      </w:rPr>
      <w:t>__________________________________________________________________________________________________</w:t>
    </w:r>
    <w:r>
      <w:rPr>
        <w:spacing w:val="-2"/>
      </w:rPr>
      <w:fldChar w:fldCharType="begin"/>
    </w:r>
    <w:r w:rsidRPr="00A22385">
      <w:rPr>
        <w:spacing w:val="-2"/>
        <w:lang w:val="nl-BE"/>
      </w:rPr>
      <w:instrText>ADVANCE \D 5.60</w:instrText>
    </w:r>
    <w:r>
      <w:rPr>
        <w:spacing w:val="-2"/>
      </w:rPr>
      <w:fldChar w:fldCharType="end"/>
    </w:r>
  </w:p>
  <w:p w:rsidR="00BC3144" w:rsidRDefault="00BC3144">
    <w:pPr>
      <w:pStyle w:val="Voettekst"/>
      <w:jc w:val="center"/>
      <w:rPr>
        <w:b/>
        <w:lang w:val="nl-BE"/>
      </w:rPr>
    </w:pPr>
    <w:r>
      <w:rPr>
        <w:b/>
        <w:lang w:val="nl-BE"/>
      </w:rPr>
      <w:t>Versie in werking sinds 01/12/2006</w:t>
    </w:r>
  </w:p>
  <w:p w:rsidR="00BC3144" w:rsidRDefault="00BC3144">
    <w:pPr>
      <w:pStyle w:val="Voettekst"/>
      <w:jc w:val="center"/>
      <w:rPr>
        <w:b/>
        <w:lang w:val="nl-BE"/>
      </w:rPr>
    </w:pPr>
    <w:r>
      <w:rPr>
        <w:i/>
        <w:vanish/>
        <w:lang w:val="nl-BE"/>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262" w:rsidRDefault="00F70262">
      <w:r>
        <w:separator/>
      </w:r>
    </w:p>
  </w:footnote>
  <w:footnote w:type="continuationSeparator" w:id="0">
    <w:p w:rsidR="00F70262" w:rsidRDefault="00F702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144" w:rsidRDefault="00BC3144">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t>HEELKUNDE (D) TRANSPLANTATIES</w:t>
    </w:r>
    <w:r>
      <w:rPr>
        <w:rFonts w:ascii="Arial" w:hAnsi="Arial"/>
        <w:b/>
        <w:lang w:val="nl-BE"/>
      </w:rPr>
      <w:tab/>
      <w:t xml:space="preserve">Art. 14m pag. </w:t>
    </w:r>
    <w:r>
      <w:rPr>
        <w:rStyle w:val="Paginanummer"/>
        <w:rFonts w:ascii="Arial" w:hAnsi="Arial"/>
        <w:b/>
      </w:rPr>
      <w:fldChar w:fldCharType="begin"/>
    </w:r>
    <w:r w:rsidRPr="00A22385">
      <w:rPr>
        <w:rStyle w:val="Paginanummer"/>
        <w:rFonts w:ascii="Arial" w:hAnsi="Arial"/>
        <w:b/>
        <w:lang w:val="nl-BE"/>
      </w:rPr>
      <w:instrText xml:space="preserve"> PAGE </w:instrText>
    </w:r>
    <w:r>
      <w:rPr>
        <w:rStyle w:val="Paginanummer"/>
        <w:rFonts w:ascii="Arial" w:hAnsi="Arial"/>
        <w:b/>
      </w:rPr>
      <w:fldChar w:fldCharType="separate"/>
    </w:r>
    <w:r w:rsidR="000111E3">
      <w:rPr>
        <w:rStyle w:val="Paginanummer"/>
        <w:rFonts w:ascii="Arial" w:hAnsi="Arial"/>
        <w:b/>
        <w:noProof/>
        <w:lang w:val="nl-BE"/>
      </w:rPr>
      <w:t>1</w:t>
    </w:r>
    <w:r>
      <w:rPr>
        <w:rStyle w:val="Paginanummer"/>
        <w:rFonts w:ascii="Arial" w:hAnsi="Arial"/>
        <w:b/>
      </w:rPr>
      <w:fldChar w:fldCharType="end"/>
    </w:r>
  </w:p>
  <w:p w:rsidR="00BC3144" w:rsidRDefault="00BC3144">
    <w:pPr>
      <w:pStyle w:val="Koptekst"/>
      <w:rPr>
        <w:spacing w:val="-2"/>
      </w:rPr>
    </w:pPr>
    <w:r>
      <w:rPr>
        <w:rFonts w:ascii="Arial" w:hAnsi="Arial"/>
        <w:i/>
      </w:rPr>
      <w:t>officieuze coördinatie</w:t>
    </w:r>
  </w:p>
  <w:p w:rsidR="00BC3144" w:rsidRDefault="00BC3144">
    <w:pPr>
      <w:pStyle w:val="Koptekst"/>
      <w:rPr>
        <w:spacing w:val="-2"/>
      </w:rPr>
    </w:pPr>
    <w:r>
      <w:rPr>
        <w:spacing w:val="-2"/>
      </w:rPr>
      <w:t>__________________________________________________________________________________________________</w:t>
    </w:r>
  </w:p>
  <w:p w:rsidR="00BC3144" w:rsidRDefault="00BC3144">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C60"/>
    <w:rsid w:val="000111E3"/>
    <w:rsid w:val="00035958"/>
    <w:rsid w:val="00060E41"/>
    <w:rsid w:val="000A2114"/>
    <w:rsid w:val="000B7C60"/>
    <w:rsid w:val="001D3AA1"/>
    <w:rsid w:val="002C31C8"/>
    <w:rsid w:val="002E6995"/>
    <w:rsid w:val="003B6ACF"/>
    <w:rsid w:val="00435AAB"/>
    <w:rsid w:val="0050309F"/>
    <w:rsid w:val="00630729"/>
    <w:rsid w:val="006B2AB9"/>
    <w:rsid w:val="006C07EA"/>
    <w:rsid w:val="0073145A"/>
    <w:rsid w:val="007D3F0B"/>
    <w:rsid w:val="007D54B3"/>
    <w:rsid w:val="00865A62"/>
    <w:rsid w:val="0095405C"/>
    <w:rsid w:val="009E1248"/>
    <w:rsid w:val="00A22385"/>
    <w:rsid w:val="00BC3144"/>
    <w:rsid w:val="00BD6489"/>
    <w:rsid w:val="00C0707E"/>
    <w:rsid w:val="00C34993"/>
    <w:rsid w:val="00CB2C9E"/>
    <w:rsid w:val="00CD0ADB"/>
    <w:rsid w:val="00CD6EFB"/>
    <w:rsid w:val="00CE3606"/>
    <w:rsid w:val="00DD2BA4"/>
    <w:rsid w:val="00E23F15"/>
    <w:rsid w:val="00F34E95"/>
    <w:rsid w:val="00F70262"/>
    <w:rsid w:val="00FF4FF8"/>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885</Words>
  <Characters>4871</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"K</vt:lpstr>
    </vt:vector>
  </TitlesOfParts>
  <Company>R.I.Z.I.V. - I.N.A.M.I.</Company>
  <LinksUpToDate>false</LinksUpToDate>
  <CharactersWithSpaces>5745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dc:title>
  <dc:creator>tirions</dc:creator>
  <cp:lastModifiedBy>Jean-Paul Tirions</cp:lastModifiedBy>
  <cp:revision>2</cp:revision>
  <cp:lastPrinted>2006-10-23T09:43:00Z</cp:lastPrinted>
  <dcterms:created xsi:type="dcterms:W3CDTF">2014-11-06T10:39:00Z</dcterms:created>
  <dcterms:modified xsi:type="dcterms:W3CDTF">2014-11-06T10:39:00Z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