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B42FBE" w:rsidRPr="00B42FBE">
        <w:trPr>
          <w:cantSplit/>
        </w:trPr>
        <w:tc>
          <w:tcPr>
            <w:tcW w:w="288" w:type="dxa"/>
          </w:tcPr>
          <w:p w:rsidR="00B42FBE" w:rsidRPr="008C2A57" w:rsidRDefault="00B42FBE" w:rsidP="00132CDD">
            <w:pPr>
              <w:spacing w:line="240" w:lineRule="atLeast"/>
              <w:rPr>
                <w:color w:val="0000FF"/>
              </w:rPr>
            </w:pPr>
            <w:bookmarkStart w:id="0" w:name="_GoBack"/>
            <w:bookmarkEnd w:id="0"/>
          </w:p>
        </w:tc>
        <w:tc>
          <w:tcPr>
            <w:tcW w:w="576" w:type="dxa"/>
          </w:tcPr>
          <w:p w:rsidR="00B42FBE" w:rsidRPr="008C2A57" w:rsidRDefault="00B42FBE" w:rsidP="00132CDD">
            <w:pPr>
              <w:spacing w:line="240" w:lineRule="atLeast"/>
              <w:rPr>
                <w:color w:val="0000FF"/>
              </w:rPr>
            </w:pPr>
          </w:p>
        </w:tc>
        <w:tc>
          <w:tcPr>
            <w:tcW w:w="864" w:type="dxa"/>
          </w:tcPr>
          <w:p w:rsidR="00B42FBE" w:rsidRPr="008C2A57" w:rsidRDefault="00B42FBE" w:rsidP="00132CDD">
            <w:pPr>
              <w:spacing w:line="240" w:lineRule="atLeast"/>
              <w:rPr>
                <w:color w:val="0000FF"/>
              </w:rPr>
            </w:pPr>
          </w:p>
        </w:tc>
        <w:tc>
          <w:tcPr>
            <w:tcW w:w="864" w:type="dxa"/>
          </w:tcPr>
          <w:p w:rsidR="00B42FBE" w:rsidRPr="008C2A57" w:rsidRDefault="00B42FBE" w:rsidP="00132CDD">
            <w:pPr>
              <w:spacing w:line="240" w:lineRule="atLeast"/>
              <w:rPr>
                <w:color w:val="0000FF"/>
              </w:rPr>
            </w:pPr>
          </w:p>
        </w:tc>
        <w:tc>
          <w:tcPr>
            <w:tcW w:w="5472" w:type="dxa"/>
          </w:tcPr>
          <w:p w:rsidR="00B42FBE" w:rsidRPr="008C2A57" w:rsidRDefault="00B42FBE" w:rsidP="00132CDD">
            <w:pPr>
              <w:spacing w:line="240" w:lineRule="atLeast"/>
              <w:jc w:val="both"/>
              <w:rPr>
                <w:rFonts w:ascii="Arial" w:hAnsi="Arial"/>
                <w:b/>
                <w:color w:val="0000FF"/>
              </w:rPr>
            </w:pP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576" w:type="dxa"/>
            <w:vAlign w:val="bottom"/>
          </w:tcPr>
          <w:p w:rsidR="00B42FBE" w:rsidRPr="008C2A57" w:rsidRDefault="00B42FBE" w:rsidP="00132CDD">
            <w:pPr>
              <w:spacing w:line="240" w:lineRule="atLeast"/>
              <w:jc w:val="right"/>
              <w:rPr>
                <w:color w:val="0000FF"/>
              </w:rPr>
            </w:pPr>
          </w:p>
        </w:tc>
        <w:tc>
          <w:tcPr>
            <w:tcW w:w="672" w:type="dxa"/>
            <w:vAlign w:val="bottom"/>
          </w:tcPr>
          <w:p w:rsidR="00B42FBE" w:rsidRPr="008C2A57" w:rsidRDefault="00B42FBE" w:rsidP="00132CDD">
            <w:pPr>
              <w:spacing w:line="240" w:lineRule="atLeast"/>
              <w:jc w:val="right"/>
              <w:rPr>
                <w:color w:val="0000FF"/>
              </w:rPr>
            </w:pPr>
          </w:p>
        </w:tc>
        <w:tc>
          <w:tcPr>
            <w:tcW w:w="288" w:type="dxa"/>
            <w:vAlign w:val="bottom"/>
          </w:tcPr>
          <w:p w:rsidR="00B42FBE" w:rsidRPr="008C2A57" w:rsidRDefault="00B42FBE" w:rsidP="00132CDD">
            <w:pPr>
              <w:spacing w:line="240" w:lineRule="atLeast"/>
              <w:jc w:val="right"/>
              <w:rPr>
                <w:color w:val="0000FF"/>
              </w:rPr>
            </w:pPr>
          </w:p>
        </w:tc>
      </w:tr>
      <w:tr w:rsidR="00803BA8" w:rsidRPr="00CF329E">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5472" w:type="dxa"/>
          </w:tcPr>
          <w:p w:rsidR="00803BA8" w:rsidRPr="00B42FBE" w:rsidRDefault="00B42FBE">
            <w:pPr>
              <w:spacing w:line="240" w:lineRule="atLeast"/>
              <w:jc w:val="both"/>
              <w:rPr>
                <w:color w:val="0000FF"/>
                <w:lang w:val="nl-BE"/>
              </w:rPr>
            </w:pPr>
            <w:r w:rsidRPr="00B42FBE">
              <w:rPr>
                <w:rFonts w:ascii="Arial" w:hAnsi="Arial"/>
                <w:b/>
                <w:color w:val="0000FF"/>
                <w:lang w:val="nl-BE"/>
              </w:rPr>
              <w:t>"</w:t>
            </w:r>
            <w:r w:rsidRPr="00B42FBE">
              <w:rPr>
                <w:rFonts w:ascii="Arial" w:hAnsi="Arial" w:cs="Arial"/>
                <w:b/>
                <w:color w:val="0000FF"/>
                <w:lang w:val="nl-BE"/>
              </w:rPr>
              <w:t>AFDELING 10. - Fysische geneeskunde en revalidatie."</w:t>
            </w:r>
          </w:p>
        </w:tc>
        <w:tc>
          <w:tcPr>
            <w:tcW w:w="576" w:type="dxa"/>
            <w:vAlign w:val="bottom"/>
          </w:tcPr>
          <w:p w:rsidR="00803BA8" w:rsidRPr="00B42FBE" w:rsidRDefault="00803BA8">
            <w:pPr>
              <w:spacing w:line="240" w:lineRule="atLeast"/>
              <w:jc w:val="right"/>
              <w:rPr>
                <w:color w:val="0000FF"/>
                <w:lang w:val="nl-BE"/>
              </w:rPr>
            </w:pPr>
          </w:p>
        </w:tc>
        <w:tc>
          <w:tcPr>
            <w:tcW w:w="672" w:type="dxa"/>
            <w:vAlign w:val="bottom"/>
          </w:tcPr>
          <w:p w:rsidR="00803BA8" w:rsidRPr="00B42FBE" w:rsidRDefault="00803BA8">
            <w:pPr>
              <w:spacing w:line="240" w:lineRule="atLeast"/>
              <w:jc w:val="right"/>
              <w:rPr>
                <w:color w:val="0000FF"/>
                <w:lang w:val="nl-BE"/>
              </w:rPr>
            </w:pPr>
          </w:p>
        </w:tc>
        <w:tc>
          <w:tcPr>
            <w:tcW w:w="288" w:type="dxa"/>
            <w:vAlign w:val="bottom"/>
          </w:tcPr>
          <w:p w:rsidR="00803BA8" w:rsidRPr="00B42FBE" w:rsidRDefault="00803BA8">
            <w:pPr>
              <w:spacing w:line="240" w:lineRule="atLeast"/>
              <w:jc w:val="right"/>
              <w:rPr>
                <w:color w:val="0000FF"/>
                <w:lang w:val="nl-BE"/>
              </w:rPr>
            </w:pPr>
          </w:p>
        </w:tc>
      </w:tr>
      <w:tr w:rsidR="00803BA8" w:rsidRPr="00CF329E">
        <w:trPr>
          <w:cantSplit/>
        </w:trPr>
        <w:tc>
          <w:tcPr>
            <w:tcW w:w="288" w:type="dxa"/>
          </w:tcPr>
          <w:p w:rsidR="00803BA8" w:rsidRPr="00B42FBE" w:rsidRDefault="00803BA8">
            <w:pPr>
              <w:spacing w:line="240" w:lineRule="atLeast"/>
              <w:rPr>
                <w:color w:val="0000FF"/>
                <w:lang w:val="nl-BE"/>
              </w:rPr>
            </w:pPr>
          </w:p>
        </w:tc>
        <w:tc>
          <w:tcPr>
            <w:tcW w:w="576" w:type="dxa"/>
          </w:tcPr>
          <w:p w:rsidR="00803BA8" w:rsidRPr="00B42FBE" w:rsidRDefault="00803BA8">
            <w:pPr>
              <w:spacing w:line="240" w:lineRule="atLeast"/>
              <w:rPr>
                <w:color w:val="0000FF"/>
                <w:lang w:val="nl-BE"/>
              </w:rPr>
            </w:pPr>
          </w:p>
        </w:tc>
        <w:tc>
          <w:tcPr>
            <w:tcW w:w="864" w:type="dxa"/>
          </w:tcPr>
          <w:p w:rsidR="00803BA8" w:rsidRPr="00B42FBE" w:rsidRDefault="00803BA8">
            <w:pPr>
              <w:spacing w:line="240" w:lineRule="atLeast"/>
              <w:rPr>
                <w:color w:val="0000FF"/>
                <w:lang w:val="nl-BE"/>
              </w:rPr>
            </w:pPr>
          </w:p>
        </w:tc>
        <w:tc>
          <w:tcPr>
            <w:tcW w:w="864" w:type="dxa"/>
          </w:tcPr>
          <w:p w:rsidR="00803BA8" w:rsidRPr="00B42FBE" w:rsidRDefault="00803BA8">
            <w:pPr>
              <w:spacing w:line="240" w:lineRule="atLeast"/>
              <w:rPr>
                <w:color w:val="0000FF"/>
                <w:lang w:val="nl-BE"/>
              </w:rPr>
            </w:pPr>
          </w:p>
        </w:tc>
        <w:tc>
          <w:tcPr>
            <w:tcW w:w="5472" w:type="dxa"/>
          </w:tcPr>
          <w:p w:rsidR="00803BA8" w:rsidRPr="00B42FBE" w:rsidRDefault="00803BA8">
            <w:pPr>
              <w:spacing w:line="240" w:lineRule="atLeast"/>
              <w:jc w:val="both"/>
              <w:rPr>
                <w:rFonts w:ascii="Arial" w:hAnsi="Arial"/>
                <w:b/>
                <w:color w:val="0000FF"/>
                <w:lang w:val="nl-BE"/>
              </w:rPr>
            </w:pPr>
          </w:p>
        </w:tc>
        <w:tc>
          <w:tcPr>
            <w:tcW w:w="576" w:type="dxa"/>
            <w:vAlign w:val="bottom"/>
          </w:tcPr>
          <w:p w:rsidR="00803BA8" w:rsidRPr="00B42FBE" w:rsidRDefault="00803BA8">
            <w:pPr>
              <w:spacing w:line="240" w:lineRule="atLeast"/>
              <w:jc w:val="right"/>
              <w:rPr>
                <w:color w:val="0000FF"/>
                <w:lang w:val="nl-BE"/>
              </w:rPr>
            </w:pPr>
          </w:p>
        </w:tc>
        <w:tc>
          <w:tcPr>
            <w:tcW w:w="672" w:type="dxa"/>
            <w:vAlign w:val="bottom"/>
          </w:tcPr>
          <w:p w:rsidR="00803BA8" w:rsidRPr="00B42FBE" w:rsidRDefault="00803BA8">
            <w:pPr>
              <w:spacing w:line="240" w:lineRule="atLeast"/>
              <w:jc w:val="right"/>
              <w:rPr>
                <w:color w:val="0000FF"/>
                <w:lang w:val="nl-BE"/>
              </w:rPr>
            </w:pPr>
          </w:p>
        </w:tc>
        <w:tc>
          <w:tcPr>
            <w:tcW w:w="288" w:type="dxa"/>
            <w:vAlign w:val="bottom"/>
          </w:tcPr>
          <w:p w:rsidR="00803BA8" w:rsidRPr="00B42FBE" w:rsidRDefault="00803BA8">
            <w:pPr>
              <w:spacing w:line="240" w:lineRule="atLeast"/>
              <w:jc w:val="right"/>
              <w:rPr>
                <w:color w:val="0000FF"/>
                <w:lang w:val="nl-BE"/>
              </w:rPr>
            </w:pPr>
          </w:p>
        </w:tc>
      </w:tr>
      <w:tr w:rsidR="00EB7DCE" w:rsidRPr="00CF329E">
        <w:trPr>
          <w:cantSplit/>
          <w:trHeight w:val="438"/>
        </w:trPr>
        <w:tc>
          <w:tcPr>
            <w:tcW w:w="288" w:type="dxa"/>
          </w:tcPr>
          <w:p w:rsidR="00803BA8" w:rsidRPr="00B42FBE" w:rsidRDefault="00803BA8">
            <w:pPr>
              <w:spacing w:line="240" w:lineRule="atLeast"/>
              <w:rPr>
                <w:color w:val="0000FF"/>
                <w:lang w:val="nl-BE"/>
              </w:rPr>
            </w:pPr>
          </w:p>
        </w:tc>
        <w:tc>
          <w:tcPr>
            <w:tcW w:w="576" w:type="dxa"/>
          </w:tcPr>
          <w:p w:rsidR="00803BA8" w:rsidRPr="00B42FBE" w:rsidRDefault="00803BA8">
            <w:pPr>
              <w:spacing w:line="240" w:lineRule="atLeast"/>
              <w:rPr>
                <w:color w:val="0000FF"/>
                <w:lang w:val="nl-BE"/>
              </w:rPr>
            </w:pPr>
          </w:p>
        </w:tc>
        <w:tc>
          <w:tcPr>
            <w:tcW w:w="864" w:type="dxa"/>
          </w:tcPr>
          <w:p w:rsidR="00803BA8" w:rsidRPr="00B42FBE" w:rsidRDefault="00803BA8">
            <w:pPr>
              <w:spacing w:line="240" w:lineRule="atLeast"/>
              <w:rPr>
                <w:color w:val="0000FF"/>
                <w:lang w:val="nl-BE"/>
              </w:rPr>
            </w:pPr>
          </w:p>
        </w:tc>
        <w:tc>
          <w:tcPr>
            <w:tcW w:w="864" w:type="dxa"/>
          </w:tcPr>
          <w:p w:rsidR="00803BA8" w:rsidRPr="00B42FBE" w:rsidRDefault="00803BA8">
            <w:pPr>
              <w:spacing w:line="240" w:lineRule="atLeast"/>
              <w:rPr>
                <w:color w:val="0000FF"/>
                <w:lang w:val="nl-BE"/>
              </w:rPr>
            </w:pPr>
          </w:p>
        </w:tc>
        <w:tc>
          <w:tcPr>
            <w:tcW w:w="6720" w:type="dxa"/>
            <w:gridSpan w:val="3"/>
          </w:tcPr>
          <w:p w:rsidR="00803BA8" w:rsidRPr="008C2A57" w:rsidRDefault="00803BA8">
            <w:pPr>
              <w:spacing w:line="240" w:lineRule="atLeast"/>
              <w:jc w:val="both"/>
              <w:rPr>
                <w:i/>
                <w:color w:val="0000FF"/>
                <w:sz w:val="18"/>
                <w:lang w:val="nl-BE"/>
              </w:rPr>
            </w:pPr>
            <w:r w:rsidRPr="008C2A57">
              <w:rPr>
                <w:rFonts w:ascii="Arial" w:hAnsi="Arial"/>
                <w:i/>
                <w:color w:val="0000FF"/>
                <w:sz w:val="18"/>
                <w:lang w:val="nl-BE"/>
              </w:rPr>
              <w:t>"K.B. 22.1.1991" (in werking 1.1.1991) + "K.B. 17.7.1992" (in werking 1.1.1991) + "K.B. 22.6.2004" (in werking 1.8.2004)</w:t>
            </w:r>
          </w:p>
        </w:tc>
        <w:tc>
          <w:tcPr>
            <w:tcW w:w="288" w:type="dxa"/>
            <w:vAlign w:val="bottom"/>
          </w:tcPr>
          <w:p w:rsidR="00803BA8" w:rsidRPr="008C2A57" w:rsidRDefault="00803BA8">
            <w:pPr>
              <w:spacing w:line="240" w:lineRule="atLeast"/>
              <w:jc w:val="right"/>
              <w:rPr>
                <w:color w:val="0000FF"/>
                <w:lang w:val="nl-BE"/>
              </w:rPr>
            </w:pPr>
          </w:p>
        </w:tc>
      </w:tr>
      <w:tr w:rsidR="00EB7DCE" w:rsidRPr="00CF329E">
        <w:trPr>
          <w:cantSplit/>
        </w:trPr>
        <w:tc>
          <w:tcPr>
            <w:tcW w:w="288" w:type="dxa"/>
          </w:tcPr>
          <w:p w:rsidR="00803BA8" w:rsidRPr="008C2A57" w:rsidRDefault="00803BA8">
            <w:pPr>
              <w:spacing w:line="240" w:lineRule="atLeast"/>
              <w:rPr>
                <w:color w:val="0000FF"/>
                <w:lang w:val="nl-BE"/>
              </w:rPr>
            </w:pPr>
          </w:p>
        </w:tc>
        <w:tc>
          <w:tcPr>
            <w:tcW w:w="576"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6720" w:type="dxa"/>
            <w:gridSpan w:val="3"/>
          </w:tcPr>
          <w:p w:rsidR="00803BA8" w:rsidRPr="008C2A57" w:rsidRDefault="00803BA8">
            <w:pPr>
              <w:spacing w:line="240" w:lineRule="atLeast"/>
              <w:jc w:val="both"/>
              <w:rPr>
                <w:color w:val="0000FF"/>
                <w:lang w:val="nl-BE"/>
              </w:rPr>
            </w:pPr>
            <w:r w:rsidRPr="008C2A57">
              <w:rPr>
                <w:rFonts w:ascii="Arial" w:hAnsi="Arial"/>
                <w:color w:val="0000FF"/>
                <w:lang w:val="nl-BE"/>
              </w:rPr>
              <w:t>"</w:t>
            </w:r>
            <w:r w:rsidRPr="008C2A57">
              <w:rPr>
                <w:rFonts w:ascii="Arial" w:hAnsi="Arial"/>
                <w:b/>
                <w:color w:val="0000FF"/>
                <w:lang w:val="nl-BE"/>
              </w:rPr>
              <w:t>Art. 22.</w:t>
            </w:r>
            <w:r w:rsidRPr="008C2A57">
              <w:rPr>
                <w:rFonts w:ascii="Arial" w:hAnsi="Arial"/>
                <w:color w:val="0000FF"/>
                <w:lang w:val="nl-BE"/>
              </w:rPr>
              <w:t xml:space="preserve"> Worden beschouwd als verstrekkingen waarvoor de bekwaming van geneesheer-specialist voor </w:t>
            </w:r>
            <w:r w:rsidRPr="008C2A57">
              <w:rPr>
                <w:rFonts w:ascii="Arial" w:hAnsi="Arial"/>
                <w:b/>
                <w:color w:val="0000FF"/>
                <w:u w:val="single"/>
                <w:lang w:val="nl-BE"/>
              </w:rPr>
              <w:t>fysische geneeskunde en revalidatie</w:t>
            </w:r>
            <w:r w:rsidRPr="008C2A57">
              <w:rPr>
                <w:rFonts w:ascii="Arial" w:hAnsi="Arial"/>
                <w:color w:val="0000FF"/>
                <w:lang w:val="nl-BE"/>
              </w:rPr>
              <w:t xml:space="preserve"> </w:t>
            </w:r>
            <w:r w:rsidRPr="008C2A57">
              <w:rPr>
                <w:rFonts w:ascii="Arial" w:hAnsi="Arial"/>
                <w:b/>
                <w:color w:val="0000FF"/>
                <w:lang w:val="nl-BE"/>
              </w:rPr>
              <w:t>(O)</w:t>
            </w:r>
            <w:r w:rsidRPr="008C2A57">
              <w:rPr>
                <w:rFonts w:ascii="Arial" w:hAnsi="Arial"/>
                <w:color w:val="0000FF"/>
                <w:lang w:val="nl-BE"/>
              </w:rPr>
              <w:t xml:space="preserve"> vereist is:"</w:t>
            </w:r>
          </w:p>
        </w:tc>
        <w:tc>
          <w:tcPr>
            <w:tcW w:w="288" w:type="dxa"/>
            <w:vAlign w:val="bottom"/>
          </w:tcPr>
          <w:p w:rsidR="00803BA8" w:rsidRPr="008C2A57" w:rsidRDefault="00803BA8">
            <w:pPr>
              <w:spacing w:line="240" w:lineRule="atLeast"/>
              <w:jc w:val="right"/>
              <w:rPr>
                <w:color w:val="0000FF"/>
                <w:lang w:val="nl-BE"/>
              </w:rPr>
            </w:pPr>
          </w:p>
        </w:tc>
      </w:tr>
      <w:tr w:rsidR="00EB7DCE" w:rsidRPr="00CF329E">
        <w:trPr>
          <w:cantSplit/>
        </w:trPr>
        <w:tc>
          <w:tcPr>
            <w:tcW w:w="288" w:type="dxa"/>
          </w:tcPr>
          <w:p w:rsidR="00803BA8" w:rsidRPr="008C2A57" w:rsidRDefault="00803BA8">
            <w:pPr>
              <w:spacing w:line="240" w:lineRule="atLeast"/>
              <w:rPr>
                <w:color w:val="0000FF"/>
                <w:lang w:val="nl-BE"/>
              </w:rPr>
            </w:pPr>
          </w:p>
        </w:tc>
        <w:tc>
          <w:tcPr>
            <w:tcW w:w="576"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6720" w:type="dxa"/>
            <w:gridSpan w:val="3"/>
          </w:tcPr>
          <w:p w:rsidR="00803BA8" w:rsidRPr="008C2A57" w:rsidRDefault="00803BA8">
            <w:pPr>
              <w:spacing w:line="240" w:lineRule="atLeast"/>
              <w:jc w:val="both"/>
              <w:rPr>
                <w:rFonts w:ascii="Arial" w:hAnsi="Arial"/>
                <w:color w:val="0000FF"/>
                <w:lang w:val="nl-BE"/>
              </w:rPr>
            </w:pPr>
          </w:p>
        </w:tc>
        <w:tc>
          <w:tcPr>
            <w:tcW w:w="288" w:type="dxa"/>
            <w:vAlign w:val="bottom"/>
          </w:tcPr>
          <w:p w:rsidR="00803BA8" w:rsidRPr="008C2A57" w:rsidRDefault="00803BA8">
            <w:pPr>
              <w:spacing w:line="240" w:lineRule="atLeast"/>
              <w:jc w:val="right"/>
              <w:rPr>
                <w:color w:val="0000FF"/>
                <w:lang w:val="nl-BE"/>
              </w:rPr>
            </w:pPr>
          </w:p>
        </w:tc>
      </w:tr>
      <w:tr w:rsidR="00803BA8" w:rsidRPr="008C2A57">
        <w:trPr>
          <w:cantSplit/>
        </w:trPr>
        <w:tc>
          <w:tcPr>
            <w:tcW w:w="288" w:type="dxa"/>
          </w:tcPr>
          <w:p w:rsidR="00803BA8" w:rsidRPr="008C2A57" w:rsidRDefault="00803BA8">
            <w:pPr>
              <w:spacing w:line="240" w:lineRule="atLeast"/>
              <w:rPr>
                <w:color w:val="0000FF"/>
                <w:lang w:val="nl-BE"/>
              </w:rPr>
            </w:pPr>
          </w:p>
        </w:tc>
        <w:tc>
          <w:tcPr>
            <w:tcW w:w="576"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5472" w:type="dxa"/>
          </w:tcPr>
          <w:p w:rsidR="00803BA8" w:rsidRPr="008C2A57" w:rsidRDefault="00803BA8">
            <w:pPr>
              <w:spacing w:line="240" w:lineRule="atLeast"/>
              <w:jc w:val="both"/>
              <w:rPr>
                <w:rFonts w:ascii="Arial" w:hAnsi="Arial"/>
                <w:i/>
                <w:color w:val="0000FF"/>
                <w:sz w:val="18"/>
              </w:rPr>
            </w:pPr>
            <w:r w:rsidRPr="008C2A57">
              <w:rPr>
                <w:rFonts w:ascii="Arial" w:hAnsi="Arial"/>
                <w:i/>
                <w:color w:val="0000FF"/>
                <w:sz w:val="18"/>
              </w:rPr>
              <w:t>"K.B. 22.1.1991" (in werking 1.1.1991)</w:t>
            </w:r>
          </w:p>
        </w:tc>
        <w:tc>
          <w:tcPr>
            <w:tcW w:w="576" w:type="dxa"/>
            <w:vAlign w:val="bottom"/>
          </w:tcPr>
          <w:p w:rsidR="00803BA8" w:rsidRPr="008C2A57" w:rsidRDefault="00803BA8">
            <w:pPr>
              <w:spacing w:line="240" w:lineRule="atLeast"/>
              <w:jc w:val="right"/>
              <w:rPr>
                <w:color w:val="0000FF"/>
              </w:rPr>
            </w:pPr>
          </w:p>
        </w:tc>
        <w:tc>
          <w:tcPr>
            <w:tcW w:w="672" w:type="dxa"/>
            <w:vAlign w:val="bottom"/>
          </w:tcPr>
          <w:p w:rsidR="00803BA8" w:rsidRPr="008C2A57" w:rsidRDefault="00803BA8">
            <w:pPr>
              <w:spacing w:line="240" w:lineRule="atLeast"/>
              <w:jc w:val="right"/>
              <w:rPr>
                <w:color w:val="0000FF"/>
              </w:rPr>
            </w:pP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5472" w:type="dxa"/>
          </w:tcPr>
          <w:p w:rsidR="00803BA8" w:rsidRPr="008C2A57" w:rsidRDefault="00803BA8">
            <w:pPr>
              <w:spacing w:line="240" w:lineRule="atLeast"/>
              <w:jc w:val="both"/>
              <w:rPr>
                <w:color w:val="0000FF"/>
              </w:rPr>
            </w:pPr>
            <w:r w:rsidRPr="008C2A57">
              <w:rPr>
                <w:rFonts w:ascii="Arial" w:hAnsi="Arial"/>
                <w:color w:val="0000FF"/>
              </w:rPr>
              <w:t>"</w:t>
            </w:r>
            <w:r w:rsidRPr="008C2A57">
              <w:rPr>
                <w:rFonts w:ascii="Arial" w:hAnsi="Arial"/>
                <w:b/>
                <w:color w:val="0000FF"/>
              </w:rPr>
              <w:t>I. Diagnostische verstrekkingen</w:t>
            </w:r>
          </w:p>
        </w:tc>
        <w:tc>
          <w:tcPr>
            <w:tcW w:w="576" w:type="dxa"/>
            <w:vAlign w:val="bottom"/>
          </w:tcPr>
          <w:p w:rsidR="00803BA8" w:rsidRPr="008C2A57" w:rsidRDefault="00803BA8">
            <w:pPr>
              <w:spacing w:line="240" w:lineRule="atLeast"/>
              <w:jc w:val="right"/>
              <w:rPr>
                <w:color w:val="0000FF"/>
              </w:rPr>
            </w:pPr>
          </w:p>
        </w:tc>
        <w:tc>
          <w:tcPr>
            <w:tcW w:w="672" w:type="dxa"/>
            <w:vAlign w:val="bottom"/>
          </w:tcPr>
          <w:p w:rsidR="00803BA8" w:rsidRPr="008C2A57" w:rsidRDefault="00803BA8">
            <w:pPr>
              <w:spacing w:line="240" w:lineRule="atLeast"/>
              <w:jc w:val="right"/>
              <w:rPr>
                <w:color w:val="0000FF"/>
              </w:rPr>
            </w:pP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color w:val="0000FF"/>
              </w:rPr>
            </w:pPr>
          </w:p>
        </w:tc>
        <w:tc>
          <w:tcPr>
            <w:tcW w:w="672" w:type="dxa"/>
            <w:vAlign w:val="bottom"/>
          </w:tcPr>
          <w:p w:rsidR="00803BA8" w:rsidRPr="008C2A57" w:rsidRDefault="00803BA8">
            <w:pPr>
              <w:spacing w:line="240" w:lineRule="atLeast"/>
              <w:jc w:val="right"/>
              <w:rPr>
                <w:color w:val="0000FF"/>
              </w:rPr>
            </w:pP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558530</w:t>
            </w:r>
          </w:p>
        </w:tc>
        <w:tc>
          <w:tcPr>
            <w:tcW w:w="864" w:type="dxa"/>
          </w:tcPr>
          <w:p w:rsidR="00803BA8" w:rsidRPr="008C2A57" w:rsidRDefault="00803BA8">
            <w:pPr>
              <w:spacing w:line="240" w:lineRule="atLeast"/>
              <w:rPr>
                <w:color w:val="0000FF"/>
              </w:rPr>
            </w:pPr>
            <w:r w:rsidRPr="008C2A57">
              <w:rPr>
                <w:rFonts w:ascii="Arial" w:hAnsi="Arial"/>
                <w:color w:val="0000FF"/>
              </w:rPr>
              <w:t>558541</w:t>
            </w:r>
          </w:p>
        </w:tc>
        <w:tc>
          <w:tcPr>
            <w:tcW w:w="5472" w:type="dxa"/>
          </w:tcPr>
          <w:p w:rsidR="00803BA8" w:rsidRPr="008C2A57" w:rsidRDefault="00803BA8">
            <w:pPr>
              <w:spacing w:line="240" w:lineRule="atLeast"/>
              <w:jc w:val="both"/>
              <w:rPr>
                <w:color w:val="0000FF"/>
                <w:lang w:val="nl-BE"/>
              </w:rPr>
            </w:pPr>
            <w:r w:rsidRPr="008C2A57">
              <w:rPr>
                <w:rFonts w:ascii="Arial" w:hAnsi="Arial"/>
                <w:color w:val="0000FF"/>
                <w:lang w:val="nl-BE"/>
              </w:rPr>
              <w:t>* Meten van de (motorische en/of sensitieve) zenuwgeleidingssnelheid en/of myasthenische tests en/of reflex van Hoffman en/of F-golven, één of meer streken, met verslag, ten minste twee tests</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40</w:t>
            </w:r>
          </w:p>
        </w:tc>
        <w:tc>
          <w:tcPr>
            <w:tcW w:w="288" w:type="dxa"/>
            <w:vAlign w:val="bottom"/>
          </w:tcPr>
          <w:p w:rsidR="00803BA8" w:rsidRPr="008C2A57" w:rsidRDefault="00803BA8">
            <w:pPr>
              <w:spacing w:line="240" w:lineRule="atLeast"/>
              <w:jc w:val="right"/>
              <w:rPr>
                <w:color w:val="0000FF"/>
              </w:rPr>
            </w:pPr>
            <w:r w:rsidRPr="008C2A57">
              <w:rPr>
                <w:rFonts w:ascii="Arial" w:hAnsi="Arial"/>
                <w:color w:val="0000FF"/>
              </w:rPr>
              <w:t>"</w:t>
            </w: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rFonts w:ascii="Arial" w:hAnsi="Arial"/>
                <w:color w:val="0000FF"/>
              </w:rPr>
            </w:pPr>
          </w:p>
        </w:tc>
      </w:tr>
      <w:tr w:rsidR="00EB7DCE" w:rsidRPr="00CF329E">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6720" w:type="dxa"/>
            <w:gridSpan w:val="3"/>
          </w:tcPr>
          <w:p w:rsidR="00803BA8" w:rsidRPr="008C2A57" w:rsidRDefault="00803BA8">
            <w:pPr>
              <w:spacing w:line="240" w:lineRule="atLeast"/>
              <w:jc w:val="both"/>
              <w:rPr>
                <w:rFonts w:ascii="Arial" w:hAnsi="Arial"/>
                <w:i/>
                <w:color w:val="0000FF"/>
                <w:sz w:val="18"/>
                <w:lang w:val="nl-BE"/>
              </w:rPr>
            </w:pPr>
            <w:r w:rsidRPr="008C2A57">
              <w:rPr>
                <w:rFonts w:ascii="Arial" w:hAnsi="Arial"/>
                <w:i/>
                <w:color w:val="0000FF"/>
                <w:sz w:val="18"/>
                <w:lang w:val="nl-BE"/>
              </w:rPr>
              <w:t>"K.B. 22.1.1991" (in werking 1.1.1991) + "K.B. 22.8.2002" (in werking 1.9.2002)</w:t>
            </w:r>
          </w:p>
        </w:tc>
        <w:tc>
          <w:tcPr>
            <w:tcW w:w="288" w:type="dxa"/>
            <w:vAlign w:val="bottom"/>
          </w:tcPr>
          <w:p w:rsidR="00803BA8" w:rsidRPr="008C2A57" w:rsidRDefault="00803BA8">
            <w:pPr>
              <w:spacing w:line="240" w:lineRule="atLeast"/>
              <w:jc w:val="right"/>
              <w:rPr>
                <w:color w:val="0000FF"/>
                <w:lang w:val="nl-BE"/>
              </w:rPr>
            </w:pPr>
          </w:p>
        </w:tc>
      </w:tr>
      <w:tr w:rsidR="00803BA8" w:rsidRPr="008C2A57">
        <w:trPr>
          <w:cantSplit/>
        </w:trPr>
        <w:tc>
          <w:tcPr>
            <w:tcW w:w="288" w:type="dxa"/>
          </w:tcPr>
          <w:p w:rsidR="00803BA8" w:rsidRPr="008C2A57" w:rsidRDefault="00803BA8">
            <w:pPr>
              <w:spacing w:line="240" w:lineRule="atLeast"/>
              <w:rPr>
                <w:color w:val="0000FF"/>
              </w:rPr>
            </w:pPr>
            <w:r w:rsidRPr="008C2A57">
              <w:rPr>
                <w:rFonts w:ascii="Arial" w:hAnsi="Arial"/>
                <w:color w:val="0000FF"/>
              </w:rPr>
              <w:t>"</w:t>
            </w: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558552</w:t>
            </w:r>
          </w:p>
        </w:tc>
        <w:tc>
          <w:tcPr>
            <w:tcW w:w="864" w:type="dxa"/>
          </w:tcPr>
          <w:p w:rsidR="00803BA8" w:rsidRPr="008C2A57" w:rsidRDefault="00803BA8">
            <w:pPr>
              <w:spacing w:line="240" w:lineRule="atLeast"/>
              <w:rPr>
                <w:color w:val="0000FF"/>
              </w:rPr>
            </w:pPr>
            <w:r w:rsidRPr="008C2A57">
              <w:rPr>
                <w:rFonts w:ascii="Arial" w:hAnsi="Arial"/>
                <w:color w:val="0000FF"/>
              </w:rPr>
              <w:t>558563</w:t>
            </w:r>
          </w:p>
        </w:tc>
        <w:tc>
          <w:tcPr>
            <w:tcW w:w="5472" w:type="dxa"/>
          </w:tcPr>
          <w:p w:rsidR="00803BA8" w:rsidRPr="008C2A57" w:rsidRDefault="00803BA8">
            <w:pPr>
              <w:spacing w:line="240" w:lineRule="atLeast"/>
              <w:jc w:val="both"/>
              <w:rPr>
                <w:color w:val="0000FF"/>
              </w:rPr>
            </w:pPr>
            <w:r w:rsidRPr="008C2A57">
              <w:rPr>
                <w:rFonts w:ascii="Arial" w:hAnsi="Arial"/>
                <w:color w:val="0000FF"/>
              </w:rPr>
              <w:t>Elektromyografie</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63</w:t>
            </w:r>
          </w:p>
        </w:tc>
        <w:tc>
          <w:tcPr>
            <w:tcW w:w="288" w:type="dxa"/>
            <w:vAlign w:val="bottom"/>
          </w:tcPr>
          <w:p w:rsidR="00803BA8" w:rsidRPr="008C2A57" w:rsidRDefault="00803BA8">
            <w:pPr>
              <w:spacing w:line="240" w:lineRule="atLeast"/>
              <w:jc w:val="right"/>
              <w:rPr>
                <w:color w:val="0000FF"/>
              </w:rPr>
            </w:pPr>
            <w:r w:rsidRPr="008C2A57">
              <w:rPr>
                <w:rFonts w:ascii="Arial" w:hAnsi="Arial"/>
                <w:color w:val="0000FF"/>
              </w:rPr>
              <w:t>"</w:t>
            </w:r>
          </w:p>
        </w:tc>
      </w:tr>
      <w:tr w:rsidR="00803BA8" w:rsidRPr="008C2A57">
        <w:trPr>
          <w:cantSplit/>
        </w:trPr>
        <w:tc>
          <w:tcPr>
            <w:tcW w:w="288" w:type="dxa"/>
          </w:tcPr>
          <w:p w:rsidR="00803BA8" w:rsidRPr="008C2A57" w:rsidRDefault="00803BA8">
            <w:pPr>
              <w:spacing w:line="240" w:lineRule="atLeast"/>
              <w:rPr>
                <w:rFonts w:ascii="Arial" w:hAnsi="Arial"/>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rFonts w:ascii="Arial" w:hAnsi="Arial"/>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5472" w:type="dxa"/>
          </w:tcPr>
          <w:p w:rsidR="00803BA8" w:rsidRPr="008C2A57" w:rsidRDefault="00803BA8">
            <w:pPr>
              <w:spacing w:line="240" w:lineRule="atLeast"/>
              <w:jc w:val="both"/>
              <w:rPr>
                <w:rFonts w:ascii="Arial" w:hAnsi="Arial"/>
                <w:i/>
                <w:color w:val="0000FF"/>
                <w:sz w:val="18"/>
              </w:rPr>
            </w:pPr>
            <w:r w:rsidRPr="008C2A57">
              <w:rPr>
                <w:rFonts w:ascii="Arial" w:hAnsi="Arial"/>
                <w:i/>
                <w:color w:val="0000FF"/>
                <w:sz w:val="18"/>
              </w:rPr>
              <w:t>"K.B. 22.1.1991" (in werking 1.1.1991)</w:t>
            </w:r>
          </w:p>
        </w:tc>
        <w:tc>
          <w:tcPr>
            <w:tcW w:w="576" w:type="dxa"/>
            <w:vAlign w:val="bottom"/>
          </w:tcPr>
          <w:p w:rsidR="00803BA8" w:rsidRPr="008C2A57" w:rsidRDefault="00803BA8">
            <w:pPr>
              <w:spacing w:line="240" w:lineRule="atLeast"/>
              <w:jc w:val="right"/>
              <w:rPr>
                <w:color w:val="0000FF"/>
              </w:rPr>
            </w:pPr>
          </w:p>
        </w:tc>
        <w:tc>
          <w:tcPr>
            <w:tcW w:w="672" w:type="dxa"/>
            <w:vAlign w:val="bottom"/>
          </w:tcPr>
          <w:p w:rsidR="00803BA8" w:rsidRPr="008C2A57" w:rsidRDefault="00803BA8">
            <w:pPr>
              <w:spacing w:line="240" w:lineRule="atLeast"/>
              <w:jc w:val="right"/>
              <w:rPr>
                <w:color w:val="0000FF"/>
              </w:rPr>
            </w:pP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r w:rsidRPr="008C2A57">
              <w:rPr>
                <w:rFonts w:ascii="Arial" w:hAnsi="Arial"/>
                <w:color w:val="0000FF"/>
              </w:rPr>
              <w:t>"</w:t>
            </w: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558574</w:t>
            </w:r>
          </w:p>
        </w:tc>
        <w:tc>
          <w:tcPr>
            <w:tcW w:w="864" w:type="dxa"/>
          </w:tcPr>
          <w:p w:rsidR="00803BA8" w:rsidRPr="008C2A57" w:rsidRDefault="00803BA8">
            <w:pPr>
              <w:spacing w:line="240" w:lineRule="atLeast"/>
              <w:rPr>
                <w:color w:val="0000FF"/>
              </w:rPr>
            </w:pPr>
            <w:r w:rsidRPr="008C2A57">
              <w:rPr>
                <w:rFonts w:ascii="Arial" w:hAnsi="Arial"/>
                <w:color w:val="0000FF"/>
              </w:rPr>
              <w:t>558585</w:t>
            </w:r>
          </w:p>
        </w:tc>
        <w:tc>
          <w:tcPr>
            <w:tcW w:w="5472" w:type="dxa"/>
          </w:tcPr>
          <w:p w:rsidR="00803BA8" w:rsidRPr="008C2A57" w:rsidRDefault="00803BA8">
            <w:pPr>
              <w:spacing w:line="240" w:lineRule="atLeast"/>
              <w:jc w:val="both"/>
              <w:rPr>
                <w:color w:val="0000FF"/>
                <w:lang w:val="nl-BE"/>
              </w:rPr>
            </w:pPr>
            <w:r w:rsidRPr="008C2A57">
              <w:rPr>
                <w:rFonts w:ascii="Arial" w:hAnsi="Arial"/>
                <w:color w:val="0000FF"/>
                <w:lang w:val="nl-BE"/>
              </w:rPr>
              <w:t>Meten van de sensitieve geleidingssnelheid door opgewekte hersenpotentialen, met protocol en tracé, door somesthetische stimulatie, inclusief de eventuele</w:t>
            </w:r>
            <w:r w:rsidRPr="008C2A57">
              <w:rPr>
                <w:rFonts w:ascii="Arial" w:hAnsi="Arial"/>
                <w:color w:val="0000FF"/>
                <w:lang w:val="nl-BE"/>
              </w:rPr>
              <w:br/>
              <w:t>metingen, verricht op het spinaal niveau van de plexus brachialis of van de perifere zenuwen (mag niet worden gecumuleerd met de elektromyografie)</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75</w:t>
            </w: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rFonts w:ascii="Arial" w:hAnsi="Arial"/>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558596</w:t>
            </w:r>
          </w:p>
        </w:tc>
        <w:tc>
          <w:tcPr>
            <w:tcW w:w="864" w:type="dxa"/>
          </w:tcPr>
          <w:p w:rsidR="00803BA8" w:rsidRPr="008C2A57" w:rsidRDefault="00803BA8">
            <w:pPr>
              <w:spacing w:line="240" w:lineRule="atLeast"/>
              <w:rPr>
                <w:color w:val="0000FF"/>
              </w:rPr>
            </w:pPr>
            <w:r w:rsidRPr="008C2A57">
              <w:rPr>
                <w:rFonts w:ascii="Arial" w:hAnsi="Arial"/>
                <w:color w:val="0000FF"/>
              </w:rPr>
              <w:t>558600</w:t>
            </w:r>
          </w:p>
        </w:tc>
        <w:tc>
          <w:tcPr>
            <w:tcW w:w="5472" w:type="dxa"/>
          </w:tcPr>
          <w:p w:rsidR="00803BA8" w:rsidRPr="008C2A57" w:rsidRDefault="00803BA8">
            <w:pPr>
              <w:spacing w:line="240" w:lineRule="atLeast"/>
              <w:jc w:val="both"/>
              <w:rPr>
                <w:color w:val="0000FF"/>
                <w:lang w:val="nl-BE"/>
              </w:rPr>
            </w:pPr>
            <w:r w:rsidRPr="008C2A57">
              <w:rPr>
                <w:rFonts w:ascii="Arial" w:hAnsi="Arial"/>
                <w:color w:val="0000FF"/>
                <w:lang w:val="nl-BE"/>
              </w:rPr>
              <w:t>* Meten van de motorische en/of sensitieve geleidingssnelheid, één streek, met verslag</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15</w:t>
            </w: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558611</w:t>
            </w:r>
          </w:p>
        </w:tc>
        <w:tc>
          <w:tcPr>
            <w:tcW w:w="864" w:type="dxa"/>
          </w:tcPr>
          <w:p w:rsidR="00803BA8" w:rsidRPr="008C2A57" w:rsidRDefault="00803BA8">
            <w:pPr>
              <w:spacing w:line="240" w:lineRule="atLeast"/>
              <w:rPr>
                <w:color w:val="0000FF"/>
              </w:rPr>
            </w:pPr>
            <w:r w:rsidRPr="008C2A57">
              <w:rPr>
                <w:rFonts w:ascii="Arial" w:hAnsi="Arial"/>
                <w:color w:val="0000FF"/>
              </w:rPr>
              <w:t>558622</w:t>
            </w:r>
          </w:p>
        </w:tc>
        <w:tc>
          <w:tcPr>
            <w:tcW w:w="5472" w:type="dxa"/>
          </w:tcPr>
          <w:p w:rsidR="00803BA8" w:rsidRPr="008C2A57" w:rsidRDefault="00803BA8">
            <w:pPr>
              <w:spacing w:line="240" w:lineRule="atLeast"/>
              <w:jc w:val="both"/>
              <w:rPr>
                <w:color w:val="0000FF"/>
                <w:lang w:val="nl-BE"/>
              </w:rPr>
            </w:pPr>
            <w:r w:rsidRPr="008C2A57">
              <w:rPr>
                <w:rFonts w:ascii="Arial" w:hAnsi="Arial"/>
                <w:color w:val="0000FF"/>
                <w:lang w:val="nl-BE"/>
              </w:rPr>
              <w:t>* Meten van de motorische en/of sensitieve geleidingssnelheid, verscheidene streken, met verslag</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30</w:t>
            </w:r>
          </w:p>
        </w:tc>
        <w:tc>
          <w:tcPr>
            <w:tcW w:w="288" w:type="dxa"/>
            <w:vAlign w:val="bottom"/>
          </w:tcPr>
          <w:p w:rsidR="00803BA8" w:rsidRPr="008C2A57" w:rsidRDefault="00B42FBE">
            <w:pPr>
              <w:spacing w:line="240" w:lineRule="atLeast"/>
              <w:jc w:val="right"/>
              <w:rPr>
                <w:color w:val="0000FF"/>
              </w:rPr>
            </w:pPr>
            <w:r w:rsidRPr="008C2A57">
              <w:rPr>
                <w:rFonts w:ascii="Arial" w:hAnsi="Arial"/>
                <w:color w:val="0000FF"/>
                <w:lang w:val="nl-BE"/>
              </w:rPr>
              <w:t>"</w:t>
            </w: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color w:val="0000FF"/>
              </w:rPr>
            </w:pPr>
          </w:p>
        </w:tc>
      </w:tr>
      <w:tr w:rsidR="00D46856" w:rsidRPr="00CF329E" w:rsidTr="00B80D53">
        <w:trPr>
          <w:cantSplit/>
        </w:trPr>
        <w:tc>
          <w:tcPr>
            <w:tcW w:w="288" w:type="dxa"/>
          </w:tcPr>
          <w:p w:rsidR="00D46856" w:rsidRPr="008C2A57" w:rsidRDefault="00D46856">
            <w:pPr>
              <w:spacing w:line="240" w:lineRule="atLeast"/>
              <w:rPr>
                <w:color w:val="0000FF"/>
              </w:rPr>
            </w:pPr>
          </w:p>
        </w:tc>
        <w:tc>
          <w:tcPr>
            <w:tcW w:w="576" w:type="dxa"/>
          </w:tcPr>
          <w:p w:rsidR="00D46856" w:rsidRPr="008C2A57" w:rsidRDefault="00D46856">
            <w:pPr>
              <w:spacing w:line="240" w:lineRule="atLeast"/>
              <w:rPr>
                <w:color w:val="0000FF"/>
              </w:rPr>
            </w:pPr>
          </w:p>
        </w:tc>
        <w:tc>
          <w:tcPr>
            <w:tcW w:w="864" w:type="dxa"/>
          </w:tcPr>
          <w:p w:rsidR="00D46856" w:rsidRPr="008C2A57" w:rsidRDefault="00D46856">
            <w:pPr>
              <w:spacing w:line="240" w:lineRule="atLeast"/>
              <w:rPr>
                <w:rFonts w:ascii="Arial" w:hAnsi="Arial"/>
                <w:color w:val="0000FF"/>
              </w:rPr>
            </w:pPr>
          </w:p>
        </w:tc>
        <w:tc>
          <w:tcPr>
            <w:tcW w:w="864" w:type="dxa"/>
          </w:tcPr>
          <w:p w:rsidR="00D46856" w:rsidRPr="008C2A57" w:rsidRDefault="00D46856">
            <w:pPr>
              <w:spacing w:line="240" w:lineRule="atLeast"/>
              <w:rPr>
                <w:rFonts w:ascii="Arial" w:hAnsi="Arial"/>
                <w:color w:val="0000FF"/>
              </w:rPr>
            </w:pPr>
          </w:p>
        </w:tc>
        <w:tc>
          <w:tcPr>
            <w:tcW w:w="6720" w:type="dxa"/>
            <w:gridSpan w:val="3"/>
          </w:tcPr>
          <w:p w:rsidR="00D46856" w:rsidRPr="00D46856" w:rsidRDefault="00D46856" w:rsidP="00D46856">
            <w:pPr>
              <w:spacing w:line="240" w:lineRule="atLeast"/>
              <w:rPr>
                <w:rFonts w:ascii="Arial" w:hAnsi="Arial"/>
                <w:color w:val="0000FF"/>
                <w:lang w:val="nl-NL"/>
              </w:rPr>
            </w:pPr>
            <w:r w:rsidRPr="00D46856">
              <w:rPr>
                <w:rFonts w:ascii="Arial" w:hAnsi="Arial"/>
                <w:i/>
                <w:color w:val="0000FF"/>
                <w:sz w:val="18"/>
                <w:lang w:val="nl-NL"/>
              </w:rPr>
              <w:t xml:space="preserve">"K.B. 22.1.1991" (in werking 1.1.1991) + </w:t>
            </w: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288" w:type="dxa"/>
            <w:vAlign w:val="bottom"/>
          </w:tcPr>
          <w:p w:rsidR="00D46856" w:rsidRPr="00D46856" w:rsidRDefault="00D46856">
            <w:pPr>
              <w:spacing w:line="240" w:lineRule="atLeast"/>
              <w:jc w:val="right"/>
              <w:rPr>
                <w:color w:val="0000FF"/>
                <w:lang w:val="nl-NL"/>
              </w:rPr>
            </w:pPr>
          </w:p>
        </w:tc>
      </w:tr>
      <w:tr w:rsidR="00EB7DCE" w:rsidRPr="00CF329E">
        <w:trPr>
          <w:cantSplit/>
        </w:trPr>
        <w:tc>
          <w:tcPr>
            <w:tcW w:w="288" w:type="dxa"/>
          </w:tcPr>
          <w:p w:rsidR="00803BA8" w:rsidRPr="00D46856" w:rsidRDefault="00803BA8">
            <w:pPr>
              <w:spacing w:line="240" w:lineRule="atLeast"/>
              <w:rPr>
                <w:color w:val="0000FF"/>
                <w:lang w:val="nl-NL"/>
              </w:rPr>
            </w:pPr>
          </w:p>
        </w:tc>
        <w:tc>
          <w:tcPr>
            <w:tcW w:w="576" w:type="dxa"/>
          </w:tcPr>
          <w:p w:rsidR="00803BA8" w:rsidRPr="00D46856" w:rsidRDefault="00803BA8">
            <w:pPr>
              <w:spacing w:line="240" w:lineRule="atLeast"/>
              <w:rPr>
                <w:color w:val="0000FF"/>
                <w:lang w:val="nl-NL"/>
              </w:rPr>
            </w:pPr>
          </w:p>
        </w:tc>
        <w:tc>
          <w:tcPr>
            <w:tcW w:w="864" w:type="dxa"/>
          </w:tcPr>
          <w:p w:rsidR="00803BA8" w:rsidRPr="00D46856" w:rsidRDefault="00803BA8">
            <w:pPr>
              <w:spacing w:line="240" w:lineRule="atLeast"/>
              <w:rPr>
                <w:color w:val="0000FF"/>
                <w:lang w:val="nl-NL"/>
              </w:rPr>
            </w:pPr>
          </w:p>
        </w:tc>
        <w:tc>
          <w:tcPr>
            <w:tcW w:w="864" w:type="dxa"/>
          </w:tcPr>
          <w:p w:rsidR="00803BA8" w:rsidRPr="00D46856" w:rsidRDefault="00803BA8">
            <w:pPr>
              <w:spacing w:line="240" w:lineRule="atLeast"/>
              <w:rPr>
                <w:color w:val="0000FF"/>
                <w:lang w:val="nl-NL"/>
              </w:rPr>
            </w:pPr>
          </w:p>
        </w:tc>
        <w:tc>
          <w:tcPr>
            <w:tcW w:w="6720" w:type="dxa"/>
            <w:gridSpan w:val="3"/>
          </w:tcPr>
          <w:p w:rsidR="00803BA8" w:rsidRPr="008C2A57" w:rsidRDefault="00B42FBE">
            <w:pPr>
              <w:spacing w:line="240" w:lineRule="atLeast"/>
              <w:jc w:val="both"/>
              <w:rPr>
                <w:color w:val="0000FF"/>
                <w:lang w:val="nl-BE"/>
              </w:rPr>
            </w:pPr>
            <w:r w:rsidRPr="008C2A57">
              <w:rPr>
                <w:rFonts w:ascii="Arial" w:hAnsi="Arial"/>
                <w:color w:val="0000FF"/>
                <w:lang w:val="nl-BE"/>
              </w:rPr>
              <w:t>"</w:t>
            </w:r>
            <w:r w:rsidR="00803BA8" w:rsidRPr="008C2A57">
              <w:rPr>
                <w:rFonts w:ascii="Arial" w:hAnsi="Arial"/>
                <w:color w:val="0000FF"/>
                <w:lang w:val="nl-BE"/>
              </w:rPr>
              <w:t>De verstrekkingen nrs. 558530 - 558541, 558596 - 558600 en 558611 - 558622 mogen onderling niet worden gecumuleerd; de verstrekkingen nrs. 558552 - 558563 en 558574 - 558585 mogen onderling niet worden gecu</w:t>
            </w:r>
            <w:r w:rsidR="00D46856">
              <w:rPr>
                <w:rFonts w:ascii="Arial" w:hAnsi="Arial"/>
                <w:color w:val="0000FF"/>
                <w:lang w:val="nl-BE"/>
              </w:rPr>
              <w:t>muleerd</w:t>
            </w:r>
            <w:r w:rsidR="00803BA8" w:rsidRPr="008C2A57">
              <w:rPr>
                <w:rFonts w:ascii="Arial" w:hAnsi="Arial"/>
                <w:color w:val="0000FF"/>
                <w:lang w:val="nl-BE"/>
              </w:rPr>
              <w:t>"</w:t>
            </w:r>
          </w:p>
        </w:tc>
        <w:tc>
          <w:tcPr>
            <w:tcW w:w="288" w:type="dxa"/>
            <w:vAlign w:val="bottom"/>
          </w:tcPr>
          <w:p w:rsidR="00803BA8" w:rsidRPr="008C2A57" w:rsidRDefault="00803BA8">
            <w:pPr>
              <w:spacing w:line="240" w:lineRule="atLeast"/>
              <w:jc w:val="right"/>
              <w:rPr>
                <w:color w:val="0000FF"/>
                <w:lang w:val="nl-BE"/>
              </w:rPr>
            </w:pPr>
          </w:p>
        </w:tc>
      </w:tr>
      <w:tr w:rsidR="00EB7DCE" w:rsidRPr="00CF329E">
        <w:trPr>
          <w:cantSplit/>
        </w:trPr>
        <w:tc>
          <w:tcPr>
            <w:tcW w:w="288" w:type="dxa"/>
          </w:tcPr>
          <w:p w:rsidR="00803BA8" w:rsidRPr="008C2A57" w:rsidRDefault="00803BA8">
            <w:pPr>
              <w:spacing w:line="240" w:lineRule="atLeast"/>
              <w:rPr>
                <w:color w:val="0000FF"/>
                <w:lang w:val="nl-BE"/>
              </w:rPr>
            </w:pPr>
          </w:p>
        </w:tc>
        <w:tc>
          <w:tcPr>
            <w:tcW w:w="576"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6720" w:type="dxa"/>
            <w:gridSpan w:val="3"/>
          </w:tcPr>
          <w:p w:rsidR="00803BA8" w:rsidRPr="008C2A57" w:rsidRDefault="00803BA8">
            <w:pPr>
              <w:spacing w:line="240" w:lineRule="atLeast"/>
              <w:jc w:val="both"/>
              <w:rPr>
                <w:rFonts w:ascii="Arial" w:hAnsi="Arial"/>
                <w:color w:val="0000FF"/>
                <w:lang w:val="nl-BE"/>
              </w:rPr>
            </w:pPr>
          </w:p>
        </w:tc>
        <w:tc>
          <w:tcPr>
            <w:tcW w:w="288" w:type="dxa"/>
            <w:vAlign w:val="bottom"/>
          </w:tcPr>
          <w:p w:rsidR="00803BA8" w:rsidRPr="008C2A57" w:rsidRDefault="00803BA8">
            <w:pPr>
              <w:spacing w:line="240" w:lineRule="atLeast"/>
              <w:jc w:val="right"/>
              <w:rPr>
                <w:color w:val="0000FF"/>
                <w:lang w:val="nl-BE"/>
              </w:rPr>
            </w:pPr>
          </w:p>
        </w:tc>
      </w:tr>
      <w:tr w:rsidR="00EB7DCE" w:rsidRPr="008C2A57">
        <w:trPr>
          <w:cantSplit/>
        </w:trPr>
        <w:tc>
          <w:tcPr>
            <w:tcW w:w="288" w:type="dxa"/>
          </w:tcPr>
          <w:p w:rsidR="00803BA8" w:rsidRPr="008C2A57" w:rsidRDefault="00803BA8">
            <w:pPr>
              <w:spacing w:line="240" w:lineRule="atLeast"/>
              <w:rPr>
                <w:color w:val="0000FF"/>
                <w:lang w:val="nl-BE"/>
              </w:rPr>
            </w:pPr>
          </w:p>
        </w:tc>
        <w:tc>
          <w:tcPr>
            <w:tcW w:w="576"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6720" w:type="dxa"/>
            <w:gridSpan w:val="3"/>
          </w:tcPr>
          <w:p w:rsidR="00803BA8" w:rsidRPr="008C2A57" w:rsidRDefault="00803BA8">
            <w:pPr>
              <w:spacing w:line="240" w:lineRule="atLeast"/>
              <w:jc w:val="both"/>
              <w:rPr>
                <w:rFonts w:ascii="Arial" w:hAnsi="Arial"/>
                <w:i/>
                <w:color w:val="0000FF"/>
                <w:sz w:val="18"/>
              </w:rPr>
            </w:pPr>
            <w:r w:rsidRPr="008C2A57">
              <w:rPr>
                <w:rFonts w:ascii="Arial" w:hAnsi="Arial"/>
                <w:i/>
                <w:color w:val="0000FF"/>
                <w:sz w:val="18"/>
              </w:rPr>
              <w:t>"K.B. 27.3.2003" [in werking 1.4.2003 ("K.B. 22.4.2003" + Erratum B.S. 29.4.2003)]</w:t>
            </w: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r w:rsidRPr="008C2A57">
              <w:rPr>
                <w:rFonts w:ascii="Arial" w:hAnsi="Arial"/>
                <w:color w:val="0000FF"/>
              </w:rPr>
              <w:t>"</w:t>
            </w: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558471</w:t>
            </w:r>
          </w:p>
        </w:tc>
        <w:tc>
          <w:tcPr>
            <w:tcW w:w="864" w:type="dxa"/>
          </w:tcPr>
          <w:p w:rsidR="00803BA8" w:rsidRPr="008C2A57" w:rsidRDefault="00803BA8">
            <w:pPr>
              <w:spacing w:line="240" w:lineRule="atLeast"/>
              <w:rPr>
                <w:color w:val="0000FF"/>
              </w:rPr>
            </w:pPr>
            <w:r w:rsidRPr="008C2A57">
              <w:rPr>
                <w:rFonts w:ascii="Arial" w:hAnsi="Arial"/>
                <w:color w:val="0000FF"/>
              </w:rPr>
              <w:t>558482</w:t>
            </w:r>
          </w:p>
        </w:tc>
        <w:tc>
          <w:tcPr>
            <w:tcW w:w="5472" w:type="dxa"/>
          </w:tcPr>
          <w:p w:rsidR="00803BA8" w:rsidRPr="008C2A57" w:rsidRDefault="00803BA8">
            <w:pPr>
              <w:spacing w:line="240" w:lineRule="atLeast"/>
              <w:jc w:val="both"/>
              <w:rPr>
                <w:color w:val="0000FF"/>
                <w:lang w:val="nl-BE"/>
              </w:rPr>
            </w:pPr>
            <w:r w:rsidRPr="008C2A57">
              <w:rPr>
                <w:rFonts w:ascii="Arial" w:hAnsi="Arial"/>
                <w:color w:val="0000FF"/>
                <w:lang w:val="nl-BE"/>
              </w:rPr>
              <w:t>Spiercompartimentsdrukmeting bij vermoeden van acuut compartimentssyndroom, maximum éénmaal per behandeling</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32</w:t>
            </w: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rFonts w:ascii="Arial" w:hAnsi="Arial"/>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558493</w:t>
            </w:r>
          </w:p>
        </w:tc>
        <w:tc>
          <w:tcPr>
            <w:tcW w:w="864" w:type="dxa"/>
          </w:tcPr>
          <w:p w:rsidR="00803BA8" w:rsidRPr="008C2A57" w:rsidRDefault="00803BA8">
            <w:pPr>
              <w:spacing w:line="240" w:lineRule="atLeast"/>
              <w:rPr>
                <w:color w:val="0000FF"/>
              </w:rPr>
            </w:pPr>
            <w:r w:rsidRPr="008C2A57">
              <w:rPr>
                <w:rFonts w:ascii="Arial" w:hAnsi="Arial"/>
                <w:color w:val="0000FF"/>
              </w:rPr>
              <w:t>558504</w:t>
            </w:r>
          </w:p>
        </w:tc>
        <w:tc>
          <w:tcPr>
            <w:tcW w:w="5472" w:type="dxa"/>
          </w:tcPr>
          <w:p w:rsidR="00803BA8" w:rsidRPr="008C2A57" w:rsidRDefault="00803BA8">
            <w:pPr>
              <w:spacing w:line="240" w:lineRule="atLeast"/>
              <w:jc w:val="both"/>
              <w:rPr>
                <w:color w:val="0000FF"/>
                <w:lang w:val="nl-BE"/>
              </w:rPr>
            </w:pPr>
            <w:r w:rsidRPr="008C2A57">
              <w:rPr>
                <w:rFonts w:ascii="Arial" w:hAnsi="Arial"/>
                <w:color w:val="0000FF"/>
                <w:lang w:val="nl-BE"/>
              </w:rPr>
              <w:t>Spiercompartimentsdrukmeting bij vermoeden van acuut compartimentssyndroom, met monitoring gedurende 24 uur, maximum éénmaal per behandeling</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53</w:t>
            </w:r>
          </w:p>
        </w:tc>
        <w:tc>
          <w:tcPr>
            <w:tcW w:w="288" w:type="dxa"/>
            <w:vAlign w:val="bottom"/>
          </w:tcPr>
          <w:p w:rsidR="00803BA8" w:rsidRPr="008C2A57" w:rsidRDefault="00803BA8">
            <w:pPr>
              <w:spacing w:line="240" w:lineRule="atLeast"/>
              <w:jc w:val="right"/>
              <w:rPr>
                <w:color w:val="0000FF"/>
              </w:rPr>
            </w:pPr>
          </w:p>
        </w:tc>
      </w:tr>
      <w:tr w:rsidR="00803BA8" w:rsidRPr="008C2A57">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color w:val="0000FF"/>
              </w:rPr>
            </w:pPr>
          </w:p>
        </w:tc>
      </w:tr>
      <w:tr w:rsidR="00EB7DCE" w:rsidRPr="00CF329E">
        <w:trPr>
          <w:cantSplit/>
        </w:trPr>
        <w:tc>
          <w:tcPr>
            <w:tcW w:w="288" w:type="dxa"/>
          </w:tcPr>
          <w:p w:rsidR="00803BA8" w:rsidRPr="008C2A57" w:rsidRDefault="00803BA8">
            <w:pPr>
              <w:spacing w:line="240" w:lineRule="atLeast"/>
              <w:rPr>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p>
        </w:tc>
        <w:tc>
          <w:tcPr>
            <w:tcW w:w="6720" w:type="dxa"/>
            <w:gridSpan w:val="3"/>
          </w:tcPr>
          <w:p w:rsidR="00803BA8" w:rsidRPr="008C2A57" w:rsidRDefault="00803BA8">
            <w:pPr>
              <w:spacing w:line="240" w:lineRule="atLeast"/>
              <w:jc w:val="both"/>
              <w:rPr>
                <w:color w:val="0000FF"/>
                <w:lang w:val="nl-BE"/>
              </w:rPr>
            </w:pPr>
            <w:r w:rsidRPr="008C2A57">
              <w:rPr>
                <w:rFonts w:ascii="Arial" w:hAnsi="Arial"/>
                <w:color w:val="0000FF"/>
                <w:lang w:val="nl-BE"/>
              </w:rPr>
              <w:t>De prestaties 558471 - 558482 en 558493 - 558504 worden slechts vergoed wanneer ze zijn voorgeschreven door een algemeen of orthopedisch chirurg. In de loop van één behandeling bij een zelfde patiënt mag slechts één van deze nummers aangerekend worden."</w:t>
            </w:r>
          </w:p>
        </w:tc>
        <w:tc>
          <w:tcPr>
            <w:tcW w:w="288" w:type="dxa"/>
            <w:vAlign w:val="bottom"/>
          </w:tcPr>
          <w:p w:rsidR="00803BA8" w:rsidRPr="008C2A57" w:rsidRDefault="00803BA8">
            <w:pPr>
              <w:spacing w:line="240" w:lineRule="atLeast"/>
              <w:jc w:val="right"/>
              <w:rPr>
                <w:color w:val="0000FF"/>
                <w:lang w:val="nl-BE"/>
              </w:rPr>
            </w:pPr>
          </w:p>
        </w:tc>
      </w:tr>
      <w:tr w:rsidR="00EB7DCE" w:rsidRPr="00CF329E">
        <w:trPr>
          <w:cantSplit/>
        </w:trPr>
        <w:tc>
          <w:tcPr>
            <w:tcW w:w="288" w:type="dxa"/>
          </w:tcPr>
          <w:p w:rsidR="00803BA8" w:rsidRPr="008C2A57" w:rsidRDefault="00803BA8">
            <w:pPr>
              <w:spacing w:line="240" w:lineRule="atLeast"/>
              <w:rPr>
                <w:color w:val="0000FF"/>
                <w:lang w:val="nl-BE"/>
              </w:rPr>
            </w:pPr>
          </w:p>
        </w:tc>
        <w:tc>
          <w:tcPr>
            <w:tcW w:w="576"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6720" w:type="dxa"/>
            <w:gridSpan w:val="3"/>
          </w:tcPr>
          <w:p w:rsidR="00803BA8" w:rsidRPr="008C2A57" w:rsidRDefault="00803BA8">
            <w:pPr>
              <w:spacing w:line="240" w:lineRule="atLeast"/>
              <w:jc w:val="both"/>
              <w:rPr>
                <w:rFonts w:ascii="Arial" w:hAnsi="Arial"/>
                <w:color w:val="0000FF"/>
                <w:lang w:val="nl-BE"/>
              </w:rPr>
            </w:pPr>
          </w:p>
        </w:tc>
        <w:tc>
          <w:tcPr>
            <w:tcW w:w="288" w:type="dxa"/>
            <w:vAlign w:val="bottom"/>
          </w:tcPr>
          <w:p w:rsidR="00803BA8" w:rsidRPr="008C2A57" w:rsidRDefault="00803BA8">
            <w:pPr>
              <w:spacing w:line="240" w:lineRule="atLeast"/>
              <w:jc w:val="right"/>
              <w:rPr>
                <w:color w:val="0000FF"/>
                <w:lang w:val="nl-BE"/>
              </w:rPr>
            </w:pPr>
          </w:p>
        </w:tc>
      </w:tr>
      <w:tr w:rsidR="00721C31" w:rsidRPr="00CF329E">
        <w:trPr>
          <w:cantSplit/>
        </w:trPr>
        <w:tc>
          <w:tcPr>
            <w:tcW w:w="288" w:type="dxa"/>
          </w:tcPr>
          <w:p w:rsidR="00721C31" w:rsidRDefault="00721C31">
            <w:pPr>
              <w:spacing w:line="240" w:lineRule="atLeast"/>
              <w:rPr>
                <w:color w:val="0000FF"/>
                <w:lang w:val="nl-BE"/>
              </w:rPr>
            </w:pPr>
          </w:p>
          <w:p w:rsidR="00721C31" w:rsidRDefault="00721C31">
            <w:pPr>
              <w:spacing w:line="240" w:lineRule="atLeast"/>
              <w:rPr>
                <w:color w:val="0000FF"/>
                <w:lang w:val="nl-BE"/>
              </w:rPr>
            </w:pPr>
          </w:p>
          <w:p w:rsidR="00721C31" w:rsidRPr="008C2A57" w:rsidRDefault="00721C31">
            <w:pPr>
              <w:spacing w:line="240" w:lineRule="atLeast"/>
              <w:rPr>
                <w:color w:val="0000FF"/>
                <w:lang w:val="nl-BE"/>
              </w:rPr>
            </w:pPr>
          </w:p>
        </w:tc>
        <w:tc>
          <w:tcPr>
            <w:tcW w:w="576" w:type="dxa"/>
          </w:tcPr>
          <w:p w:rsidR="00721C31" w:rsidRPr="008C2A57" w:rsidRDefault="00721C31">
            <w:pPr>
              <w:spacing w:line="240" w:lineRule="atLeast"/>
              <w:rPr>
                <w:color w:val="0000FF"/>
                <w:lang w:val="nl-BE"/>
              </w:rPr>
            </w:pPr>
          </w:p>
        </w:tc>
        <w:tc>
          <w:tcPr>
            <w:tcW w:w="864" w:type="dxa"/>
          </w:tcPr>
          <w:p w:rsidR="00721C31" w:rsidRPr="008C2A57" w:rsidRDefault="00721C31">
            <w:pPr>
              <w:spacing w:line="240" w:lineRule="atLeast"/>
              <w:rPr>
                <w:color w:val="0000FF"/>
                <w:lang w:val="nl-BE"/>
              </w:rPr>
            </w:pPr>
          </w:p>
        </w:tc>
        <w:tc>
          <w:tcPr>
            <w:tcW w:w="864" w:type="dxa"/>
          </w:tcPr>
          <w:p w:rsidR="00721C31" w:rsidRPr="008C2A57" w:rsidRDefault="00721C31">
            <w:pPr>
              <w:spacing w:line="240" w:lineRule="atLeast"/>
              <w:rPr>
                <w:color w:val="0000FF"/>
                <w:lang w:val="nl-BE"/>
              </w:rPr>
            </w:pPr>
          </w:p>
        </w:tc>
        <w:tc>
          <w:tcPr>
            <w:tcW w:w="6720" w:type="dxa"/>
            <w:gridSpan w:val="3"/>
          </w:tcPr>
          <w:p w:rsidR="00721C31" w:rsidRPr="008C2A57" w:rsidRDefault="00721C31">
            <w:pPr>
              <w:spacing w:line="240" w:lineRule="atLeast"/>
              <w:jc w:val="both"/>
              <w:rPr>
                <w:rFonts w:ascii="Arial" w:hAnsi="Arial"/>
                <w:color w:val="0000FF"/>
                <w:lang w:val="nl-BE"/>
              </w:rPr>
            </w:pPr>
          </w:p>
        </w:tc>
        <w:tc>
          <w:tcPr>
            <w:tcW w:w="288" w:type="dxa"/>
            <w:vAlign w:val="bottom"/>
          </w:tcPr>
          <w:p w:rsidR="00721C31" w:rsidRPr="008C2A57" w:rsidRDefault="00721C31">
            <w:pPr>
              <w:spacing w:line="240" w:lineRule="atLeast"/>
              <w:jc w:val="right"/>
              <w:rPr>
                <w:color w:val="0000FF"/>
                <w:lang w:val="nl-BE"/>
              </w:rPr>
            </w:pPr>
          </w:p>
        </w:tc>
      </w:tr>
      <w:tr w:rsidR="00EB7DCE" w:rsidRPr="008C2A57">
        <w:trPr>
          <w:cantSplit/>
        </w:trPr>
        <w:tc>
          <w:tcPr>
            <w:tcW w:w="288" w:type="dxa"/>
          </w:tcPr>
          <w:p w:rsidR="00803BA8" w:rsidRPr="008C2A57" w:rsidRDefault="00803BA8">
            <w:pPr>
              <w:spacing w:line="240" w:lineRule="atLeast"/>
              <w:rPr>
                <w:color w:val="0000FF"/>
                <w:lang w:val="nl-BE"/>
              </w:rPr>
            </w:pPr>
          </w:p>
        </w:tc>
        <w:tc>
          <w:tcPr>
            <w:tcW w:w="576"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864" w:type="dxa"/>
          </w:tcPr>
          <w:p w:rsidR="00803BA8" w:rsidRPr="008C2A57" w:rsidRDefault="00803BA8">
            <w:pPr>
              <w:spacing w:line="240" w:lineRule="atLeast"/>
              <w:rPr>
                <w:color w:val="0000FF"/>
                <w:lang w:val="nl-BE"/>
              </w:rPr>
            </w:pPr>
          </w:p>
        </w:tc>
        <w:tc>
          <w:tcPr>
            <w:tcW w:w="6720" w:type="dxa"/>
            <w:gridSpan w:val="3"/>
          </w:tcPr>
          <w:p w:rsidR="00803BA8" w:rsidRPr="008C2A57" w:rsidRDefault="00803BA8">
            <w:pPr>
              <w:spacing w:line="240" w:lineRule="atLeast"/>
              <w:jc w:val="both"/>
              <w:rPr>
                <w:rFonts w:ascii="Arial" w:hAnsi="Arial"/>
                <w:i/>
                <w:color w:val="0000FF"/>
                <w:sz w:val="18"/>
                <w:lang w:val="nl-BE"/>
              </w:rPr>
            </w:pPr>
            <w:r w:rsidRPr="008C2A57">
              <w:rPr>
                <w:rFonts w:ascii="Arial" w:hAnsi="Arial"/>
                <w:i/>
                <w:color w:val="0000FF"/>
                <w:sz w:val="18"/>
                <w:lang w:val="nl-BE"/>
              </w:rPr>
              <w:t>"K.B. 12.8.1994" (in werking 1.1.1995)</w:t>
            </w:r>
          </w:p>
        </w:tc>
        <w:tc>
          <w:tcPr>
            <w:tcW w:w="288" w:type="dxa"/>
            <w:vAlign w:val="bottom"/>
          </w:tcPr>
          <w:p w:rsidR="00803BA8" w:rsidRPr="008C2A57" w:rsidRDefault="00803BA8">
            <w:pPr>
              <w:spacing w:line="240" w:lineRule="atLeast"/>
              <w:jc w:val="right"/>
              <w:rPr>
                <w:color w:val="0000FF"/>
                <w:lang w:val="nl-BE"/>
              </w:rPr>
            </w:pPr>
          </w:p>
        </w:tc>
      </w:tr>
      <w:tr w:rsidR="00803BA8" w:rsidRPr="008C2A57">
        <w:trPr>
          <w:cantSplit/>
        </w:trPr>
        <w:tc>
          <w:tcPr>
            <w:tcW w:w="288" w:type="dxa"/>
          </w:tcPr>
          <w:p w:rsidR="00803BA8" w:rsidRPr="008C2A57" w:rsidRDefault="00803BA8">
            <w:pPr>
              <w:spacing w:line="240" w:lineRule="atLeast"/>
              <w:rPr>
                <w:color w:val="0000FF"/>
              </w:rPr>
            </w:pPr>
            <w:r w:rsidRPr="008C2A57">
              <w:rPr>
                <w:rFonts w:ascii="Arial" w:hAnsi="Arial"/>
                <w:color w:val="0000FF"/>
              </w:rPr>
              <w:t>"</w:t>
            </w: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color w:val="0000FF"/>
              </w:rPr>
            </w:pPr>
            <w:r w:rsidRPr="008C2A57">
              <w:rPr>
                <w:rFonts w:ascii="Arial" w:hAnsi="Arial"/>
                <w:color w:val="0000FF"/>
              </w:rPr>
              <w:t>558633</w:t>
            </w:r>
          </w:p>
        </w:tc>
        <w:tc>
          <w:tcPr>
            <w:tcW w:w="864" w:type="dxa"/>
          </w:tcPr>
          <w:p w:rsidR="00803BA8" w:rsidRPr="008C2A57" w:rsidRDefault="00803BA8">
            <w:pPr>
              <w:spacing w:line="240" w:lineRule="atLeast"/>
              <w:rPr>
                <w:color w:val="0000FF"/>
              </w:rPr>
            </w:pPr>
            <w:r w:rsidRPr="008C2A57">
              <w:rPr>
                <w:rFonts w:ascii="Arial" w:hAnsi="Arial"/>
                <w:color w:val="0000FF"/>
              </w:rPr>
              <w:t>558644</w:t>
            </w:r>
          </w:p>
        </w:tc>
        <w:tc>
          <w:tcPr>
            <w:tcW w:w="5472" w:type="dxa"/>
          </w:tcPr>
          <w:p w:rsidR="00803BA8" w:rsidRPr="008C2A57" w:rsidRDefault="00803BA8">
            <w:pPr>
              <w:spacing w:line="240" w:lineRule="atLeast"/>
              <w:jc w:val="both"/>
              <w:rPr>
                <w:color w:val="0000FF"/>
                <w:lang w:val="nl-BE"/>
              </w:rPr>
            </w:pPr>
            <w:r w:rsidRPr="008C2A57">
              <w:rPr>
                <w:rFonts w:ascii="Arial" w:hAnsi="Arial"/>
                <w:color w:val="0000FF"/>
                <w:lang w:val="nl-BE"/>
              </w:rPr>
              <w:t>Aantonen en meten van atypische functionele dorsolumbale orthopedische rug- en gewrichtsklachten door gelijktijdig driedimensioneel meten van de isodynamische spieractiviteit met grafische en kwantitatieve weergave van de geautomatiseerd verwerkte gegevens en verslag</w:t>
            </w:r>
          </w:p>
        </w:tc>
        <w:tc>
          <w:tcPr>
            <w:tcW w:w="576" w:type="dxa"/>
            <w:vAlign w:val="bottom"/>
          </w:tcPr>
          <w:p w:rsidR="00803BA8" w:rsidRPr="008C2A57" w:rsidRDefault="00803BA8">
            <w:pPr>
              <w:spacing w:line="240" w:lineRule="atLeast"/>
              <w:jc w:val="right"/>
              <w:rPr>
                <w:color w:val="0000FF"/>
              </w:rPr>
            </w:pPr>
            <w:r w:rsidRPr="008C2A57">
              <w:rPr>
                <w:rFonts w:ascii="Arial" w:hAnsi="Arial"/>
                <w:color w:val="0000FF"/>
              </w:rPr>
              <w:t>K</w:t>
            </w:r>
          </w:p>
        </w:tc>
        <w:tc>
          <w:tcPr>
            <w:tcW w:w="672" w:type="dxa"/>
            <w:vAlign w:val="bottom"/>
          </w:tcPr>
          <w:p w:rsidR="00803BA8" w:rsidRPr="008C2A57" w:rsidRDefault="00803BA8">
            <w:pPr>
              <w:spacing w:line="240" w:lineRule="atLeast"/>
              <w:jc w:val="right"/>
              <w:rPr>
                <w:color w:val="0000FF"/>
              </w:rPr>
            </w:pPr>
            <w:r w:rsidRPr="008C2A57">
              <w:rPr>
                <w:rFonts w:ascii="Arial" w:hAnsi="Arial"/>
                <w:color w:val="0000FF"/>
              </w:rPr>
              <w:t>50</w:t>
            </w:r>
          </w:p>
        </w:tc>
        <w:tc>
          <w:tcPr>
            <w:tcW w:w="288" w:type="dxa"/>
            <w:vAlign w:val="bottom"/>
          </w:tcPr>
          <w:p w:rsidR="00803BA8" w:rsidRPr="008C2A57" w:rsidRDefault="00EB7DCE">
            <w:pPr>
              <w:spacing w:line="240" w:lineRule="atLeast"/>
              <w:jc w:val="right"/>
              <w:rPr>
                <w:color w:val="0000FF"/>
              </w:rPr>
            </w:pPr>
            <w:r w:rsidRPr="008C2A57">
              <w:rPr>
                <w:rFonts w:ascii="Arial" w:hAnsi="Arial"/>
                <w:color w:val="0000FF"/>
              </w:rPr>
              <w:t>"</w:t>
            </w:r>
          </w:p>
        </w:tc>
      </w:tr>
      <w:tr w:rsidR="00803BA8" w:rsidRPr="008C2A57">
        <w:trPr>
          <w:cantSplit/>
        </w:trPr>
        <w:tc>
          <w:tcPr>
            <w:tcW w:w="288" w:type="dxa"/>
          </w:tcPr>
          <w:p w:rsidR="00803BA8" w:rsidRPr="008C2A57" w:rsidRDefault="00803BA8">
            <w:pPr>
              <w:spacing w:line="240" w:lineRule="atLeast"/>
              <w:rPr>
                <w:rFonts w:ascii="Arial" w:hAnsi="Arial"/>
                <w:color w:val="0000FF"/>
              </w:rPr>
            </w:pPr>
          </w:p>
        </w:tc>
        <w:tc>
          <w:tcPr>
            <w:tcW w:w="576" w:type="dxa"/>
          </w:tcPr>
          <w:p w:rsidR="00803BA8" w:rsidRPr="008C2A57" w:rsidRDefault="00803BA8">
            <w:pPr>
              <w:spacing w:line="240" w:lineRule="atLeast"/>
              <w:rPr>
                <w:color w:val="0000FF"/>
              </w:rPr>
            </w:pPr>
          </w:p>
        </w:tc>
        <w:tc>
          <w:tcPr>
            <w:tcW w:w="864" w:type="dxa"/>
          </w:tcPr>
          <w:p w:rsidR="00803BA8" w:rsidRPr="008C2A57" w:rsidRDefault="00803BA8">
            <w:pPr>
              <w:spacing w:line="240" w:lineRule="atLeast"/>
              <w:rPr>
                <w:rFonts w:ascii="Arial" w:hAnsi="Arial"/>
                <w:color w:val="0000FF"/>
              </w:rPr>
            </w:pPr>
          </w:p>
        </w:tc>
        <w:tc>
          <w:tcPr>
            <w:tcW w:w="864" w:type="dxa"/>
          </w:tcPr>
          <w:p w:rsidR="00803BA8" w:rsidRPr="008C2A57" w:rsidRDefault="00803BA8">
            <w:pPr>
              <w:spacing w:line="240" w:lineRule="atLeast"/>
              <w:rPr>
                <w:rFonts w:ascii="Arial" w:hAnsi="Arial"/>
                <w:color w:val="0000FF"/>
              </w:rPr>
            </w:pPr>
          </w:p>
        </w:tc>
        <w:tc>
          <w:tcPr>
            <w:tcW w:w="5472" w:type="dxa"/>
          </w:tcPr>
          <w:p w:rsidR="00803BA8" w:rsidRPr="008C2A57" w:rsidRDefault="00803BA8">
            <w:pPr>
              <w:spacing w:line="240" w:lineRule="atLeast"/>
              <w:jc w:val="both"/>
              <w:rPr>
                <w:rFonts w:ascii="Arial" w:hAnsi="Arial"/>
                <w:color w:val="0000FF"/>
              </w:rPr>
            </w:pPr>
          </w:p>
        </w:tc>
        <w:tc>
          <w:tcPr>
            <w:tcW w:w="576" w:type="dxa"/>
            <w:vAlign w:val="bottom"/>
          </w:tcPr>
          <w:p w:rsidR="00803BA8" w:rsidRPr="008C2A57" w:rsidRDefault="00803BA8">
            <w:pPr>
              <w:spacing w:line="240" w:lineRule="atLeast"/>
              <w:jc w:val="right"/>
              <w:rPr>
                <w:rFonts w:ascii="Arial" w:hAnsi="Arial"/>
                <w:color w:val="0000FF"/>
              </w:rPr>
            </w:pPr>
          </w:p>
        </w:tc>
        <w:tc>
          <w:tcPr>
            <w:tcW w:w="672" w:type="dxa"/>
            <w:vAlign w:val="bottom"/>
          </w:tcPr>
          <w:p w:rsidR="00803BA8" w:rsidRPr="008C2A57" w:rsidRDefault="00803BA8">
            <w:pPr>
              <w:spacing w:line="240" w:lineRule="atLeast"/>
              <w:jc w:val="right"/>
              <w:rPr>
                <w:rFonts w:ascii="Arial" w:hAnsi="Arial"/>
                <w:color w:val="0000FF"/>
              </w:rPr>
            </w:pPr>
          </w:p>
        </w:tc>
        <w:tc>
          <w:tcPr>
            <w:tcW w:w="288" w:type="dxa"/>
            <w:vAlign w:val="bottom"/>
          </w:tcPr>
          <w:p w:rsidR="00803BA8" w:rsidRPr="008C2A57" w:rsidRDefault="00803BA8">
            <w:pPr>
              <w:spacing w:line="240" w:lineRule="atLeast"/>
              <w:jc w:val="right"/>
              <w:rPr>
                <w:color w:val="0000FF"/>
              </w:rPr>
            </w:pPr>
          </w:p>
        </w:tc>
      </w:tr>
      <w:tr w:rsidR="00EB7DCE" w:rsidRPr="00CF329E">
        <w:trPr>
          <w:cantSplit/>
        </w:trPr>
        <w:tc>
          <w:tcPr>
            <w:tcW w:w="288" w:type="dxa"/>
          </w:tcPr>
          <w:p w:rsidR="00EB7DCE" w:rsidRPr="008C2A57" w:rsidRDefault="00EB7DCE">
            <w:pPr>
              <w:spacing w:line="240" w:lineRule="atLeast"/>
              <w:rPr>
                <w:rFonts w:ascii="Arial" w:hAnsi="Arial"/>
                <w:color w:val="0000FF"/>
                <w:lang w:val="nl-BE"/>
              </w:rPr>
            </w:pPr>
          </w:p>
        </w:tc>
        <w:tc>
          <w:tcPr>
            <w:tcW w:w="576" w:type="dxa"/>
          </w:tcPr>
          <w:p w:rsidR="00EB7DCE" w:rsidRPr="008C2A57" w:rsidRDefault="00EB7DCE">
            <w:pPr>
              <w:spacing w:line="240" w:lineRule="atLeast"/>
              <w:rPr>
                <w:color w:val="0000FF"/>
                <w:lang w:val="nl-BE"/>
              </w:rPr>
            </w:pPr>
          </w:p>
        </w:tc>
        <w:tc>
          <w:tcPr>
            <w:tcW w:w="864" w:type="dxa"/>
          </w:tcPr>
          <w:p w:rsidR="00EB7DCE" w:rsidRPr="008C2A57" w:rsidRDefault="00EB7DCE">
            <w:pPr>
              <w:spacing w:line="240" w:lineRule="atLeast"/>
              <w:rPr>
                <w:rFonts w:ascii="Arial" w:hAnsi="Arial"/>
                <w:color w:val="0000FF"/>
                <w:lang w:val="nl-BE"/>
              </w:rPr>
            </w:pPr>
            <w:r w:rsidRPr="008C2A57">
              <w:rPr>
                <w:rFonts w:ascii="Arial" w:hAnsi="Arial"/>
                <w:color w:val="0000FF"/>
              </w:rPr>
              <w:t>558854</w:t>
            </w:r>
          </w:p>
        </w:tc>
        <w:tc>
          <w:tcPr>
            <w:tcW w:w="864" w:type="dxa"/>
          </w:tcPr>
          <w:p w:rsidR="00EB7DCE" w:rsidRPr="008C2A57" w:rsidRDefault="00EB7DCE">
            <w:pPr>
              <w:spacing w:line="240" w:lineRule="atLeast"/>
              <w:rPr>
                <w:rFonts w:ascii="Arial" w:hAnsi="Arial"/>
                <w:color w:val="0000FF"/>
                <w:lang w:val="nl-BE"/>
              </w:rPr>
            </w:pPr>
            <w:r w:rsidRPr="008C2A57">
              <w:rPr>
                <w:rFonts w:ascii="Arial" w:hAnsi="Arial"/>
                <w:color w:val="0000FF"/>
              </w:rPr>
              <w:t>558865</w:t>
            </w:r>
          </w:p>
        </w:tc>
        <w:tc>
          <w:tcPr>
            <w:tcW w:w="5472" w:type="dxa"/>
          </w:tcPr>
          <w:p w:rsidR="00EB7DCE" w:rsidRPr="008C2A57" w:rsidRDefault="001864C9">
            <w:pPr>
              <w:spacing w:line="240" w:lineRule="atLeast"/>
              <w:jc w:val="both"/>
              <w:rPr>
                <w:rFonts w:ascii="Arial" w:hAnsi="Arial"/>
                <w:color w:val="0000FF"/>
                <w:lang w:val="nl-BE"/>
              </w:rPr>
            </w:pPr>
            <w:r w:rsidRPr="008C2A57">
              <w:rPr>
                <w:rFonts w:ascii="Arial" w:hAnsi="Arial"/>
                <w:i/>
                <w:color w:val="0000FF"/>
                <w:sz w:val="18"/>
                <w:lang w:val="nl-BE"/>
              </w:rPr>
              <w:t xml:space="preserve">Geschrapt door K.B. </w:t>
            </w:r>
            <w:r>
              <w:rPr>
                <w:rFonts w:ascii="Arial" w:hAnsi="Arial"/>
                <w:i/>
                <w:color w:val="0000FF"/>
                <w:sz w:val="18"/>
                <w:lang w:val="nl-BE"/>
              </w:rPr>
              <w:t>10</w:t>
            </w:r>
            <w:r w:rsidRPr="008C2A57">
              <w:rPr>
                <w:rFonts w:ascii="Arial" w:hAnsi="Arial"/>
                <w:i/>
                <w:color w:val="0000FF"/>
                <w:sz w:val="18"/>
                <w:lang w:val="nl-BE"/>
              </w:rPr>
              <w:t>.</w:t>
            </w:r>
            <w:r>
              <w:rPr>
                <w:rFonts w:ascii="Arial" w:hAnsi="Arial"/>
                <w:i/>
                <w:color w:val="0000FF"/>
                <w:sz w:val="18"/>
                <w:lang w:val="nl-BE"/>
              </w:rPr>
              <w:t>2</w:t>
            </w:r>
            <w:r w:rsidRPr="008C2A57">
              <w:rPr>
                <w:rFonts w:ascii="Arial" w:hAnsi="Arial"/>
                <w:i/>
                <w:color w:val="0000FF"/>
                <w:sz w:val="18"/>
                <w:lang w:val="nl-BE"/>
              </w:rPr>
              <w:t>.200</w:t>
            </w:r>
            <w:r>
              <w:rPr>
                <w:rFonts w:ascii="Arial" w:hAnsi="Arial"/>
                <w:i/>
                <w:color w:val="0000FF"/>
                <w:sz w:val="18"/>
                <w:lang w:val="nl-BE"/>
              </w:rPr>
              <w:t>8</w:t>
            </w:r>
            <w:r w:rsidRPr="008C2A57">
              <w:rPr>
                <w:rFonts w:ascii="Arial" w:hAnsi="Arial"/>
                <w:i/>
                <w:color w:val="0000FF"/>
                <w:sz w:val="18"/>
                <w:lang w:val="nl-BE"/>
              </w:rPr>
              <w:t xml:space="preserve"> (in werking 1.</w:t>
            </w:r>
            <w:r>
              <w:rPr>
                <w:rFonts w:ascii="Arial" w:hAnsi="Arial"/>
                <w:i/>
                <w:color w:val="0000FF"/>
                <w:sz w:val="18"/>
                <w:lang w:val="nl-BE"/>
              </w:rPr>
              <w:t>3</w:t>
            </w:r>
            <w:r w:rsidRPr="008C2A57">
              <w:rPr>
                <w:rFonts w:ascii="Arial" w:hAnsi="Arial"/>
                <w:i/>
                <w:color w:val="0000FF"/>
                <w:sz w:val="18"/>
                <w:lang w:val="nl-BE"/>
              </w:rPr>
              <w:t>.200</w:t>
            </w:r>
            <w:r>
              <w:rPr>
                <w:rFonts w:ascii="Arial" w:hAnsi="Arial"/>
                <w:i/>
                <w:color w:val="0000FF"/>
                <w:sz w:val="18"/>
                <w:lang w:val="nl-BE"/>
              </w:rPr>
              <w:t>8</w:t>
            </w:r>
            <w:r w:rsidRPr="008C2A57">
              <w:rPr>
                <w:rFonts w:ascii="Arial" w:hAnsi="Arial"/>
                <w:i/>
                <w:color w:val="0000FF"/>
                <w:sz w:val="18"/>
                <w:lang w:val="nl-BE"/>
              </w:rPr>
              <w:t>)</w:t>
            </w:r>
          </w:p>
        </w:tc>
        <w:tc>
          <w:tcPr>
            <w:tcW w:w="576" w:type="dxa"/>
            <w:vAlign w:val="bottom"/>
          </w:tcPr>
          <w:p w:rsidR="00EB7DCE" w:rsidRPr="008C2A57" w:rsidRDefault="00EB7DCE">
            <w:pPr>
              <w:spacing w:line="240" w:lineRule="atLeast"/>
              <w:jc w:val="right"/>
              <w:rPr>
                <w:rFonts w:ascii="Arial" w:hAnsi="Arial"/>
                <w:color w:val="0000FF"/>
                <w:lang w:val="nl-BE"/>
              </w:rPr>
            </w:pPr>
          </w:p>
        </w:tc>
        <w:tc>
          <w:tcPr>
            <w:tcW w:w="672" w:type="dxa"/>
            <w:vAlign w:val="bottom"/>
          </w:tcPr>
          <w:p w:rsidR="00EB7DCE" w:rsidRPr="008C2A57" w:rsidRDefault="00EB7DCE">
            <w:pPr>
              <w:spacing w:line="240" w:lineRule="atLeast"/>
              <w:jc w:val="right"/>
              <w:rPr>
                <w:rFonts w:ascii="Arial" w:hAnsi="Arial"/>
                <w:color w:val="0000FF"/>
                <w:lang w:val="nl-BE"/>
              </w:rPr>
            </w:pPr>
          </w:p>
        </w:tc>
        <w:tc>
          <w:tcPr>
            <w:tcW w:w="288" w:type="dxa"/>
            <w:vAlign w:val="bottom"/>
          </w:tcPr>
          <w:p w:rsidR="00EB7DCE" w:rsidRPr="008C2A57" w:rsidRDefault="00EB7DCE">
            <w:pPr>
              <w:spacing w:line="240" w:lineRule="atLeast"/>
              <w:jc w:val="right"/>
              <w:rPr>
                <w:color w:val="0000FF"/>
                <w:lang w:val="nl-BE"/>
              </w:rPr>
            </w:pPr>
          </w:p>
        </w:tc>
      </w:tr>
      <w:tr w:rsidR="00EB7DCE" w:rsidRPr="00CF329E">
        <w:trPr>
          <w:cantSplit/>
        </w:trPr>
        <w:tc>
          <w:tcPr>
            <w:tcW w:w="288" w:type="dxa"/>
          </w:tcPr>
          <w:p w:rsidR="00EB7DCE" w:rsidRPr="008C2A57" w:rsidRDefault="00EB7DCE">
            <w:pPr>
              <w:spacing w:line="240" w:lineRule="atLeast"/>
              <w:rPr>
                <w:rFonts w:ascii="Arial" w:hAnsi="Arial"/>
                <w:color w:val="0000FF"/>
                <w:lang w:val="nl-BE"/>
              </w:rPr>
            </w:pPr>
          </w:p>
        </w:tc>
        <w:tc>
          <w:tcPr>
            <w:tcW w:w="576" w:type="dxa"/>
          </w:tcPr>
          <w:p w:rsidR="00EB7DCE" w:rsidRPr="008C2A57" w:rsidRDefault="00EB7DCE">
            <w:pPr>
              <w:spacing w:line="240" w:lineRule="atLeast"/>
              <w:rPr>
                <w:color w:val="0000FF"/>
                <w:lang w:val="nl-BE"/>
              </w:rPr>
            </w:pPr>
          </w:p>
        </w:tc>
        <w:tc>
          <w:tcPr>
            <w:tcW w:w="864" w:type="dxa"/>
          </w:tcPr>
          <w:p w:rsidR="00EB7DCE" w:rsidRPr="008C2A57" w:rsidRDefault="00EB7DCE">
            <w:pPr>
              <w:spacing w:line="240" w:lineRule="atLeast"/>
              <w:rPr>
                <w:rFonts w:ascii="Arial" w:hAnsi="Arial"/>
                <w:color w:val="0000FF"/>
                <w:lang w:val="nl-BE"/>
              </w:rPr>
            </w:pPr>
          </w:p>
        </w:tc>
        <w:tc>
          <w:tcPr>
            <w:tcW w:w="864" w:type="dxa"/>
          </w:tcPr>
          <w:p w:rsidR="00EB7DCE" w:rsidRPr="008C2A57" w:rsidRDefault="00EB7DCE">
            <w:pPr>
              <w:spacing w:line="240" w:lineRule="atLeast"/>
              <w:rPr>
                <w:rFonts w:ascii="Arial" w:hAnsi="Arial"/>
                <w:color w:val="0000FF"/>
                <w:lang w:val="nl-BE"/>
              </w:rPr>
            </w:pPr>
          </w:p>
        </w:tc>
        <w:tc>
          <w:tcPr>
            <w:tcW w:w="6720" w:type="dxa"/>
            <w:gridSpan w:val="3"/>
          </w:tcPr>
          <w:p w:rsidR="00EB7DCE" w:rsidRPr="008C2A57" w:rsidRDefault="00EB7DCE" w:rsidP="00EB7DCE">
            <w:pPr>
              <w:spacing w:line="240" w:lineRule="atLeast"/>
              <w:rPr>
                <w:rFonts w:ascii="Arial" w:hAnsi="Arial"/>
                <w:i/>
                <w:color w:val="0000FF"/>
                <w:sz w:val="18"/>
                <w:lang w:val="nl-BE"/>
              </w:rPr>
            </w:pPr>
          </w:p>
        </w:tc>
        <w:tc>
          <w:tcPr>
            <w:tcW w:w="288" w:type="dxa"/>
            <w:vAlign w:val="bottom"/>
          </w:tcPr>
          <w:p w:rsidR="00EB7DCE" w:rsidRPr="008C2A57" w:rsidRDefault="00EB7DCE">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rFonts w:ascii="Arial" w:hAnsi="Arial"/>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6720" w:type="dxa"/>
            <w:gridSpan w:val="3"/>
          </w:tcPr>
          <w:p w:rsidR="00157A70" w:rsidRPr="00AB5972" w:rsidRDefault="00157A70" w:rsidP="00AB5972">
            <w:pPr>
              <w:spacing w:line="240" w:lineRule="atLeast"/>
              <w:jc w:val="both"/>
              <w:rPr>
                <w:rFonts w:ascii="Arial" w:hAnsi="Arial"/>
                <w:i/>
                <w:color w:val="0000FF"/>
                <w:lang w:val="nl-NL"/>
              </w:rPr>
            </w:pPr>
            <w:r w:rsidRPr="008C2A57">
              <w:rPr>
                <w:rFonts w:ascii="Arial" w:hAnsi="Arial"/>
                <w:i/>
                <w:color w:val="0000FF"/>
                <w:sz w:val="18"/>
                <w:lang w:val="nl-BE"/>
              </w:rPr>
              <w:t>"K.B. 12.8.1994" (in werking 1.1.1995) + "K.B. 8.12.2000" (in werking 1.3.2001 : vernietiging door het arrest nr. 154.359 van 31.1.2006 van de Raad van State)</w:t>
            </w:r>
            <w:r w:rsidR="00AB5972">
              <w:rPr>
                <w:rFonts w:ascii="Arial" w:hAnsi="Arial"/>
                <w:i/>
                <w:color w:val="0000FF"/>
                <w:sz w:val="18"/>
                <w:lang w:val="nl-BE"/>
              </w:rPr>
              <w:t xml:space="preserve"> + </w:t>
            </w:r>
            <w:r w:rsidR="00AB5972">
              <w:rPr>
                <w:rFonts w:ascii="Arial" w:hAnsi="Arial"/>
                <w:i/>
                <w:color w:val="0000FF"/>
                <w:sz w:val="18"/>
                <w:lang w:val="nl-NL"/>
              </w:rPr>
              <w:t>"K.B. 10.2.2008" (in werking 1.3</w:t>
            </w:r>
            <w:r w:rsidR="00AB5972" w:rsidRPr="00AB5972">
              <w:rPr>
                <w:rFonts w:ascii="Arial" w:hAnsi="Arial"/>
                <w:i/>
                <w:color w:val="0000FF"/>
                <w:sz w:val="18"/>
                <w:lang w:val="nl-NL"/>
              </w:rPr>
              <w:t>.</w:t>
            </w:r>
            <w:r w:rsidR="00AB5972">
              <w:rPr>
                <w:rFonts w:ascii="Arial" w:hAnsi="Arial"/>
                <w:i/>
                <w:color w:val="0000FF"/>
                <w:sz w:val="18"/>
                <w:lang w:val="nl-NL"/>
              </w:rPr>
              <w:t>2008</w:t>
            </w:r>
            <w:r w:rsidR="00AB5972" w:rsidRPr="00AB5972">
              <w:rPr>
                <w:rFonts w:ascii="Arial" w:hAnsi="Arial"/>
                <w:i/>
                <w:color w:val="0000FF"/>
                <w:sz w:val="18"/>
                <w:lang w:val="nl-NL"/>
              </w:rPr>
              <w:t>)</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color w:val="0000FF"/>
                <w:lang w:val="nl-BE"/>
              </w:rPr>
            </w:pPr>
            <w:r w:rsidRPr="00157A70">
              <w:rPr>
                <w:rFonts w:ascii="Arial" w:hAnsi="Arial"/>
                <w:color w:val="0000FF"/>
                <w:lang w:val="nl-NL"/>
              </w:rPr>
              <w:t>"</w:t>
            </w:r>
            <w:r w:rsidR="001864C9">
              <w:rPr>
                <w:rFonts w:ascii="Arial" w:hAnsi="Arial"/>
                <w:color w:val="0000FF"/>
                <w:lang w:val="nl-BE"/>
              </w:rPr>
              <w:t>De verstrekking nr</w:t>
            </w:r>
            <w:r w:rsidR="00874F64">
              <w:rPr>
                <w:rFonts w:ascii="Arial" w:hAnsi="Arial"/>
                <w:color w:val="0000FF"/>
                <w:lang w:val="nl-BE"/>
              </w:rPr>
              <w:t>. 558633-</w:t>
            </w:r>
            <w:r w:rsidRPr="008C2A57">
              <w:rPr>
                <w:rFonts w:ascii="Arial" w:hAnsi="Arial"/>
                <w:color w:val="0000FF"/>
                <w:lang w:val="nl-BE"/>
              </w:rPr>
              <w:t>558644 m</w:t>
            </w:r>
            <w:r w:rsidR="001864C9">
              <w:rPr>
                <w:rFonts w:ascii="Arial" w:hAnsi="Arial"/>
                <w:color w:val="0000FF"/>
                <w:lang w:val="nl-BE"/>
              </w:rPr>
              <w:t>a</w:t>
            </w:r>
            <w:r w:rsidRPr="008C2A57">
              <w:rPr>
                <w:rFonts w:ascii="Arial" w:hAnsi="Arial"/>
                <w:color w:val="0000FF"/>
                <w:lang w:val="nl-BE"/>
              </w:rPr>
              <w:t>g behoudens voorafgaande instemming van de adviserend geneesheer, slechts één keer per jaar worden aangerekend."</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8C2A57">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i/>
                <w:color w:val="0000FF"/>
                <w:sz w:val="18"/>
              </w:rPr>
            </w:pPr>
            <w:r w:rsidRPr="008C2A57">
              <w:rPr>
                <w:rFonts w:ascii="Arial" w:hAnsi="Arial"/>
                <w:i/>
                <w:color w:val="0000FF"/>
                <w:sz w:val="18"/>
              </w:rPr>
              <w:t>"K.B. 22.1.1991" (in werking 1.1.1991)</w:t>
            </w: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r w:rsidRPr="008C2A57">
              <w:rPr>
                <w:rFonts w:ascii="Arial" w:hAnsi="Arial"/>
                <w:color w:val="0000FF"/>
              </w:rPr>
              <w:t>"</w:t>
            </w: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558655</w:t>
            </w:r>
          </w:p>
        </w:tc>
        <w:tc>
          <w:tcPr>
            <w:tcW w:w="864" w:type="dxa"/>
          </w:tcPr>
          <w:p w:rsidR="00157A70" w:rsidRPr="008C2A57" w:rsidRDefault="00157A70">
            <w:pPr>
              <w:spacing w:line="240" w:lineRule="atLeast"/>
              <w:rPr>
                <w:color w:val="0000FF"/>
              </w:rPr>
            </w:pPr>
            <w:r w:rsidRPr="008C2A57">
              <w:rPr>
                <w:rFonts w:ascii="Arial" w:hAnsi="Arial"/>
                <w:color w:val="0000FF"/>
              </w:rPr>
              <w:t>558666</w:t>
            </w:r>
          </w:p>
        </w:tc>
        <w:tc>
          <w:tcPr>
            <w:tcW w:w="5472" w:type="dxa"/>
          </w:tcPr>
          <w:p w:rsidR="00157A70" w:rsidRPr="008C2A57" w:rsidRDefault="00157A70">
            <w:pPr>
              <w:spacing w:line="240" w:lineRule="atLeast"/>
              <w:jc w:val="both"/>
              <w:rPr>
                <w:color w:val="0000FF"/>
                <w:lang w:val="nl-BE"/>
              </w:rPr>
            </w:pPr>
            <w:r w:rsidRPr="008C2A57">
              <w:rPr>
                <w:rFonts w:ascii="Arial" w:hAnsi="Arial"/>
                <w:color w:val="0000FF"/>
                <w:lang w:val="nl-BE"/>
              </w:rPr>
              <w:t>Exploratie van de integriteit en van de geleidingssnelheid van de centrale motorische vezels door percutane magnetische stimulatie van de motorische cortex</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70</w:t>
            </w:r>
          </w:p>
        </w:tc>
        <w:tc>
          <w:tcPr>
            <w:tcW w:w="288" w:type="dxa"/>
            <w:vAlign w:val="bottom"/>
          </w:tcPr>
          <w:p w:rsidR="00157A70" w:rsidRPr="008C2A57" w:rsidRDefault="00157A70">
            <w:pPr>
              <w:spacing w:line="240" w:lineRule="atLeast"/>
              <w:jc w:val="right"/>
              <w:rPr>
                <w:color w:val="0000FF"/>
              </w:rPr>
            </w:pPr>
            <w:r w:rsidRPr="008C2A57">
              <w:rPr>
                <w:rFonts w:ascii="Arial" w:hAnsi="Arial"/>
                <w:color w:val="0000FF"/>
              </w:rPr>
              <w:t>"</w:t>
            </w:r>
          </w:p>
        </w:tc>
      </w:tr>
      <w:tr w:rsidR="00157A70" w:rsidRPr="008C2A57">
        <w:trPr>
          <w:cantSplit/>
        </w:trPr>
        <w:tc>
          <w:tcPr>
            <w:tcW w:w="288" w:type="dxa"/>
          </w:tcPr>
          <w:p w:rsidR="00157A70" w:rsidRPr="008C2A57" w:rsidRDefault="00157A70">
            <w:pPr>
              <w:spacing w:line="240" w:lineRule="atLeast"/>
              <w:rPr>
                <w:rFonts w:ascii="Arial" w:hAnsi="Arial"/>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rFonts w:ascii="Arial" w:hAnsi="Arial"/>
                <w:color w:val="0000FF"/>
              </w:rPr>
            </w:pPr>
          </w:p>
        </w:tc>
      </w:tr>
      <w:tr w:rsidR="00D405A3" w:rsidRPr="00CF329E">
        <w:trPr>
          <w:cantSplit/>
        </w:trPr>
        <w:tc>
          <w:tcPr>
            <w:tcW w:w="288" w:type="dxa"/>
          </w:tcPr>
          <w:p w:rsidR="00D405A3" w:rsidRPr="008C2A57" w:rsidRDefault="00D405A3" w:rsidP="00D405A3">
            <w:pPr>
              <w:spacing w:line="240" w:lineRule="atLeast"/>
              <w:rPr>
                <w:color w:val="0000FF"/>
              </w:rPr>
            </w:pPr>
          </w:p>
        </w:tc>
        <w:tc>
          <w:tcPr>
            <w:tcW w:w="576" w:type="dxa"/>
          </w:tcPr>
          <w:p w:rsidR="00D405A3" w:rsidRPr="008C2A57" w:rsidRDefault="00D405A3" w:rsidP="00D405A3">
            <w:pPr>
              <w:spacing w:line="240" w:lineRule="atLeast"/>
              <w:rPr>
                <w:color w:val="0000FF"/>
              </w:rPr>
            </w:pPr>
          </w:p>
        </w:tc>
        <w:tc>
          <w:tcPr>
            <w:tcW w:w="864" w:type="dxa"/>
          </w:tcPr>
          <w:p w:rsidR="00D405A3" w:rsidRPr="008C2A57" w:rsidRDefault="00D405A3" w:rsidP="00D405A3">
            <w:pPr>
              <w:spacing w:line="240" w:lineRule="atLeast"/>
              <w:rPr>
                <w:color w:val="0000FF"/>
              </w:rPr>
            </w:pPr>
          </w:p>
        </w:tc>
        <w:tc>
          <w:tcPr>
            <w:tcW w:w="864" w:type="dxa"/>
          </w:tcPr>
          <w:p w:rsidR="00D405A3" w:rsidRPr="008C2A57" w:rsidRDefault="00D405A3" w:rsidP="00D405A3">
            <w:pPr>
              <w:spacing w:line="240" w:lineRule="atLeast"/>
              <w:rPr>
                <w:color w:val="0000FF"/>
              </w:rPr>
            </w:pPr>
          </w:p>
        </w:tc>
        <w:tc>
          <w:tcPr>
            <w:tcW w:w="6720" w:type="dxa"/>
            <w:gridSpan w:val="3"/>
          </w:tcPr>
          <w:p w:rsidR="00D405A3" w:rsidRPr="00D405A3" w:rsidRDefault="00D405A3" w:rsidP="00D405A3">
            <w:pPr>
              <w:spacing w:line="240" w:lineRule="atLeast"/>
              <w:rPr>
                <w:color w:val="0000FF"/>
                <w:lang w:val="nl-BE"/>
              </w:rPr>
            </w:pPr>
            <w:r w:rsidRPr="00D405A3">
              <w:rPr>
                <w:rFonts w:ascii="Arial" w:hAnsi="Arial"/>
                <w:i/>
                <w:color w:val="0000FF"/>
                <w:sz w:val="18"/>
                <w:lang w:val="nl-BE"/>
              </w:rPr>
              <w:t>"K.B. 9.10.1998" (in werking 1.1.1999) +</w:t>
            </w:r>
            <w:r>
              <w:rPr>
                <w:rFonts w:ascii="Arial" w:hAnsi="Arial"/>
                <w:i/>
                <w:color w:val="0000FF"/>
                <w:sz w:val="18"/>
                <w:lang w:val="nl-BE"/>
              </w:rPr>
              <w:t xml:space="preserve"> </w:t>
            </w: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288" w:type="dxa"/>
            <w:vAlign w:val="bottom"/>
          </w:tcPr>
          <w:p w:rsidR="00D405A3" w:rsidRPr="00D405A3" w:rsidRDefault="00D405A3" w:rsidP="00D405A3">
            <w:pPr>
              <w:spacing w:line="240" w:lineRule="atLeast"/>
              <w:rPr>
                <w:color w:val="0000FF"/>
                <w:lang w:val="nl-BE"/>
              </w:rPr>
            </w:pPr>
          </w:p>
        </w:tc>
      </w:tr>
      <w:tr w:rsidR="00157A70" w:rsidRPr="008C2A57">
        <w:trPr>
          <w:cantSplit/>
        </w:trPr>
        <w:tc>
          <w:tcPr>
            <w:tcW w:w="288" w:type="dxa"/>
          </w:tcPr>
          <w:p w:rsidR="00157A70" w:rsidRPr="008C2A57" w:rsidRDefault="00157A70">
            <w:pPr>
              <w:spacing w:line="240" w:lineRule="atLeast"/>
              <w:rPr>
                <w:color w:val="0000FF"/>
              </w:rPr>
            </w:pPr>
            <w:r w:rsidRPr="008C2A57">
              <w:rPr>
                <w:rFonts w:ascii="Arial" w:hAnsi="Arial"/>
                <w:color w:val="0000FF"/>
              </w:rPr>
              <w:t>"</w:t>
            </w: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558935</w:t>
            </w:r>
          </w:p>
        </w:tc>
        <w:tc>
          <w:tcPr>
            <w:tcW w:w="864" w:type="dxa"/>
          </w:tcPr>
          <w:p w:rsidR="00157A70" w:rsidRPr="008C2A57" w:rsidRDefault="00157A70">
            <w:pPr>
              <w:spacing w:line="240" w:lineRule="atLeast"/>
              <w:rPr>
                <w:color w:val="0000FF"/>
              </w:rPr>
            </w:pPr>
            <w:r w:rsidRPr="008C2A57">
              <w:rPr>
                <w:rFonts w:ascii="Arial" w:hAnsi="Arial"/>
                <w:color w:val="0000FF"/>
              </w:rPr>
              <w:t>558946</w:t>
            </w:r>
          </w:p>
        </w:tc>
        <w:tc>
          <w:tcPr>
            <w:tcW w:w="5472" w:type="dxa"/>
          </w:tcPr>
          <w:p w:rsidR="00157A70" w:rsidRPr="00AD4453" w:rsidRDefault="00AD4453">
            <w:pPr>
              <w:spacing w:line="240" w:lineRule="atLeast"/>
              <w:jc w:val="both"/>
              <w:rPr>
                <w:rFonts w:ascii="Arial" w:hAnsi="Arial"/>
                <w:color w:val="0000FF"/>
                <w:lang w:val="nl-BE"/>
              </w:rPr>
            </w:pPr>
            <w:r w:rsidRPr="00AD4453">
              <w:rPr>
                <w:rFonts w:ascii="Arial" w:hAnsi="Arial"/>
                <w:color w:val="0000FF"/>
                <w:lang w:val="nl-BE"/>
              </w:rPr>
              <w:t>Kinesiologische evaluatie door gezamenlijke registratie van kinetische, dynamische en EMG-variabelen van de onderste ledematen bij het lopen</w:t>
            </w:r>
          </w:p>
        </w:tc>
        <w:tc>
          <w:tcPr>
            <w:tcW w:w="576" w:type="dxa"/>
            <w:vAlign w:val="bottom"/>
          </w:tcPr>
          <w:p w:rsidR="00157A70" w:rsidRPr="00AD4453" w:rsidRDefault="00157A70">
            <w:pPr>
              <w:spacing w:line="240" w:lineRule="atLeast"/>
              <w:jc w:val="right"/>
              <w:rPr>
                <w:rFonts w:ascii="Arial" w:hAnsi="Arial"/>
                <w:color w:val="0000FF"/>
                <w:lang w:val="nl-BE"/>
              </w:rPr>
            </w:pPr>
            <w:r w:rsidRPr="00AD4453">
              <w:rPr>
                <w:rFonts w:ascii="Arial" w:hAnsi="Arial"/>
                <w:color w:val="0000FF"/>
                <w:lang w:val="nl-BE"/>
              </w:rPr>
              <w:t>K</w:t>
            </w:r>
          </w:p>
        </w:tc>
        <w:tc>
          <w:tcPr>
            <w:tcW w:w="672" w:type="dxa"/>
            <w:vAlign w:val="bottom"/>
          </w:tcPr>
          <w:p w:rsidR="00157A70" w:rsidRPr="00AD4453" w:rsidRDefault="00AD4453">
            <w:pPr>
              <w:spacing w:line="240" w:lineRule="atLeast"/>
              <w:jc w:val="right"/>
              <w:rPr>
                <w:rFonts w:ascii="Arial" w:hAnsi="Arial"/>
                <w:color w:val="0000FF"/>
                <w:lang w:val="nl-BE"/>
              </w:rPr>
            </w:pPr>
            <w:r w:rsidRPr="00AD4453">
              <w:rPr>
                <w:rFonts w:ascii="Arial" w:hAnsi="Arial"/>
                <w:color w:val="0000FF"/>
                <w:lang w:val="nl-BE"/>
              </w:rPr>
              <w:t>280</w:t>
            </w:r>
          </w:p>
        </w:tc>
        <w:tc>
          <w:tcPr>
            <w:tcW w:w="288" w:type="dxa"/>
            <w:vAlign w:val="bottom"/>
          </w:tcPr>
          <w:p w:rsidR="00157A70" w:rsidRPr="008C2A57" w:rsidRDefault="00AD4453">
            <w:pPr>
              <w:spacing w:line="240" w:lineRule="atLeast"/>
              <w:jc w:val="right"/>
              <w:rPr>
                <w:color w:val="0000FF"/>
              </w:rPr>
            </w:pPr>
            <w:r w:rsidRPr="008C2A57">
              <w:rPr>
                <w:rFonts w:ascii="Arial" w:hAnsi="Arial"/>
                <w:color w:val="0000FF"/>
              </w:rPr>
              <w:t>"</w:t>
            </w:r>
          </w:p>
        </w:tc>
      </w:tr>
      <w:tr w:rsidR="00157A70" w:rsidRPr="008C2A57">
        <w:trPr>
          <w:cantSplit/>
        </w:trPr>
        <w:tc>
          <w:tcPr>
            <w:tcW w:w="288" w:type="dxa"/>
          </w:tcPr>
          <w:p w:rsidR="00157A70" w:rsidRPr="008C2A57" w:rsidRDefault="00157A70">
            <w:pPr>
              <w:spacing w:line="240" w:lineRule="atLeast"/>
              <w:rPr>
                <w:rFonts w:ascii="Arial" w:hAnsi="Arial"/>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color w:val="0000FF"/>
              </w:rPr>
            </w:pPr>
          </w:p>
        </w:tc>
      </w:tr>
      <w:tr w:rsidR="00D46856" w:rsidRPr="008C2A57" w:rsidTr="00B80D53">
        <w:trPr>
          <w:cantSplit/>
        </w:trPr>
        <w:tc>
          <w:tcPr>
            <w:tcW w:w="288" w:type="dxa"/>
          </w:tcPr>
          <w:p w:rsidR="00D46856" w:rsidRPr="008C2A57" w:rsidRDefault="00D46856" w:rsidP="00B80D53">
            <w:pPr>
              <w:spacing w:line="240" w:lineRule="atLeast"/>
              <w:rPr>
                <w:color w:val="0000FF"/>
                <w:lang w:val="nl-BE"/>
              </w:rPr>
            </w:pPr>
          </w:p>
        </w:tc>
        <w:tc>
          <w:tcPr>
            <w:tcW w:w="576" w:type="dxa"/>
          </w:tcPr>
          <w:p w:rsidR="00D46856" w:rsidRPr="008C2A57" w:rsidRDefault="00D46856" w:rsidP="00B80D53">
            <w:pPr>
              <w:spacing w:line="240" w:lineRule="atLeast"/>
              <w:rPr>
                <w:color w:val="0000FF"/>
                <w:lang w:val="nl-BE"/>
              </w:rPr>
            </w:pPr>
          </w:p>
        </w:tc>
        <w:tc>
          <w:tcPr>
            <w:tcW w:w="864" w:type="dxa"/>
          </w:tcPr>
          <w:p w:rsidR="00D46856" w:rsidRPr="008C2A57" w:rsidRDefault="00D46856" w:rsidP="00B80D53">
            <w:pPr>
              <w:spacing w:line="240" w:lineRule="atLeast"/>
              <w:rPr>
                <w:color w:val="0000FF"/>
                <w:lang w:val="nl-BE"/>
              </w:rPr>
            </w:pPr>
          </w:p>
        </w:tc>
        <w:tc>
          <w:tcPr>
            <w:tcW w:w="864" w:type="dxa"/>
          </w:tcPr>
          <w:p w:rsidR="00D46856" w:rsidRPr="008C2A57" w:rsidRDefault="00D46856" w:rsidP="00B80D53">
            <w:pPr>
              <w:spacing w:line="240" w:lineRule="atLeast"/>
              <w:rPr>
                <w:color w:val="0000FF"/>
                <w:lang w:val="nl-BE"/>
              </w:rPr>
            </w:pPr>
          </w:p>
        </w:tc>
        <w:tc>
          <w:tcPr>
            <w:tcW w:w="6720" w:type="dxa"/>
            <w:gridSpan w:val="3"/>
          </w:tcPr>
          <w:p w:rsidR="00D46856" w:rsidRPr="008C2A57" w:rsidRDefault="00D46856" w:rsidP="00B80D53">
            <w:pPr>
              <w:spacing w:line="240" w:lineRule="atLeast"/>
              <w:jc w:val="both"/>
              <w:rPr>
                <w:rFonts w:ascii="Arial" w:hAnsi="Arial"/>
                <w:color w:val="0000FF"/>
                <w:lang w:val="nl-BE"/>
              </w:rPr>
            </w:pP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288" w:type="dxa"/>
            <w:vAlign w:val="bottom"/>
          </w:tcPr>
          <w:p w:rsidR="00D46856" w:rsidRPr="008C2A57" w:rsidRDefault="00D46856" w:rsidP="00B80D53">
            <w:pPr>
              <w:spacing w:line="240" w:lineRule="atLeast"/>
              <w:jc w:val="right"/>
              <w:rPr>
                <w:color w:val="0000FF"/>
                <w:lang w:val="nl-BE"/>
              </w:rPr>
            </w:pPr>
          </w:p>
        </w:tc>
      </w:tr>
      <w:tr w:rsidR="00D46856" w:rsidRPr="008C2A57" w:rsidTr="00B80D53">
        <w:trPr>
          <w:cantSplit/>
        </w:trPr>
        <w:tc>
          <w:tcPr>
            <w:tcW w:w="288" w:type="dxa"/>
          </w:tcPr>
          <w:p w:rsidR="00D46856" w:rsidRPr="008C2A57" w:rsidRDefault="00D46856" w:rsidP="00B80D53">
            <w:pPr>
              <w:spacing w:line="240" w:lineRule="atLeast"/>
              <w:rPr>
                <w:rFonts w:ascii="Arial" w:hAnsi="Arial"/>
                <w:color w:val="0000FF"/>
              </w:rPr>
            </w:pPr>
            <w:r w:rsidRPr="008C2A57">
              <w:rPr>
                <w:rFonts w:ascii="Arial" w:hAnsi="Arial"/>
                <w:color w:val="0000FF"/>
                <w:lang w:val="nl-BE"/>
              </w:rPr>
              <w:t>"</w:t>
            </w:r>
          </w:p>
        </w:tc>
        <w:tc>
          <w:tcPr>
            <w:tcW w:w="576" w:type="dxa"/>
          </w:tcPr>
          <w:p w:rsidR="00D46856" w:rsidRPr="008C2A57" w:rsidRDefault="00D46856" w:rsidP="00B80D53">
            <w:pPr>
              <w:spacing w:line="240" w:lineRule="atLeast"/>
              <w:rPr>
                <w:color w:val="0000FF"/>
              </w:rPr>
            </w:pPr>
          </w:p>
        </w:tc>
        <w:tc>
          <w:tcPr>
            <w:tcW w:w="864" w:type="dxa"/>
          </w:tcPr>
          <w:p w:rsidR="00D46856" w:rsidRPr="00AD4453" w:rsidRDefault="00D46856" w:rsidP="00B80D53">
            <w:pPr>
              <w:spacing w:line="240" w:lineRule="atLeast"/>
              <w:jc w:val="both"/>
              <w:rPr>
                <w:rFonts w:ascii="Arial" w:hAnsi="Arial"/>
                <w:color w:val="0000FF"/>
                <w:lang w:val="nl-BE"/>
              </w:rPr>
            </w:pPr>
            <w:r w:rsidRPr="00AD4453">
              <w:rPr>
                <w:rFonts w:ascii="Arial" w:hAnsi="Arial"/>
                <w:color w:val="0000FF"/>
                <w:lang w:val="nl-BE"/>
              </w:rPr>
              <w:t>558051</w:t>
            </w:r>
          </w:p>
        </w:tc>
        <w:tc>
          <w:tcPr>
            <w:tcW w:w="864" w:type="dxa"/>
          </w:tcPr>
          <w:p w:rsidR="00D46856" w:rsidRPr="00AD4453" w:rsidRDefault="00D46856" w:rsidP="00B80D53">
            <w:pPr>
              <w:spacing w:line="240" w:lineRule="atLeast"/>
              <w:jc w:val="both"/>
              <w:rPr>
                <w:rFonts w:ascii="Arial" w:hAnsi="Arial"/>
                <w:color w:val="0000FF"/>
                <w:lang w:val="nl-BE"/>
              </w:rPr>
            </w:pPr>
            <w:r w:rsidRPr="00AD4453">
              <w:rPr>
                <w:rFonts w:ascii="Arial" w:hAnsi="Arial"/>
                <w:color w:val="0000FF"/>
                <w:lang w:val="nl-BE"/>
              </w:rPr>
              <w:t>558062</w:t>
            </w:r>
          </w:p>
        </w:tc>
        <w:tc>
          <w:tcPr>
            <w:tcW w:w="5472" w:type="dxa"/>
          </w:tcPr>
          <w:p w:rsidR="00D46856" w:rsidRPr="00AD4453" w:rsidRDefault="00D46856" w:rsidP="00B80D53">
            <w:pPr>
              <w:spacing w:line="240" w:lineRule="atLeast"/>
              <w:jc w:val="both"/>
              <w:rPr>
                <w:rFonts w:ascii="Arial" w:hAnsi="Arial"/>
                <w:color w:val="0000FF"/>
                <w:lang w:val="nl-BE"/>
              </w:rPr>
            </w:pPr>
            <w:r w:rsidRPr="00AD4453">
              <w:rPr>
                <w:rFonts w:ascii="Arial" w:hAnsi="Arial"/>
                <w:color w:val="0000FF"/>
                <w:lang w:val="nl-BE"/>
              </w:rPr>
              <w:t>Kinesiologische evaluatie door gestandaardiseerde video-analyse in drie anatomische vlakken (sagitaal, frontaal en transversaal vlak), beoordeeld aan de hand van gevalideerde schalen en uitgevoerd in een medisch-technische onderzoeksomgeving waarin het geheel van de kinesiologische evaluatie beschreven onder verstrekking 558935 - 558946 mogelijk is, maar waarbij het geheel van deze evaluatie om biotechnische redenen niet mogelijk is</w:t>
            </w:r>
          </w:p>
        </w:tc>
        <w:tc>
          <w:tcPr>
            <w:tcW w:w="576" w:type="dxa"/>
            <w:vAlign w:val="bottom"/>
          </w:tcPr>
          <w:p w:rsidR="00D46856" w:rsidRPr="00AD4453" w:rsidRDefault="00D46856" w:rsidP="00B80D53">
            <w:pPr>
              <w:spacing w:line="240" w:lineRule="atLeast"/>
              <w:jc w:val="right"/>
              <w:rPr>
                <w:rFonts w:ascii="Arial" w:hAnsi="Arial"/>
                <w:color w:val="0000FF"/>
                <w:lang w:val="nl-BE"/>
              </w:rPr>
            </w:pPr>
            <w:r w:rsidRPr="00AD4453">
              <w:rPr>
                <w:rFonts w:ascii="Arial" w:hAnsi="Arial"/>
                <w:color w:val="0000FF"/>
                <w:lang w:val="nl-BE"/>
              </w:rPr>
              <w:t>K</w:t>
            </w:r>
          </w:p>
        </w:tc>
        <w:tc>
          <w:tcPr>
            <w:tcW w:w="672" w:type="dxa"/>
            <w:vAlign w:val="bottom"/>
          </w:tcPr>
          <w:p w:rsidR="00D46856" w:rsidRPr="00AD4453" w:rsidRDefault="00D46856" w:rsidP="00B80D53">
            <w:pPr>
              <w:spacing w:line="240" w:lineRule="atLeast"/>
              <w:jc w:val="right"/>
              <w:rPr>
                <w:rFonts w:ascii="Arial" w:hAnsi="Arial"/>
                <w:color w:val="0000FF"/>
                <w:lang w:val="nl-BE"/>
              </w:rPr>
            </w:pPr>
            <w:r w:rsidRPr="00AD4453">
              <w:rPr>
                <w:rFonts w:ascii="Arial" w:hAnsi="Arial"/>
                <w:color w:val="0000FF"/>
                <w:lang w:val="nl-BE"/>
              </w:rPr>
              <w:t>140</w:t>
            </w:r>
          </w:p>
        </w:tc>
        <w:tc>
          <w:tcPr>
            <w:tcW w:w="288" w:type="dxa"/>
            <w:vAlign w:val="bottom"/>
          </w:tcPr>
          <w:p w:rsidR="00D46856" w:rsidRPr="008C2A57" w:rsidRDefault="00D46856" w:rsidP="00B80D53">
            <w:pPr>
              <w:spacing w:line="240" w:lineRule="atLeast"/>
              <w:jc w:val="right"/>
              <w:rPr>
                <w:color w:val="0000FF"/>
              </w:rPr>
            </w:pPr>
            <w:r w:rsidRPr="008C2A57">
              <w:rPr>
                <w:rFonts w:ascii="Arial" w:hAnsi="Arial"/>
                <w:color w:val="0000FF"/>
                <w:lang w:val="nl-BE"/>
              </w:rPr>
              <w:t>"</w:t>
            </w:r>
          </w:p>
        </w:tc>
      </w:tr>
      <w:tr w:rsidR="00D46856" w:rsidRPr="008C2A57" w:rsidTr="00B80D53">
        <w:trPr>
          <w:cantSplit/>
        </w:trPr>
        <w:tc>
          <w:tcPr>
            <w:tcW w:w="288" w:type="dxa"/>
          </w:tcPr>
          <w:p w:rsidR="00D46856" w:rsidRPr="008C2A57" w:rsidRDefault="00D46856" w:rsidP="00B80D53">
            <w:pPr>
              <w:spacing w:line="240" w:lineRule="atLeast"/>
              <w:rPr>
                <w:rFonts w:ascii="Arial" w:hAnsi="Arial"/>
                <w:color w:val="0000FF"/>
                <w:lang w:val="nl-BE"/>
              </w:rPr>
            </w:pPr>
          </w:p>
        </w:tc>
        <w:tc>
          <w:tcPr>
            <w:tcW w:w="576" w:type="dxa"/>
          </w:tcPr>
          <w:p w:rsidR="00D46856" w:rsidRPr="008C2A57" w:rsidRDefault="00D46856" w:rsidP="00B80D53">
            <w:pPr>
              <w:spacing w:line="240" w:lineRule="atLeast"/>
              <w:rPr>
                <w:color w:val="0000FF"/>
              </w:rPr>
            </w:pPr>
          </w:p>
        </w:tc>
        <w:tc>
          <w:tcPr>
            <w:tcW w:w="864" w:type="dxa"/>
          </w:tcPr>
          <w:p w:rsidR="00D46856" w:rsidRPr="00AD4453" w:rsidRDefault="00D46856" w:rsidP="00B80D53">
            <w:pPr>
              <w:spacing w:line="240" w:lineRule="atLeast"/>
              <w:jc w:val="both"/>
              <w:rPr>
                <w:rFonts w:ascii="Arial" w:hAnsi="Arial"/>
                <w:color w:val="0000FF"/>
                <w:lang w:val="nl-BE"/>
              </w:rPr>
            </w:pPr>
          </w:p>
        </w:tc>
        <w:tc>
          <w:tcPr>
            <w:tcW w:w="864" w:type="dxa"/>
          </w:tcPr>
          <w:p w:rsidR="00D46856" w:rsidRPr="00AD4453" w:rsidRDefault="00D46856" w:rsidP="00B80D53">
            <w:pPr>
              <w:spacing w:line="240" w:lineRule="atLeast"/>
              <w:jc w:val="both"/>
              <w:rPr>
                <w:rFonts w:ascii="Arial" w:hAnsi="Arial"/>
                <w:color w:val="0000FF"/>
                <w:lang w:val="nl-BE"/>
              </w:rPr>
            </w:pPr>
          </w:p>
        </w:tc>
        <w:tc>
          <w:tcPr>
            <w:tcW w:w="5472" w:type="dxa"/>
          </w:tcPr>
          <w:p w:rsidR="00D46856" w:rsidRPr="00AD4453" w:rsidRDefault="00D46856" w:rsidP="00B80D53">
            <w:pPr>
              <w:spacing w:line="240" w:lineRule="atLeast"/>
              <w:jc w:val="both"/>
              <w:rPr>
                <w:rFonts w:ascii="Arial" w:hAnsi="Arial"/>
                <w:color w:val="0000FF"/>
                <w:lang w:val="nl-BE"/>
              </w:rPr>
            </w:pPr>
          </w:p>
        </w:tc>
        <w:tc>
          <w:tcPr>
            <w:tcW w:w="576" w:type="dxa"/>
            <w:vAlign w:val="bottom"/>
          </w:tcPr>
          <w:p w:rsidR="00D46856" w:rsidRPr="00AD4453" w:rsidRDefault="00D46856" w:rsidP="00B80D53">
            <w:pPr>
              <w:spacing w:line="240" w:lineRule="atLeast"/>
              <w:jc w:val="right"/>
              <w:rPr>
                <w:rFonts w:ascii="Arial" w:hAnsi="Arial"/>
                <w:color w:val="0000FF"/>
                <w:lang w:val="nl-BE"/>
              </w:rPr>
            </w:pPr>
          </w:p>
        </w:tc>
        <w:tc>
          <w:tcPr>
            <w:tcW w:w="672" w:type="dxa"/>
            <w:vAlign w:val="bottom"/>
          </w:tcPr>
          <w:p w:rsidR="00D46856" w:rsidRPr="00AD4453" w:rsidRDefault="00D46856" w:rsidP="00B80D53">
            <w:pPr>
              <w:spacing w:line="240" w:lineRule="atLeast"/>
              <w:jc w:val="right"/>
              <w:rPr>
                <w:rFonts w:ascii="Arial" w:hAnsi="Arial"/>
                <w:color w:val="0000FF"/>
                <w:lang w:val="nl-BE"/>
              </w:rPr>
            </w:pPr>
          </w:p>
        </w:tc>
        <w:tc>
          <w:tcPr>
            <w:tcW w:w="288" w:type="dxa"/>
            <w:vAlign w:val="bottom"/>
          </w:tcPr>
          <w:p w:rsidR="00D46856" w:rsidRPr="008C2A57" w:rsidRDefault="00D46856" w:rsidP="00B80D53">
            <w:pPr>
              <w:spacing w:line="240" w:lineRule="atLeast"/>
              <w:jc w:val="right"/>
              <w:rPr>
                <w:rFonts w:ascii="Arial" w:hAnsi="Arial"/>
                <w:color w:val="0000FF"/>
                <w:lang w:val="nl-BE"/>
              </w:rPr>
            </w:pPr>
          </w:p>
        </w:tc>
      </w:tr>
      <w:tr w:rsidR="001C2294" w:rsidRPr="00CF329E">
        <w:trPr>
          <w:cantSplit/>
        </w:trPr>
        <w:tc>
          <w:tcPr>
            <w:tcW w:w="288" w:type="dxa"/>
          </w:tcPr>
          <w:p w:rsidR="001C2294" w:rsidRPr="008C2A57" w:rsidRDefault="001C2294">
            <w:pPr>
              <w:spacing w:line="240" w:lineRule="atLeast"/>
              <w:rPr>
                <w:rFonts w:ascii="Arial" w:hAnsi="Arial"/>
                <w:color w:val="0000FF"/>
              </w:rPr>
            </w:pPr>
          </w:p>
        </w:tc>
        <w:tc>
          <w:tcPr>
            <w:tcW w:w="576" w:type="dxa"/>
          </w:tcPr>
          <w:p w:rsidR="001C2294" w:rsidRPr="008C2A57" w:rsidRDefault="001C2294">
            <w:pPr>
              <w:spacing w:line="240" w:lineRule="atLeast"/>
              <w:rPr>
                <w:color w:val="0000FF"/>
              </w:rPr>
            </w:pPr>
          </w:p>
        </w:tc>
        <w:tc>
          <w:tcPr>
            <w:tcW w:w="864" w:type="dxa"/>
          </w:tcPr>
          <w:p w:rsidR="001C2294" w:rsidRPr="008C2A57" w:rsidRDefault="001C2294">
            <w:pPr>
              <w:spacing w:line="240" w:lineRule="atLeast"/>
              <w:rPr>
                <w:rFonts w:ascii="Arial" w:hAnsi="Arial"/>
                <w:color w:val="0000FF"/>
              </w:rPr>
            </w:pPr>
          </w:p>
        </w:tc>
        <w:tc>
          <w:tcPr>
            <w:tcW w:w="864" w:type="dxa"/>
          </w:tcPr>
          <w:p w:rsidR="001C2294" w:rsidRPr="008C2A57" w:rsidRDefault="001C2294">
            <w:pPr>
              <w:spacing w:line="240" w:lineRule="atLeast"/>
              <w:rPr>
                <w:rFonts w:ascii="Arial" w:hAnsi="Arial"/>
                <w:color w:val="0000FF"/>
              </w:rPr>
            </w:pPr>
          </w:p>
        </w:tc>
        <w:tc>
          <w:tcPr>
            <w:tcW w:w="6720" w:type="dxa"/>
            <w:gridSpan w:val="3"/>
          </w:tcPr>
          <w:p w:rsidR="001C2294" w:rsidRPr="001C2294" w:rsidRDefault="001C2294" w:rsidP="001C2294">
            <w:pPr>
              <w:spacing w:line="240" w:lineRule="atLeast"/>
              <w:rPr>
                <w:rFonts w:ascii="Arial" w:hAnsi="Arial"/>
                <w:color w:val="0000FF"/>
                <w:lang w:val="nl-BE"/>
              </w:rPr>
            </w:pPr>
            <w:r w:rsidRPr="00D405A3">
              <w:rPr>
                <w:rFonts w:ascii="Arial" w:hAnsi="Arial"/>
                <w:i/>
                <w:color w:val="0000FF"/>
                <w:sz w:val="18"/>
                <w:lang w:val="nl-BE"/>
              </w:rPr>
              <w:t>"K.B. 9.10.1998" (in werking 1.1.1999)</w:t>
            </w:r>
            <w:r>
              <w:rPr>
                <w:rFonts w:ascii="Arial" w:hAnsi="Arial"/>
                <w:i/>
                <w:color w:val="0000FF"/>
                <w:sz w:val="18"/>
                <w:lang w:val="nl-BE"/>
              </w:rPr>
              <w:t xml:space="preserve"> + </w:t>
            </w: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288" w:type="dxa"/>
            <w:vAlign w:val="bottom"/>
          </w:tcPr>
          <w:p w:rsidR="001C2294" w:rsidRPr="001C2294" w:rsidRDefault="001C2294">
            <w:pPr>
              <w:spacing w:line="240" w:lineRule="atLeast"/>
              <w:jc w:val="right"/>
              <w:rPr>
                <w:color w:val="0000FF"/>
                <w:lang w:val="nl-BE"/>
              </w:rPr>
            </w:pPr>
          </w:p>
        </w:tc>
      </w:tr>
      <w:tr w:rsidR="00157A70" w:rsidRPr="00CF329E">
        <w:trPr>
          <w:cantSplit/>
        </w:trPr>
        <w:tc>
          <w:tcPr>
            <w:tcW w:w="288" w:type="dxa"/>
          </w:tcPr>
          <w:p w:rsidR="00157A70" w:rsidRPr="001C2294" w:rsidRDefault="00157A70">
            <w:pPr>
              <w:spacing w:line="240" w:lineRule="atLeast"/>
              <w:rPr>
                <w:color w:val="0000FF"/>
                <w:lang w:val="nl-BE"/>
              </w:rPr>
            </w:pPr>
          </w:p>
        </w:tc>
        <w:tc>
          <w:tcPr>
            <w:tcW w:w="576" w:type="dxa"/>
          </w:tcPr>
          <w:p w:rsidR="00157A70" w:rsidRPr="001C2294" w:rsidRDefault="00157A70">
            <w:pPr>
              <w:spacing w:line="240" w:lineRule="atLeast"/>
              <w:rPr>
                <w:color w:val="0000FF"/>
                <w:lang w:val="nl-BE"/>
              </w:rPr>
            </w:pPr>
          </w:p>
        </w:tc>
        <w:tc>
          <w:tcPr>
            <w:tcW w:w="864" w:type="dxa"/>
          </w:tcPr>
          <w:p w:rsidR="00157A70" w:rsidRPr="001C2294" w:rsidRDefault="00157A70">
            <w:pPr>
              <w:spacing w:line="240" w:lineRule="atLeast"/>
              <w:rPr>
                <w:color w:val="0000FF"/>
                <w:lang w:val="nl-BE"/>
              </w:rPr>
            </w:pPr>
          </w:p>
        </w:tc>
        <w:tc>
          <w:tcPr>
            <w:tcW w:w="864" w:type="dxa"/>
          </w:tcPr>
          <w:p w:rsidR="00157A70" w:rsidRPr="001C2294" w:rsidRDefault="00157A70">
            <w:pPr>
              <w:spacing w:line="240" w:lineRule="atLeast"/>
              <w:rPr>
                <w:color w:val="0000FF"/>
                <w:lang w:val="nl-BE"/>
              </w:rPr>
            </w:pPr>
          </w:p>
        </w:tc>
        <w:tc>
          <w:tcPr>
            <w:tcW w:w="6720" w:type="dxa"/>
            <w:gridSpan w:val="3"/>
          </w:tcPr>
          <w:p w:rsidR="00157A70" w:rsidRPr="008C2A57" w:rsidRDefault="00AD4453">
            <w:pPr>
              <w:spacing w:line="240" w:lineRule="atLeast"/>
              <w:jc w:val="both"/>
              <w:rPr>
                <w:color w:val="0000FF"/>
                <w:lang w:val="nl-BE"/>
              </w:rPr>
            </w:pPr>
            <w:r w:rsidRPr="00AD4453">
              <w:rPr>
                <w:rFonts w:ascii="Arial" w:hAnsi="Arial"/>
                <w:color w:val="0000FF"/>
                <w:lang w:val="nl-BE"/>
              </w:rPr>
              <w:t>"</w:t>
            </w:r>
            <w:r w:rsidR="001C2294" w:rsidRPr="001C2294">
              <w:rPr>
                <w:rFonts w:ascii="Arial" w:hAnsi="Arial"/>
                <w:color w:val="0000FF"/>
                <w:lang w:val="nl-BE"/>
              </w:rPr>
              <w:t>De verstrekkingen 558935 - 558946 en 558051 - 558062 worden slechts vergoed indien ze door een geneesheer, specialist in de heelkunde of in de pediatrie, werden voorgeschreven bij een kind met een motorische hersenverlamming met het oog op een corrigerende orthopedische heelkundige of neurochirurgische heelkundige ingreep of, in de centra die hiervoor een overeenkomst bedoeld in artikel 23, § 3, van de gecoördineerde wet van 14 juli 1994 hebben afgesloten, voor een behandeling met botuline toxine A.</w:t>
            </w:r>
            <w:r w:rsidR="00157A70" w:rsidRPr="008C2A57">
              <w:rPr>
                <w:rFonts w:ascii="Arial" w:hAnsi="Arial"/>
                <w:color w:val="0000FF"/>
                <w:lang w:val="nl-BE"/>
              </w:rPr>
              <w:t>"</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i/>
                <w:color w:val="0000FF"/>
                <w:sz w:val="18"/>
                <w:lang w:val="nl-BE"/>
              </w:rPr>
            </w:pPr>
            <w:r w:rsidRPr="008C2A57">
              <w:rPr>
                <w:rFonts w:ascii="Arial" w:hAnsi="Arial"/>
                <w:i/>
                <w:color w:val="0000FF"/>
                <w:sz w:val="18"/>
                <w:lang w:val="nl-BE"/>
              </w:rPr>
              <w:t>"K.B. 9.10.1998" (in werking 1.1.1999) + "K.B. 22.6.2004" (in werking 1.8.2004)</w:t>
            </w:r>
            <w:r w:rsidR="001C2294">
              <w:rPr>
                <w:rFonts w:ascii="Arial" w:hAnsi="Arial"/>
                <w:i/>
                <w:color w:val="0000FF"/>
                <w:sz w:val="18"/>
                <w:lang w:val="nl-BE"/>
              </w:rPr>
              <w:t xml:space="preserve"> + </w:t>
            </w:r>
            <w:r w:rsidR="001C2294" w:rsidRPr="008C2A57">
              <w:rPr>
                <w:rFonts w:ascii="Arial" w:hAnsi="Arial"/>
                <w:i/>
                <w:color w:val="0000FF"/>
                <w:sz w:val="18"/>
                <w:lang w:val="nl-BE"/>
              </w:rPr>
              <w:t xml:space="preserve">"K.B. </w:t>
            </w:r>
            <w:r w:rsidR="001C2294">
              <w:rPr>
                <w:rFonts w:ascii="Arial" w:hAnsi="Arial"/>
                <w:i/>
                <w:color w:val="0000FF"/>
                <w:sz w:val="18"/>
                <w:lang w:val="nl-BE"/>
              </w:rPr>
              <w:t>27.</w:t>
            </w:r>
            <w:r w:rsidR="001C2294" w:rsidRPr="008C2A57">
              <w:rPr>
                <w:rFonts w:ascii="Arial" w:hAnsi="Arial"/>
                <w:i/>
                <w:color w:val="0000FF"/>
                <w:sz w:val="18"/>
                <w:lang w:val="nl-BE"/>
              </w:rPr>
              <w:t>9.200</w:t>
            </w:r>
            <w:r w:rsidR="001C2294">
              <w:rPr>
                <w:rFonts w:ascii="Arial" w:hAnsi="Arial"/>
                <w:i/>
                <w:color w:val="0000FF"/>
                <w:sz w:val="18"/>
                <w:lang w:val="nl-BE"/>
              </w:rPr>
              <w:t>9</w:t>
            </w:r>
            <w:r w:rsidR="001C2294" w:rsidRPr="008C2A57">
              <w:rPr>
                <w:rFonts w:ascii="Arial" w:hAnsi="Arial"/>
                <w:i/>
                <w:color w:val="0000FF"/>
                <w:sz w:val="18"/>
                <w:lang w:val="nl-BE"/>
              </w:rPr>
              <w:t>" (in werking 1.12.200</w:t>
            </w:r>
            <w:r w:rsidR="001C2294">
              <w:rPr>
                <w:rFonts w:ascii="Arial" w:hAnsi="Arial"/>
                <w:i/>
                <w:color w:val="0000FF"/>
                <w:sz w:val="18"/>
                <w:lang w:val="nl-BE"/>
              </w:rPr>
              <w:t>9</w:t>
            </w:r>
            <w:r w:rsidR="001C2294" w:rsidRPr="008C2A57">
              <w:rPr>
                <w:rFonts w:ascii="Arial" w:hAnsi="Arial"/>
                <w:i/>
                <w:color w:val="0000FF"/>
                <w:sz w:val="18"/>
                <w:lang w:val="nl-BE"/>
              </w:rPr>
              <w:t>)</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color w:val="0000FF"/>
                <w:lang w:val="nl-BE"/>
              </w:rPr>
            </w:pPr>
            <w:r w:rsidRPr="008C2A57">
              <w:rPr>
                <w:rFonts w:ascii="Arial" w:hAnsi="Arial"/>
                <w:color w:val="0000FF"/>
                <w:lang w:val="nl-BE"/>
              </w:rPr>
              <w:t>"</w:t>
            </w:r>
            <w:r w:rsidR="001C2294" w:rsidRPr="001C2294">
              <w:rPr>
                <w:rFonts w:ascii="Arial" w:hAnsi="Arial"/>
                <w:color w:val="0000FF"/>
                <w:lang w:val="nl-BE"/>
              </w:rPr>
              <w:t>Slechts één van de verstrekkingen 558935 - 558946 of 558051 - 558062 mag in rekening worden gebracht en dit slechts éénmalig, behalve na een corrigerende orthopedische of neurochirurgische ingreep of na een behandeling met botulinetoxine A waarbij één van de verstrekkingen ten hoogste één keer per kalenderjaar in rekening mag worden gebracht.</w:t>
            </w:r>
            <w:r w:rsidRPr="008C2A57">
              <w:rPr>
                <w:rFonts w:ascii="Arial" w:hAnsi="Arial"/>
                <w:color w:val="0000FF"/>
                <w:lang w:val="nl-BE"/>
              </w:rPr>
              <w:t>"</w:t>
            </w:r>
          </w:p>
        </w:tc>
        <w:tc>
          <w:tcPr>
            <w:tcW w:w="288" w:type="dxa"/>
            <w:vAlign w:val="bottom"/>
          </w:tcPr>
          <w:p w:rsidR="00157A70" w:rsidRPr="008C2A57" w:rsidRDefault="00157A70">
            <w:pPr>
              <w:spacing w:line="240" w:lineRule="atLeast"/>
              <w:jc w:val="right"/>
              <w:rPr>
                <w:color w:val="0000FF"/>
                <w:lang w:val="nl-BE"/>
              </w:rPr>
            </w:pPr>
          </w:p>
        </w:tc>
      </w:tr>
      <w:tr w:rsidR="00AD4453" w:rsidRPr="00CF329E">
        <w:trPr>
          <w:cantSplit/>
        </w:trPr>
        <w:tc>
          <w:tcPr>
            <w:tcW w:w="288" w:type="dxa"/>
          </w:tcPr>
          <w:p w:rsidR="00AD4453" w:rsidRPr="008C2A57" w:rsidRDefault="00AD4453">
            <w:pPr>
              <w:spacing w:line="240" w:lineRule="atLeast"/>
              <w:rPr>
                <w:color w:val="0000FF"/>
                <w:lang w:val="nl-BE"/>
              </w:rPr>
            </w:pPr>
          </w:p>
        </w:tc>
        <w:tc>
          <w:tcPr>
            <w:tcW w:w="576" w:type="dxa"/>
          </w:tcPr>
          <w:p w:rsidR="00AD4453" w:rsidRPr="008C2A57" w:rsidRDefault="00AD4453">
            <w:pPr>
              <w:spacing w:line="240" w:lineRule="atLeast"/>
              <w:rPr>
                <w:color w:val="0000FF"/>
                <w:lang w:val="nl-BE"/>
              </w:rPr>
            </w:pPr>
          </w:p>
        </w:tc>
        <w:tc>
          <w:tcPr>
            <w:tcW w:w="864" w:type="dxa"/>
          </w:tcPr>
          <w:p w:rsidR="00AD4453" w:rsidRPr="008C2A57" w:rsidRDefault="00AD4453">
            <w:pPr>
              <w:spacing w:line="240" w:lineRule="atLeast"/>
              <w:rPr>
                <w:color w:val="0000FF"/>
                <w:lang w:val="nl-BE"/>
              </w:rPr>
            </w:pPr>
          </w:p>
        </w:tc>
        <w:tc>
          <w:tcPr>
            <w:tcW w:w="864" w:type="dxa"/>
          </w:tcPr>
          <w:p w:rsidR="00AD4453" w:rsidRPr="008C2A57" w:rsidRDefault="00AD4453">
            <w:pPr>
              <w:spacing w:line="240" w:lineRule="atLeast"/>
              <w:rPr>
                <w:color w:val="0000FF"/>
                <w:lang w:val="nl-BE"/>
              </w:rPr>
            </w:pPr>
          </w:p>
        </w:tc>
        <w:tc>
          <w:tcPr>
            <w:tcW w:w="6720" w:type="dxa"/>
            <w:gridSpan w:val="3"/>
          </w:tcPr>
          <w:p w:rsidR="00AD4453" w:rsidRPr="008C2A57" w:rsidRDefault="00AD4453">
            <w:pPr>
              <w:spacing w:line="240" w:lineRule="atLeast"/>
              <w:jc w:val="both"/>
              <w:rPr>
                <w:rFonts w:ascii="Arial" w:hAnsi="Arial"/>
                <w:color w:val="0000FF"/>
                <w:lang w:val="nl-BE"/>
              </w:rPr>
            </w:pPr>
          </w:p>
        </w:tc>
        <w:tc>
          <w:tcPr>
            <w:tcW w:w="288" w:type="dxa"/>
            <w:vAlign w:val="bottom"/>
          </w:tcPr>
          <w:p w:rsidR="00AD4453" w:rsidRPr="008C2A57" w:rsidRDefault="00AD4453">
            <w:pPr>
              <w:spacing w:line="240" w:lineRule="atLeast"/>
              <w:jc w:val="right"/>
              <w:rPr>
                <w:color w:val="0000FF"/>
                <w:lang w:val="nl-BE"/>
              </w:rPr>
            </w:pPr>
          </w:p>
        </w:tc>
      </w:tr>
      <w:tr w:rsidR="00721C31" w:rsidRPr="00CF329E">
        <w:trPr>
          <w:cantSplit/>
        </w:trPr>
        <w:tc>
          <w:tcPr>
            <w:tcW w:w="288" w:type="dxa"/>
          </w:tcPr>
          <w:p w:rsidR="00721C31" w:rsidRDefault="00721C31">
            <w:pPr>
              <w:spacing w:line="240" w:lineRule="atLeast"/>
              <w:rPr>
                <w:color w:val="0000FF"/>
                <w:lang w:val="nl-BE"/>
              </w:rPr>
            </w:pPr>
          </w:p>
          <w:p w:rsidR="00721C31" w:rsidRDefault="00721C31">
            <w:pPr>
              <w:spacing w:line="240" w:lineRule="atLeast"/>
              <w:rPr>
                <w:color w:val="0000FF"/>
                <w:lang w:val="nl-BE"/>
              </w:rPr>
            </w:pPr>
          </w:p>
          <w:p w:rsidR="00721C31" w:rsidRPr="008C2A57" w:rsidRDefault="00721C31">
            <w:pPr>
              <w:spacing w:line="240" w:lineRule="atLeast"/>
              <w:rPr>
                <w:color w:val="0000FF"/>
                <w:lang w:val="nl-BE"/>
              </w:rPr>
            </w:pPr>
          </w:p>
        </w:tc>
        <w:tc>
          <w:tcPr>
            <w:tcW w:w="576" w:type="dxa"/>
          </w:tcPr>
          <w:p w:rsidR="00721C31" w:rsidRPr="008C2A57" w:rsidRDefault="00721C31">
            <w:pPr>
              <w:spacing w:line="240" w:lineRule="atLeast"/>
              <w:rPr>
                <w:color w:val="0000FF"/>
                <w:lang w:val="nl-BE"/>
              </w:rPr>
            </w:pPr>
          </w:p>
        </w:tc>
        <w:tc>
          <w:tcPr>
            <w:tcW w:w="864" w:type="dxa"/>
          </w:tcPr>
          <w:p w:rsidR="00721C31" w:rsidRPr="008C2A57" w:rsidRDefault="00721C31">
            <w:pPr>
              <w:spacing w:line="240" w:lineRule="atLeast"/>
              <w:rPr>
                <w:color w:val="0000FF"/>
                <w:lang w:val="nl-BE"/>
              </w:rPr>
            </w:pPr>
          </w:p>
        </w:tc>
        <w:tc>
          <w:tcPr>
            <w:tcW w:w="864" w:type="dxa"/>
          </w:tcPr>
          <w:p w:rsidR="00721C31" w:rsidRPr="008C2A57" w:rsidRDefault="00721C31">
            <w:pPr>
              <w:spacing w:line="240" w:lineRule="atLeast"/>
              <w:rPr>
                <w:color w:val="0000FF"/>
                <w:lang w:val="nl-BE"/>
              </w:rPr>
            </w:pPr>
          </w:p>
        </w:tc>
        <w:tc>
          <w:tcPr>
            <w:tcW w:w="6720" w:type="dxa"/>
            <w:gridSpan w:val="3"/>
          </w:tcPr>
          <w:p w:rsidR="00721C31" w:rsidRPr="008C2A57" w:rsidRDefault="00721C31">
            <w:pPr>
              <w:spacing w:line="240" w:lineRule="atLeast"/>
              <w:jc w:val="both"/>
              <w:rPr>
                <w:rFonts w:ascii="Arial" w:hAnsi="Arial"/>
                <w:color w:val="0000FF"/>
                <w:lang w:val="nl-BE"/>
              </w:rPr>
            </w:pPr>
          </w:p>
        </w:tc>
        <w:tc>
          <w:tcPr>
            <w:tcW w:w="288" w:type="dxa"/>
            <w:vAlign w:val="bottom"/>
          </w:tcPr>
          <w:p w:rsidR="00721C31" w:rsidRPr="008C2A57" w:rsidRDefault="00721C31">
            <w:pPr>
              <w:spacing w:line="240" w:lineRule="atLeast"/>
              <w:jc w:val="right"/>
              <w:rPr>
                <w:color w:val="0000FF"/>
                <w:lang w:val="nl-BE"/>
              </w:rPr>
            </w:pPr>
          </w:p>
        </w:tc>
      </w:tr>
      <w:tr w:rsidR="00157A70" w:rsidRPr="008C2A57">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D46856">
            <w:pPr>
              <w:spacing w:line="240" w:lineRule="atLeast"/>
              <w:jc w:val="both"/>
              <w:rPr>
                <w:rFonts w:ascii="Arial" w:hAnsi="Arial"/>
                <w:i/>
                <w:color w:val="0000FF"/>
                <w:sz w:val="18"/>
                <w:lang w:val="nl-BE"/>
              </w:rPr>
            </w:pP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288" w:type="dxa"/>
            <w:vAlign w:val="bottom"/>
          </w:tcPr>
          <w:p w:rsidR="00157A70" w:rsidRPr="008C2A57" w:rsidRDefault="00157A70">
            <w:pPr>
              <w:spacing w:line="240" w:lineRule="atLeast"/>
              <w:jc w:val="right"/>
              <w:rPr>
                <w:color w:val="0000FF"/>
                <w:lang w:val="nl-BE"/>
              </w:rPr>
            </w:pPr>
          </w:p>
        </w:tc>
      </w:tr>
      <w:tr w:rsidR="001C2294" w:rsidRPr="00CF329E">
        <w:trPr>
          <w:cantSplit/>
        </w:trPr>
        <w:tc>
          <w:tcPr>
            <w:tcW w:w="288" w:type="dxa"/>
          </w:tcPr>
          <w:p w:rsidR="001C2294" w:rsidRPr="00EF1CF2" w:rsidRDefault="001C2294">
            <w:pPr>
              <w:spacing w:line="240" w:lineRule="atLeast"/>
              <w:rPr>
                <w:rFonts w:ascii="Arial" w:hAnsi="Arial" w:cs="Arial"/>
                <w:color w:val="0000FF"/>
                <w:lang w:val="nl-BE"/>
              </w:rPr>
            </w:pPr>
          </w:p>
        </w:tc>
        <w:tc>
          <w:tcPr>
            <w:tcW w:w="576" w:type="dxa"/>
          </w:tcPr>
          <w:p w:rsidR="001C2294" w:rsidRPr="00EF1CF2" w:rsidRDefault="001C2294">
            <w:pPr>
              <w:spacing w:line="240" w:lineRule="atLeast"/>
              <w:rPr>
                <w:rFonts w:ascii="Arial" w:hAnsi="Arial" w:cs="Arial"/>
                <w:color w:val="0000FF"/>
                <w:lang w:val="nl-BE"/>
              </w:rPr>
            </w:pPr>
          </w:p>
        </w:tc>
        <w:tc>
          <w:tcPr>
            <w:tcW w:w="864" w:type="dxa"/>
          </w:tcPr>
          <w:p w:rsidR="001C2294" w:rsidRPr="00EF1CF2" w:rsidRDefault="001C2294">
            <w:pPr>
              <w:spacing w:line="240" w:lineRule="atLeast"/>
              <w:rPr>
                <w:rFonts w:ascii="Arial" w:hAnsi="Arial" w:cs="Arial"/>
                <w:color w:val="0000FF"/>
                <w:lang w:val="nl-BE"/>
              </w:rPr>
            </w:pPr>
          </w:p>
        </w:tc>
        <w:tc>
          <w:tcPr>
            <w:tcW w:w="864" w:type="dxa"/>
          </w:tcPr>
          <w:p w:rsidR="001C2294" w:rsidRPr="00EF1CF2" w:rsidRDefault="001C2294">
            <w:pPr>
              <w:spacing w:line="240" w:lineRule="atLeast"/>
              <w:rPr>
                <w:rFonts w:ascii="Arial" w:hAnsi="Arial" w:cs="Arial"/>
                <w:color w:val="0000FF"/>
                <w:lang w:val="nl-BE"/>
              </w:rPr>
            </w:pPr>
          </w:p>
        </w:tc>
        <w:tc>
          <w:tcPr>
            <w:tcW w:w="6720" w:type="dxa"/>
            <w:gridSpan w:val="3"/>
          </w:tcPr>
          <w:p w:rsidR="001C2294" w:rsidRPr="00EF1CF2" w:rsidRDefault="001C2294">
            <w:pPr>
              <w:spacing w:line="240" w:lineRule="atLeast"/>
              <w:jc w:val="both"/>
              <w:rPr>
                <w:rFonts w:ascii="Arial" w:hAnsi="Arial" w:cs="Arial"/>
                <w:i/>
                <w:color w:val="0000FF"/>
                <w:sz w:val="18"/>
                <w:lang w:val="nl-BE"/>
              </w:rPr>
            </w:pPr>
            <w:r w:rsidRPr="00EF1CF2">
              <w:rPr>
                <w:rFonts w:ascii="Arial" w:hAnsi="Arial" w:cs="Arial"/>
                <w:b/>
                <w:color w:val="0000FF"/>
                <w:lang w:val="nl-BE"/>
              </w:rPr>
              <w:t>"II</w:t>
            </w:r>
            <w:r w:rsidR="00146AB3">
              <w:rPr>
                <w:rFonts w:ascii="Arial" w:hAnsi="Arial" w:cs="Arial"/>
                <w:b/>
                <w:color w:val="0000FF"/>
                <w:lang w:val="nl-BE"/>
              </w:rPr>
              <w:t>.</w:t>
            </w:r>
            <w:r w:rsidRPr="00EF1CF2">
              <w:rPr>
                <w:rFonts w:ascii="Arial" w:hAnsi="Arial" w:cs="Arial"/>
                <w:lang w:val="nl-BE"/>
              </w:rPr>
              <w:t xml:space="preserve"> </w:t>
            </w:r>
            <w:r w:rsidRPr="00EF1CF2">
              <w:rPr>
                <w:rFonts w:ascii="Arial" w:hAnsi="Arial" w:cs="Arial"/>
                <w:b/>
                <w:color w:val="0000FF"/>
                <w:lang w:val="nl-BE"/>
              </w:rPr>
              <w:t>Therapeutische verstrekkingen, revalidatieverstrekkingen en revalidatiebehandelingen</w:t>
            </w:r>
          </w:p>
        </w:tc>
        <w:tc>
          <w:tcPr>
            <w:tcW w:w="288" w:type="dxa"/>
            <w:vAlign w:val="bottom"/>
          </w:tcPr>
          <w:p w:rsidR="001C2294" w:rsidRPr="00EF1CF2" w:rsidRDefault="001C2294">
            <w:pPr>
              <w:spacing w:line="240" w:lineRule="atLeast"/>
              <w:jc w:val="right"/>
              <w:rPr>
                <w:rFonts w:ascii="Arial" w:hAnsi="Arial" w:cs="Arial"/>
                <w:color w:val="0000FF"/>
                <w:lang w:val="nl-BE"/>
              </w:rPr>
            </w:pPr>
          </w:p>
        </w:tc>
      </w:tr>
      <w:tr w:rsidR="00EF1CF2" w:rsidRPr="00CF329E">
        <w:trPr>
          <w:cantSplit/>
        </w:trPr>
        <w:tc>
          <w:tcPr>
            <w:tcW w:w="288" w:type="dxa"/>
          </w:tcPr>
          <w:p w:rsidR="00EF1CF2" w:rsidRPr="00EF1CF2" w:rsidRDefault="00EF1CF2">
            <w:pPr>
              <w:spacing w:line="240" w:lineRule="atLeast"/>
              <w:rPr>
                <w:rFonts w:ascii="Arial" w:hAnsi="Arial" w:cs="Arial"/>
                <w:color w:val="0000FF"/>
                <w:lang w:val="nl-BE"/>
              </w:rPr>
            </w:pPr>
          </w:p>
        </w:tc>
        <w:tc>
          <w:tcPr>
            <w:tcW w:w="576" w:type="dxa"/>
          </w:tcPr>
          <w:p w:rsidR="00EF1CF2" w:rsidRPr="00EF1CF2" w:rsidRDefault="00EF1CF2">
            <w:pPr>
              <w:spacing w:line="240" w:lineRule="atLeast"/>
              <w:rPr>
                <w:rFonts w:ascii="Arial" w:hAnsi="Arial" w:cs="Arial"/>
                <w:color w:val="0000FF"/>
                <w:lang w:val="nl-BE"/>
              </w:rPr>
            </w:pPr>
          </w:p>
        </w:tc>
        <w:tc>
          <w:tcPr>
            <w:tcW w:w="864" w:type="dxa"/>
          </w:tcPr>
          <w:p w:rsidR="00EF1CF2" w:rsidRPr="00EF1CF2" w:rsidRDefault="00EF1CF2">
            <w:pPr>
              <w:spacing w:line="240" w:lineRule="atLeast"/>
              <w:rPr>
                <w:rFonts w:ascii="Arial" w:hAnsi="Arial" w:cs="Arial"/>
                <w:color w:val="0000FF"/>
                <w:lang w:val="nl-BE"/>
              </w:rPr>
            </w:pPr>
          </w:p>
        </w:tc>
        <w:tc>
          <w:tcPr>
            <w:tcW w:w="864" w:type="dxa"/>
          </w:tcPr>
          <w:p w:rsidR="00EF1CF2" w:rsidRPr="00EF1CF2" w:rsidRDefault="00EF1CF2">
            <w:pPr>
              <w:spacing w:line="240" w:lineRule="atLeast"/>
              <w:rPr>
                <w:rFonts w:ascii="Arial" w:hAnsi="Arial" w:cs="Arial"/>
                <w:color w:val="0000FF"/>
                <w:lang w:val="nl-BE"/>
              </w:rPr>
            </w:pPr>
          </w:p>
        </w:tc>
        <w:tc>
          <w:tcPr>
            <w:tcW w:w="6720" w:type="dxa"/>
            <w:gridSpan w:val="3"/>
          </w:tcPr>
          <w:p w:rsidR="00EF1CF2" w:rsidRPr="00EF1CF2" w:rsidRDefault="00EF1CF2">
            <w:pPr>
              <w:spacing w:line="240" w:lineRule="atLeast"/>
              <w:jc w:val="both"/>
              <w:rPr>
                <w:rFonts w:ascii="Arial" w:hAnsi="Arial" w:cs="Arial"/>
                <w:color w:val="0000FF"/>
                <w:lang w:val="nl-BE"/>
              </w:rPr>
            </w:pPr>
          </w:p>
        </w:tc>
        <w:tc>
          <w:tcPr>
            <w:tcW w:w="288" w:type="dxa"/>
            <w:vAlign w:val="bottom"/>
          </w:tcPr>
          <w:p w:rsidR="00EF1CF2" w:rsidRPr="00EF1CF2" w:rsidRDefault="00EF1CF2">
            <w:pPr>
              <w:spacing w:line="240" w:lineRule="atLeast"/>
              <w:jc w:val="right"/>
              <w:rPr>
                <w:rFonts w:ascii="Arial" w:hAnsi="Arial" w:cs="Arial"/>
                <w:color w:val="0000FF"/>
                <w:lang w:val="nl-BE"/>
              </w:rPr>
            </w:pPr>
          </w:p>
        </w:tc>
      </w:tr>
      <w:tr w:rsidR="00157A70" w:rsidRPr="00CF329E">
        <w:trPr>
          <w:cantSplit/>
        </w:trPr>
        <w:tc>
          <w:tcPr>
            <w:tcW w:w="288" w:type="dxa"/>
          </w:tcPr>
          <w:p w:rsidR="00157A70" w:rsidRPr="00EF1CF2" w:rsidRDefault="00157A70">
            <w:pPr>
              <w:spacing w:line="240" w:lineRule="atLeast"/>
              <w:rPr>
                <w:rFonts w:ascii="Arial" w:hAnsi="Arial" w:cs="Arial"/>
                <w:color w:val="0000FF"/>
                <w:lang w:val="nl-BE"/>
              </w:rPr>
            </w:pPr>
          </w:p>
        </w:tc>
        <w:tc>
          <w:tcPr>
            <w:tcW w:w="576" w:type="dxa"/>
          </w:tcPr>
          <w:p w:rsidR="00157A70" w:rsidRPr="00EF1CF2" w:rsidRDefault="00157A70">
            <w:pPr>
              <w:spacing w:line="240" w:lineRule="atLeast"/>
              <w:rPr>
                <w:rFonts w:ascii="Arial" w:hAnsi="Arial" w:cs="Arial"/>
                <w:color w:val="0000FF"/>
                <w:lang w:val="nl-BE"/>
              </w:rPr>
            </w:pPr>
          </w:p>
        </w:tc>
        <w:tc>
          <w:tcPr>
            <w:tcW w:w="864" w:type="dxa"/>
          </w:tcPr>
          <w:p w:rsidR="00157A70" w:rsidRPr="00EF1CF2" w:rsidRDefault="00157A70">
            <w:pPr>
              <w:spacing w:line="240" w:lineRule="atLeast"/>
              <w:rPr>
                <w:rFonts w:ascii="Arial" w:hAnsi="Arial" w:cs="Arial"/>
                <w:color w:val="0000FF"/>
                <w:lang w:val="nl-BE"/>
              </w:rPr>
            </w:pPr>
          </w:p>
        </w:tc>
        <w:tc>
          <w:tcPr>
            <w:tcW w:w="864" w:type="dxa"/>
          </w:tcPr>
          <w:p w:rsidR="00157A70" w:rsidRPr="00EF1CF2" w:rsidRDefault="00157A70">
            <w:pPr>
              <w:spacing w:line="240" w:lineRule="atLeast"/>
              <w:rPr>
                <w:rFonts w:ascii="Arial" w:hAnsi="Arial" w:cs="Arial"/>
                <w:color w:val="0000FF"/>
                <w:lang w:val="nl-BE"/>
              </w:rPr>
            </w:pPr>
          </w:p>
        </w:tc>
        <w:tc>
          <w:tcPr>
            <w:tcW w:w="6720" w:type="dxa"/>
            <w:gridSpan w:val="3"/>
          </w:tcPr>
          <w:p w:rsidR="00157A70" w:rsidRPr="00146AB3" w:rsidRDefault="00DC3AFA">
            <w:pPr>
              <w:spacing w:line="240" w:lineRule="atLeast"/>
              <w:jc w:val="both"/>
              <w:rPr>
                <w:rFonts w:ascii="Arial" w:hAnsi="Arial" w:cs="Arial"/>
                <w:b/>
                <w:color w:val="0000FF"/>
                <w:lang w:val="nl-NL"/>
              </w:rPr>
            </w:pPr>
            <w:r>
              <w:rPr>
                <w:rFonts w:ascii="Arial" w:hAnsi="Arial" w:cs="Arial"/>
                <w:b/>
                <w:color w:val="0000FF"/>
                <w:lang w:val="nl-BE"/>
              </w:rPr>
              <w:t xml:space="preserve">a) </w:t>
            </w:r>
            <w:r w:rsidR="001C2294" w:rsidRPr="00EF1CF2">
              <w:rPr>
                <w:rFonts w:ascii="Arial" w:hAnsi="Arial" w:cs="Arial"/>
                <w:b/>
                <w:color w:val="0000FF"/>
                <w:lang w:val="nl-BE"/>
              </w:rPr>
              <w:t>Therapeutische verstrekkingen en revalidatieverstrekkingen</w:t>
            </w:r>
            <w:r w:rsidR="00D46856" w:rsidRPr="00EF1CF2">
              <w:rPr>
                <w:rFonts w:ascii="Arial" w:hAnsi="Arial" w:cs="Arial"/>
                <w:b/>
                <w:color w:val="0000FF"/>
                <w:lang w:val="nl-BE"/>
              </w:rPr>
              <w:t>"</w:t>
            </w:r>
          </w:p>
        </w:tc>
        <w:tc>
          <w:tcPr>
            <w:tcW w:w="288" w:type="dxa"/>
            <w:vAlign w:val="bottom"/>
          </w:tcPr>
          <w:p w:rsidR="00157A70" w:rsidRPr="00146AB3" w:rsidRDefault="00157A70">
            <w:pPr>
              <w:spacing w:line="240" w:lineRule="atLeast"/>
              <w:jc w:val="right"/>
              <w:rPr>
                <w:rFonts w:ascii="Arial" w:hAnsi="Arial" w:cs="Arial"/>
                <w:color w:val="0000FF"/>
                <w:lang w:val="nl-NL"/>
              </w:rPr>
            </w:pPr>
          </w:p>
        </w:tc>
      </w:tr>
      <w:tr w:rsidR="00EF1CF2" w:rsidRPr="00CF329E">
        <w:trPr>
          <w:cantSplit/>
        </w:trPr>
        <w:tc>
          <w:tcPr>
            <w:tcW w:w="288" w:type="dxa"/>
          </w:tcPr>
          <w:p w:rsidR="00EF1CF2" w:rsidRPr="00EF1CF2" w:rsidRDefault="00EF1CF2">
            <w:pPr>
              <w:spacing w:line="240" w:lineRule="atLeast"/>
              <w:rPr>
                <w:rFonts w:ascii="Arial" w:hAnsi="Arial" w:cs="Arial"/>
                <w:color w:val="0000FF"/>
                <w:lang w:val="nl-BE"/>
              </w:rPr>
            </w:pPr>
          </w:p>
        </w:tc>
        <w:tc>
          <w:tcPr>
            <w:tcW w:w="576" w:type="dxa"/>
          </w:tcPr>
          <w:p w:rsidR="00EF1CF2" w:rsidRPr="00EF1CF2" w:rsidRDefault="00EF1CF2">
            <w:pPr>
              <w:spacing w:line="240" w:lineRule="atLeast"/>
              <w:rPr>
                <w:rFonts w:ascii="Arial" w:hAnsi="Arial" w:cs="Arial"/>
                <w:color w:val="0000FF"/>
                <w:lang w:val="nl-BE"/>
              </w:rPr>
            </w:pPr>
          </w:p>
        </w:tc>
        <w:tc>
          <w:tcPr>
            <w:tcW w:w="864" w:type="dxa"/>
          </w:tcPr>
          <w:p w:rsidR="00EF1CF2" w:rsidRPr="00EF1CF2" w:rsidRDefault="00EF1CF2">
            <w:pPr>
              <w:spacing w:line="240" w:lineRule="atLeast"/>
              <w:rPr>
                <w:rFonts w:ascii="Arial" w:hAnsi="Arial" w:cs="Arial"/>
                <w:color w:val="0000FF"/>
                <w:lang w:val="nl-BE"/>
              </w:rPr>
            </w:pPr>
          </w:p>
        </w:tc>
        <w:tc>
          <w:tcPr>
            <w:tcW w:w="864" w:type="dxa"/>
          </w:tcPr>
          <w:p w:rsidR="00EF1CF2" w:rsidRPr="00EF1CF2" w:rsidRDefault="00EF1CF2">
            <w:pPr>
              <w:spacing w:line="240" w:lineRule="atLeast"/>
              <w:rPr>
                <w:rFonts w:ascii="Arial" w:hAnsi="Arial" w:cs="Arial"/>
                <w:color w:val="0000FF"/>
                <w:lang w:val="nl-BE"/>
              </w:rPr>
            </w:pPr>
          </w:p>
        </w:tc>
        <w:tc>
          <w:tcPr>
            <w:tcW w:w="6720" w:type="dxa"/>
            <w:gridSpan w:val="3"/>
          </w:tcPr>
          <w:p w:rsidR="00EF1CF2" w:rsidRPr="00EF1CF2" w:rsidRDefault="00EF1CF2">
            <w:pPr>
              <w:spacing w:line="240" w:lineRule="atLeast"/>
              <w:jc w:val="both"/>
              <w:rPr>
                <w:rFonts w:ascii="Arial" w:hAnsi="Arial" w:cs="Arial"/>
                <w:b/>
                <w:color w:val="0000FF"/>
                <w:lang w:val="nl-BE"/>
              </w:rPr>
            </w:pPr>
          </w:p>
        </w:tc>
        <w:tc>
          <w:tcPr>
            <w:tcW w:w="288" w:type="dxa"/>
            <w:vAlign w:val="bottom"/>
          </w:tcPr>
          <w:p w:rsidR="00EF1CF2" w:rsidRPr="00146AB3" w:rsidRDefault="00EF1CF2">
            <w:pPr>
              <w:spacing w:line="240" w:lineRule="atLeast"/>
              <w:jc w:val="right"/>
              <w:rPr>
                <w:rFonts w:ascii="Arial" w:hAnsi="Arial" w:cs="Arial"/>
                <w:color w:val="0000FF"/>
                <w:lang w:val="nl-NL"/>
              </w:rPr>
            </w:pPr>
          </w:p>
        </w:tc>
      </w:tr>
      <w:tr w:rsidR="00D46856" w:rsidRPr="00CF329E">
        <w:trPr>
          <w:cantSplit/>
        </w:trPr>
        <w:tc>
          <w:tcPr>
            <w:tcW w:w="288" w:type="dxa"/>
          </w:tcPr>
          <w:p w:rsidR="00D46856" w:rsidRPr="00EF1CF2" w:rsidRDefault="00D46856">
            <w:pPr>
              <w:spacing w:line="240" w:lineRule="atLeast"/>
              <w:rPr>
                <w:rFonts w:ascii="Arial" w:hAnsi="Arial" w:cs="Arial"/>
                <w:color w:val="0000FF"/>
                <w:lang w:val="nl-BE"/>
              </w:rPr>
            </w:pPr>
          </w:p>
        </w:tc>
        <w:tc>
          <w:tcPr>
            <w:tcW w:w="576" w:type="dxa"/>
          </w:tcPr>
          <w:p w:rsidR="00D46856" w:rsidRPr="00EF1CF2" w:rsidRDefault="00D46856">
            <w:pPr>
              <w:spacing w:line="240" w:lineRule="atLeast"/>
              <w:rPr>
                <w:rFonts w:ascii="Arial" w:hAnsi="Arial" w:cs="Arial"/>
                <w:color w:val="0000FF"/>
                <w:lang w:val="nl-BE"/>
              </w:rPr>
            </w:pPr>
          </w:p>
        </w:tc>
        <w:tc>
          <w:tcPr>
            <w:tcW w:w="864" w:type="dxa"/>
          </w:tcPr>
          <w:p w:rsidR="00D46856" w:rsidRPr="00EF1CF2" w:rsidRDefault="00D46856">
            <w:pPr>
              <w:spacing w:line="240" w:lineRule="atLeast"/>
              <w:rPr>
                <w:rFonts w:ascii="Arial" w:hAnsi="Arial" w:cs="Arial"/>
                <w:color w:val="0000FF"/>
                <w:lang w:val="nl-BE"/>
              </w:rPr>
            </w:pPr>
          </w:p>
        </w:tc>
        <w:tc>
          <w:tcPr>
            <w:tcW w:w="864" w:type="dxa"/>
          </w:tcPr>
          <w:p w:rsidR="00D46856" w:rsidRPr="00EF1CF2" w:rsidRDefault="00D46856">
            <w:pPr>
              <w:spacing w:line="240" w:lineRule="atLeast"/>
              <w:rPr>
                <w:rFonts w:ascii="Arial" w:hAnsi="Arial" w:cs="Arial"/>
                <w:color w:val="0000FF"/>
                <w:lang w:val="nl-BE"/>
              </w:rPr>
            </w:pPr>
          </w:p>
        </w:tc>
        <w:tc>
          <w:tcPr>
            <w:tcW w:w="6720" w:type="dxa"/>
            <w:gridSpan w:val="3"/>
          </w:tcPr>
          <w:p w:rsidR="00D46856" w:rsidRPr="00EF1CF2" w:rsidRDefault="00D46856">
            <w:pPr>
              <w:spacing w:line="240" w:lineRule="atLeast"/>
              <w:jc w:val="both"/>
              <w:rPr>
                <w:rFonts w:ascii="Arial" w:hAnsi="Arial" w:cs="Arial"/>
                <w:b/>
                <w:color w:val="0000FF"/>
                <w:lang w:val="nl-BE"/>
              </w:rPr>
            </w:pPr>
            <w:r w:rsidRPr="008C2A57">
              <w:rPr>
                <w:rFonts w:ascii="Arial" w:hAnsi="Arial"/>
                <w:i/>
                <w:color w:val="0000FF"/>
                <w:sz w:val="18"/>
                <w:lang w:val="nl-BE"/>
              </w:rPr>
              <w:t>"K.B. 22.1.1991" (in werking 1.1.1991) + "K.B. 17.7.1992" (in werking 1.1.1991) + "K.B. 22.6.2004" (in werking 1.8.2004)</w:t>
            </w:r>
            <w:r>
              <w:rPr>
                <w:rFonts w:ascii="Arial" w:hAnsi="Arial"/>
                <w:i/>
                <w:color w:val="0000FF"/>
                <w:sz w:val="18"/>
                <w:lang w:val="nl-BE"/>
              </w:rPr>
              <w:t xml:space="preserve"> + </w:t>
            </w: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288" w:type="dxa"/>
            <w:vAlign w:val="bottom"/>
          </w:tcPr>
          <w:p w:rsidR="00D46856" w:rsidRPr="00D46856" w:rsidRDefault="00D46856">
            <w:pPr>
              <w:spacing w:line="240" w:lineRule="atLeast"/>
              <w:jc w:val="right"/>
              <w:rPr>
                <w:rFonts w:ascii="Arial" w:hAnsi="Arial" w:cs="Arial"/>
                <w:color w:val="0000FF"/>
                <w:lang w:val="nl-NL"/>
              </w:rPr>
            </w:pPr>
          </w:p>
        </w:tc>
      </w:tr>
      <w:tr w:rsidR="00157A70" w:rsidRPr="00EF1CF2">
        <w:trPr>
          <w:cantSplit/>
        </w:trPr>
        <w:tc>
          <w:tcPr>
            <w:tcW w:w="288" w:type="dxa"/>
          </w:tcPr>
          <w:p w:rsidR="00157A70" w:rsidRPr="00D46856" w:rsidRDefault="00157A70">
            <w:pPr>
              <w:spacing w:line="240" w:lineRule="atLeast"/>
              <w:rPr>
                <w:rFonts w:ascii="Arial" w:hAnsi="Arial" w:cs="Arial"/>
                <w:color w:val="0000FF"/>
                <w:lang w:val="nl-NL"/>
              </w:rPr>
            </w:pPr>
          </w:p>
        </w:tc>
        <w:tc>
          <w:tcPr>
            <w:tcW w:w="576" w:type="dxa"/>
          </w:tcPr>
          <w:p w:rsidR="00157A70" w:rsidRPr="00D46856" w:rsidRDefault="00157A70">
            <w:pPr>
              <w:spacing w:line="240" w:lineRule="atLeast"/>
              <w:rPr>
                <w:rFonts w:ascii="Arial" w:hAnsi="Arial" w:cs="Arial"/>
                <w:color w:val="0000FF"/>
                <w:lang w:val="nl-NL"/>
              </w:rPr>
            </w:pPr>
          </w:p>
        </w:tc>
        <w:tc>
          <w:tcPr>
            <w:tcW w:w="864" w:type="dxa"/>
          </w:tcPr>
          <w:p w:rsidR="00157A70" w:rsidRPr="00D46856" w:rsidRDefault="00157A70">
            <w:pPr>
              <w:spacing w:line="240" w:lineRule="atLeast"/>
              <w:rPr>
                <w:rFonts w:ascii="Arial" w:hAnsi="Arial" w:cs="Arial"/>
                <w:color w:val="0000FF"/>
                <w:lang w:val="nl-NL"/>
              </w:rPr>
            </w:pPr>
          </w:p>
        </w:tc>
        <w:tc>
          <w:tcPr>
            <w:tcW w:w="864" w:type="dxa"/>
          </w:tcPr>
          <w:p w:rsidR="00157A70" w:rsidRPr="00D46856" w:rsidRDefault="00157A70">
            <w:pPr>
              <w:spacing w:line="240" w:lineRule="atLeast"/>
              <w:rPr>
                <w:rFonts w:ascii="Arial" w:hAnsi="Arial" w:cs="Arial"/>
                <w:color w:val="0000FF"/>
                <w:lang w:val="nl-NL"/>
              </w:rPr>
            </w:pPr>
          </w:p>
        </w:tc>
        <w:tc>
          <w:tcPr>
            <w:tcW w:w="6720" w:type="dxa"/>
            <w:gridSpan w:val="3"/>
          </w:tcPr>
          <w:p w:rsidR="00157A70" w:rsidRPr="00EF1CF2" w:rsidRDefault="00721C31">
            <w:pPr>
              <w:spacing w:line="240" w:lineRule="atLeast"/>
              <w:jc w:val="both"/>
              <w:rPr>
                <w:rFonts w:ascii="Arial" w:hAnsi="Arial" w:cs="Arial"/>
                <w:b/>
                <w:color w:val="0000FF"/>
              </w:rPr>
            </w:pPr>
            <w:r w:rsidRPr="00EF1CF2">
              <w:rPr>
                <w:rFonts w:ascii="Arial" w:hAnsi="Arial" w:cs="Arial"/>
                <w:b/>
                <w:color w:val="0000FF"/>
                <w:lang w:val="nl-BE"/>
              </w:rPr>
              <w:t>"</w:t>
            </w:r>
            <w:r w:rsidR="00EF1CF2" w:rsidRPr="00EF1CF2">
              <w:rPr>
                <w:rFonts w:ascii="Arial" w:hAnsi="Arial" w:cs="Arial"/>
                <w:b/>
                <w:color w:val="0000FF"/>
                <w:lang w:val="nl-BE"/>
              </w:rPr>
              <w:t>1° Therapeutische verstrekkingen</w:t>
            </w:r>
            <w:r w:rsidR="00EF1CF2" w:rsidRPr="00EF1CF2">
              <w:rPr>
                <w:rFonts w:ascii="Arial" w:hAnsi="Arial" w:cs="Arial"/>
                <w:b/>
                <w:color w:val="0000FF"/>
              </w:rPr>
              <w:t>"</w:t>
            </w:r>
          </w:p>
        </w:tc>
        <w:tc>
          <w:tcPr>
            <w:tcW w:w="288" w:type="dxa"/>
            <w:vAlign w:val="bottom"/>
          </w:tcPr>
          <w:p w:rsidR="00157A70" w:rsidRPr="00EF1CF2" w:rsidRDefault="00157A70">
            <w:pPr>
              <w:spacing w:line="240" w:lineRule="atLeast"/>
              <w:jc w:val="right"/>
              <w:rPr>
                <w:rFonts w:ascii="Arial" w:hAnsi="Arial" w:cs="Arial"/>
                <w:color w:val="0000FF"/>
              </w:rPr>
            </w:pPr>
          </w:p>
        </w:tc>
      </w:tr>
      <w:tr w:rsidR="00EF1CF2" w:rsidRPr="008C2A57">
        <w:trPr>
          <w:cantSplit/>
        </w:trPr>
        <w:tc>
          <w:tcPr>
            <w:tcW w:w="288" w:type="dxa"/>
          </w:tcPr>
          <w:p w:rsidR="00EF1CF2" w:rsidRPr="008C2A57" w:rsidRDefault="00EF1CF2">
            <w:pPr>
              <w:spacing w:line="240" w:lineRule="atLeast"/>
              <w:rPr>
                <w:color w:val="0000FF"/>
              </w:rPr>
            </w:pPr>
          </w:p>
        </w:tc>
        <w:tc>
          <w:tcPr>
            <w:tcW w:w="576" w:type="dxa"/>
          </w:tcPr>
          <w:p w:rsidR="00EF1CF2" w:rsidRPr="008C2A57" w:rsidRDefault="00EF1CF2">
            <w:pPr>
              <w:spacing w:line="240" w:lineRule="atLeast"/>
              <w:rPr>
                <w:color w:val="0000FF"/>
              </w:rPr>
            </w:pPr>
          </w:p>
        </w:tc>
        <w:tc>
          <w:tcPr>
            <w:tcW w:w="864" w:type="dxa"/>
          </w:tcPr>
          <w:p w:rsidR="00EF1CF2" w:rsidRPr="008C2A57" w:rsidRDefault="00EF1CF2">
            <w:pPr>
              <w:spacing w:line="240" w:lineRule="atLeast"/>
              <w:rPr>
                <w:color w:val="0000FF"/>
              </w:rPr>
            </w:pPr>
          </w:p>
        </w:tc>
        <w:tc>
          <w:tcPr>
            <w:tcW w:w="864" w:type="dxa"/>
          </w:tcPr>
          <w:p w:rsidR="00EF1CF2" w:rsidRPr="008C2A57" w:rsidRDefault="00EF1CF2">
            <w:pPr>
              <w:spacing w:line="240" w:lineRule="atLeast"/>
              <w:rPr>
                <w:color w:val="0000FF"/>
              </w:rPr>
            </w:pPr>
          </w:p>
        </w:tc>
        <w:tc>
          <w:tcPr>
            <w:tcW w:w="6720" w:type="dxa"/>
            <w:gridSpan w:val="3"/>
          </w:tcPr>
          <w:p w:rsidR="00EF1CF2" w:rsidRPr="000F074B" w:rsidRDefault="00EF1CF2">
            <w:pPr>
              <w:spacing w:line="240" w:lineRule="atLeast"/>
              <w:jc w:val="both"/>
              <w:rPr>
                <w:rFonts w:cs="Arial"/>
                <w:lang w:val="nl-BE"/>
              </w:rPr>
            </w:pPr>
          </w:p>
        </w:tc>
        <w:tc>
          <w:tcPr>
            <w:tcW w:w="288" w:type="dxa"/>
            <w:vAlign w:val="bottom"/>
          </w:tcPr>
          <w:p w:rsidR="00EF1CF2" w:rsidRPr="008C2A57" w:rsidRDefault="00EF1CF2">
            <w:pPr>
              <w:spacing w:line="240" w:lineRule="atLeast"/>
              <w:jc w:val="right"/>
              <w:rPr>
                <w:color w:val="0000FF"/>
              </w:rPr>
            </w:pPr>
          </w:p>
        </w:tc>
      </w:tr>
      <w:tr w:rsidR="00157A70" w:rsidRPr="00CF329E">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558670</w:t>
            </w:r>
          </w:p>
        </w:tc>
        <w:tc>
          <w:tcPr>
            <w:tcW w:w="864" w:type="dxa"/>
          </w:tcPr>
          <w:p w:rsidR="00157A70" w:rsidRPr="008C2A57" w:rsidRDefault="00157A70">
            <w:pPr>
              <w:spacing w:line="240" w:lineRule="atLeast"/>
              <w:rPr>
                <w:color w:val="0000FF"/>
              </w:rPr>
            </w:pPr>
            <w:r w:rsidRPr="008C2A57">
              <w:rPr>
                <w:rFonts w:ascii="Arial" w:hAnsi="Arial"/>
                <w:color w:val="0000FF"/>
              </w:rPr>
              <w:t>558681</w:t>
            </w:r>
          </w:p>
        </w:tc>
        <w:tc>
          <w:tcPr>
            <w:tcW w:w="5472" w:type="dxa"/>
          </w:tcPr>
          <w:p w:rsidR="00157A70" w:rsidRPr="008C2A57" w:rsidRDefault="00157A70">
            <w:pPr>
              <w:spacing w:line="240" w:lineRule="atLeast"/>
              <w:jc w:val="both"/>
              <w:rPr>
                <w:rFonts w:ascii="Arial" w:hAnsi="Arial"/>
                <w:i/>
                <w:color w:val="0000FF"/>
                <w:sz w:val="18"/>
                <w:lang w:val="nl-BE"/>
              </w:rPr>
            </w:pPr>
            <w:r w:rsidRPr="008C2A57">
              <w:rPr>
                <w:rFonts w:ascii="Arial" w:hAnsi="Arial"/>
                <w:i/>
                <w:color w:val="0000FF"/>
                <w:sz w:val="18"/>
                <w:lang w:val="nl-BE"/>
              </w:rPr>
              <w:t>Geschrapt door K.B. 22.6.2004 (in werking 1.8.2004)</w:t>
            </w:r>
          </w:p>
        </w:tc>
        <w:tc>
          <w:tcPr>
            <w:tcW w:w="576" w:type="dxa"/>
            <w:vAlign w:val="bottom"/>
          </w:tcPr>
          <w:p w:rsidR="00157A70" w:rsidRPr="008C2A57" w:rsidRDefault="00157A70">
            <w:pPr>
              <w:spacing w:line="240" w:lineRule="atLeast"/>
              <w:jc w:val="right"/>
              <w:rPr>
                <w:color w:val="0000FF"/>
                <w:lang w:val="nl-BE"/>
              </w:rPr>
            </w:pPr>
          </w:p>
        </w:tc>
        <w:tc>
          <w:tcPr>
            <w:tcW w:w="672" w:type="dxa"/>
            <w:vAlign w:val="bottom"/>
          </w:tcPr>
          <w:p w:rsidR="00157A70" w:rsidRPr="008C2A57" w:rsidRDefault="00157A70">
            <w:pPr>
              <w:spacing w:line="240" w:lineRule="atLeast"/>
              <w:jc w:val="right"/>
              <w:rPr>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5472" w:type="dxa"/>
          </w:tcPr>
          <w:p w:rsidR="00157A70" w:rsidRPr="008C2A57" w:rsidRDefault="00157A70">
            <w:pPr>
              <w:spacing w:line="240" w:lineRule="atLeast"/>
              <w:jc w:val="both"/>
              <w:rPr>
                <w:rFonts w:ascii="Arial" w:hAnsi="Arial"/>
                <w:i/>
                <w:color w:val="0000FF"/>
                <w:sz w:val="18"/>
                <w:lang w:val="nl-BE"/>
              </w:rPr>
            </w:pPr>
          </w:p>
        </w:tc>
        <w:tc>
          <w:tcPr>
            <w:tcW w:w="576" w:type="dxa"/>
            <w:vAlign w:val="bottom"/>
          </w:tcPr>
          <w:p w:rsidR="00157A70" w:rsidRPr="008C2A57" w:rsidRDefault="00157A70">
            <w:pPr>
              <w:spacing w:line="240" w:lineRule="atLeast"/>
              <w:jc w:val="right"/>
              <w:rPr>
                <w:color w:val="0000FF"/>
                <w:lang w:val="nl-BE"/>
              </w:rPr>
            </w:pPr>
          </w:p>
        </w:tc>
        <w:tc>
          <w:tcPr>
            <w:tcW w:w="672" w:type="dxa"/>
            <w:vAlign w:val="bottom"/>
          </w:tcPr>
          <w:p w:rsidR="00157A70" w:rsidRPr="008C2A57" w:rsidRDefault="00157A70">
            <w:pPr>
              <w:spacing w:line="240" w:lineRule="atLeast"/>
              <w:jc w:val="right"/>
              <w:rPr>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rPr>
            </w:pPr>
            <w:r w:rsidRPr="008C2A57">
              <w:rPr>
                <w:rFonts w:ascii="Arial" w:hAnsi="Arial"/>
                <w:color w:val="0000FF"/>
              </w:rPr>
              <w:t>558692</w:t>
            </w:r>
          </w:p>
        </w:tc>
        <w:tc>
          <w:tcPr>
            <w:tcW w:w="864" w:type="dxa"/>
          </w:tcPr>
          <w:p w:rsidR="00157A70" w:rsidRPr="008C2A57" w:rsidRDefault="00157A70">
            <w:pPr>
              <w:spacing w:line="240" w:lineRule="atLeast"/>
              <w:rPr>
                <w:color w:val="0000FF"/>
              </w:rPr>
            </w:pPr>
            <w:r w:rsidRPr="008C2A57">
              <w:rPr>
                <w:rFonts w:ascii="Arial" w:hAnsi="Arial"/>
                <w:color w:val="0000FF"/>
              </w:rPr>
              <w:t>558703</w:t>
            </w:r>
          </w:p>
        </w:tc>
        <w:tc>
          <w:tcPr>
            <w:tcW w:w="5472" w:type="dxa"/>
          </w:tcPr>
          <w:p w:rsidR="00157A70" w:rsidRPr="008C2A57" w:rsidRDefault="00157A70">
            <w:pPr>
              <w:spacing w:line="240" w:lineRule="atLeast"/>
              <w:jc w:val="both"/>
              <w:rPr>
                <w:rFonts w:ascii="Arial" w:hAnsi="Arial"/>
                <w:i/>
                <w:color w:val="0000FF"/>
                <w:sz w:val="18"/>
                <w:lang w:val="nl-BE"/>
              </w:rPr>
            </w:pPr>
            <w:r w:rsidRPr="008C2A57">
              <w:rPr>
                <w:rFonts w:ascii="Arial" w:hAnsi="Arial"/>
                <w:i/>
                <w:color w:val="0000FF"/>
                <w:sz w:val="18"/>
                <w:lang w:val="nl-BE"/>
              </w:rPr>
              <w:t>Geschrapt door K.B. 22.6.2004 (in werking 1.8.2004)</w:t>
            </w:r>
          </w:p>
        </w:tc>
        <w:tc>
          <w:tcPr>
            <w:tcW w:w="576" w:type="dxa"/>
            <w:vAlign w:val="bottom"/>
          </w:tcPr>
          <w:p w:rsidR="00157A70" w:rsidRPr="008C2A57" w:rsidRDefault="00157A70">
            <w:pPr>
              <w:spacing w:line="240" w:lineRule="atLeast"/>
              <w:jc w:val="right"/>
              <w:rPr>
                <w:color w:val="0000FF"/>
                <w:lang w:val="nl-BE"/>
              </w:rPr>
            </w:pPr>
          </w:p>
        </w:tc>
        <w:tc>
          <w:tcPr>
            <w:tcW w:w="672" w:type="dxa"/>
            <w:vAlign w:val="bottom"/>
          </w:tcPr>
          <w:p w:rsidR="00157A70" w:rsidRPr="008C2A57" w:rsidRDefault="00157A70">
            <w:pPr>
              <w:spacing w:line="240" w:lineRule="atLeast"/>
              <w:jc w:val="right"/>
              <w:rPr>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5472" w:type="dxa"/>
          </w:tcPr>
          <w:p w:rsidR="00157A70" w:rsidRPr="008C2A57" w:rsidRDefault="00157A70">
            <w:pPr>
              <w:spacing w:line="240" w:lineRule="atLeast"/>
              <w:jc w:val="both"/>
              <w:rPr>
                <w:rFonts w:ascii="Arial" w:hAnsi="Arial"/>
                <w:i/>
                <w:color w:val="0000FF"/>
                <w:sz w:val="18"/>
                <w:lang w:val="nl-BE"/>
              </w:rPr>
            </w:pPr>
          </w:p>
        </w:tc>
        <w:tc>
          <w:tcPr>
            <w:tcW w:w="576" w:type="dxa"/>
            <w:vAlign w:val="bottom"/>
          </w:tcPr>
          <w:p w:rsidR="00157A70" w:rsidRPr="008C2A57" w:rsidRDefault="00157A70">
            <w:pPr>
              <w:spacing w:line="240" w:lineRule="atLeast"/>
              <w:jc w:val="right"/>
              <w:rPr>
                <w:color w:val="0000FF"/>
                <w:lang w:val="nl-BE"/>
              </w:rPr>
            </w:pPr>
          </w:p>
        </w:tc>
        <w:tc>
          <w:tcPr>
            <w:tcW w:w="672" w:type="dxa"/>
            <w:vAlign w:val="bottom"/>
          </w:tcPr>
          <w:p w:rsidR="00157A70" w:rsidRPr="008C2A57" w:rsidRDefault="00157A70">
            <w:pPr>
              <w:spacing w:line="240" w:lineRule="atLeast"/>
              <w:jc w:val="right"/>
              <w:rPr>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rFonts w:ascii="Arial" w:hAnsi="Arial"/>
                <w:color w:val="0000FF"/>
                <w:lang w:val="nl-BE"/>
              </w:rPr>
            </w:pPr>
            <w:r w:rsidRPr="008C2A57">
              <w:rPr>
                <w:rFonts w:ascii="Arial" w:hAnsi="Arial"/>
                <w:color w:val="0000FF"/>
                <w:lang w:val="nl-BE"/>
              </w:rPr>
              <w:t>558714</w:t>
            </w:r>
          </w:p>
        </w:tc>
        <w:tc>
          <w:tcPr>
            <w:tcW w:w="864" w:type="dxa"/>
          </w:tcPr>
          <w:p w:rsidR="00157A70" w:rsidRPr="008C2A57" w:rsidRDefault="00157A70">
            <w:pPr>
              <w:spacing w:line="240" w:lineRule="atLeast"/>
              <w:rPr>
                <w:rFonts w:ascii="Arial" w:hAnsi="Arial"/>
                <w:color w:val="0000FF"/>
                <w:lang w:val="nl-BE"/>
              </w:rPr>
            </w:pPr>
            <w:r w:rsidRPr="008C2A57">
              <w:rPr>
                <w:rFonts w:ascii="Arial" w:hAnsi="Arial"/>
                <w:color w:val="0000FF"/>
                <w:lang w:val="nl-BE"/>
              </w:rPr>
              <w:t>558725</w:t>
            </w:r>
          </w:p>
        </w:tc>
        <w:tc>
          <w:tcPr>
            <w:tcW w:w="5472" w:type="dxa"/>
          </w:tcPr>
          <w:p w:rsidR="00157A70" w:rsidRPr="008C2A57" w:rsidRDefault="00196799">
            <w:pPr>
              <w:spacing w:line="240" w:lineRule="atLeast"/>
              <w:jc w:val="both"/>
              <w:rPr>
                <w:rFonts w:ascii="Arial" w:hAnsi="Arial"/>
                <w:color w:val="0000FF"/>
                <w:lang w:val="nl-BE"/>
              </w:rPr>
            </w:pPr>
            <w:r w:rsidRPr="008C2A57">
              <w:rPr>
                <w:rFonts w:ascii="Arial" w:hAnsi="Arial"/>
                <w:i/>
                <w:color w:val="0000FF"/>
                <w:sz w:val="18"/>
                <w:lang w:val="nl-BE"/>
              </w:rPr>
              <w:t xml:space="preserve">Geschrapt door K.B. </w:t>
            </w:r>
            <w:r>
              <w:rPr>
                <w:rFonts w:ascii="Arial" w:hAnsi="Arial"/>
                <w:i/>
                <w:color w:val="0000FF"/>
                <w:sz w:val="18"/>
                <w:lang w:val="nl-BE"/>
              </w:rPr>
              <w:t>10</w:t>
            </w:r>
            <w:r w:rsidRPr="008C2A57">
              <w:rPr>
                <w:rFonts w:ascii="Arial" w:hAnsi="Arial"/>
                <w:i/>
                <w:color w:val="0000FF"/>
                <w:sz w:val="18"/>
                <w:lang w:val="nl-BE"/>
              </w:rPr>
              <w:t>.</w:t>
            </w:r>
            <w:r>
              <w:rPr>
                <w:rFonts w:ascii="Arial" w:hAnsi="Arial"/>
                <w:i/>
                <w:color w:val="0000FF"/>
                <w:sz w:val="18"/>
                <w:lang w:val="nl-BE"/>
              </w:rPr>
              <w:t>2</w:t>
            </w:r>
            <w:r w:rsidRPr="008C2A57">
              <w:rPr>
                <w:rFonts w:ascii="Arial" w:hAnsi="Arial"/>
                <w:i/>
                <w:color w:val="0000FF"/>
                <w:sz w:val="18"/>
                <w:lang w:val="nl-BE"/>
              </w:rPr>
              <w:t>.200</w:t>
            </w:r>
            <w:r>
              <w:rPr>
                <w:rFonts w:ascii="Arial" w:hAnsi="Arial"/>
                <w:i/>
                <w:color w:val="0000FF"/>
                <w:sz w:val="18"/>
                <w:lang w:val="nl-BE"/>
              </w:rPr>
              <w:t>8</w:t>
            </w:r>
            <w:r w:rsidRPr="008C2A57">
              <w:rPr>
                <w:rFonts w:ascii="Arial" w:hAnsi="Arial"/>
                <w:i/>
                <w:color w:val="0000FF"/>
                <w:sz w:val="18"/>
                <w:lang w:val="nl-BE"/>
              </w:rPr>
              <w:t xml:space="preserve"> (in werking 1.</w:t>
            </w:r>
            <w:r>
              <w:rPr>
                <w:rFonts w:ascii="Arial" w:hAnsi="Arial"/>
                <w:i/>
                <w:color w:val="0000FF"/>
                <w:sz w:val="18"/>
                <w:lang w:val="nl-BE"/>
              </w:rPr>
              <w:t>3</w:t>
            </w:r>
            <w:r w:rsidRPr="008C2A57">
              <w:rPr>
                <w:rFonts w:ascii="Arial" w:hAnsi="Arial"/>
                <w:i/>
                <w:color w:val="0000FF"/>
                <w:sz w:val="18"/>
                <w:lang w:val="nl-BE"/>
              </w:rPr>
              <w:t>.200</w:t>
            </w:r>
            <w:r>
              <w:rPr>
                <w:rFonts w:ascii="Arial" w:hAnsi="Arial"/>
                <w:i/>
                <w:color w:val="0000FF"/>
                <w:sz w:val="18"/>
                <w:lang w:val="nl-BE"/>
              </w:rPr>
              <w:t>8</w:t>
            </w:r>
            <w:r w:rsidRPr="008C2A57">
              <w:rPr>
                <w:rFonts w:ascii="Arial" w:hAnsi="Arial"/>
                <w:i/>
                <w:color w:val="0000FF"/>
                <w:sz w:val="18"/>
                <w:lang w:val="nl-BE"/>
              </w:rPr>
              <w:t>)</w:t>
            </w:r>
          </w:p>
        </w:tc>
        <w:tc>
          <w:tcPr>
            <w:tcW w:w="576" w:type="dxa"/>
            <w:vAlign w:val="bottom"/>
          </w:tcPr>
          <w:p w:rsidR="00157A70" w:rsidRPr="008C2A57" w:rsidRDefault="00157A70">
            <w:pPr>
              <w:spacing w:line="240" w:lineRule="atLeast"/>
              <w:jc w:val="right"/>
              <w:rPr>
                <w:rFonts w:ascii="Arial" w:hAnsi="Arial" w:cs="Arial"/>
                <w:color w:val="0000FF"/>
                <w:lang w:val="nl-BE"/>
              </w:rPr>
            </w:pPr>
          </w:p>
        </w:tc>
        <w:tc>
          <w:tcPr>
            <w:tcW w:w="672" w:type="dxa"/>
            <w:vAlign w:val="bottom"/>
          </w:tcPr>
          <w:p w:rsidR="00157A70" w:rsidRPr="008C2A57" w:rsidRDefault="00157A70">
            <w:pPr>
              <w:spacing w:line="240" w:lineRule="atLeast"/>
              <w:jc w:val="right"/>
              <w:rPr>
                <w:rFonts w:ascii="Arial" w:hAnsi="Arial" w:cs="Arial"/>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864" w:type="dxa"/>
          </w:tcPr>
          <w:p w:rsidR="00157A70" w:rsidRPr="008C2A57" w:rsidRDefault="00157A70">
            <w:pPr>
              <w:spacing w:line="240" w:lineRule="atLeast"/>
              <w:rPr>
                <w:rFonts w:ascii="Arial" w:hAnsi="Arial"/>
                <w:color w:val="0000FF"/>
                <w:lang w:val="nl-BE"/>
              </w:rPr>
            </w:pPr>
          </w:p>
        </w:tc>
        <w:tc>
          <w:tcPr>
            <w:tcW w:w="5472" w:type="dxa"/>
          </w:tcPr>
          <w:p w:rsidR="00157A70" w:rsidRPr="008C2A57" w:rsidRDefault="00157A70">
            <w:pPr>
              <w:spacing w:line="240" w:lineRule="atLeast"/>
              <w:jc w:val="both"/>
              <w:rPr>
                <w:rFonts w:ascii="Arial" w:hAnsi="Arial"/>
                <w:i/>
                <w:color w:val="0000FF"/>
                <w:sz w:val="18"/>
                <w:lang w:val="nl-BE"/>
              </w:rPr>
            </w:pPr>
          </w:p>
        </w:tc>
        <w:tc>
          <w:tcPr>
            <w:tcW w:w="576" w:type="dxa"/>
            <w:vAlign w:val="bottom"/>
          </w:tcPr>
          <w:p w:rsidR="00157A70" w:rsidRPr="008C2A57" w:rsidRDefault="00157A70">
            <w:pPr>
              <w:spacing w:line="240" w:lineRule="atLeast"/>
              <w:jc w:val="right"/>
              <w:rPr>
                <w:color w:val="0000FF"/>
                <w:lang w:val="nl-BE"/>
              </w:rPr>
            </w:pPr>
          </w:p>
        </w:tc>
        <w:tc>
          <w:tcPr>
            <w:tcW w:w="672" w:type="dxa"/>
            <w:vAlign w:val="bottom"/>
          </w:tcPr>
          <w:p w:rsidR="00157A70" w:rsidRPr="008C2A57" w:rsidRDefault="00157A70">
            <w:pPr>
              <w:spacing w:line="240" w:lineRule="atLeast"/>
              <w:jc w:val="right"/>
              <w:rPr>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CF329E" w:rsidRDefault="00157A70">
            <w:pPr>
              <w:spacing w:line="240" w:lineRule="atLeast"/>
              <w:rPr>
                <w:color w:val="0000FF"/>
                <w:lang w:val="nl-BE"/>
              </w:rPr>
            </w:pPr>
          </w:p>
        </w:tc>
        <w:tc>
          <w:tcPr>
            <w:tcW w:w="576" w:type="dxa"/>
          </w:tcPr>
          <w:p w:rsidR="00157A70" w:rsidRPr="00CF329E" w:rsidRDefault="00157A70">
            <w:pPr>
              <w:spacing w:line="240" w:lineRule="atLeast"/>
              <w:rPr>
                <w:color w:val="0000FF"/>
                <w:lang w:val="nl-BE"/>
              </w:rPr>
            </w:pPr>
          </w:p>
        </w:tc>
        <w:tc>
          <w:tcPr>
            <w:tcW w:w="864" w:type="dxa"/>
          </w:tcPr>
          <w:p w:rsidR="00157A70" w:rsidRPr="008C2A57" w:rsidRDefault="00157A70">
            <w:pPr>
              <w:spacing w:line="240" w:lineRule="atLeast"/>
              <w:rPr>
                <w:color w:val="0000FF"/>
              </w:rPr>
            </w:pPr>
            <w:r w:rsidRPr="008C2A57">
              <w:rPr>
                <w:rFonts w:ascii="Arial" w:hAnsi="Arial"/>
                <w:color w:val="0000FF"/>
              </w:rPr>
              <w:t>558736</w:t>
            </w:r>
          </w:p>
        </w:tc>
        <w:tc>
          <w:tcPr>
            <w:tcW w:w="864" w:type="dxa"/>
          </w:tcPr>
          <w:p w:rsidR="00157A70" w:rsidRPr="008C2A57" w:rsidRDefault="00157A70">
            <w:pPr>
              <w:spacing w:line="240" w:lineRule="atLeast"/>
              <w:rPr>
                <w:color w:val="0000FF"/>
              </w:rPr>
            </w:pPr>
            <w:r w:rsidRPr="008C2A57">
              <w:rPr>
                <w:rFonts w:ascii="Arial" w:hAnsi="Arial"/>
                <w:color w:val="0000FF"/>
              </w:rPr>
              <w:t>558740</w:t>
            </w:r>
          </w:p>
        </w:tc>
        <w:tc>
          <w:tcPr>
            <w:tcW w:w="5472" w:type="dxa"/>
          </w:tcPr>
          <w:p w:rsidR="00157A70" w:rsidRPr="00EF1CF2" w:rsidRDefault="00EF1CF2">
            <w:pPr>
              <w:spacing w:line="240" w:lineRule="atLeast"/>
              <w:jc w:val="both"/>
              <w:rPr>
                <w:color w:val="0000FF"/>
                <w:lang w:val="nl-BE"/>
              </w:rPr>
            </w:pPr>
            <w:r w:rsidRPr="008C2A57">
              <w:rPr>
                <w:rFonts w:ascii="Arial" w:hAnsi="Arial"/>
                <w:i/>
                <w:color w:val="0000FF"/>
                <w:sz w:val="18"/>
                <w:lang w:val="nl-BE"/>
              </w:rPr>
              <w:t>Geschrapt door</w:t>
            </w:r>
            <w:r>
              <w:rPr>
                <w:rFonts w:ascii="Arial" w:hAnsi="Arial"/>
                <w:i/>
                <w:color w:val="0000FF"/>
                <w:sz w:val="18"/>
                <w:lang w:val="nl-BE"/>
              </w:rPr>
              <w:t xml:space="preserve"> </w:t>
            </w: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xml:space="preserve"> (in werking 1.12.200</w:t>
            </w:r>
            <w:r>
              <w:rPr>
                <w:rFonts w:ascii="Arial" w:hAnsi="Arial"/>
                <w:i/>
                <w:color w:val="0000FF"/>
                <w:sz w:val="18"/>
                <w:lang w:val="nl-BE"/>
              </w:rPr>
              <w:t>9</w:t>
            </w:r>
            <w:r w:rsidR="0092714B">
              <w:rPr>
                <w:rFonts w:ascii="Arial" w:hAnsi="Arial"/>
                <w:i/>
                <w:color w:val="0000FF"/>
                <w:sz w:val="18"/>
                <w:lang w:val="nl-BE"/>
              </w:rPr>
              <w:t>)</w:t>
            </w:r>
          </w:p>
        </w:tc>
        <w:tc>
          <w:tcPr>
            <w:tcW w:w="576" w:type="dxa"/>
            <w:vAlign w:val="bottom"/>
          </w:tcPr>
          <w:p w:rsidR="00157A70" w:rsidRPr="0092714B" w:rsidRDefault="00157A70">
            <w:pPr>
              <w:spacing w:line="240" w:lineRule="atLeast"/>
              <w:jc w:val="right"/>
              <w:rPr>
                <w:color w:val="0000FF"/>
                <w:lang w:val="nl-BE"/>
              </w:rPr>
            </w:pPr>
          </w:p>
        </w:tc>
        <w:tc>
          <w:tcPr>
            <w:tcW w:w="672" w:type="dxa"/>
            <w:vAlign w:val="bottom"/>
          </w:tcPr>
          <w:p w:rsidR="00157A70" w:rsidRPr="0092714B" w:rsidRDefault="00157A70">
            <w:pPr>
              <w:spacing w:line="240" w:lineRule="atLeast"/>
              <w:jc w:val="right"/>
              <w:rPr>
                <w:color w:val="0000FF"/>
                <w:lang w:val="nl-BE"/>
              </w:rPr>
            </w:pPr>
          </w:p>
        </w:tc>
        <w:tc>
          <w:tcPr>
            <w:tcW w:w="288" w:type="dxa"/>
            <w:vAlign w:val="bottom"/>
          </w:tcPr>
          <w:p w:rsidR="00157A70" w:rsidRPr="0092714B" w:rsidRDefault="00157A70">
            <w:pPr>
              <w:spacing w:line="240" w:lineRule="atLeast"/>
              <w:jc w:val="right"/>
              <w:rPr>
                <w:color w:val="0000FF"/>
                <w:lang w:val="nl-BE"/>
              </w:rPr>
            </w:pPr>
          </w:p>
        </w:tc>
      </w:tr>
      <w:tr w:rsidR="00EF1CF2" w:rsidRPr="00CF329E">
        <w:trPr>
          <w:cantSplit/>
        </w:trPr>
        <w:tc>
          <w:tcPr>
            <w:tcW w:w="288" w:type="dxa"/>
          </w:tcPr>
          <w:p w:rsidR="00EF1CF2" w:rsidRPr="0092714B" w:rsidRDefault="00EF1CF2">
            <w:pPr>
              <w:spacing w:line="240" w:lineRule="atLeast"/>
              <w:rPr>
                <w:color w:val="0000FF"/>
                <w:lang w:val="nl-BE"/>
              </w:rPr>
            </w:pPr>
          </w:p>
        </w:tc>
        <w:tc>
          <w:tcPr>
            <w:tcW w:w="576" w:type="dxa"/>
          </w:tcPr>
          <w:p w:rsidR="00EF1CF2" w:rsidRPr="0092714B" w:rsidRDefault="00EF1CF2">
            <w:pPr>
              <w:spacing w:line="240" w:lineRule="atLeast"/>
              <w:rPr>
                <w:color w:val="0000FF"/>
                <w:lang w:val="nl-BE"/>
              </w:rPr>
            </w:pPr>
          </w:p>
        </w:tc>
        <w:tc>
          <w:tcPr>
            <w:tcW w:w="864" w:type="dxa"/>
          </w:tcPr>
          <w:p w:rsidR="00EF1CF2" w:rsidRPr="0092714B" w:rsidRDefault="00EF1CF2">
            <w:pPr>
              <w:spacing w:line="240" w:lineRule="atLeast"/>
              <w:rPr>
                <w:rFonts w:ascii="Arial" w:hAnsi="Arial"/>
                <w:color w:val="0000FF"/>
                <w:lang w:val="nl-BE"/>
              </w:rPr>
            </w:pPr>
          </w:p>
        </w:tc>
        <w:tc>
          <w:tcPr>
            <w:tcW w:w="864" w:type="dxa"/>
          </w:tcPr>
          <w:p w:rsidR="00EF1CF2" w:rsidRPr="0092714B" w:rsidRDefault="00EF1CF2">
            <w:pPr>
              <w:spacing w:line="240" w:lineRule="atLeast"/>
              <w:rPr>
                <w:rFonts w:ascii="Arial" w:hAnsi="Arial"/>
                <w:color w:val="0000FF"/>
                <w:lang w:val="nl-BE"/>
              </w:rPr>
            </w:pPr>
          </w:p>
        </w:tc>
        <w:tc>
          <w:tcPr>
            <w:tcW w:w="5472" w:type="dxa"/>
          </w:tcPr>
          <w:p w:rsidR="00EF1CF2" w:rsidRPr="008C2A57" w:rsidRDefault="00EF1CF2">
            <w:pPr>
              <w:spacing w:line="240" w:lineRule="atLeast"/>
              <w:jc w:val="both"/>
              <w:rPr>
                <w:rFonts w:ascii="Arial" w:hAnsi="Arial"/>
                <w:i/>
                <w:color w:val="0000FF"/>
                <w:sz w:val="18"/>
                <w:lang w:val="nl-BE"/>
              </w:rPr>
            </w:pPr>
          </w:p>
        </w:tc>
        <w:tc>
          <w:tcPr>
            <w:tcW w:w="576" w:type="dxa"/>
            <w:vAlign w:val="bottom"/>
          </w:tcPr>
          <w:p w:rsidR="00EF1CF2" w:rsidRPr="0092714B" w:rsidRDefault="00EF1CF2">
            <w:pPr>
              <w:spacing w:line="240" w:lineRule="atLeast"/>
              <w:jc w:val="right"/>
              <w:rPr>
                <w:color w:val="0000FF"/>
                <w:lang w:val="nl-BE"/>
              </w:rPr>
            </w:pPr>
          </w:p>
        </w:tc>
        <w:tc>
          <w:tcPr>
            <w:tcW w:w="672" w:type="dxa"/>
            <w:vAlign w:val="bottom"/>
          </w:tcPr>
          <w:p w:rsidR="00EF1CF2" w:rsidRPr="0092714B" w:rsidRDefault="00EF1CF2">
            <w:pPr>
              <w:spacing w:line="240" w:lineRule="atLeast"/>
              <w:jc w:val="right"/>
              <w:rPr>
                <w:color w:val="0000FF"/>
                <w:lang w:val="nl-BE"/>
              </w:rPr>
            </w:pPr>
          </w:p>
        </w:tc>
        <w:tc>
          <w:tcPr>
            <w:tcW w:w="288" w:type="dxa"/>
            <w:vAlign w:val="bottom"/>
          </w:tcPr>
          <w:p w:rsidR="00EF1CF2" w:rsidRPr="0092714B" w:rsidRDefault="00EF1CF2">
            <w:pPr>
              <w:spacing w:line="240" w:lineRule="atLeast"/>
              <w:jc w:val="right"/>
              <w:rPr>
                <w:color w:val="0000FF"/>
                <w:lang w:val="nl-BE"/>
              </w:rPr>
            </w:pPr>
          </w:p>
        </w:tc>
      </w:tr>
      <w:tr w:rsidR="00157A70" w:rsidRPr="008C2A57">
        <w:trPr>
          <w:cantSplit/>
        </w:trPr>
        <w:tc>
          <w:tcPr>
            <w:tcW w:w="288" w:type="dxa"/>
          </w:tcPr>
          <w:p w:rsidR="00157A70" w:rsidRPr="0092714B" w:rsidRDefault="00157A70">
            <w:pPr>
              <w:spacing w:line="240" w:lineRule="atLeast"/>
              <w:rPr>
                <w:rFonts w:ascii="Arial" w:hAnsi="Arial"/>
                <w:color w:val="0000FF"/>
                <w:lang w:val="nl-BE"/>
              </w:rPr>
            </w:pPr>
          </w:p>
        </w:tc>
        <w:tc>
          <w:tcPr>
            <w:tcW w:w="576" w:type="dxa"/>
          </w:tcPr>
          <w:p w:rsidR="00157A70" w:rsidRPr="0092714B" w:rsidRDefault="00157A70">
            <w:pPr>
              <w:spacing w:line="240" w:lineRule="atLeast"/>
              <w:rPr>
                <w:color w:val="0000FF"/>
                <w:lang w:val="nl-BE"/>
              </w:rPr>
            </w:pPr>
          </w:p>
        </w:tc>
        <w:tc>
          <w:tcPr>
            <w:tcW w:w="864" w:type="dxa"/>
          </w:tcPr>
          <w:p w:rsidR="00157A70" w:rsidRPr="0092714B" w:rsidRDefault="00157A70">
            <w:pPr>
              <w:spacing w:line="240" w:lineRule="atLeast"/>
              <w:rPr>
                <w:rFonts w:ascii="Arial" w:hAnsi="Arial"/>
                <w:color w:val="0000FF"/>
                <w:lang w:val="nl-BE"/>
              </w:rPr>
            </w:pPr>
          </w:p>
        </w:tc>
        <w:tc>
          <w:tcPr>
            <w:tcW w:w="864" w:type="dxa"/>
          </w:tcPr>
          <w:p w:rsidR="00157A70" w:rsidRPr="0092714B" w:rsidRDefault="00157A70">
            <w:pPr>
              <w:spacing w:line="240" w:lineRule="atLeast"/>
              <w:rPr>
                <w:rFonts w:ascii="Arial" w:hAnsi="Arial"/>
                <w:color w:val="0000FF"/>
                <w:lang w:val="nl-BE"/>
              </w:rPr>
            </w:pPr>
          </w:p>
        </w:tc>
        <w:tc>
          <w:tcPr>
            <w:tcW w:w="5472" w:type="dxa"/>
          </w:tcPr>
          <w:p w:rsidR="00157A70" w:rsidRPr="00EF1CF2" w:rsidRDefault="00EF1CF2">
            <w:pPr>
              <w:spacing w:line="240" w:lineRule="atLeast"/>
              <w:jc w:val="both"/>
              <w:rPr>
                <w:rFonts w:ascii="Arial" w:hAnsi="Arial"/>
                <w:b/>
                <w:color w:val="0000FF"/>
              </w:rPr>
            </w:pPr>
            <w:r w:rsidRPr="008C2A57">
              <w:rPr>
                <w:rFonts w:ascii="Arial" w:hAnsi="Arial"/>
                <w:i/>
                <w:color w:val="0000FF"/>
                <w:sz w:val="18"/>
              </w:rPr>
              <w:t>"K.B. 22.1.1991" (in werking 1.1.1991)</w:t>
            </w: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EF1CF2">
            <w:pPr>
              <w:spacing w:line="240" w:lineRule="atLeast"/>
              <w:rPr>
                <w:color w:val="0000FF"/>
              </w:rPr>
            </w:pPr>
            <w:r w:rsidRPr="008C2A57">
              <w:rPr>
                <w:rFonts w:ascii="Arial" w:hAnsi="Arial"/>
                <w:color w:val="0000FF"/>
              </w:rPr>
              <w:t>"</w:t>
            </w: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558751</w:t>
            </w:r>
          </w:p>
        </w:tc>
        <w:tc>
          <w:tcPr>
            <w:tcW w:w="864" w:type="dxa"/>
          </w:tcPr>
          <w:p w:rsidR="00157A70" w:rsidRPr="008C2A57" w:rsidRDefault="00157A70">
            <w:pPr>
              <w:spacing w:line="240" w:lineRule="atLeast"/>
              <w:rPr>
                <w:color w:val="0000FF"/>
              </w:rPr>
            </w:pPr>
            <w:r w:rsidRPr="008C2A57">
              <w:rPr>
                <w:rFonts w:ascii="Arial" w:hAnsi="Arial"/>
                <w:color w:val="0000FF"/>
              </w:rPr>
              <w:t>558762</w:t>
            </w:r>
          </w:p>
        </w:tc>
        <w:tc>
          <w:tcPr>
            <w:tcW w:w="5472" w:type="dxa"/>
          </w:tcPr>
          <w:p w:rsidR="00157A70" w:rsidRPr="008C2A57" w:rsidRDefault="00157A70">
            <w:pPr>
              <w:spacing w:line="240" w:lineRule="atLeast"/>
              <w:jc w:val="both"/>
              <w:rPr>
                <w:color w:val="0000FF"/>
                <w:lang w:val="nl-BE"/>
              </w:rPr>
            </w:pPr>
            <w:r w:rsidRPr="008C2A57">
              <w:rPr>
                <w:rFonts w:ascii="Arial" w:hAnsi="Arial"/>
                <w:color w:val="0000FF"/>
                <w:lang w:val="nl-BE"/>
              </w:rPr>
              <w:t>Tractie op mechanische tafel of tafel met elektrische motor of door suspensie</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5</w:t>
            </w:r>
          </w:p>
        </w:tc>
        <w:tc>
          <w:tcPr>
            <w:tcW w:w="288" w:type="dxa"/>
            <w:vAlign w:val="bottom"/>
          </w:tcPr>
          <w:p w:rsidR="00157A70" w:rsidRPr="008C2A57" w:rsidRDefault="00157A70">
            <w:pPr>
              <w:spacing w:line="240" w:lineRule="atLeast"/>
              <w:jc w:val="right"/>
              <w:rPr>
                <w:color w:val="0000FF"/>
              </w:rPr>
            </w:pPr>
            <w:r w:rsidRPr="008C2A57">
              <w:rPr>
                <w:rFonts w:ascii="Arial" w:hAnsi="Arial"/>
                <w:color w:val="0000FF"/>
              </w:rPr>
              <w:t>"</w:t>
            </w: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rFonts w:ascii="Arial" w:hAnsi="Arial"/>
                <w:color w:val="0000FF"/>
              </w:rPr>
            </w:pPr>
          </w:p>
        </w:tc>
      </w:tr>
      <w:tr w:rsidR="00157A70" w:rsidRPr="00CF329E">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6720" w:type="dxa"/>
            <w:gridSpan w:val="3"/>
          </w:tcPr>
          <w:p w:rsidR="00157A70" w:rsidRPr="008C2A57" w:rsidRDefault="00157A70">
            <w:pPr>
              <w:spacing w:line="240" w:lineRule="atLeast"/>
              <w:jc w:val="both"/>
              <w:rPr>
                <w:rFonts w:ascii="Arial" w:hAnsi="Arial"/>
                <w:i/>
                <w:color w:val="0000FF"/>
                <w:sz w:val="18"/>
                <w:lang w:val="nl-BE"/>
              </w:rPr>
            </w:pPr>
            <w:r w:rsidRPr="008C2A57">
              <w:rPr>
                <w:rFonts w:ascii="Arial" w:hAnsi="Arial"/>
                <w:i/>
                <w:color w:val="0000FF"/>
                <w:sz w:val="18"/>
                <w:lang w:val="nl-BE"/>
              </w:rPr>
              <w:t xml:space="preserve">"K.B. 22.1.1991" (in werking 1.1.1991) + "K.B. 17.7.1992" (in werking 1.1.1991) + "K.B. 8.12.2000" (in werking 1.3.2001 : vernietiging door het arrest nr. 154.359 van 31.1.2006 van de Raad van State) + "K.B. 22.6.2004" (in werking 1.8.2004) </w:t>
            </w:r>
          </w:p>
        </w:tc>
        <w:tc>
          <w:tcPr>
            <w:tcW w:w="288" w:type="dxa"/>
            <w:vAlign w:val="bottom"/>
          </w:tcPr>
          <w:p w:rsidR="00157A70" w:rsidRPr="008C2A57" w:rsidRDefault="00157A70">
            <w:pPr>
              <w:spacing w:line="240" w:lineRule="atLeast"/>
              <w:jc w:val="right"/>
              <w:rPr>
                <w:color w:val="0000FF"/>
                <w:lang w:val="nl-BE"/>
              </w:rPr>
            </w:pPr>
          </w:p>
        </w:tc>
      </w:tr>
      <w:tr w:rsidR="00157A70" w:rsidRPr="008C2A57">
        <w:trPr>
          <w:cantSplit/>
        </w:trPr>
        <w:tc>
          <w:tcPr>
            <w:tcW w:w="288" w:type="dxa"/>
          </w:tcPr>
          <w:p w:rsidR="00157A70" w:rsidRPr="008C2A57" w:rsidRDefault="00157A70">
            <w:pPr>
              <w:spacing w:line="240" w:lineRule="atLeast"/>
              <w:rPr>
                <w:color w:val="0000FF"/>
              </w:rPr>
            </w:pPr>
            <w:r w:rsidRPr="008C2A57">
              <w:rPr>
                <w:rFonts w:ascii="Arial" w:hAnsi="Arial"/>
                <w:color w:val="0000FF"/>
              </w:rPr>
              <w:t>"</w:t>
            </w: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558773</w:t>
            </w:r>
          </w:p>
        </w:tc>
        <w:tc>
          <w:tcPr>
            <w:tcW w:w="864" w:type="dxa"/>
          </w:tcPr>
          <w:p w:rsidR="00157A70" w:rsidRPr="008C2A57" w:rsidRDefault="00157A70">
            <w:pPr>
              <w:spacing w:line="240" w:lineRule="atLeast"/>
              <w:rPr>
                <w:color w:val="0000FF"/>
              </w:rPr>
            </w:pPr>
            <w:r w:rsidRPr="008C2A57">
              <w:rPr>
                <w:rFonts w:ascii="Arial" w:hAnsi="Arial"/>
                <w:color w:val="0000FF"/>
              </w:rPr>
              <w:t>558784</w:t>
            </w:r>
          </w:p>
        </w:tc>
        <w:tc>
          <w:tcPr>
            <w:tcW w:w="5472" w:type="dxa"/>
          </w:tcPr>
          <w:p w:rsidR="00157A70" w:rsidRPr="008C2A57" w:rsidRDefault="00157A70">
            <w:pPr>
              <w:spacing w:line="240" w:lineRule="atLeast"/>
              <w:jc w:val="both"/>
              <w:rPr>
                <w:color w:val="0000FF"/>
                <w:lang w:val="nl-BE"/>
              </w:rPr>
            </w:pPr>
            <w:r w:rsidRPr="008C2A57">
              <w:rPr>
                <w:rFonts w:ascii="Arial" w:hAnsi="Arial"/>
                <w:color w:val="0000FF"/>
                <w:lang w:val="nl-BE"/>
              </w:rPr>
              <w:t>Vertebrale manipulaties (mag één keer per dag en maximum 3 keer per patiënt voor een zelfde behandeling worden geattesteerd)</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15</w:t>
            </w:r>
          </w:p>
        </w:tc>
        <w:tc>
          <w:tcPr>
            <w:tcW w:w="288" w:type="dxa"/>
            <w:vAlign w:val="bottom"/>
          </w:tcPr>
          <w:p w:rsidR="00157A70" w:rsidRPr="008C2A57" w:rsidRDefault="00157A70">
            <w:pPr>
              <w:spacing w:line="240" w:lineRule="atLeast"/>
              <w:jc w:val="right"/>
              <w:rPr>
                <w:color w:val="0000FF"/>
              </w:rPr>
            </w:pPr>
            <w:r w:rsidRPr="008C2A57">
              <w:rPr>
                <w:rFonts w:ascii="Arial" w:hAnsi="Arial"/>
                <w:color w:val="0000FF"/>
              </w:rPr>
              <w:t>"</w:t>
            </w:r>
          </w:p>
        </w:tc>
      </w:tr>
      <w:tr w:rsidR="00157A70" w:rsidRPr="008C2A57">
        <w:trPr>
          <w:cantSplit/>
        </w:trPr>
        <w:tc>
          <w:tcPr>
            <w:tcW w:w="288" w:type="dxa"/>
          </w:tcPr>
          <w:p w:rsidR="00157A70" w:rsidRPr="008C2A57" w:rsidRDefault="00157A70">
            <w:pPr>
              <w:spacing w:line="240" w:lineRule="atLeast"/>
              <w:rPr>
                <w:rFonts w:ascii="Arial" w:hAnsi="Arial"/>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rFonts w:ascii="Arial" w:hAnsi="Arial"/>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5472" w:type="dxa"/>
          </w:tcPr>
          <w:p w:rsidR="00157A70" w:rsidRPr="008C2A57" w:rsidRDefault="00157A70">
            <w:pPr>
              <w:spacing w:line="240" w:lineRule="atLeast"/>
              <w:jc w:val="both"/>
              <w:rPr>
                <w:rFonts w:ascii="Arial" w:hAnsi="Arial"/>
                <w:i/>
                <w:color w:val="0000FF"/>
                <w:sz w:val="18"/>
              </w:rPr>
            </w:pPr>
            <w:r w:rsidRPr="008C2A57">
              <w:rPr>
                <w:rFonts w:ascii="Arial" w:hAnsi="Arial"/>
                <w:i/>
                <w:color w:val="0000FF"/>
                <w:sz w:val="18"/>
              </w:rPr>
              <w:t>"K.B. 22.6.2004" (in werking 1.8.2004)</w:t>
            </w:r>
          </w:p>
        </w:tc>
        <w:tc>
          <w:tcPr>
            <w:tcW w:w="576" w:type="dxa"/>
            <w:vAlign w:val="bottom"/>
          </w:tcPr>
          <w:p w:rsidR="00157A70" w:rsidRPr="008C2A57" w:rsidRDefault="00157A70">
            <w:pPr>
              <w:spacing w:line="240" w:lineRule="atLeast"/>
              <w:jc w:val="right"/>
              <w:rPr>
                <w:color w:val="0000FF"/>
              </w:rPr>
            </w:pPr>
          </w:p>
        </w:tc>
        <w:tc>
          <w:tcPr>
            <w:tcW w:w="672" w:type="dxa"/>
            <w:vAlign w:val="bottom"/>
          </w:tcPr>
          <w:p w:rsidR="00157A70" w:rsidRPr="008C2A57" w:rsidRDefault="00157A70">
            <w:pPr>
              <w:spacing w:line="240" w:lineRule="atLeast"/>
              <w:jc w:val="right"/>
              <w:rPr>
                <w:color w:val="0000FF"/>
              </w:rPr>
            </w:pP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5472" w:type="dxa"/>
          </w:tcPr>
          <w:p w:rsidR="00157A70" w:rsidRPr="008C2A57" w:rsidRDefault="00157A70">
            <w:pPr>
              <w:spacing w:line="240" w:lineRule="atLeast"/>
              <w:jc w:val="both"/>
              <w:rPr>
                <w:color w:val="0000FF"/>
              </w:rPr>
            </w:pPr>
            <w:r w:rsidRPr="008C2A57">
              <w:rPr>
                <w:rFonts w:ascii="Arial" w:hAnsi="Arial"/>
                <w:color w:val="0000FF"/>
              </w:rPr>
              <w:t>"</w:t>
            </w:r>
            <w:r w:rsidRPr="008C2A57">
              <w:rPr>
                <w:rFonts w:ascii="Arial" w:hAnsi="Arial"/>
                <w:b/>
                <w:color w:val="0000FF"/>
              </w:rPr>
              <w:t>2° Revalidatieverstrekkingen</w:t>
            </w:r>
          </w:p>
        </w:tc>
        <w:tc>
          <w:tcPr>
            <w:tcW w:w="576" w:type="dxa"/>
            <w:vAlign w:val="bottom"/>
          </w:tcPr>
          <w:p w:rsidR="00157A70" w:rsidRPr="008C2A57" w:rsidRDefault="00157A70">
            <w:pPr>
              <w:spacing w:line="240" w:lineRule="atLeast"/>
              <w:jc w:val="right"/>
              <w:rPr>
                <w:color w:val="0000FF"/>
              </w:rPr>
            </w:pPr>
          </w:p>
        </w:tc>
        <w:tc>
          <w:tcPr>
            <w:tcW w:w="672" w:type="dxa"/>
            <w:vAlign w:val="bottom"/>
          </w:tcPr>
          <w:p w:rsidR="00157A70" w:rsidRPr="008C2A57" w:rsidRDefault="00157A70">
            <w:pPr>
              <w:spacing w:line="240" w:lineRule="atLeast"/>
              <w:jc w:val="right"/>
              <w:rPr>
                <w:color w:val="0000FF"/>
              </w:rPr>
            </w:pP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color w:val="0000FF"/>
              </w:rPr>
            </w:pPr>
          </w:p>
        </w:tc>
        <w:tc>
          <w:tcPr>
            <w:tcW w:w="672" w:type="dxa"/>
            <w:vAlign w:val="bottom"/>
          </w:tcPr>
          <w:p w:rsidR="00157A70" w:rsidRPr="008C2A57" w:rsidRDefault="00157A70">
            <w:pPr>
              <w:spacing w:line="240" w:lineRule="atLeast"/>
              <w:jc w:val="right"/>
              <w:rPr>
                <w:color w:val="0000FF"/>
              </w:rPr>
            </w:pPr>
          </w:p>
        </w:tc>
        <w:tc>
          <w:tcPr>
            <w:tcW w:w="288" w:type="dxa"/>
            <w:vAlign w:val="bottom"/>
          </w:tcPr>
          <w:p w:rsidR="00157A70" w:rsidRPr="008C2A57" w:rsidRDefault="00157A70">
            <w:pPr>
              <w:spacing w:line="240" w:lineRule="atLeast"/>
              <w:jc w:val="right"/>
              <w:rPr>
                <w:color w:val="0000FF"/>
              </w:rPr>
            </w:pPr>
          </w:p>
        </w:tc>
      </w:tr>
      <w:tr w:rsidR="00157A70" w:rsidRPr="00CF329E">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6720" w:type="dxa"/>
            <w:gridSpan w:val="3"/>
          </w:tcPr>
          <w:p w:rsidR="00157A70" w:rsidRPr="008C2A57" w:rsidRDefault="00157A70">
            <w:pPr>
              <w:spacing w:line="240" w:lineRule="atLeast"/>
              <w:jc w:val="both"/>
              <w:rPr>
                <w:color w:val="0000FF"/>
                <w:lang w:val="nl-BE"/>
              </w:rPr>
            </w:pPr>
            <w:r w:rsidRPr="008C2A57">
              <w:rPr>
                <w:rFonts w:ascii="Arial" w:hAnsi="Arial"/>
                <w:color w:val="0000FF"/>
                <w:lang w:val="nl-BE"/>
              </w:rPr>
              <w:t>Revalidatie die behalve oefentherapie tenminste één van de hierna vermelde technieken omvat per zitting (psychomotore therapie, elektrostimulatie bij motorische uitval of antalgische elektrotherapie, ergotherapie, oefeningen met prothesen en/of orthesen en/of complexe technische hulpmiddelen, hydrotherapie in zwembad, tractietherapie).</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8C2A57">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rPr>
            </w:pPr>
            <w:r w:rsidRPr="008C2A57">
              <w:rPr>
                <w:rFonts w:ascii="Arial" w:hAnsi="Arial"/>
                <w:color w:val="0000FF"/>
              </w:rPr>
              <w:t>558795</w:t>
            </w:r>
          </w:p>
        </w:tc>
        <w:tc>
          <w:tcPr>
            <w:tcW w:w="864" w:type="dxa"/>
          </w:tcPr>
          <w:p w:rsidR="00157A70" w:rsidRPr="008C2A57" w:rsidRDefault="00157A70">
            <w:pPr>
              <w:spacing w:line="240" w:lineRule="atLeast"/>
              <w:rPr>
                <w:color w:val="0000FF"/>
              </w:rPr>
            </w:pPr>
            <w:r w:rsidRPr="008C2A57">
              <w:rPr>
                <w:rFonts w:ascii="Arial" w:hAnsi="Arial"/>
                <w:color w:val="0000FF"/>
              </w:rPr>
              <w:t>558806</w:t>
            </w:r>
          </w:p>
        </w:tc>
        <w:tc>
          <w:tcPr>
            <w:tcW w:w="5472" w:type="dxa"/>
          </w:tcPr>
          <w:p w:rsidR="00157A70" w:rsidRPr="008C2A57" w:rsidRDefault="00157A70">
            <w:pPr>
              <w:spacing w:line="240" w:lineRule="atLeast"/>
              <w:jc w:val="both"/>
              <w:rPr>
                <w:color w:val="0000FF"/>
              </w:rPr>
            </w:pPr>
            <w:r w:rsidRPr="008C2A57">
              <w:rPr>
                <w:rFonts w:ascii="Arial" w:hAnsi="Arial"/>
                <w:color w:val="0000FF"/>
              </w:rPr>
              <w:t>de eerste 18 zittingen</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20</w:t>
            </w: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558390</w:t>
            </w:r>
          </w:p>
        </w:tc>
        <w:tc>
          <w:tcPr>
            <w:tcW w:w="864" w:type="dxa"/>
          </w:tcPr>
          <w:p w:rsidR="00157A70" w:rsidRPr="008C2A57" w:rsidRDefault="00157A70">
            <w:pPr>
              <w:spacing w:line="240" w:lineRule="atLeast"/>
              <w:rPr>
                <w:color w:val="0000FF"/>
              </w:rPr>
            </w:pPr>
          </w:p>
        </w:tc>
        <w:tc>
          <w:tcPr>
            <w:tcW w:w="5472" w:type="dxa"/>
          </w:tcPr>
          <w:p w:rsidR="00157A70" w:rsidRPr="008C2A57" w:rsidRDefault="00157A70">
            <w:pPr>
              <w:spacing w:line="240" w:lineRule="atLeast"/>
              <w:jc w:val="both"/>
              <w:rPr>
                <w:color w:val="0000FF"/>
                <w:lang w:val="nl-BE"/>
              </w:rPr>
            </w:pPr>
            <w:r w:rsidRPr="008C2A57">
              <w:rPr>
                <w:rFonts w:ascii="Arial" w:hAnsi="Arial"/>
                <w:color w:val="0000FF"/>
                <w:lang w:val="nl-BE"/>
              </w:rPr>
              <w:t>van de 19e tot 48e zitting inbegrepen</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15</w:t>
            </w: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558423</w:t>
            </w:r>
          </w:p>
        </w:tc>
        <w:tc>
          <w:tcPr>
            <w:tcW w:w="5472" w:type="dxa"/>
          </w:tcPr>
          <w:p w:rsidR="00157A70" w:rsidRPr="008C2A57" w:rsidRDefault="00157A70">
            <w:pPr>
              <w:spacing w:line="240" w:lineRule="atLeast"/>
              <w:jc w:val="both"/>
              <w:rPr>
                <w:color w:val="0000FF"/>
              </w:rPr>
            </w:pPr>
            <w:r w:rsidRPr="008C2A57">
              <w:rPr>
                <w:rFonts w:ascii="Arial" w:hAnsi="Arial"/>
                <w:color w:val="0000FF"/>
              </w:rPr>
              <w:t>vanaf de 19e zitting</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15</w:t>
            </w:r>
          </w:p>
        </w:tc>
        <w:tc>
          <w:tcPr>
            <w:tcW w:w="288" w:type="dxa"/>
            <w:vAlign w:val="bottom"/>
          </w:tcPr>
          <w:p w:rsidR="00157A70" w:rsidRPr="008C2A57" w:rsidRDefault="00157A70">
            <w:pPr>
              <w:spacing w:line="240" w:lineRule="atLeast"/>
              <w:jc w:val="right"/>
              <w:rPr>
                <w:color w:val="0000FF"/>
              </w:rPr>
            </w:pPr>
            <w:r w:rsidRPr="008C2A57">
              <w:rPr>
                <w:rFonts w:ascii="Arial" w:hAnsi="Arial"/>
                <w:color w:val="0000FF"/>
              </w:rPr>
              <w:t>"</w:t>
            </w: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rFonts w:ascii="Arial" w:hAnsi="Arial"/>
                <w:color w:val="0000FF"/>
              </w:rPr>
            </w:pPr>
          </w:p>
        </w:tc>
      </w:tr>
      <w:tr w:rsidR="00157A70" w:rsidRPr="00CF329E">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6720" w:type="dxa"/>
            <w:gridSpan w:val="3"/>
          </w:tcPr>
          <w:p w:rsidR="00157A70" w:rsidRPr="008C2A57" w:rsidRDefault="00157A70">
            <w:pPr>
              <w:spacing w:line="240" w:lineRule="atLeast"/>
              <w:jc w:val="both"/>
              <w:rPr>
                <w:rFonts w:ascii="Arial" w:hAnsi="Arial"/>
                <w:i/>
                <w:color w:val="0000FF"/>
                <w:sz w:val="18"/>
                <w:lang w:val="nl-BE"/>
              </w:rPr>
            </w:pPr>
            <w:r w:rsidRPr="008C2A57">
              <w:rPr>
                <w:rFonts w:ascii="Arial" w:hAnsi="Arial"/>
                <w:i/>
                <w:color w:val="0000FF"/>
                <w:sz w:val="18"/>
                <w:lang w:val="nl-BE"/>
              </w:rPr>
              <w:t>"K.B. 22.6.2004" (in werking 1.8.2004) + "K.B. 15.10.2004" (in werking 1.11.2004) + "K.B. 14.9.2007" (in werking 1.12.2007)</w:t>
            </w:r>
          </w:p>
        </w:tc>
        <w:tc>
          <w:tcPr>
            <w:tcW w:w="288" w:type="dxa"/>
            <w:vAlign w:val="bottom"/>
          </w:tcPr>
          <w:p w:rsidR="00157A70" w:rsidRPr="008C2A57" w:rsidRDefault="00157A70">
            <w:pPr>
              <w:spacing w:line="240" w:lineRule="atLeast"/>
              <w:jc w:val="right"/>
              <w:rPr>
                <w:color w:val="0000FF"/>
                <w:lang w:val="nl-BE"/>
              </w:rPr>
            </w:pPr>
          </w:p>
        </w:tc>
      </w:tr>
      <w:tr w:rsidR="00157A70" w:rsidRPr="008C2A57">
        <w:trPr>
          <w:cantSplit/>
        </w:trPr>
        <w:tc>
          <w:tcPr>
            <w:tcW w:w="288" w:type="dxa"/>
          </w:tcPr>
          <w:p w:rsidR="00157A70" w:rsidRPr="008C2A57" w:rsidRDefault="00157A70">
            <w:pPr>
              <w:spacing w:line="240" w:lineRule="atLeast"/>
              <w:rPr>
                <w:color w:val="0000FF"/>
              </w:rPr>
            </w:pPr>
            <w:r w:rsidRPr="008C2A57">
              <w:rPr>
                <w:rFonts w:ascii="Arial" w:hAnsi="Arial"/>
                <w:color w:val="0000FF"/>
              </w:rPr>
              <w:t>"</w:t>
            </w: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558434</w:t>
            </w:r>
          </w:p>
        </w:tc>
        <w:tc>
          <w:tcPr>
            <w:tcW w:w="864" w:type="dxa"/>
          </w:tcPr>
          <w:p w:rsidR="00157A70" w:rsidRPr="008C2A57" w:rsidRDefault="00157A70">
            <w:pPr>
              <w:spacing w:line="240" w:lineRule="atLeast"/>
              <w:rPr>
                <w:color w:val="0000FF"/>
              </w:rPr>
            </w:pPr>
            <w:r w:rsidRPr="008C2A57">
              <w:rPr>
                <w:rFonts w:ascii="Arial" w:hAnsi="Arial"/>
                <w:color w:val="0000FF"/>
              </w:rPr>
              <w:t>558445</w:t>
            </w:r>
          </w:p>
        </w:tc>
        <w:tc>
          <w:tcPr>
            <w:tcW w:w="5472" w:type="dxa"/>
          </w:tcPr>
          <w:p w:rsidR="00157A70" w:rsidRPr="008C2A57" w:rsidRDefault="00157A70">
            <w:pPr>
              <w:spacing w:line="240" w:lineRule="atLeast"/>
              <w:jc w:val="both"/>
              <w:rPr>
                <w:color w:val="0000FF"/>
                <w:lang w:val="nl-BE"/>
              </w:rPr>
            </w:pPr>
            <w:r w:rsidRPr="008C2A57">
              <w:rPr>
                <w:rFonts w:ascii="Arial" w:hAnsi="Arial"/>
                <w:color w:val="0000FF"/>
                <w:lang w:val="nl-BE"/>
              </w:rPr>
              <w:t xml:space="preserve">Revalidatie samen met ergotherapie na het beëindigen van een pluridisciplinaire revalidatie behandeling (558810 - 558821, </w:t>
            </w:r>
            <w:r w:rsidRPr="008C2A57">
              <w:rPr>
                <w:rFonts w:ascii="Arial" w:hAnsi="Arial" w:cs="Arial"/>
                <w:color w:val="0000FF"/>
                <w:lang w:val="nl-BE"/>
              </w:rPr>
              <w:t>558014-558025</w:t>
            </w:r>
            <w:r w:rsidRPr="008C2A57">
              <w:rPr>
                <w:rFonts w:ascii="Arial" w:hAnsi="Arial"/>
                <w:color w:val="0000FF"/>
                <w:lang w:val="nl-BE"/>
              </w:rPr>
              <w:t>, 558832 - 558843, 558994 - ) voor een aandoening op de limitatieve lijst ter optimalisering en behoud van het bereikte resultaat</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15</w:t>
            </w:r>
          </w:p>
        </w:tc>
        <w:tc>
          <w:tcPr>
            <w:tcW w:w="288" w:type="dxa"/>
            <w:vAlign w:val="bottom"/>
          </w:tcPr>
          <w:p w:rsidR="00157A70" w:rsidRPr="008C2A57" w:rsidRDefault="00157A70">
            <w:pPr>
              <w:spacing w:line="240" w:lineRule="atLeast"/>
              <w:jc w:val="right"/>
              <w:rPr>
                <w:color w:val="0000FF"/>
              </w:rPr>
            </w:pPr>
            <w:r w:rsidRPr="008C2A57">
              <w:rPr>
                <w:rFonts w:ascii="Arial" w:hAnsi="Arial"/>
                <w:color w:val="0000FF"/>
              </w:rPr>
              <w:t>"</w:t>
            </w:r>
          </w:p>
        </w:tc>
      </w:tr>
      <w:tr w:rsidR="00157A70" w:rsidRPr="008C2A57">
        <w:trPr>
          <w:cantSplit/>
        </w:trPr>
        <w:tc>
          <w:tcPr>
            <w:tcW w:w="288" w:type="dxa"/>
          </w:tcPr>
          <w:p w:rsidR="00157A70" w:rsidRPr="008C2A57" w:rsidRDefault="00157A70">
            <w:pPr>
              <w:spacing w:line="240" w:lineRule="atLeast"/>
              <w:rPr>
                <w:rFonts w:ascii="Arial" w:hAnsi="Arial"/>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rFonts w:ascii="Arial" w:hAnsi="Arial"/>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5472" w:type="dxa"/>
          </w:tcPr>
          <w:p w:rsidR="00157A70" w:rsidRPr="008C2A57" w:rsidRDefault="00157A70">
            <w:pPr>
              <w:spacing w:line="240" w:lineRule="atLeast"/>
              <w:jc w:val="both"/>
              <w:rPr>
                <w:rFonts w:ascii="Arial" w:hAnsi="Arial"/>
                <w:i/>
                <w:color w:val="0000FF"/>
                <w:sz w:val="18"/>
              </w:rPr>
            </w:pPr>
            <w:r w:rsidRPr="008C2A57">
              <w:rPr>
                <w:rFonts w:ascii="Arial" w:hAnsi="Arial"/>
                <w:i/>
                <w:color w:val="0000FF"/>
                <w:sz w:val="18"/>
              </w:rPr>
              <w:t>"K.B. 22.6.2004" (in werking 1.8.2004)</w:t>
            </w:r>
          </w:p>
        </w:tc>
        <w:tc>
          <w:tcPr>
            <w:tcW w:w="576" w:type="dxa"/>
            <w:vAlign w:val="bottom"/>
          </w:tcPr>
          <w:p w:rsidR="00157A70" w:rsidRPr="008C2A57" w:rsidRDefault="00157A70">
            <w:pPr>
              <w:spacing w:line="240" w:lineRule="atLeast"/>
              <w:jc w:val="right"/>
              <w:rPr>
                <w:color w:val="0000FF"/>
              </w:rPr>
            </w:pPr>
          </w:p>
        </w:tc>
        <w:tc>
          <w:tcPr>
            <w:tcW w:w="672" w:type="dxa"/>
            <w:vAlign w:val="bottom"/>
          </w:tcPr>
          <w:p w:rsidR="00157A70" w:rsidRPr="008C2A57" w:rsidRDefault="00157A70">
            <w:pPr>
              <w:spacing w:line="240" w:lineRule="atLeast"/>
              <w:jc w:val="right"/>
              <w:rPr>
                <w:color w:val="0000FF"/>
              </w:rPr>
            </w:pP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r w:rsidRPr="008C2A57">
              <w:rPr>
                <w:rFonts w:ascii="Arial" w:hAnsi="Arial"/>
                <w:color w:val="0000FF"/>
              </w:rPr>
              <w:t>"</w:t>
            </w: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558950</w:t>
            </w:r>
          </w:p>
        </w:tc>
        <w:tc>
          <w:tcPr>
            <w:tcW w:w="864" w:type="dxa"/>
          </w:tcPr>
          <w:p w:rsidR="00157A70" w:rsidRPr="008C2A57" w:rsidRDefault="00157A70">
            <w:pPr>
              <w:spacing w:line="240" w:lineRule="atLeast"/>
              <w:rPr>
                <w:color w:val="0000FF"/>
              </w:rPr>
            </w:pPr>
            <w:r w:rsidRPr="008C2A57">
              <w:rPr>
                <w:rFonts w:ascii="Arial" w:hAnsi="Arial"/>
                <w:color w:val="0000FF"/>
              </w:rPr>
              <w:t>558961</w:t>
            </w:r>
          </w:p>
        </w:tc>
        <w:tc>
          <w:tcPr>
            <w:tcW w:w="5472" w:type="dxa"/>
          </w:tcPr>
          <w:p w:rsidR="00157A70" w:rsidRPr="008C2A57" w:rsidRDefault="00157A70">
            <w:pPr>
              <w:spacing w:line="240" w:lineRule="atLeast"/>
              <w:jc w:val="both"/>
              <w:rPr>
                <w:color w:val="0000FF"/>
                <w:lang w:val="nl-BE"/>
              </w:rPr>
            </w:pPr>
            <w:r w:rsidRPr="008C2A57">
              <w:rPr>
                <w:rFonts w:ascii="Arial" w:hAnsi="Arial"/>
                <w:color w:val="0000FF"/>
                <w:lang w:val="nl-BE"/>
              </w:rPr>
              <w:t>Intakeonderzoek met opmaak van het behandelingdossier en van een gedetailleerd behandelingplan in functie van de aandoening en aangepast aan de patiënt</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20</w:t>
            </w: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rFonts w:ascii="Arial" w:hAnsi="Arial"/>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color w:val="0000FF"/>
              </w:rPr>
            </w:pPr>
          </w:p>
        </w:tc>
      </w:tr>
      <w:tr w:rsidR="00157A70" w:rsidRPr="00CF329E">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6720" w:type="dxa"/>
            <w:gridSpan w:val="3"/>
          </w:tcPr>
          <w:p w:rsidR="00157A70" w:rsidRPr="008C2A57" w:rsidRDefault="00157A70">
            <w:pPr>
              <w:spacing w:line="240" w:lineRule="atLeast"/>
              <w:jc w:val="both"/>
              <w:rPr>
                <w:color w:val="0000FF"/>
                <w:lang w:val="nl-BE"/>
              </w:rPr>
            </w:pPr>
            <w:r w:rsidRPr="008C2A57">
              <w:rPr>
                <w:rFonts w:ascii="Arial" w:hAnsi="Arial"/>
                <w:color w:val="0000FF"/>
                <w:lang w:val="nl-BE"/>
              </w:rPr>
              <w:t>Het plan vermeldt de aandoening, waarvoor de behandeling wordt voorgeschreven met opgave van aard, frequentie en totaal aantal behandelingen."</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rsidP="00715447">
            <w:pPr>
              <w:spacing w:line="240" w:lineRule="atLeast"/>
              <w:rPr>
                <w:color w:val="0000FF"/>
                <w:lang w:val="nl-BE"/>
              </w:rPr>
            </w:pPr>
          </w:p>
        </w:tc>
        <w:tc>
          <w:tcPr>
            <w:tcW w:w="576" w:type="dxa"/>
          </w:tcPr>
          <w:p w:rsidR="00157A70" w:rsidRPr="008C2A57" w:rsidRDefault="00157A70" w:rsidP="00715447">
            <w:pPr>
              <w:spacing w:line="240" w:lineRule="atLeast"/>
              <w:rPr>
                <w:color w:val="0000FF"/>
                <w:lang w:val="nl-BE"/>
              </w:rPr>
            </w:pPr>
          </w:p>
        </w:tc>
        <w:tc>
          <w:tcPr>
            <w:tcW w:w="864" w:type="dxa"/>
          </w:tcPr>
          <w:p w:rsidR="00157A70" w:rsidRPr="008C2A57" w:rsidRDefault="00157A70" w:rsidP="00715447">
            <w:pPr>
              <w:spacing w:line="240" w:lineRule="atLeast"/>
              <w:rPr>
                <w:color w:val="0000FF"/>
                <w:lang w:val="nl-BE"/>
              </w:rPr>
            </w:pPr>
          </w:p>
        </w:tc>
        <w:tc>
          <w:tcPr>
            <w:tcW w:w="864" w:type="dxa"/>
          </w:tcPr>
          <w:p w:rsidR="00157A70" w:rsidRPr="008C2A57" w:rsidRDefault="00157A70" w:rsidP="00715447">
            <w:pPr>
              <w:spacing w:line="240" w:lineRule="atLeast"/>
              <w:rPr>
                <w:color w:val="0000FF"/>
                <w:lang w:val="nl-BE"/>
              </w:rPr>
            </w:pPr>
          </w:p>
        </w:tc>
        <w:tc>
          <w:tcPr>
            <w:tcW w:w="6720" w:type="dxa"/>
            <w:gridSpan w:val="3"/>
          </w:tcPr>
          <w:p w:rsidR="00157A70" w:rsidRPr="008C2A57" w:rsidRDefault="00157A70" w:rsidP="00E726A1">
            <w:pPr>
              <w:spacing w:line="240" w:lineRule="atLeast"/>
              <w:jc w:val="both"/>
              <w:rPr>
                <w:color w:val="0000FF"/>
                <w:lang w:val="nl-BE"/>
              </w:rPr>
            </w:pPr>
            <w:r w:rsidRPr="008C2A57">
              <w:rPr>
                <w:rFonts w:ascii="Arial" w:hAnsi="Arial"/>
                <w:i/>
                <w:color w:val="0000FF"/>
                <w:sz w:val="18"/>
                <w:lang w:val="nl-BE"/>
              </w:rPr>
              <w:t>"K.B. 22.6.2004" (in werking 1.8.2004) + "K.B. 14.9.2007" (in werking 1.12.2007)</w:t>
            </w:r>
          </w:p>
        </w:tc>
        <w:tc>
          <w:tcPr>
            <w:tcW w:w="288" w:type="dxa"/>
            <w:vAlign w:val="bottom"/>
          </w:tcPr>
          <w:p w:rsidR="00157A70" w:rsidRPr="008C2A57" w:rsidRDefault="00157A70" w:rsidP="00715447">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color w:val="0000FF"/>
                <w:lang w:val="nl-BE"/>
              </w:rPr>
            </w:pPr>
            <w:r w:rsidRPr="008C2A57">
              <w:rPr>
                <w:rFonts w:ascii="Arial" w:hAnsi="Arial"/>
                <w:color w:val="0000FF"/>
                <w:lang w:val="nl-BE"/>
              </w:rPr>
              <w:t xml:space="preserve">"De verstrekking 558950 - 558961 mag eenmaal worden aangerekend voorafgaandelijk aan een volledige revalidatiebehandeling aangerekend onder nrs. 558810 - 558821, </w:t>
            </w:r>
            <w:r w:rsidRPr="008C2A57">
              <w:rPr>
                <w:rFonts w:ascii="Arial" w:hAnsi="Arial" w:cs="Arial"/>
                <w:color w:val="0000FF"/>
                <w:lang w:val="nl-BE"/>
              </w:rPr>
              <w:t>558014-558025</w:t>
            </w:r>
            <w:r w:rsidRPr="008C2A57">
              <w:rPr>
                <w:rFonts w:ascii="Arial" w:hAnsi="Arial"/>
                <w:color w:val="0000FF"/>
                <w:lang w:val="nl-BE"/>
              </w:rPr>
              <w:t xml:space="preserve"> of 558832 - 558843.</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color w:val="0000FF"/>
                <w:lang w:val="nl-BE"/>
              </w:rPr>
            </w:pPr>
            <w:r w:rsidRPr="008C2A57">
              <w:rPr>
                <w:rFonts w:ascii="Arial" w:hAnsi="Arial"/>
                <w:color w:val="0000FF"/>
                <w:lang w:val="nl-BE"/>
              </w:rPr>
              <w:t xml:space="preserve">Zij moet worden uitgevoerd ten laatste op de dag van uitvoering van de eerste verstrekking van de reeks verstrekkingen 558810 - 558821, </w:t>
            </w:r>
            <w:r w:rsidRPr="008C2A57">
              <w:rPr>
                <w:rFonts w:ascii="Arial" w:hAnsi="Arial" w:cs="Arial"/>
                <w:color w:val="0000FF"/>
                <w:lang w:val="nl-BE"/>
              </w:rPr>
              <w:t>558014-558025</w:t>
            </w:r>
            <w:r w:rsidRPr="008C2A57">
              <w:rPr>
                <w:rFonts w:ascii="Arial" w:hAnsi="Arial"/>
                <w:color w:val="0000FF"/>
                <w:lang w:val="nl-BE"/>
              </w:rPr>
              <w:t xml:space="preserve"> en 558832 - 558843."</w:t>
            </w:r>
          </w:p>
        </w:tc>
        <w:tc>
          <w:tcPr>
            <w:tcW w:w="288" w:type="dxa"/>
            <w:vAlign w:val="bottom"/>
          </w:tcPr>
          <w:p w:rsidR="00157A70" w:rsidRPr="008C2A57" w:rsidRDefault="00157A70">
            <w:pPr>
              <w:spacing w:line="240" w:lineRule="atLeast"/>
              <w:jc w:val="right"/>
              <w:rPr>
                <w:color w:val="0000FF"/>
                <w:lang w:val="nl-BE"/>
              </w:rPr>
            </w:pPr>
          </w:p>
        </w:tc>
      </w:tr>
      <w:tr w:rsidR="00157A70" w:rsidRPr="00CF329E">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rFonts w:ascii="Arial" w:hAnsi="Arial"/>
                <w:color w:val="0000FF"/>
                <w:lang w:val="nl-BE"/>
              </w:rPr>
            </w:pPr>
          </w:p>
        </w:tc>
        <w:tc>
          <w:tcPr>
            <w:tcW w:w="288" w:type="dxa"/>
            <w:vAlign w:val="bottom"/>
          </w:tcPr>
          <w:p w:rsidR="00157A70" w:rsidRPr="008C2A57" w:rsidRDefault="00157A70">
            <w:pPr>
              <w:spacing w:line="240" w:lineRule="atLeast"/>
              <w:jc w:val="right"/>
              <w:rPr>
                <w:color w:val="0000FF"/>
                <w:lang w:val="nl-BE"/>
              </w:rPr>
            </w:pPr>
          </w:p>
        </w:tc>
      </w:tr>
      <w:tr w:rsidR="00157A70" w:rsidRPr="008C2A57">
        <w:trPr>
          <w:cantSplit/>
        </w:trPr>
        <w:tc>
          <w:tcPr>
            <w:tcW w:w="288" w:type="dxa"/>
          </w:tcPr>
          <w:p w:rsidR="00157A70" w:rsidRPr="008C2A57" w:rsidRDefault="00157A70" w:rsidP="00715447">
            <w:pPr>
              <w:spacing w:line="240" w:lineRule="atLeast"/>
              <w:rPr>
                <w:color w:val="0000FF"/>
                <w:lang w:val="nl-BE"/>
              </w:rPr>
            </w:pPr>
          </w:p>
        </w:tc>
        <w:tc>
          <w:tcPr>
            <w:tcW w:w="576" w:type="dxa"/>
          </w:tcPr>
          <w:p w:rsidR="00157A70" w:rsidRPr="008C2A57" w:rsidRDefault="00157A70" w:rsidP="00715447">
            <w:pPr>
              <w:spacing w:line="240" w:lineRule="atLeast"/>
              <w:rPr>
                <w:color w:val="0000FF"/>
                <w:lang w:val="nl-BE"/>
              </w:rPr>
            </w:pPr>
          </w:p>
        </w:tc>
        <w:tc>
          <w:tcPr>
            <w:tcW w:w="864" w:type="dxa"/>
          </w:tcPr>
          <w:p w:rsidR="00157A70" w:rsidRPr="008C2A57" w:rsidRDefault="00157A70" w:rsidP="00715447">
            <w:pPr>
              <w:spacing w:line="240" w:lineRule="atLeast"/>
              <w:rPr>
                <w:color w:val="0000FF"/>
                <w:lang w:val="nl-BE"/>
              </w:rPr>
            </w:pPr>
          </w:p>
        </w:tc>
        <w:tc>
          <w:tcPr>
            <w:tcW w:w="864" w:type="dxa"/>
          </w:tcPr>
          <w:p w:rsidR="00157A70" w:rsidRPr="008C2A57" w:rsidRDefault="00157A70" w:rsidP="00715447">
            <w:pPr>
              <w:spacing w:line="240" w:lineRule="atLeast"/>
              <w:rPr>
                <w:color w:val="0000FF"/>
                <w:lang w:val="nl-BE"/>
              </w:rPr>
            </w:pPr>
          </w:p>
        </w:tc>
        <w:tc>
          <w:tcPr>
            <w:tcW w:w="5472" w:type="dxa"/>
          </w:tcPr>
          <w:p w:rsidR="00157A70" w:rsidRPr="008C2A57" w:rsidRDefault="00157A70" w:rsidP="00715447">
            <w:pPr>
              <w:spacing w:line="240" w:lineRule="atLeast"/>
              <w:jc w:val="both"/>
              <w:rPr>
                <w:rFonts w:ascii="Arial" w:hAnsi="Arial"/>
                <w:i/>
                <w:color w:val="0000FF"/>
                <w:sz w:val="18"/>
              </w:rPr>
            </w:pPr>
            <w:r w:rsidRPr="008C2A57">
              <w:rPr>
                <w:rFonts w:ascii="Arial" w:hAnsi="Arial"/>
                <w:i/>
                <w:color w:val="0000FF"/>
                <w:sz w:val="18"/>
              </w:rPr>
              <w:t>"K.B. 22.6.2004" (in werking 1.8.2004)</w:t>
            </w:r>
          </w:p>
        </w:tc>
        <w:tc>
          <w:tcPr>
            <w:tcW w:w="576" w:type="dxa"/>
            <w:vAlign w:val="bottom"/>
          </w:tcPr>
          <w:p w:rsidR="00157A70" w:rsidRPr="008C2A57" w:rsidRDefault="00157A70" w:rsidP="00715447">
            <w:pPr>
              <w:spacing w:line="240" w:lineRule="atLeast"/>
              <w:jc w:val="right"/>
              <w:rPr>
                <w:color w:val="0000FF"/>
              </w:rPr>
            </w:pPr>
          </w:p>
        </w:tc>
        <w:tc>
          <w:tcPr>
            <w:tcW w:w="672" w:type="dxa"/>
            <w:vAlign w:val="bottom"/>
          </w:tcPr>
          <w:p w:rsidR="00157A70" w:rsidRPr="008C2A57" w:rsidRDefault="00157A70" w:rsidP="00715447">
            <w:pPr>
              <w:spacing w:line="240" w:lineRule="atLeast"/>
              <w:jc w:val="right"/>
              <w:rPr>
                <w:color w:val="0000FF"/>
              </w:rPr>
            </w:pPr>
          </w:p>
        </w:tc>
        <w:tc>
          <w:tcPr>
            <w:tcW w:w="288" w:type="dxa"/>
            <w:vAlign w:val="bottom"/>
          </w:tcPr>
          <w:p w:rsidR="00157A70" w:rsidRPr="008C2A57" w:rsidRDefault="00157A70" w:rsidP="00715447">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lang w:val="nl-BE"/>
              </w:rPr>
            </w:pPr>
          </w:p>
        </w:tc>
        <w:tc>
          <w:tcPr>
            <w:tcW w:w="576"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864" w:type="dxa"/>
          </w:tcPr>
          <w:p w:rsidR="00157A70" w:rsidRPr="008C2A57" w:rsidRDefault="00157A70">
            <w:pPr>
              <w:spacing w:line="240" w:lineRule="atLeast"/>
              <w:rPr>
                <w:color w:val="0000FF"/>
                <w:lang w:val="nl-BE"/>
              </w:rPr>
            </w:pPr>
          </w:p>
        </w:tc>
        <w:tc>
          <w:tcPr>
            <w:tcW w:w="6720" w:type="dxa"/>
            <w:gridSpan w:val="3"/>
          </w:tcPr>
          <w:p w:rsidR="00157A70" w:rsidRPr="008C2A57" w:rsidRDefault="00157A70">
            <w:pPr>
              <w:spacing w:line="240" w:lineRule="atLeast"/>
              <w:jc w:val="both"/>
              <w:rPr>
                <w:color w:val="0000FF"/>
              </w:rPr>
            </w:pPr>
            <w:r w:rsidRPr="008C2A57">
              <w:rPr>
                <w:rFonts w:ascii="Arial" w:hAnsi="Arial"/>
                <w:b/>
                <w:color w:val="0000FF"/>
                <w:lang w:val="nl-BE"/>
              </w:rPr>
              <w:t>"</w:t>
            </w:r>
            <w:r w:rsidRPr="008C2A57">
              <w:rPr>
                <w:rFonts w:ascii="Arial" w:hAnsi="Arial"/>
                <w:b/>
                <w:color w:val="0000FF"/>
              </w:rPr>
              <w:t>b)</w:t>
            </w:r>
            <w:r w:rsidRPr="008C2A57">
              <w:rPr>
                <w:rFonts w:ascii="Arial" w:hAnsi="Arial"/>
                <w:color w:val="0000FF"/>
              </w:rPr>
              <w:t xml:space="preserve"> </w:t>
            </w:r>
            <w:r w:rsidRPr="008C2A57">
              <w:rPr>
                <w:rFonts w:ascii="Arial" w:hAnsi="Arial"/>
                <w:b/>
                <w:color w:val="0000FF"/>
              </w:rPr>
              <w:t>Revalidatiebehandelingen</w:t>
            </w:r>
            <w:r w:rsidR="0092714B" w:rsidRPr="008C2A57">
              <w:rPr>
                <w:rFonts w:ascii="Arial" w:hAnsi="Arial"/>
                <w:b/>
                <w:color w:val="0000FF"/>
                <w:lang w:val="nl-BE"/>
              </w:rPr>
              <w:t>"</w:t>
            </w:r>
          </w:p>
        </w:tc>
        <w:tc>
          <w:tcPr>
            <w:tcW w:w="288" w:type="dxa"/>
            <w:vAlign w:val="bottom"/>
          </w:tcPr>
          <w:p w:rsidR="00157A70" w:rsidRPr="008C2A57" w:rsidRDefault="00157A70">
            <w:pPr>
              <w:spacing w:line="240" w:lineRule="atLeast"/>
              <w:jc w:val="right"/>
              <w:rPr>
                <w:color w:val="0000FF"/>
              </w:rPr>
            </w:pP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6720" w:type="dxa"/>
            <w:gridSpan w:val="3"/>
          </w:tcPr>
          <w:p w:rsidR="00157A70" w:rsidRPr="008C2A57" w:rsidRDefault="00157A70">
            <w:pPr>
              <w:spacing w:line="240" w:lineRule="atLeast"/>
              <w:jc w:val="both"/>
              <w:rPr>
                <w:rFonts w:ascii="Arial" w:hAnsi="Arial"/>
                <w:b/>
                <w:color w:val="0000FF"/>
              </w:rPr>
            </w:pPr>
          </w:p>
        </w:tc>
        <w:tc>
          <w:tcPr>
            <w:tcW w:w="288" w:type="dxa"/>
            <w:vAlign w:val="bottom"/>
          </w:tcPr>
          <w:p w:rsidR="00157A70" w:rsidRPr="008C2A57" w:rsidRDefault="00157A70">
            <w:pPr>
              <w:spacing w:line="240" w:lineRule="atLeast"/>
              <w:jc w:val="right"/>
              <w:rPr>
                <w:color w:val="0000FF"/>
              </w:rPr>
            </w:pPr>
          </w:p>
        </w:tc>
      </w:tr>
      <w:tr w:rsidR="0092714B" w:rsidRPr="008C2A57">
        <w:trPr>
          <w:cantSplit/>
        </w:trPr>
        <w:tc>
          <w:tcPr>
            <w:tcW w:w="288" w:type="dxa"/>
          </w:tcPr>
          <w:p w:rsidR="0092714B" w:rsidRPr="008C2A57" w:rsidRDefault="0092714B">
            <w:pPr>
              <w:spacing w:line="240" w:lineRule="atLeast"/>
              <w:rPr>
                <w:color w:val="0000FF"/>
              </w:rPr>
            </w:pPr>
          </w:p>
        </w:tc>
        <w:tc>
          <w:tcPr>
            <w:tcW w:w="576" w:type="dxa"/>
          </w:tcPr>
          <w:p w:rsidR="0092714B" w:rsidRPr="008C2A57" w:rsidRDefault="0092714B">
            <w:pPr>
              <w:spacing w:line="240" w:lineRule="atLeast"/>
              <w:rPr>
                <w:color w:val="0000FF"/>
              </w:rPr>
            </w:pPr>
          </w:p>
        </w:tc>
        <w:tc>
          <w:tcPr>
            <w:tcW w:w="864" w:type="dxa"/>
          </w:tcPr>
          <w:p w:rsidR="0092714B" w:rsidRPr="008C2A57" w:rsidRDefault="0092714B">
            <w:pPr>
              <w:spacing w:line="240" w:lineRule="atLeast"/>
              <w:rPr>
                <w:color w:val="0000FF"/>
              </w:rPr>
            </w:pPr>
          </w:p>
        </w:tc>
        <w:tc>
          <w:tcPr>
            <w:tcW w:w="864" w:type="dxa"/>
          </w:tcPr>
          <w:p w:rsidR="0092714B" w:rsidRPr="008C2A57" w:rsidRDefault="0092714B">
            <w:pPr>
              <w:spacing w:line="240" w:lineRule="atLeast"/>
              <w:rPr>
                <w:color w:val="0000FF"/>
              </w:rPr>
            </w:pPr>
          </w:p>
        </w:tc>
        <w:tc>
          <w:tcPr>
            <w:tcW w:w="6720" w:type="dxa"/>
            <w:gridSpan w:val="3"/>
          </w:tcPr>
          <w:p w:rsidR="0092714B" w:rsidRPr="008C2A57" w:rsidRDefault="0092714B">
            <w:pPr>
              <w:spacing w:line="240" w:lineRule="atLeast"/>
              <w:jc w:val="both"/>
              <w:rPr>
                <w:rFonts w:ascii="Arial" w:hAnsi="Arial"/>
                <w:b/>
                <w:color w:val="0000FF"/>
              </w:rPr>
            </w:pP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(in werking 1.12.200</w:t>
            </w:r>
            <w:r>
              <w:rPr>
                <w:rFonts w:ascii="Arial" w:hAnsi="Arial"/>
                <w:i/>
                <w:color w:val="0000FF"/>
                <w:sz w:val="18"/>
                <w:lang w:val="nl-BE"/>
              </w:rPr>
              <w:t>9</w:t>
            </w:r>
            <w:r w:rsidRPr="008C2A57">
              <w:rPr>
                <w:rFonts w:ascii="Arial" w:hAnsi="Arial"/>
                <w:i/>
                <w:color w:val="0000FF"/>
                <w:sz w:val="18"/>
                <w:lang w:val="nl-BE"/>
              </w:rPr>
              <w:t>)</w:t>
            </w:r>
          </w:p>
        </w:tc>
        <w:tc>
          <w:tcPr>
            <w:tcW w:w="288" w:type="dxa"/>
            <w:vAlign w:val="bottom"/>
          </w:tcPr>
          <w:p w:rsidR="0092714B" w:rsidRPr="008C2A57" w:rsidRDefault="0092714B">
            <w:pPr>
              <w:spacing w:line="240" w:lineRule="atLeast"/>
              <w:jc w:val="right"/>
              <w:rPr>
                <w:color w:val="0000FF"/>
              </w:rPr>
            </w:pPr>
          </w:p>
        </w:tc>
      </w:tr>
      <w:tr w:rsidR="0092714B" w:rsidRPr="0092714B">
        <w:trPr>
          <w:cantSplit/>
        </w:trPr>
        <w:tc>
          <w:tcPr>
            <w:tcW w:w="288" w:type="dxa"/>
          </w:tcPr>
          <w:p w:rsidR="0092714B" w:rsidRPr="0092714B" w:rsidRDefault="0092714B" w:rsidP="0092714B">
            <w:pPr>
              <w:spacing w:line="240" w:lineRule="atLeast"/>
              <w:jc w:val="both"/>
              <w:rPr>
                <w:rFonts w:ascii="Arial" w:hAnsi="Arial"/>
                <w:color w:val="0000FF"/>
                <w:lang w:val="nl-BE"/>
              </w:rPr>
            </w:pPr>
            <w:r w:rsidRPr="008C2A57">
              <w:rPr>
                <w:rFonts w:ascii="Arial" w:hAnsi="Arial"/>
                <w:color w:val="0000FF"/>
                <w:lang w:val="nl-BE"/>
              </w:rPr>
              <w:t>"</w:t>
            </w:r>
          </w:p>
        </w:tc>
        <w:tc>
          <w:tcPr>
            <w:tcW w:w="576"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r w:rsidRPr="0092714B">
              <w:rPr>
                <w:rFonts w:ascii="Arial" w:hAnsi="Arial"/>
                <w:color w:val="0000FF"/>
                <w:lang w:val="nl-BE"/>
              </w:rPr>
              <w:t>558095</w:t>
            </w:r>
          </w:p>
        </w:tc>
        <w:tc>
          <w:tcPr>
            <w:tcW w:w="864" w:type="dxa"/>
          </w:tcPr>
          <w:p w:rsidR="0092714B" w:rsidRPr="0092714B" w:rsidRDefault="0092714B" w:rsidP="0092714B">
            <w:pPr>
              <w:spacing w:line="240" w:lineRule="atLeast"/>
              <w:jc w:val="both"/>
              <w:rPr>
                <w:rFonts w:ascii="Arial" w:hAnsi="Arial"/>
                <w:color w:val="0000FF"/>
                <w:lang w:val="nl-BE"/>
              </w:rPr>
            </w:pPr>
            <w:r w:rsidRPr="0092714B">
              <w:rPr>
                <w:rFonts w:ascii="Arial" w:hAnsi="Arial"/>
                <w:color w:val="0000FF"/>
                <w:lang w:val="nl-BE"/>
              </w:rPr>
              <w:t>558106</w:t>
            </w:r>
          </w:p>
        </w:tc>
        <w:tc>
          <w:tcPr>
            <w:tcW w:w="5472" w:type="dxa"/>
          </w:tcPr>
          <w:p w:rsidR="0092714B" w:rsidRPr="0092714B" w:rsidRDefault="0092714B" w:rsidP="0092714B">
            <w:pPr>
              <w:spacing w:line="240" w:lineRule="atLeast"/>
              <w:jc w:val="both"/>
              <w:rPr>
                <w:rFonts w:ascii="Arial" w:hAnsi="Arial"/>
                <w:color w:val="0000FF"/>
                <w:lang w:val="nl-BE"/>
              </w:rPr>
            </w:pPr>
            <w:r w:rsidRPr="0092714B">
              <w:rPr>
                <w:rFonts w:ascii="Arial" w:hAnsi="Arial"/>
                <w:color w:val="0000FF"/>
                <w:lang w:val="nl-BE"/>
              </w:rPr>
              <w:t>Complexe monodisciplinaire revalidatie voor postchirurgicaal of postradiotherapeutisch lymfoedeem van een lidmaat op verwijzing van de behandelend geneesheer-specialist</w:t>
            </w:r>
          </w:p>
        </w:tc>
        <w:tc>
          <w:tcPr>
            <w:tcW w:w="576" w:type="dxa"/>
            <w:vAlign w:val="bottom"/>
          </w:tcPr>
          <w:p w:rsidR="0092714B" w:rsidRPr="0092714B" w:rsidRDefault="0092714B" w:rsidP="0092714B">
            <w:pPr>
              <w:spacing w:line="240" w:lineRule="atLeast"/>
              <w:jc w:val="right"/>
              <w:rPr>
                <w:rFonts w:ascii="Arial" w:hAnsi="Arial"/>
                <w:color w:val="0000FF"/>
                <w:lang w:val="nl-BE"/>
              </w:rPr>
            </w:pPr>
            <w:r w:rsidRPr="0092714B">
              <w:rPr>
                <w:rFonts w:ascii="Arial" w:hAnsi="Arial"/>
                <w:color w:val="0000FF"/>
                <w:lang w:val="nl-BE"/>
              </w:rPr>
              <w:t>K</w:t>
            </w:r>
          </w:p>
        </w:tc>
        <w:tc>
          <w:tcPr>
            <w:tcW w:w="672" w:type="dxa"/>
            <w:vAlign w:val="bottom"/>
          </w:tcPr>
          <w:p w:rsidR="0092714B" w:rsidRPr="0092714B" w:rsidRDefault="0092714B" w:rsidP="0092714B">
            <w:pPr>
              <w:spacing w:line="240" w:lineRule="atLeast"/>
              <w:jc w:val="right"/>
              <w:rPr>
                <w:rFonts w:ascii="Arial" w:hAnsi="Arial"/>
                <w:color w:val="0000FF"/>
                <w:lang w:val="nl-BE"/>
              </w:rPr>
            </w:pPr>
            <w:r w:rsidRPr="0092714B">
              <w:rPr>
                <w:rFonts w:ascii="Arial" w:hAnsi="Arial"/>
                <w:color w:val="0000FF"/>
                <w:lang w:val="nl-BE"/>
              </w:rPr>
              <w:t>30</w:t>
            </w:r>
          </w:p>
        </w:tc>
        <w:tc>
          <w:tcPr>
            <w:tcW w:w="288" w:type="dxa"/>
            <w:vAlign w:val="bottom"/>
          </w:tcPr>
          <w:p w:rsidR="0092714B" w:rsidRPr="0092714B" w:rsidRDefault="0092714B" w:rsidP="0092714B">
            <w:pPr>
              <w:spacing w:line="240" w:lineRule="atLeast"/>
              <w:jc w:val="right"/>
              <w:rPr>
                <w:color w:val="0000FF"/>
                <w:lang w:val="nl-BE"/>
              </w:rPr>
            </w:pPr>
          </w:p>
        </w:tc>
      </w:tr>
      <w:tr w:rsidR="0092714B" w:rsidRPr="0092714B">
        <w:trPr>
          <w:cantSplit/>
        </w:trPr>
        <w:tc>
          <w:tcPr>
            <w:tcW w:w="288" w:type="dxa"/>
          </w:tcPr>
          <w:p w:rsidR="0092714B" w:rsidRPr="0092714B" w:rsidRDefault="0092714B" w:rsidP="0092714B">
            <w:pPr>
              <w:spacing w:line="240" w:lineRule="atLeast"/>
              <w:jc w:val="both"/>
              <w:rPr>
                <w:rFonts w:ascii="Arial" w:hAnsi="Arial"/>
                <w:color w:val="0000FF"/>
                <w:lang w:val="nl-BE"/>
              </w:rPr>
            </w:pPr>
          </w:p>
        </w:tc>
        <w:tc>
          <w:tcPr>
            <w:tcW w:w="576"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p>
        </w:tc>
        <w:tc>
          <w:tcPr>
            <w:tcW w:w="5472" w:type="dxa"/>
          </w:tcPr>
          <w:p w:rsidR="0092714B" w:rsidRPr="0092714B" w:rsidRDefault="0092714B" w:rsidP="0092714B">
            <w:pPr>
              <w:spacing w:line="240" w:lineRule="atLeast"/>
              <w:jc w:val="both"/>
              <w:rPr>
                <w:rFonts w:ascii="Arial" w:hAnsi="Arial"/>
                <w:color w:val="0000FF"/>
                <w:lang w:val="nl-BE"/>
              </w:rPr>
            </w:pPr>
          </w:p>
        </w:tc>
        <w:tc>
          <w:tcPr>
            <w:tcW w:w="576" w:type="dxa"/>
            <w:vAlign w:val="bottom"/>
          </w:tcPr>
          <w:p w:rsidR="0092714B" w:rsidRPr="0092714B" w:rsidRDefault="0092714B" w:rsidP="0092714B">
            <w:pPr>
              <w:spacing w:line="240" w:lineRule="atLeast"/>
              <w:jc w:val="right"/>
              <w:rPr>
                <w:rFonts w:ascii="Arial" w:hAnsi="Arial"/>
                <w:color w:val="0000FF"/>
                <w:lang w:val="nl-BE"/>
              </w:rPr>
            </w:pPr>
          </w:p>
        </w:tc>
        <w:tc>
          <w:tcPr>
            <w:tcW w:w="672" w:type="dxa"/>
            <w:vAlign w:val="bottom"/>
          </w:tcPr>
          <w:p w:rsidR="0092714B" w:rsidRPr="0092714B" w:rsidRDefault="0092714B" w:rsidP="0092714B">
            <w:pPr>
              <w:spacing w:line="240" w:lineRule="atLeast"/>
              <w:jc w:val="right"/>
              <w:rPr>
                <w:rFonts w:ascii="Arial" w:hAnsi="Arial"/>
                <w:color w:val="0000FF"/>
                <w:lang w:val="nl-BE"/>
              </w:rPr>
            </w:pPr>
          </w:p>
        </w:tc>
        <w:tc>
          <w:tcPr>
            <w:tcW w:w="288" w:type="dxa"/>
            <w:vAlign w:val="bottom"/>
          </w:tcPr>
          <w:p w:rsidR="0092714B" w:rsidRPr="0092714B" w:rsidRDefault="0092714B" w:rsidP="0092714B">
            <w:pPr>
              <w:spacing w:line="240" w:lineRule="atLeast"/>
              <w:jc w:val="right"/>
              <w:rPr>
                <w:color w:val="0000FF"/>
                <w:lang w:val="nl-BE"/>
              </w:rPr>
            </w:pPr>
          </w:p>
        </w:tc>
      </w:tr>
      <w:tr w:rsidR="0092714B" w:rsidRPr="0092714B">
        <w:trPr>
          <w:cantSplit/>
        </w:trPr>
        <w:tc>
          <w:tcPr>
            <w:tcW w:w="288" w:type="dxa"/>
          </w:tcPr>
          <w:p w:rsidR="0092714B" w:rsidRPr="0092714B" w:rsidRDefault="0092714B" w:rsidP="0092714B">
            <w:pPr>
              <w:spacing w:line="240" w:lineRule="atLeast"/>
              <w:jc w:val="both"/>
              <w:rPr>
                <w:rFonts w:ascii="Arial" w:hAnsi="Arial"/>
                <w:color w:val="0000FF"/>
                <w:lang w:val="nl-BE"/>
              </w:rPr>
            </w:pPr>
          </w:p>
        </w:tc>
        <w:tc>
          <w:tcPr>
            <w:tcW w:w="576"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r w:rsidRPr="0092714B">
              <w:rPr>
                <w:rFonts w:ascii="Arial" w:hAnsi="Arial"/>
                <w:color w:val="0000FF"/>
                <w:lang w:val="nl-BE"/>
              </w:rPr>
              <w:t>558132</w:t>
            </w:r>
          </w:p>
        </w:tc>
        <w:tc>
          <w:tcPr>
            <w:tcW w:w="864" w:type="dxa"/>
          </w:tcPr>
          <w:p w:rsidR="0092714B" w:rsidRPr="0092714B" w:rsidRDefault="0092714B" w:rsidP="0092714B">
            <w:pPr>
              <w:spacing w:line="240" w:lineRule="atLeast"/>
              <w:jc w:val="both"/>
              <w:rPr>
                <w:rFonts w:ascii="Arial" w:hAnsi="Arial"/>
                <w:color w:val="0000FF"/>
                <w:lang w:val="nl-BE"/>
              </w:rPr>
            </w:pPr>
            <w:r w:rsidRPr="0092714B">
              <w:rPr>
                <w:rFonts w:ascii="Arial" w:hAnsi="Arial"/>
                <w:color w:val="0000FF"/>
                <w:lang w:val="nl-BE"/>
              </w:rPr>
              <w:t>558143</w:t>
            </w:r>
          </w:p>
        </w:tc>
        <w:tc>
          <w:tcPr>
            <w:tcW w:w="5472" w:type="dxa"/>
          </w:tcPr>
          <w:p w:rsidR="0092714B" w:rsidRPr="0092714B" w:rsidRDefault="0092714B" w:rsidP="0092714B">
            <w:pPr>
              <w:spacing w:line="240" w:lineRule="atLeast"/>
              <w:jc w:val="both"/>
              <w:rPr>
                <w:rFonts w:ascii="Arial" w:hAnsi="Arial"/>
                <w:color w:val="0000FF"/>
                <w:lang w:val="nl-BE"/>
              </w:rPr>
            </w:pPr>
            <w:r w:rsidRPr="0092714B">
              <w:rPr>
                <w:rFonts w:ascii="Arial" w:hAnsi="Arial"/>
                <w:color w:val="0000FF"/>
                <w:lang w:val="nl-BE"/>
              </w:rPr>
              <w:t>Complexe monodisciplinaire bekkenbodemrevalidatie voor acuut ontstane urinaire of faecale incontinentie, op verwijzing van de behandelend geneesheer-specialist</w:t>
            </w:r>
          </w:p>
        </w:tc>
        <w:tc>
          <w:tcPr>
            <w:tcW w:w="576" w:type="dxa"/>
            <w:vAlign w:val="bottom"/>
          </w:tcPr>
          <w:p w:rsidR="0092714B" w:rsidRPr="0092714B" w:rsidRDefault="0092714B" w:rsidP="0092714B">
            <w:pPr>
              <w:spacing w:line="240" w:lineRule="atLeast"/>
              <w:jc w:val="right"/>
              <w:rPr>
                <w:rFonts w:ascii="Arial" w:hAnsi="Arial"/>
                <w:color w:val="0000FF"/>
                <w:lang w:val="nl-BE"/>
              </w:rPr>
            </w:pPr>
            <w:r w:rsidRPr="0092714B">
              <w:rPr>
                <w:rFonts w:ascii="Arial" w:hAnsi="Arial"/>
                <w:color w:val="0000FF"/>
                <w:lang w:val="nl-BE"/>
              </w:rPr>
              <w:t xml:space="preserve">K </w:t>
            </w:r>
          </w:p>
        </w:tc>
        <w:tc>
          <w:tcPr>
            <w:tcW w:w="672" w:type="dxa"/>
            <w:vAlign w:val="bottom"/>
          </w:tcPr>
          <w:p w:rsidR="0092714B" w:rsidRPr="0092714B" w:rsidRDefault="0092714B" w:rsidP="0092714B">
            <w:pPr>
              <w:spacing w:line="240" w:lineRule="atLeast"/>
              <w:jc w:val="right"/>
              <w:rPr>
                <w:rFonts w:ascii="Arial" w:hAnsi="Arial"/>
                <w:color w:val="0000FF"/>
                <w:lang w:val="nl-BE"/>
              </w:rPr>
            </w:pPr>
            <w:r w:rsidRPr="0092714B">
              <w:rPr>
                <w:rFonts w:ascii="Arial" w:hAnsi="Arial"/>
                <w:color w:val="0000FF"/>
                <w:lang w:val="nl-BE"/>
              </w:rPr>
              <w:t>30</w:t>
            </w:r>
          </w:p>
        </w:tc>
        <w:tc>
          <w:tcPr>
            <w:tcW w:w="288" w:type="dxa"/>
            <w:vAlign w:val="bottom"/>
          </w:tcPr>
          <w:p w:rsidR="0092714B" w:rsidRPr="0092714B" w:rsidRDefault="0092714B" w:rsidP="0092714B">
            <w:pPr>
              <w:spacing w:line="240" w:lineRule="atLeast"/>
              <w:jc w:val="right"/>
              <w:rPr>
                <w:color w:val="0000FF"/>
                <w:lang w:val="nl-BE"/>
              </w:rPr>
            </w:pPr>
          </w:p>
        </w:tc>
      </w:tr>
      <w:tr w:rsidR="0092714B" w:rsidRPr="008C2A57">
        <w:trPr>
          <w:cantSplit/>
        </w:trPr>
        <w:tc>
          <w:tcPr>
            <w:tcW w:w="288" w:type="dxa"/>
          </w:tcPr>
          <w:p w:rsidR="0092714B" w:rsidRPr="0092714B" w:rsidRDefault="0092714B" w:rsidP="0092714B">
            <w:pPr>
              <w:spacing w:line="240" w:lineRule="atLeast"/>
              <w:jc w:val="both"/>
              <w:rPr>
                <w:rFonts w:ascii="Arial" w:hAnsi="Arial"/>
                <w:color w:val="0000FF"/>
                <w:lang w:val="nl-BE"/>
              </w:rPr>
            </w:pPr>
          </w:p>
        </w:tc>
        <w:tc>
          <w:tcPr>
            <w:tcW w:w="576"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p>
        </w:tc>
        <w:tc>
          <w:tcPr>
            <w:tcW w:w="6720" w:type="dxa"/>
            <w:gridSpan w:val="3"/>
          </w:tcPr>
          <w:p w:rsidR="0092714B" w:rsidRPr="0092714B" w:rsidRDefault="0092714B" w:rsidP="0092714B">
            <w:pPr>
              <w:spacing w:line="240" w:lineRule="atLeast"/>
              <w:jc w:val="both"/>
              <w:rPr>
                <w:rFonts w:ascii="Arial" w:hAnsi="Arial"/>
                <w:color w:val="0000FF"/>
                <w:lang w:val="nl-BE"/>
              </w:rPr>
            </w:pPr>
          </w:p>
        </w:tc>
        <w:tc>
          <w:tcPr>
            <w:tcW w:w="288" w:type="dxa"/>
            <w:vAlign w:val="bottom"/>
          </w:tcPr>
          <w:p w:rsidR="0092714B" w:rsidRPr="008C2A57" w:rsidRDefault="0092714B">
            <w:pPr>
              <w:spacing w:line="240" w:lineRule="atLeast"/>
              <w:jc w:val="right"/>
              <w:rPr>
                <w:color w:val="0000FF"/>
              </w:rPr>
            </w:pPr>
          </w:p>
        </w:tc>
      </w:tr>
      <w:tr w:rsidR="0092714B" w:rsidRPr="00CF329E">
        <w:trPr>
          <w:cantSplit/>
        </w:trPr>
        <w:tc>
          <w:tcPr>
            <w:tcW w:w="288" w:type="dxa"/>
          </w:tcPr>
          <w:p w:rsidR="0092714B" w:rsidRPr="0092714B" w:rsidRDefault="0092714B" w:rsidP="0092714B">
            <w:pPr>
              <w:spacing w:line="240" w:lineRule="atLeast"/>
              <w:jc w:val="both"/>
              <w:rPr>
                <w:rFonts w:ascii="Arial" w:hAnsi="Arial"/>
                <w:color w:val="0000FF"/>
                <w:lang w:val="nl-BE"/>
              </w:rPr>
            </w:pPr>
          </w:p>
        </w:tc>
        <w:tc>
          <w:tcPr>
            <w:tcW w:w="576"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p>
        </w:tc>
        <w:tc>
          <w:tcPr>
            <w:tcW w:w="864" w:type="dxa"/>
          </w:tcPr>
          <w:p w:rsidR="0092714B" w:rsidRPr="0092714B" w:rsidRDefault="0092714B" w:rsidP="0092714B">
            <w:pPr>
              <w:spacing w:line="240" w:lineRule="atLeast"/>
              <w:jc w:val="both"/>
              <w:rPr>
                <w:rFonts w:ascii="Arial" w:hAnsi="Arial"/>
                <w:color w:val="0000FF"/>
                <w:lang w:val="nl-BE"/>
              </w:rPr>
            </w:pPr>
          </w:p>
        </w:tc>
        <w:tc>
          <w:tcPr>
            <w:tcW w:w="6720" w:type="dxa"/>
            <w:gridSpan w:val="3"/>
          </w:tcPr>
          <w:p w:rsidR="0092714B" w:rsidRPr="0092714B" w:rsidRDefault="0092714B" w:rsidP="0092714B">
            <w:pPr>
              <w:spacing w:line="240" w:lineRule="atLeast"/>
              <w:jc w:val="both"/>
              <w:rPr>
                <w:rFonts w:ascii="Arial" w:hAnsi="Arial"/>
                <w:color w:val="0000FF"/>
                <w:lang w:val="nl-BE"/>
              </w:rPr>
            </w:pPr>
            <w:r w:rsidRPr="0092714B">
              <w:rPr>
                <w:rFonts w:ascii="Arial" w:hAnsi="Arial"/>
                <w:color w:val="0000FF"/>
                <w:lang w:val="nl-BE"/>
              </w:rPr>
              <w:t>Deze verstrekking mag door de geneesheer specialist in de urologische revalidatie, erkend door de Minister die de Volksgezondheid onder zijn bevoegdheid heeft, ook zonder verwijzing van de behandelend geneesheer-specialist worden aangerekend.</w:t>
            </w:r>
            <w:r w:rsidRPr="008C2A57">
              <w:rPr>
                <w:rFonts w:ascii="Arial" w:hAnsi="Arial"/>
                <w:color w:val="0000FF"/>
                <w:lang w:val="nl-BE"/>
              </w:rPr>
              <w:t>"</w:t>
            </w:r>
          </w:p>
        </w:tc>
        <w:tc>
          <w:tcPr>
            <w:tcW w:w="288" w:type="dxa"/>
            <w:vAlign w:val="bottom"/>
          </w:tcPr>
          <w:p w:rsidR="0092714B" w:rsidRPr="0092714B" w:rsidRDefault="0092714B">
            <w:pPr>
              <w:spacing w:line="240" w:lineRule="atLeast"/>
              <w:jc w:val="right"/>
              <w:rPr>
                <w:color w:val="0000FF"/>
                <w:lang w:val="nl-BE"/>
              </w:rPr>
            </w:pPr>
          </w:p>
        </w:tc>
      </w:tr>
      <w:tr w:rsidR="0092714B" w:rsidRPr="00CF329E">
        <w:trPr>
          <w:cantSplit/>
        </w:trPr>
        <w:tc>
          <w:tcPr>
            <w:tcW w:w="288" w:type="dxa"/>
          </w:tcPr>
          <w:p w:rsidR="0092714B" w:rsidRPr="0092714B" w:rsidRDefault="0092714B">
            <w:pPr>
              <w:spacing w:line="240" w:lineRule="atLeast"/>
              <w:rPr>
                <w:color w:val="0000FF"/>
                <w:lang w:val="nl-BE"/>
              </w:rPr>
            </w:pPr>
          </w:p>
        </w:tc>
        <w:tc>
          <w:tcPr>
            <w:tcW w:w="576" w:type="dxa"/>
          </w:tcPr>
          <w:p w:rsidR="0092714B" w:rsidRPr="0092714B" w:rsidRDefault="0092714B">
            <w:pPr>
              <w:spacing w:line="240" w:lineRule="atLeast"/>
              <w:rPr>
                <w:color w:val="0000FF"/>
                <w:lang w:val="nl-BE"/>
              </w:rPr>
            </w:pPr>
          </w:p>
        </w:tc>
        <w:tc>
          <w:tcPr>
            <w:tcW w:w="864" w:type="dxa"/>
          </w:tcPr>
          <w:p w:rsidR="0092714B" w:rsidRPr="0092714B" w:rsidRDefault="0092714B">
            <w:pPr>
              <w:spacing w:line="240" w:lineRule="atLeast"/>
              <w:rPr>
                <w:color w:val="0000FF"/>
                <w:lang w:val="nl-BE"/>
              </w:rPr>
            </w:pPr>
          </w:p>
        </w:tc>
        <w:tc>
          <w:tcPr>
            <w:tcW w:w="864" w:type="dxa"/>
          </w:tcPr>
          <w:p w:rsidR="0092714B" w:rsidRPr="0092714B" w:rsidRDefault="0092714B">
            <w:pPr>
              <w:spacing w:line="240" w:lineRule="atLeast"/>
              <w:rPr>
                <w:color w:val="0000FF"/>
                <w:lang w:val="nl-BE"/>
              </w:rPr>
            </w:pPr>
          </w:p>
        </w:tc>
        <w:tc>
          <w:tcPr>
            <w:tcW w:w="6720" w:type="dxa"/>
            <w:gridSpan w:val="3"/>
          </w:tcPr>
          <w:p w:rsidR="0092714B" w:rsidRPr="0092714B" w:rsidRDefault="0092714B">
            <w:pPr>
              <w:spacing w:line="240" w:lineRule="atLeast"/>
              <w:jc w:val="both"/>
              <w:rPr>
                <w:rFonts w:ascii="Arial" w:hAnsi="Arial"/>
                <w:b/>
                <w:color w:val="0000FF"/>
                <w:lang w:val="nl-BE"/>
              </w:rPr>
            </w:pPr>
          </w:p>
        </w:tc>
        <w:tc>
          <w:tcPr>
            <w:tcW w:w="288" w:type="dxa"/>
            <w:vAlign w:val="bottom"/>
          </w:tcPr>
          <w:p w:rsidR="0092714B" w:rsidRPr="0092714B" w:rsidRDefault="0092714B">
            <w:pPr>
              <w:spacing w:line="240" w:lineRule="atLeast"/>
              <w:jc w:val="right"/>
              <w:rPr>
                <w:color w:val="0000FF"/>
                <w:lang w:val="nl-BE"/>
              </w:rPr>
            </w:pPr>
          </w:p>
        </w:tc>
      </w:tr>
      <w:tr w:rsidR="00157A70" w:rsidRPr="00CF329E">
        <w:trPr>
          <w:cantSplit/>
        </w:trPr>
        <w:tc>
          <w:tcPr>
            <w:tcW w:w="288" w:type="dxa"/>
          </w:tcPr>
          <w:p w:rsidR="00157A70" w:rsidRPr="0092714B" w:rsidRDefault="00157A70">
            <w:pPr>
              <w:spacing w:line="240" w:lineRule="atLeast"/>
              <w:rPr>
                <w:color w:val="0000FF"/>
                <w:lang w:val="nl-BE"/>
              </w:rPr>
            </w:pPr>
          </w:p>
        </w:tc>
        <w:tc>
          <w:tcPr>
            <w:tcW w:w="576" w:type="dxa"/>
          </w:tcPr>
          <w:p w:rsidR="00157A70" w:rsidRPr="0092714B" w:rsidRDefault="00157A70">
            <w:pPr>
              <w:spacing w:line="240" w:lineRule="atLeast"/>
              <w:rPr>
                <w:color w:val="0000FF"/>
                <w:lang w:val="nl-BE"/>
              </w:rPr>
            </w:pPr>
          </w:p>
        </w:tc>
        <w:tc>
          <w:tcPr>
            <w:tcW w:w="864" w:type="dxa"/>
          </w:tcPr>
          <w:p w:rsidR="00157A70" w:rsidRPr="008C2A57" w:rsidRDefault="00157A70">
            <w:pPr>
              <w:spacing w:line="240" w:lineRule="atLeast"/>
              <w:rPr>
                <w:color w:val="0000FF"/>
              </w:rPr>
            </w:pPr>
            <w:r w:rsidRPr="008C2A57">
              <w:rPr>
                <w:rFonts w:ascii="Arial" w:hAnsi="Arial"/>
                <w:color w:val="0000FF"/>
              </w:rPr>
              <w:t>558456</w:t>
            </w:r>
          </w:p>
        </w:tc>
        <w:tc>
          <w:tcPr>
            <w:tcW w:w="864" w:type="dxa"/>
          </w:tcPr>
          <w:p w:rsidR="00157A70" w:rsidRPr="008C2A57" w:rsidRDefault="00157A70">
            <w:pPr>
              <w:spacing w:line="240" w:lineRule="atLeast"/>
              <w:rPr>
                <w:color w:val="0000FF"/>
              </w:rPr>
            </w:pPr>
            <w:r w:rsidRPr="008C2A57">
              <w:rPr>
                <w:rFonts w:ascii="Arial" w:hAnsi="Arial"/>
                <w:color w:val="0000FF"/>
              </w:rPr>
              <w:t>558460</w:t>
            </w:r>
          </w:p>
        </w:tc>
        <w:tc>
          <w:tcPr>
            <w:tcW w:w="5472" w:type="dxa"/>
          </w:tcPr>
          <w:p w:rsidR="00157A70" w:rsidRPr="008C2A57" w:rsidRDefault="0092714B">
            <w:pPr>
              <w:spacing w:line="240" w:lineRule="atLeast"/>
              <w:jc w:val="both"/>
              <w:rPr>
                <w:color w:val="0000FF"/>
                <w:lang w:val="nl-BE"/>
              </w:rPr>
            </w:pPr>
            <w:r w:rsidRPr="008C2A57">
              <w:rPr>
                <w:rFonts w:ascii="Arial" w:hAnsi="Arial"/>
                <w:i/>
                <w:color w:val="0000FF"/>
                <w:sz w:val="18"/>
                <w:lang w:val="nl-BE"/>
              </w:rPr>
              <w:t>Geschrapt door</w:t>
            </w:r>
            <w:r>
              <w:rPr>
                <w:rFonts w:ascii="Arial" w:hAnsi="Arial"/>
                <w:i/>
                <w:color w:val="0000FF"/>
                <w:sz w:val="18"/>
                <w:lang w:val="nl-BE"/>
              </w:rPr>
              <w:t xml:space="preserve"> </w:t>
            </w:r>
            <w:r w:rsidRPr="008C2A57">
              <w:rPr>
                <w:rFonts w:ascii="Arial" w:hAnsi="Arial"/>
                <w:i/>
                <w:color w:val="0000FF"/>
                <w:sz w:val="18"/>
                <w:lang w:val="nl-BE"/>
              </w:rPr>
              <w:t xml:space="preserve">K.B. </w:t>
            </w:r>
            <w:r>
              <w:rPr>
                <w:rFonts w:ascii="Arial" w:hAnsi="Arial"/>
                <w:i/>
                <w:color w:val="0000FF"/>
                <w:sz w:val="18"/>
                <w:lang w:val="nl-BE"/>
              </w:rPr>
              <w:t>27.</w:t>
            </w:r>
            <w:r w:rsidRPr="008C2A57">
              <w:rPr>
                <w:rFonts w:ascii="Arial" w:hAnsi="Arial"/>
                <w:i/>
                <w:color w:val="0000FF"/>
                <w:sz w:val="18"/>
                <w:lang w:val="nl-BE"/>
              </w:rPr>
              <w:t>9.200</w:t>
            </w:r>
            <w:r>
              <w:rPr>
                <w:rFonts w:ascii="Arial" w:hAnsi="Arial"/>
                <w:i/>
                <w:color w:val="0000FF"/>
                <w:sz w:val="18"/>
                <w:lang w:val="nl-BE"/>
              </w:rPr>
              <w:t>9</w:t>
            </w:r>
            <w:r w:rsidRPr="008C2A57">
              <w:rPr>
                <w:rFonts w:ascii="Arial" w:hAnsi="Arial"/>
                <w:i/>
                <w:color w:val="0000FF"/>
                <w:sz w:val="18"/>
                <w:lang w:val="nl-BE"/>
              </w:rPr>
              <w:t xml:space="preserve"> (in werking 1.12.200</w:t>
            </w:r>
            <w:r>
              <w:rPr>
                <w:rFonts w:ascii="Arial" w:hAnsi="Arial"/>
                <w:i/>
                <w:color w:val="0000FF"/>
                <w:sz w:val="18"/>
                <w:lang w:val="nl-BE"/>
              </w:rPr>
              <w:t>9)</w:t>
            </w:r>
          </w:p>
        </w:tc>
        <w:tc>
          <w:tcPr>
            <w:tcW w:w="576" w:type="dxa"/>
            <w:vAlign w:val="bottom"/>
          </w:tcPr>
          <w:p w:rsidR="00157A70" w:rsidRPr="0092714B" w:rsidRDefault="00157A70">
            <w:pPr>
              <w:spacing w:line="240" w:lineRule="atLeast"/>
              <w:jc w:val="right"/>
              <w:rPr>
                <w:color w:val="0000FF"/>
                <w:lang w:val="nl-BE"/>
              </w:rPr>
            </w:pPr>
          </w:p>
        </w:tc>
        <w:tc>
          <w:tcPr>
            <w:tcW w:w="672" w:type="dxa"/>
            <w:vAlign w:val="bottom"/>
          </w:tcPr>
          <w:p w:rsidR="00157A70" w:rsidRPr="0092714B" w:rsidRDefault="00157A70">
            <w:pPr>
              <w:spacing w:line="240" w:lineRule="atLeast"/>
              <w:jc w:val="right"/>
              <w:rPr>
                <w:color w:val="0000FF"/>
                <w:lang w:val="nl-BE"/>
              </w:rPr>
            </w:pPr>
          </w:p>
        </w:tc>
        <w:tc>
          <w:tcPr>
            <w:tcW w:w="288" w:type="dxa"/>
            <w:vAlign w:val="bottom"/>
          </w:tcPr>
          <w:p w:rsidR="00157A70" w:rsidRPr="0092714B" w:rsidRDefault="00157A70">
            <w:pPr>
              <w:spacing w:line="240" w:lineRule="atLeast"/>
              <w:jc w:val="right"/>
              <w:rPr>
                <w:color w:val="0000FF"/>
                <w:lang w:val="nl-BE"/>
              </w:rPr>
            </w:pPr>
          </w:p>
        </w:tc>
      </w:tr>
      <w:tr w:rsidR="00157A70" w:rsidRPr="00CF329E">
        <w:trPr>
          <w:cantSplit/>
        </w:trPr>
        <w:tc>
          <w:tcPr>
            <w:tcW w:w="288" w:type="dxa"/>
          </w:tcPr>
          <w:p w:rsidR="00157A70" w:rsidRPr="0092714B" w:rsidRDefault="00157A70">
            <w:pPr>
              <w:spacing w:line="240" w:lineRule="atLeast"/>
              <w:rPr>
                <w:color w:val="0000FF"/>
                <w:lang w:val="nl-BE"/>
              </w:rPr>
            </w:pPr>
          </w:p>
        </w:tc>
        <w:tc>
          <w:tcPr>
            <w:tcW w:w="576" w:type="dxa"/>
          </w:tcPr>
          <w:p w:rsidR="00157A70" w:rsidRPr="0092714B" w:rsidRDefault="00157A70">
            <w:pPr>
              <w:spacing w:line="240" w:lineRule="atLeast"/>
              <w:rPr>
                <w:color w:val="0000FF"/>
                <w:lang w:val="nl-BE"/>
              </w:rPr>
            </w:pPr>
          </w:p>
        </w:tc>
        <w:tc>
          <w:tcPr>
            <w:tcW w:w="864" w:type="dxa"/>
          </w:tcPr>
          <w:p w:rsidR="00157A70" w:rsidRPr="0092714B" w:rsidRDefault="00157A70">
            <w:pPr>
              <w:spacing w:line="240" w:lineRule="atLeast"/>
              <w:rPr>
                <w:rFonts w:ascii="Arial" w:hAnsi="Arial"/>
                <w:color w:val="0000FF"/>
                <w:lang w:val="nl-BE"/>
              </w:rPr>
            </w:pPr>
          </w:p>
        </w:tc>
        <w:tc>
          <w:tcPr>
            <w:tcW w:w="864" w:type="dxa"/>
          </w:tcPr>
          <w:p w:rsidR="00157A70" w:rsidRPr="0092714B" w:rsidRDefault="00157A70">
            <w:pPr>
              <w:spacing w:line="240" w:lineRule="atLeast"/>
              <w:rPr>
                <w:rFonts w:ascii="Arial" w:hAnsi="Arial"/>
                <w:color w:val="0000FF"/>
                <w:lang w:val="nl-BE"/>
              </w:rPr>
            </w:pPr>
          </w:p>
        </w:tc>
        <w:tc>
          <w:tcPr>
            <w:tcW w:w="5472" w:type="dxa"/>
          </w:tcPr>
          <w:p w:rsidR="00157A70" w:rsidRPr="0092714B" w:rsidRDefault="00157A70">
            <w:pPr>
              <w:spacing w:line="240" w:lineRule="atLeast"/>
              <w:jc w:val="both"/>
              <w:rPr>
                <w:rFonts w:ascii="Arial" w:hAnsi="Arial"/>
                <w:color w:val="0000FF"/>
                <w:lang w:val="nl-BE"/>
              </w:rPr>
            </w:pPr>
          </w:p>
        </w:tc>
        <w:tc>
          <w:tcPr>
            <w:tcW w:w="576" w:type="dxa"/>
            <w:vAlign w:val="bottom"/>
          </w:tcPr>
          <w:p w:rsidR="00157A70" w:rsidRPr="0092714B" w:rsidRDefault="00157A70">
            <w:pPr>
              <w:spacing w:line="240" w:lineRule="atLeast"/>
              <w:jc w:val="right"/>
              <w:rPr>
                <w:rFonts w:ascii="Arial" w:hAnsi="Arial"/>
                <w:color w:val="0000FF"/>
                <w:lang w:val="nl-BE"/>
              </w:rPr>
            </w:pPr>
          </w:p>
        </w:tc>
        <w:tc>
          <w:tcPr>
            <w:tcW w:w="672" w:type="dxa"/>
            <w:vAlign w:val="bottom"/>
          </w:tcPr>
          <w:p w:rsidR="00157A70" w:rsidRPr="0092714B" w:rsidRDefault="00157A70">
            <w:pPr>
              <w:spacing w:line="240" w:lineRule="atLeast"/>
              <w:jc w:val="right"/>
              <w:rPr>
                <w:rFonts w:ascii="Arial" w:hAnsi="Arial"/>
                <w:color w:val="0000FF"/>
                <w:lang w:val="nl-BE"/>
              </w:rPr>
            </w:pPr>
          </w:p>
        </w:tc>
        <w:tc>
          <w:tcPr>
            <w:tcW w:w="288" w:type="dxa"/>
            <w:vAlign w:val="bottom"/>
          </w:tcPr>
          <w:p w:rsidR="00157A70" w:rsidRPr="0092714B" w:rsidRDefault="00157A70">
            <w:pPr>
              <w:spacing w:line="240" w:lineRule="atLeast"/>
              <w:jc w:val="right"/>
              <w:rPr>
                <w:color w:val="0000FF"/>
                <w:lang w:val="nl-BE"/>
              </w:rPr>
            </w:pPr>
          </w:p>
        </w:tc>
      </w:tr>
      <w:tr w:rsidR="00620046" w:rsidRPr="00620046" w:rsidTr="0080305D">
        <w:trPr>
          <w:cantSplit/>
        </w:trPr>
        <w:tc>
          <w:tcPr>
            <w:tcW w:w="288" w:type="dxa"/>
          </w:tcPr>
          <w:p w:rsidR="00CF329E" w:rsidRPr="00620046" w:rsidRDefault="00CF329E">
            <w:pPr>
              <w:spacing w:line="240" w:lineRule="atLeast"/>
              <w:rPr>
                <w:color w:val="0000FF"/>
                <w:lang w:val="nl-BE"/>
              </w:rPr>
            </w:pPr>
          </w:p>
        </w:tc>
        <w:tc>
          <w:tcPr>
            <w:tcW w:w="576" w:type="dxa"/>
          </w:tcPr>
          <w:p w:rsidR="00CF329E" w:rsidRPr="00620046" w:rsidRDefault="00CF329E">
            <w:pPr>
              <w:spacing w:line="240" w:lineRule="atLeast"/>
              <w:rPr>
                <w:color w:val="0000FF"/>
                <w:lang w:val="nl-BE"/>
              </w:rPr>
            </w:pPr>
          </w:p>
        </w:tc>
        <w:tc>
          <w:tcPr>
            <w:tcW w:w="864" w:type="dxa"/>
          </w:tcPr>
          <w:p w:rsidR="00CF329E" w:rsidRPr="00620046" w:rsidRDefault="00CF329E">
            <w:pPr>
              <w:spacing w:line="240" w:lineRule="atLeast"/>
              <w:rPr>
                <w:rFonts w:ascii="Arial" w:hAnsi="Arial"/>
                <w:color w:val="0000FF"/>
                <w:lang w:val="nl-BE"/>
              </w:rPr>
            </w:pPr>
          </w:p>
        </w:tc>
        <w:tc>
          <w:tcPr>
            <w:tcW w:w="864" w:type="dxa"/>
          </w:tcPr>
          <w:p w:rsidR="00CF329E" w:rsidRPr="00620046" w:rsidRDefault="00CF329E">
            <w:pPr>
              <w:spacing w:line="240" w:lineRule="atLeast"/>
              <w:rPr>
                <w:rFonts w:ascii="Arial" w:hAnsi="Arial"/>
                <w:color w:val="0000FF"/>
                <w:lang w:val="nl-BE"/>
              </w:rPr>
            </w:pPr>
          </w:p>
        </w:tc>
        <w:tc>
          <w:tcPr>
            <w:tcW w:w="6720" w:type="dxa"/>
            <w:gridSpan w:val="3"/>
          </w:tcPr>
          <w:p w:rsidR="00CF329E" w:rsidRPr="00620046" w:rsidRDefault="00CF329E" w:rsidP="00CF329E">
            <w:pPr>
              <w:spacing w:line="240" w:lineRule="atLeast"/>
              <w:jc w:val="both"/>
              <w:rPr>
                <w:rFonts w:ascii="Arial" w:hAnsi="Arial"/>
                <w:color w:val="0000FF"/>
                <w:lang w:val="nl-BE"/>
              </w:rPr>
            </w:pPr>
            <w:r w:rsidRPr="00620046">
              <w:rPr>
                <w:rFonts w:ascii="Arial" w:hAnsi="Arial"/>
                <w:i/>
                <w:color w:val="0000FF"/>
                <w:sz w:val="18"/>
                <w:lang w:val="nl-BE"/>
              </w:rPr>
              <w:t>"K.B. 22.6.2004" (in werking 1.8.2004) + "K.B. 9.11.2015" (in werking 1.2.2016)</w:t>
            </w:r>
          </w:p>
        </w:tc>
        <w:tc>
          <w:tcPr>
            <w:tcW w:w="288" w:type="dxa"/>
            <w:vAlign w:val="bottom"/>
          </w:tcPr>
          <w:p w:rsidR="00CF329E" w:rsidRPr="00620046" w:rsidRDefault="00CF329E">
            <w:pPr>
              <w:spacing w:line="240" w:lineRule="atLeast"/>
              <w:jc w:val="right"/>
              <w:rPr>
                <w:color w:val="0000FF"/>
                <w:lang w:val="nl-BE"/>
              </w:rPr>
            </w:pPr>
          </w:p>
        </w:tc>
      </w:tr>
      <w:tr w:rsidR="00620046" w:rsidRPr="00620046">
        <w:trPr>
          <w:cantSplit/>
        </w:trPr>
        <w:tc>
          <w:tcPr>
            <w:tcW w:w="288" w:type="dxa"/>
          </w:tcPr>
          <w:p w:rsidR="00157A70" w:rsidRPr="00620046" w:rsidRDefault="0092714B">
            <w:pPr>
              <w:spacing w:line="240" w:lineRule="atLeast"/>
              <w:rPr>
                <w:color w:val="0000FF"/>
              </w:rPr>
            </w:pPr>
            <w:r w:rsidRPr="00620046">
              <w:rPr>
                <w:rFonts w:ascii="Arial" w:hAnsi="Arial"/>
                <w:color w:val="0000FF"/>
                <w:lang w:val="nl-BE"/>
              </w:rPr>
              <w:t>"</w:t>
            </w:r>
          </w:p>
        </w:tc>
        <w:tc>
          <w:tcPr>
            <w:tcW w:w="576" w:type="dxa"/>
          </w:tcPr>
          <w:p w:rsidR="00157A70" w:rsidRPr="00620046" w:rsidRDefault="00157A70">
            <w:pPr>
              <w:spacing w:line="240" w:lineRule="atLeast"/>
              <w:rPr>
                <w:color w:val="0000FF"/>
              </w:rPr>
            </w:pPr>
          </w:p>
        </w:tc>
        <w:tc>
          <w:tcPr>
            <w:tcW w:w="864" w:type="dxa"/>
          </w:tcPr>
          <w:p w:rsidR="00157A70" w:rsidRPr="00620046" w:rsidRDefault="00157A70">
            <w:pPr>
              <w:spacing w:line="240" w:lineRule="atLeast"/>
              <w:rPr>
                <w:color w:val="0000FF"/>
              </w:rPr>
            </w:pPr>
            <w:r w:rsidRPr="00620046">
              <w:rPr>
                <w:rFonts w:ascii="Arial" w:hAnsi="Arial"/>
                <w:color w:val="0000FF"/>
              </w:rPr>
              <w:t>558810</w:t>
            </w:r>
          </w:p>
        </w:tc>
        <w:tc>
          <w:tcPr>
            <w:tcW w:w="864" w:type="dxa"/>
          </w:tcPr>
          <w:p w:rsidR="00157A70" w:rsidRPr="00620046" w:rsidRDefault="00157A70">
            <w:pPr>
              <w:spacing w:line="240" w:lineRule="atLeast"/>
              <w:rPr>
                <w:color w:val="0000FF"/>
              </w:rPr>
            </w:pPr>
            <w:r w:rsidRPr="00620046">
              <w:rPr>
                <w:rFonts w:ascii="Arial" w:hAnsi="Arial"/>
                <w:color w:val="0000FF"/>
              </w:rPr>
              <w:t>558821</w:t>
            </w:r>
          </w:p>
        </w:tc>
        <w:tc>
          <w:tcPr>
            <w:tcW w:w="5472" w:type="dxa"/>
          </w:tcPr>
          <w:p w:rsidR="00157A70" w:rsidRPr="00620046" w:rsidRDefault="00157A70" w:rsidP="00CF329E">
            <w:pPr>
              <w:spacing w:line="240" w:lineRule="atLeast"/>
              <w:jc w:val="both"/>
              <w:rPr>
                <w:color w:val="0000FF"/>
                <w:lang w:val="nl-BE"/>
              </w:rPr>
            </w:pPr>
            <w:r w:rsidRPr="00620046">
              <w:rPr>
                <w:rFonts w:ascii="Arial" w:hAnsi="Arial"/>
                <w:color w:val="0000FF"/>
                <w:lang w:val="nl-BE"/>
              </w:rPr>
              <w:t xml:space="preserve">Pluridisciplinaire revalidatie met een behandelingsduur van 60 min. per zitting en tijdens dewelke bij elke zitting ten minste twee </w:t>
            </w:r>
            <w:r w:rsidR="00CF329E" w:rsidRPr="00620046">
              <w:rPr>
                <w:rFonts w:ascii="Arial" w:hAnsi="Arial" w:cs="Arial"/>
                <w:color w:val="0000FF"/>
                <w:lang w:val="nl-BE" w:eastAsia="nl-BE"/>
              </w:rPr>
              <w:t xml:space="preserve">paramedische </w:t>
            </w:r>
            <w:r w:rsidRPr="00620046">
              <w:rPr>
                <w:rFonts w:ascii="Arial" w:hAnsi="Arial"/>
                <w:color w:val="0000FF"/>
                <w:lang w:val="nl-BE"/>
              </w:rPr>
              <w:t>disciplines waaronder ergotherapie of kinesitherapie aan de behandeling deelnemen en minstens twee van de volgende technieken worden toegepast : revalidatie door beweging, psychomotore therapie, elektrostimulatie bij motorische uitval of antalgische elektrotherapie, mechanotherapie, oefeningen met externe prothesen en/of orthesen en/of complexe technische hulpmiddelen, hydrotherapie in zwembad</w:t>
            </w:r>
          </w:p>
        </w:tc>
        <w:tc>
          <w:tcPr>
            <w:tcW w:w="576" w:type="dxa"/>
            <w:vAlign w:val="bottom"/>
          </w:tcPr>
          <w:p w:rsidR="00157A70" w:rsidRPr="00620046" w:rsidRDefault="00157A70">
            <w:pPr>
              <w:spacing w:line="240" w:lineRule="atLeast"/>
              <w:jc w:val="right"/>
              <w:rPr>
                <w:color w:val="0000FF"/>
              </w:rPr>
            </w:pPr>
            <w:r w:rsidRPr="00620046">
              <w:rPr>
                <w:rFonts w:ascii="Arial" w:hAnsi="Arial"/>
                <w:color w:val="0000FF"/>
              </w:rPr>
              <w:t>K</w:t>
            </w:r>
          </w:p>
        </w:tc>
        <w:tc>
          <w:tcPr>
            <w:tcW w:w="672" w:type="dxa"/>
            <w:vAlign w:val="bottom"/>
          </w:tcPr>
          <w:p w:rsidR="00157A70" w:rsidRPr="00620046" w:rsidRDefault="00157A70">
            <w:pPr>
              <w:spacing w:line="240" w:lineRule="atLeast"/>
              <w:jc w:val="right"/>
              <w:rPr>
                <w:color w:val="0000FF"/>
              </w:rPr>
            </w:pPr>
            <w:r w:rsidRPr="00620046">
              <w:rPr>
                <w:rFonts w:ascii="Arial" w:hAnsi="Arial"/>
                <w:color w:val="0000FF"/>
              </w:rPr>
              <w:t>30</w:t>
            </w:r>
          </w:p>
        </w:tc>
        <w:tc>
          <w:tcPr>
            <w:tcW w:w="288" w:type="dxa"/>
            <w:vAlign w:val="bottom"/>
          </w:tcPr>
          <w:p w:rsidR="00157A70" w:rsidRPr="00620046" w:rsidRDefault="00157A70">
            <w:pPr>
              <w:spacing w:line="240" w:lineRule="atLeast"/>
              <w:jc w:val="right"/>
              <w:rPr>
                <w:color w:val="0000FF"/>
              </w:rPr>
            </w:pPr>
            <w:r w:rsidRPr="00620046">
              <w:rPr>
                <w:rFonts w:ascii="Arial" w:hAnsi="Arial"/>
                <w:color w:val="0000FF"/>
                <w:lang w:val="nl-BE"/>
              </w:rPr>
              <w:t>"</w:t>
            </w:r>
          </w:p>
        </w:tc>
      </w:tr>
      <w:tr w:rsidR="00620046" w:rsidRPr="00620046">
        <w:trPr>
          <w:cantSplit/>
        </w:trPr>
        <w:tc>
          <w:tcPr>
            <w:tcW w:w="288" w:type="dxa"/>
          </w:tcPr>
          <w:p w:rsidR="00157A70" w:rsidRPr="00620046" w:rsidRDefault="00157A70">
            <w:pPr>
              <w:spacing w:line="240" w:lineRule="atLeast"/>
              <w:rPr>
                <w:color w:val="0000FF"/>
              </w:rPr>
            </w:pPr>
          </w:p>
        </w:tc>
        <w:tc>
          <w:tcPr>
            <w:tcW w:w="576" w:type="dxa"/>
          </w:tcPr>
          <w:p w:rsidR="00157A70" w:rsidRPr="00620046" w:rsidRDefault="00157A70">
            <w:pPr>
              <w:spacing w:line="240" w:lineRule="atLeast"/>
              <w:rPr>
                <w:color w:val="0000FF"/>
              </w:rPr>
            </w:pPr>
          </w:p>
        </w:tc>
        <w:tc>
          <w:tcPr>
            <w:tcW w:w="864" w:type="dxa"/>
          </w:tcPr>
          <w:p w:rsidR="00157A70" w:rsidRPr="00620046" w:rsidRDefault="00157A70">
            <w:pPr>
              <w:spacing w:line="240" w:lineRule="atLeast"/>
              <w:rPr>
                <w:rFonts w:ascii="Arial" w:hAnsi="Arial"/>
                <w:color w:val="0000FF"/>
              </w:rPr>
            </w:pPr>
          </w:p>
        </w:tc>
        <w:tc>
          <w:tcPr>
            <w:tcW w:w="864" w:type="dxa"/>
          </w:tcPr>
          <w:p w:rsidR="00157A70" w:rsidRPr="00620046" w:rsidRDefault="00157A70">
            <w:pPr>
              <w:spacing w:line="240" w:lineRule="atLeast"/>
              <w:rPr>
                <w:rFonts w:ascii="Arial" w:hAnsi="Arial"/>
                <w:color w:val="0000FF"/>
              </w:rPr>
            </w:pPr>
          </w:p>
        </w:tc>
        <w:tc>
          <w:tcPr>
            <w:tcW w:w="5472" w:type="dxa"/>
          </w:tcPr>
          <w:p w:rsidR="00157A70" w:rsidRPr="00620046" w:rsidRDefault="00157A70">
            <w:pPr>
              <w:spacing w:line="240" w:lineRule="atLeast"/>
              <w:jc w:val="both"/>
              <w:rPr>
                <w:rFonts w:ascii="Arial" w:hAnsi="Arial"/>
                <w:color w:val="0000FF"/>
                <w:lang w:val="nl-BE"/>
              </w:rPr>
            </w:pPr>
          </w:p>
        </w:tc>
        <w:tc>
          <w:tcPr>
            <w:tcW w:w="576" w:type="dxa"/>
            <w:vAlign w:val="bottom"/>
          </w:tcPr>
          <w:p w:rsidR="00157A70" w:rsidRPr="00620046" w:rsidRDefault="00157A70">
            <w:pPr>
              <w:spacing w:line="240" w:lineRule="atLeast"/>
              <w:jc w:val="right"/>
              <w:rPr>
                <w:rFonts w:ascii="Arial" w:hAnsi="Arial"/>
                <w:color w:val="0000FF"/>
              </w:rPr>
            </w:pPr>
          </w:p>
        </w:tc>
        <w:tc>
          <w:tcPr>
            <w:tcW w:w="672" w:type="dxa"/>
            <w:vAlign w:val="bottom"/>
          </w:tcPr>
          <w:p w:rsidR="00157A70" w:rsidRPr="00620046" w:rsidRDefault="00157A70">
            <w:pPr>
              <w:spacing w:line="240" w:lineRule="atLeast"/>
              <w:jc w:val="right"/>
              <w:rPr>
                <w:rFonts w:ascii="Arial" w:hAnsi="Arial"/>
                <w:color w:val="0000FF"/>
              </w:rPr>
            </w:pPr>
          </w:p>
        </w:tc>
        <w:tc>
          <w:tcPr>
            <w:tcW w:w="288" w:type="dxa"/>
            <w:vAlign w:val="bottom"/>
          </w:tcPr>
          <w:p w:rsidR="00157A70" w:rsidRPr="00620046" w:rsidRDefault="00157A70">
            <w:pPr>
              <w:spacing w:line="240" w:lineRule="atLeast"/>
              <w:jc w:val="right"/>
              <w:rPr>
                <w:color w:val="0000FF"/>
              </w:rPr>
            </w:pPr>
          </w:p>
        </w:tc>
      </w:tr>
      <w:tr w:rsidR="00620046" w:rsidRPr="00620046">
        <w:trPr>
          <w:cantSplit/>
        </w:trPr>
        <w:tc>
          <w:tcPr>
            <w:tcW w:w="288" w:type="dxa"/>
          </w:tcPr>
          <w:p w:rsidR="00157A70" w:rsidRPr="00620046" w:rsidRDefault="00157A70">
            <w:pPr>
              <w:spacing w:line="240" w:lineRule="atLeast"/>
              <w:rPr>
                <w:color w:val="0000FF"/>
              </w:rPr>
            </w:pPr>
          </w:p>
        </w:tc>
        <w:tc>
          <w:tcPr>
            <w:tcW w:w="576" w:type="dxa"/>
          </w:tcPr>
          <w:p w:rsidR="00157A70" w:rsidRPr="00620046" w:rsidRDefault="00157A70">
            <w:pPr>
              <w:spacing w:line="240" w:lineRule="atLeast"/>
              <w:rPr>
                <w:color w:val="0000FF"/>
              </w:rPr>
            </w:pPr>
          </w:p>
        </w:tc>
        <w:tc>
          <w:tcPr>
            <w:tcW w:w="864" w:type="dxa"/>
          </w:tcPr>
          <w:p w:rsidR="00157A70" w:rsidRPr="00620046" w:rsidRDefault="00157A70">
            <w:pPr>
              <w:spacing w:line="240" w:lineRule="atLeast"/>
              <w:rPr>
                <w:rFonts w:ascii="Arial" w:hAnsi="Arial"/>
                <w:color w:val="0000FF"/>
              </w:rPr>
            </w:pPr>
          </w:p>
        </w:tc>
        <w:tc>
          <w:tcPr>
            <w:tcW w:w="864" w:type="dxa"/>
          </w:tcPr>
          <w:p w:rsidR="00157A70" w:rsidRPr="00620046" w:rsidRDefault="00157A70">
            <w:pPr>
              <w:spacing w:line="240" w:lineRule="atLeast"/>
              <w:rPr>
                <w:rFonts w:ascii="Arial" w:hAnsi="Arial"/>
                <w:color w:val="0000FF"/>
              </w:rPr>
            </w:pPr>
          </w:p>
        </w:tc>
        <w:tc>
          <w:tcPr>
            <w:tcW w:w="6720" w:type="dxa"/>
            <w:gridSpan w:val="3"/>
          </w:tcPr>
          <w:p w:rsidR="00157A70" w:rsidRPr="00620046" w:rsidRDefault="00157A70" w:rsidP="00E726A1">
            <w:pPr>
              <w:spacing w:line="240" w:lineRule="atLeast"/>
              <w:jc w:val="both"/>
              <w:rPr>
                <w:rFonts w:ascii="Arial" w:hAnsi="Arial"/>
                <w:color w:val="0000FF"/>
                <w:lang w:val="nl-BE"/>
              </w:rPr>
            </w:pPr>
            <w:r w:rsidRPr="00620046">
              <w:rPr>
                <w:rFonts w:ascii="Arial" w:hAnsi="Arial"/>
                <w:i/>
                <w:color w:val="0000FF"/>
                <w:sz w:val="18"/>
                <w:lang w:val="nl-BE"/>
              </w:rPr>
              <w:t>"K.B. 14.9.2007" (in werking 1.12.2007)</w:t>
            </w:r>
            <w:r w:rsidR="00CF329E" w:rsidRPr="00620046">
              <w:rPr>
                <w:rFonts w:ascii="Arial" w:hAnsi="Arial"/>
                <w:i/>
                <w:color w:val="0000FF"/>
                <w:sz w:val="18"/>
                <w:lang w:val="nl-BE"/>
              </w:rPr>
              <w:t xml:space="preserve"> + "K.B. 9.11.2015" (in werking 1.2.2016)</w:t>
            </w:r>
          </w:p>
        </w:tc>
        <w:tc>
          <w:tcPr>
            <w:tcW w:w="288" w:type="dxa"/>
            <w:vAlign w:val="bottom"/>
          </w:tcPr>
          <w:p w:rsidR="00157A70" w:rsidRPr="00620046" w:rsidRDefault="00157A70">
            <w:pPr>
              <w:spacing w:line="240" w:lineRule="atLeast"/>
              <w:jc w:val="right"/>
              <w:rPr>
                <w:color w:val="0000FF"/>
                <w:lang w:val="nl-BE"/>
              </w:rPr>
            </w:pPr>
          </w:p>
        </w:tc>
      </w:tr>
      <w:tr w:rsidR="00620046" w:rsidRPr="00620046">
        <w:trPr>
          <w:cantSplit/>
        </w:trPr>
        <w:tc>
          <w:tcPr>
            <w:tcW w:w="288" w:type="dxa"/>
          </w:tcPr>
          <w:p w:rsidR="00157A70" w:rsidRPr="00620046" w:rsidRDefault="00157A70">
            <w:pPr>
              <w:spacing w:line="240" w:lineRule="atLeast"/>
              <w:rPr>
                <w:color w:val="0000FF"/>
              </w:rPr>
            </w:pPr>
            <w:r w:rsidRPr="00620046">
              <w:rPr>
                <w:rFonts w:ascii="Arial" w:hAnsi="Arial"/>
                <w:color w:val="0000FF"/>
                <w:lang w:val="nl-BE"/>
              </w:rPr>
              <w:t>"</w:t>
            </w:r>
          </w:p>
        </w:tc>
        <w:tc>
          <w:tcPr>
            <w:tcW w:w="576" w:type="dxa"/>
          </w:tcPr>
          <w:p w:rsidR="00157A70" w:rsidRPr="00620046" w:rsidRDefault="00157A70">
            <w:pPr>
              <w:spacing w:line="240" w:lineRule="atLeast"/>
              <w:rPr>
                <w:color w:val="0000FF"/>
              </w:rPr>
            </w:pPr>
          </w:p>
        </w:tc>
        <w:tc>
          <w:tcPr>
            <w:tcW w:w="864" w:type="dxa"/>
          </w:tcPr>
          <w:p w:rsidR="00157A70" w:rsidRPr="00620046" w:rsidRDefault="00157A70">
            <w:pPr>
              <w:spacing w:line="240" w:lineRule="atLeast"/>
              <w:rPr>
                <w:rFonts w:ascii="Arial" w:hAnsi="Arial"/>
                <w:color w:val="0000FF"/>
              </w:rPr>
            </w:pPr>
            <w:r w:rsidRPr="00620046">
              <w:rPr>
                <w:rFonts w:ascii="Arial" w:hAnsi="Arial" w:cs="Arial"/>
                <w:color w:val="0000FF"/>
                <w:lang w:val="nl-BE"/>
              </w:rPr>
              <w:t>558014</w:t>
            </w:r>
          </w:p>
        </w:tc>
        <w:tc>
          <w:tcPr>
            <w:tcW w:w="864" w:type="dxa"/>
          </w:tcPr>
          <w:p w:rsidR="00157A70" w:rsidRPr="00620046" w:rsidRDefault="00157A70">
            <w:pPr>
              <w:spacing w:line="240" w:lineRule="atLeast"/>
              <w:rPr>
                <w:rFonts w:ascii="Arial" w:hAnsi="Arial"/>
                <w:color w:val="0000FF"/>
              </w:rPr>
            </w:pPr>
            <w:r w:rsidRPr="00620046">
              <w:rPr>
                <w:rFonts w:ascii="Arial" w:hAnsi="Arial" w:cs="Arial"/>
                <w:color w:val="0000FF"/>
                <w:lang w:val="nl-BE"/>
              </w:rPr>
              <w:t>558025</w:t>
            </w:r>
          </w:p>
        </w:tc>
        <w:tc>
          <w:tcPr>
            <w:tcW w:w="5472" w:type="dxa"/>
          </w:tcPr>
          <w:p w:rsidR="00157A70" w:rsidRPr="00620046" w:rsidRDefault="00157A70">
            <w:pPr>
              <w:spacing w:line="240" w:lineRule="atLeast"/>
              <w:jc w:val="both"/>
              <w:rPr>
                <w:rFonts w:ascii="Arial" w:hAnsi="Arial"/>
                <w:color w:val="0000FF"/>
                <w:lang w:val="nl-BE"/>
              </w:rPr>
            </w:pPr>
            <w:r w:rsidRPr="00620046">
              <w:rPr>
                <w:rFonts w:ascii="Arial" w:hAnsi="Arial" w:cs="Arial"/>
                <w:color w:val="0000FF"/>
                <w:lang w:val="nl-BE"/>
              </w:rPr>
              <w:t xml:space="preserve">Pluridisciplinaire revalidatie met een behandelingsduur van 90 minuten per zitting en tijdens dewelke bij elke zitting ten minste twee </w:t>
            </w:r>
            <w:r w:rsidR="00CF329E" w:rsidRPr="00620046">
              <w:rPr>
                <w:rFonts w:ascii="Arial" w:hAnsi="Arial" w:cs="Arial"/>
                <w:color w:val="0000FF"/>
                <w:lang w:val="nl-BE" w:eastAsia="nl-BE"/>
              </w:rPr>
              <w:t>paramedische disciplines</w:t>
            </w:r>
            <w:r w:rsidRPr="00620046">
              <w:rPr>
                <w:rFonts w:ascii="Arial" w:hAnsi="Arial" w:cs="Arial"/>
                <w:color w:val="0000FF"/>
                <w:lang w:val="nl-BE"/>
              </w:rPr>
              <w:t xml:space="preserve"> waaronder ergotherapie of kinesitherapie aan de behandeling deelnemen en minstens twee van de volgende technieken worden toegepast : revalidatie door beweging, psychomotore therapie, elektrostimulatie bij motorische uitval of antalgische elektrotherapie, mechanotherapie, oefeningen met externe prothesen en/of orthesen en/of complexe technische hulpmiddelen, hydrotherapie in zwembad</w:t>
            </w:r>
          </w:p>
        </w:tc>
        <w:tc>
          <w:tcPr>
            <w:tcW w:w="576" w:type="dxa"/>
            <w:vAlign w:val="bottom"/>
          </w:tcPr>
          <w:p w:rsidR="00157A70" w:rsidRPr="00620046" w:rsidRDefault="00157A70">
            <w:pPr>
              <w:spacing w:line="240" w:lineRule="atLeast"/>
              <w:jc w:val="right"/>
              <w:rPr>
                <w:rFonts w:ascii="Arial" w:hAnsi="Arial"/>
                <w:color w:val="0000FF"/>
                <w:lang w:val="nl-BE"/>
              </w:rPr>
            </w:pPr>
            <w:r w:rsidRPr="00620046">
              <w:rPr>
                <w:rFonts w:ascii="Arial" w:hAnsi="Arial" w:cs="Arial"/>
                <w:color w:val="0000FF"/>
                <w:lang w:val="nl-BE"/>
              </w:rPr>
              <w:t>K</w:t>
            </w:r>
          </w:p>
        </w:tc>
        <w:tc>
          <w:tcPr>
            <w:tcW w:w="672" w:type="dxa"/>
            <w:vAlign w:val="bottom"/>
          </w:tcPr>
          <w:p w:rsidR="00157A70" w:rsidRPr="00620046" w:rsidRDefault="00157A70">
            <w:pPr>
              <w:spacing w:line="240" w:lineRule="atLeast"/>
              <w:jc w:val="right"/>
              <w:rPr>
                <w:rFonts w:ascii="Arial" w:hAnsi="Arial"/>
                <w:color w:val="0000FF"/>
                <w:lang w:val="nl-BE"/>
              </w:rPr>
            </w:pPr>
            <w:r w:rsidRPr="00620046">
              <w:rPr>
                <w:rFonts w:ascii="Arial" w:hAnsi="Arial" w:cs="Arial"/>
                <w:color w:val="0000FF"/>
                <w:lang w:val="nl-BE"/>
              </w:rPr>
              <w:t>45</w:t>
            </w:r>
          </w:p>
        </w:tc>
        <w:tc>
          <w:tcPr>
            <w:tcW w:w="288" w:type="dxa"/>
            <w:vAlign w:val="bottom"/>
          </w:tcPr>
          <w:p w:rsidR="00157A70" w:rsidRPr="00620046" w:rsidRDefault="00157A70">
            <w:pPr>
              <w:spacing w:line="240" w:lineRule="atLeast"/>
              <w:jc w:val="right"/>
              <w:rPr>
                <w:color w:val="0000FF"/>
              </w:rPr>
            </w:pPr>
            <w:r w:rsidRPr="00620046">
              <w:rPr>
                <w:rFonts w:ascii="Arial" w:hAnsi="Arial"/>
                <w:color w:val="0000FF"/>
                <w:lang w:val="nl-BE"/>
              </w:rPr>
              <w:t>"</w:t>
            </w:r>
          </w:p>
        </w:tc>
      </w:tr>
      <w:tr w:rsidR="00620046" w:rsidRPr="00620046">
        <w:trPr>
          <w:cantSplit/>
        </w:trPr>
        <w:tc>
          <w:tcPr>
            <w:tcW w:w="288" w:type="dxa"/>
          </w:tcPr>
          <w:p w:rsidR="00157A70" w:rsidRPr="00620046" w:rsidRDefault="00157A70">
            <w:pPr>
              <w:spacing w:line="240" w:lineRule="atLeast"/>
              <w:rPr>
                <w:color w:val="0000FF"/>
              </w:rPr>
            </w:pPr>
          </w:p>
        </w:tc>
        <w:tc>
          <w:tcPr>
            <w:tcW w:w="576" w:type="dxa"/>
          </w:tcPr>
          <w:p w:rsidR="00157A70" w:rsidRPr="00620046" w:rsidRDefault="00157A70">
            <w:pPr>
              <w:spacing w:line="240" w:lineRule="atLeast"/>
              <w:rPr>
                <w:color w:val="0000FF"/>
              </w:rPr>
            </w:pPr>
          </w:p>
        </w:tc>
        <w:tc>
          <w:tcPr>
            <w:tcW w:w="864" w:type="dxa"/>
          </w:tcPr>
          <w:p w:rsidR="00157A70" w:rsidRPr="00620046" w:rsidRDefault="00157A70">
            <w:pPr>
              <w:spacing w:line="240" w:lineRule="atLeast"/>
              <w:rPr>
                <w:rFonts w:ascii="Arial" w:hAnsi="Arial"/>
                <w:color w:val="0000FF"/>
              </w:rPr>
            </w:pPr>
          </w:p>
        </w:tc>
        <w:tc>
          <w:tcPr>
            <w:tcW w:w="864" w:type="dxa"/>
          </w:tcPr>
          <w:p w:rsidR="00157A70" w:rsidRPr="00620046" w:rsidRDefault="00157A70">
            <w:pPr>
              <w:spacing w:line="240" w:lineRule="atLeast"/>
              <w:rPr>
                <w:rFonts w:ascii="Arial" w:hAnsi="Arial"/>
                <w:color w:val="0000FF"/>
              </w:rPr>
            </w:pPr>
          </w:p>
        </w:tc>
        <w:tc>
          <w:tcPr>
            <w:tcW w:w="5472" w:type="dxa"/>
          </w:tcPr>
          <w:p w:rsidR="00157A70" w:rsidRPr="00620046" w:rsidRDefault="00157A70">
            <w:pPr>
              <w:spacing w:line="240" w:lineRule="atLeast"/>
              <w:jc w:val="both"/>
              <w:rPr>
                <w:rFonts w:ascii="Arial" w:hAnsi="Arial"/>
                <w:color w:val="0000FF"/>
              </w:rPr>
            </w:pPr>
          </w:p>
        </w:tc>
        <w:tc>
          <w:tcPr>
            <w:tcW w:w="576" w:type="dxa"/>
            <w:vAlign w:val="bottom"/>
          </w:tcPr>
          <w:p w:rsidR="00157A70" w:rsidRPr="00620046" w:rsidRDefault="00157A70">
            <w:pPr>
              <w:spacing w:line="240" w:lineRule="atLeast"/>
              <w:jc w:val="right"/>
              <w:rPr>
                <w:rFonts w:ascii="Arial" w:hAnsi="Arial"/>
                <w:color w:val="0000FF"/>
              </w:rPr>
            </w:pPr>
          </w:p>
        </w:tc>
        <w:tc>
          <w:tcPr>
            <w:tcW w:w="672" w:type="dxa"/>
            <w:vAlign w:val="bottom"/>
          </w:tcPr>
          <w:p w:rsidR="00157A70" w:rsidRPr="00620046" w:rsidRDefault="00157A70">
            <w:pPr>
              <w:spacing w:line="240" w:lineRule="atLeast"/>
              <w:jc w:val="right"/>
              <w:rPr>
                <w:rFonts w:ascii="Arial" w:hAnsi="Arial"/>
                <w:color w:val="0000FF"/>
              </w:rPr>
            </w:pPr>
          </w:p>
        </w:tc>
        <w:tc>
          <w:tcPr>
            <w:tcW w:w="288" w:type="dxa"/>
            <w:vAlign w:val="bottom"/>
          </w:tcPr>
          <w:p w:rsidR="00157A70" w:rsidRPr="00620046" w:rsidRDefault="00157A70">
            <w:pPr>
              <w:spacing w:line="240" w:lineRule="atLeast"/>
              <w:jc w:val="right"/>
              <w:rPr>
                <w:color w:val="0000FF"/>
              </w:rPr>
            </w:pPr>
          </w:p>
        </w:tc>
      </w:tr>
      <w:tr w:rsidR="00620046" w:rsidRPr="00620046">
        <w:trPr>
          <w:cantSplit/>
        </w:trPr>
        <w:tc>
          <w:tcPr>
            <w:tcW w:w="288" w:type="dxa"/>
          </w:tcPr>
          <w:p w:rsidR="00721C31" w:rsidRPr="00620046" w:rsidRDefault="00721C31">
            <w:pPr>
              <w:spacing w:line="240" w:lineRule="atLeast"/>
              <w:rPr>
                <w:color w:val="0000FF"/>
              </w:rPr>
            </w:pPr>
          </w:p>
        </w:tc>
        <w:tc>
          <w:tcPr>
            <w:tcW w:w="576" w:type="dxa"/>
          </w:tcPr>
          <w:p w:rsidR="00721C31" w:rsidRPr="00620046" w:rsidRDefault="00721C31">
            <w:pPr>
              <w:spacing w:line="240" w:lineRule="atLeast"/>
              <w:rPr>
                <w:color w:val="0000FF"/>
              </w:rPr>
            </w:pPr>
          </w:p>
        </w:tc>
        <w:tc>
          <w:tcPr>
            <w:tcW w:w="864" w:type="dxa"/>
          </w:tcPr>
          <w:p w:rsidR="00721C31" w:rsidRPr="00620046" w:rsidRDefault="00721C31">
            <w:pPr>
              <w:spacing w:line="240" w:lineRule="atLeast"/>
              <w:rPr>
                <w:rFonts w:ascii="Arial" w:hAnsi="Arial"/>
                <w:color w:val="0000FF"/>
              </w:rPr>
            </w:pPr>
          </w:p>
        </w:tc>
        <w:tc>
          <w:tcPr>
            <w:tcW w:w="864" w:type="dxa"/>
          </w:tcPr>
          <w:p w:rsidR="00721C31" w:rsidRPr="00620046" w:rsidRDefault="00721C31">
            <w:pPr>
              <w:spacing w:line="240" w:lineRule="atLeast"/>
              <w:rPr>
                <w:rFonts w:ascii="Arial" w:hAnsi="Arial"/>
                <w:color w:val="0000FF"/>
              </w:rPr>
            </w:pPr>
          </w:p>
        </w:tc>
        <w:tc>
          <w:tcPr>
            <w:tcW w:w="5472" w:type="dxa"/>
          </w:tcPr>
          <w:p w:rsidR="00721C31" w:rsidRPr="00620046" w:rsidRDefault="00721C31">
            <w:pPr>
              <w:spacing w:line="240" w:lineRule="atLeast"/>
              <w:jc w:val="both"/>
              <w:rPr>
                <w:rFonts w:ascii="Arial" w:hAnsi="Arial"/>
                <w:color w:val="0000FF"/>
              </w:rPr>
            </w:pPr>
          </w:p>
        </w:tc>
        <w:tc>
          <w:tcPr>
            <w:tcW w:w="576" w:type="dxa"/>
            <w:vAlign w:val="bottom"/>
          </w:tcPr>
          <w:p w:rsidR="00721C31" w:rsidRPr="00620046" w:rsidRDefault="00721C31">
            <w:pPr>
              <w:spacing w:line="240" w:lineRule="atLeast"/>
              <w:jc w:val="right"/>
              <w:rPr>
                <w:rFonts w:ascii="Arial" w:hAnsi="Arial"/>
                <w:color w:val="0000FF"/>
              </w:rPr>
            </w:pPr>
          </w:p>
        </w:tc>
        <w:tc>
          <w:tcPr>
            <w:tcW w:w="672" w:type="dxa"/>
            <w:vAlign w:val="bottom"/>
          </w:tcPr>
          <w:p w:rsidR="00721C31" w:rsidRPr="00620046" w:rsidRDefault="00721C31">
            <w:pPr>
              <w:spacing w:line="240" w:lineRule="atLeast"/>
              <w:jc w:val="right"/>
              <w:rPr>
                <w:rFonts w:ascii="Arial" w:hAnsi="Arial"/>
                <w:color w:val="0000FF"/>
              </w:rPr>
            </w:pPr>
          </w:p>
        </w:tc>
        <w:tc>
          <w:tcPr>
            <w:tcW w:w="288" w:type="dxa"/>
            <w:vAlign w:val="bottom"/>
          </w:tcPr>
          <w:p w:rsidR="00721C31" w:rsidRPr="00620046" w:rsidRDefault="00721C31">
            <w:pPr>
              <w:spacing w:line="240" w:lineRule="atLeast"/>
              <w:jc w:val="right"/>
              <w:rPr>
                <w:color w:val="0000FF"/>
              </w:rPr>
            </w:pPr>
          </w:p>
        </w:tc>
      </w:tr>
      <w:tr w:rsidR="00620046" w:rsidRPr="00620046" w:rsidTr="001E1CC1">
        <w:trPr>
          <w:cantSplit/>
        </w:trPr>
        <w:tc>
          <w:tcPr>
            <w:tcW w:w="288" w:type="dxa"/>
          </w:tcPr>
          <w:p w:rsidR="00CF329E" w:rsidRPr="00620046" w:rsidRDefault="00CF329E" w:rsidP="00715447">
            <w:pPr>
              <w:spacing w:line="240" w:lineRule="atLeast"/>
              <w:rPr>
                <w:color w:val="0000FF"/>
                <w:lang w:val="nl-BE"/>
              </w:rPr>
            </w:pPr>
          </w:p>
        </w:tc>
        <w:tc>
          <w:tcPr>
            <w:tcW w:w="576" w:type="dxa"/>
          </w:tcPr>
          <w:p w:rsidR="00CF329E" w:rsidRPr="00620046" w:rsidRDefault="00CF329E" w:rsidP="00715447">
            <w:pPr>
              <w:spacing w:line="240" w:lineRule="atLeast"/>
              <w:rPr>
                <w:color w:val="0000FF"/>
                <w:lang w:val="nl-BE"/>
              </w:rPr>
            </w:pPr>
          </w:p>
        </w:tc>
        <w:tc>
          <w:tcPr>
            <w:tcW w:w="864" w:type="dxa"/>
          </w:tcPr>
          <w:p w:rsidR="00CF329E" w:rsidRPr="00620046" w:rsidRDefault="00CF329E" w:rsidP="00715447">
            <w:pPr>
              <w:spacing w:line="240" w:lineRule="atLeast"/>
              <w:rPr>
                <w:color w:val="0000FF"/>
                <w:lang w:val="nl-BE"/>
              </w:rPr>
            </w:pPr>
          </w:p>
        </w:tc>
        <w:tc>
          <w:tcPr>
            <w:tcW w:w="864" w:type="dxa"/>
          </w:tcPr>
          <w:p w:rsidR="00CF329E" w:rsidRPr="00620046" w:rsidRDefault="00CF329E" w:rsidP="00715447">
            <w:pPr>
              <w:spacing w:line="240" w:lineRule="atLeast"/>
              <w:rPr>
                <w:color w:val="0000FF"/>
                <w:lang w:val="nl-BE"/>
              </w:rPr>
            </w:pPr>
          </w:p>
        </w:tc>
        <w:tc>
          <w:tcPr>
            <w:tcW w:w="6720" w:type="dxa"/>
            <w:gridSpan w:val="3"/>
          </w:tcPr>
          <w:p w:rsidR="00CF329E" w:rsidRPr="00620046" w:rsidRDefault="00CF329E" w:rsidP="00CF329E">
            <w:pPr>
              <w:spacing w:line="240" w:lineRule="atLeast"/>
              <w:jc w:val="both"/>
              <w:rPr>
                <w:color w:val="0000FF"/>
                <w:lang w:val="nl-BE"/>
              </w:rPr>
            </w:pPr>
            <w:r w:rsidRPr="00620046">
              <w:rPr>
                <w:rFonts w:ascii="Arial" w:hAnsi="Arial"/>
                <w:i/>
                <w:color w:val="0000FF"/>
                <w:sz w:val="18"/>
                <w:lang w:val="nl-BE"/>
              </w:rPr>
              <w:t>"K.B. 22.6.2004" (in werking 1.8.2004) + "K.B. 9.11.2015" (in werking 1.2.2016)</w:t>
            </w:r>
          </w:p>
        </w:tc>
        <w:tc>
          <w:tcPr>
            <w:tcW w:w="288" w:type="dxa"/>
            <w:vAlign w:val="bottom"/>
          </w:tcPr>
          <w:p w:rsidR="00CF329E" w:rsidRPr="00620046" w:rsidRDefault="00CF329E" w:rsidP="00715447">
            <w:pPr>
              <w:spacing w:line="240" w:lineRule="atLeast"/>
              <w:jc w:val="right"/>
              <w:rPr>
                <w:color w:val="0000FF"/>
                <w:lang w:val="nl-BE"/>
              </w:rPr>
            </w:pPr>
          </w:p>
        </w:tc>
      </w:tr>
      <w:tr w:rsidR="00620046" w:rsidRPr="00620046">
        <w:trPr>
          <w:cantSplit/>
        </w:trPr>
        <w:tc>
          <w:tcPr>
            <w:tcW w:w="288" w:type="dxa"/>
          </w:tcPr>
          <w:p w:rsidR="00157A70" w:rsidRPr="00620046" w:rsidRDefault="00157A70">
            <w:pPr>
              <w:spacing w:line="240" w:lineRule="atLeast"/>
              <w:rPr>
                <w:color w:val="0000FF"/>
              </w:rPr>
            </w:pPr>
            <w:r w:rsidRPr="00620046">
              <w:rPr>
                <w:rFonts w:ascii="Arial" w:hAnsi="Arial"/>
                <w:color w:val="0000FF"/>
                <w:lang w:val="nl-BE"/>
              </w:rPr>
              <w:t>"</w:t>
            </w:r>
          </w:p>
        </w:tc>
        <w:tc>
          <w:tcPr>
            <w:tcW w:w="576" w:type="dxa"/>
          </w:tcPr>
          <w:p w:rsidR="00157A70" w:rsidRPr="00620046" w:rsidRDefault="00157A70">
            <w:pPr>
              <w:spacing w:line="240" w:lineRule="atLeast"/>
              <w:rPr>
                <w:color w:val="0000FF"/>
              </w:rPr>
            </w:pPr>
          </w:p>
        </w:tc>
        <w:tc>
          <w:tcPr>
            <w:tcW w:w="864" w:type="dxa"/>
          </w:tcPr>
          <w:p w:rsidR="00157A70" w:rsidRPr="00620046" w:rsidRDefault="00157A70">
            <w:pPr>
              <w:spacing w:line="240" w:lineRule="atLeast"/>
              <w:rPr>
                <w:color w:val="0000FF"/>
              </w:rPr>
            </w:pPr>
            <w:r w:rsidRPr="00620046">
              <w:rPr>
                <w:rFonts w:ascii="Arial" w:hAnsi="Arial"/>
                <w:color w:val="0000FF"/>
              </w:rPr>
              <w:t>558832</w:t>
            </w:r>
          </w:p>
        </w:tc>
        <w:tc>
          <w:tcPr>
            <w:tcW w:w="864" w:type="dxa"/>
          </w:tcPr>
          <w:p w:rsidR="00157A70" w:rsidRPr="00620046" w:rsidRDefault="00157A70">
            <w:pPr>
              <w:spacing w:line="240" w:lineRule="atLeast"/>
              <w:rPr>
                <w:color w:val="0000FF"/>
              </w:rPr>
            </w:pPr>
            <w:r w:rsidRPr="00620046">
              <w:rPr>
                <w:rFonts w:ascii="Arial" w:hAnsi="Arial"/>
                <w:color w:val="0000FF"/>
              </w:rPr>
              <w:t>558843</w:t>
            </w:r>
          </w:p>
        </w:tc>
        <w:tc>
          <w:tcPr>
            <w:tcW w:w="5472" w:type="dxa"/>
          </w:tcPr>
          <w:p w:rsidR="00157A70" w:rsidRPr="00620046" w:rsidRDefault="00157A70">
            <w:pPr>
              <w:spacing w:line="240" w:lineRule="atLeast"/>
              <w:jc w:val="both"/>
              <w:rPr>
                <w:color w:val="0000FF"/>
                <w:lang w:val="nl-BE"/>
              </w:rPr>
            </w:pPr>
            <w:r w:rsidRPr="00620046">
              <w:rPr>
                <w:rFonts w:ascii="Arial" w:hAnsi="Arial"/>
                <w:color w:val="0000FF"/>
                <w:lang w:val="nl-BE"/>
              </w:rPr>
              <w:t xml:space="preserve">Pluridisciplinaire revalidatie met een behandelingsduur van 120 min. per zitting en tijdens dewelke bij elke zitting tenminste twee </w:t>
            </w:r>
            <w:r w:rsidR="00CF329E" w:rsidRPr="00620046">
              <w:rPr>
                <w:rFonts w:ascii="Arial" w:hAnsi="Arial" w:cs="Arial"/>
                <w:color w:val="0000FF"/>
                <w:lang w:val="nl-BE" w:eastAsia="nl-BE"/>
              </w:rPr>
              <w:t>paramedische disciplines</w:t>
            </w:r>
            <w:r w:rsidRPr="00620046">
              <w:rPr>
                <w:rFonts w:ascii="Arial" w:hAnsi="Arial"/>
                <w:color w:val="0000FF"/>
                <w:lang w:val="nl-BE"/>
              </w:rPr>
              <w:t xml:space="preserve"> waaronder ergotherapie of kinesitherapie aan de behandeling deelnemen en minstens twee van de volgende technieken worden toegepast : revalidatie door beweging, psychomotore therapie, elektrostimulatie bij motorische uitval of antalgische elektrotherapie, mechanotherapie, oefeningen met externe prothesen en/of orthesen en/of complexe technische hulpmiddelen, hydrotherapie in zwembad</w:t>
            </w:r>
          </w:p>
        </w:tc>
        <w:tc>
          <w:tcPr>
            <w:tcW w:w="576" w:type="dxa"/>
            <w:vAlign w:val="bottom"/>
          </w:tcPr>
          <w:p w:rsidR="00157A70" w:rsidRPr="00620046" w:rsidRDefault="00157A70">
            <w:pPr>
              <w:spacing w:line="240" w:lineRule="atLeast"/>
              <w:jc w:val="right"/>
              <w:rPr>
                <w:color w:val="0000FF"/>
              </w:rPr>
            </w:pPr>
            <w:r w:rsidRPr="00620046">
              <w:rPr>
                <w:rFonts w:ascii="Arial" w:hAnsi="Arial"/>
                <w:color w:val="0000FF"/>
              </w:rPr>
              <w:t>K</w:t>
            </w:r>
          </w:p>
        </w:tc>
        <w:tc>
          <w:tcPr>
            <w:tcW w:w="672" w:type="dxa"/>
            <w:vAlign w:val="bottom"/>
          </w:tcPr>
          <w:p w:rsidR="00157A70" w:rsidRPr="00620046" w:rsidRDefault="00157A70">
            <w:pPr>
              <w:spacing w:line="240" w:lineRule="atLeast"/>
              <w:jc w:val="right"/>
              <w:rPr>
                <w:color w:val="0000FF"/>
              </w:rPr>
            </w:pPr>
            <w:r w:rsidRPr="00620046">
              <w:rPr>
                <w:rFonts w:ascii="Arial" w:hAnsi="Arial"/>
                <w:color w:val="0000FF"/>
              </w:rPr>
              <w:t>60</w:t>
            </w:r>
          </w:p>
        </w:tc>
        <w:tc>
          <w:tcPr>
            <w:tcW w:w="288" w:type="dxa"/>
            <w:vAlign w:val="bottom"/>
          </w:tcPr>
          <w:p w:rsidR="00157A70" w:rsidRPr="00620046" w:rsidRDefault="00157A70">
            <w:pPr>
              <w:spacing w:line="240" w:lineRule="atLeast"/>
              <w:jc w:val="right"/>
              <w:rPr>
                <w:color w:val="0000FF"/>
              </w:rPr>
            </w:pPr>
            <w:r w:rsidRPr="00620046">
              <w:rPr>
                <w:rFonts w:ascii="Arial" w:hAnsi="Arial"/>
                <w:color w:val="0000FF"/>
              </w:rPr>
              <w:t>"</w:t>
            </w:r>
          </w:p>
        </w:tc>
      </w:tr>
      <w:tr w:rsidR="00157A70" w:rsidRPr="008C2A57">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rFonts w:ascii="Arial" w:hAnsi="Arial"/>
                <w:color w:val="0000FF"/>
              </w:rPr>
            </w:pPr>
          </w:p>
        </w:tc>
        <w:tc>
          <w:tcPr>
            <w:tcW w:w="864" w:type="dxa"/>
          </w:tcPr>
          <w:p w:rsidR="00157A70" w:rsidRPr="008C2A57" w:rsidRDefault="00157A70">
            <w:pPr>
              <w:spacing w:line="240" w:lineRule="atLeast"/>
              <w:rPr>
                <w:rFonts w:ascii="Arial" w:hAnsi="Arial"/>
                <w:color w:val="0000FF"/>
              </w:rPr>
            </w:pPr>
          </w:p>
        </w:tc>
        <w:tc>
          <w:tcPr>
            <w:tcW w:w="5472" w:type="dxa"/>
          </w:tcPr>
          <w:p w:rsidR="00157A70" w:rsidRPr="008C2A57" w:rsidRDefault="00157A70">
            <w:pPr>
              <w:spacing w:line="240" w:lineRule="atLeast"/>
              <w:jc w:val="both"/>
              <w:rPr>
                <w:rFonts w:ascii="Arial" w:hAnsi="Arial"/>
                <w:color w:val="0000FF"/>
              </w:rPr>
            </w:pPr>
          </w:p>
        </w:tc>
        <w:tc>
          <w:tcPr>
            <w:tcW w:w="576" w:type="dxa"/>
            <w:vAlign w:val="bottom"/>
          </w:tcPr>
          <w:p w:rsidR="00157A70" w:rsidRPr="008C2A57" w:rsidRDefault="00157A70">
            <w:pPr>
              <w:spacing w:line="240" w:lineRule="atLeast"/>
              <w:jc w:val="right"/>
              <w:rPr>
                <w:rFonts w:ascii="Arial" w:hAnsi="Arial"/>
                <w:color w:val="0000FF"/>
              </w:rPr>
            </w:pPr>
          </w:p>
        </w:tc>
        <w:tc>
          <w:tcPr>
            <w:tcW w:w="672" w:type="dxa"/>
            <w:vAlign w:val="bottom"/>
          </w:tcPr>
          <w:p w:rsidR="00157A70" w:rsidRPr="008C2A57" w:rsidRDefault="00157A70">
            <w:pPr>
              <w:spacing w:line="240" w:lineRule="atLeast"/>
              <w:jc w:val="right"/>
              <w:rPr>
                <w:rFonts w:ascii="Arial" w:hAnsi="Arial"/>
                <w:color w:val="0000FF"/>
              </w:rPr>
            </w:pPr>
          </w:p>
        </w:tc>
        <w:tc>
          <w:tcPr>
            <w:tcW w:w="288" w:type="dxa"/>
            <w:vAlign w:val="bottom"/>
          </w:tcPr>
          <w:p w:rsidR="00157A70" w:rsidRPr="008C2A57" w:rsidRDefault="00157A70">
            <w:pPr>
              <w:spacing w:line="240" w:lineRule="atLeast"/>
              <w:jc w:val="right"/>
              <w:rPr>
                <w:rFonts w:ascii="Arial" w:hAnsi="Arial"/>
                <w:color w:val="0000FF"/>
              </w:rPr>
            </w:pPr>
          </w:p>
        </w:tc>
      </w:tr>
      <w:tr w:rsidR="00157A70" w:rsidRPr="00CF329E">
        <w:trPr>
          <w:cantSplit/>
        </w:trPr>
        <w:tc>
          <w:tcPr>
            <w:tcW w:w="288" w:type="dxa"/>
          </w:tcPr>
          <w:p w:rsidR="00157A70" w:rsidRPr="008C2A57" w:rsidRDefault="00157A70">
            <w:pPr>
              <w:spacing w:line="240" w:lineRule="atLeast"/>
              <w:rPr>
                <w:color w:val="0000FF"/>
              </w:rPr>
            </w:pP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p>
        </w:tc>
        <w:tc>
          <w:tcPr>
            <w:tcW w:w="6720" w:type="dxa"/>
            <w:gridSpan w:val="3"/>
          </w:tcPr>
          <w:p w:rsidR="00157A70" w:rsidRPr="008C2A57" w:rsidRDefault="00157A70">
            <w:pPr>
              <w:spacing w:line="240" w:lineRule="atLeast"/>
              <w:jc w:val="both"/>
              <w:rPr>
                <w:rFonts w:ascii="Arial" w:hAnsi="Arial"/>
                <w:i/>
                <w:color w:val="0000FF"/>
                <w:sz w:val="18"/>
                <w:lang w:val="nl-BE"/>
              </w:rPr>
            </w:pPr>
            <w:r w:rsidRPr="008C2A57">
              <w:rPr>
                <w:rFonts w:ascii="Arial" w:hAnsi="Arial"/>
                <w:i/>
                <w:color w:val="0000FF"/>
                <w:sz w:val="18"/>
                <w:lang w:val="nl-BE"/>
              </w:rPr>
              <w:t>"K.B. 22.6.2004" (in werking 1.8.2004) + "K.B. 15.10.2004" (in werking 1.11.2004)</w:t>
            </w:r>
          </w:p>
        </w:tc>
        <w:tc>
          <w:tcPr>
            <w:tcW w:w="288" w:type="dxa"/>
            <w:vAlign w:val="bottom"/>
          </w:tcPr>
          <w:p w:rsidR="00157A70" w:rsidRPr="008C2A57" w:rsidRDefault="00157A70">
            <w:pPr>
              <w:spacing w:line="240" w:lineRule="atLeast"/>
              <w:jc w:val="right"/>
              <w:rPr>
                <w:color w:val="0000FF"/>
                <w:lang w:val="nl-BE"/>
              </w:rPr>
            </w:pPr>
          </w:p>
        </w:tc>
      </w:tr>
      <w:tr w:rsidR="00157A70" w:rsidRPr="008C2A57">
        <w:trPr>
          <w:cantSplit/>
        </w:trPr>
        <w:tc>
          <w:tcPr>
            <w:tcW w:w="288" w:type="dxa"/>
          </w:tcPr>
          <w:p w:rsidR="00157A70" w:rsidRPr="008C2A57" w:rsidRDefault="00157A70">
            <w:pPr>
              <w:spacing w:line="240" w:lineRule="atLeast"/>
              <w:rPr>
                <w:color w:val="0000FF"/>
              </w:rPr>
            </w:pPr>
            <w:r w:rsidRPr="008C2A57">
              <w:rPr>
                <w:rFonts w:ascii="Arial" w:hAnsi="Arial"/>
                <w:color w:val="0000FF"/>
              </w:rPr>
              <w:t>"</w:t>
            </w:r>
          </w:p>
        </w:tc>
        <w:tc>
          <w:tcPr>
            <w:tcW w:w="576" w:type="dxa"/>
          </w:tcPr>
          <w:p w:rsidR="00157A70" w:rsidRPr="008C2A57" w:rsidRDefault="00157A70">
            <w:pPr>
              <w:spacing w:line="240" w:lineRule="atLeast"/>
              <w:rPr>
                <w:color w:val="0000FF"/>
              </w:rPr>
            </w:pPr>
          </w:p>
        </w:tc>
        <w:tc>
          <w:tcPr>
            <w:tcW w:w="864" w:type="dxa"/>
          </w:tcPr>
          <w:p w:rsidR="00157A70" w:rsidRPr="008C2A57" w:rsidRDefault="00157A70">
            <w:pPr>
              <w:spacing w:line="240" w:lineRule="atLeast"/>
              <w:rPr>
                <w:color w:val="0000FF"/>
              </w:rPr>
            </w:pPr>
            <w:r w:rsidRPr="008C2A57">
              <w:rPr>
                <w:rFonts w:ascii="Arial" w:hAnsi="Arial"/>
                <w:color w:val="0000FF"/>
              </w:rPr>
              <w:t>558994</w:t>
            </w:r>
          </w:p>
        </w:tc>
        <w:tc>
          <w:tcPr>
            <w:tcW w:w="864" w:type="dxa"/>
          </w:tcPr>
          <w:p w:rsidR="00157A70" w:rsidRPr="008C2A57" w:rsidRDefault="00157A70">
            <w:pPr>
              <w:spacing w:line="240" w:lineRule="atLeast"/>
              <w:rPr>
                <w:color w:val="0000FF"/>
              </w:rPr>
            </w:pPr>
          </w:p>
        </w:tc>
        <w:tc>
          <w:tcPr>
            <w:tcW w:w="5472" w:type="dxa"/>
          </w:tcPr>
          <w:p w:rsidR="00157A70" w:rsidRPr="008C2A57" w:rsidRDefault="00157A70">
            <w:pPr>
              <w:spacing w:line="240" w:lineRule="atLeast"/>
              <w:rPr>
                <w:color w:val="0000FF"/>
                <w:lang w:val="nl-BE"/>
              </w:rPr>
            </w:pPr>
            <w:r w:rsidRPr="008C2A57">
              <w:rPr>
                <w:rFonts w:ascii="Arial" w:hAnsi="Arial"/>
                <w:color w:val="0000FF"/>
                <w:lang w:val="nl-BE"/>
              </w:rPr>
              <w:t>Ambulante pluridisciplinaire revalidatie voor wervelzuilaandoeningen, met een duur van 120 min. per zitting</w:t>
            </w:r>
          </w:p>
        </w:tc>
        <w:tc>
          <w:tcPr>
            <w:tcW w:w="576" w:type="dxa"/>
            <w:vAlign w:val="bottom"/>
          </w:tcPr>
          <w:p w:rsidR="00157A70" w:rsidRPr="008C2A57" w:rsidRDefault="00157A70">
            <w:pPr>
              <w:spacing w:line="240" w:lineRule="atLeast"/>
              <w:jc w:val="right"/>
              <w:rPr>
                <w:color w:val="0000FF"/>
              </w:rPr>
            </w:pPr>
            <w:r w:rsidRPr="008C2A57">
              <w:rPr>
                <w:rFonts w:ascii="Arial" w:hAnsi="Arial"/>
                <w:color w:val="0000FF"/>
              </w:rPr>
              <w:t>K</w:t>
            </w:r>
          </w:p>
        </w:tc>
        <w:tc>
          <w:tcPr>
            <w:tcW w:w="672" w:type="dxa"/>
            <w:vAlign w:val="bottom"/>
          </w:tcPr>
          <w:p w:rsidR="00157A70" w:rsidRPr="008C2A57" w:rsidRDefault="00157A70">
            <w:pPr>
              <w:spacing w:line="240" w:lineRule="atLeast"/>
              <w:jc w:val="right"/>
              <w:rPr>
                <w:color w:val="0000FF"/>
              </w:rPr>
            </w:pPr>
            <w:r w:rsidRPr="008C2A57">
              <w:rPr>
                <w:rFonts w:ascii="Arial" w:hAnsi="Arial"/>
                <w:color w:val="0000FF"/>
              </w:rPr>
              <w:t>60</w:t>
            </w:r>
          </w:p>
        </w:tc>
        <w:tc>
          <w:tcPr>
            <w:tcW w:w="288" w:type="dxa"/>
            <w:vAlign w:val="bottom"/>
          </w:tcPr>
          <w:p w:rsidR="00157A70" w:rsidRPr="008C2A57" w:rsidRDefault="00157A70">
            <w:pPr>
              <w:spacing w:line="240" w:lineRule="atLeast"/>
              <w:jc w:val="right"/>
              <w:rPr>
                <w:color w:val="0000FF"/>
              </w:rPr>
            </w:pPr>
            <w:r w:rsidRPr="008C2A57">
              <w:rPr>
                <w:rFonts w:ascii="Arial" w:hAnsi="Arial"/>
                <w:color w:val="0000FF"/>
              </w:rPr>
              <w:t>"</w:t>
            </w:r>
          </w:p>
        </w:tc>
      </w:tr>
    </w:tbl>
    <w:p w:rsidR="00803BA8" w:rsidRPr="008C2A57" w:rsidRDefault="00803BA8">
      <w:pPr>
        <w:spacing w:line="240" w:lineRule="atLeast"/>
        <w:rPr>
          <w:color w:val="0000FF"/>
        </w:rPr>
      </w:pPr>
    </w:p>
    <w:sectPr w:rsidR="00803BA8" w:rsidRPr="008C2A57" w:rsidSect="00B479C4">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282" w:rsidRDefault="00601282">
      <w:r>
        <w:separator/>
      </w:r>
    </w:p>
  </w:endnote>
  <w:endnote w:type="continuationSeparator" w:id="0">
    <w:p w:rsidR="00601282" w:rsidRDefault="0060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956" w:rsidRDefault="00605956">
    <w:pPr>
      <w:pStyle w:val="Voettekst"/>
      <w:rPr>
        <w:b/>
        <w:lang w:val="nl-BE"/>
      </w:rPr>
    </w:pPr>
    <w:r w:rsidRPr="00CF329E">
      <w:rPr>
        <w:spacing w:val="-2"/>
        <w:lang w:val="nl-BE"/>
      </w:rPr>
      <w:t>__________________________________________________________________________________________________</w:t>
    </w:r>
    <w:r>
      <w:rPr>
        <w:spacing w:val="-2"/>
      </w:rPr>
      <w:fldChar w:fldCharType="begin"/>
    </w:r>
    <w:r w:rsidRPr="00CF329E">
      <w:rPr>
        <w:spacing w:val="-2"/>
        <w:lang w:val="nl-BE"/>
      </w:rPr>
      <w:instrText>ADVANCE \D 5.60</w:instrText>
    </w:r>
    <w:r>
      <w:rPr>
        <w:spacing w:val="-2"/>
      </w:rPr>
      <w:fldChar w:fldCharType="end"/>
    </w:r>
  </w:p>
  <w:p w:rsidR="00605956" w:rsidRDefault="00605956">
    <w:pPr>
      <w:pStyle w:val="Voettekst"/>
      <w:jc w:val="center"/>
      <w:rPr>
        <w:b/>
        <w:lang w:val="nl-BE"/>
      </w:rPr>
    </w:pPr>
    <w:r>
      <w:rPr>
        <w:b/>
        <w:lang w:val="nl-BE"/>
      </w:rPr>
      <w:t>Versie in werking sinds 01/</w:t>
    </w:r>
    <w:r w:rsidR="00F86CCA">
      <w:rPr>
        <w:b/>
        <w:lang w:val="nl-BE"/>
      </w:rPr>
      <w:t>02</w:t>
    </w:r>
    <w:r>
      <w:rPr>
        <w:b/>
        <w:lang w:val="nl-BE"/>
      </w:rPr>
      <w:t>/20</w:t>
    </w:r>
    <w:r w:rsidR="00F86CCA">
      <w:rPr>
        <w:b/>
        <w:lang w:val="nl-BE"/>
      </w:rPr>
      <w:t>16</w:t>
    </w:r>
  </w:p>
  <w:p w:rsidR="00605956" w:rsidRDefault="00605956">
    <w:pPr>
      <w:pStyle w:val="Voettekst"/>
      <w:jc w:val="center"/>
      <w:rPr>
        <w:i/>
        <w:vanish/>
        <w:lang w:val="nl-BE"/>
      </w:rPr>
    </w:pPr>
    <w:r>
      <w:rPr>
        <w:i/>
        <w:vanish/>
        <w:lang w:val="nl-BE"/>
      </w:rPr>
      <w:t>Consulteer de website voor nieuwe versies</w:t>
    </w:r>
  </w:p>
  <w:p w:rsidR="00605956" w:rsidRPr="00CF329E" w:rsidRDefault="00605956">
    <w:pPr>
      <w:pStyle w:val="Voettekst"/>
      <w:rPr>
        <w:lang w:val="nl-B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282" w:rsidRDefault="00601282">
      <w:r>
        <w:separator/>
      </w:r>
    </w:p>
  </w:footnote>
  <w:footnote w:type="continuationSeparator" w:id="0">
    <w:p w:rsidR="00601282" w:rsidRDefault="00601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5956" w:rsidRDefault="00605956">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FYSIOTHERAPIE</w:t>
    </w:r>
    <w:r>
      <w:rPr>
        <w:rFonts w:ascii="Arial" w:hAnsi="Arial"/>
        <w:b/>
        <w:lang w:val="nl-BE"/>
      </w:rPr>
      <w:tab/>
      <w:t xml:space="preserve">Art. 22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B479C4">
      <w:rPr>
        <w:rStyle w:val="Paginanummer"/>
        <w:rFonts w:ascii="Arial" w:hAnsi="Arial"/>
        <w:b/>
        <w:noProof/>
      </w:rPr>
      <w:t>1</w:t>
    </w:r>
    <w:r>
      <w:rPr>
        <w:rStyle w:val="Paginanummer"/>
        <w:rFonts w:ascii="Arial" w:hAnsi="Arial"/>
        <w:b/>
      </w:rPr>
      <w:fldChar w:fldCharType="end"/>
    </w:r>
  </w:p>
  <w:p w:rsidR="00605956" w:rsidRDefault="00605956">
    <w:pPr>
      <w:pStyle w:val="Koptekst"/>
      <w:rPr>
        <w:spacing w:val="-2"/>
      </w:rPr>
    </w:pPr>
    <w:r>
      <w:rPr>
        <w:rFonts w:ascii="Arial" w:hAnsi="Arial"/>
        <w:i/>
      </w:rPr>
      <w:t>officieuze coördinatie</w:t>
    </w:r>
  </w:p>
  <w:p w:rsidR="00605956" w:rsidRDefault="00605956">
    <w:pPr>
      <w:pStyle w:val="Koptekst"/>
      <w:rPr>
        <w:spacing w:val="-2"/>
      </w:rPr>
    </w:pPr>
    <w:r>
      <w:rPr>
        <w:spacing w:val="-2"/>
      </w:rPr>
      <w:t>__________________________________________________________________________________________________</w:t>
    </w:r>
  </w:p>
  <w:p w:rsidR="00605956" w:rsidRDefault="0060595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C12"/>
    <w:rsid w:val="000F4EF5"/>
    <w:rsid w:val="00132CDD"/>
    <w:rsid w:val="00146AB3"/>
    <w:rsid w:val="00157A70"/>
    <w:rsid w:val="001864C9"/>
    <w:rsid w:val="00196799"/>
    <w:rsid w:val="001A4644"/>
    <w:rsid w:val="001C2294"/>
    <w:rsid w:val="001F2C12"/>
    <w:rsid w:val="00222840"/>
    <w:rsid w:val="00252615"/>
    <w:rsid w:val="0027355B"/>
    <w:rsid w:val="002D601E"/>
    <w:rsid w:val="0045066D"/>
    <w:rsid w:val="00524F40"/>
    <w:rsid w:val="00595BF9"/>
    <w:rsid w:val="005A3545"/>
    <w:rsid w:val="00601282"/>
    <w:rsid w:val="00605956"/>
    <w:rsid w:val="00620046"/>
    <w:rsid w:val="00622ADB"/>
    <w:rsid w:val="006B2CE8"/>
    <w:rsid w:val="006E08D9"/>
    <w:rsid w:val="00715447"/>
    <w:rsid w:val="00721C31"/>
    <w:rsid w:val="007748DF"/>
    <w:rsid w:val="007F674C"/>
    <w:rsid w:val="00803BA8"/>
    <w:rsid w:val="00874F64"/>
    <w:rsid w:val="008A5B76"/>
    <w:rsid w:val="008C2A57"/>
    <w:rsid w:val="008D1A0B"/>
    <w:rsid w:val="0092714B"/>
    <w:rsid w:val="00951C60"/>
    <w:rsid w:val="009941EF"/>
    <w:rsid w:val="00A4114B"/>
    <w:rsid w:val="00A46822"/>
    <w:rsid w:val="00A83922"/>
    <w:rsid w:val="00A9563D"/>
    <w:rsid w:val="00AB5972"/>
    <w:rsid w:val="00AD4453"/>
    <w:rsid w:val="00AF0D98"/>
    <w:rsid w:val="00B42FBE"/>
    <w:rsid w:val="00B479C4"/>
    <w:rsid w:val="00B500A0"/>
    <w:rsid w:val="00B7764E"/>
    <w:rsid w:val="00B80D53"/>
    <w:rsid w:val="00BB3FB5"/>
    <w:rsid w:val="00BE0E59"/>
    <w:rsid w:val="00BE20E1"/>
    <w:rsid w:val="00C03698"/>
    <w:rsid w:val="00C4102B"/>
    <w:rsid w:val="00CA27E7"/>
    <w:rsid w:val="00CF329E"/>
    <w:rsid w:val="00D23085"/>
    <w:rsid w:val="00D405A3"/>
    <w:rsid w:val="00D46856"/>
    <w:rsid w:val="00D72F23"/>
    <w:rsid w:val="00DC3AFA"/>
    <w:rsid w:val="00DE123A"/>
    <w:rsid w:val="00DE4EBE"/>
    <w:rsid w:val="00E520D4"/>
    <w:rsid w:val="00E52C11"/>
    <w:rsid w:val="00E726A1"/>
    <w:rsid w:val="00EB7DCE"/>
    <w:rsid w:val="00EF1CF2"/>
    <w:rsid w:val="00F54D3A"/>
    <w:rsid w:val="00F6162C"/>
    <w:rsid w:val="00F86CCA"/>
    <w:rsid w:val="00FB53CF"/>
    <w:rsid w:val="00FE01E8"/>
    <w:rsid w:val="00FF7EE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1482</Words>
  <Characters>10253</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AFDELING 10</vt:lpstr>
    </vt:vector>
  </TitlesOfParts>
  <Company>R.I.Z.I.V. - I.N.A.M.I.</Company>
  <LinksUpToDate>false</LinksUpToDate>
  <CharactersWithSpaces>11712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AFDELING 10</dc:title>
  <dc:creator>Office 97</dc:creator>
  <cp:lastModifiedBy>Lisette Ausloos</cp:lastModifiedBy>
  <cp:revision>7</cp:revision>
  <cp:lastPrinted>2015-12-10T14:26:00Z</cp:lastPrinted>
  <dcterms:created xsi:type="dcterms:W3CDTF">2014-11-06T10:59:00Z</dcterms:created>
  <dcterms:modified xsi:type="dcterms:W3CDTF">2015-12-10T14:26:00Z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