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308"/>
        <w:gridCol w:w="2552"/>
        <w:gridCol w:w="1984"/>
        <w:gridCol w:w="628"/>
        <w:gridCol w:w="576"/>
        <w:gridCol w:w="672"/>
        <w:gridCol w:w="288"/>
      </w:tblGrid>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rPr>
                <w:color w:val="0000FF"/>
                <w:sz w:val="24"/>
                <w:u w:val="single"/>
                <w:lang w:val="nl-BE"/>
              </w:rPr>
            </w:pPr>
            <w:r w:rsidRPr="00F776FA">
              <w:rPr>
                <w:rFonts w:ascii="Arial" w:hAnsi="Arial"/>
                <w:b/>
                <w:color w:val="0000FF"/>
                <w:sz w:val="24"/>
                <w:u w:val="single"/>
                <w:lang w:val="nl-BE"/>
              </w:rPr>
              <w:t>HOOFDSTUK VI. - BRILLEN EN ANDERE OOGPROTHESEN, HOORTOESTELLEN, BANDEN, ORTHOPEDISCHE TOESTELLEN EN ANDERE PROTHESEN.</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i/>
                <w:color w:val="0000FF"/>
                <w:sz w:val="18"/>
              </w:rPr>
            </w:pPr>
            <w:r w:rsidRPr="00F776FA">
              <w:rPr>
                <w:rFonts w:ascii="Arial" w:hAnsi="Arial"/>
                <w:i/>
                <w:color w:val="0000FF"/>
                <w:sz w:val="18"/>
              </w:rPr>
              <w:t>"K.B. 30.12.1985" (in werking 1.1.1986)</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b/>
                <w:color w:val="0000FF"/>
                <w:lang w:val="nl-BE"/>
              </w:rPr>
              <w:t xml:space="preserve">"Art. 27. § 1. </w:t>
            </w:r>
            <w:r w:rsidRPr="00F776FA">
              <w:rPr>
                <w:rFonts w:ascii="Arial" w:hAnsi="Arial"/>
                <w:color w:val="0000FF"/>
                <w:lang w:val="nl-BE"/>
              </w:rPr>
              <w:t>Worden geacht in de bevoegdheid van de bandagisten (</w:t>
            </w:r>
            <w:r w:rsidR="00CC670A" w:rsidRPr="00F776FA">
              <w:rPr>
                <w:rFonts w:ascii="Arial" w:hAnsi="Arial"/>
                <w:color w:val="0000FF"/>
                <w:lang w:val="nl-BE"/>
              </w:rPr>
              <w:t>Y</w:t>
            </w:r>
            <w:r w:rsidRPr="00F776FA">
              <w:rPr>
                <w:rFonts w:ascii="Arial" w:hAnsi="Arial"/>
                <w:color w:val="0000FF"/>
                <w:lang w:val="nl-BE"/>
              </w:rPr>
              <w:t>) te vallen :</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rPr>
            </w:pPr>
            <w:r w:rsidRPr="00F776FA">
              <w:rPr>
                <w:rFonts w:ascii="Arial" w:hAnsi="Arial"/>
                <w:b/>
                <w:color w:val="0000FF"/>
              </w:rPr>
              <w:t>Breukbanden :</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7900</w:t>
            </w:r>
          </w:p>
        </w:tc>
        <w:tc>
          <w:tcPr>
            <w:tcW w:w="864" w:type="dxa"/>
          </w:tcPr>
          <w:p w:rsidR="0086127A" w:rsidRPr="00F776FA" w:rsidRDefault="0086127A">
            <w:pPr>
              <w:spacing w:line="240" w:lineRule="atLeast"/>
              <w:rPr>
                <w:color w:val="0000FF"/>
              </w:rPr>
            </w:pPr>
            <w:r w:rsidRPr="00F776FA">
              <w:rPr>
                <w:rFonts w:ascii="Arial" w:hAnsi="Arial"/>
                <w:color w:val="0000FF"/>
              </w:rPr>
              <w:t>601016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voor navelbreuk (in rubber)</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9,89</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7901</w:t>
            </w:r>
          </w:p>
        </w:tc>
        <w:tc>
          <w:tcPr>
            <w:tcW w:w="864" w:type="dxa"/>
          </w:tcPr>
          <w:p w:rsidR="0086127A" w:rsidRPr="00F776FA" w:rsidRDefault="0086127A">
            <w:pPr>
              <w:spacing w:line="240" w:lineRule="atLeast"/>
              <w:rPr>
                <w:color w:val="0000FF"/>
              </w:rPr>
            </w:pPr>
            <w:r w:rsidRPr="00F776FA">
              <w:rPr>
                <w:rFonts w:ascii="Arial" w:hAnsi="Arial"/>
                <w:color w:val="0000FF"/>
              </w:rPr>
              <w:t>601031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voor navelbreuk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38,15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7902</w:t>
            </w:r>
          </w:p>
        </w:tc>
        <w:tc>
          <w:tcPr>
            <w:tcW w:w="864" w:type="dxa"/>
          </w:tcPr>
          <w:p w:rsidR="0086127A" w:rsidRPr="00F776FA" w:rsidRDefault="0086127A">
            <w:pPr>
              <w:spacing w:line="240" w:lineRule="atLeast"/>
              <w:rPr>
                <w:color w:val="0000FF"/>
              </w:rPr>
            </w:pPr>
            <w:r w:rsidRPr="00F776FA">
              <w:rPr>
                <w:rFonts w:ascii="Arial" w:hAnsi="Arial"/>
                <w:color w:val="0000FF"/>
              </w:rPr>
              <w:t>601053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voor unilaterale liesbreuk (in rubber)</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9,89</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7903</w:t>
            </w:r>
          </w:p>
        </w:tc>
        <w:tc>
          <w:tcPr>
            <w:tcW w:w="864" w:type="dxa"/>
          </w:tcPr>
          <w:p w:rsidR="0086127A" w:rsidRPr="00F776FA" w:rsidRDefault="0086127A">
            <w:pPr>
              <w:spacing w:line="240" w:lineRule="atLeast"/>
              <w:rPr>
                <w:color w:val="0000FF"/>
              </w:rPr>
            </w:pPr>
            <w:r w:rsidRPr="00F776FA">
              <w:rPr>
                <w:rFonts w:ascii="Arial" w:hAnsi="Arial"/>
                <w:color w:val="0000FF"/>
              </w:rPr>
              <w:t>601075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voor unilaterale liesbreuk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38,15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7904</w:t>
            </w:r>
          </w:p>
        </w:tc>
        <w:tc>
          <w:tcPr>
            <w:tcW w:w="864" w:type="dxa"/>
          </w:tcPr>
          <w:p w:rsidR="0086127A" w:rsidRPr="00F776FA" w:rsidRDefault="0086127A">
            <w:pPr>
              <w:spacing w:line="240" w:lineRule="atLeast"/>
              <w:rPr>
                <w:color w:val="0000FF"/>
              </w:rPr>
            </w:pPr>
            <w:r w:rsidRPr="00F776FA">
              <w:rPr>
                <w:rFonts w:ascii="Arial" w:hAnsi="Arial"/>
                <w:color w:val="0000FF"/>
              </w:rPr>
              <w:t>601090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voor bilaterale liesbreuk (in rubber)</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7905</w:t>
            </w:r>
          </w:p>
        </w:tc>
        <w:tc>
          <w:tcPr>
            <w:tcW w:w="864" w:type="dxa"/>
          </w:tcPr>
          <w:p w:rsidR="0086127A" w:rsidRPr="00F776FA" w:rsidRDefault="0086127A">
            <w:pPr>
              <w:spacing w:line="240" w:lineRule="atLeast"/>
              <w:rPr>
                <w:color w:val="0000FF"/>
              </w:rPr>
            </w:pPr>
            <w:r w:rsidRPr="00F776FA">
              <w:rPr>
                <w:rFonts w:ascii="Arial" w:hAnsi="Arial"/>
                <w:color w:val="0000FF"/>
              </w:rPr>
              <w:t>601112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voor bilaterale liesbreuk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70,85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7906</w:t>
            </w:r>
          </w:p>
        </w:tc>
        <w:tc>
          <w:tcPr>
            <w:tcW w:w="864" w:type="dxa"/>
          </w:tcPr>
          <w:p w:rsidR="0086127A" w:rsidRPr="00F776FA" w:rsidRDefault="0086127A">
            <w:pPr>
              <w:spacing w:line="240" w:lineRule="atLeast"/>
              <w:rPr>
                <w:color w:val="0000FF"/>
              </w:rPr>
            </w:pPr>
            <w:r w:rsidRPr="00F776FA">
              <w:rPr>
                <w:rFonts w:ascii="Arial" w:hAnsi="Arial"/>
                <w:color w:val="0000FF"/>
              </w:rPr>
              <w:t>601134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voor unilaterale scrotale, inguino-scrotale of crurale breuk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54,5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7907</w:t>
            </w:r>
          </w:p>
        </w:tc>
        <w:tc>
          <w:tcPr>
            <w:tcW w:w="864" w:type="dxa"/>
          </w:tcPr>
          <w:p w:rsidR="0086127A" w:rsidRPr="00F776FA" w:rsidRDefault="0086127A">
            <w:pPr>
              <w:spacing w:line="240" w:lineRule="atLeast"/>
              <w:rPr>
                <w:color w:val="0000FF"/>
              </w:rPr>
            </w:pPr>
            <w:r w:rsidRPr="00F776FA">
              <w:rPr>
                <w:rFonts w:ascii="Arial" w:hAnsi="Arial"/>
                <w:color w:val="0000FF"/>
              </w:rPr>
              <w:t>601156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voor bilaterale scrotale, inguino-scrotale of crurale breuk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98,1</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7908</w:t>
            </w:r>
          </w:p>
        </w:tc>
        <w:tc>
          <w:tcPr>
            <w:tcW w:w="864" w:type="dxa"/>
          </w:tcPr>
          <w:p w:rsidR="0086127A" w:rsidRPr="00F776FA" w:rsidRDefault="0086127A">
            <w:pPr>
              <w:spacing w:line="240" w:lineRule="atLeast"/>
              <w:rPr>
                <w:color w:val="0000FF"/>
              </w:rPr>
            </w:pPr>
            <w:r w:rsidRPr="00F776FA">
              <w:rPr>
                <w:rFonts w:ascii="Arial" w:hAnsi="Arial"/>
                <w:color w:val="0000FF"/>
              </w:rPr>
              <w:t>601171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riem van Glénard</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38,15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7909</w:t>
            </w:r>
          </w:p>
        </w:tc>
        <w:tc>
          <w:tcPr>
            <w:tcW w:w="864" w:type="dxa"/>
          </w:tcPr>
          <w:p w:rsidR="0086127A" w:rsidRPr="00F776FA" w:rsidRDefault="0086127A">
            <w:pPr>
              <w:spacing w:line="240" w:lineRule="atLeast"/>
              <w:rPr>
                <w:color w:val="0000FF"/>
              </w:rPr>
            </w:pPr>
            <w:r w:rsidRPr="00F776FA">
              <w:rPr>
                <w:rFonts w:ascii="Arial" w:hAnsi="Arial"/>
                <w:color w:val="0000FF"/>
              </w:rPr>
              <w:t>601193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band met compressief suspensoir, naar maat, voor niet reponibele scrotale breuk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145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b/>
                <w:color w:val="0000FF"/>
              </w:rPr>
              <w:t>Buikgordel naar maat :</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b/>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7910</w:t>
            </w:r>
          </w:p>
        </w:tc>
        <w:tc>
          <w:tcPr>
            <w:tcW w:w="864" w:type="dxa"/>
          </w:tcPr>
          <w:p w:rsidR="0086127A" w:rsidRPr="00F776FA" w:rsidRDefault="0086127A">
            <w:pPr>
              <w:spacing w:line="240" w:lineRule="atLeast"/>
              <w:rPr>
                <w:color w:val="0000FF"/>
              </w:rPr>
            </w:pPr>
            <w:r w:rsidRPr="00F776FA">
              <w:rPr>
                <w:rFonts w:ascii="Arial" w:hAnsi="Arial"/>
                <w:color w:val="0000FF"/>
              </w:rPr>
              <w:t>601311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heupomtrek van minder dan 1 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81,75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7911</w:t>
            </w:r>
          </w:p>
        </w:tc>
        <w:tc>
          <w:tcPr>
            <w:tcW w:w="864" w:type="dxa"/>
          </w:tcPr>
          <w:p w:rsidR="0086127A" w:rsidRPr="00F776FA" w:rsidRDefault="0086127A">
            <w:pPr>
              <w:spacing w:line="240" w:lineRule="atLeast"/>
              <w:rPr>
                <w:color w:val="0000FF"/>
              </w:rPr>
            </w:pPr>
            <w:r w:rsidRPr="00F776FA">
              <w:rPr>
                <w:rFonts w:ascii="Arial" w:hAnsi="Arial"/>
                <w:color w:val="0000FF"/>
              </w:rPr>
              <w:t>601333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heupomtrek van 1 m tot 1,20 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98,1</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7912</w:t>
            </w:r>
          </w:p>
        </w:tc>
        <w:tc>
          <w:tcPr>
            <w:tcW w:w="864" w:type="dxa"/>
          </w:tcPr>
          <w:p w:rsidR="0086127A" w:rsidRPr="00F776FA" w:rsidRDefault="0086127A">
            <w:pPr>
              <w:spacing w:line="240" w:lineRule="atLeast"/>
              <w:rPr>
                <w:color w:val="0000FF"/>
              </w:rPr>
            </w:pPr>
            <w:r w:rsidRPr="00F776FA">
              <w:rPr>
                <w:rFonts w:ascii="Arial" w:hAnsi="Arial"/>
                <w:color w:val="0000FF"/>
              </w:rPr>
              <w:t>601355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heupomtrek van 1,21 m tot 1,30 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109</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7913</w:t>
            </w:r>
          </w:p>
        </w:tc>
        <w:tc>
          <w:tcPr>
            <w:tcW w:w="864" w:type="dxa"/>
          </w:tcPr>
          <w:p w:rsidR="0086127A" w:rsidRPr="00F776FA" w:rsidRDefault="0086127A">
            <w:pPr>
              <w:spacing w:line="240" w:lineRule="atLeast"/>
              <w:rPr>
                <w:color w:val="0000FF"/>
              </w:rPr>
            </w:pPr>
            <w:r w:rsidRPr="00F776FA">
              <w:rPr>
                <w:rFonts w:ascii="Arial" w:hAnsi="Arial"/>
                <w:color w:val="0000FF"/>
              </w:rPr>
              <w:t>601370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heupomtrek van meer dan 1,30 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119,9</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7914</w:t>
            </w:r>
          </w:p>
        </w:tc>
        <w:tc>
          <w:tcPr>
            <w:tcW w:w="864" w:type="dxa"/>
          </w:tcPr>
          <w:p w:rsidR="0086127A" w:rsidRPr="00F776FA" w:rsidRDefault="0086127A">
            <w:pPr>
              <w:spacing w:line="240" w:lineRule="atLeast"/>
              <w:rPr>
                <w:color w:val="0000FF"/>
              </w:rPr>
            </w:pPr>
            <w:r w:rsidRPr="00F776FA">
              <w:rPr>
                <w:rFonts w:ascii="Arial" w:hAnsi="Arial"/>
                <w:color w:val="0000FF"/>
              </w:rPr>
              <w:t>601392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kussentje voor maagptosis</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10,9</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7915</w:t>
            </w:r>
          </w:p>
        </w:tc>
        <w:tc>
          <w:tcPr>
            <w:tcW w:w="864" w:type="dxa"/>
          </w:tcPr>
          <w:p w:rsidR="0086127A" w:rsidRPr="00F776FA" w:rsidRDefault="0086127A">
            <w:pPr>
              <w:spacing w:line="240" w:lineRule="atLeast"/>
              <w:rPr>
                <w:color w:val="0000FF"/>
              </w:rPr>
            </w:pPr>
            <w:r w:rsidRPr="00F776FA">
              <w:rPr>
                <w:rFonts w:ascii="Arial" w:hAnsi="Arial"/>
                <w:color w:val="0000FF"/>
              </w:rPr>
              <w:t>601414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kussentje voor nierptosis of liesbreuk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7,63</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r w:rsidRPr="00F776FA">
              <w:rPr>
                <w:rFonts w:ascii="Arial" w:hAnsi="Arial"/>
                <w:color w:val="0000FF"/>
              </w:rPr>
              <w:t>7916</w:t>
            </w:r>
          </w:p>
        </w:tc>
        <w:tc>
          <w:tcPr>
            <w:tcW w:w="864" w:type="dxa"/>
          </w:tcPr>
          <w:p w:rsidR="0086127A" w:rsidRPr="00F776FA" w:rsidRDefault="0086127A">
            <w:pPr>
              <w:spacing w:line="240" w:lineRule="atLeast"/>
              <w:rPr>
                <w:color w:val="0000FF"/>
              </w:rPr>
            </w:pPr>
            <w:r w:rsidRPr="00F776FA">
              <w:rPr>
                <w:rFonts w:ascii="Arial" w:hAnsi="Arial"/>
                <w:color w:val="0000FF"/>
              </w:rPr>
              <w:t>601436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kussentje voor eventratie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10,9</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F776FA">
        <w:trPr>
          <w:cantSplit/>
        </w:trPr>
        <w:tc>
          <w:tcPr>
            <w:tcW w:w="288" w:type="dxa"/>
          </w:tcPr>
          <w:p w:rsidR="0086127A" w:rsidRPr="00F776FA" w:rsidRDefault="0086127A">
            <w:pPr>
              <w:spacing w:line="240" w:lineRule="atLeast"/>
              <w:rPr>
                <w:color w:val="0000FF"/>
              </w:rPr>
            </w:pPr>
          </w:p>
          <w:p w:rsidR="0086127A" w:rsidRPr="00F776FA" w:rsidRDefault="0086127A">
            <w:pPr>
              <w:spacing w:line="240" w:lineRule="atLeast"/>
              <w:rPr>
                <w:color w:val="0000FF"/>
              </w:rPr>
            </w:pPr>
          </w:p>
          <w:p w:rsidR="0086127A" w:rsidRPr="00F776FA" w:rsidRDefault="0086127A">
            <w:pPr>
              <w:spacing w:line="240" w:lineRule="atLeast"/>
              <w:rPr>
                <w:color w:val="0000FF"/>
              </w:rPr>
            </w:pPr>
          </w:p>
          <w:p w:rsidR="0086127A" w:rsidRPr="00F776FA" w:rsidRDefault="0086127A">
            <w:pPr>
              <w:spacing w:line="240" w:lineRule="atLeast"/>
              <w:rPr>
                <w:color w:val="0000FF"/>
              </w:rPr>
            </w:pPr>
          </w:p>
          <w:p w:rsidR="0086127A" w:rsidRPr="00F776FA" w:rsidRDefault="0086127A">
            <w:pPr>
              <w:spacing w:line="240" w:lineRule="atLeast"/>
              <w:rPr>
                <w:color w:val="0000FF"/>
              </w:rPr>
            </w:pPr>
          </w:p>
          <w:p w:rsidR="0086127A" w:rsidRPr="00F776FA" w:rsidRDefault="0086127A">
            <w:pPr>
              <w:spacing w:line="240" w:lineRule="atLeast"/>
              <w:rPr>
                <w:color w:val="0000FF"/>
              </w:rPr>
            </w:pPr>
          </w:p>
          <w:p w:rsidR="0086127A" w:rsidRPr="00F776FA" w:rsidRDefault="0086127A">
            <w:pPr>
              <w:spacing w:line="240" w:lineRule="atLeast"/>
              <w:rPr>
                <w:color w:val="0000FF"/>
              </w:rPr>
            </w:pPr>
          </w:p>
          <w:p w:rsidR="0086127A" w:rsidRPr="00F776FA" w:rsidRDefault="0086127A">
            <w:pPr>
              <w:spacing w:line="240" w:lineRule="atLeast"/>
              <w:rPr>
                <w:color w:val="0000FF"/>
              </w:rPr>
            </w:pPr>
          </w:p>
          <w:p w:rsidR="0086127A" w:rsidRPr="00F776FA" w:rsidRDefault="0086127A">
            <w:pPr>
              <w:spacing w:line="240" w:lineRule="atLeast"/>
              <w:rPr>
                <w:color w:val="0000FF"/>
              </w:rPr>
            </w:pPr>
          </w:p>
        </w:tc>
        <w:tc>
          <w:tcPr>
            <w:tcW w:w="576"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30.12.1985" (in werking 1.1.1986)</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b/>
                <w:color w:val="0000FF"/>
                <w:lang w:val="nl-BE"/>
              </w:rPr>
              <w:t>"Lumbostaat wegens aandoening van de lumbosacrale wervelkolom in tijk en metaal, naar maat:"</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b/>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28.4.1993" (in werking 1.2.1993)</w:t>
            </w:r>
            <w:r w:rsidR="0068246A" w:rsidRPr="00F776FA">
              <w:rPr>
                <w:rFonts w:ascii="Arial" w:hAnsi="Arial"/>
                <w:i/>
                <w:color w:val="0000FF"/>
                <w:sz w:val="18"/>
                <w:lang w:val="nl-BE"/>
              </w:rPr>
              <w:t xml:space="preserve"> + "K.B. 18.10.2013" (in werking 1.12.2013)</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604214</w:t>
            </w:r>
          </w:p>
        </w:tc>
        <w:tc>
          <w:tcPr>
            <w:tcW w:w="864" w:type="dxa"/>
          </w:tcPr>
          <w:p w:rsidR="0086127A" w:rsidRPr="00F776FA" w:rsidRDefault="0068246A">
            <w:pPr>
              <w:spacing w:line="240" w:lineRule="atLeast"/>
              <w:rPr>
                <w:rFonts w:ascii="Arial" w:hAnsi="Arial"/>
                <w:color w:val="0000FF"/>
              </w:rPr>
            </w:pPr>
            <w:r w:rsidRPr="00F776FA">
              <w:rPr>
                <w:rFonts w:ascii="Arial" w:hAnsi="Arial"/>
                <w:color w:val="0000FF"/>
              </w:rPr>
              <w:t>604225</w:t>
            </w: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Max. 25 cm hoog</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130,80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rFonts w:ascii="Arial" w:hAnsi="Arial"/>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604236</w:t>
            </w:r>
          </w:p>
        </w:tc>
        <w:tc>
          <w:tcPr>
            <w:tcW w:w="864" w:type="dxa"/>
          </w:tcPr>
          <w:p w:rsidR="0086127A" w:rsidRPr="00F776FA" w:rsidRDefault="0068246A">
            <w:pPr>
              <w:spacing w:line="240" w:lineRule="atLeast"/>
              <w:rPr>
                <w:rFonts w:ascii="Arial" w:hAnsi="Arial"/>
                <w:color w:val="0000FF"/>
              </w:rPr>
            </w:pPr>
            <w:r w:rsidRPr="00F776FA">
              <w:rPr>
                <w:rFonts w:ascii="Arial" w:hAnsi="Arial"/>
                <w:color w:val="0000FF"/>
              </w:rPr>
              <w:t>604240</w:t>
            </w: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Van 26 cm tot 30 cm hoog</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141,70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604251</w:t>
            </w:r>
          </w:p>
        </w:tc>
        <w:tc>
          <w:tcPr>
            <w:tcW w:w="864" w:type="dxa"/>
          </w:tcPr>
          <w:p w:rsidR="0086127A" w:rsidRPr="00F776FA" w:rsidRDefault="0068246A">
            <w:pPr>
              <w:spacing w:line="240" w:lineRule="atLeast"/>
              <w:rPr>
                <w:rFonts w:ascii="Arial" w:hAnsi="Arial"/>
                <w:color w:val="0000FF"/>
              </w:rPr>
            </w:pPr>
            <w:r w:rsidRPr="00F776FA">
              <w:rPr>
                <w:rFonts w:ascii="Arial" w:hAnsi="Arial"/>
                <w:color w:val="0000FF"/>
              </w:rPr>
              <w:t>604262</w:t>
            </w: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Van 31 cm tot 40 cm hoog</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152,60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604273</w:t>
            </w:r>
          </w:p>
        </w:tc>
        <w:tc>
          <w:tcPr>
            <w:tcW w:w="864" w:type="dxa"/>
          </w:tcPr>
          <w:p w:rsidR="0086127A" w:rsidRPr="00F776FA" w:rsidRDefault="0068246A">
            <w:pPr>
              <w:spacing w:line="240" w:lineRule="atLeast"/>
              <w:rPr>
                <w:rFonts w:ascii="Arial" w:hAnsi="Arial"/>
                <w:color w:val="0000FF"/>
              </w:rPr>
            </w:pPr>
            <w:r w:rsidRPr="00F776FA">
              <w:rPr>
                <w:rFonts w:ascii="Arial" w:hAnsi="Arial"/>
                <w:color w:val="0000FF"/>
              </w:rPr>
              <w:t>604284</w:t>
            </w: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Hoger dan 40 cm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175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604295</w:t>
            </w:r>
          </w:p>
        </w:tc>
        <w:tc>
          <w:tcPr>
            <w:tcW w:w="864" w:type="dxa"/>
          </w:tcPr>
          <w:p w:rsidR="0086127A" w:rsidRPr="00F776FA" w:rsidRDefault="0068246A">
            <w:pPr>
              <w:spacing w:line="240" w:lineRule="atLeast"/>
              <w:rPr>
                <w:rFonts w:ascii="Arial" w:hAnsi="Arial"/>
                <w:color w:val="0000FF"/>
              </w:rPr>
            </w:pPr>
            <w:r w:rsidRPr="00F776FA">
              <w:rPr>
                <w:rFonts w:ascii="Arial" w:hAnsi="Arial"/>
                <w:color w:val="0000FF"/>
              </w:rPr>
              <w:t>604306</w:t>
            </w:r>
          </w:p>
        </w:tc>
        <w:tc>
          <w:tcPr>
            <w:tcW w:w="5472" w:type="dxa"/>
            <w:gridSpan w:val="4"/>
          </w:tcPr>
          <w:p w:rsidR="0086127A" w:rsidRPr="00F776FA" w:rsidRDefault="00DC0B3E">
            <w:pPr>
              <w:spacing w:line="240" w:lineRule="atLeast"/>
              <w:jc w:val="both"/>
              <w:rPr>
                <w:color w:val="0000FF"/>
              </w:rPr>
            </w:pPr>
            <w:r w:rsidRPr="00F776FA">
              <w:rPr>
                <w:rFonts w:ascii="Arial" w:hAnsi="Arial"/>
                <w:color w:val="0000FF"/>
              </w:rPr>
              <w:t>Dorso</w:t>
            </w:r>
            <w:r w:rsidR="0086127A" w:rsidRPr="00F776FA">
              <w:rPr>
                <w:rFonts w:ascii="Arial" w:hAnsi="Arial"/>
                <w:color w:val="0000FF"/>
              </w:rPr>
              <w:t>lumbaal met schouderstukken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250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604310</w:t>
            </w:r>
          </w:p>
        </w:tc>
        <w:tc>
          <w:tcPr>
            <w:tcW w:w="864" w:type="dxa"/>
          </w:tcPr>
          <w:p w:rsidR="0086127A" w:rsidRPr="00F776FA" w:rsidRDefault="0068246A">
            <w:pPr>
              <w:spacing w:line="240" w:lineRule="atLeast"/>
              <w:rPr>
                <w:rFonts w:ascii="Arial" w:hAnsi="Arial"/>
                <w:color w:val="0000FF"/>
              </w:rPr>
            </w:pPr>
            <w:r w:rsidRPr="00F776FA">
              <w:rPr>
                <w:rFonts w:ascii="Arial" w:hAnsi="Arial"/>
                <w:color w:val="0000FF"/>
              </w:rPr>
              <w:t>604321</w:t>
            </w: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Bijslag voor stijve rugplaat met minimumbreedte van 10 cm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NL"/>
              </w:rPr>
            </w:pPr>
            <w:r w:rsidRPr="00F776FA">
              <w:rPr>
                <w:rFonts w:ascii="Arial" w:hAnsi="Arial"/>
                <w:i/>
                <w:color w:val="0000FF"/>
                <w:sz w:val="18"/>
                <w:lang w:val="nl-NL"/>
              </w:rPr>
              <w:t>"K.B. 18.2.2000" (in werking 13.3.2000)</w:t>
            </w:r>
            <w:r w:rsidR="001B0981" w:rsidRPr="00F776FA">
              <w:rPr>
                <w:rFonts w:ascii="Arial" w:hAnsi="Arial"/>
                <w:i/>
                <w:color w:val="0000FF"/>
                <w:sz w:val="18"/>
                <w:lang w:val="nl-NL"/>
              </w:rPr>
              <w:t xml:space="preserve"> + "K.B. 14.10.2008" (in werking 1.1.2009)</w:t>
            </w:r>
          </w:p>
        </w:tc>
        <w:tc>
          <w:tcPr>
            <w:tcW w:w="288" w:type="dxa"/>
            <w:vAlign w:val="bottom"/>
          </w:tcPr>
          <w:p w:rsidR="0086127A" w:rsidRPr="00F776FA" w:rsidRDefault="0086127A">
            <w:pPr>
              <w:spacing w:line="240" w:lineRule="atLeast"/>
              <w:jc w:val="right"/>
              <w:rPr>
                <w:color w:val="0000FF"/>
                <w:lang w:val="nl-NL"/>
              </w:rPr>
            </w:pPr>
          </w:p>
        </w:tc>
      </w:tr>
      <w:tr w:rsidR="00F776FA" w:rsidRPr="00D95B93">
        <w:trPr>
          <w:cantSplit/>
        </w:trPr>
        <w:tc>
          <w:tcPr>
            <w:tcW w:w="288" w:type="dxa"/>
          </w:tcPr>
          <w:p w:rsidR="0086127A" w:rsidRPr="00F776FA" w:rsidRDefault="0086127A">
            <w:pPr>
              <w:spacing w:line="240" w:lineRule="atLeast"/>
              <w:rPr>
                <w:color w:val="0000FF"/>
                <w:lang w:val="nl-NL"/>
              </w:rPr>
            </w:pPr>
          </w:p>
        </w:tc>
        <w:tc>
          <w:tcPr>
            <w:tcW w:w="576" w:type="dxa"/>
          </w:tcPr>
          <w:p w:rsidR="0086127A" w:rsidRPr="00F776FA" w:rsidRDefault="0086127A">
            <w:pPr>
              <w:spacing w:line="240" w:lineRule="atLeast"/>
              <w:rPr>
                <w:color w:val="0000FF"/>
                <w:lang w:val="nl-NL"/>
              </w:rPr>
            </w:pPr>
          </w:p>
        </w:tc>
        <w:tc>
          <w:tcPr>
            <w:tcW w:w="864" w:type="dxa"/>
          </w:tcPr>
          <w:p w:rsidR="0086127A" w:rsidRPr="00F776FA" w:rsidRDefault="0086127A">
            <w:pPr>
              <w:spacing w:line="240" w:lineRule="atLeast"/>
              <w:rPr>
                <w:color w:val="0000FF"/>
                <w:lang w:val="nl-NL"/>
              </w:rPr>
            </w:pPr>
          </w:p>
        </w:tc>
        <w:tc>
          <w:tcPr>
            <w:tcW w:w="864" w:type="dxa"/>
          </w:tcPr>
          <w:p w:rsidR="0086127A" w:rsidRPr="00F776FA" w:rsidRDefault="0086127A">
            <w:pPr>
              <w:spacing w:line="240" w:lineRule="atLeast"/>
              <w:rPr>
                <w:rFonts w:ascii="Arial" w:hAnsi="Arial"/>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b/>
                <w:color w:val="0000FF"/>
                <w:lang w:val="nl-BE"/>
              </w:rPr>
              <w:t>"Toerusting na totale of gedeeltelijke mammectomie</w:t>
            </w:r>
            <w:r w:rsidR="001B0981" w:rsidRPr="00F776FA">
              <w:rPr>
                <w:rFonts w:cs="Arial"/>
                <w:color w:val="0000FF"/>
                <w:lang w:val="nl-BE"/>
              </w:rPr>
              <w:t xml:space="preserve"> </w:t>
            </w:r>
            <w:r w:rsidR="001B0981" w:rsidRPr="00F776FA">
              <w:rPr>
                <w:rFonts w:ascii="Arial" w:hAnsi="Arial" w:cs="Arial"/>
                <w:b/>
                <w:color w:val="0000FF"/>
                <w:lang w:val="nl-BE"/>
              </w:rPr>
              <w:t>of in geval van unilaterale agenesie</w:t>
            </w:r>
            <w:r w:rsidRPr="00F776FA">
              <w:rPr>
                <w:rFonts w:ascii="Arial" w:hAnsi="Arial" w:cs="Arial"/>
                <w:b/>
                <w:color w:val="0000FF"/>
                <w:lang w:val="nl-BE"/>
              </w:rPr>
              <w:t xml:space="preserve"> :</w:t>
            </w:r>
            <w:r w:rsidR="001B0981" w:rsidRPr="00F776FA">
              <w:rPr>
                <w:rFonts w:ascii="Arial" w:hAnsi="Arial"/>
                <w:b/>
                <w:color w:val="0000FF"/>
                <w:lang w:val="nl-BE"/>
              </w:rPr>
              <w:t>"</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rFonts w:ascii="Arial" w:hAnsi="Arial"/>
                <w:color w:val="0000FF"/>
                <w:lang w:val="nl-BE"/>
              </w:rPr>
            </w:pPr>
          </w:p>
        </w:tc>
        <w:tc>
          <w:tcPr>
            <w:tcW w:w="6720" w:type="dxa"/>
            <w:gridSpan w:val="6"/>
          </w:tcPr>
          <w:p w:rsidR="0086127A" w:rsidRPr="00F776FA" w:rsidRDefault="0086127A">
            <w:pPr>
              <w:spacing w:line="240" w:lineRule="atLeast"/>
              <w:jc w:val="both"/>
              <w:rPr>
                <w:rFonts w:ascii="Arial" w:hAnsi="Arial"/>
                <w:b/>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1B0981" w:rsidRPr="00F776FA" w:rsidRDefault="001B0981">
            <w:pPr>
              <w:spacing w:line="240" w:lineRule="atLeast"/>
              <w:rPr>
                <w:color w:val="0000FF"/>
                <w:lang w:val="nl-BE"/>
              </w:rPr>
            </w:pPr>
          </w:p>
        </w:tc>
        <w:tc>
          <w:tcPr>
            <w:tcW w:w="576" w:type="dxa"/>
          </w:tcPr>
          <w:p w:rsidR="001B0981" w:rsidRPr="00F776FA" w:rsidRDefault="001B0981">
            <w:pPr>
              <w:spacing w:line="240" w:lineRule="atLeast"/>
              <w:rPr>
                <w:color w:val="0000FF"/>
                <w:lang w:val="nl-BE"/>
              </w:rPr>
            </w:pPr>
          </w:p>
        </w:tc>
        <w:tc>
          <w:tcPr>
            <w:tcW w:w="864" w:type="dxa"/>
          </w:tcPr>
          <w:p w:rsidR="001B0981" w:rsidRPr="00F776FA" w:rsidRDefault="001B0981">
            <w:pPr>
              <w:spacing w:line="240" w:lineRule="atLeast"/>
              <w:rPr>
                <w:color w:val="0000FF"/>
                <w:lang w:val="nl-BE"/>
              </w:rPr>
            </w:pPr>
          </w:p>
        </w:tc>
        <w:tc>
          <w:tcPr>
            <w:tcW w:w="864" w:type="dxa"/>
          </w:tcPr>
          <w:p w:rsidR="001B0981" w:rsidRPr="00F776FA" w:rsidRDefault="001B0981">
            <w:pPr>
              <w:spacing w:line="240" w:lineRule="atLeast"/>
              <w:rPr>
                <w:rFonts w:ascii="Arial" w:hAnsi="Arial"/>
                <w:color w:val="0000FF"/>
                <w:lang w:val="nl-BE"/>
              </w:rPr>
            </w:pPr>
          </w:p>
        </w:tc>
        <w:tc>
          <w:tcPr>
            <w:tcW w:w="6720" w:type="dxa"/>
            <w:gridSpan w:val="6"/>
          </w:tcPr>
          <w:p w:rsidR="001B0981" w:rsidRPr="00F776FA" w:rsidRDefault="001B0981">
            <w:pPr>
              <w:spacing w:line="240" w:lineRule="atLeast"/>
              <w:jc w:val="both"/>
              <w:rPr>
                <w:rFonts w:ascii="Arial" w:hAnsi="Arial"/>
                <w:b/>
                <w:color w:val="0000FF"/>
                <w:lang w:val="nl-BE"/>
              </w:rPr>
            </w:pPr>
            <w:r w:rsidRPr="00F776FA">
              <w:rPr>
                <w:rFonts w:ascii="Arial" w:hAnsi="Arial"/>
                <w:i/>
                <w:color w:val="0000FF"/>
                <w:sz w:val="18"/>
              </w:rPr>
              <w:t>"K.B. 18.2.2000" (in werking 13.3.2000)</w:t>
            </w:r>
          </w:p>
        </w:tc>
        <w:tc>
          <w:tcPr>
            <w:tcW w:w="288" w:type="dxa"/>
            <w:vAlign w:val="bottom"/>
          </w:tcPr>
          <w:p w:rsidR="001B0981" w:rsidRPr="00F776FA" w:rsidRDefault="001B0981">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rFonts w:ascii="Arial" w:hAnsi="Arial"/>
                <w:color w:val="0000FF"/>
              </w:rPr>
            </w:pPr>
          </w:p>
        </w:tc>
        <w:tc>
          <w:tcPr>
            <w:tcW w:w="6720" w:type="dxa"/>
            <w:gridSpan w:val="6"/>
          </w:tcPr>
          <w:p w:rsidR="0086127A" w:rsidRPr="00F776FA" w:rsidRDefault="001B0981">
            <w:pPr>
              <w:spacing w:line="240" w:lineRule="atLeast"/>
              <w:jc w:val="both"/>
              <w:rPr>
                <w:color w:val="0000FF"/>
              </w:rPr>
            </w:pPr>
            <w:r w:rsidRPr="00F776FA">
              <w:rPr>
                <w:rFonts w:ascii="Arial" w:hAnsi="Arial"/>
                <w:color w:val="0000FF"/>
              </w:rPr>
              <w:t>"</w:t>
            </w:r>
            <w:r w:rsidR="0086127A" w:rsidRPr="00F776FA">
              <w:rPr>
                <w:rFonts w:ascii="Arial" w:hAnsi="Arial"/>
                <w:color w:val="0000FF"/>
              </w:rPr>
              <w:t>I. Postoperatieve toerusting</w:t>
            </w:r>
            <w:r w:rsidR="0068246A" w:rsidRPr="00F776FA">
              <w:rPr>
                <w:rFonts w:ascii="Arial" w:hAnsi="Arial"/>
                <w:color w:val="0000FF"/>
              </w:rPr>
              <w:t>"</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68246A" w:rsidRPr="00F776FA" w:rsidRDefault="0068246A">
            <w:pPr>
              <w:spacing w:line="240" w:lineRule="atLeast"/>
              <w:rPr>
                <w:color w:val="0000FF"/>
              </w:rPr>
            </w:pPr>
          </w:p>
        </w:tc>
        <w:tc>
          <w:tcPr>
            <w:tcW w:w="576" w:type="dxa"/>
          </w:tcPr>
          <w:p w:rsidR="0068246A" w:rsidRPr="00F776FA" w:rsidRDefault="0068246A">
            <w:pPr>
              <w:spacing w:line="240" w:lineRule="atLeast"/>
              <w:rPr>
                <w:color w:val="0000FF"/>
              </w:rPr>
            </w:pPr>
          </w:p>
        </w:tc>
        <w:tc>
          <w:tcPr>
            <w:tcW w:w="864" w:type="dxa"/>
          </w:tcPr>
          <w:p w:rsidR="0068246A" w:rsidRPr="00F776FA" w:rsidRDefault="0068246A">
            <w:pPr>
              <w:spacing w:line="240" w:lineRule="atLeast"/>
              <w:rPr>
                <w:color w:val="0000FF"/>
              </w:rPr>
            </w:pPr>
          </w:p>
        </w:tc>
        <w:tc>
          <w:tcPr>
            <w:tcW w:w="864" w:type="dxa"/>
          </w:tcPr>
          <w:p w:rsidR="0068246A" w:rsidRPr="00F776FA" w:rsidRDefault="0068246A">
            <w:pPr>
              <w:spacing w:line="240" w:lineRule="atLeast"/>
              <w:rPr>
                <w:rFonts w:ascii="Arial" w:hAnsi="Arial"/>
                <w:color w:val="0000FF"/>
              </w:rPr>
            </w:pPr>
          </w:p>
        </w:tc>
        <w:tc>
          <w:tcPr>
            <w:tcW w:w="6720" w:type="dxa"/>
            <w:gridSpan w:val="6"/>
          </w:tcPr>
          <w:p w:rsidR="0068246A" w:rsidRPr="00F776FA" w:rsidRDefault="0068246A">
            <w:pPr>
              <w:spacing w:line="240" w:lineRule="atLeast"/>
              <w:jc w:val="both"/>
              <w:rPr>
                <w:rFonts w:ascii="Arial" w:hAnsi="Arial"/>
                <w:color w:val="0000FF"/>
                <w:lang w:val="nl-BE"/>
              </w:rPr>
            </w:pPr>
            <w:r w:rsidRPr="00F776FA">
              <w:rPr>
                <w:rFonts w:ascii="Arial" w:hAnsi="Arial"/>
                <w:i/>
                <w:color w:val="0000FF"/>
                <w:sz w:val="18"/>
                <w:lang w:val="nl-BE"/>
              </w:rPr>
              <w:t>"K.B. 18.2.2000" (in werking 13.3.2000) + "K.B. 18.10.2013" (in werking 1.12.2013)</w:t>
            </w:r>
          </w:p>
        </w:tc>
        <w:tc>
          <w:tcPr>
            <w:tcW w:w="288" w:type="dxa"/>
            <w:vAlign w:val="bottom"/>
          </w:tcPr>
          <w:p w:rsidR="0068246A" w:rsidRPr="00F776FA" w:rsidRDefault="0068246A">
            <w:pPr>
              <w:spacing w:line="240" w:lineRule="atLeast"/>
              <w:jc w:val="right"/>
              <w:rPr>
                <w:color w:val="0000FF"/>
                <w:lang w:val="nl-BE"/>
              </w:rPr>
            </w:pPr>
          </w:p>
        </w:tc>
      </w:tr>
      <w:tr w:rsidR="00F776FA" w:rsidRPr="00F776FA">
        <w:trPr>
          <w:cantSplit/>
        </w:trPr>
        <w:tc>
          <w:tcPr>
            <w:tcW w:w="288" w:type="dxa"/>
          </w:tcPr>
          <w:p w:rsidR="0086127A" w:rsidRPr="00F776FA" w:rsidRDefault="0068246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642213</w:t>
            </w:r>
          </w:p>
        </w:tc>
        <w:tc>
          <w:tcPr>
            <w:tcW w:w="864" w:type="dxa"/>
          </w:tcPr>
          <w:p w:rsidR="0086127A" w:rsidRPr="00F776FA" w:rsidRDefault="0068246A">
            <w:pPr>
              <w:spacing w:line="240" w:lineRule="atLeast"/>
              <w:rPr>
                <w:rFonts w:ascii="Arial" w:hAnsi="Arial"/>
                <w:color w:val="0000FF"/>
              </w:rPr>
            </w:pPr>
            <w:r w:rsidRPr="00F776FA">
              <w:rPr>
                <w:rFonts w:ascii="Arial" w:hAnsi="Arial"/>
                <w:color w:val="0000FF"/>
              </w:rPr>
              <w:t>642224</w:t>
            </w: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Postoperatieve borstprothese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17</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18.2.2000" (in werking 13.3.2000) + "K.B. 20.7.2004" (in werking 1.10.2004)</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"II. Voorlopige toerusting (eerste borstprothese)"</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20.7.2004" (in werking 1.10.2004)</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"A. Volledige borstprothese."</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NL"/>
              </w:rPr>
            </w:pPr>
            <w:r w:rsidRPr="00F776FA">
              <w:rPr>
                <w:rFonts w:ascii="Arial" w:hAnsi="Arial"/>
                <w:i/>
                <w:color w:val="0000FF"/>
                <w:sz w:val="18"/>
                <w:lang w:val="nl-NL"/>
              </w:rPr>
              <w:t>"K.B. 18.2.2000" (in werking 13.3.2000)</w:t>
            </w:r>
            <w:r w:rsidR="001B0981" w:rsidRPr="00F776FA">
              <w:rPr>
                <w:rFonts w:ascii="Arial" w:hAnsi="Arial"/>
                <w:i/>
                <w:color w:val="0000FF"/>
                <w:sz w:val="18"/>
                <w:lang w:val="nl-NL"/>
              </w:rPr>
              <w:t xml:space="preserve"> + "K.B. 14.10.2008" (in werking 1.1.2009)</w:t>
            </w:r>
          </w:p>
        </w:tc>
        <w:tc>
          <w:tcPr>
            <w:tcW w:w="288" w:type="dxa"/>
            <w:vAlign w:val="bottom"/>
          </w:tcPr>
          <w:p w:rsidR="0086127A" w:rsidRPr="00F776FA" w:rsidRDefault="0086127A">
            <w:pPr>
              <w:spacing w:line="240" w:lineRule="atLeast"/>
              <w:jc w:val="right"/>
              <w:rPr>
                <w:color w:val="0000FF"/>
                <w:lang w:val="nl-NL"/>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 xml:space="preserve">" </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642235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Eerste volledige niet-klevende borstprothese, ten vroegste 6 weken na de ingreep</w:t>
            </w:r>
            <w:r w:rsidR="001B0981" w:rsidRPr="00F776FA">
              <w:rPr>
                <w:rFonts w:cs="Arial"/>
                <w:color w:val="0000FF"/>
                <w:lang w:val="nl-BE"/>
              </w:rPr>
              <w:t xml:space="preserve"> </w:t>
            </w:r>
            <w:r w:rsidR="001B0981" w:rsidRPr="00F776FA">
              <w:rPr>
                <w:rFonts w:ascii="Arial" w:hAnsi="Arial" w:cs="Arial"/>
                <w:color w:val="0000FF"/>
                <w:lang w:val="nl-BE"/>
              </w:rPr>
              <w:t>of in geval van unilaterale agenesie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 xml:space="preserve">" </w:t>
            </w:r>
          </w:p>
        </w:tc>
      </w:tr>
      <w:tr w:rsidR="00F776FA" w:rsidRPr="00F776FA">
        <w:trPr>
          <w:cantSplit/>
        </w:trPr>
        <w:tc>
          <w:tcPr>
            <w:tcW w:w="288" w:type="dxa"/>
          </w:tcPr>
          <w:p w:rsidR="0086127A" w:rsidRPr="00F776FA" w:rsidRDefault="0086127A">
            <w:pPr>
              <w:spacing w:line="240" w:lineRule="atLeast"/>
              <w:rPr>
                <w:rFonts w:ascii="Arial" w:hAnsi="Arial"/>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NL"/>
              </w:rPr>
            </w:pPr>
            <w:r w:rsidRPr="00F776FA">
              <w:rPr>
                <w:rFonts w:ascii="Arial" w:hAnsi="Arial"/>
                <w:i/>
                <w:color w:val="0000FF"/>
                <w:sz w:val="18"/>
                <w:lang w:val="nl-NL"/>
              </w:rPr>
              <w:t>"K.B. 20.7.2004" (in werking 1.10.2004)</w:t>
            </w:r>
            <w:r w:rsidR="001B0981" w:rsidRPr="00F776FA">
              <w:rPr>
                <w:rFonts w:ascii="Arial" w:hAnsi="Arial"/>
                <w:i/>
                <w:color w:val="0000FF"/>
                <w:sz w:val="18"/>
                <w:lang w:val="nl-NL"/>
              </w:rPr>
              <w:t xml:space="preserve"> + "K.B. 14.10.2008" (in werking 1.1.2009)</w:t>
            </w:r>
          </w:p>
        </w:tc>
        <w:tc>
          <w:tcPr>
            <w:tcW w:w="288" w:type="dxa"/>
            <w:vAlign w:val="bottom"/>
          </w:tcPr>
          <w:p w:rsidR="0086127A" w:rsidRPr="00F776FA" w:rsidRDefault="0086127A">
            <w:pPr>
              <w:spacing w:line="240" w:lineRule="atLeast"/>
              <w:jc w:val="right"/>
              <w:rPr>
                <w:color w:val="0000FF"/>
                <w:lang w:val="nl-NL"/>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642515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Eerste volledige niet-klevende meerlagige borstprothese, ten vroegste 6 weken na de ingreep</w:t>
            </w:r>
            <w:r w:rsidR="001B0981" w:rsidRPr="00F776FA">
              <w:rPr>
                <w:rFonts w:cs="Arial"/>
                <w:color w:val="0000FF"/>
                <w:lang w:val="nl-BE"/>
              </w:rPr>
              <w:t xml:space="preserve"> </w:t>
            </w:r>
            <w:r w:rsidR="001B0981" w:rsidRPr="00F776FA">
              <w:rPr>
                <w:rFonts w:ascii="Arial" w:hAnsi="Arial" w:cs="Arial"/>
                <w:color w:val="0000FF"/>
                <w:lang w:val="nl-BE"/>
              </w:rPr>
              <w:t>of in geval van unilaterale agenesie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rFonts w:ascii="Arial" w:hAnsi="Arial"/>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642530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Eerste volledige zelfklevende borstprothese, ten vroegste 6 weken na de ingreep</w:t>
            </w:r>
            <w:r w:rsidR="001B0981" w:rsidRPr="00F776FA">
              <w:rPr>
                <w:rFonts w:cs="Arial"/>
                <w:color w:val="0000FF"/>
                <w:lang w:val="nl-BE"/>
              </w:rPr>
              <w:t xml:space="preserve"> </w:t>
            </w:r>
            <w:r w:rsidR="001B0981" w:rsidRPr="00F776FA">
              <w:rPr>
                <w:rFonts w:ascii="Arial" w:hAnsi="Arial" w:cs="Arial"/>
                <w:color w:val="0000FF"/>
                <w:lang w:val="nl-BE"/>
              </w:rPr>
              <w:t>of in geval van unilaterale agenesie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642552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Eerste volledige borstprothese met kleefstripsysteem, ten vroegste 6 weken na de ingreep</w:t>
            </w:r>
            <w:r w:rsidR="001B0981" w:rsidRPr="00F776FA">
              <w:rPr>
                <w:rFonts w:cs="Arial"/>
                <w:color w:val="0000FF"/>
                <w:lang w:val="nl-BE"/>
              </w:rPr>
              <w:t xml:space="preserve"> </w:t>
            </w:r>
            <w:r w:rsidR="001B0981" w:rsidRPr="00F776FA">
              <w:rPr>
                <w:rFonts w:ascii="Arial" w:hAnsi="Arial" w:cs="Arial"/>
                <w:color w:val="0000FF"/>
                <w:lang w:val="nl-BE"/>
              </w:rPr>
              <w:t>of in geval van unilaterale agenesie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D66E3E" w:rsidRPr="00F776FA" w:rsidRDefault="00D66E3E">
            <w:pPr>
              <w:spacing w:line="240" w:lineRule="atLeast"/>
              <w:rPr>
                <w:color w:val="0000FF"/>
              </w:rPr>
            </w:pPr>
          </w:p>
          <w:p w:rsidR="00D66E3E" w:rsidRPr="00F776FA" w:rsidRDefault="00D66E3E">
            <w:pPr>
              <w:spacing w:line="240" w:lineRule="atLeast"/>
              <w:rPr>
                <w:color w:val="0000FF"/>
              </w:rPr>
            </w:pPr>
          </w:p>
          <w:p w:rsidR="00D66E3E" w:rsidRPr="00F776FA" w:rsidRDefault="00D66E3E">
            <w:pPr>
              <w:spacing w:line="240" w:lineRule="atLeast"/>
              <w:rPr>
                <w:color w:val="0000FF"/>
              </w:rPr>
            </w:pPr>
          </w:p>
          <w:p w:rsidR="00D66E3E" w:rsidRPr="00F776FA" w:rsidRDefault="00D66E3E">
            <w:pPr>
              <w:spacing w:line="240" w:lineRule="atLeast"/>
              <w:rPr>
                <w:color w:val="0000FF"/>
              </w:rPr>
            </w:pPr>
          </w:p>
          <w:p w:rsidR="00D66E3E" w:rsidRPr="00F776FA" w:rsidRDefault="00D66E3E">
            <w:pPr>
              <w:spacing w:line="240" w:lineRule="atLeast"/>
              <w:rPr>
                <w:color w:val="0000FF"/>
              </w:rPr>
            </w:pPr>
          </w:p>
          <w:p w:rsidR="00D66E3E" w:rsidRPr="00F776FA" w:rsidRDefault="00D66E3E">
            <w:pPr>
              <w:spacing w:line="240" w:lineRule="atLeast"/>
              <w:rPr>
                <w:color w:val="0000FF"/>
              </w:rPr>
            </w:pPr>
          </w:p>
          <w:p w:rsidR="00D66E3E" w:rsidRPr="00F776FA" w:rsidRDefault="00D66E3E">
            <w:pPr>
              <w:spacing w:line="240" w:lineRule="atLeast"/>
              <w:rPr>
                <w:color w:val="0000FF"/>
              </w:rPr>
            </w:pPr>
          </w:p>
        </w:tc>
        <w:tc>
          <w:tcPr>
            <w:tcW w:w="576" w:type="dxa"/>
          </w:tcPr>
          <w:p w:rsidR="00D66E3E" w:rsidRPr="00F776FA" w:rsidRDefault="00D66E3E">
            <w:pPr>
              <w:spacing w:line="240" w:lineRule="atLeast"/>
              <w:rPr>
                <w:color w:val="0000FF"/>
              </w:rPr>
            </w:pPr>
          </w:p>
        </w:tc>
        <w:tc>
          <w:tcPr>
            <w:tcW w:w="864" w:type="dxa"/>
          </w:tcPr>
          <w:p w:rsidR="00D66E3E" w:rsidRPr="00F776FA" w:rsidRDefault="00D66E3E">
            <w:pPr>
              <w:spacing w:line="240" w:lineRule="atLeast"/>
              <w:rPr>
                <w:rFonts w:ascii="Arial" w:hAnsi="Arial"/>
                <w:color w:val="0000FF"/>
              </w:rPr>
            </w:pPr>
          </w:p>
        </w:tc>
        <w:tc>
          <w:tcPr>
            <w:tcW w:w="864" w:type="dxa"/>
          </w:tcPr>
          <w:p w:rsidR="00D66E3E" w:rsidRPr="00F776FA" w:rsidRDefault="00D66E3E">
            <w:pPr>
              <w:spacing w:line="240" w:lineRule="atLeast"/>
              <w:rPr>
                <w:color w:val="0000FF"/>
              </w:rPr>
            </w:pPr>
          </w:p>
        </w:tc>
        <w:tc>
          <w:tcPr>
            <w:tcW w:w="5472" w:type="dxa"/>
            <w:gridSpan w:val="4"/>
          </w:tcPr>
          <w:p w:rsidR="00D66E3E" w:rsidRPr="00F776FA" w:rsidRDefault="00D66E3E">
            <w:pPr>
              <w:spacing w:line="240" w:lineRule="atLeast"/>
              <w:jc w:val="both"/>
              <w:rPr>
                <w:rFonts w:ascii="Arial" w:hAnsi="Arial"/>
                <w:color w:val="0000FF"/>
              </w:rPr>
            </w:pPr>
          </w:p>
        </w:tc>
        <w:tc>
          <w:tcPr>
            <w:tcW w:w="576" w:type="dxa"/>
            <w:vAlign w:val="bottom"/>
          </w:tcPr>
          <w:p w:rsidR="00D66E3E" w:rsidRPr="00F776FA" w:rsidRDefault="00D66E3E">
            <w:pPr>
              <w:spacing w:line="240" w:lineRule="atLeast"/>
              <w:jc w:val="right"/>
              <w:rPr>
                <w:rFonts w:ascii="Arial" w:hAnsi="Arial"/>
                <w:color w:val="0000FF"/>
              </w:rPr>
            </w:pPr>
          </w:p>
        </w:tc>
        <w:tc>
          <w:tcPr>
            <w:tcW w:w="672" w:type="dxa"/>
            <w:vAlign w:val="bottom"/>
          </w:tcPr>
          <w:p w:rsidR="00D66E3E" w:rsidRPr="00F776FA" w:rsidRDefault="00D66E3E">
            <w:pPr>
              <w:spacing w:line="240" w:lineRule="atLeast"/>
              <w:jc w:val="right"/>
              <w:rPr>
                <w:rFonts w:ascii="Arial" w:hAnsi="Arial"/>
                <w:color w:val="0000FF"/>
              </w:rPr>
            </w:pPr>
          </w:p>
        </w:tc>
        <w:tc>
          <w:tcPr>
            <w:tcW w:w="288" w:type="dxa"/>
            <w:vAlign w:val="bottom"/>
          </w:tcPr>
          <w:p w:rsidR="00D66E3E" w:rsidRPr="00F776FA" w:rsidRDefault="00D66E3E">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642574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Eerste volledige borstprothese op maat, ten vroegste 6 weken na de ingreep</w:t>
            </w:r>
            <w:r w:rsidR="001B0981" w:rsidRPr="00F776FA">
              <w:rPr>
                <w:rFonts w:cs="Arial"/>
                <w:color w:val="0000FF"/>
                <w:lang w:val="nl-BE"/>
              </w:rPr>
              <w:t xml:space="preserve"> </w:t>
            </w:r>
            <w:r w:rsidR="001B0981" w:rsidRPr="00F776FA">
              <w:rPr>
                <w:rFonts w:ascii="Arial" w:hAnsi="Arial" w:cs="Arial"/>
                <w:color w:val="0000FF"/>
                <w:lang w:val="nl-BE"/>
              </w:rPr>
              <w:t>of in geval van unilaterale agenesie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1B0981">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1B0981" w:rsidRPr="00F776FA" w:rsidRDefault="001B0981">
            <w:pPr>
              <w:spacing w:line="240" w:lineRule="atLeast"/>
              <w:rPr>
                <w:color w:val="0000FF"/>
              </w:rPr>
            </w:pPr>
          </w:p>
        </w:tc>
        <w:tc>
          <w:tcPr>
            <w:tcW w:w="576" w:type="dxa"/>
          </w:tcPr>
          <w:p w:rsidR="001B0981" w:rsidRPr="00F776FA" w:rsidRDefault="001B0981">
            <w:pPr>
              <w:spacing w:line="240" w:lineRule="atLeast"/>
              <w:rPr>
                <w:color w:val="0000FF"/>
              </w:rPr>
            </w:pPr>
          </w:p>
        </w:tc>
        <w:tc>
          <w:tcPr>
            <w:tcW w:w="864" w:type="dxa"/>
          </w:tcPr>
          <w:p w:rsidR="001B0981" w:rsidRPr="00F776FA" w:rsidRDefault="001B0981">
            <w:pPr>
              <w:spacing w:line="240" w:lineRule="atLeast"/>
              <w:rPr>
                <w:rFonts w:ascii="Arial" w:hAnsi="Arial"/>
                <w:color w:val="0000FF"/>
              </w:rPr>
            </w:pPr>
          </w:p>
        </w:tc>
        <w:tc>
          <w:tcPr>
            <w:tcW w:w="864" w:type="dxa"/>
          </w:tcPr>
          <w:p w:rsidR="001B0981" w:rsidRPr="00F776FA" w:rsidRDefault="001B0981">
            <w:pPr>
              <w:spacing w:line="240" w:lineRule="atLeast"/>
              <w:rPr>
                <w:color w:val="0000FF"/>
              </w:rPr>
            </w:pPr>
          </w:p>
        </w:tc>
        <w:tc>
          <w:tcPr>
            <w:tcW w:w="5472" w:type="dxa"/>
            <w:gridSpan w:val="4"/>
          </w:tcPr>
          <w:p w:rsidR="001B0981" w:rsidRPr="00F776FA" w:rsidRDefault="001B0981">
            <w:pPr>
              <w:spacing w:line="240" w:lineRule="atLeast"/>
              <w:jc w:val="both"/>
              <w:rPr>
                <w:rFonts w:ascii="Arial" w:hAnsi="Arial"/>
                <w:color w:val="0000FF"/>
              </w:rPr>
            </w:pPr>
            <w:r w:rsidRPr="00F776FA">
              <w:rPr>
                <w:rFonts w:ascii="Arial" w:hAnsi="Arial"/>
                <w:i/>
                <w:color w:val="0000FF"/>
                <w:sz w:val="18"/>
              </w:rPr>
              <w:t>"K.B. 20.7.2004" (in werking 1.10.2004)</w:t>
            </w:r>
          </w:p>
        </w:tc>
        <w:tc>
          <w:tcPr>
            <w:tcW w:w="576" w:type="dxa"/>
            <w:vAlign w:val="bottom"/>
          </w:tcPr>
          <w:p w:rsidR="001B0981" w:rsidRPr="00F776FA" w:rsidRDefault="001B0981">
            <w:pPr>
              <w:spacing w:line="240" w:lineRule="atLeast"/>
              <w:jc w:val="right"/>
              <w:rPr>
                <w:rFonts w:ascii="Arial" w:hAnsi="Arial"/>
                <w:color w:val="0000FF"/>
              </w:rPr>
            </w:pPr>
          </w:p>
        </w:tc>
        <w:tc>
          <w:tcPr>
            <w:tcW w:w="672" w:type="dxa"/>
            <w:vAlign w:val="bottom"/>
          </w:tcPr>
          <w:p w:rsidR="001B0981" w:rsidRPr="00F776FA" w:rsidRDefault="001B0981">
            <w:pPr>
              <w:spacing w:line="240" w:lineRule="atLeast"/>
              <w:jc w:val="right"/>
              <w:rPr>
                <w:rFonts w:ascii="Arial" w:hAnsi="Arial"/>
                <w:color w:val="0000FF"/>
              </w:rPr>
            </w:pPr>
          </w:p>
        </w:tc>
        <w:tc>
          <w:tcPr>
            <w:tcW w:w="288" w:type="dxa"/>
            <w:vAlign w:val="bottom"/>
          </w:tcPr>
          <w:p w:rsidR="001B0981" w:rsidRPr="00F776FA" w:rsidRDefault="001B0981">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1B0981">
            <w:pPr>
              <w:spacing w:line="240" w:lineRule="atLeast"/>
              <w:jc w:val="both"/>
              <w:rPr>
                <w:color w:val="0000FF"/>
              </w:rPr>
            </w:pPr>
            <w:r w:rsidRPr="00F776FA">
              <w:rPr>
                <w:rFonts w:ascii="Arial" w:hAnsi="Arial"/>
                <w:color w:val="0000FF"/>
              </w:rPr>
              <w:t>"</w:t>
            </w:r>
            <w:r w:rsidR="0086127A" w:rsidRPr="00F776FA">
              <w:rPr>
                <w:rFonts w:ascii="Arial" w:hAnsi="Arial"/>
                <w:color w:val="0000FF"/>
              </w:rPr>
              <w:t>B. Gedeeltelijke borstprothese."</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NL"/>
              </w:rPr>
            </w:pPr>
            <w:r w:rsidRPr="00F776FA">
              <w:rPr>
                <w:rFonts w:ascii="Arial" w:hAnsi="Arial"/>
                <w:i/>
                <w:color w:val="0000FF"/>
                <w:sz w:val="18"/>
                <w:lang w:val="nl-NL"/>
              </w:rPr>
              <w:t>"K.B. 18.2.2000" (in werking 13.3.2000)</w:t>
            </w:r>
            <w:r w:rsidR="001B0981" w:rsidRPr="00F776FA">
              <w:rPr>
                <w:rFonts w:ascii="Arial" w:hAnsi="Arial"/>
                <w:i/>
                <w:color w:val="0000FF"/>
                <w:sz w:val="18"/>
                <w:lang w:val="nl-NL"/>
              </w:rPr>
              <w:t xml:space="preserve"> + "K.B. 14.10.2008" (in werking 1.1.2009)</w:t>
            </w:r>
          </w:p>
        </w:tc>
        <w:tc>
          <w:tcPr>
            <w:tcW w:w="288" w:type="dxa"/>
            <w:vAlign w:val="bottom"/>
          </w:tcPr>
          <w:p w:rsidR="0086127A" w:rsidRPr="00F776FA" w:rsidRDefault="0086127A">
            <w:pPr>
              <w:spacing w:line="240" w:lineRule="atLeast"/>
              <w:jc w:val="right"/>
              <w:rPr>
                <w:color w:val="0000FF"/>
                <w:lang w:val="nl-NL"/>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 xml:space="preserve">" </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642250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Eerste gedeeltelijke niet-klevende borstprothese, ten vroegste 6 weken na de ingreep</w:t>
            </w:r>
            <w:r w:rsidR="001B0981" w:rsidRPr="00F776FA">
              <w:rPr>
                <w:rFonts w:cs="Arial"/>
                <w:color w:val="0000FF"/>
                <w:lang w:val="nl-BE"/>
              </w:rPr>
              <w:t xml:space="preserve"> </w:t>
            </w:r>
            <w:r w:rsidR="001B0981" w:rsidRPr="00F776FA">
              <w:rPr>
                <w:rFonts w:ascii="Arial" w:hAnsi="Arial" w:cs="Arial"/>
                <w:color w:val="0000FF"/>
                <w:lang w:val="nl-BE"/>
              </w:rPr>
              <w:t>of in geval van unilaterale agenesie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128</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 xml:space="preserve">" </w:t>
            </w:r>
          </w:p>
        </w:tc>
      </w:tr>
      <w:tr w:rsidR="00F776FA" w:rsidRPr="00F776FA">
        <w:trPr>
          <w:cantSplit/>
        </w:trPr>
        <w:tc>
          <w:tcPr>
            <w:tcW w:w="288" w:type="dxa"/>
          </w:tcPr>
          <w:p w:rsidR="0086127A" w:rsidRPr="00F776FA" w:rsidRDefault="0086127A">
            <w:pPr>
              <w:spacing w:line="240" w:lineRule="atLeast"/>
              <w:rPr>
                <w:rFonts w:ascii="Arial" w:hAnsi="Arial"/>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NL"/>
              </w:rPr>
            </w:pPr>
            <w:r w:rsidRPr="00F776FA">
              <w:rPr>
                <w:rFonts w:ascii="Arial" w:hAnsi="Arial"/>
                <w:i/>
                <w:color w:val="0000FF"/>
                <w:sz w:val="18"/>
                <w:lang w:val="nl-NL"/>
              </w:rPr>
              <w:t>"K.B. 20.7.2004" (in werking 1.10.2004)</w:t>
            </w:r>
            <w:r w:rsidR="001B0981" w:rsidRPr="00F776FA">
              <w:rPr>
                <w:rFonts w:ascii="Arial" w:hAnsi="Arial"/>
                <w:i/>
                <w:color w:val="0000FF"/>
                <w:sz w:val="18"/>
                <w:lang w:val="nl-NL"/>
              </w:rPr>
              <w:t xml:space="preserve"> + "K.B. 14.10.2008" (in werking 1.1.2009)</w:t>
            </w:r>
          </w:p>
        </w:tc>
        <w:tc>
          <w:tcPr>
            <w:tcW w:w="288" w:type="dxa"/>
            <w:vAlign w:val="bottom"/>
          </w:tcPr>
          <w:p w:rsidR="0086127A" w:rsidRPr="00F776FA" w:rsidRDefault="0086127A">
            <w:pPr>
              <w:spacing w:line="240" w:lineRule="atLeast"/>
              <w:jc w:val="right"/>
              <w:rPr>
                <w:color w:val="0000FF"/>
                <w:lang w:val="nl-NL"/>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642596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Eerste gedeeltelijke zelfklevende borstprothese, ten vroegste 6 weken na de ingreep</w:t>
            </w:r>
            <w:r w:rsidR="001B0981" w:rsidRPr="00F776FA">
              <w:rPr>
                <w:rFonts w:cs="Arial"/>
                <w:color w:val="0000FF"/>
                <w:lang w:val="nl-BE"/>
              </w:rPr>
              <w:t xml:space="preserve"> </w:t>
            </w:r>
            <w:r w:rsidR="001B0981" w:rsidRPr="00F776FA">
              <w:rPr>
                <w:rFonts w:ascii="Arial" w:hAnsi="Arial" w:cs="Arial"/>
                <w:color w:val="0000FF"/>
                <w:lang w:val="nl-BE"/>
              </w:rPr>
              <w:t>of in geval van unilaterale agenesie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128</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rFonts w:ascii="Arial" w:hAnsi="Arial"/>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18.2.2000" (in werking 13.3.2000)</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"III. Definitieve toerusting</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A. Volledige borstprothese."</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lang w:val="nl-BE"/>
              </w:rPr>
            </w:pPr>
            <w:r w:rsidRPr="00F776FA">
              <w:rPr>
                <w:rFonts w:ascii="Arial" w:hAnsi="Arial"/>
                <w:i/>
                <w:color w:val="0000FF"/>
                <w:sz w:val="18"/>
                <w:lang w:val="nl-BE"/>
              </w:rPr>
              <w:t>"K.B. 18.2.2000" (in werking 13.3.2000) + "K.B. 13.2.2006" (in werking 1.10.2004)</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r w:rsidRPr="00F776FA">
              <w:rPr>
                <w:rFonts w:ascii="Arial" w:hAnsi="Arial"/>
                <w:color w:val="0000FF"/>
              </w:rPr>
              <w:t>"</w:t>
            </w: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642272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7E5A9B">
            <w:pPr>
              <w:spacing w:line="240" w:lineRule="atLeast"/>
              <w:jc w:val="both"/>
              <w:rPr>
                <w:rFonts w:ascii="Arial" w:hAnsi="Arial" w:cs="Arial"/>
                <w:color w:val="0000FF"/>
              </w:rPr>
            </w:pPr>
            <w:r w:rsidRPr="00F776FA">
              <w:rPr>
                <w:rFonts w:ascii="Arial" w:hAnsi="Arial" w:cs="Arial"/>
                <w:color w:val="0000FF"/>
              </w:rPr>
              <w:t>Volledige niet-klevende borstprothese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642294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7E5A9B">
            <w:pPr>
              <w:spacing w:line="240" w:lineRule="atLeast"/>
              <w:jc w:val="both"/>
              <w:rPr>
                <w:rFonts w:ascii="Arial" w:hAnsi="Arial" w:cs="Arial"/>
                <w:color w:val="0000FF"/>
                <w:lang w:val="nl-BE"/>
              </w:rPr>
            </w:pPr>
            <w:r w:rsidRPr="00F776FA">
              <w:rPr>
                <w:rFonts w:ascii="Arial" w:hAnsi="Arial" w:cs="Arial"/>
                <w:color w:val="0000FF"/>
                <w:lang w:val="nl-BE"/>
              </w:rPr>
              <w:t>Volledige niet-klevende meerlagige borstprothese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642316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7E5A9B">
            <w:pPr>
              <w:spacing w:line="240" w:lineRule="atLeast"/>
              <w:jc w:val="both"/>
              <w:rPr>
                <w:rFonts w:ascii="Arial" w:hAnsi="Arial" w:cs="Arial"/>
                <w:color w:val="0000FF"/>
              </w:rPr>
            </w:pPr>
            <w:r w:rsidRPr="00F776FA">
              <w:rPr>
                <w:rFonts w:ascii="Arial" w:hAnsi="Arial" w:cs="Arial"/>
                <w:color w:val="0000FF"/>
              </w:rPr>
              <w:t>Volledige zelfklevende borstprothese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642331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7E5A9B">
            <w:pPr>
              <w:spacing w:line="240" w:lineRule="atLeast"/>
              <w:jc w:val="both"/>
              <w:rPr>
                <w:rFonts w:ascii="Arial" w:hAnsi="Arial" w:cs="Arial"/>
                <w:color w:val="0000FF"/>
              </w:rPr>
            </w:pPr>
            <w:r w:rsidRPr="00F776FA">
              <w:rPr>
                <w:rFonts w:ascii="Arial" w:hAnsi="Arial" w:cs="Arial"/>
                <w:color w:val="0000FF"/>
              </w:rPr>
              <w:t>Volledige borstprothese met kleefstripsysteem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20.7.2004" (in werking 1.10.2004) + "K.B. 13.2.2006" (in werking 1.10.2004)</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642611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7E5A9B">
            <w:pPr>
              <w:spacing w:line="240" w:lineRule="atLeast"/>
              <w:jc w:val="both"/>
              <w:rPr>
                <w:rFonts w:ascii="Arial" w:hAnsi="Arial" w:cs="Arial"/>
                <w:color w:val="0000FF"/>
              </w:rPr>
            </w:pPr>
            <w:r w:rsidRPr="00F776FA">
              <w:rPr>
                <w:rFonts w:ascii="Arial" w:hAnsi="Arial" w:cs="Arial"/>
                <w:color w:val="0000FF"/>
              </w:rPr>
              <w:t>Volledige borstprothese op maat</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130</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rFonts w:ascii="Arial" w:hAnsi="Arial"/>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18.2.2000" (in werking 13.3.2000)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"B. Gedeeltelijke borstprothese.</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642353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Gedeeltelijke niet-klevende borstprothese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128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642375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Gedeeltelijke zelfklevende borstprothese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128</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18.2.2000" (in werking 13.3.2000)</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"C. Toebehoren bij de borstprothesen.</w:t>
            </w:r>
            <w:r w:rsidR="007E5A9B" w:rsidRPr="00F776FA">
              <w:rPr>
                <w:rFonts w:ascii="Arial" w:hAnsi="Arial"/>
                <w:color w:val="0000FF"/>
                <w:lang w:val="nl-BE"/>
              </w:rPr>
              <w:t>"</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7E5A9B" w:rsidRPr="00F776FA" w:rsidRDefault="007E5A9B">
            <w:pPr>
              <w:spacing w:line="240" w:lineRule="atLeast"/>
              <w:rPr>
                <w:color w:val="0000FF"/>
                <w:lang w:val="nl-BE"/>
              </w:rPr>
            </w:pPr>
          </w:p>
        </w:tc>
        <w:tc>
          <w:tcPr>
            <w:tcW w:w="576" w:type="dxa"/>
          </w:tcPr>
          <w:p w:rsidR="007E5A9B" w:rsidRPr="00F776FA" w:rsidRDefault="007E5A9B">
            <w:pPr>
              <w:spacing w:line="240" w:lineRule="atLeast"/>
              <w:rPr>
                <w:color w:val="0000FF"/>
                <w:lang w:val="nl-BE"/>
              </w:rPr>
            </w:pPr>
          </w:p>
        </w:tc>
        <w:tc>
          <w:tcPr>
            <w:tcW w:w="864" w:type="dxa"/>
          </w:tcPr>
          <w:p w:rsidR="007E5A9B" w:rsidRPr="00F776FA" w:rsidRDefault="007E5A9B">
            <w:pPr>
              <w:spacing w:line="240" w:lineRule="atLeast"/>
              <w:rPr>
                <w:color w:val="0000FF"/>
                <w:lang w:val="nl-BE"/>
              </w:rPr>
            </w:pPr>
          </w:p>
        </w:tc>
        <w:tc>
          <w:tcPr>
            <w:tcW w:w="864" w:type="dxa"/>
          </w:tcPr>
          <w:p w:rsidR="007E5A9B" w:rsidRPr="00F776FA" w:rsidRDefault="007E5A9B">
            <w:pPr>
              <w:spacing w:line="240" w:lineRule="atLeast"/>
              <w:rPr>
                <w:color w:val="0000FF"/>
                <w:lang w:val="nl-BE"/>
              </w:rPr>
            </w:pPr>
          </w:p>
        </w:tc>
        <w:tc>
          <w:tcPr>
            <w:tcW w:w="6720" w:type="dxa"/>
            <w:gridSpan w:val="6"/>
          </w:tcPr>
          <w:p w:rsidR="007E5A9B" w:rsidRPr="00F776FA" w:rsidRDefault="007E5A9B">
            <w:pPr>
              <w:spacing w:line="240" w:lineRule="atLeast"/>
              <w:jc w:val="both"/>
              <w:rPr>
                <w:rFonts w:ascii="Arial" w:hAnsi="Arial"/>
                <w:color w:val="0000FF"/>
                <w:lang w:val="nl-BE"/>
              </w:rPr>
            </w:pPr>
            <w:r w:rsidRPr="00F776FA">
              <w:rPr>
                <w:rFonts w:ascii="Arial" w:hAnsi="Arial"/>
                <w:i/>
                <w:color w:val="0000FF"/>
                <w:sz w:val="18"/>
                <w:lang w:val="nl-BE"/>
              </w:rPr>
              <w:t>"K.B. 18.2.2000" (in werking 13.3.2000) + "K.B. 13.2.2006" (in werking 1.10.2004)</w:t>
            </w:r>
          </w:p>
        </w:tc>
        <w:tc>
          <w:tcPr>
            <w:tcW w:w="288" w:type="dxa"/>
            <w:vAlign w:val="bottom"/>
          </w:tcPr>
          <w:p w:rsidR="007E5A9B" w:rsidRPr="00F776FA" w:rsidRDefault="007E5A9B">
            <w:pPr>
              <w:spacing w:line="240" w:lineRule="atLeast"/>
              <w:jc w:val="right"/>
              <w:rPr>
                <w:color w:val="0000FF"/>
                <w:lang w:val="nl-BE"/>
              </w:rPr>
            </w:pPr>
          </w:p>
        </w:tc>
      </w:tr>
      <w:tr w:rsidR="00F776FA" w:rsidRPr="00F776FA">
        <w:trPr>
          <w:cantSplit/>
        </w:trPr>
        <w:tc>
          <w:tcPr>
            <w:tcW w:w="288" w:type="dxa"/>
          </w:tcPr>
          <w:p w:rsidR="0086127A" w:rsidRPr="00F776FA" w:rsidRDefault="007E5A9B">
            <w:pPr>
              <w:spacing w:line="240" w:lineRule="atLeast"/>
              <w:rPr>
                <w:color w:val="0000FF"/>
                <w:lang w:val="nl-BE"/>
              </w:rPr>
            </w:pPr>
            <w:r w:rsidRPr="00F776FA">
              <w:rPr>
                <w:rFonts w:ascii="Arial" w:hAnsi="Arial"/>
                <w:color w:val="0000FF"/>
                <w:lang w:val="nl-BE"/>
              </w:rPr>
              <w:t>"</w:t>
            </w: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642390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Forfaitaire tegemoetkoming voor de verzorgingsset voor de zelfklevende borstprothese, bestaande uit een reinigingsmiddel voor de prothese en een huidreinigingsmiddel</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11</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rsidP="007E5A9B">
            <w:pPr>
              <w:spacing w:line="240" w:lineRule="atLeast"/>
              <w:rPr>
                <w:color w:val="0000FF"/>
                <w:lang w:val="nl-BE"/>
              </w:rPr>
            </w:pPr>
            <w:r w:rsidRPr="00F776FA">
              <w:rPr>
                <w:rFonts w:ascii="Arial" w:hAnsi="Arial"/>
                <w:color w:val="0000FF"/>
                <w:lang w:val="nl-BE"/>
              </w:rPr>
              <w:t>Dotatie voor de verzorgingsset:</w:t>
            </w:r>
            <w:r w:rsidRPr="00F776FA">
              <w:rPr>
                <w:rFonts w:ascii="Arial" w:hAnsi="Arial"/>
                <w:color w:val="0000FF"/>
                <w:lang w:val="nl-BE"/>
              </w:rPr>
              <w:br/>
              <w:t>- 1 set/3 maanden voor de volledige bo</w:t>
            </w:r>
            <w:r w:rsidR="007E5A9B" w:rsidRPr="00F776FA">
              <w:rPr>
                <w:rFonts w:ascii="Arial" w:hAnsi="Arial"/>
                <w:color w:val="0000FF"/>
                <w:lang w:val="nl-BE"/>
              </w:rPr>
              <w:t xml:space="preserve">rstprothese </w:t>
            </w:r>
            <w:r w:rsidR="007E5A9B" w:rsidRPr="00F776FA">
              <w:rPr>
                <w:rFonts w:ascii="Arial" w:hAnsi="Arial" w:cs="Arial"/>
                <w:color w:val="0000FF"/>
                <w:lang w:val="nl-BE"/>
              </w:rPr>
              <w:t>(verstrekkingen 642530 en 642316</w:t>
            </w:r>
            <w:r w:rsidRPr="00F776FA">
              <w:rPr>
                <w:rFonts w:ascii="Arial" w:hAnsi="Arial" w:cs="Arial"/>
                <w:color w:val="0000FF"/>
                <w:lang w:val="nl-BE"/>
              </w:rPr>
              <w:t>)</w:t>
            </w:r>
            <w:r w:rsidRPr="00F776FA">
              <w:rPr>
                <w:rFonts w:ascii="Arial" w:hAnsi="Arial"/>
                <w:color w:val="0000FF"/>
                <w:lang w:val="nl-BE"/>
              </w:rPr>
              <w:br/>
              <w:t>- 1 set/6 maanden voor de gedeeltelijke bo</w:t>
            </w:r>
            <w:r w:rsidR="007E5A9B" w:rsidRPr="00F776FA">
              <w:rPr>
                <w:rFonts w:ascii="Arial" w:hAnsi="Arial"/>
                <w:color w:val="0000FF"/>
                <w:lang w:val="nl-BE"/>
              </w:rPr>
              <w:t>rstprothese (</w:t>
            </w:r>
            <w:r w:rsidR="007E5A9B" w:rsidRPr="00F776FA">
              <w:rPr>
                <w:rFonts w:ascii="Arial" w:hAnsi="Arial" w:cs="Arial"/>
                <w:color w:val="0000FF"/>
                <w:lang w:val="nl-BE"/>
              </w:rPr>
              <w:t>verstrekkingen 642596 en 642375</w:t>
            </w:r>
            <w:r w:rsidRPr="00F776FA">
              <w:rPr>
                <w:rFonts w:ascii="Arial" w:hAnsi="Arial"/>
                <w:color w:val="0000FF"/>
                <w:lang w:val="nl-BE"/>
              </w:rPr>
              <w:t>)</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D66E3E" w:rsidRPr="00F776FA" w:rsidRDefault="00D66E3E">
            <w:pPr>
              <w:spacing w:line="240" w:lineRule="atLeast"/>
              <w:rPr>
                <w:color w:val="0000FF"/>
                <w:lang w:val="nl-BE"/>
              </w:rPr>
            </w:pPr>
          </w:p>
        </w:tc>
        <w:tc>
          <w:tcPr>
            <w:tcW w:w="576" w:type="dxa"/>
          </w:tcPr>
          <w:p w:rsidR="00D66E3E" w:rsidRPr="00F776FA" w:rsidRDefault="00D66E3E">
            <w:pPr>
              <w:spacing w:line="240" w:lineRule="atLeast"/>
              <w:rPr>
                <w:color w:val="0000FF"/>
                <w:lang w:val="nl-BE"/>
              </w:rPr>
            </w:pPr>
          </w:p>
        </w:tc>
        <w:tc>
          <w:tcPr>
            <w:tcW w:w="864" w:type="dxa"/>
          </w:tcPr>
          <w:p w:rsidR="00D66E3E" w:rsidRPr="00F776FA" w:rsidRDefault="00D66E3E">
            <w:pPr>
              <w:spacing w:line="240" w:lineRule="atLeast"/>
              <w:rPr>
                <w:color w:val="0000FF"/>
                <w:lang w:val="nl-BE"/>
              </w:rPr>
            </w:pPr>
          </w:p>
        </w:tc>
        <w:tc>
          <w:tcPr>
            <w:tcW w:w="864" w:type="dxa"/>
          </w:tcPr>
          <w:p w:rsidR="00D66E3E" w:rsidRPr="00F776FA" w:rsidRDefault="00D66E3E">
            <w:pPr>
              <w:spacing w:line="240" w:lineRule="atLeast"/>
              <w:rPr>
                <w:color w:val="0000FF"/>
                <w:lang w:val="nl-BE"/>
              </w:rPr>
            </w:pPr>
          </w:p>
        </w:tc>
        <w:tc>
          <w:tcPr>
            <w:tcW w:w="5472" w:type="dxa"/>
            <w:gridSpan w:val="4"/>
          </w:tcPr>
          <w:p w:rsidR="00D66E3E" w:rsidRPr="00F776FA" w:rsidRDefault="00D66E3E">
            <w:pPr>
              <w:spacing w:line="240" w:lineRule="atLeast"/>
              <w:rPr>
                <w:rFonts w:ascii="Arial" w:hAnsi="Arial"/>
                <w:color w:val="0000FF"/>
                <w:lang w:val="nl-BE"/>
              </w:rPr>
            </w:pPr>
          </w:p>
        </w:tc>
        <w:tc>
          <w:tcPr>
            <w:tcW w:w="576" w:type="dxa"/>
            <w:vAlign w:val="bottom"/>
          </w:tcPr>
          <w:p w:rsidR="00D66E3E" w:rsidRPr="00F776FA" w:rsidRDefault="00D66E3E">
            <w:pPr>
              <w:spacing w:line="240" w:lineRule="atLeast"/>
              <w:rPr>
                <w:color w:val="0000FF"/>
                <w:lang w:val="nl-BE"/>
              </w:rPr>
            </w:pPr>
          </w:p>
        </w:tc>
        <w:tc>
          <w:tcPr>
            <w:tcW w:w="672" w:type="dxa"/>
            <w:vAlign w:val="bottom"/>
          </w:tcPr>
          <w:p w:rsidR="00D66E3E" w:rsidRPr="00F776FA" w:rsidRDefault="00D66E3E">
            <w:pPr>
              <w:spacing w:line="240" w:lineRule="atLeast"/>
              <w:rPr>
                <w:color w:val="0000FF"/>
                <w:lang w:val="nl-BE"/>
              </w:rPr>
            </w:pPr>
          </w:p>
        </w:tc>
        <w:tc>
          <w:tcPr>
            <w:tcW w:w="288" w:type="dxa"/>
            <w:vAlign w:val="bottom"/>
          </w:tcPr>
          <w:p w:rsidR="00D66E3E" w:rsidRPr="00F776FA" w:rsidRDefault="00D66E3E">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642412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Forfaitaire tegemoetkoming voor de kleefstrips voor de volledige borstprothese, voorzien van een huidbeschermer en van een ophangsysteem, inclusief alle bijkomende productattributen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22</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rsidP="00BD7C6E">
            <w:pPr>
              <w:spacing w:line="240" w:lineRule="atLeast"/>
              <w:rPr>
                <w:color w:val="0000FF"/>
                <w:lang w:val="nl-BE"/>
              </w:rPr>
            </w:pPr>
            <w:r w:rsidRPr="00F776FA">
              <w:rPr>
                <w:rFonts w:ascii="Arial" w:hAnsi="Arial"/>
                <w:color w:val="0000FF"/>
                <w:lang w:val="nl-BE"/>
              </w:rPr>
              <w:t>Dotatie voor de kleefstrips :</w:t>
            </w:r>
            <w:r w:rsidRPr="00F776FA">
              <w:rPr>
                <w:rFonts w:ascii="Arial" w:hAnsi="Arial"/>
                <w:color w:val="0000FF"/>
                <w:lang w:val="nl-BE"/>
              </w:rPr>
              <w:br/>
              <w:t>1 keer/3 maanden voor de volledige bo</w:t>
            </w:r>
            <w:r w:rsidR="00BD7C6E" w:rsidRPr="00F776FA">
              <w:rPr>
                <w:rFonts w:ascii="Arial" w:hAnsi="Arial"/>
                <w:color w:val="0000FF"/>
                <w:lang w:val="nl-BE"/>
              </w:rPr>
              <w:t>rstprothese (</w:t>
            </w:r>
            <w:r w:rsidR="00BD7C6E" w:rsidRPr="00F776FA">
              <w:rPr>
                <w:rFonts w:ascii="Arial" w:hAnsi="Arial" w:cs="Arial"/>
                <w:color w:val="0000FF"/>
                <w:lang w:val="nl-BE"/>
              </w:rPr>
              <w:t>verstrekkingen 642552 en 642331</w:t>
            </w:r>
            <w:r w:rsidRPr="00F776FA">
              <w:rPr>
                <w:rFonts w:ascii="Arial" w:hAnsi="Arial"/>
                <w:color w:val="0000FF"/>
                <w:lang w:val="nl-BE"/>
              </w:rPr>
              <w:t>) (minimum 8 stuks)</w:t>
            </w:r>
            <w:r w:rsidR="007E5A9B" w:rsidRPr="00F776FA">
              <w:rPr>
                <w:rFonts w:ascii="Arial" w:hAnsi="Arial"/>
                <w:color w:val="0000FF"/>
                <w:lang w:val="nl-BE"/>
              </w:rPr>
              <w:t xml:space="preserve"> "</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7E5A9B" w:rsidRPr="00F776FA" w:rsidRDefault="007E5A9B">
            <w:pPr>
              <w:spacing w:line="240" w:lineRule="atLeast"/>
              <w:rPr>
                <w:color w:val="0000FF"/>
                <w:lang w:val="nl-BE"/>
              </w:rPr>
            </w:pPr>
          </w:p>
        </w:tc>
        <w:tc>
          <w:tcPr>
            <w:tcW w:w="576" w:type="dxa"/>
          </w:tcPr>
          <w:p w:rsidR="007E5A9B" w:rsidRPr="00F776FA" w:rsidRDefault="007E5A9B">
            <w:pPr>
              <w:spacing w:line="240" w:lineRule="atLeast"/>
              <w:rPr>
                <w:color w:val="0000FF"/>
                <w:lang w:val="nl-BE"/>
              </w:rPr>
            </w:pPr>
          </w:p>
        </w:tc>
        <w:tc>
          <w:tcPr>
            <w:tcW w:w="864" w:type="dxa"/>
          </w:tcPr>
          <w:p w:rsidR="007E5A9B" w:rsidRPr="00F776FA" w:rsidRDefault="007E5A9B">
            <w:pPr>
              <w:spacing w:line="240" w:lineRule="atLeast"/>
              <w:rPr>
                <w:color w:val="0000FF"/>
                <w:lang w:val="nl-BE"/>
              </w:rPr>
            </w:pPr>
          </w:p>
        </w:tc>
        <w:tc>
          <w:tcPr>
            <w:tcW w:w="864" w:type="dxa"/>
          </w:tcPr>
          <w:p w:rsidR="007E5A9B" w:rsidRPr="00F776FA" w:rsidRDefault="007E5A9B">
            <w:pPr>
              <w:spacing w:line="240" w:lineRule="atLeast"/>
              <w:rPr>
                <w:color w:val="0000FF"/>
                <w:lang w:val="nl-BE"/>
              </w:rPr>
            </w:pPr>
          </w:p>
        </w:tc>
        <w:tc>
          <w:tcPr>
            <w:tcW w:w="5472" w:type="dxa"/>
            <w:gridSpan w:val="4"/>
          </w:tcPr>
          <w:p w:rsidR="007E5A9B" w:rsidRPr="00F776FA" w:rsidRDefault="007E5A9B">
            <w:pPr>
              <w:spacing w:line="240" w:lineRule="atLeast"/>
              <w:rPr>
                <w:rFonts w:ascii="Arial" w:hAnsi="Arial"/>
                <w:color w:val="0000FF"/>
                <w:lang w:val="nl-BE"/>
              </w:rPr>
            </w:pPr>
            <w:r w:rsidRPr="00F776FA">
              <w:rPr>
                <w:rFonts w:ascii="Arial" w:hAnsi="Arial"/>
                <w:i/>
                <w:color w:val="0000FF"/>
                <w:sz w:val="18"/>
              </w:rPr>
              <w:t>"K.B. 18.2.2000" (in werking 13.3.2000)</w:t>
            </w:r>
          </w:p>
        </w:tc>
        <w:tc>
          <w:tcPr>
            <w:tcW w:w="576" w:type="dxa"/>
            <w:vAlign w:val="bottom"/>
          </w:tcPr>
          <w:p w:rsidR="007E5A9B" w:rsidRPr="00F776FA" w:rsidRDefault="007E5A9B">
            <w:pPr>
              <w:spacing w:line="240" w:lineRule="atLeast"/>
              <w:rPr>
                <w:color w:val="0000FF"/>
                <w:lang w:val="nl-BE"/>
              </w:rPr>
            </w:pPr>
          </w:p>
        </w:tc>
        <w:tc>
          <w:tcPr>
            <w:tcW w:w="672" w:type="dxa"/>
            <w:vAlign w:val="bottom"/>
          </w:tcPr>
          <w:p w:rsidR="007E5A9B" w:rsidRPr="00F776FA" w:rsidRDefault="007E5A9B">
            <w:pPr>
              <w:spacing w:line="240" w:lineRule="atLeast"/>
              <w:rPr>
                <w:color w:val="0000FF"/>
                <w:lang w:val="nl-BE"/>
              </w:rPr>
            </w:pPr>
          </w:p>
        </w:tc>
        <w:tc>
          <w:tcPr>
            <w:tcW w:w="288" w:type="dxa"/>
            <w:vAlign w:val="bottom"/>
          </w:tcPr>
          <w:p w:rsidR="007E5A9B" w:rsidRPr="00F776FA" w:rsidRDefault="007E5A9B">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7E5A9B">
            <w:pPr>
              <w:spacing w:line="240" w:lineRule="atLeast"/>
              <w:jc w:val="both"/>
              <w:rPr>
                <w:color w:val="0000FF"/>
                <w:lang w:val="nl-BE"/>
              </w:rPr>
            </w:pPr>
            <w:r w:rsidRPr="00F776FA">
              <w:rPr>
                <w:rFonts w:ascii="Arial" w:hAnsi="Arial"/>
                <w:color w:val="0000FF"/>
                <w:lang w:val="nl-BE"/>
              </w:rPr>
              <w:t>"</w:t>
            </w:r>
            <w:r w:rsidR="0086127A" w:rsidRPr="00F776FA">
              <w:rPr>
                <w:rFonts w:ascii="Arial" w:hAnsi="Arial"/>
                <w:color w:val="0000FF"/>
                <w:lang w:val="nl-BE"/>
              </w:rPr>
              <w:t>IV.Armkous wegens lymfoedeem na totale of gedeeltelijke mammectomie met okselklieruitruiming</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7E5A9B" w:rsidRPr="00F776FA" w:rsidRDefault="007E5A9B">
            <w:pPr>
              <w:spacing w:line="240" w:lineRule="atLeast"/>
              <w:rPr>
                <w:color w:val="0000FF"/>
                <w:lang w:val="nl-BE"/>
              </w:rPr>
            </w:pPr>
          </w:p>
        </w:tc>
        <w:tc>
          <w:tcPr>
            <w:tcW w:w="576" w:type="dxa"/>
          </w:tcPr>
          <w:p w:rsidR="007E5A9B" w:rsidRPr="00F776FA" w:rsidRDefault="007E5A9B">
            <w:pPr>
              <w:spacing w:line="240" w:lineRule="atLeast"/>
              <w:rPr>
                <w:color w:val="0000FF"/>
                <w:lang w:val="nl-BE"/>
              </w:rPr>
            </w:pPr>
          </w:p>
        </w:tc>
        <w:tc>
          <w:tcPr>
            <w:tcW w:w="864" w:type="dxa"/>
          </w:tcPr>
          <w:p w:rsidR="007E5A9B" w:rsidRPr="00F776FA" w:rsidRDefault="007E5A9B">
            <w:pPr>
              <w:spacing w:line="240" w:lineRule="atLeast"/>
              <w:rPr>
                <w:color w:val="0000FF"/>
                <w:lang w:val="nl-BE"/>
              </w:rPr>
            </w:pPr>
          </w:p>
        </w:tc>
        <w:tc>
          <w:tcPr>
            <w:tcW w:w="864" w:type="dxa"/>
          </w:tcPr>
          <w:p w:rsidR="007E5A9B" w:rsidRPr="00F776FA" w:rsidRDefault="007E5A9B">
            <w:pPr>
              <w:spacing w:line="240" w:lineRule="atLeast"/>
              <w:rPr>
                <w:color w:val="0000FF"/>
                <w:lang w:val="nl-BE"/>
              </w:rPr>
            </w:pPr>
          </w:p>
        </w:tc>
        <w:tc>
          <w:tcPr>
            <w:tcW w:w="6720" w:type="dxa"/>
            <w:gridSpan w:val="6"/>
          </w:tcPr>
          <w:p w:rsidR="007E5A9B" w:rsidRPr="00F776FA" w:rsidRDefault="007E5A9B">
            <w:pPr>
              <w:spacing w:line="240" w:lineRule="atLeast"/>
              <w:jc w:val="both"/>
              <w:rPr>
                <w:rFonts w:ascii="Arial" w:hAnsi="Arial"/>
                <w:color w:val="0000FF"/>
                <w:lang w:val="nl-BE"/>
              </w:rPr>
            </w:pPr>
          </w:p>
        </w:tc>
        <w:tc>
          <w:tcPr>
            <w:tcW w:w="288" w:type="dxa"/>
            <w:vAlign w:val="bottom"/>
          </w:tcPr>
          <w:p w:rsidR="007E5A9B" w:rsidRPr="00F776FA" w:rsidRDefault="007E5A9B">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642434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Armkous wegens lymfoedeem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58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Dotatie : 2 stuks/jaar</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642456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Handschoen wegens lymfoedeem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Dotatie : 4 stuks/jaar</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642471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Individueel vervaardigde armkous wegens lymfoedeem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114</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Dotatie : 2 stuks/jaar</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642493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Individueel vervaardigde handschoen wegens lymfoedeem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43</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Dotatie : 4 stuks/jaar"</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1B0981" w:rsidRPr="00F776FA" w:rsidRDefault="001B0981">
            <w:pPr>
              <w:spacing w:line="240" w:lineRule="atLeast"/>
              <w:rPr>
                <w:color w:val="0000FF"/>
              </w:rPr>
            </w:pPr>
          </w:p>
        </w:tc>
        <w:tc>
          <w:tcPr>
            <w:tcW w:w="576" w:type="dxa"/>
          </w:tcPr>
          <w:p w:rsidR="001B0981" w:rsidRPr="00F776FA" w:rsidRDefault="001B0981">
            <w:pPr>
              <w:spacing w:line="240" w:lineRule="atLeast"/>
              <w:rPr>
                <w:color w:val="0000FF"/>
              </w:rPr>
            </w:pPr>
          </w:p>
        </w:tc>
        <w:tc>
          <w:tcPr>
            <w:tcW w:w="864" w:type="dxa"/>
          </w:tcPr>
          <w:p w:rsidR="001B0981" w:rsidRPr="00F776FA" w:rsidRDefault="001B0981">
            <w:pPr>
              <w:spacing w:line="240" w:lineRule="atLeast"/>
              <w:rPr>
                <w:color w:val="0000FF"/>
              </w:rPr>
            </w:pPr>
          </w:p>
        </w:tc>
        <w:tc>
          <w:tcPr>
            <w:tcW w:w="864" w:type="dxa"/>
          </w:tcPr>
          <w:p w:rsidR="001B0981" w:rsidRPr="00F776FA" w:rsidRDefault="001B0981">
            <w:pPr>
              <w:spacing w:line="240" w:lineRule="atLeast"/>
              <w:rPr>
                <w:color w:val="0000FF"/>
              </w:rPr>
            </w:pPr>
          </w:p>
        </w:tc>
        <w:tc>
          <w:tcPr>
            <w:tcW w:w="5472" w:type="dxa"/>
            <w:gridSpan w:val="4"/>
          </w:tcPr>
          <w:p w:rsidR="001B0981" w:rsidRPr="00F776FA" w:rsidRDefault="001B0981">
            <w:pPr>
              <w:spacing w:line="240" w:lineRule="atLeast"/>
              <w:jc w:val="both"/>
              <w:rPr>
                <w:rFonts w:ascii="Arial" w:hAnsi="Arial"/>
                <w:color w:val="0000FF"/>
              </w:rPr>
            </w:pPr>
          </w:p>
        </w:tc>
        <w:tc>
          <w:tcPr>
            <w:tcW w:w="576" w:type="dxa"/>
            <w:vAlign w:val="bottom"/>
          </w:tcPr>
          <w:p w:rsidR="001B0981" w:rsidRPr="00F776FA" w:rsidRDefault="001B0981">
            <w:pPr>
              <w:spacing w:line="240" w:lineRule="atLeast"/>
              <w:rPr>
                <w:color w:val="0000FF"/>
              </w:rPr>
            </w:pPr>
          </w:p>
        </w:tc>
        <w:tc>
          <w:tcPr>
            <w:tcW w:w="672" w:type="dxa"/>
            <w:vAlign w:val="bottom"/>
          </w:tcPr>
          <w:p w:rsidR="001B0981" w:rsidRPr="00F776FA" w:rsidRDefault="001B0981">
            <w:pPr>
              <w:spacing w:line="240" w:lineRule="atLeast"/>
              <w:rPr>
                <w:color w:val="0000FF"/>
              </w:rPr>
            </w:pPr>
          </w:p>
        </w:tc>
        <w:tc>
          <w:tcPr>
            <w:tcW w:w="288" w:type="dxa"/>
            <w:vAlign w:val="bottom"/>
          </w:tcPr>
          <w:p w:rsidR="001B0981" w:rsidRPr="00F776FA" w:rsidRDefault="001B0981">
            <w:pPr>
              <w:spacing w:line="240" w:lineRule="atLeast"/>
              <w:jc w:val="right"/>
              <w:rPr>
                <w:color w:val="0000FF"/>
              </w:rPr>
            </w:pPr>
          </w:p>
        </w:tc>
      </w:tr>
      <w:tr w:rsidR="00F776FA" w:rsidRPr="00F776FA">
        <w:trPr>
          <w:cantSplit/>
        </w:trPr>
        <w:tc>
          <w:tcPr>
            <w:tcW w:w="288" w:type="dxa"/>
          </w:tcPr>
          <w:p w:rsidR="001B0981" w:rsidRPr="00F776FA" w:rsidRDefault="001B0981">
            <w:pPr>
              <w:spacing w:line="240" w:lineRule="atLeast"/>
              <w:rPr>
                <w:color w:val="0000FF"/>
              </w:rPr>
            </w:pPr>
          </w:p>
        </w:tc>
        <w:tc>
          <w:tcPr>
            <w:tcW w:w="576" w:type="dxa"/>
          </w:tcPr>
          <w:p w:rsidR="001B0981" w:rsidRPr="00F776FA" w:rsidRDefault="001B0981">
            <w:pPr>
              <w:spacing w:line="240" w:lineRule="atLeast"/>
              <w:rPr>
                <w:color w:val="0000FF"/>
              </w:rPr>
            </w:pPr>
          </w:p>
        </w:tc>
        <w:tc>
          <w:tcPr>
            <w:tcW w:w="864" w:type="dxa"/>
          </w:tcPr>
          <w:p w:rsidR="001B0981" w:rsidRPr="00F776FA" w:rsidRDefault="001B0981">
            <w:pPr>
              <w:spacing w:line="240" w:lineRule="atLeast"/>
              <w:rPr>
                <w:color w:val="0000FF"/>
              </w:rPr>
            </w:pPr>
          </w:p>
        </w:tc>
        <w:tc>
          <w:tcPr>
            <w:tcW w:w="864" w:type="dxa"/>
          </w:tcPr>
          <w:p w:rsidR="001B0981" w:rsidRPr="00F776FA" w:rsidRDefault="001B0981">
            <w:pPr>
              <w:spacing w:line="240" w:lineRule="atLeast"/>
              <w:rPr>
                <w:color w:val="0000FF"/>
              </w:rPr>
            </w:pPr>
          </w:p>
        </w:tc>
        <w:tc>
          <w:tcPr>
            <w:tcW w:w="5472" w:type="dxa"/>
            <w:gridSpan w:val="4"/>
          </w:tcPr>
          <w:p w:rsidR="001B0981" w:rsidRPr="00F776FA" w:rsidRDefault="00D84F51" w:rsidP="006E185A">
            <w:pPr>
              <w:spacing w:line="240" w:lineRule="atLeast"/>
              <w:jc w:val="both"/>
              <w:rPr>
                <w:rFonts w:ascii="Arial" w:hAnsi="Arial"/>
                <w:color w:val="0000FF"/>
              </w:rPr>
            </w:pPr>
            <w:r w:rsidRPr="00F776FA">
              <w:rPr>
                <w:rFonts w:ascii="Arial" w:hAnsi="Arial"/>
                <w:i/>
                <w:color w:val="0000FF"/>
                <w:sz w:val="18"/>
                <w:lang w:val="nl-NL"/>
              </w:rPr>
              <w:t xml:space="preserve">"K.B. </w:t>
            </w:r>
            <w:r w:rsidR="006E185A" w:rsidRPr="00F776FA">
              <w:rPr>
                <w:rFonts w:ascii="Arial" w:hAnsi="Arial"/>
                <w:i/>
                <w:color w:val="0000FF"/>
                <w:sz w:val="18"/>
                <w:lang w:val="nl-NL"/>
              </w:rPr>
              <w:t>28</w:t>
            </w:r>
            <w:r w:rsidRPr="00F776FA">
              <w:rPr>
                <w:rFonts w:ascii="Arial" w:hAnsi="Arial"/>
                <w:i/>
                <w:color w:val="0000FF"/>
                <w:sz w:val="18"/>
                <w:lang w:val="nl-NL"/>
              </w:rPr>
              <w:t>.</w:t>
            </w:r>
            <w:r w:rsidR="006E185A" w:rsidRPr="00F776FA">
              <w:rPr>
                <w:rFonts w:ascii="Arial" w:hAnsi="Arial"/>
                <w:i/>
                <w:color w:val="0000FF"/>
                <w:sz w:val="18"/>
                <w:lang w:val="nl-NL"/>
              </w:rPr>
              <w:t>4</w:t>
            </w:r>
            <w:r w:rsidRPr="00F776FA">
              <w:rPr>
                <w:rFonts w:ascii="Arial" w:hAnsi="Arial"/>
                <w:i/>
                <w:color w:val="0000FF"/>
                <w:sz w:val="18"/>
                <w:lang w:val="nl-NL"/>
              </w:rPr>
              <w:t>.20</w:t>
            </w:r>
            <w:r w:rsidR="006E185A" w:rsidRPr="00F776FA">
              <w:rPr>
                <w:rFonts w:ascii="Arial" w:hAnsi="Arial"/>
                <w:i/>
                <w:color w:val="0000FF"/>
                <w:sz w:val="18"/>
                <w:lang w:val="nl-NL"/>
              </w:rPr>
              <w:t>15</w:t>
            </w:r>
            <w:r w:rsidRPr="00F776FA">
              <w:rPr>
                <w:rFonts w:ascii="Arial" w:hAnsi="Arial"/>
                <w:i/>
                <w:color w:val="0000FF"/>
                <w:sz w:val="18"/>
                <w:lang w:val="nl-NL"/>
              </w:rPr>
              <w:t>" (in werking 1.</w:t>
            </w:r>
            <w:r w:rsidR="006E185A" w:rsidRPr="00F776FA">
              <w:rPr>
                <w:rFonts w:ascii="Arial" w:hAnsi="Arial"/>
                <w:i/>
                <w:color w:val="0000FF"/>
                <w:sz w:val="18"/>
                <w:lang w:val="nl-NL"/>
              </w:rPr>
              <w:t>7</w:t>
            </w:r>
            <w:r w:rsidRPr="00F776FA">
              <w:rPr>
                <w:rFonts w:ascii="Arial" w:hAnsi="Arial"/>
                <w:i/>
                <w:color w:val="0000FF"/>
                <w:sz w:val="18"/>
                <w:lang w:val="nl-NL"/>
              </w:rPr>
              <w:t>.20</w:t>
            </w:r>
            <w:r w:rsidR="006E185A" w:rsidRPr="00F776FA">
              <w:rPr>
                <w:rFonts w:ascii="Arial" w:hAnsi="Arial"/>
                <w:i/>
                <w:color w:val="0000FF"/>
                <w:sz w:val="18"/>
                <w:lang w:val="nl-NL"/>
              </w:rPr>
              <w:t>15</w:t>
            </w:r>
            <w:r w:rsidRPr="00F776FA">
              <w:rPr>
                <w:rFonts w:ascii="Arial" w:hAnsi="Arial"/>
                <w:i/>
                <w:color w:val="0000FF"/>
                <w:sz w:val="18"/>
                <w:lang w:val="nl-NL"/>
              </w:rPr>
              <w:t>)</w:t>
            </w:r>
          </w:p>
        </w:tc>
        <w:tc>
          <w:tcPr>
            <w:tcW w:w="576" w:type="dxa"/>
            <w:vAlign w:val="bottom"/>
          </w:tcPr>
          <w:p w:rsidR="001B0981" w:rsidRPr="00F776FA" w:rsidRDefault="001B0981">
            <w:pPr>
              <w:spacing w:line="240" w:lineRule="atLeast"/>
              <w:rPr>
                <w:color w:val="0000FF"/>
              </w:rPr>
            </w:pPr>
          </w:p>
        </w:tc>
        <w:tc>
          <w:tcPr>
            <w:tcW w:w="672" w:type="dxa"/>
            <w:vAlign w:val="bottom"/>
          </w:tcPr>
          <w:p w:rsidR="001B0981" w:rsidRPr="00F776FA" w:rsidRDefault="001B0981">
            <w:pPr>
              <w:spacing w:line="240" w:lineRule="atLeast"/>
              <w:rPr>
                <w:color w:val="0000FF"/>
              </w:rPr>
            </w:pPr>
          </w:p>
        </w:tc>
        <w:tc>
          <w:tcPr>
            <w:tcW w:w="288" w:type="dxa"/>
            <w:vAlign w:val="bottom"/>
          </w:tcPr>
          <w:p w:rsidR="001B0981" w:rsidRPr="00F776FA" w:rsidRDefault="001B0981">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b/>
                <w:color w:val="0000FF"/>
              </w:rPr>
            </w:pPr>
          </w:p>
        </w:tc>
        <w:tc>
          <w:tcPr>
            <w:tcW w:w="5472" w:type="dxa"/>
            <w:gridSpan w:val="4"/>
          </w:tcPr>
          <w:p w:rsidR="0086127A" w:rsidRPr="00F776FA" w:rsidRDefault="001B4BE2" w:rsidP="006E185A">
            <w:pPr>
              <w:spacing w:line="240" w:lineRule="atLeast"/>
              <w:jc w:val="both"/>
              <w:rPr>
                <w:rFonts w:ascii="Arial" w:hAnsi="Arial" w:cs="Arial"/>
                <w:b/>
                <w:color w:val="0000FF"/>
              </w:rPr>
            </w:pPr>
            <w:r w:rsidRPr="00F776FA">
              <w:rPr>
                <w:rFonts w:ascii="Arial" w:hAnsi="Arial"/>
                <w:b/>
                <w:color w:val="0000FF"/>
                <w:lang w:val="nl-BE"/>
              </w:rPr>
              <w:t>"</w:t>
            </w:r>
            <w:r w:rsidR="00121559" w:rsidRPr="00F776FA">
              <w:rPr>
                <w:rFonts w:ascii="Arial" w:hAnsi="Arial" w:cs="Arial"/>
                <w:b/>
                <w:color w:val="0000FF"/>
                <w:lang w:eastAsia="nl-BE"/>
              </w:rPr>
              <w:t>Therapeutische elastische beenkousen</w:t>
            </w:r>
          </w:p>
        </w:tc>
        <w:tc>
          <w:tcPr>
            <w:tcW w:w="576" w:type="dxa"/>
            <w:vAlign w:val="bottom"/>
          </w:tcPr>
          <w:p w:rsidR="0086127A" w:rsidRPr="00F776FA" w:rsidRDefault="0086127A">
            <w:pPr>
              <w:spacing w:line="240" w:lineRule="atLeast"/>
              <w:rPr>
                <w:rFonts w:ascii="Arial" w:hAnsi="Arial" w:cs="Arial"/>
                <w:color w:val="0000FF"/>
              </w:rPr>
            </w:pPr>
          </w:p>
        </w:tc>
        <w:tc>
          <w:tcPr>
            <w:tcW w:w="672" w:type="dxa"/>
            <w:vAlign w:val="bottom"/>
          </w:tcPr>
          <w:p w:rsidR="0086127A" w:rsidRPr="00F776FA" w:rsidRDefault="0086127A">
            <w:pPr>
              <w:spacing w:line="240" w:lineRule="atLeast"/>
              <w:rPr>
                <w:rFonts w:ascii="Arial" w:hAnsi="Arial" w:cs="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D84F51" w:rsidRPr="00F776FA" w:rsidRDefault="00D84F51">
            <w:pPr>
              <w:spacing w:line="240" w:lineRule="atLeast"/>
              <w:rPr>
                <w:color w:val="0000FF"/>
              </w:rPr>
            </w:pPr>
          </w:p>
        </w:tc>
        <w:tc>
          <w:tcPr>
            <w:tcW w:w="576" w:type="dxa"/>
          </w:tcPr>
          <w:p w:rsidR="00D84F51" w:rsidRPr="00F776FA" w:rsidRDefault="00D84F51">
            <w:pPr>
              <w:spacing w:line="240" w:lineRule="atLeast"/>
              <w:rPr>
                <w:color w:val="0000FF"/>
              </w:rPr>
            </w:pPr>
          </w:p>
        </w:tc>
        <w:tc>
          <w:tcPr>
            <w:tcW w:w="864" w:type="dxa"/>
          </w:tcPr>
          <w:p w:rsidR="00D84F51" w:rsidRPr="00F776FA" w:rsidRDefault="00D84F51">
            <w:pPr>
              <w:spacing w:line="240" w:lineRule="atLeast"/>
              <w:rPr>
                <w:color w:val="0000FF"/>
              </w:rPr>
            </w:pPr>
          </w:p>
        </w:tc>
        <w:tc>
          <w:tcPr>
            <w:tcW w:w="864" w:type="dxa"/>
          </w:tcPr>
          <w:p w:rsidR="00D84F51" w:rsidRPr="00F776FA" w:rsidRDefault="00D84F51">
            <w:pPr>
              <w:spacing w:line="240" w:lineRule="atLeast"/>
              <w:rPr>
                <w:color w:val="0000FF"/>
              </w:rPr>
            </w:pPr>
          </w:p>
        </w:tc>
        <w:tc>
          <w:tcPr>
            <w:tcW w:w="5472" w:type="dxa"/>
            <w:gridSpan w:val="4"/>
          </w:tcPr>
          <w:p w:rsidR="00D84F51" w:rsidRPr="00F776FA" w:rsidRDefault="00D84F51">
            <w:pPr>
              <w:spacing w:line="240" w:lineRule="atLeast"/>
              <w:jc w:val="both"/>
              <w:rPr>
                <w:rFonts w:ascii="Arial" w:hAnsi="Arial" w:cs="Arial"/>
                <w:color w:val="0000FF"/>
              </w:rPr>
            </w:pPr>
          </w:p>
        </w:tc>
        <w:tc>
          <w:tcPr>
            <w:tcW w:w="576" w:type="dxa"/>
            <w:vAlign w:val="bottom"/>
          </w:tcPr>
          <w:p w:rsidR="00D84F51" w:rsidRPr="00F776FA" w:rsidRDefault="00D84F51">
            <w:pPr>
              <w:spacing w:line="240" w:lineRule="atLeast"/>
              <w:rPr>
                <w:rFonts w:ascii="Arial" w:hAnsi="Arial" w:cs="Arial"/>
                <w:color w:val="0000FF"/>
              </w:rPr>
            </w:pPr>
          </w:p>
        </w:tc>
        <w:tc>
          <w:tcPr>
            <w:tcW w:w="672" w:type="dxa"/>
            <w:vAlign w:val="bottom"/>
          </w:tcPr>
          <w:p w:rsidR="00D84F51" w:rsidRPr="00F776FA" w:rsidRDefault="00D84F51">
            <w:pPr>
              <w:spacing w:line="240" w:lineRule="atLeast"/>
              <w:rPr>
                <w:rFonts w:ascii="Arial" w:hAnsi="Arial" w:cs="Arial"/>
                <w:color w:val="0000FF"/>
              </w:rPr>
            </w:pPr>
          </w:p>
        </w:tc>
        <w:tc>
          <w:tcPr>
            <w:tcW w:w="288" w:type="dxa"/>
            <w:vAlign w:val="bottom"/>
          </w:tcPr>
          <w:p w:rsidR="00D84F51" w:rsidRPr="00F776FA" w:rsidRDefault="00D84F51">
            <w:pPr>
              <w:spacing w:line="240" w:lineRule="atLeast"/>
              <w:jc w:val="right"/>
              <w:rPr>
                <w:color w:val="0000FF"/>
              </w:rPr>
            </w:pPr>
          </w:p>
        </w:tc>
      </w:tr>
      <w:tr w:rsidR="00F776FA" w:rsidRPr="00F776FA">
        <w:trPr>
          <w:cantSplit/>
        </w:trPr>
        <w:tc>
          <w:tcPr>
            <w:tcW w:w="288" w:type="dxa"/>
          </w:tcPr>
          <w:p w:rsidR="00301D09" w:rsidRPr="00F776FA" w:rsidRDefault="00301D09">
            <w:pPr>
              <w:spacing w:line="240" w:lineRule="atLeast"/>
              <w:rPr>
                <w:color w:val="0000FF"/>
              </w:rPr>
            </w:pPr>
          </w:p>
        </w:tc>
        <w:tc>
          <w:tcPr>
            <w:tcW w:w="576" w:type="dxa"/>
          </w:tcPr>
          <w:p w:rsidR="00301D09" w:rsidRPr="00F776FA" w:rsidRDefault="00301D09">
            <w:pPr>
              <w:spacing w:line="240" w:lineRule="atLeast"/>
              <w:rPr>
                <w:color w:val="0000FF"/>
              </w:rPr>
            </w:pPr>
          </w:p>
        </w:tc>
        <w:tc>
          <w:tcPr>
            <w:tcW w:w="864" w:type="dxa"/>
          </w:tcPr>
          <w:p w:rsidR="00301D09" w:rsidRPr="00F776FA" w:rsidRDefault="00301D09">
            <w:pPr>
              <w:spacing w:line="240" w:lineRule="atLeast"/>
              <w:rPr>
                <w:color w:val="0000FF"/>
              </w:rPr>
            </w:pPr>
          </w:p>
        </w:tc>
        <w:tc>
          <w:tcPr>
            <w:tcW w:w="864" w:type="dxa"/>
          </w:tcPr>
          <w:p w:rsidR="00301D09" w:rsidRPr="00F776FA" w:rsidRDefault="00301D09">
            <w:pPr>
              <w:spacing w:line="240" w:lineRule="atLeast"/>
              <w:rPr>
                <w:color w:val="0000FF"/>
              </w:rPr>
            </w:pPr>
          </w:p>
        </w:tc>
        <w:tc>
          <w:tcPr>
            <w:tcW w:w="5472" w:type="dxa"/>
            <w:gridSpan w:val="4"/>
          </w:tcPr>
          <w:p w:rsidR="00301D09" w:rsidRPr="00F776FA" w:rsidRDefault="00121559" w:rsidP="006E185A">
            <w:pPr>
              <w:spacing w:line="240" w:lineRule="atLeast"/>
              <w:jc w:val="both"/>
              <w:rPr>
                <w:rFonts w:ascii="Arial" w:hAnsi="Arial" w:cs="Arial"/>
                <w:color w:val="0000FF"/>
              </w:rPr>
            </w:pPr>
            <w:r w:rsidRPr="00F776FA">
              <w:rPr>
                <w:rFonts w:ascii="Arial" w:hAnsi="Arial" w:cs="Arial"/>
                <w:color w:val="0000FF"/>
                <w:lang w:val="nl-BE" w:eastAsia="nl-BE"/>
              </w:rPr>
              <w:t>Subgroep 1 : "lymfoedeem"</w:t>
            </w:r>
          </w:p>
        </w:tc>
        <w:tc>
          <w:tcPr>
            <w:tcW w:w="576" w:type="dxa"/>
            <w:vAlign w:val="bottom"/>
          </w:tcPr>
          <w:p w:rsidR="00301D09" w:rsidRPr="00F776FA" w:rsidRDefault="00301D09">
            <w:pPr>
              <w:spacing w:line="240" w:lineRule="atLeast"/>
              <w:rPr>
                <w:rFonts w:ascii="Arial" w:hAnsi="Arial" w:cs="Arial"/>
                <w:color w:val="0000FF"/>
              </w:rPr>
            </w:pPr>
          </w:p>
        </w:tc>
        <w:tc>
          <w:tcPr>
            <w:tcW w:w="672" w:type="dxa"/>
            <w:vAlign w:val="bottom"/>
          </w:tcPr>
          <w:p w:rsidR="00301D09" w:rsidRPr="00F776FA" w:rsidRDefault="00301D09">
            <w:pPr>
              <w:spacing w:line="240" w:lineRule="atLeast"/>
              <w:rPr>
                <w:rFonts w:ascii="Arial" w:hAnsi="Arial" w:cs="Arial"/>
                <w:color w:val="0000FF"/>
              </w:rPr>
            </w:pPr>
          </w:p>
        </w:tc>
        <w:tc>
          <w:tcPr>
            <w:tcW w:w="288" w:type="dxa"/>
            <w:vAlign w:val="bottom"/>
          </w:tcPr>
          <w:p w:rsidR="00301D09" w:rsidRPr="00F776FA" w:rsidRDefault="00301D09">
            <w:pPr>
              <w:spacing w:line="240" w:lineRule="atLeast"/>
              <w:jc w:val="right"/>
              <w:rPr>
                <w:color w:val="0000FF"/>
              </w:rPr>
            </w:pPr>
          </w:p>
        </w:tc>
      </w:tr>
      <w:tr w:rsidR="00F776FA" w:rsidRPr="00F776FA">
        <w:trPr>
          <w:cantSplit/>
        </w:trPr>
        <w:tc>
          <w:tcPr>
            <w:tcW w:w="288" w:type="dxa"/>
          </w:tcPr>
          <w:p w:rsidR="00301D09" w:rsidRPr="00F776FA" w:rsidRDefault="00301D09">
            <w:pPr>
              <w:spacing w:line="240" w:lineRule="atLeast"/>
              <w:rPr>
                <w:color w:val="0000FF"/>
              </w:rPr>
            </w:pPr>
          </w:p>
        </w:tc>
        <w:tc>
          <w:tcPr>
            <w:tcW w:w="576" w:type="dxa"/>
          </w:tcPr>
          <w:p w:rsidR="00301D09" w:rsidRPr="00F776FA" w:rsidRDefault="00301D09">
            <w:pPr>
              <w:spacing w:line="240" w:lineRule="atLeast"/>
              <w:rPr>
                <w:color w:val="0000FF"/>
              </w:rPr>
            </w:pPr>
          </w:p>
        </w:tc>
        <w:tc>
          <w:tcPr>
            <w:tcW w:w="864" w:type="dxa"/>
          </w:tcPr>
          <w:p w:rsidR="00301D09" w:rsidRPr="00F776FA" w:rsidRDefault="00301D09">
            <w:pPr>
              <w:spacing w:line="240" w:lineRule="atLeast"/>
              <w:rPr>
                <w:color w:val="0000FF"/>
              </w:rPr>
            </w:pPr>
          </w:p>
        </w:tc>
        <w:tc>
          <w:tcPr>
            <w:tcW w:w="864" w:type="dxa"/>
          </w:tcPr>
          <w:p w:rsidR="00301D09" w:rsidRPr="00F776FA" w:rsidRDefault="00301D09">
            <w:pPr>
              <w:spacing w:line="240" w:lineRule="atLeast"/>
              <w:rPr>
                <w:color w:val="0000FF"/>
              </w:rPr>
            </w:pPr>
          </w:p>
        </w:tc>
        <w:tc>
          <w:tcPr>
            <w:tcW w:w="5472" w:type="dxa"/>
            <w:gridSpan w:val="4"/>
          </w:tcPr>
          <w:p w:rsidR="00301D09" w:rsidRPr="00F776FA" w:rsidRDefault="00301D09">
            <w:pPr>
              <w:spacing w:line="240" w:lineRule="atLeast"/>
              <w:jc w:val="both"/>
              <w:rPr>
                <w:rFonts w:ascii="Arial" w:hAnsi="Arial" w:cs="Arial"/>
                <w:color w:val="0000FF"/>
              </w:rPr>
            </w:pPr>
          </w:p>
        </w:tc>
        <w:tc>
          <w:tcPr>
            <w:tcW w:w="576" w:type="dxa"/>
            <w:vAlign w:val="bottom"/>
          </w:tcPr>
          <w:p w:rsidR="00301D09" w:rsidRPr="00F776FA" w:rsidRDefault="00301D09">
            <w:pPr>
              <w:spacing w:line="240" w:lineRule="atLeast"/>
              <w:rPr>
                <w:rFonts w:ascii="Arial" w:hAnsi="Arial" w:cs="Arial"/>
                <w:color w:val="0000FF"/>
              </w:rPr>
            </w:pPr>
          </w:p>
        </w:tc>
        <w:tc>
          <w:tcPr>
            <w:tcW w:w="672" w:type="dxa"/>
            <w:vAlign w:val="bottom"/>
          </w:tcPr>
          <w:p w:rsidR="00301D09" w:rsidRPr="00F776FA" w:rsidRDefault="00301D09">
            <w:pPr>
              <w:spacing w:line="240" w:lineRule="atLeast"/>
              <w:rPr>
                <w:rFonts w:ascii="Arial" w:hAnsi="Arial" w:cs="Arial"/>
                <w:color w:val="0000FF"/>
              </w:rPr>
            </w:pPr>
          </w:p>
        </w:tc>
        <w:tc>
          <w:tcPr>
            <w:tcW w:w="288" w:type="dxa"/>
            <w:vAlign w:val="bottom"/>
          </w:tcPr>
          <w:p w:rsidR="00301D09" w:rsidRPr="00F776FA" w:rsidRDefault="00301D09">
            <w:pPr>
              <w:spacing w:line="240" w:lineRule="atLeast"/>
              <w:jc w:val="right"/>
              <w:rPr>
                <w:color w:val="0000FF"/>
              </w:rPr>
            </w:pPr>
          </w:p>
        </w:tc>
      </w:tr>
      <w:tr w:rsidR="00F776FA" w:rsidRPr="00F776FA">
        <w:trPr>
          <w:cantSplit/>
        </w:trPr>
        <w:tc>
          <w:tcPr>
            <w:tcW w:w="288" w:type="dxa"/>
          </w:tcPr>
          <w:p w:rsidR="00121559" w:rsidRPr="00F776FA" w:rsidRDefault="00121559">
            <w:pPr>
              <w:spacing w:line="240" w:lineRule="atLeast"/>
              <w:rPr>
                <w:color w:val="0000FF"/>
              </w:rPr>
            </w:pPr>
          </w:p>
        </w:tc>
        <w:tc>
          <w:tcPr>
            <w:tcW w:w="576" w:type="dxa"/>
          </w:tcPr>
          <w:p w:rsidR="00121559" w:rsidRPr="00F776FA" w:rsidRDefault="00121559">
            <w:pPr>
              <w:spacing w:line="240" w:lineRule="atLeast"/>
              <w:rPr>
                <w:color w:val="0000FF"/>
              </w:rPr>
            </w:pPr>
          </w:p>
        </w:tc>
        <w:tc>
          <w:tcPr>
            <w:tcW w:w="864" w:type="dxa"/>
          </w:tcPr>
          <w:p w:rsidR="00121559" w:rsidRPr="00F776FA" w:rsidRDefault="00121559">
            <w:pPr>
              <w:spacing w:line="240" w:lineRule="atLeast"/>
              <w:rPr>
                <w:color w:val="0000FF"/>
              </w:rPr>
            </w:pPr>
          </w:p>
        </w:tc>
        <w:tc>
          <w:tcPr>
            <w:tcW w:w="864" w:type="dxa"/>
          </w:tcPr>
          <w:p w:rsidR="00121559" w:rsidRPr="00F776FA" w:rsidRDefault="00121559">
            <w:pPr>
              <w:spacing w:line="240" w:lineRule="atLeast"/>
              <w:rPr>
                <w:color w:val="0000FF"/>
              </w:rPr>
            </w:pPr>
          </w:p>
        </w:tc>
        <w:tc>
          <w:tcPr>
            <w:tcW w:w="5472" w:type="dxa"/>
            <w:gridSpan w:val="4"/>
          </w:tcPr>
          <w:p w:rsidR="00121559" w:rsidRPr="00F776FA" w:rsidRDefault="00121559">
            <w:pPr>
              <w:spacing w:line="240" w:lineRule="atLeast"/>
              <w:jc w:val="both"/>
              <w:rPr>
                <w:rFonts w:ascii="Arial" w:hAnsi="Arial" w:cs="Arial"/>
                <w:color w:val="0000FF"/>
              </w:rPr>
            </w:pPr>
            <w:r w:rsidRPr="00F776FA">
              <w:rPr>
                <w:rFonts w:ascii="Arial" w:hAnsi="Arial" w:cs="Arial"/>
                <w:color w:val="0000FF"/>
                <w:lang w:val="nl-BE" w:eastAsia="nl-BE"/>
              </w:rPr>
              <w:t>1. Kniekous (per behandeld been)</w:t>
            </w:r>
          </w:p>
        </w:tc>
        <w:tc>
          <w:tcPr>
            <w:tcW w:w="576" w:type="dxa"/>
            <w:vAlign w:val="bottom"/>
          </w:tcPr>
          <w:p w:rsidR="00121559" w:rsidRPr="00F776FA" w:rsidRDefault="00121559">
            <w:pPr>
              <w:spacing w:line="240" w:lineRule="atLeast"/>
              <w:rPr>
                <w:rFonts w:ascii="Arial" w:hAnsi="Arial" w:cs="Arial"/>
                <w:color w:val="0000FF"/>
              </w:rPr>
            </w:pPr>
          </w:p>
        </w:tc>
        <w:tc>
          <w:tcPr>
            <w:tcW w:w="672" w:type="dxa"/>
            <w:vAlign w:val="bottom"/>
          </w:tcPr>
          <w:p w:rsidR="00121559" w:rsidRPr="00F776FA" w:rsidRDefault="00121559">
            <w:pPr>
              <w:spacing w:line="240" w:lineRule="atLeast"/>
              <w:rPr>
                <w:rFonts w:ascii="Arial" w:hAnsi="Arial" w:cs="Arial"/>
                <w:color w:val="0000FF"/>
              </w:rPr>
            </w:pPr>
          </w:p>
        </w:tc>
        <w:tc>
          <w:tcPr>
            <w:tcW w:w="288" w:type="dxa"/>
            <w:vAlign w:val="bottom"/>
          </w:tcPr>
          <w:p w:rsidR="00121559" w:rsidRPr="00F776FA" w:rsidRDefault="00121559">
            <w:pPr>
              <w:spacing w:line="240" w:lineRule="atLeast"/>
              <w:jc w:val="right"/>
              <w:rPr>
                <w:color w:val="0000FF"/>
              </w:rPr>
            </w:pPr>
          </w:p>
        </w:tc>
      </w:tr>
      <w:tr w:rsidR="00F776FA" w:rsidRPr="00F776FA">
        <w:trPr>
          <w:cantSplit/>
        </w:trPr>
        <w:tc>
          <w:tcPr>
            <w:tcW w:w="288" w:type="dxa"/>
          </w:tcPr>
          <w:p w:rsidR="00121559" w:rsidRPr="00F776FA" w:rsidRDefault="00121559">
            <w:pPr>
              <w:spacing w:line="240" w:lineRule="atLeast"/>
              <w:rPr>
                <w:color w:val="0000FF"/>
              </w:rPr>
            </w:pPr>
          </w:p>
        </w:tc>
        <w:tc>
          <w:tcPr>
            <w:tcW w:w="576" w:type="dxa"/>
          </w:tcPr>
          <w:p w:rsidR="00121559" w:rsidRPr="00F776FA" w:rsidRDefault="00121559">
            <w:pPr>
              <w:spacing w:line="240" w:lineRule="atLeast"/>
              <w:rPr>
                <w:color w:val="0000FF"/>
              </w:rPr>
            </w:pPr>
          </w:p>
        </w:tc>
        <w:tc>
          <w:tcPr>
            <w:tcW w:w="864" w:type="dxa"/>
          </w:tcPr>
          <w:p w:rsidR="00121559" w:rsidRPr="00F776FA" w:rsidRDefault="00121559">
            <w:pPr>
              <w:spacing w:line="240" w:lineRule="atLeast"/>
              <w:rPr>
                <w:color w:val="0000FF"/>
              </w:rPr>
            </w:pPr>
          </w:p>
        </w:tc>
        <w:tc>
          <w:tcPr>
            <w:tcW w:w="864" w:type="dxa"/>
          </w:tcPr>
          <w:p w:rsidR="00121559" w:rsidRPr="00F776FA" w:rsidRDefault="00121559">
            <w:pPr>
              <w:spacing w:line="240" w:lineRule="atLeast"/>
              <w:rPr>
                <w:color w:val="0000FF"/>
              </w:rPr>
            </w:pPr>
          </w:p>
        </w:tc>
        <w:tc>
          <w:tcPr>
            <w:tcW w:w="5472" w:type="dxa"/>
            <w:gridSpan w:val="4"/>
          </w:tcPr>
          <w:p w:rsidR="00121559" w:rsidRPr="00F776FA" w:rsidRDefault="00121559">
            <w:pPr>
              <w:spacing w:line="240" w:lineRule="atLeast"/>
              <w:jc w:val="both"/>
              <w:rPr>
                <w:rFonts w:ascii="Arial" w:hAnsi="Arial" w:cs="Arial"/>
                <w:color w:val="0000FF"/>
              </w:rPr>
            </w:pPr>
          </w:p>
        </w:tc>
        <w:tc>
          <w:tcPr>
            <w:tcW w:w="576" w:type="dxa"/>
            <w:vAlign w:val="bottom"/>
          </w:tcPr>
          <w:p w:rsidR="00121559" w:rsidRPr="00F776FA" w:rsidRDefault="00121559">
            <w:pPr>
              <w:spacing w:line="240" w:lineRule="atLeast"/>
              <w:rPr>
                <w:rFonts w:ascii="Arial" w:hAnsi="Arial" w:cs="Arial"/>
                <w:color w:val="0000FF"/>
              </w:rPr>
            </w:pPr>
          </w:p>
        </w:tc>
        <w:tc>
          <w:tcPr>
            <w:tcW w:w="672" w:type="dxa"/>
            <w:vAlign w:val="bottom"/>
          </w:tcPr>
          <w:p w:rsidR="00121559" w:rsidRPr="00F776FA" w:rsidRDefault="00121559">
            <w:pPr>
              <w:spacing w:line="240" w:lineRule="atLeast"/>
              <w:rPr>
                <w:rFonts w:ascii="Arial" w:hAnsi="Arial" w:cs="Arial"/>
                <w:color w:val="0000FF"/>
              </w:rPr>
            </w:pPr>
          </w:p>
        </w:tc>
        <w:tc>
          <w:tcPr>
            <w:tcW w:w="288" w:type="dxa"/>
            <w:vAlign w:val="bottom"/>
          </w:tcPr>
          <w:p w:rsidR="00121559" w:rsidRPr="00F776FA" w:rsidRDefault="00121559">
            <w:pPr>
              <w:spacing w:line="240" w:lineRule="atLeast"/>
              <w:jc w:val="right"/>
              <w:rPr>
                <w:color w:val="0000FF"/>
              </w:rPr>
            </w:pPr>
          </w:p>
        </w:tc>
      </w:tr>
      <w:tr w:rsidR="00F776FA" w:rsidRPr="00F776FA">
        <w:trPr>
          <w:cantSplit/>
        </w:trPr>
        <w:tc>
          <w:tcPr>
            <w:tcW w:w="288" w:type="dxa"/>
          </w:tcPr>
          <w:p w:rsidR="006E185A" w:rsidRPr="00F776FA" w:rsidRDefault="006E185A">
            <w:pPr>
              <w:spacing w:line="240" w:lineRule="atLeast"/>
              <w:rPr>
                <w:color w:val="0000FF"/>
                <w:lang w:val="nl-BE"/>
              </w:rPr>
            </w:pPr>
          </w:p>
        </w:tc>
        <w:tc>
          <w:tcPr>
            <w:tcW w:w="576" w:type="dxa"/>
          </w:tcPr>
          <w:p w:rsidR="006E185A" w:rsidRPr="00F776FA" w:rsidRDefault="006E185A">
            <w:pPr>
              <w:spacing w:line="240" w:lineRule="atLeast"/>
              <w:rPr>
                <w:color w:val="0000FF"/>
                <w:lang w:val="nl-BE"/>
              </w:rPr>
            </w:pPr>
          </w:p>
        </w:tc>
        <w:tc>
          <w:tcPr>
            <w:tcW w:w="864" w:type="dxa"/>
          </w:tcPr>
          <w:p w:rsidR="006E185A" w:rsidRPr="00F776FA" w:rsidRDefault="006E185A">
            <w:pPr>
              <w:spacing w:line="240" w:lineRule="atLeast"/>
              <w:rPr>
                <w:color w:val="0000FF"/>
                <w:lang w:val="nl-BE"/>
              </w:rPr>
            </w:pPr>
          </w:p>
        </w:tc>
        <w:tc>
          <w:tcPr>
            <w:tcW w:w="864" w:type="dxa"/>
          </w:tcPr>
          <w:p w:rsidR="006E185A" w:rsidRPr="00F776FA" w:rsidRDefault="006E185A">
            <w:pPr>
              <w:spacing w:line="240" w:lineRule="atLeast"/>
              <w:rPr>
                <w:color w:val="0000FF"/>
                <w:lang w:val="nl-BE"/>
              </w:rPr>
            </w:pPr>
          </w:p>
        </w:tc>
        <w:tc>
          <w:tcPr>
            <w:tcW w:w="5472" w:type="dxa"/>
            <w:gridSpan w:val="4"/>
          </w:tcPr>
          <w:p w:rsidR="006E185A" w:rsidRPr="00F776FA" w:rsidRDefault="00121559">
            <w:pPr>
              <w:spacing w:line="240" w:lineRule="atLeast"/>
              <w:jc w:val="both"/>
              <w:rPr>
                <w:rFonts w:ascii="Arial" w:hAnsi="Arial" w:cs="Arial"/>
                <w:color w:val="0000FF"/>
                <w:lang w:val="nl-BE"/>
              </w:rPr>
            </w:pPr>
            <w:r w:rsidRPr="00F776FA">
              <w:rPr>
                <w:rFonts w:ascii="Arial" w:hAnsi="Arial" w:cs="Arial"/>
                <w:color w:val="0000FF"/>
                <w:lang w:val="nl-BE" w:eastAsia="nl-BE"/>
              </w:rPr>
              <w:t>LINKS</w:t>
            </w:r>
          </w:p>
        </w:tc>
        <w:tc>
          <w:tcPr>
            <w:tcW w:w="576" w:type="dxa"/>
            <w:vAlign w:val="bottom"/>
          </w:tcPr>
          <w:p w:rsidR="006E185A" w:rsidRPr="00F776FA" w:rsidRDefault="006E185A">
            <w:pPr>
              <w:spacing w:line="240" w:lineRule="atLeast"/>
              <w:rPr>
                <w:rFonts w:ascii="Arial" w:hAnsi="Arial" w:cs="Arial"/>
                <w:color w:val="0000FF"/>
                <w:lang w:val="nl-BE"/>
              </w:rPr>
            </w:pPr>
          </w:p>
        </w:tc>
        <w:tc>
          <w:tcPr>
            <w:tcW w:w="672" w:type="dxa"/>
            <w:vAlign w:val="bottom"/>
          </w:tcPr>
          <w:p w:rsidR="006E185A" w:rsidRPr="00F776FA" w:rsidRDefault="006E185A">
            <w:pPr>
              <w:spacing w:line="240" w:lineRule="atLeast"/>
              <w:rPr>
                <w:rFonts w:ascii="Arial" w:hAnsi="Arial" w:cs="Arial"/>
                <w:color w:val="0000FF"/>
                <w:lang w:val="nl-BE"/>
              </w:rPr>
            </w:pPr>
          </w:p>
        </w:tc>
        <w:tc>
          <w:tcPr>
            <w:tcW w:w="288" w:type="dxa"/>
            <w:vAlign w:val="bottom"/>
          </w:tcPr>
          <w:p w:rsidR="006E185A" w:rsidRPr="00F776FA" w:rsidRDefault="006E185A">
            <w:pPr>
              <w:spacing w:line="240" w:lineRule="atLeast"/>
              <w:jc w:val="right"/>
              <w:rPr>
                <w:color w:val="0000FF"/>
                <w:lang w:val="nl-BE"/>
              </w:rPr>
            </w:pPr>
          </w:p>
        </w:tc>
      </w:tr>
      <w:tr w:rsidR="00F776FA" w:rsidRPr="00D95B93" w:rsidTr="00121559">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color w:val="0000FF"/>
                <w:lang w:val="nl-BE"/>
              </w:rPr>
            </w:pPr>
          </w:p>
        </w:tc>
        <w:tc>
          <w:tcPr>
            <w:tcW w:w="6720" w:type="dxa"/>
            <w:gridSpan w:val="6"/>
          </w:tcPr>
          <w:p w:rsidR="00121559" w:rsidRPr="00F776FA" w:rsidRDefault="00121559">
            <w:pPr>
              <w:spacing w:line="240" w:lineRule="atLeast"/>
              <w:rPr>
                <w:rFonts w:ascii="Arial" w:hAnsi="Arial" w:cs="Arial"/>
                <w:color w:val="0000FF"/>
                <w:lang w:val="nl-BE"/>
              </w:rPr>
            </w:pPr>
            <w:r w:rsidRPr="00F776FA">
              <w:rPr>
                <w:rFonts w:ascii="Arial" w:hAnsi="Arial" w:cs="Arial"/>
                <w:color w:val="0000FF"/>
                <w:lang w:val="nl-BE" w:eastAsia="nl-BE"/>
              </w:rPr>
              <w:t>1.1. Therapeutische elastische beenkous voor voet en been tot aan de knie (AD)</w:t>
            </w:r>
          </w:p>
        </w:tc>
        <w:tc>
          <w:tcPr>
            <w:tcW w:w="288" w:type="dxa"/>
            <w:vAlign w:val="bottom"/>
          </w:tcPr>
          <w:p w:rsidR="00121559" w:rsidRPr="00F776FA" w:rsidRDefault="00121559">
            <w:pPr>
              <w:spacing w:line="240" w:lineRule="atLeast"/>
              <w:jc w:val="right"/>
              <w:rPr>
                <w:color w:val="0000FF"/>
                <w:lang w:val="nl-BE"/>
              </w:rPr>
            </w:pPr>
          </w:p>
        </w:tc>
      </w:tr>
      <w:tr w:rsidR="00F776FA" w:rsidRPr="00D95B93">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eastAsia="nl-BE"/>
              </w:rPr>
            </w:pPr>
          </w:p>
        </w:tc>
        <w:tc>
          <w:tcPr>
            <w:tcW w:w="576" w:type="dxa"/>
            <w:vAlign w:val="bottom"/>
          </w:tcPr>
          <w:p w:rsidR="00121559" w:rsidRPr="00F776FA" w:rsidRDefault="00121559">
            <w:pPr>
              <w:spacing w:line="240" w:lineRule="atLeast"/>
              <w:rPr>
                <w:rFonts w:ascii="Arial" w:hAnsi="Arial" w:cs="Arial"/>
                <w:color w:val="0000FF"/>
                <w:lang w:val="nl-BE"/>
              </w:rPr>
            </w:pPr>
          </w:p>
        </w:tc>
        <w:tc>
          <w:tcPr>
            <w:tcW w:w="672" w:type="dxa"/>
            <w:vAlign w:val="bottom"/>
          </w:tcPr>
          <w:p w:rsidR="00121559" w:rsidRPr="00F776FA" w:rsidRDefault="00121559">
            <w:pPr>
              <w:spacing w:line="240" w:lineRule="atLeast"/>
              <w:rPr>
                <w:rFonts w:ascii="Arial" w:hAnsi="Arial" w:cs="Arial"/>
                <w:color w:val="0000FF"/>
                <w:lang w:val="nl-BE"/>
              </w:rPr>
            </w:pP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6E185A" w:rsidRPr="00F776FA" w:rsidRDefault="006E185A">
            <w:pPr>
              <w:spacing w:line="240" w:lineRule="atLeast"/>
              <w:rPr>
                <w:color w:val="0000FF"/>
                <w:lang w:val="nl-BE"/>
              </w:rPr>
            </w:pPr>
          </w:p>
        </w:tc>
        <w:tc>
          <w:tcPr>
            <w:tcW w:w="576" w:type="dxa"/>
          </w:tcPr>
          <w:p w:rsidR="006E185A" w:rsidRPr="00F776FA" w:rsidRDefault="006E185A">
            <w:pPr>
              <w:spacing w:line="240" w:lineRule="atLeast"/>
              <w:rPr>
                <w:color w:val="0000FF"/>
                <w:lang w:val="nl-BE"/>
              </w:rPr>
            </w:pPr>
          </w:p>
        </w:tc>
        <w:tc>
          <w:tcPr>
            <w:tcW w:w="864" w:type="dxa"/>
          </w:tcPr>
          <w:p w:rsidR="006E185A" w:rsidRPr="00F776FA" w:rsidRDefault="006E185A">
            <w:pPr>
              <w:spacing w:line="240" w:lineRule="atLeast"/>
              <w:rPr>
                <w:color w:val="0000FF"/>
                <w:lang w:val="nl-BE"/>
              </w:rPr>
            </w:pPr>
          </w:p>
        </w:tc>
        <w:tc>
          <w:tcPr>
            <w:tcW w:w="864" w:type="dxa"/>
          </w:tcPr>
          <w:p w:rsidR="006E185A" w:rsidRPr="00F776FA" w:rsidRDefault="006E185A">
            <w:pPr>
              <w:spacing w:line="240" w:lineRule="atLeast"/>
              <w:rPr>
                <w:color w:val="0000FF"/>
                <w:lang w:val="nl-BE"/>
              </w:rPr>
            </w:pPr>
          </w:p>
        </w:tc>
        <w:tc>
          <w:tcPr>
            <w:tcW w:w="5472" w:type="dxa"/>
            <w:gridSpan w:val="4"/>
          </w:tcPr>
          <w:p w:rsidR="006E185A" w:rsidRPr="00F776FA" w:rsidRDefault="00121559">
            <w:pPr>
              <w:spacing w:line="240" w:lineRule="atLeast"/>
              <w:jc w:val="both"/>
              <w:rPr>
                <w:rFonts w:ascii="Arial" w:hAnsi="Arial" w:cs="Arial"/>
                <w:color w:val="0000FF"/>
                <w:lang w:val="nl-BE"/>
              </w:rPr>
            </w:pPr>
            <w:r w:rsidRPr="00F776FA">
              <w:rPr>
                <w:rFonts w:ascii="Arial" w:hAnsi="Arial" w:cs="Arial"/>
                <w:color w:val="0000FF"/>
                <w:lang w:val="nl-BE" w:eastAsia="nl-BE"/>
              </w:rPr>
              <w:t>Prefab :</w:t>
            </w:r>
          </w:p>
        </w:tc>
        <w:tc>
          <w:tcPr>
            <w:tcW w:w="576" w:type="dxa"/>
            <w:vAlign w:val="bottom"/>
          </w:tcPr>
          <w:p w:rsidR="006E185A" w:rsidRPr="00F776FA" w:rsidRDefault="006E185A" w:rsidP="00121559">
            <w:pPr>
              <w:spacing w:line="240" w:lineRule="atLeast"/>
              <w:jc w:val="right"/>
              <w:rPr>
                <w:rFonts w:ascii="Arial" w:hAnsi="Arial" w:cs="Arial"/>
                <w:color w:val="0000FF"/>
                <w:lang w:val="nl-BE"/>
              </w:rPr>
            </w:pPr>
          </w:p>
        </w:tc>
        <w:tc>
          <w:tcPr>
            <w:tcW w:w="672" w:type="dxa"/>
            <w:vAlign w:val="bottom"/>
          </w:tcPr>
          <w:p w:rsidR="006E185A" w:rsidRPr="00F776FA" w:rsidRDefault="006E185A" w:rsidP="00121559">
            <w:pPr>
              <w:spacing w:line="240" w:lineRule="atLeast"/>
              <w:jc w:val="right"/>
              <w:rPr>
                <w:rFonts w:ascii="Arial" w:hAnsi="Arial" w:cs="Arial"/>
                <w:color w:val="0000FF"/>
                <w:lang w:val="nl-BE"/>
              </w:rPr>
            </w:pPr>
          </w:p>
        </w:tc>
        <w:tc>
          <w:tcPr>
            <w:tcW w:w="288" w:type="dxa"/>
            <w:vAlign w:val="bottom"/>
          </w:tcPr>
          <w:p w:rsidR="006E185A" w:rsidRPr="00F776FA" w:rsidRDefault="006E185A">
            <w:pPr>
              <w:spacing w:line="240" w:lineRule="atLeast"/>
              <w:jc w:val="right"/>
              <w:rPr>
                <w:color w:val="0000FF"/>
                <w:lang w:val="nl-BE"/>
              </w:rPr>
            </w:pPr>
          </w:p>
        </w:tc>
      </w:tr>
      <w:tr w:rsidR="00F776FA" w:rsidRPr="00F776FA">
        <w:trPr>
          <w:cantSplit/>
        </w:trPr>
        <w:tc>
          <w:tcPr>
            <w:tcW w:w="288" w:type="dxa"/>
          </w:tcPr>
          <w:p w:rsidR="006E185A" w:rsidRPr="00F776FA" w:rsidRDefault="006E185A">
            <w:pPr>
              <w:spacing w:line="240" w:lineRule="atLeast"/>
              <w:rPr>
                <w:color w:val="0000FF"/>
                <w:lang w:val="nl-BE"/>
              </w:rPr>
            </w:pPr>
          </w:p>
        </w:tc>
        <w:tc>
          <w:tcPr>
            <w:tcW w:w="576" w:type="dxa"/>
          </w:tcPr>
          <w:p w:rsidR="006E185A" w:rsidRPr="00F776FA" w:rsidRDefault="006E185A">
            <w:pPr>
              <w:spacing w:line="240" w:lineRule="atLeast"/>
              <w:rPr>
                <w:color w:val="0000FF"/>
                <w:lang w:val="nl-BE"/>
              </w:rPr>
            </w:pPr>
          </w:p>
        </w:tc>
        <w:tc>
          <w:tcPr>
            <w:tcW w:w="864" w:type="dxa"/>
          </w:tcPr>
          <w:p w:rsidR="006E185A" w:rsidRPr="00F776FA" w:rsidRDefault="00121559">
            <w:pPr>
              <w:spacing w:line="240" w:lineRule="atLeast"/>
              <w:rPr>
                <w:color w:val="0000FF"/>
                <w:lang w:val="nl-BE"/>
              </w:rPr>
            </w:pPr>
            <w:r w:rsidRPr="00F776FA">
              <w:rPr>
                <w:rFonts w:ascii="Arial" w:hAnsi="Arial" w:cs="Arial"/>
                <w:color w:val="0000FF"/>
                <w:lang w:val="nl-BE" w:eastAsia="nl-BE"/>
              </w:rPr>
              <w:t>769834</w:t>
            </w:r>
          </w:p>
        </w:tc>
        <w:tc>
          <w:tcPr>
            <w:tcW w:w="864" w:type="dxa"/>
          </w:tcPr>
          <w:p w:rsidR="006E185A" w:rsidRPr="00F776FA" w:rsidRDefault="006E185A">
            <w:pPr>
              <w:spacing w:line="240" w:lineRule="atLeast"/>
              <w:rPr>
                <w:color w:val="0000FF"/>
                <w:lang w:val="nl-BE"/>
              </w:rPr>
            </w:pPr>
          </w:p>
        </w:tc>
        <w:tc>
          <w:tcPr>
            <w:tcW w:w="5472" w:type="dxa"/>
            <w:gridSpan w:val="4"/>
          </w:tcPr>
          <w:p w:rsidR="006E185A" w:rsidRPr="00F776FA" w:rsidRDefault="00121559">
            <w:pPr>
              <w:spacing w:line="240" w:lineRule="atLeast"/>
              <w:jc w:val="both"/>
              <w:rPr>
                <w:rFonts w:ascii="Arial" w:hAnsi="Arial" w:cs="Arial"/>
                <w:color w:val="0000FF"/>
                <w:lang w:val="nl-BE"/>
              </w:rPr>
            </w:pPr>
            <w:r w:rsidRPr="00F776FA">
              <w:rPr>
                <w:rFonts w:ascii="Arial" w:hAnsi="Arial" w:cs="Arial"/>
                <w:color w:val="0000FF"/>
                <w:lang w:val="nl-BE" w:eastAsia="nl-BE"/>
              </w:rPr>
              <w:t>AD-kous linkerbeen, klasse II</w:t>
            </w:r>
          </w:p>
        </w:tc>
        <w:tc>
          <w:tcPr>
            <w:tcW w:w="576" w:type="dxa"/>
            <w:vAlign w:val="bottom"/>
          </w:tcPr>
          <w:p w:rsidR="006E185A"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Y</w:t>
            </w:r>
          </w:p>
        </w:tc>
        <w:tc>
          <w:tcPr>
            <w:tcW w:w="672" w:type="dxa"/>
            <w:vAlign w:val="bottom"/>
          </w:tcPr>
          <w:p w:rsidR="006E185A"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16,94</w:t>
            </w:r>
          </w:p>
        </w:tc>
        <w:tc>
          <w:tcPr>
            <w:tcW w:w="288" w:type="dxa"/>
            <w:vAlign w:val="bottom"/>
          </w:tcPr>
          <w:p w:rsidR="006E185A" w:rsidRPr="00F776FA" w:rsidRDefault="006E185A">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rFonts w:ascii="Arial" w:hAnsi="Arial" w:cs="Arial"/>
                <w:color w:val="0000FF"/>
                <w:lang w:val="nl-BE" w:eastAsia="nl-BE"/>
              </w:rPr>
            </w:pP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eastAsia="nl-BE"/>
              </w:rPr>
            </w:pPr>
          </w:p>
        </w:tc>
        <w:tc>
          <w:tcPr>
            <w:tcW w:w="576"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672"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6E185A" w:rsidRPr="00F776FA" w:rsidRDefault="006E185A">
            <w:pPr>
              <w:spacing w:line="240" w:lineRule="atLeast"/>
              <w:rPr>
                <w:color w:val="0000FF"/>
                <w:lang w:val="nl-BE"/>
              </w:rPr>
            </w:pPr>
          </w:p>
        </w:tc>
        <w:tc>
          <w:tcPr>
            <w:tcW w:w="576" w:type="dxa"/>
          </w:tcPr>
          <w:p w:rsidR="006E185A" w:rsidRPr="00F776FA" w:rsidRDefault="006E185A">
            <w:pPr>
              <w:spacing w:line="240" w:lineRule="atLeast"/>
              <w:rPr>
                <w:color w:val="0000FF"/>
                <w:lang w:val="nl-BE"/>
              </w:rPr>
            </w:pPr>
          </w:p>
        </w:tc>
        <w:tc>
          <w:tcPr>
            <w:tcW w:w="864" w:type="dxa"/>
          </w:tcPr>
          <w:p w:rsidR="006E185A" w:rsidRPr="00F776FA" w:rsidRDefault="00121559">
            <w:pPr>
              <w:spacing w:line="240" w:lineRule="atLeast"/>
              <w:rPr>
                <w:color w:val="0000FF"/>
                <w:lang w:val="nl-BE"/>
              </w:rPr>
            </w:pPr>
            <w:r w:rsidRPr="00F776FA">
              <w:rPr>
                <w:rFonts w:ascii="Arial" w:hAnsi="Arial" w:cs="Arial"/>
                <w:color w:val="0000FF"/>
                <w:lang w:val="nl-BE" w:eastAsia="nl-BE"/>
              </w:rPr>
              <w:t>769856</w:t>
            </w:r>
          </w:p>
        </w:tc>
        <w:tc>
          <w:tcPr>
            <w:tcW w:w="864" w:type="dxa"/>
          </w:tcPr>
          <w:p w:rsidR="006E185A" w:rsidRPr="00F776FA" w:rsidRDefault="006E185A">
            <w:pPr>
              <w:spacing w:line="240" w:lineRule="atLeast"/>
              <w:rPr>
                <w:color w:val="0000FF"/>
                <w:lang w:val="nl-BE"/>
              </w:rPr>
            </w:pPr>
          </w:p>
        </w:tc>
        <w:tc>
          <w:tcPr>
            <w:tcW w:w="5472" w:type="dxa"/>
            <w:gridSpan w:val="4"/>
          </w:tcPr>
          <w:p w:rsidR="006E185A" w:rsidRPr="00F776FA" w:rsidRDefault="00121559">
            <w:pPr>
              <w:spacing w:line="240" w:lineRule="atLeast"/>
              <w:jc w:val="both"/>
              <w:rPr>
                <w:rFonts w:ascii="Arial" w:hAnsi="Arial" w:cs="Arial"/>
                <w:color w:val="0000FF"/>
                <w:lang w:val="nl-BE"/>
              </w:rPr>
            </w:pPr>
            <w:r w:rsidRPr="00F776FA">
              <w:rPr>
                <w:rFonts w:ascii="Arial" w:hAnsi="Arial" w:cs="Arial"/>
                <w:color w:val="0000FF"/>
                <w:lang w:val="nl-BE" w:eastAsia="nl-BE"/>
              </w:rPr>
              <w:t>AD-kous linkerbeen, klasse III of IV</w:t>
            </w:r>
          </w:p>
        </w:tc>
        <w:tc>
          <w:tcPr>
            <w:tcW w:w="576" w:type="dxa"/>
            <w:vAlign w:val="bottom"/>
          </w:tcPr>
          <w:p w:rsidR="006E185A"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Y</w:t>
            </w:r>
          </w:p>
        </w:tc>
        <w:tc>
          <w:tcPr>
            <w:tcW w:w="672" w:type="dxa"/>
            <w:vAlign w:val="bottom"/>
          </w:tcPr>
          <w:p w:rsidR="006E185A"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16,94</w:t>
            </w:r>
          </w:p>
        </w:tc>
        <w:tc>
          <w:tcPr>
            <w:tcW w:w="288" w:type="dxa"/>
            <w:vAlign w:val="bottom"/>
          </w:tcPr>
          <w:p w:rsidR="006E185A" w:rsidRPr="00F776FA" w:rsidRDefault="006E185A">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rFonts w:ascii="Arial" w:hAnsi="Arial" w:cs="Arial"/>
                <w:color w:val="0000FF"/>
                <w:lang w:val="nl-BE" w:eastAsia="nl-BE"/>
              </w:rPr>
            </w:pP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eastAsia="nl-BE"/>
              </w:rPr>
            </w:pPr>
          </w:p>
        </w:tc>
        <w:tc>
          <w:tcPr>
            <w:tcW w:w="576"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672"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6E185A" w:rsidRPr="00F776FA" w:rsidRDefault="006E185A">
            <w:pPr>
              <w:spacing w:line="240" w:lineRule="atLeast"/>
              <w:rPr>
                <w:color w:val="0000FF"/>
                <w:lang w:val="nl-BE"/>
              </w:rPr>
            </w:pPr>
          </w:p>
        </w:tc>
        <w:tc>
          <w:tcPr>
            <w:tcW w:w="576" w:type="dxa"/>
          </w:tcPr>
          <w:p w:rsidR="006E185A" w:rsidRPr="00F776FA" w:rsidRDefault="006E185A">
            <w:pPr>
              <w:spacing w:line="240" w:lineRule="atLeast"/>
              <w:rPr>
                <w:color w:val="0000FF"/>
                <w:lang w:val="nl-BE"/>
              </w:rPr>
            </w:pPr>
          </w:p>
        </w:tc>
        <w:tc>
          <w:tcPr>
            <w:tcW w:w="864" w:type="dxa"/>
          </w:tcPr>
          <w:p w:rsidR="006E185A" w:rsidRPr="00F776FA" w:rsidRDefault="006E185A">
            <w:pPr>
              <w:spacing w:line="240" w:lineRule="atLeast"/>
              <w:rPr>
                <w:color w:val="0000FF"/>
                <w:lang w:val="nl-BE"/>
              </w:rPr>
            </w:pPr>
          </w:p>
        </w:tc>
        <w:tc>
          <w:tcPr>
            <w:tcW w:w="864" w:type="dxa"/>
          </w:tcPr>
          <w:p w:rsidR="006E185A" w:rsidRPr="00F776FA" w:rsidRDefault="006E185A">
            <w:pPr>
              <w:spacing w:line="240" w:lineRule="atLeast"/>
              <w:rPr>
                <w:color w:val="0000FF"/>
                <w:lang w:val="nl-BE"/>
              </w:rPr>
            </w:pPr>
          </w:p>
        </w:tc>
        <w:tc>
          <w:tcPr>
            <w:tcW w:w="5472" w:type="dxa"/>
            <w:gridSpan w:val="4"/>
          </w:tcPr>
          <w:p w:rsidR="006E185A" w:rsidRPr="00F776FA" w:rsidRDefault="00121559">
            <w:pPr>
              <w:spacing w:line="240" w:lineRule="atLeast"/>
              <w:jc w:val="both"/>
              <w:rPr>
                <w:rFonts w:ascii="Arial" w:hAnsi="Arial" w:cs="Arial"/>
                <w:color w:val="0000FF"/>
                <w:lang w:val="nl-BE"/>
              </w:rPr>
            </w:pPr>
            <w:r w:rsidRPr="00F776FA">
              <w:rPr>
                <w:rFonts w:ascii="Arial" w:hAnsi="Arial" w:cs="Arial"/>
                <w:color w:val="0000FF"/>
                <w:lang w:val="nl-BE" w:eastAsia="nl-BE"/>
              </w:rPr>
              <w:t>Maatwerk:</w:t>
            </w:r>
          </w:p>
        </w:tc>
        <w:tc>
          <w:tcPr>
            <w:tcW w:w="576" w:type="dxa"/>
            <w:vAlign w:val="bottom"/>
          </w:tcPr>
          <w:p w:rsidR="006E185A" w:rsidRPr="00F776FA" w:rsidRDefault="006E185A" w:rsidP="00121559">
            <w:pPr>
              <w:spacing w:line="240" w:lineRule="atLeast"/>
              <w:jc w:val="right"/>
              <w:rPr>
                <w:rFonts w:ascii="Arial" w:hAnsi="Arial" w:cs="Arial"/>
                <w:color w:val="0000FF"/>
                <w:lang w:val="nl-BE"/>
              </w:rPr>
            </w:pPr>
          </w:p>
        </w:tc>
        <w:tc>
          <w:tcPr>
            <w:tcW w:w="672" w:type="dxa"/>
            <w:vAlign w:val="bottom"/>
          </w:tcPr>
          <w:p w:rsidR="006E185A" w:rsidRPr="00F776FA" w:rsidRDefault="006E185A" w:rsidP="00121559">
            <w:pPr>
              <w:spacing w:line="240" w:lineRule="atLeast"/>
              <w:jc w:val="right"/>
              <w:rPr>
                <w:rFonts w:ascii="Arial" w:hAnsi="Arial" w:cs="Arial"/>
                <w:color w:val="0000FF"/>
                <w:lang w:val="nl-BE"/>
              </w:rPr>
            </w:pPr>
          </w:p>
        </w:tc>
        <w:tc>
          <w:tcPr>
            <w:tcW w:w="288" w:type="dxa"/>
            <w:vAlign w:val="bottom"/>
          </w:tcPr>
          <w:p w:rsidR="006E185A" w:rsidRPr="00F776FA" w:rsidRDefault="006E185A">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color w:val="0000FF"/>
                <w:lang w:val="nl-BE"/>
              </w:rPr>
            </w:pPr>
            <w:r w:rsidRPr="00F776FA">
              <w:rPr>
                <w:rFonts w:ascii="Arial" w:hAnsi="Arial" w:cs="Arial"/>
                <w:color w:val="0000FF"/>
                <w:lang w:val="nl-BE" w:eastAsia="nl-BE"/>
              </w:rPr>
              <w:t>769871</w:t>
            </w: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rPr>
            </w:pPr>
            <w:r w:rsidRPr="00F776FA">
              <w:rPr>
                <w:rFonts w:ascii="Arial" w:hAnsi="Arial" w:cs="Arial"/>
                <w:color w:val="0000FF"/>
                <w:lang w:val="nl-BE" w:eastAsia="nl-BE"/>
              </w:rPr>
              <w:t>AD-kous linkerbeen, klasse II</w:t>
            </w:r>
          </w:p>
        </w:tc>
        <w:tc>
          <w:tcPr>
            <w:tcW w:w="576" w:type="dxa"/>
            <w:vAlign w:val="bottom"/>
          </w:tcPr>
          <w:p w:rsidR="00121559"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Y</w:t>
            </w:r>
          </w:p>
        </w:tc>
        <w:tc>
          <w:tcPr>
            <w:tcW w:w="672" w:type="dxa"/>
            <w:vAlign w:val="bottom"/>
          </w:tcPr>
          <w:p w:rsidR="00121559"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16,94</w:t>
            </w: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rFonts w:ascii="Arial" w:hAnsi="Arial" w:cs="Arial"/>
                <w:color w:val="0000FF"/>
                <w:lang w:val="nl-BE" w:eastAsia="nl-BE"/>
              </w:rPr>
            </w:pP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eastAsia="nl-BE"/>
              </w:rPr>
            </w:pPr>
          </w:p>
        </w:tc>
        <w:tc>
          <w:tcPr>
            <w:tcW w:w="576"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672"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color w:val="0000FF"/>
                <w:lang w:val="nl-BE"/>
              </w:rPr>
            </w:pPr>
            <w:r w:rsidRPr="00F776FA">
              <w:rPr>
                <w:rFonts w:ascii="Arial" w:hAnsi="Arial" w:cs="Arial"/>
                <w:color w:val="0000FF"/>
                <w:lang w:val="nl-BE" w:eastAsia="nl-BE"/>
              </w:rPr>
              <w:t>769893</w:t>
            </w: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rPr>
            </w:pPr>
            <w:r w:rsidRPr="00F776FA">
              <w:rPr>
                <w:rFonts w:ascii="Arial" w:hAnsi="Arial" w:cs="Arial"/>
                <w:color w:val="0000FF"/>
                <w:lang w:val="nl-BE" w:eastAsia="nl-BE"/>
              </w:rPr>
              <w:t>AD-kous linkerbeen, klasse III</w:t>
            </w:r>
          </w:p>
        </w:tc>
        <w:tc>
          <w:tcPr>
            <w:tcW w:w="576" w:type="dxa"/>
            <w:vAlign w:val="bottom"/>
          </w:tcPr>
          <w:p w:rsidR="00121559"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Y</w:t>
            </w:r>
          </w:p>
        </w:tc>
        <w:tc>
          <w:tcPr>
            <w:tcW w:w="672" w:type="dxa"/>
            <w:vAlign w:val="bottom"/>
          </w:tcPr>
          <w:p w:rsidR="00121559"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16,94</w:t>
            </w: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rFonts w:ascii="Arial" w:hAnsi="Arial" w:cs="Arial"/>
                <w:color w:val="0000FF"/>
                <w:lang w:val="nl-BE" w:eastAsia="nl-BE"/>
              </w:rPr>
            </w:pP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eastAsia="nl-BE"/>
              </w:rPr>
            </w:pPr>
          </w:p>
        </w:tc>
        <w:tc>
          <w:tcPr>
            <w:tcW w:w="576"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672"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color w:val="0000FF"/>
                <w:lang w:val="nl-BE"/>
              </w:rPr>
            </w:pPr>
            <w:r w:rsidRPr="00F776FA">
              <w:rPr>
                <w:rFonts w:ascii="Arial" w:hAnsi="Arial" w:cs="Arial"/>
                <w:color w:val="0000FF"/>
                <w:lang w:val="nl-BE" w:eastAsia="nl-BE"/>
              </w:rPr>
              <w:t>769915</w:t>
            </w: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rPr>
            </w:pPr>
            <w:r w:rsidRPr="00F776FA">
              <w:rPr>
                <w:rFonts w:ascii="Arial" w:hAnsi="Arial" w:cs="Arial"/>
                <w:color w:val="0000FF"/>
                <w:lang w:val="nl-BE" w:eastAsia="nl-BE"/>
              </w:rPr>
              <w:t>AD-kous linkerbeen, klasse IV</w:t>
            </w:r>
          </w:p>
        </w:tc>
        <w:tc>
          <w:tcPr>
            <w:tcW w:w="576" w:type="dxa"/>
            <w:vAlign w:val="bottom"/>
          </w:tcPr>
          <w:p w:rsidR="00121559"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Y</w:t>
            </w:r>
          </w:p>
        </w:tc>
        <w:tc>
          <w:tcPr>
            <w:tcW w:w="672" w:type="dxa"/>
            <w:vAlign w:val="bottom"/>
          </w:tcPr>
          <w:p w:rsidR="00121559" w:rsidRPr="00F776FA" w:rsidRDefault="00121559" w:rsidP="00121559">
            <w:pPr>
              <w:spacing w:line="240" w:lineRule="atLeast"/>
              <w:jc w:val="right"/>
              <w:rPr>
                <w:rFonts w:ascii="Arial" w:hAnsi="Arial" w:cs="Arial"/>
                <w:color w:val="0000FF"/>
                <w:lang w:val="nl-BE"/>
              </w:rPr>
            </w:pPr>
            <w:r w:rsidRPr="00F776FA">
              <w:rPr>
                <w:rFonts w:ascii="Arial" w:hAnsi="Arial" w:cs="Arial"/>
                <w:color w:val="0000FF"/>
                <w:lang w:val="nl-BE" w:eastAsia="nl-BE"/>
              </w:rPr>
              <w:t>16,94</w:t>
            </w: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rFonts w:ascii="Arial" w:hAnsi="Arial" w:cs="Arial"/>
                <w:color w:val="0000FF"/>
                <w:lang w:val="nl-BE" w:eastAsia="nl-BE"/>
              </w:rPr>
            </w:pP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eastAsia="nl-BE"/>
              </w:rPr>
            </w:pPr>
          </w:p>
        </w:tc>
        <w:tc>
          <w:tcPr>
            <w:tcW w:w="576"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672"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rFonts w:ascii="Arial" w:hAnsi="Arial" w:cs="Arial"/>
                <w:color w:val="0000FF"/>
                <w:lang w:val="nl-BE" w:eastAsia="nl-BE"/>
              </w:rPr>
            </w:pP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eastAsia="nl-BE"/>
              </w:rPr>
            </w:pPr>
            <w:r w:rsidRPr="00F776FA">
              <w:rPr>
                <w:rFonts w:ascii="Arial" w:hAnsi="Arial" w:cs="Arial"/>
                <w:color w:val="0000FF"/>
                <w:lang w:val="nl-BE" w:eastAsia="nl-BE"/>
              </w:rPr>
              <w:t>RECHTS</w:t>
            </w:r>
          </w:p>
        </w:tc>
        <w:tc>
          <w:tcPr>
            <w:tcW w:w="576"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672"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288" w:type="dxa"/>
            <w:vAlign w:val="bottom"/>
          </w:tcPr>
          <w:p w:rsidR="00121559" w:rsidRPr="00F776FA" w:rsidRDefault="00121559">
            <w:pPr>
              <w:spacing w:line="240" w:lineRule="atLeast"/>
              <w:jc w:val="right"/>
              <w:rPr>
                <w:color w:val="0000FF"/>
                <w:lang w:val="nl-BE"/>
              </w:rPr>
            </w:pPr>
          </w:p>
        </w:tc>
      </w:tr>
      <w:tr w:rsidR="00F776FA" w:rsidRPr="00D95B93" w:rsidTr="00121559">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rFonts w:ascii="Arial" w:hAnsi="Arial" w:cs="Arial"/>
                <w:color w:val="0000FF"/>
                <w:lang w:val="nl-BE" w:eastAsia="nl-BE"/>
              </w:rPr>
            </w:pPr>
          </w:p>
        </w:tc>
        <w:tc>
          <w:tcPr>
            <w:tcW w:w="864" w:type="dxa"/>
          </w:tcPr>
          <w:p w:rsidR="00121559" w:rsidRPr="00F776FA" w:rsidRDefault="00121559">
            <w:pPr>
              <w:spacing w:line="240" w:lineRule="atLeast"/>
              <w:rPr>
                <w:color w:val="0000FF"/>
                <w:lang w:val="nl-BE"/>
              </w:rPr>
            </w:pPr>
          </w:p>
        </w:tc>
        <w:tc>
          <w:tcPr>
            <w:tcW w:w="6720" w:type="dxa"/>
            <w:gridSpan w:val="6"/>
          </w:tcPr>
          <w:p w:rsidR="00121559" w:rsidRPr="00F776FA" w:rsidRDefault="00121559" w:rsidP="006E1D1C">
            <w:pPr>
              <w:spacing w:line="240" w:lineRule="atLeast"/>
              <w:rPr>
                <w:rFonts w:ascii="Arial" w:hAnsi="Arial" w:cs="Arial"/>
                <w:color w:val="0000FF"/>
                <w:lang w:val="nl-BE" w:eastAsia="nl-BE"/>
              </w:rPr>
            </w:pPr>
            <w:r w:rsidRPr="00F776FA">
              <w:rPr>
                <w:rFonts w:ascii="Arial" w:hAnsi="Arial" w:cs="Arial"/>
                <w:color w:val="0000FF"/>
                <w:lang w:val="nl-BE" w:eastAsia="nl-BE"/>
              </w:rPr>
              <w:t>1.1. Therapeutische elastische beenkous voor voet en been tot aan de knie (AD)</w:t>
            </w:r>
          </w:p>
        </w:tc>
        <w:tc>
          <w:tcPr>
            <w:tcW w:w="288" w:type="dxa"/>
            <w:vAlign w:val="bottom"/>
          </w:tcPr>
          <w:p w:rsidR="00121559" w:rsidRPr="00F776FA" w:rsidRDefault="00121559">
            <w:pPr>
              <w:spacing w:line="240" w:lineRule="atLeast"/>
              <w:jc w:val="right"/>
              <w:rPr>
                <w:color w:val="0000FF"/>
                <w:lang w:val="nl-BE"/>
              </w:rPr>
            </w:pPr>
          </w:p>
        </w:tc>
      </w:tr>
      <w:tr w:rsidR="00F776FA" w:rsidRPr="00D95B93">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rFonts w:ascii="Arial" w:hAnsi="Arial" w:cs="Arial"/>
                <w:color w:val="0000FF"/>
                <w:lang w:val="nl-BE" w:eastAsia="nl-BE"/>
              </w:rPr>
            </w:pP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121559">
            <w:pPr>
              <w:spacing w:line="240" w:lineRule="atLeast"/>
              <w:jc w:val="both"/>
              <w:rPr>
                <w:rFonts w:ascii="Arial" w:hAnsi="Arial" w:cs="Arial"/>
                <w:color w:val="0000FF"/>
                <w:lang w:val="nl-BE" w:eastAsia="nl-BE"/>
              </w:rPr>
            </w:pPr>
          </w:p>
        </w:tc>
        <w:tc>
          <w:tcPr>
            <w:tcW w:w="576"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672"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121559">
            <w:pPr>
              <w:spacing w:line="240" w:lineRule="atLeast"/>
              <w:rPr>
                <w:rFonts w:ascii="Arial" w:hAnsi="Arial" w:cs="Arial"/>
                <w:color w:val="0000FF"/>
                <w:lang w:val="nl-BE" w:eastAsia="nl-BE"/>
              </w:rPr>
            </w:pP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6E1D1C">
            <w:pPr>
              <w:spacing w:line="240" w:lineRule="atLeast"/>
              <w:jc w:val="both"/>
              <w:rPr>
                <w:rFonts w:ascii="Arial" w:hAnsi="Arial" w:cs="Arial"/>
                <w:color w:val="0000FF"/>
                <w:lang w:val="nl-BE" w:eastAsia="nl-BE"/>
              </w:rPr>
            </w:pPr>
            <w:r w:rsidRPr="00F776FA">
              <w:rPr>
                <w:rFonts w:ascii="Arial" w:hAnsi="Arial" w:cs="Arial"/>
                <w:color w:val="0000FF"/>
                <w:lang w:val="nl-BE" w:eastAsia="nl-BE"/>
              </w:rPr>
              <w:t>Prefab :</w:t>
            </w:r>
          </w:p>
        </w:tc>
        <w:tc>
          <w:tcPr>
            <w:tcW w:w="576"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672" w:type="dxa"/>
            <w:vAlign w:val="bottom"/>
          </w:tcPr>
          <w:p w:rsidR="00121559" w:rsidRPr="00F776FA" w:rsidRDefault="00121559" w:rsidP="00121559">
            <w:pPr>
              <w:spacing w:line="240" w:lineRule="atLeast"/>
              <w:jc w:val="right"/>
              <w:rPr>
                <w:rFonts w:ascii="Arial" w:hAnsi="Arial" w:cs="Arial"/>
                <w:color w:val="0000FF"/>
                <w:lang w:val="nl-BE" w:eastAsia="nl-BE"/>
              </w:rPr>
            </w:pP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6E1D1C">
            <w:pPr>
              <w:spacing w:line="240" w:lineRule="atLeast"/>
              <w:rPr>
                <w:rFonts w:ascii="Arial" w:hAnsi="Arial" w:cs="Arial"/>
                <w:color w:val="0000FF"/>
                <w:lang w:val="nl-BE" w:eastAsia="nl-BE"/>
              </w:rPr>
            </w:pPr>
            <w:r w:rsidRPr="00F776FA">
              <w:rPr>
                <w:rFonts w:ascii="Arial" w:hAnsi="Arial" w:cs="Arial"/>
                <w:color w:val="0000FF"/>
                <w:lang w:val="nl-BE" w:eastAsia="nl-BE"/>
              </w:rPr>
              <w:t>769930</w:t>
            </w: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6E1D1C" w:rsidP="00551CA2">
            <w:pPr>
              <w:spacing w:line="240" w:lineRule="atLeast"/>
              <w:jc w:val="both"/>
              <w:rPr>
                <w:rFonts w:ascii="Arial" w:hAnsi="Arial" w:cs="Arial"/>
                <w:color w:val="0000FF"/>
                <w:lang w:val="nl-BE" w:eastAsia="nl-BE"/>
              </w:rPr>
            </w:pPr>
            <w:r w:rsidRPr="00F776FA">
              <w:rPr>
                <w:rFonts w:ascii="Arial" w:hAnsi="Arial" w:cs="Arial"/>
                <w:color w:val="0000FF"/>
                <w:lang w:val="nl-BE" w:eastAsia="nl-BE"/>
              </w:rPr>
              <w:t xml:space="preserve">AD-kous rechterbeen, </w:t>
            </w:r>
            <w:r w:rsidR="00551CA2" w:rsidRPr="00F776FA">
              <w:rPr>
                <w:rFonts w:ascii="Arial" w:hAnsi="Arial" w:cs="Arial"/>
                <w:color w:val="0000FF"/>
                <w:lang w:val="nl-BE" w:eastAsia="nl-BE"/>
              </w:rPr>
              <w:t>klasse II</w:t>
            </w:r>
          </w:p>
        </w:tc>
        <w:tc>
          <w:tcPr>
            <w:tcW w:w="576" w:type="dxa"/>
            <w:vAlign w:val="bottom"/>
          </w:tcPr>
          <w:p w:rsidR="00121559" w:rsidRPr="00F776FA" w:rsidRDefault="006E1D1C" w:rsidP="00121559">
            <w:pPr>
              <w:spacing w:line="240" w:lineRule="atLeast"/>
              <w:jc w:val="right"/>
              <w:rPr>
                <w:rFonts w:ascii="Arial" w:hAnsi="Arial" w:cs="Arial"/>
                <w:color w:val="0000FF"/>
                <w:lang w:val="nl-BE" w:eastAsia="nl-BE"/>
              </w:rPr>
            </w:pPr>
            <w:r w:rsidRPr="00F776FA">
              <w:rPr>
                <w:rFonts w:ascii="Arial" w:hAnsi="Arial" w:cs="Arial"/>
                <w:color w:val="0000FF"/>
                <w:lang w:val="nl-BE" w:eastAsia="nl-BE"/>
              </w:rPr>
              <w:t>Y</w:t>
            </w:r>
          </w:p>
        </w:tc>
        <w:tc>
          <w:tcPr>
            <w:tcW w:w="672" w:type="dxa"/>
            <w:vAlign w:val="bottom"/>
          </w:tcPr>
          <w:p w:rsidR="00121559" w:rsidRPr="00F776FA" w:rsidRDefault="006E1D1C" w:rsidP="00121559">
            <w:pPr>
              <w:spacing w:line="240" w:lineRule="atLeast"/>
              <w:jc w:val="right"/>
              <w:rPr>
                <w:rFonts w:ascii="Arial" w:hAnsi="Arial" w:cs="Arial"/>
                <w:color w:val="0000FF"/>
                <w:lang w:val="nl-BE" w:eastAsia="nl-BE"/>
              </w:rPr>
            </w:pPr>
            <w:r w:rsidRPr="00F776FA">
              <w:rPr>
                <w:rFonts w:ascii="Arial" w:hAnsi="Arial" w:cs="Arial"/>
                <w:color w:val="0000FF"/>
                <w:lang w:val="nl-BE" w:eastAsia="nl-BE"/>
              </w:rPr>
              <w:t>16,94</w:t>
            </w: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6E1D1C" w:rsidRPr="00F776FA" w:rsidRDefault="006E1D1C">
            <w:pPr>
              <w:spacing w:line="240" w:lineRule="atLeast"/>
              <w:rPr>
                <w:color w:val="0000FF"/>
                <w:lang w:val="nl-BE"/>
              </w:rPr>
            </w:pPr>
          </w:p>
        </w:tc>
        <w:tc>
          <w:tcPr>
            <w:tcW w:w="576" w:type="dxa"/>
          </w:tcPr>
          <w:p w:rsidR="006E1D1C" w:rsidRPr="00F776FA" w:rsidRDefault="006E1D1C">
            <w:pPr>
              <w:spacing w:line="240" w:lineRule="atLeast"/>
              <w:rPr>
                <w:color w:val="0000FF"/>
                <w:lang w:val="nl-BE"/>
              </w:rPr>
            </w:pPr>
          </w:p>
        </w:tc>
        <w:tc>
          <w:tcPr>
            <w:tcW w:w="864" w:type="dxa"/>
          </w:tcPr>
          <w:p w:rsidR="006E1D1C" w:rsidRPr="00F776FA" w:rsidRDefault="006E1D1C">
            <w:pPr>
              <w:spacing w:line="240" w:lineRule="atLeast"/>
              <w:rPr>
                <w:rFonts w:ascii="Arial" w:hAnsi="Arial" w:cs="Arial"/>
                <w:color w:val="0000FF"/>
                <w:lang w:val="nl-BE" w:eastAsia="nl-BE"/>
              </w:rPr>
            </w:pPr>
          </w:p>
        </w:tc>
        <w:tc>
          <w:tcPr>
            <w:tcW w:w="864" w:type="dxa"/>
          </w:tcPr>
          <w:p w:rsidR="006E1D1C" w:rsidRPr="00F776FA" w:rsidRDefault="006E1D1C">
            <w:pPr>
              <w:spacing w:line="240" w:lineRule="atLeast"/>
              <w:rPr>
                <w:color w:val="0000FF"/>
                <w:lang w:val="nl-BE"/>
              </w:rPr>
            </w:pPr>
          </w:p>
        </w:tc>
        <w:tc>
          <w:tcPr>
            <w:tcW w:w="5472" w:type="dxa"/>
            <w:gridSpan w:val="4"/>
          </w:tcPr>
          <w:p w:rsidR="006E1D1C" w:rsidRPr="00F776FA" w:rsidRDefault="006E1D1C" w:rsidP="006E1D1C">
            <w:pPr>
              <w:spacing w:line="240" w:lineRule="atLeast"/>
              <w:jc w:val="both"/>
              <w:rPr>
                <w:rFonts w:ascii="Arial" w:hAnsi="Arial" w:cs="Arial"/>
                <w:color w:val="0000FF"/>
                <w:lang w:val="nl-BE" w:eastAsia="nl-BE"/>
              </w:rPr>
            </w:pPr>
          </w:p>
        </w:tc>
        <w:tc>
          <w:tcPr>
            <w:tcW w:w="576"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672"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288" w:type="dxa"/>
            <w:vAlign w:val="bottom"/>
          </w:tcPr>
          <w:p w:rsidR="006E1D1C" w:rsidRPr="00F776FA" w:rsidRDefault="006E1D1C">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6E1D1C">
            <w:pPr>
              <w:spacing w:line="240" w:lineRule="atLeast"/>
              <w:rPr>
                <w:rFonts w:ascii="Arial" w:hAnsi="Arial" w:cs="Arial"/>
                <w:color w:val="0000FF"/>
                <w:lang w:val="nl-BE" w:eastAsia="nl-BE"/>
              </w:rPr>
            </w:pPr>
            <w:r w:rsidRPr="00F776FA">
              <w:rPr>
                <w:rFonts w:ascii="Arial" w:hAnsi="Arial" w:cs="Arial"/>
                <w:color w:val="0000FF"/>
                <w:lang w:val="nl-BE" w:eastAsia="nl-BE"/>
              </w:rPr>
              <w:t>769952</w:t>
            </w: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6E1D1C" w:rsidP="00551CA2">
            <w:pPr>
              <w:spacing w:line="240" w:lineRule="atLeast"/>
              <w:jc w:val="both"/>
              <w:rPr>
                <w:rFonts w:ascii="Arial" w:hAnsi="Arial" w:cs="Arial"/>
                <w:color w:val="0000FF"/>
                <w:lang w:val="nl-BE" w:eastAsia="nl-BE"/>
              </w:rPr>
            </w:pPr>
            <w:r w:rsidRPr="00F776FA">
              <w:rPr>
                <w:rFonts w:ascii="Arial" w:hAnsi="Arial" w:cs="Arial"/>
                <w:color w:val="0000FF"/>
                <w:lang w:val="nl-BE" w:eastAsia="nl-BE"/>
              </w:rPr>
              <w:t xml:space="preserve">AD-kous rechterbeen, </w:t>
            </w:r>
            <w:r w:rsidR="00551CA2" w:rsidRPr="00F776FA">
              <w:rPr>
                <w:rFonts w:ascii="Arial" w:hAnsi="Arial" w:cs="Arial"/>
                <w:color w:val="0000FF"/>
                <w:lang w:val="nl-BE" w:eastAsia="nl-BE"/>
              </w:rPr>
              <w:t>klasse III of IV</w:t>
            </w:r>
          </w:p>
        </w:tc>
        <w:tc>
          <w:tcPr>
            <w:tcW w:w="576" w:type="dxa"/>
            <w:vAlign w:val="bottom"/>
          </w:tcPr>
          <w:p w:rsidR="00121559" w:rsidRPr="00F776FA" w:rsidRDefault="006E1D1C" w:rsidP="00121559">
            <w:pPr>
              <w:spacing w:line="240" w:lineRule="atLeast"/>
              <w:jc w:val="right"/>
              <w:rPr>
                <w:rFonts w:ascii="Arial" w:hAnsi="Arial" w:cs="Arial"/>
                <w:color w:val="0000FF"/>
                <w:lang w:val="nl-BE" w:eastAsia="nl-BE"/>
              </w:rPr>
            </w:pPr>
            <w:r w:rsidRPr="00F776FA">
              <w:rPr>
                <w:rFonts w:ascii="Arial" w:hAnsi="Arial" w:cs="Arial"/>
                <w:color w:val="0000FF"/>
                <w:lang w:val="nl-BE" w:eastAsia="nl-BE"/>
              </w:rPr>
              <w:t>Y</w:t>
            </w:r>
          </w:p>
        </w:tc>
        <w:tc>
          <w:tcPr>
            <w:tcW w:w="672" w:type="dxa"/>
            <w:vAlign w:val="bottom"/>
          </w:tcPr>
          <w:p w:rsidR="00121559" w:rsidRPr="00F776FA" w:rsidRDefault="006E1D1C" w:rsidP="00121559">
            <w:pPr>
              <w:spacing w:line="240" w:lineRule="atLeast"/>
              <w:jc w:val="right"/>
              <w:rPr>
                <w:rFonts w:ascii="Arial" w:hAnsi="Arial" w:cs="Arial"/>
                <w:color w:val="0000FF"/>
                <w:lang w:val="nl-BE" w:eastAsia="nl-BE"/>
              </w:rPr>
            </w:pPr>
            <w:r w:rsidRPr="00F776FA">
              <w:rPr>
                <w:rFonts w:ascii="Arial" w:hAnsi="Arial" w:cs="Arial"/>
                <w:color w:val="0000FF"/>
                <w:lang w:val="nl-BE" w:eastAsia="nl-BE"/>
              </w:rPr>
              <w:t>16,94</w:t>
            </w: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EE6153" w:rsidRPr="00F776FA" w:rsidRDefault="00EE6153">
            <w:pPr>
              <w:spacing w:line="240" w:lineRule="atLeast"/>
              <w:rPr>
                <w:color w:val="0000FF"/>
                <w:lang w:val="nl-BE"/>
              </w:rPr>
            </w:pPr>
          </w:p>
        </w:tc>
        <w:tc>
          <w:tcPr>
            <w:tcW w:w="576" w:type="dxa"/>
          </w:tcPr>
          <w:p w:rsidR="00EE6153" w:rsidRPr="00F776FA" w:rsidRDefault="00EE6153">
            <w:pPr>
              <w:spacing w:line="240" w:lineRule="atLeast"/>
              <w:rPr>
                <w:color w:val="0000FF"/>
                <w:lang w:val="nl-BE"/>
              </w:rPr>
            </w:pPr>
          </w:p>
        </w:tc>
        <w:tc>
          <w:tcPr>
            <w:tcW w:w="864" w:type="dxa"/>
          </w:tcPr>
          <w:p w:rsidR="00EE6153" w:rsidRPr="00F776FA" w:rsidRDefault="00EE6153">
            <w:pPr>
              <w:spacing w:line="240" w:lineRule="atLeast"/>
              <w:rPr>
                <w:rFonts w:ascii="Arial" w:hAnsi="Arial" w:cs="Arial"/>
                <w:color w:val="0000FF"/>
                <w:lang w:val="nl-BE" w:eastAsia="nl-BE"/>
              </w:rPr>
            </w:pPr>
          </w:p>
        </w:tc>
        <w:tc>
          <w:tcPr>
            <w:tcW w:w="864" w:type="dxa"/>
          </w:tcPr>
          <w:p w:rsidR="00EE6153" w:rsidRPr="00F776FA" w:rsidRDefault="00EE6153">
            <w:pPr>
              <w:spacing w:line="240" w:lineRule="atLeast"/>
              <w:rPr>
                <w:color w:val="0000FF"/>
                <w:lang w:val="nl-BE"/>
              </w:rPr>
            </w:pPr>
          </w:p>
        </w:tc>
        <w:tc>
          <w:tcPr>
            <w:tcW w:w="5472" w:type="dxa"/>
            <w:gridSpan w:val="4"/>
          </w:tcPr>
          <w:p w:rsidR="00EE6153" w:rsidRPr="00F776FA" w:rsidRDefault="00EE6153">
            <w:pPr>
              <w:spacing w:line="240" w:lineRule="atLeast"/>
              <w:jc w:val="both"/>
              <w:rPr>
                <w:rFonts w:ascii="Arial" w:hAnsi="Arial" w:cs="Arial"/>
                <w:color w:val="0000FF"/>
                <w:lang w:val="nl-BE" w:eastAsia="nl-BE"/>
              </w:rPr>
            </w:pPr>
          </w:p>
        </w:tc>
        <w:tc>
          <w:tcPr>
            <w:tcW w:w="576" w:type="dxa"/>
            <w:vAlign w:val="bottom"/>
          </w:tcPr>
          <w:p w:rsidR="00EE6153" w:rsidRPr="00F776FA" w:rsidRDefault="00EE6153" w:rsidP="00121559">
            <w:pPr>
              <w:spacing w:line="240" w:lineRule="atLeast"/>
              <w:jc w:val="right"/>
              <w:rPr>
                <w:rFonts w:ascii="Arial" w:hAnsi="Arial" w:cs="Arial"/>
                <w:color w:val="0000FF"/>
                <w:lang w:val="nl-BE" w:eastAsia="nl-BE"/>
              </w:rPr>
            </w:pPr>
          </w:p>
        </w:tc>
        <w:tc>
          <w:tcPr>
            <w:tcW w:w="672" w:type="dxa"/>
            <w:vAlign w:val="bottom"/>
          </w:tcPr>
          <w:p w:rsidR="00EE6153" w:rsidRPr="00F776FA" w:rsidRDefault="00EE6153" w:rsidP="00121559">
            <w:pPr>
              <w:spacing w:line="240" w:lineRule="atLeast"/>
              <w:jc w:val="right"/>
              <w:rPr>
                <w:rFonts w:ascii="Arial" w:hAnsi="Arial" w:cs="Arial"/>
                <w:color w:val="0000FF"/>
                <w:lang w:val="nl-BE" w:eastAsia="nl-BE"/>
              </w:rPr>
            </w:pPr>
          </w:p>
        </w:tc>
        <w:tc>
          <w:tcPr>
            <w:tcW w:w="288" w:type="dxa"/>
            <w:vAlign w:val="bottom"/>
          </w:tcPr>
          <w:p w:rsidR="00EE6153" w:rsidRPr="00F776FA" w:rsidRDefault="00EE6153">
            <w:pPr>
              <w:spacing w:line="240" w:lineRule="atLeast"/>
              <w:jc w:val="right"/>
              <w:rPr>
                <w:color w:val="0000FF"/>
                <w:lang w:val="nl-BE"/>
              </w:rPr>
            </w:pPr>
          </w:p>
        </w:tc>
      </w:tr>
      <w:tr w:rsidR="00F776FA" w:rsidRPr="00F776FA">
        <w:trPr>
          <w:cantSplit/>
        </w:trPr>
        <w:tc>
          <w:tcPr>
            <w:tcW w:w="288" w:type="dxa"/>
          </w:tcPr>
          <w:p w:rsidR="006E1D1C" w:rsidRPr="00F776FA" w:rsidRDefault="006E1D1C">
            <w:pPr>
              <w:spacing w:line="240" w:lineRule="atLeast"/>
              <w:rPr>
                <w:color w:val="0000FF"/>
                <w:lang w:val="nl-BE"/>
              </w:rPr>
            </w:pPr>
          </w:p>
        </w:tc>
        <w:tc>
          <w:tcPr>
            <w:tcW w:w="576" w:type="dxa"/>
          </w:tcPr>
          <w:p w:rsidR="006E1D1C" w:rsidRPr="00F776FA" w:rsidRDefault="006E1D1C">
            <w:pPr>
              <w:spacing w:line="240" w:lineRule="atLeast"/>
              <w:rPr>
                <w:color w:val="0000FF"/>
                <w:lang w:val="nl-BE"/>
              </w:rPr>
            </w:pPr>
          </w:p>
        </w:tc>
        <w:tc>
          <w:tcPr>
            <w:tcW w:w="864" w:type="dxa"/>
          </w:tcPr>
          <w:p w:rsidR="006E1D1C" w:rsidRPr="00F776FA" w:rsidRDefault="006E1D1C">
            <w:pPr>
              <w:spacing w:line="240" w:lineRule="atLeast"/>
              <w:rPr>
                <w:rFonts w:ascii="Arial" w:hAnsi="Arial" w:cs="Arial"/>
                <w:color w:val="0000FF"/>
                <w:lang w:val="nl-BE" w:eastAsia="nl-BE"/>
              </w:rPr>
            </w:pPr>
          </w:p>
        </w:tc>
        <w:tc>
          <w:tcPr>
            <w:tcW w:w="864" w:type="dxa"/>
          </w:tcPr>
          <w:p w:rsidR="006E1D1C" w:rsidRPr="00F776FA" w:rsidRDefault="006E1D1C">
            <w:pPr>
              <w:spacing w:line="240" w:lineRule="atLeast"/>
              <w:rPr>
                <w:color w:val="0000FF"/>
                <w:lang w:val="nl-BE"/>
              </w:rPr>
            </w:pPr>
          </w:p>
        </w:tc>
        <w:tc>
          <w:tcPr>
            <w:tcW w:w="5472" w:type="dxa"/>
            <w:gridSpan w:val="4"/>
          </w:tcPr>
          <w:p w:rsidR="006E1D1C" w:rsidRPr="00F776FA" w:rsidRDefault="006E1D1C">
            <w:pPr>
              <w:spacing w:line="240" w:lineRule="atLeast"/>
              <w:jc w:val="both"/>
              <w:rPr>
                <w:rFonts w:ascii="Arial" w:hAnsi="Arial" w:cs="Arial"/>
                <w:color w:val="0000FF"/>
                <w:lang w:val="nl-BE" w:eastAsia="nl-BE"/>
              </w:rPr>
            </w:pPr>
          </w:p>
        </w:tc>
        <w:tc>
          <w:tcPr>
            <w:tcW w:w="576"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672"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288" w:type="dxa"/>
            <w:vAlign w:val="bottom"/>
          </w:tcPr>
          <w:p w:rsidR="006E1D1C" w:rsidRPr="00F776FA" w:rsidRDefault="006E1D1C">
            <w:pPr>
              <w:spacing w:line="240" w:lineRule="atLeast"/>
              <w:jc w:val="right"/>
              <w:rPr>
                <w:color w:val="0000FF"/>
                <w:lang w:val="nl-BE"/>
              </w:rPr>
            </w:pPr>
          </w:p>
        </w:tc>
      </w:tr>
      <w:tr w:rsidR="00F776FA" w:rsidRPr="00F776FA">
        <w:trPr>
          <w:cantSplit/>
        </w:trPr>
        <w:tc>
          <w:tcPr>
            <w:tcW w:w="288" w:type="dxa"/>
          </w:tcPr>
          <w:p w:rsidR="006E1D1C" w:rsidRPr="00F776FA" w:rsidRDefault="006E1D1C">
            <w:pPr>
              <w:spacing w:line="240" w:lineRule="atLeast"/>
              <w:rPr>
                <w:color w:val="0000FF"/>
                <w:lang w:val="nl-BE"/>
              </w:rPr>
            </w:pPr>
          </w:p>
        </w:tc>
        <w:tc>
          <w:tcPr>
            <w:tcW w:w="576" w:type="dxa"/>
          </w:tcPr>
          <w:p w:rsidR="006E1D1C" w:rsidRPr="00F776FA" w:rsidRDefault="006E1D1C">
            <w:pPr>
              <w:spacing w:line="240" w:lineRule="atLeast"/>
              <w:rPr>
                <w:color w:val="0000FF"/>
                <w:lang w:val="nl-BE"/>
              </w:rPr>
            </w:pPr>
          </w:p>
        </w:tc>
        <w:tc>
          <w:tcPr>
            <w:tcW w:w="864" w:type="dxa"/>
          </w:tcPr>
          <w:p w:rsidR="006E1D1C" w:rsidRPr="00F776FA" w:rsidRDefault="006E1D1C">
            <w:pPr>
              <w:spacing w:line="240" w:lineRule="atLeast"/>
              <w:rPr>
                <w:rFonts w:ascii="Arial" w:hAnsi="Arial" w:cs="Arial"/>
                <w:color w:val="0000FF"/>
                <w:lang w:val="nl-BE" w:eastAsia="nl-BE"/>
              </w:rPr>
            </w:pPr>
          </w:p>
        </w:tc>
        <w:tc>
          <w:tcPr>
            <w:tcW w:w="864" w:type="dxa"/>
          </w:tcPr>
          <w:p w:rsidR="006E1D1C" w:rsidRPr="00F776FA" w:rsidRDefault="006E1D1C">
            <w:pPr>
              <w:spacing w:line="240" w:lineRule="atLeast"/>
              <w:rPr>
                <w:color w:val="0000FF"/>
                <w:lang w:val="nl-BE"/>
              </w:rPr>
            </w:pPr>
          </w:p>
        </w:tc>
        <w:tc>
          <w:tcPr>
            <w:tcW w:w="5472" w:type="dxa"/>
            <w:gridSpan w:val="4"/>
          </w:tcPr>
          <w:p w:rsidR="006E1D1C" w:rsidRPr="00F776FA" w:rsidRDefault="006E1D1C">
            <w:pPr>
              <w:spacing w:line="240" w:lineRule="atLeast"/>
              <w:jc w:val="both"/>
              <w:rPr>
                <w:rFonts w:ascii="Arial" w:hAnsi="Arial" w:cs="Arial"/>
                <w:color w:val="0000FF"/>
                <w:lang w:val="nl-BE" w:eastAsia="nl-BE"/>
              </w:rPr>
            </w:pPr>
            <w:r w:rsidRPr="00F776FA">
              <w:rPr>
                <w:rFonts w:ascii="Arial" w:hAnsi="Arial" w:cs="Arial"/>
                <w:color w:val="0000FF"/>
                <w:lang w:val="nl-BE" w:eastAsia="nl-BE"/>
              </w:rPr>
              <w:t>Maatwerk:</w:t>
            </w:r>
          </w:p>
        </w:tc>
        <w:tc>
          <w:tcPr>
            <w:tcW w:w="576"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672"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288" w:type="dxa"/>
            <w:vAlign w:val="bottom"/>
          </w:tcPr>
          <w:p w:rsidR="006E1D1C" w:rsidRPr="00F776FA" w:rsidRDefault="006E1D1C">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6E1D1C">
            <w:pPr>
              <w:spacing w:line="240" w:lineRule="atLeast"/>
              <w:rPr>
                <w:rFonts w:ascii="Arial" w:hAnsi="Arial" w:cs="Arial"/>
                <w:color w:val="0000FF"/>
                <w:lang w:val="nl-BE" w:eastAsia="nl-BE"/>
              </w:rPr>
            </w:pPr>
            <w:r w:rsidRPr="00F776FA">
              <w:rPr>
                <w:rFonts w:ascii="Arial" w:hAnsi="Arial" w:cs="Arial"/>
                <w:color w:val="0000FF"/>
                <w:lang w:val="nl-BE" w:eastAsia="nl-BE"/>
              </w:rPr>
              <w:t>769974</w:t>
            </w: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6E1D1C">
            <w:pPr>
              <w:spacing w:line="240" w:lineRule="atLeast"/>
              <w:jc w:val="both"/>
              <w:rPr>
                <w:rFonts w:ascii="Arial" w:hAnsi="Arial" w:cs="Arial"/>
                <w:color w:val="0000FF"/>
                <w:lang w:val="nl-BE" w:eastAsia="nl-BE"/>
              </w:rPr>
            </w:pPr>
            <w:r w:rsidRPr="00F776FA">
              <w:rPr>
                <w:rFonts w:ascii="Arial" w:hAnsi="Arial" w:cs="Arial"/>
                <w:color w:val="0000FF"/>
                <w:lang w:val="nl-BE" w:eastAsia="nl-BE"/>
              </w:rPr>
              <w:t>AD-kous rechterbeen, klasse II</w:t>
            </w:r>
          </w:p>
        </w:tc>
        <w:tc>
          <w:tcPr>
            <w:tcW w:w="576" w:type="dxa"/>
            <w:vAlign w:val="bottom"/>
          </w:tcPr>
          <w:p w:rsidR="00121559" w:rsidRPr="00F776FA" w:rsidRDefault="006E1D1C" w:rsidP="00121559">
            <w:pPr>
              <w:spacing w:line="240" w:lineRule="atLeast"/>
              <w:jc w:val="right"/>
              <w:rPr>
                <w:rFonts w:ascii="Arial" w:hAnsi="Arial" w:cs="Arial"/>
                <w:color w:val="0000FF"/>
                <w:lang w:val="nl-BE" w:eastAsia="nl-BE"/>
              </w:rPr>
            </w:pPr>
            <w:r w:rsidRPr="00F776FA">
              <w:rPr>
                <w:rFonts w:ascii="Arial" w:hAnsi="Arial" w:cs="Arial"/>
                <w:color w:val="0000FF"/>
                <w:lang w:val="nl-BE" w:eastAsia="nl-BE"/>
              </w:rPr>
              <w:t>Y</w:t>
            </w:r>
          </w:p>
        </w:tc>
        <w:tc>
          <w:tcPr>
            <w:tcW w:w="672" w:type="dxa"/>
            <w:vAlign w:val="bottom"/>
          </w:tcPr>
          <w:p w:rsidR="00121559" w:rsidRPr="00F776FA" w:rsidRDefault="006E1D1C" w:rsidP="00121559">
            <w:pPr>
              <w:spacing w:line="240" w:lineRule="atLeast"/>
              <w:jc w:val="right"/>
              <w:rPr>
                <w:rFonts w:ascii="Arial" w:hAnsi="Arial" w:cs="Arial"/>
                <w:color w:val="0000FF"/>
                <w:lang w:val="nl-BE" w:eastAsia="nl-BE"/>
              </w:rPr>
            </w:pPr>
            <w:r w:rsidRPr="00F776FA">
              <w:rPr>
                <w:rFonts w:ascii="Arial" w:hAnsi="Arial" w:cs="Arial"/>
                <w:color w:val="0000FF"/>
                <w:lang w:val="nl-BE" w:eastAsia="nl-BE"/>
              </w:rPr>
              <w:t>16,94</w:t>
            </w: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6E1D1C" w:rsidRPr="00F776FA" w:rsidRDefault="006E1D1C">
            <w:pPr>
              <w:spacing w:line="240" w:lineRule="atLeast"/>
              <w:rPr>
                <w:color w:val="0000FF"/>
                <w:lang w:val="nl-BE"/>
              </w:rPr>
            </w:pPr>
          </w:p>
        </w:tc>
        <w:tc>
          <w:tcPr>
            <w:tcW w:w="576" w:type="dxa"/>
          </w:tcPr>
          <w:p w:rsidR="006E1D1C" w:rsidRPr="00F776FA" w:rsidRDefault="006E1D1C">
            <w:pPr>
              <w:spacing w:line="240" w:lineRule="atLeast"/>
              <w:rPr>
                <w:color w:val="0000FF"/>
                <w:lang w:val="nl-BE"/>
              </w:rPr>
            </w:pPr>
          </w:p>
        </w:tc>
        <w:tc>
          <w:tcPr>
            <w:tcW w:w="864" w:type="dxa"/>
          </w:tcPr>
          <w:p w:rsidR="006E1D1C" w:rsidRPr="00F776FA" w:rsidRDefault="006E1D1C">
            <w:pPr>
              <w:spacing w:line="240" w:lineRule="atLeast"/>
              <w:rPr>
                <w:rFonts w:ascii="Arial" w:hAnsi="Arial" w:cs="Arial"/>
                <w:color w:val="0000FF"/>
                <w:lang w:val="nl-BE" w:eastAsia="nl-BE"/>
              </w:rPr>
            </w:pPr>
          </w:p>
        </w:tc>
        <w:tc>
          <w:tcPr>
            <w:tcW w:w="864" w:type="dxa"/>
          </w:tcPr>
          <w:p w:rsidR="006E1D1C" w:rsidRPr="00F776FA" w:rsidRDefault="006E1D1C">
            <w:pPr>
              <w:spacing w:line="240" w:lineRule="atLeast"/>
              <w:rPr>
                <w:color w:val="0000FF"/>
                <w:lang w:val="nl-BE"/>
              </w:rPr>
            </w:pPr>
          </w:p>
        </w:tc>
        <w:tc>
          <w:tcPr>
            <w:tcW w:w="5472" w:type="dxa"/>
            <w:gridSpan w:val="4"/>
          </w:tcPr>
          <w:p w:rsidR="006E1D1C" w:rsidRPr="00F776FA" w:rsidRDefault="006E1D1C">
            <w:pPr>
              <w:spacing w:line="240" w:lineRule="atLeast"/>
              <w:jc w:val="both"/>
              <w:rPr>
                <w:rFonts w:ascii="Arial" w:hAnsi="Arial" w:cs="Arial"/>
                <w:color w:val="0000FF"/>
                <w:lang w:val="nl-BE" w:eastAsia="nl-BE"/>
              </w:rPr>
            </w:pPr>
          </w:p>
        </w:tc>
        <w:tc>
          <w:tcPr>
            <w:tcW w:w="576"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672"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288" w:type="dxa"/>
            <w:vAlign w:val="bottom"/>
          </w:tcPr>
          <w:p w:rsidR="006E1D1C" w:rsidRPr="00F776FA" w:rsidRDefault="006E1D1C">
            <w:pPr>
              <w:spacing w:line="240" w:lineRule="atLeast"/>
              <w:jc w:val="right"/>
              <w:rPr>
                <w:color w:val="0000FF"/>
                <w:lang w:val="nl-BE"/>
              </w:rPr>
            </w:pPr>
          </w:p>
        </w:tc>
      </w:tr>
      <w:tr w:rsidR="00F776FA" w:rsidRPr="00F776FA">
        <w:trPr>
          <w:cantSplit/>
        </w:trPr>
        <w:tc>
          <w:tcPr>
            <w:tcW w:w="288" w:type="dxa"/>
          </w:tcPr>
          <w:p w:rsidR="00121559" w:rsidRPr="00F776FA" w:rsidRDefault="00121559">
            <w:pPr>
              <w:spacing w:line="240" w:lineRule="atLeast"/>
              <w:rPr>
                <w:color w:val="0000FF"/>
                <w:lang w:val="nl-BE"/>
              </w:rPr>
            </w:pPr>
          </w:p>
        </w:tc>
        <w:tc>
          <w:tcPr>
            <w:tcW w:w="576" w:type="dxa"/>
          </w:tcPr>
          <w:p w:rsidR="00121559" w:rsidRPr="00F776FA" w:rsidRDefault="00121559">
            <w:pPr>
              <w:spacing w:line="240" w:lineRule="atLeast"/>
              <w:rPr>
                <w:color w:val="0000FF"/>
                <w:lang w:val="nl-BE"/>
              </w:rPr>
            </w:pPr>
          </w:p>
        </w:tc>
        <w:tc>
          <w:tcPr>
            <w:tcW w:w="864" w:type="dxa"/>
          </w:tcPr>
          <w:p w:rsidR="00121559" w:rsidRPr="00F776FA" w:rsidRDefault="006E1D1C">
            <w:pPr>
              <w:spacing w:line="240" w:lineRule="atLeast"/>
              <w:rPr>
                <w:rFonts w:ascii="Arial" w:hAnsi="Arial" w:cs="Arial"/>
                <w:color w:val="0000FF"/>
                <w:lang w:val="nl-BE" w:eastAsia="nl-BE"/>
              </w:rPr>
            </w:pPr>
            <w:r w:rsidRPr="00F776FA">
              <w:rPr>
                <w:rFonts w:ascii="Arial" w:hAnsi="Arial" w:cs="Arial"/>
                <w:color w:val="0000FF"/>
                <w:lang w:val="nl-BE" w:eastAsia="nl-BE"/>
              </w:rPr>
              <w:t>769996</w:t>
            </w:r>
          </w:p>
        </w:tc>
        <w:tc>
          <w:tcPr>
            <w:tcW w:w="864" w:type="dxa"/>
          </w:tcPr>
          <w:p w:rsidR="00121559" w:rsidRPr="00F776FA" w:rsidRDefault="00121559">
            <w:pPr>
              <w:spacing w:line="240" w:lineRule="atLeast"/>
              <w:rPr>
                <w:color w:val="0000FF"/>
                <w:lang w:val="nl-BE"/>
              </w:rPr>
            </w:pPr>
          </w:p>
        </w:tc>
        <w:tc>
          <w:tcPr>
            <w:tcW w:w="5472" w:type="dxa"/>
            <w:gridSpan w:val="4"/>
          </w:tcPr>
          <w:p w:rsidR="00121559" w:rsidRPr="00F776FA" w:rsidRDefault="006E1D1C">
            <w:pPr>
              <w:spacing w:line="240" w:lineRule="atLeast"/>
              <w:jc w:val="both"/>
              <w:rPr>
                <w:rFonts w:ascii="Arial" w:hAnsi="Arial" w:cs="Arial"/>
                <w:color w:val="0000FF"/>
                <w:lang w:val="nl-BE" w:eastAsia="nl-BE"/>
              </w:rPr>
            </w:pPr>
            <w:r w:rsidRPr="00F776FA">
              <w:rPr>
                <w:rFonts w:ascii="Arial" w:hAnsi="Arial" w:cs="Arial"/>
                <w:color w:val="0000FF"/>
                <w:lang w:val="nl-BE" w:eastAsia="nl-BE"/>
              </w:rPr>
              <w:t>AD-kous rechterbeen, klasse III</w:t>
            </w:r>
          </w:p>
        </w:tc>
        <w:tc>
          <w:tcPr>
            <w:tcW w:w="576" w:type="dxa"/>
            <w:vAlign w:val="bottom"/>
          </w:tcPr>
          <w:p w:rsidR="00121559" w:rsidRPr="00F776FA" w:rsidRDefault="006E1D1C" w:rsidP="00121559">
            <w:pPr>
              <w:spacing w:line="240" w:lineRule="atLeast"/>
              <w:jc w:val="right"/>
              <w:rPr>
                <w:rFonts w:ascii="Arial" w:hAnsi="Arial" w:cs="Arial"/>
                <w:color w:val="0000FF"/>
                <w:lang w:val="nl-BE" w:eastAsia="nl-BE"/>
              </w:rPr>
            </w:pPr>
            <w:r w:rsidRPr="00F776FA">
              <w:rPr>
                <w:rFonts w:ascii="Arial" w:hAnsi="Arial" w:cs="Arial"/>
                <w:color w:val="0000FF"/>
                <w:lang w:val="nl-BE" w:eastAsia="nl-BE"/>
              </w:rPr>
              <w:t>Y</w:t>
            </w:r>
          </w:p>
        </w:tc>
        <w:tc>
          <w:tcPr>
            <w:tcW w:w="672" w:type="dxa"/>
            <w:vAlign w:val="bottom"/>
          </w:tcPr>
          <w:p w:rsidR="00121559" w:rsidRPr="00F776FA" w:rsidRDefault="006E1D1C" w:rsidP="00121559">
            <w:pPr>
              <w:spacing w:line="240" w:lineRule="atLeast"/>
              <w:jc w:val="right"/>
              <w:rPr>
                <w:rFonts w:ascii="Arial" w:hAnsi="Arial" w:cs="Arial"/>
                <w:color w:val="0000FF"/>
                <w:lang w:val="nl-BE" w:eastAsia="nl-BE"/>
              </w:rPr>
            </w:pPr>
            <w:r w:rsidRPr="00F776FA">
              <w:rPr>
                <w:rFonts w:ascii="Arial" w:hAnsi="Arial" w:cs="Arial"/>
                <w:color w:val="0000FF"/>
                <w:lang w:val="nl-BE" w:eastAsia="nl-BE"/>
              </w:rPr>
              <w:t>16,94</w:t>
            </w:r>
          </w:p>
        </w:tc>
        <w:tc>
          <w:tcPr>
            <w:tcW w:w="288" w:type="dxa"/>
            <w:vAlign w:val="bottom"/>
          </w:tcPr>
          <w:p w:rsidR="00121559" w:rsidRPr="00F776FA" w:rsidRDefault="00121559">
            <w:pPr>
              <w:spacing w:line="240" w:lineRule="atLeast"/>
              <w:jc w:val="right"/>
              <w:rPr>
                <w:color w:val="0000FF"/>
                <w:lang w:val="nl-BE"/>
              </w:rPr>
            </w:pPr>
          </w:p>
        </w:tc>
      </w:tr>
      <w:tr w:rsidR="00F776FA" w:rsidRPr="00F776FA">
        <w:trPr>
          <w:cantSplit/>
        </w:trPr>
        <w:tc>
          <w:tcPr>
            <w:tcW w:w="288" w:type="dxa"/>
          </w:tcPr>
          <w:p w:rsidR="006E1D1C" w:rsidRPr="00F776FA" w:rsidRDefault="006E1D1C">
            <w:pPr>
              <w:spacing w:line="240" w:lineRule="atLeast"/>
              <w:rPr>
                <w:color w:val="0000FF"/>
                <w:lang w:val="nl-BE"/>
              </w:rPr>
            </w:pPr>
          </w:p>
        </w:tc>
        <w:tc>
          <w:tcPr>
            <w:tcW w:w="576" w:type="dxa"/>
          </w:tcPr>
          <w:p w:rsidR="006E1D1C" w:rsidRPr="00F776FA" w:rsidRDefault="006E1D1C">
            <w:pPr>
              <w:spacing w:line="240" w:lineRule="atLeast"/>
              <w:rPr>
                <w:color w:val="0000FF"/>
                <w:lang w:val="nl-BE"/>
              </w:rPr>
            </w:pPr>
          </w:p>
        </w:tc>
        <w:tc>
          <w:tcPr>
            <w:tcW w:w="864" w:type="dxa"/>
          </w:tcPr>
          <w:p w:rsidR="006E1D1C" w:rsidRPr="00F776FA" w:rsidRDefault="006E1D1C">
            <w:pPr>
              <w:spacing w:line="240" w:lineRule="atLeast"/>
              <w:rPr>
                <w:rFonts w:ascii="Arial" w:hAnsi="Arial" w:cs="Arial"/>
                <w:color w:val="0000FF"/>
                <w:lang w:val="nl-BE" w:eastAsia="nl-BE"/>
              </w:rPr>
            </w:pPr>
          </w:p>
        </w:tc>
        <w:tc>
          <w:tcPr>
            <w:tcW w:w="864" w:type="dxa"/>
          </w:tcPr>
          <w:p w:rsidR="006E1D1C" w:rsidRPr="00F776FA" w:rsidRDefault="006E1D1C">
            <w:pPr>
              <w:spacing w:line="240" w:lineRule="atLeast"/>
              <w:rPr>
                <w:color w:val="0000FF"/>
                <w:lang w:val="nl-BE"/>
              </w:rPr>
            </w:pPr>
          </w:p>
        </w:tc>
        <w:tc>
          <w:tcPr>
            <w:tcW w:w="5472" w:type="dxa"/>
            <w:gridSpan w:val="4"/>
          </w:tcPr>
          <w:p w:rsidR="006E1D1C" w:rsidRPr="00F776FA" w:rsidRDefault="006E1D1C">
            <w:pPr>
              <w:spacing w:line="240" w:lineRule="atLeast"/>
              <w:jc w:val="both"/>
              <w:rPr>
                <w:rFonts w:ascii="Arial" w:hAnsi="Arial" w:cs="Arial"/>
                <w:color w:val="0000FF"/>
                <w:lang w:val="nl-BE" w:eastAsia="nl-BE"/>
              </w:rPr>
            </w:pPr>
          </w:p>
        </w:tc>
        <w:tc>
          <w:tcPr>
            <w:tcW w:w="576"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672" w:type="dxa"/>
            <w:vAlign w:val="bottom"/>
          </w:tcPr>
          <w:p w:rsidR="006E1D1C" w:rsidRPr="00F776FA" w:rsidRDefault="006E1D1C" w:rsidP="00121559">
            <w:pPr>
              <w:spacing w:line="240" w:lineRule="atLeast"/>
              <w:jc w:val="right"/>
              <w:rPr>
                <w:rFonts w:ascii="Arial" w:hAnsi="Arial" w:cs="Arial"/>
                <w:color w:val="0000FF"/>
                <w:lang w:val="nl-BE" w:eastAsia="nl-BE"/>
              </w:rPr>
            </w:pPr>
          </w:p>
        </w:tc>
        <w:tc>
          <w:tcPr>
            <w:tcW w:w="288" w:type="dxa"/>
            <w:vAlign w:val="bottom"/>
          </w:tcPr>
          <w:p w:rsidR="006E1D1C" w:rsidRPr="00F776FA" w:rsidRDefault="006E1D1C">
            <w:pPr>
              <w:spacing w:line="240" w:lineRule="atLeast"/>
              <w:jc w:val="right"/>
              <w:rPr>
                <w:color w:val="0000FF"/>
                <w:lang w:val="nl-BE"/>
              </w:rPr>
            </w:pPr>
          </w:p>
        </w:tc>
      </w:tr>
      <w:tr w:rsidR="00F776FA" w:rsidRPr="00F776FA">
        <w:trPr>
          <w:cantSplit/>
        </w:trPr>
        <w:tc>
          <w:tcPr>
            <w:tcW w:w="288" w:type="dxa"/>
          </w:tcPr>
          <w:p w:rsidR="006E185A" w:rsidRPr="00F776FA" w:rsidRDefault="006E185A">
            <w:pPr>
              <w:spacing w:line="240" w:lineRule="atLeast"/>
              <w:rPr>
                <w:color w:val="0000FF"/>
                <w:lang w:val="nl-BE"/>
              </w:rPr>
            </w:pPr>
          </w:p>
        </w:tc>
        <w:tc>
          <w:tcPr>
            <w:tcW w:w="576" w:type="dxa"/>
          </w:tcPr>
          <w:p w:rsidR="006E185A" w:rsidRPr="00F776FA" w:rsidRDefault="006E185A">
            <w:pPr>
              <w:spacing w:line="240" w:lineRule="atLeast"/>
              <w:rPr>
                <w:color w:val="0000FF"/>
                <w:lang w:val="nl-BE"/>
              </w:rPr>
            </w:pPr>
          </w:p>
        </w:tc>
        <w:tc>
          <w:tcPr>
            <w:tcW w:w="864" w:type="dxa"/>
          </w:tcPr>
          <w:p w:rsidR="006E185A" w:rsidRPr="00F776FA" w:rsidRDefault="006E1D1C">
            <w:pPr>
              <w:spacing w:line="240" w:lineRule="atLeast"/>
              <w:rPr>
                <w:color w:val="0000FF"/>
                <w:lang w:val="nl-BE"/>
              </w:rPr>
            </w:pPr>
            <w:r w:rsidRPr="00F776FA">
              <w:rPr>
                <w:rFonts w:ascii="Arial" w:hAnsi="Arial" w:cs="Arial"/>
                <w:color w:val="0000FF"/>
                <w:lang w:val="nl-BE" w:eastAsia="nl-BE"/>
              </w:rPr>
              <w:t>770571</w:t>
            </w:r>
          </w:p>
        </w:tc>
        <w:tc>
          <w:tcPr>
            <w:tcW w:w="864" w:type="dxa"/>
          </w:tcPr>
          <w:p w:rsidR="006E185A" w:rsidRPr="00F776FA" w:rsidRDefault="006E185A">
            <w:pPr>
              <w:spacing w:line="240" w:lineRule="atLeast"/>
              <w:rPr>
                <w:color w:val="0000FF"/>
                <w:lang w:val="nl-BE"/>
              </w:rPr>
            </w:pPr>
          </w:p>
        </w:tc>
        <w:tc>
          <w:tcPr>
            <w:tcW w:w="5472" w:type="dxa"/>
            <w:gridSpan w:val="4"/>
          </w:tcPr>
          <w:p w:rsidR="006E185A" w:rsidRPr="00F776FA" w:rsidRDefault="006E1D1C">
            <w:pPr>
              <w:spacing w:line="240" w:lineRule="atLeast"/>
              <w:jc w:val="both"/>
              <w:rPr>
                <w:rFonts w:ascii="Arial" w:hAnsi="Arial" w:cs="Arial"/>
                <w:color w:val="0000FF"/>
                <w:lang w:val="nl-BE"/>
              </w:rPr>
            </w:pPr>
            <w:r w:rsidRPr="00F776FA">
              <w:rPr>
                <w:rFonts w:ascii="Arial" w:hAnsi="Arial" w:cs="Arial"/>
                <w:color w:val="0000FF"/>
                <w:lang w:val="nl-BE" w:eastAsia="nl-BE"/>
              </w:rPr>
              <w:t>AD-kous rechterbeen, klasse IV</w:t>
            </w:r>
          </w:p>
        </w:tc>
        <w:tc>
          <w:tcPr>
            <w:tcW w:w="576" w:type="dxa"/>
            <w:vAlign w:val="bottom"/>
          </w:tcPr>
          <w:p w:rsidR="006E185A" w:rsidRPr="00F776FA" w:rsidRDefault="006E1D1C" w:rsidP="00121559">
            <w:pPr>
              <w:spacing w:line="240" w:lineRule="atLeast"/>
              <w:jc w:val="right"/>
              <w:rPr>
                <w:rFonts w:ascii="Arial" w:hAnsi="Arial" w:cs="Arial"/>
                <w:color w:val="0000FF"/>
                <w:lang w:val="nl-BE"/>
              </w:rPr>
            </w:pPr>
            <w:r w:rsidRPr="00F776FA">
              <w:rPr>
                <w:rFonts w:ascii="Arial" w:hAnsi="Arial" w:cs="Arial"/>
                <w:color w:val="0000FF"/>
                <w:lang w:val="nl-BE" w:eastAsia="nl-BE"/>
              </w:rPr>
              <w:t>Y</w:t>
            </w:r>
          </w:p>
        </w:tc>
        <w:tc>
          <w:tcPr>
            <w:tcW w:w="672" w:type="dxa"/>
            <w:vAlign w:val="bottom"/>
          </w:tcPr>
          <w:p w:rsidR="006E185A" w:rsidRPr="00F776FA" w:rsidRDefault="006E1D1C" w:rsidP="00121559">
            <w:pPr>
              <w:spacing w:line="240" w:lineRule="atLeast"/>
              <w:jc w:val="right"/>
              <w:rPr>
                <w:rFonts w:ascii="Arial" w:hAnsi="Arial" w:cs="Arial"/>
                <w:color w:val="0000FF"/>
                <w:lang w:val="nl-BE"/>
              </w:rPr>
            </w:pPr>
            <w:r w:rsidRPr="00F776FA">
              <w:rPr>
                <w:rFonts w:ascii="Arial" w:hAnsi="Arial" w:cs="Arial"/>
                <w:color w:val="0000FF"/>
                <w:lang w:val="nl-BE" w:eastAsia="nl-BE"/>
              </w:rPr>
              <w:t>16,94</w:t>
            </w:r>
          </w:p>
        </w:tc>
        <w:tc>
          <w:tcPr>
            <w:tcW w:w="288" w:type="dxa"/>
            <w:vAlign w:val="bottom"/>
          </w:tcPr>
          <w:p w:rsidR="006E185A" w:rsidRPr="00F776FA" w:rsidRDefault="006E185A">
            <w:pPr>
              <w:spacing w:line="240" w:lineRule="atLeast"/>
              <w:jc w:val="right"/>
              <w:rPr>
                <w:color w:val="0000FF"/>
                <w:lang w:val="nl-BE"/>
              </w:rPr>
            </w:pPr>
          </w:p>
        </w:tc>
      </w:tr>
      <w:tr w:rsidR="00F776FA" w:rsidRPr="00F776FA">
        <w:trPr>
          <w:cantSplit/>
        </w:trPr>
        <w:tc>
          <w:tcPr>
            <w:tcW w:w="288" w:type="dxa"/>
          </w:tcPr>
          <w:p w:rsidR="006E1D1C" w:rsidRPr="00F776FA" w:rsidRDefault="006E1D1C">
            <w:pPr>
              <w:spacing w:line="240" w:lineRule="atLeast"/>
              <w:rPr>
                <w:color w:val="0000FF"/>
                <w:lang w:val="nl-BE"/>
              </w:rPr>
            </w:pPr>
          </w:p>
        </w:tc>
        <w:tc>
          <w:tcPr>
            <w:tcW w:w="576" w:type="dxa"/>
          </w:tcPr>
          <w:p w:rsidR="006E1D1C" w:rsidRPr="00F776FA" w:rsidRDefault="006E1D1C">
            <w:pPr>
              <w:spacing w:line="240" w:lineRule="atLeast"/>
              <w:rPr>
                <w:color w:val="0000FF"/>
                <w:lang w:val="nl-BE"/>
              </w:rPr>
            </w:pPr>
          </w:p>
        </w:tc>
        <w:tc>
          <w:tcPr>
            <w:tcW w:w="864" w:type="dxa"/>
          </w:tcPr>
          <w:p w:rsidR="006E1D1C" w:rsidRPr="00F776FA" w:rsidRDefault="006E1D1C">
            <w:pPr>
              <w:spacing w:line="240" w:lineRule="atLeast"/>
              <w:rPr>
                <w:rFonts w:ascii="Arial" w:hAnsi="Arial" w:cs="Arial"/>
                <w:color w:val="0000FF"/>
                <w:lang w:val="nl-BE" w:eastAsia="nl-BE"/>
              </w:rPr>
            </w:pPr>
          </w:p>
        </w:tc>
        <w:tc>
          <w:tcPr>
            <w:tcW w:w="864" w:type="dxa"/>
          </w:tcPr>
          <w:p w:rsidR="006E1D1C" w:rsidRPr="00F776FA" w:rsidRDefault="006E1D1C">
            <w:pPr>
              <w:spacing w:line="240" w:lineRule="atLeast"/>
              <w:rPr>
                <w:color w:val="0000FF"/>
                <w:lang w:val="nl-BE"/>
              </w:rPr>
            </w:pPr>
          </w:p>
        </w:tc>
        <w:tc>
          <w:tcPr>
            <w:tcW w:w="5472" w:type="dxa"/>
            <w:gridSpan w:val="4"/>
          </w:tcPr>
          <w:p w:rsidR="006E1D1C" w:rsidRPr="00F776FA" w:rsidRDefault="006E1D1C">
            <w:pPr>
              <w:spacing w:line="240" w:lineRule="atLeast"/>
              <w:jc w:val="both"/>
              <w:rPr>
                <w:rFonts w:ascii="Arial" w:hAnsi="Arial" w:cs="Arial"/>
                <w:color w:val="0000FF"/>
                <w:lang w:val="nl-BE"/>
              </w:rPr>
            </w:pPr>
          </w:p>
        </w:tc>
        <w:tc>
          <w:tcPr>
            <w:tcW w:w="576" w:type="dxa"/>
            <w:vAlign w:val="bottom"/>
          </w:tcPr>
          <w:p w:rsidR="006E1D1C" w:rsidRPr="00F776FA" w:rsidRDefault="006E1D1C" w:rsidP="00121559">
            <w:pPr>
              <w:spacing w:line="240" w:lineRule="atLeast"/>
              <w:jc w:val="right"/>
              <w:rPr>
                <w:rFonts w:ascii="Arial" w:hAnsi="Arial" w:cs="Arial"/>
                <w:color w:val="0000FF"/>
                <w:lang w:val="nl-BE"/>
              </w:rPr>
            </w:pPr>
          </w:p>
        </w:tc>
        <w:tc>
          <w:tcPr>
            <w:tcW w:w="672" w:type="dxa"/>
            <w:vAlign w:val="bottom"/>
          </w:tcPr>
          <w:p w:rsidR="006E1D1C" w:rsidRPr="00F776FA" w:rsidRDefault="006E1D1C" w:rsidP="00121559">
            <w:pPr>
              <w:spacing w:line="240" w:lineRule="atLeast"/>
              <w:jc w:val="right"/>
              <w:rPr>
                <w:rFonts w:ascii="Arial" w:hAnsi="Arial" w:cs="Arial"/>
                <w:color w:val="0000FF"/>
                <w:lang w:val="nl-BE"/>
              </w:rPr>
            </w:pPr>
          </w:p>
        </w:tc>
        <w:tc>
          <w:tcPr>
            <w:tcW w:w="288" w:type="dxa"/>
            <w:vAlign w:val="bottom"/>
          </w:tcPr>
          <w:p w:rsidR="006E1D1C" w:rsidRPr="00F776FA" w:rsidRDefault="006E1D1C">
            <w:pPr>
              <w:spacing w:line="240" w:lineRule="atLeast"/>
              <w:jc w:val="right"/>
              <w:rPr>
                <w:color w:val="0000FF"/>
                <w:lang w:val="nl-BE"/>
              </w:rPr>
            </w:pPr>
          </w:p>
        </w:tc>
      </w:tr>
      <w:tr w:rsidR="00F776FA" w:rsidRPr="00F776FA">
        <w:trPr>
          <w:cantSplit/>
        </w:trPr>
        <w:tc>
          <w:tcPr>
            <w:tcW w:w="288" w:type="dxa"/>
          </w:tcPr>
          <w:p w:rsidR="00D84F51" w:rsidRPr="00F776FA" w:rsidRDefault="00D84F51">
            <w:pPr>
              <w:spacing w:line="240" w:lineRule="atLeast"/>
              <w:rPr>
                <w:color w:val="0000FF"/>
                <w:lang w:val="nl-BE"/>
              </w:rPr>
            </w:pPr>
          </w:p>
        </w:tc>
        <w:tc>
          <w:tcPr>
            <w:tcW w:w="576" w:type="dxa"/>
          </w:tcPr>
          <w:p w:rsidR="00D84F51" w:rsidRPr="00F776FA" w:rsidRDefault="00D84F51">
            <w:pPr>
              <w:spacing w:line="240" w:lineRule="atLeast"/>
              <w:rPr>
                <w:color w:val="0000FF"/>
                <w:lang w:val="nl-BE"/>
              </w:rPr>
            </w:pPr>
          </w:p>
        </w:tc>
        <w:tc>
          <w:tcPr>
            <w:tcW w:w="864" w:type="dxa"/>
          </w:tcPr>
          <w:p w:rsidR="00D84F51" w:rsidRPr="00F776FA" w:rsidRDefault="00D84F51">
            <w:pPr>
              <w:spacing w:line="240" w:lineRule="atLeast"/>
              <w:rPr>
                <w:color w:val="0000FF"/>
                <w:lang w:val="nl-BE"/>
              </w:rPr>
            </w:pPr>
          </w:p>
        </w:tc>
        <w:tc>
          <w:tcPr>
            <w:tcW w:w="864" w:type="dxa"/>
          </w:tcPr>
          <w:p w:rsidR="00D84F51" w:rsidRPr="00F776FA" w:rsidRDefault="00D84F51">
            <w:pPr>
              <w:spacing w:line="240" w:lineRule="atLeast"/>
              <w:rPr>
                <w:color w:val="0000FF"/>
                <w:lang w:val="nl-BE"/>
              </w:rPr>
            </w:pPr>
          </w:p>
        </w:tc>
        <w:tc>
          <w:tcPr>
            <w:tcW w:w="5472" w:type="dxa"/>
            <w:gridSpan w:val="4"/>
          </w:tcPr>
          <w:p w:rsidR="00D84F51" w:rsidRPr="00F776FA" w:rsidRDefault="006E1D1C" w:rsidP="006E185A">
            <w:pPr>
              <w:spacing w:line="240" w:lineRule="atLeast"/>
              <w:jc w:val="both"/>
              <w:rPr>
                <w:rFonts w:ascii="Arial" w:hAnsi="Arial" w:cs="Arial"/>
                <w:color w:val="0000FF"/>
                <w:lang w:val="nl-NL"/>
              </w:rPr>
            </w:pPr>
            <w:r w:rsidRPr="00F776FA">
              <w:rPr>
                <w:rFonts w:ascii="Arial" w:hAnsi="Arial" w:cs="Arial"/>
                <w:color w:val="0000FF"/>
                <w:lang w:eastAsia="nl-BE"/>
              </w:rPr>
              <w:t>2. Bovenbeenkous (per behandeld been)</w:t>
            </w:r>
          </w:p>
        </w:tc>
        <w:tc>
          <w:tcPr>
            <w:tcW w:w="576" w:type="dxa"/>
            <w:vAlign w:val="bottom"/>
          </w:tcPr>
          <w:p w:rsidR="00D84F51" w:rsidRPr="00F776FA" w:rsidRDefault="00D84F51">
            <w:pPr>
              <w:spacing w:line="240" w:lineRule="atLeast"/>
              <w:rPr>
                <w:rFonts w:ascii="Arial" w:hAnsi="Arial" w:cs="Arial"/>
                <w:color w:val="0000FF"/>
                <w:lang w:val="nl-NL"/>
              </w:rPr>
            </w:pPr>
          </w:p>
        </w:tc>
        <w:tc>
          <w:tcPr>
            <w:tcW w:w="672" w:type="dxa"/>
            <w:vAlign w:val="bottom"/>
          </w:tcPr>
          <w:p w:rsidR="00D84F51" w:rsidRPr="00F776FA" w:rsidRDefault="00D84F51">
            <w:pPr>
              <w:spacing w:line="240" w:lineRule="atLeast"/>
              <w:rPr>
                <w:rFonts w:ascii="Arial" w:hAnsi="Arial" w:cs="Arial"/>
                <w:color w:val="0000FF"/>
                <w:lang w:val="nl-NL"/>
              </w:rPr>
            </w:pPr>
          </w:p>
        </w:tc>
        <w:tc>
          <w:tcPr>
            <w:tcW w:w="288" w:type="dxa"/>
            <w:vAlign w:val="bottom"/>
          </w:tcPr>
          <w:p w:rsidR="00D84F51" w:rsidRPr="00F776FA" w:rsidRDefault="00D84F51">
            <w:pPr>
              <w:spacing w:line="240" w:lineRule="atLeast"/>
              <w:jc w:val="right"/>
              <w:rPr>
                <w:color w:val="0000FF"/>
                <w:lang w:val="nl-NL"/>
              </w:rPr>
            </w:pPr>
          </w:p>
        </w:tc>
      </w:tr>
      <w:tr w:rsidR="00F776FA" w:rsidRPr="00F776FA">
        <w:trPr>
          <w:cantSplit/>
        </w:trPr>
        <w:tc>
          <w:tcPr>
            <w:tcW w:w="288" w:type="dxa"/>
          </w:tcPr>
          <w:p w:rsidR="00D84F51" w:rsidRPr="00F776FA" w:rsidRDefault="00D84F51">
            <w:pPr>
              <w:spacing w:line="240" w:lineRule="atLeast"/>
              <w:rPr>
                <w:color w:val="0000FF"/>
                <w:lang w:val="nl-NL"/>
              </w:rPr>
            </w:pPr>
          </w:p>
        </w:tc>
        <w:tc>
          <w:tcPr>
            <w:tcW w:w="576"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5472" w:type="dxa"/>
            <w:gridSpan w:val="4"/>
          </w:tcPr>
          <w:p w:rsidR="00D84F51" w:rsidRPr="00F776FA" w:rsidRDefault="00D84F51">
            <w:pPr>
              <w:spacing w:line="240" w:lineRule="atLeast"/>
              <w:jc w:val="both"/>
              <w:rPr>
                <w:rFonts w:ascii="Arial" w:hAnsi="Arial" w:cs="Arial"/>
                <w:color w:val="0000FF"/>
                <w:lang w:val="nl-NL"/>
              </w:rPr>
            </w:pPr>
          </w:p>
        </w:tc>
        <w:tc>
          <w:tcPr>
            <w:tcW w:w="576" w:type="dxa"/>
            <w:vAlign w:val="bottom"/>
          </w:tcPr>
          <w:p w:rsidR="00D84F51" w:rsidRPr="00F776FA" w:rsidRDefault="00D84F51">
            <w:pPr>
              <w:spacing w:line="240" w:lineRule="atLeast"/>
              <w:rPr>
                <w:rFonts w:ascii="Arial" w:hAnsi="Arial" w:cs="Arial"/>
                <w:color w:val="0000FF"/>
                <w:lang w:val="nl-NL"/>
              </w:rPr>
            </w:pPr>
          </w:p>
        </w:tc>
        <w:tc>
          <w:tcPr>
            <w:tcW w:w="672" w:type="dxa"/>
            <w:vAlign w:val="bottom"/>
          </w:tcPr>
          <w:p w:rsidR="00D84F51" w:rsidRPr="00F776FA" w:rsidRDefault="00D84F51">
            <w:pPr>
              <w:spacing w:line="240" w:lineRule="atLeast"/>
              <w:rPr>
                <w:rFonts w:ascii="Arial" w:hAnsi="Arial" w:cs="Arial"/>
                <w:color w:val="0000FF"/>
                <w:lang w:val="nl-NL"/>
              </w:rPr>
            </w:pPr>
          </w:p>
        </w:tc>
        <w:tc>
          <w:tcPr>
            <w:tcW w:w="288" w:type="dxa"/>
            <w:vAlign w:val="bottom"/>
          </w:tcPr>
          <w:p w:rsidR="00D84F51" w:rsidRPr="00F776FA" w:rsidRDefault="00D84F51">
            <w:pPr>
              <w:spacing w:line="240" w:lineRule="atLeast"/>
              <w:jc w:val="right"/>
              <w:rPr>
                <w:color w:val="0000FF"/>
                <w:lang w:val="nl-NL"/>
              </w:rPr>
            </w:pPr>
          </w:p>
        </w:tc>
      </w:tr>
      <w:tr w:rsidR="00F776FA" w:rsidRPr="00F776FA">
        <w:trPr>
          <w:cantSplit/>
        </w:trPr>
        <w:tc>
          <w:tcPr>
            <w:tcW w:w="288" w:type="dxa"/>
          </w:tcPr>
          <w:p w:rsidR="00D84F51" w:rsidRPr="00F776FA" w:rsidRDefault="00D84F51">
            <w:pPr>
              <w:spacing w:line="240" w:lineRule="atLeast"/>
              <w:rPr>
                <w:color w:val="0000FF"/>
                <w:lang w:val="nl-NL"/>
              </w:rPr>
            </w:pPr>
          </w:p>
        </w:tc>
        <w:tc>
          <w:tcPr>
            <w:tcW w:w="576"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5472" w:type="dxa"/>
            <w:gridSpan w:val="4"/>
          </w:tcPr>
          <w:p w:rsidR="00D84F51" w:rsidRPr="00F776FA" w:rsidRDefault="00D84F51">
            <w:pPr>
              <w:spacing w:line="240" w:lineRule="atLeast"/>
              <w:jc w:val="both"/>
              <w:rPr>
                <w:rFonts w:ascii="Arial" w:hAnsi="Arial" w:cs="Arial"/>
                <w:color w:val="0000FF"/>
                <w:lang w:val="nl-NL"/>
              </w:rPr>
            </w:pPr>
            <w:r w:rsidRPr="00F776FA">
              <w:rPr>
                <w:rFonts w:ascii="Arial" w:hAnsi="Arial" w:cs="Arial"/>
                <w:color w:val="0000FF"/>
                <w:lang w:val="nl-BE"/>
              </w:rPr>
              <w:t>LINKS</w:t>
            </w:r>
          </w:p>
        </w:tc>
        <w:tc>
          <w:tcPr>
            <w:tcW w:w="576" w:type="dxa"/>
            <w:vAlign w:val="bottom"/>
          </w:tcPr>
          <w:p w:rsidR="00D84F51" w:rsidRPr="00F776FA" w:rsidRDefault="00D84F51">
            <w:pPr>
              <w:spacing w:line="240" w:lineRule="atLeast"/>
              <w:rPr>
                <w:rFonts w:ascii="Arial" w:hAnsi="Arial" w:cs="Arial"/>
                <w:color w:val="0000FF"/>
                <w:lang w:val="nl-NL"/>
              </w:rPr>
            </w:pPr>
          </w:p>
        </w:tc>
        <w:tc>
          <w:tcPr>
            <w:tcW w:w="672" w:type="dxa"/>
            <w:vAlign w:val="bottom"/>
          </w:tcPr>
          <w:p w:rsidR="00D84F51" w:rsidRPr="00F776FA" w:rsidRDefault="00D84F51">
            <w:pPr>
              <w:spacing w:line="240" w:lineRule="atLeast"/>
              <w:rPr>
                <w:rFonts w:ascii="Arial" w:hAnsi="Arial" w:cs="Arial"/>
                <w:color w:val="0000FF"/>
                <w:lang w:val="nl-NL"/>
              </w:rPr>
            </w:pPr>
          </w:p>
        </w:tc>
        <w:tc>
          <w:tcPr>
            <w:tcW w:w="288" w:type="dxa"/>
            <w:vAlign w:val="bottom"/>
          </w:tcPr>
          <w:p w:rsidR="00D84F51" w:rsidRPr="00F776FA" w:rsidRDefault="00D84F51">
            <w:pPr>
              <w:spacing w:line="240" w:lineRule="atLeast"/>
              <w:jc w:val="right"/>
              <w:rPr>
                <w:color w:val="0000FF"/>
                <w:lang w:val="nl-NL"/>
              </w:rPr>
            </w:pPr>
          </w:p>
        </w:tc>
      </w:tr>
      <w:tr w:rsidR="00F776FA" w:rsidRPr="00D95B93">
        <w:trPr>
          <w:cantSplit/>
        </w:trPr>
        <w:tc>
          <w:tcPr>
            <w:tcW w:w="288" w:type="dxa"/>
          </w:tcPr>
          <w:p w:rsidR="00D84F51" w:rsidRPr="00F776FA" w:rsidRDefault="00D84F51">
            <w:pPr>
              <w:spacing w:line="240" w:lineRule="atLeast"/>
              <w:rPr>
                <w:color w:val="0000FF"/>
                <w:lang w:val="nl-NL"/>
              </w:rPr>
            </w:pPr>
          </w:p>
        </w:tc>
        <w:tc>
          <w:tcPr>
            <w:tcW w:w="576"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6720" w:type="dxa"/>
            <w:gridSpan w:val="6"/>
          </w:tcPr>
          <w:p w:rsidR="00D84F51" w:rsidRPr="00F776FA" w:rsidRDefault="006E1D1C" w:rsidP="00D84F51">
            <w:pPr>
              <w:spacing w:line="240" w:lineRule="atLeast"/>
              <w:jc w:val="both"/>
              <w:rPr>
                <w:rFonts w:ascii="Arial" w:hAnsi="Arial" w:cs="Arial"/>
                <w:color w:val="0000FF"/>
                <w:lang w:val="nl-BE"/>
              </w:rPr>
            </w:pPr>
            <w:r w:rsidRPr="00F776FA">
              <w:rPr>
                <w:rFonts w:ascii="Arial" w:hAnsi="Arial" w:cs="Arial"/>
                <w:color w:val="0000FF"/>
                <w:lang w:val="nl-BE" w:eastAsia="nl-BE"/>
              </w:rPr>
              <w:t>2.1. Therapeutische elastische beenkous voor voet, onderbeen en bovenbeen tot in de lies (AG)</w:t>
            </w:r>
          </w:p>
        </w:tc>
        <w:tc>
          <w:tcPr>
            <w:tcW w:w="288" w:type="dxa"/>
            <w:vAlign w:val="bottom"/>
          </w:tcPr>
          <w:p w:rsidR="00D84F51" w:rsidRPr="00F776FA" w:rsidRDefault="00D84F51">
            <w:pPr>
              <w:spacing w:line="240" w:lineRule="atLeast"/>
              <w:jc w:val="right"/>
              <w:rPr>
                <w:color w:val="0000FF"/>
                <w:lang w:val="nl-NL"/>
              </w:rPr>
            </w:pPr>
          </w:p>
        </w:tc>
      </w:tr>
      <w:tr w:rsidR="00F776FA" w:rsidRPr="00D95B93">
        <w:trPr>
          <w:cantSplit/>
        </w:trPr>
        <w:tc>
          <w:tcPr>
            <w:tcW w:w="288" w:type="dxa"/>
          </w:tcPr>
          <w:p w:rsidR="00D84F51" w:rsidRPr="00F776FA" w:rsidRDefault="00D84F51">
            <w:pPr>
              <w:spacing w:line="240" w:lineRule="atLeast"/>
              <w:rPr>
                <w:color w:val="0000FF"/>
                <w:lang w:val="nl-NL"/>
              </w:rPr>
            </w:pPr>
          </w:p>
        </w:tc>
        <w:tc>
          <w:tcPr>
            <w:tcW w:w="576"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5472" w:type="dxa"/>
            <w:gridSpan w:val="4"/>
          </w:tcPr>
          <w:p w:rsidR="00D84F51" w:rsidRPr="00F776FA" w:rsidRDefault="00D84F51">
            <w:pPr>
              <w:spacing w:line="240" w:lineRule="atLeast"/>
              <w:jc w:val="both"/>
              <w:rPr>
                <w:rFonts w:ascii="Arial" w:hAnsi="Arial" w:cs="Arial"/>
                <w:color w:val="0000FF"/>
                <w:lang w:val="nl-NL"/>
              </w:rPr>
            </w:pPr>
          </w:p>
        </w:tc>
        <w:tc>
          <w:tcPr>
            <w:tcW w:w="576" w:type="dxa"/>
            <w:vAlign w:val="bottom"/>
          </w:tcPr>
          <w:p w:rsidR="00D84F51" w:rsidRPr="00F776FA" w:rsidRDefault="00D84F51">
            <w:pPr>
              <w:spacing w:line="240" w:lineRule="atLeast"/>
              <w:rPr>
                <w:rFonts w:ascii="Arial" w:hAnsi="Arial" w:cs="Arial"/>
                <w:color w:val="0000FF"/>
                <w:lang w:val="nl-NL"/>
              </w:rPr>
            </w:pPr>
          </w:p>
        </w:tc>
        <w:tc>
          <w:tcPr>
            <w:tcW w:w="672" w:type="dxa"/>
            <w:vAlign w:val="bottom"/>
          </w:tcPr>
          <w:p w:rsidR="00D84F51" w:rsidRPr="00F776FA" w:rsidRDefault="00D84F51">
            <w:pPr>
              <w:spacing w:line="240" w:lineRule="atLeast"/>
              <w:rPr>
                <w:rFonts w:ascii="Arial" w:hAnsi="Arial" w:cs="Arial"/>
                <w:color w:val="0000FF"/>
                <w:lang w:val="nl-NL"/>
              </w:rPr>
            </w:pPr>
          </w:p>
        </w:tc>
        <w:tc>
          <w:tcPr>
            <w:tcW w:w="288" w:type="dxa"/>
            <w:vAlign w:val="bottom"/>
          </w:tcPr>
          <w:p w:rsidR="00D84F51" w:rsidRPr="00F776FA" w:rsidRDefault="00D84F51">
            <w:pPr>
              <w:spacing w:line="240" w:lineRule="atLeast"/>
              <w:jc w:val="right"/>
              <w:rPr>
                <w:color w:val="0000FF"/>
                <w:lang w:val="nl-NL"/>
              </w:rPr>
            </w:pPr>
          </w:p>
        </w:tc>
      </w:tr>
      <w:tr w:rsidR="00F776FA" w:rsidRPr="00F776FA">
        <w:trPr>
          <w:cantSplit/>
        </w:trPr>
        <w:tc>
          <w:tcPr>
            <w:tcW w:w="288" w:type="dxa"/>
          </w:tcPr>
          <w:p w:rsidR="00D84F51" w:rsidRPr="00F776FA" w:rsidRDefault="00D84F51">
            <w:pPr>
              <w:spacing w:line="240" w:lineRule="atLeast"/>
              <w:rPr>
                <w:color w:val="0000FF"/>
                <w:lang w:val="nl-NL"/>
              </w:rPr>
            </w:pPr>
          </w:p>
        </w:tc>
        <w:tc>
          <w:tcPr>
            <w:tcW w:w="576"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color w:val="0000FF"/>
                <w:lang w:val="nl-NL"/>
              </w:rPr>
            </w:pPr>
          </w:p>
        </w:tc>
        <w:tc>
          <w:tcPr>
            <w:tcW w:w="5472" w:type="dxa"/>
            <w:gridSpan w:val="4"/>
          </w:tcPr>
          <w:p w:rsidR="00D84F51" w:rsidRPr="00F776FA" w:rsidRDefault="00D84F51">
            <w:pPr>
              <w:spacing w:line="240" w:lineRule="atLeast"/>
              <w:jc w:val="both"/>
              <w:rPr>
                <w:rFonts w:ascii="Arial" w:hAnsi="Arial" w:cs="Arial"/>
                <w:color w:val="0000FF"/>
                <w:lang w:val="nl-NL"/>
              </w:rPr>
            </w:pPr>
            <w:r w:rsidRPr="00F776FA">
              <w:rPr>
                <w:rFonts w:ascii="Arial" w:hAnsi="Arial" w:cs="Arial"/>
                <w:color w:val="0000FF"/>
                <w:lang w:val="nl-BE"/>
              </w:rPr>
              <w:t>Prefab :</w:t>
            </w:r>
          </w:p>
        </w:tc>
        <w:tc>
          <w:tcPr>
            <w:tcW w:w="576" w:type="dxa"/>
            <w:vAlign w:val="bottom"/>
          </w:tcPr>
          <w:p w:rsidR="00D84F51" w:rsidRPr="00F776FA" w:rsidRDefault="00D84F51">
            <w:pPr>
              <w:spacing w:line="240" w:lineRule="atLeast"/>
              <w:rPr>
                <w:rFonts w:ascii="Arial" w:hAnsi="Arial" w:cs="Arial"/>
                <w:color w:val="0000FF"/>
                <w:lang w:val="nl-NL"/>
              </w:rPr>
            </w:pPr>
          </w:p>
        </w:tc>
        <w:tc>
          <w:tcPr>
            <w:tcW w:w="672" w:type="dxa"/>
            <w:vAlign w:val="bottom"/>
          </w:tcPr>
          <w:p w:rsidR="00D84F51" w:rsidRPr="00F776FA" w:rsidRDefault="00D84F51">
            <w:pPr>
              <w:spacing w:line="240" w:lineRule="atLeast"/>
              <w:rPr>
                <w:rFonts w:ascii="Arial" w:hAnsi="Arial" w:cs="Arial"/>
                <w:color w:val="0000FF"/>
                <w:lang w:val="nl-NL"/>
              </w:rPr>
            </w:pPr>
          </w:p>
        </w:tc>
        <w:tc>
          <w:tcPr>
            <w:tcW w:w="288" w:type="dxa"/>
            <w:vAlign w:val="bottom"/>
          </w:tcPr>
          <w:p w:rsidR="00D84F51" w:rsidRPr="00F776FA" w:rsidRDefault="00D84F51">
            <w:pPr>
              <w:spacing w:line="240" w:lineRule="atLeast"/>
              <w:jc w:val="right"/>
              <w:rPr>
                <w:color w:val="0000FF"/>
                <w:lang w:val="nl-NL"/>
              </w:rPr>
            </w:pPr>
          </w:p>
        </w:tc>
      </w:tr>
      <w:tr w:rsidR="00F776FA" w:rsidRPr="00F776FA">
        <w:trPr>
          <w:cantSplit/>
        </w:trPr>
        <w:tc>
          <w:tcPr>
            <w:tcW w:w="288" w:type="dxa"/>
          </w:tcPr>
          <w:p w:rsidR="00D84F51" w:rsidRPr="00F776FA" w:rsidRDefault="00D84F51">
            <w:pPr>
              <w:spacing w:line="240" w:lineRule="atLeast"/>
              <w:rPr>
                <w:color w:val="0000FF"/>
                <w:lang w:val="nl-NL"/>
              </w:rPr>
            </w:pPr>
          </w:p>
        </w:tc>
        <w:tc>
          <w:tcPr>
            <w:tcW w:w="576" w:type="dxa"/>
          </w:tcPr>
          <w:p w:rsidR="00D84F51" w:rsidRPr="00F776FA" w:rsidRDefault="00D84F51">
            <w:pPr>
              <w:spacing w:line="240" w:lineRule="atLeast"/>
              <w:rPr>
                <w:color w:val="0000FF"/>
                <w:lang w:val="nl-NL"/>
              </w:rPr>
            </w:pPr>
          </w:p>
        </w:tc>
        <w:tc>
          <w:tcPr>
            <w:tcW w:w="864" w:type="dxa"/>
          </w:tcPr>
          <w:p w:rsidR="00D84F51" w:rsidRPr="00F776FA" w:rsidRDefault="00D84F51">
            <w:pPr>
              <w:spacing w:line="240" w:lineRule="atLeast"/>
              <w:rPr>
                <w:rFonts w:ascii="Arial" w:hAnsi="Arial" w:cs="Arial"/>
                <w:color w:val="0000FF"/>
                <w:lang w:val="nl-NL"/>
              </w:rPr>
            </w:pPr>
            <w:r w:rsidRPr="00F776FA">
              <w:rPr>
                <w:rFonts w:ascii="Arial" w:hAnsi="Arial" w:cs="Arial"/>
                <w:color w:val="0000FF"/>
                <w:lang w:val="nl-BE"/>
              </w:rPr>
              <w:t>769016</w:t>
            </w:r>
          </w:p>
        </w:tc>
        <w:tc>
          <w:tcPr>
            <w:tcW w:w="864" w:type="dxa"/>
          </w:tcPr>
          <w:p w:rsidR="00D84F51" w:rsidRPr="00F776FA" w:rsidRDefault="00D84F51">
            <w:pPr>
              <w:spacing w:line="240" w:lineRule="atLeast"/>
              <w:rPr>
                <w:color w:val="0000FF"/>
                <w:lang w:val="nl-NL"/>
              </w:rPr>
            </w:pPr>
          </w:p>
        </w:tc>
        <w:tc>
          <w:tcPr>
            <w:tcW w:w="5472" w:type="dxa"/>
            <w:gridSpan w:val="4"/>
          </w:tcPr>
          <w:p w:rsidR="00D84F51" w:rsidRPr="00F776FA" w:rsidRDefault="006E1D1C">
            <w:pPr>
              <w:spacing w:line="240" w:lineRule="atLeast"/>
              <w:jc w:val="both"/>
              <w:rPr>
                <w:rFonts w:ascii="Arial" w:hAnsi="Arial" w:cs="Arial"/>
                <w:color w:val="0000FF"/>
                <w:lang w:val="de-DE"/>
              </w:rPr>
            </w:pPr>
            <w:r w:rsidRPr="00F776FA">
              <w:rPr>
                <w:rFonts w:ascii="Arial" w:hAnsi="Arial" w:cs="Arial"/>
                <w:color w:val="0000FF"/>
                <w:lang w:val="de-DE" w:eastAsia="nl-BE"/>
              </w:rPr>
              <w:t>AG-kous linkerbeen, klasse II</w:t>
            </w:r>
          </w:p>
        </w:tc>
        <w:tc>
          <w:tcPr>
            <w:tcW w:w="576" w:type="dxa"/>
            <w:vAlign w:val="bottom"/>
          </w:tcPr>
          <w:p w:rsidR="00D84F51" w:rsidRPr="00F776FA" w:rsidRDefault="00D84F51"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D84F51" w:rsidRPr="00F776FA" w:rsidRDefault="00D84F51" w:rsidP="00D84F51">
            <w:pPr>
              <w:spacing w:line="240" w:lineRule="atLeast"/>
              <w:jc w:val="right"/>
              <w:rPr>
                <w:rFonts w:ascii="Arial" w:hAnsi="Arial" w:cs="Arial"/>
                <w:color w:val="0000FF"/>
                <w:lang w:val="de-DE"/>
              </w:rPr>
            </w:pPr>
            <w:r w:rsidRPr="00F776FA">
              <w:rPr>
                <w:rFonts w:ascii="Arial" w:hAnsi="Arial" w:cs="Arial"/>
                <w:color w:val="0000FF"/>
                <w:lang w:val="nl-BE"/>
              </w:rPr>
              <w:t>28,80</w:t>
            </w:r>
          </w:p>
        </w:tc>
        <w:tc>
          <w:tcPr>
            <w:tcW w:w="288" w:type="dxa"/>
            <w:vAlign w:val="bottom"/>
          </w:tcPr>
          <w:p w:rsidR="00D84F51" w:rsidRPr="00F776FA" w:rsidRDefault="00D84F51">
            <w:pPr>
              <w:spacing w:line="240" w:lineRule="atLeast"/>
              <w:jc w:val="right"/>
              <w:rPr>
                <w:color w:val="0000FF"/>
                <w:lang w:val="de-DE"/>
              </w:rPr>
            </w:pPr>
          </w:p>
        </w:tc>
      </w:tr>
      <w:tr w:rsidR="00F776FA" w:rsidRPr="00F776FA">
        <w:trPr>
          <w:cantSplit/>
        </w:trPr>
        <w:tc>
          <w:tcPr>
            <w:tcW w:w="288" w:type="dxa"/>
          </w:tcPr>
          <w:p w:rsidR="00D84F51" w:rsidRPr="00F776FA" w:rsidRDefault="00D84F51">
            <w:pPr>
              <w:spacing w:line="240" w:lineRule="atLeast"/>
              <w:rPr>
                <w:color w:val="0000FF"/>
                <w:lang w:val="de-DE"/>
              </w:rPr>
            </w:pPr>
          </w:p>
        </w:tc>
        <w:tc>
          <w:tcPr>
            <w:tcW w:w="576"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5472" w:type="dxa"/>
            <w:gridSpan w:val="4"/>
          </w:tcPr>
          <w:p w:rsidR="00D84F51" w:rsidRPr="00F776FA" w:rsidRDefault="00D84F51">
            <w:pPr>
              <w:spacing w:line="240" w:lineRule="atLeast"/>
              <w:jc w:val="both"/>
              <w:rPr>
                <w:rFonts w:ascii="Arial" w:hAnsi="Arial" w:cs="Arial"/>
                <w:color w:val="0000FF"/>
                <w:lang w:val="de-DE"/>
              </w:rPr>
            </w:pPr>
          </w:p>
        </w:tc>
        <w:tc>
          <w:tcPr>
            <w:tcW w:w="576" w:type="dxa"/>
            <w:vAlign w:val="bottom"/>
          </w:tcPr>
          <w:p w:rsidR="00D84F51" w:rsidRPr="00F776FA" w:rsidRDefault="00D84F51" w:rsidP="00D84F51">
            <w:pPr>
              <w:spacing w:line="240" w:lineRule="atLeast"/>
              <w:jc w:val="right"/>
              <w:rPr>
                <w:rFonts w:ascii="Arial" w:hAnsi="Arial" w:cs="Arial"/>
                <w:color w:val="0000FF"/>
                <w:lang w:val="de-DE"/>
              </w:rPr>
            </w:pPr>
          </w:p>
        </w:tc>
        <w:tc>
          <w:tcPr>
            <w:tcW w:w="672" w:type="dxa"/>
            <w:vAlign w:val="bottom"/>
          </w:tcPr>
          <w:p w:rsidR="00D84F51" w:rsidRPr="00F776FA" w:rsidRDefault="00D84F51" w:rsidP="00D84F51">
            <w:pPr>
              <w:spacing w:line="240" w:lineRule="atLeast"/>
              <w:jc w:val="right"/>
              <w:rPr>
                <w:rFonts w:ascii="Arial" w:hAnsi="Arial" w:cs="Arial"/>
                <w:color w:val="0000FF"/>
                <w:lang w:val="de-DE"/>
              </w:rPr>
            </w:pPr>
          </w:p>
        </w:tc>
        <w:tc>
          <w:tcPr>
            <w:tcW w:w="288" w:type="dxa"/>
            <w:vAlign w:val="bottom"/>
          </w:tcPr>
          <w:p w:rsidR="00D84F51" w:rsidRPr="00F776FA" w:rsidRDefault="00D84F51">
            <w:pPr>
              <w:spacing w:line="240" w:lineRule="atLeast"/>
              <w:jc w:val="right"/>
              <w:rPr>
                <w:color w:val="0000FF"/>
                <w:lang w:val="de-DE"/>
              </w:rPr>
            </w:pPr>
          </w:p>
        </w:tc>
      </w:tr>
      <w:tr w:rsidR="00F776FA" w:rsidRPr="00F776FA">
        <w:trPr>
          <w:cantSplit/>
        </w:trPr>
        <w:tc>
          <w:tcPr>
            <w:tcW w:w="288" w:type="dxa"/>
          </w:tcPr>
          <w:p w:rsidR="00D84F51" w:rsidRPr="00F776FA" w:rsidRDefault="00D84F51">
            <w:pPr>
              <w:spacing w:line="240" w:lineRule="atLeast"/>
              <w:rPr>
                <w:rFonts w:ascii="Arial" w:hAnsi="Arial" w:cs="Arial"/>
                <w:color w:val="0000FF"/>
                <w:lang w:val="de-DE"/>
              </w:rPr>
            </w:pPr>
          </w:p>
        </w:tc>
        <w:tc>
          <w:tcPr>
            <w:tcW w:w="576" w:type="dxa"/>
          </w:tcPr>
          <w:p w:rsidR="00D84F51" w:rsidRPr="00F776FA" w:rsidRDefault="00D84F51">
            <w:pPr>
              <w:spacing w:line="240" w:lineRule="atLeast"/>
              <w:rPr>
                <w:rFonts w:ascii="Arial" w:hAnsi="Arial" w:cs="Arial"/>
                <w:color w:val="0000FF"/>
                <w:lang w:val="de-DE"/>
              </w:rPr>
            </w:pPr>
          </w:p>
        </w:tc>
        <w:tc>
          <w:tcPr>
            <w:tcW w:w="864" w:type="dxa"/>
          </w:tcPr>
          <w:p w:rsidR="00D84F51" w:rsidRPr="00F776FA" w:rsidRDefault="00D84F51">
            <w:pPr>
              <w:spacing w:line="240" w:lineRule="atLeast"/>
              <w:rPr>
                <w:rFonts w:ascii="Arial" w:hAnsi="Arial" w:cs="Arial"/>
                <w:color w:val="0000FF"/>
                <w:lang w:val="de-DE"/>
              </w:rPr>
            </w:pPr>
            <w:r w:rsidRPr="00F776FA">
              <w:rPr>
                <w:rFonts w:ascii="Arial" w:hAnsi="Arial" w:cs="Arial"/>
                <w:color w:val="0000FF"/>
                <w:lang w:val="nl-BE"/>
              </w:rPr>
              <w:t>769031</w:t>
            </w:r>
          </w:p>
        </w:tc>
        <w:tc>
          <w:tcPr>
            <w:tcW w:w="864" w:type="dxa"/>
          </w:tcPr>
          <w:p w:rsidR="00D84F51" w:rsidRPr="00F776FA" w:rsidRDefault="00D84F51">
            <w:pPr>
              <w:spacing w:line="240" w:lineRule="atLeast"/>
              <w:rPr>
                <w:rFonts w:ascii="Arial" w:hAnsi="Arial" w:cs="Arial"/>
                <w:color w:val="0000FF"/>
                <w:lang w:val="de-DE"/>
              </w:rPr>
            </w:pPr>
          </w:p>
        </w:tc>
        <w:tc>
          <w:tcPr>
            <w:tcW w:w="5472" w:type="dxa"/>
            <w:gridSpan w:val="4"/>
          </w:tcPr>
          <w:p w:rsidR="00D84F51" w:rsidRPr="00F776FA" w:rsidRDefault="006E1D1C">
            <w:pPr>
              <w:spacing w:line="240" w:lineRule="atLeast"/>
              <w:jc w:val="both"/>
              <w:rPr>
                <w:rFonts w:ascii="Arial" w:hAnsi="Arial" w:cs="Arial"/>
                <w:color w:val="0000FF"/>
                <w:lang w:val="de-DE"/>
              </w:rPr>
            </w:pPr>
            <w:r w:rsidRPr="00F776FA">
              <w:rPr>
                <w:rFonts w:ascii="Arial" w:hAnsi="Arial" w:cs="Arial"/>
                <w:color w:val="0000FF"/>
                <w:lang w:eastAsia="nl-BE"/>
              </w:rPr>
              <w:t>AG-kous linkerbeen, klasse III of IV</w:t>
            </w:r>
          </w:p>
        </w:tc>
        <w:tc>
          <w:tcPr>
            <w:tcW w:w="576" w:type="dxa"/>
            <w:vAlign w:val="bottom"/>
          </w:tcPr>
          <w:p w:rsidR="00D84F51" w:rsidRPr="00F776FA" w:rsidRDefault="00D84F51"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D84F51" w:rsidRPr="00F776FA" w:rsidRDefault="00D84F51" w:rsidP="00D84F51">
            <w:pPr>
              <w:spacing w:line="240" w:lineRule="atLeast"/>
              <w:jc w:val="right"/>
              <w:rPr>
                <w:rFonts w:ascii="Arial" w:hAnsi="Arial" w:cs="Arial"/>
                <w:color w:val="0000FF"/>
                <w:lang w:val="de-DE"/>
              </w:rPr>
            </w:pPr>
            <w:r w:rsidRPr="00F776FA">
              <w:rPr>
                <w:rFonts w:ascii="Arial" w:hAnsi="Arial" w:cs="Arial"/>
                <w:color w:val="0000FF"/>
                <w:lang w:val="nl-BE"/>
              </w:rPr>
              <w:t>28,80</w:t>
            </w:r>
          </w:p>
        </w:tc>
        <w:tc>
          <w:tcPr>
            <w:tcW w:w="288" w:type="dxa"/>
            <w:vAlign w:val="bottom"/>
          </w:tcPr>
          <w:p w:rsidR="00D84F51" w:rsidRPr="00F776FA" w:rsidRDefault="00D84F51">
            <w:pPr>
              <w:spacing w:line="240" w:lineRule="atLeast"/>
              <w:jc w:val="right"/>
              <w:rPr>
                <w:rFonts w:ascii="Arial" w:hAnsi="Arial" w:cs="Arial"/>
                <w:color w:val="0000FF"/>
                <w:lang w:val="de-DE"/>
              </w:rPr>
            </w:pPr>
          </w:p>
        </w:tc>
      </w:tr>
      <w:tr w:rsidR="00F776FA" w:rsidRPr="00F776FA">
        <w:trPr>
          <w:cantSplit/>
        </w:trPr>
        <w:tc>
          <w:tcPr>
            <w:tcW w:w="288" w:type="dxa"/>
          </w:tcPr>
          <w:p w:rsidR="00D84F51" w:rsidRPr="00F776FA" w:rsidRDefault="00D84F51">
            <w:pPr>
              <w:spacing w:line="240" w:lineRule="atLeast"/>
              <w:rPr>
                <w:color w:val="0000FF"/>
                <w:lang w:val="de-DE"/>
              </w:rPr>
            </w:pPr>
          </w:p>
        </w:tc>
        <w:tc>
          <w:tcPr>
            <w:tcW w:w="576"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5472" w:type="dxa"/>
            <w:gridSpan w:val="4"/>
          </w:tcPr>
          <w:p w:rsidR="00D84F51" w:rsidRPr="00F776FA" w:rsidRDefault="00D84F51">
            <w:pPr>
              <w:spacing w:line="240" w:lineRule="atLeast"/>
              <w:jc w:val="both"/>
              <w:rPr>
                <w:rFonts w:ascii="Arial" w:hAnsi="Arial"/>
                <w:color w:val="0000FF"/>
                <w:lang w:val="de-DE"/>
              </w:rPr>
            </w:pPr>
          </w:p>
        </w:tc>
        <w:tc>
          <w:tcPr>
            <w:tcW w:w="576" w:type="dxa"/>
            <w:vAlign w:val="bottom"/>
          </w:tcPr>
          <w:p w:rsidR="00D84F51" w:rsidRPr="00F776FA" w:rsidRDefault="00D84F51" w:rsidP="00D84F51">
            <w:pPr>
              <w:spacing w:line="240" w:lineRule="atLeast"/>
              <w:jc w:val="right"/>
              <w:rPr>
                <w:color w:val="0000FF"/>
                <w:lang w:val="de-DE"/>
              </w:rPr>
            </w:pPr>
          </w:p>
        </w:tc>
        <w:tc>
          <w:tcPr>
            <w:tcW w:w="672" w:type="dxa"/>
            <w:vAlign w:val="bottom"/>
          </w:tcPr>
          <w:p w:rsidR="00D84F51" w:rsidRPr="00F776FA" w:rsidRDefault="00D84F51" w:rsidP="00D84F51">
            <w:pPr>
              <w:spacing w:line="240" w:lineRule="atLeast"/>
              <w:jc w:val="right"/>
              <w:rPr>
                <w:color w:val="0000FF"/>
                <w:lang w:val="de-DE"/>
              </w:rPr>
            </w:pPr>
          </w:p>
        </w:tc>
        <w:tc>
          <w:tcPr>
            <w:tcW w:w="288" w:type="dxa"/>
            <w:vAlign w:val="bottom"/>
          </w:tcPr>
          <w:p w:rsidR="00D84F51" w:rsidRPr="00F776FA" w:rsidRDefault="00D84F51">
            <w:pPr>
              <w:spacing w:line="240" w:lineRule="atLeast"/>
              <w:jc w:val="right"/>
              <w:rPr>
                <w:color w:val="0000FF"/>
                <w:lang w:val="de-DE"/>
              </w:rPr>
            </w:pPr>
          </w:p>
        </w:tc>
      </w:tr>
      <w:tr w:rsidR="00F776FA" w:rsidRPr="00F776FA">
        <w:trPr>
          <w:cantSplit/>
        </w:trPr>
        <w:tc>
          <w:tcPr>
            <w:tcW w:w="288" w:type="dxa"/>
          </w:tcPr>
          <w:p w:rsidR="00D84F51" w:rsidRPr="00F776FA" w:rsidRDefault="00D84F51">
            <w:pPr>
              <w:spacing w:line="240" w:lineRule="atLeast"/>
              <w:rPr>
                <w:rFonts w:ascii="Arial" w:hAnsi="Arial" w:cs="Arial"/>
                <w:color w:val="0000FF"/>
                <w:lang w:val="de-DE"/>
              </w:rPr>
            </w:pPr>
          </w:p>
        </w:tc>
        <w:tc>
          <w:tcPr>
            <w:tcW w:w="576" w:type="dxa"/>
          </w:tcPr>
          <w:p w:rsidR="00D84F51" w:rsidRPr="00F776FA" w:rsidRDefault="00D84F51">
            <w:pPr>
              <w:spacing w:line="240" w:lineRule="atLeast"/>
              <w:rPr>
                <w:rFonts w:ascii="Arial" w:hAnsi="Arial" w:cs="Arial"/>
                <w:color w:val="0000FF"/>
                <w:lang w:val="de-DE"/>
              </w:rPr>
            </w:pPr>
          </w:p>
        </w:tc>
        <w:tc>
          <w:tcPr>
            <w:tcW w:w="864" w:type="dxa"/>
          </w:tcPr>
          <w:p w:rsidR="00D84F51" w:rsidRPr="00F776FA" w:rsidRDefault="00D84F51">
            <w:pPr>
              <w:spacing w:line="240" w:lineRule="atLeast"/>
              <w:rPr>
                <w:rFonts w:ascii="Arial" w:hAnsi="Arial" w:cs="Arial"/>
                <w:color w:val="0000FF"/>
                <w:lang w:val="de-DE"/>
              </w:rPr>
            </w:pPr>
          </w:p>
        </w:tc>
        <w:tc>
          <w:tcPr>
            <w:tcW w:w="864" w:type="dxa"/>
          </w:tcPr>
          <w:p w:rsidR="00D84F51" w:rsidRPr="00F776FA" w:rsidRDefault="00D84F51">
            <w:pPr>
              <w:spacing w:line="240" w:lineRule="atLeast"/>
              <w:rPr>
                <w:rFonts w:ascii="Arial" w:hAnsi="Arial" w:cs="Arial"/>
                <w:color w:val="0000FF"/>
                <w:lang w:val="de-DE"/>
              </w:rPr>
            </w:pPr>
          </w:p>
        </w:tc>
        <w:tc>
          <w:tcPr>
            <w:tcW w:w="5472" w:type="dxa"/>
            <w:gridSpan w:val="4"/>
          </w:tcPr>
          <w:p w:rsidR="00D84F51" w:rsidRPr="00F776FA" w:rsidRDefault="00D84F51">
            <w:pPr>
              <w:spacing w:line="240" w:lineRule="atLeast"/>
              <w:jc w:val="both"/>
              <w:rPr>
                <w:rFonts w:ascii="Arial" w:hAnsi="Arial" w:cs="Arial"/>
                <w:color w:val="0000FF"/>
                <w:lang w:val="de-DE"/>
              </w:rPr>
            </w:pPr>
            <w:r w:rsidRPr="00F776FA">
              <w:rPr>
                <w:rFonts w:ascii="Arial" w:hAnsi="Arial" w:cs="Arial"/>
                <w:color w:val="0000FF"/>
                <w:lang w:val="nl-BE"/>
              </w:rPr>
              <w:t>Maatwerk:</w:t>
            </w:r>
          </w:p>
        </w:tc>
        <w:tc>
          <w:tcPr>
            <w:tcW w:w="576" w:type="dxa"/>
            <w:vAlign w:val="bottom"/>
          </w:tcPr>
          <w:p w:rsidR="00D84F51" w:rsidRPr="00F776FA" w:rsidRDefault="00D84F51" w:rsidP="00D84F51">
            <w:pPr>
              <w:spacing w:line="240" w:lineRule="atLeast"/>
              <w:jc w:val="right"/>
              <w:rPr>
                <w:rFonts w:ascii="Arial" w:hAnsi="Arial" w:cs="Arial"/>
                <w:color w:val="0000FF"/>
                <w:lang w:val="de-DE"/>
              </w:rPr>
            </w:pPr>
          </w:p>
        </w:tc>
        <w:tc>
          <w:tcPr>
            <w:tcW w:w="672" w:type="dxa"/>
            <w:vAlign w:val="bottom"/>
          </w:tcPr>
          <w:p w:rsidR="00D84F51" w:rsidRPr="00F776FA" w:rsidRDefault="00D84F51" w:rsidP="00D84F51">
            <w:pPr>
              <w:spacing w:line="240" w:lineRule="atLeast"/>
              <w:jc w:val="right"/>
              <w:rPr>
                <w:rFonts w:ascii="Arial" w:hAnsi="Arial" w:cs="Arial"/>
                <w:color w:val="0000FF"/>
                <w:lang w:val="de-DE"/>
              </w:rPr>
            </w:pPr>
          </w:p>
        </w:tc>
        <w:tc>
          <w:tcPr>
            <w:tcW w:w="288" w:type="dxa"/>
            <w:vAlign w:val="bottom"/>
          </w:tcPr>
          <w:p w:rsidR="00D84F51" w:rsidRPr="00F776FA" w:rsidRDefault="00D84F51">
            <w:pPr>
              <w:spacing w:line="240" w:lineRule="atLeast"/>
              <w:jc w:val="right"/>
              <w:rPr>
                <w:rFonts w:ascii="Arial" w:hAnsi="Arial" w:cs="Arial"/>
                <w:color w:val="0000FF"/>
                <w:lang w:val="de-DE"/>
              </w:rPr>
            </w:pPr>
          </w:p>
        </w:tc>
      </w:tr>
      <w:tr w:rsidR="00F776FA" w:rsidRPr="00F776FA">
        <w:trPr>
          <w:cantSplit/>
        </w:trPr>
        <w:tc>
          <w:tcPr>
            <w:tcW w:w="288" w:type="dxa"/>
          </w:tcPr>
          <w:p w:rsidR="00D84F51" w:rsidRPr="00F776FA" w:rsidRDefault="00D84F51">
            <w:pPr>
              <w:spacing w:line="240" w:lineRule="atLeast"/>
              <w:rPr>
                <w:rFonts w:ascii="Arial" w:hAnsi="Arial" w:cs="Arial"/>
                <w:color w:val="0000FF"/>
                <w:lang w:val="de-DE"/>
              </w:rPr>
            </w:pPr>
          </w:p>
        </w:tc>
        <w:tc>
          <w:tcPr>
            <w:tcW w:w="576" w:type="dxa"/>
          </w:tcPr>
          <w:p w:rsidR="00D84F51" w:rsidRPr="00F776FA" w:rsidRDefault="00D84F51">
            <w:pPr>
              <w:spacing w:line="240" w:lineRule="atLeast"/>
              <w:rPr>
                <w:rFonts w:ascii="Arial" w:hAnsi="Arial" w:cs="Arial"/>
                <w:color w:val="0000FF"/>
                <w:lang w:val="de-DE"/>
              </w:rPr>
            </w:pPr>
          </w:p>
        </w:tc>
        <w:tc>
          <w:tcPr>
            <w:tcW w:w="864" w:type="dxa"/>
          </w:tcPr>
          <w:p w:rsidR="00D84F51" w:rsidRPr="00F776FA" w:rsidRDefault="00D84F51">
            <w:pPr>
              <w:spacing w:line="240" w:lineRule="atLeast"/>
              <w:rPr>
                <w:rFonts w:ascii="Arial" w:hAnsi="Arial" w:cs="Arial"/>
                <w:color w:val="0000FF"/>
                <w:lang w:val="de-DE"/>
              </w:rPr>
            </w:pPr>
            <w:r w:rsidRPr="00F776FA">
              <w:rPr>
                <w:rFonts w:ascii="Arial" w:hAnsi="Arial" w:cs="Arial"/>
                <w:color w:val="0000FF"/>
                <w:lang w:val="nl-BE"/>
              </w:rPr>
              <w:t>769053</w:t>
            </w:r>
          </w:p>
        </w:tc>
        <w:tc>
          <w:tcPr>
            <w:tcW w:w="864" w:type="dxa"/>
          </w:tcPr>
          <w:p w:rsidR="00D84F51" w:rsidRPr="00F776FA" w:rsidRDefault="00D84F51">
            <w:pPr>
              <w:spacing w:line="240" w:lineRule="atLeast"/>
              <w:rPr>
                <w:rFonts w:ascii="Arial" w:hAnsi="Arial" w:cs="Arial"/>
                <w:color w:val="0000FF"/>
                <w:lang w:val="de-DE"/>
              </w:rPr>
            </w:pPr>
          </w:p>
        </w:tc>
        <w:tc>
          <w:tcPr>
            <w:tcW w:w="5472" w:type="dxa"/>
            <w:gridSpan w:val="4"/>
          </w:tcPr>
          <w:p w:rsidR="00D84F51" w:rsidRPr="00F776FA" w:rsidRDefault="006E1D1C">
            <w:pPr>
              <w:spacing w:line="240" w:lineRule="atLeast"/>
              <w:jc w:val="both"/>
              <w:rPr>
                <w:rFonts w:ascii="Arial" w:hAnsi="Arial" w:cs="Arial"/>
                <w:color w:val="0000FF"/>
                <w:lang w:val="de-DE"/>
              </w:rPr>
            </w:pPr>
            <w:r w:rsidRPr="00F776FA">
              <w:rPr>
                <w:rFonts w:ascii="Arial" w:hAnsi="Arial" w:cs="Arial"/>
                <w:color w:val="0000FF"/>
                <w:lang w:eastAsia="nl-BE"/>
              </w:rPr>
              <w:t>AG-kous linkerbeen, vlakbrei, klasse II</w:t>
            </w:r>
          </w:p>
        </w:tc>
        <w:tc>
          <w:tcPr>
            <w:tcW w:w="576" w:type="dxa"/>
            <w:vAlign w:val="bottom"/>
          </w:tcPr>
          <w:p w:rsidR="00D84F51" w:rsidRPr="00F776FA" w:rsidRDefault="00D84F51"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D84F51" w:rsidRPr="00F776FA" w:rsidRDefault="00D84F51" w:rsidP="00D84F51">
            <w:pPr>
              <w:spacing w:line="240" w:lineRule="atLeast"/>
              <w:jc w:val="right"/>
              <w:rPr>
                <w:rFonts w:ascii="Arial" w:hAnsi="Arial" w:cs="Arial"/>
                <w:color w:val="0000FF"/>
                <w:lang w:val="de-DE"/>
              </w:rPr>
            </w:pPr>
            <w:r w:rsidRPr="00F776FA">
              <w:rPr>
                <w:rFonts w:ascii="Arial" w:hAnsi="Arial" w:cs="Arial"/>
                <w:color w:val="0000FF"/>
                <w:lang w:val="nl-BE"/>
              </w:rPr>
              <w:t>77,03</w:t>
            </w:r>
          </w:p>
        </w:tc>
        <w:tc>
          <w:tcPr>
            <w:tcW w:w="288" w:type="dxa"/>
            <w:vAlign w:val="bottom"/>
          </w:tcPr>
          <w:p w:rsidR="00D84F51" w:rsidRPr="00F776FA" w:rsidRDefault="00D84F51">
            <w:pPr>
              <w:spacing w:line="240" w:lineRule="atLeast"/>
              <w:jc w:val="right"/>
              <w:rPr>
                <w:rFonts w:ascii="Arial" w:hAnsi="Arial" w:cs="Arial"/>
                <w:color w:val="0000FF"/>
                <w:lang w:val="de-DE"/>
              </w:rPr>
            </w:pPr>
          </w:p>
        </w:tc>
      </w:tr>
      <w:tr w:rsidR="00F776FA" w:rsidRPr="00F776FA">
        <w:trPr>
          <w:cantSplit/>
        </w:trPr>
        <w:tc>
          <w:tcPr>
            <w:tcW w:w="288" w:type="dxa"/>
          </w:tcPr>
          <w:p w:rsidR="00D84F51" w:rsidRPr="00F776FA" w:rsidRDefault="00D84F51">
            <w:pPr>
              <w:spacing w:line="240" w:lineRule="atLeast"/>
              <w:rPr>
                <w:color w:val="0000FF"/>
                <w:lang w:val="de-DE"/>
              </w:rPr>
            </w:pPr>
          </w:p>
        </w:tc>
        <w:tc>
          <w:tcPr>
            <w:tcW w:w="576"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5472" w:type="dxa"/>
            <w:gridSpan w:val="4"/>
          </w:tcPr>
          <w:p w:rsidR="00D84F51" w:rsidRPr="00F776FA" w:rsidRDefault="00D84F51">
            <w:pPr>
              <w:spacing w:line="240" w:lineRule="atLeast"/>
              <w:jc w:val="both"/>
              <w:rPr>
                <w:rFonts w:ascii="Arial" w:hAnsi="Arial"/>
                <w:color w:val="0000FF"/>
                <w:lang w:val="de-DE"/>
              </w:rPr>
            </w:pPr>
          </w:p>
        </w:tc>
        <w:tc>
          <w:tcPr>
            <w:tcW w:w="576" w:type="dxa"/>
            <w:vAlign w:val="bottom"/>
          </w:tcPr>
          <w:p w:rsidR="00D84F51" w:rsidRPr="00F776FA" w:rsidRDefault="00D84F51" w:rsidP="00D84F51">
            <w:pPr>
              <w:spacing w:line="240" w:lineRule="atLeast"/>
              <w:jc w:val="right"/>
              <w:rPr>
                <w:color w:val="0000FF"/>
                <w:lang w:val="de-DE"/>
              </w:rPr>
            </w:pPr>
          </w:p>
        </w:tc>
        <w:tc>
          <w:tcPr>
            <w:tcW w:w="672" w:type="dxa"/>
            <w:vAlign w:val="bottom"/>
          </w:tcPr>
          <w:p w:rsidR="00D84F51" w:rsidRPr="00F776FA" w:rsidRDefault="00D84F51" w:rsidP="00D84F51">
            <w:pPr>
              <w:spacing w:line="240" w:lineRule="atLeast"/>
              <w:jc w:val="right"/>
              <w:rPr>
                <w:color w:val="0000FF"/>
                <w:lang w:val="de-DE"/>
              </w:rPr>
            </w:pPr>
          </w:p>
        </w:tc>
        <w:tc>
          <w:tcPr>
            <w:tcW w:w="288" w:type="dxa"/>
            <w:vAlign w:val="bottom"/>
          </w:tcPr>
          <w:p w:rsidR="00D84F51" w:rsidRPr="00F776FA" w:rsidRDefault="00D84F51">
            <w:pPr>
              <w:spacing w:line="240" w:lineRule="atLeast"/>
              <w:jc w:val="right"/>
              <w:rPr>
                <w:color w:val="0000FF"/>
                <w:lang w:val="de-DE"/>
              </w:rPr>
            </w:pPr>
          </w:p>
        </w:tc>
      </w:tr>
      <w:tr w:rsidR="00F776FA" w:rsidRPr="00F776FA">
        <w:trPr>
          <w:cantSplit/>
        </w:trPr>
        <w:tc>
          <w:tcPr>
            <w:tcW w:w="288" w:type="dxa"/>
          </w:tcPr>
          <w:p w:rsidR="00D84F51" w:rsidRPr="00F776FA" w:rsidRDefault="00D84F51">
            <w:pPr>
              <w:spacing w:line="240" w:lineRule="atLeast"/>
              <w:rPr>
                <w:rFonts w:ascii="Arial" w:hAnsi="Arial" w:cs="Arial"/>
                <w:color w:val="0000FF"/>
                <w:lang w:val="de-DE"/>
              </w:rPr>
            </w:pPr>
          </w:p>
        </w:tc>
        <w:tc>
          <w:tcPr>
            <w:tcW w:w="576" w:type="dxa"/>
          </w:tcPr>
          <w:p w:rsidR="00D84F51" w:rsidRPr="00F776FA" w:rsidRDefault="00D84F51">
            <w:pPr>
              <w:spacing w:line="240" w:lineRule="atLeast"/>
              <w:rPr>
                <w:rFonts w:ascii="Arial" w:hAnsi="Arial" w:cs="Arial"/>
                <w:color w:val="0000FF"/>
                <w:lang w:val="de-DE"/>
              </w:rPr>
            </w:pPr>
          </w:p>
        </w:tc>
        <w:tc>
          <w:tcPr>
            <w:tcW w:w="864" w:type="dxa"/>
          </w:tcPr>
          <w:p w:rsidR="00D84F51" w:rsidRPr="00F776FA" w:rsidRDefault="003861A5">
            <w:pPr>
              <w:spacing w:line="240" w:lineRule="atLeast"/>
              <w:rPr>
                <w:rFonts w:ascii="Arial" w:hAnsi="Arial" w:cs="Arial"/>
                <w:color w:val="0000FF"/>
                <w:lang w:val="de-DE"/>
              </w:rPr>
            </w:pPr>
            <w:r w:rsidRPr="00F776FA">
              <w:rPr>
                <w:rFonts w:ascii="Arial" w:hAnsi="Arial" w:cs="Arial"/>
                <w:color w:val="0000FF"/>
                <w:lang w:val="nl-BE"/>
              </w:rPr>
              <w:t>769075</w:t>
            </w:r>
          </w:p>
        </w:tc>
        <w:tc>
          <w:tcPr>
            <w:tcW w:w="864" w:type="dxa"/>
          </w:tcPr>
          <w:p w:rsidR="00D84F51" w:rsidRPr="00F776FA" w:rsidRDefault="00D84F51">
            <w:pPr>
              <w:spacing w:line="240" w:lineRule="atLeast"/>
              <w:rPr>
                <w:rFonts w:ascii="Arial" w:hAnsi="Arial" w:cs="Arial"/>
                <w:color w:val="0000FF"/>
                <w:lang w:val="de-DE"/>
              </w:rPr>
            </w:pPr>
          </w:p>
        </w:tc>
        <w:tc>
          <w:tcPr>
            <w:tcW w:w="5472" w:type="dxa"/>
            <w:gridSpan w:val="4"/>
          </w:tcPr>
          <w:p w:rsidR="00D84F51" w:rsidRPr="00F776FA" w:rsidRDefault="006E1D1C" w:rsidP="006E1D1C">
            <w:pPr>
              <w:spacing w:line="240" w:lineRule="atLeast"/>
              <w:jc w:val="both"/>
              <w:rPr>
                <w:rFonts w:ascii="Arial" w:hAnsi="Arial" w:cs="Arial"/>
                <w:color w:val="0000FF"/>
                <w:lang w:val="de-DE"/>
              </w:rPr>
            </w:pPr>
            <w:r w:rsidRPr="00F776FA">
              <w:rPr>
                <w:rFonts w:ascii="Arial" w:hAnsi="Arial" w:cs="Arial"/>
                <w:color w:val="0000FF"/>
                <w:lang w:eastAsia="nl-BE"/>
              </w:rPr>
              <w:t>AG-kous linkerbeen, vlakbrei, klasse III</w:t>
            </w:r>
          </w:p>
        </w:tc>
        <w:tc>
          <w:tcPr>
            <w:tcW w:w="576" w:type="dxa"/>
            <w:vAlign w:val="bottom"/>
          </w:tcPr>
          <w:p w:rsidR="00D84F51" w:rsidRPr="00F776FA" w:rsidRDefault="003861A5"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D84F51" w:rsidRPr="00F776FA" w:rsidRDefault="003861A5" w:rsidP="00D84F51">
            <w:pPr>
              <w:spacing w:line="240" w:lineRule="atLeast"/>
              <w:jc w:val="right"/>
              <w:rPr>
                <w:rFonts w:ascii="Arial" w:hAnsi="Arial" w:cs="Arial"/>
                <w:color w:val="0000FF"/>
                <w:lang w:val="de-DE"/>
              </w:rPr>
            </w:pPr>
            <w:r w:rsidRPr="00F776FA">
              <w:rPr>
                <w:rFonts w:ascii="Arial" w:hAnsi="Arial" w:cs="Arial"/>
                <w:color w:val="0000FF"/>
                <w:lang w:val="nl-BE"/>
              </w:rPr>
              <w:t>87,75</w:t>
            </w:r>
          </w:p>
        </w:tc>
        <w:tc>
          <w:tcPr>
            <w:tcW w:w="288" w:type="dxa"/>
            <w:vAlign w:val="bottom"/>
          </w:tcPr>
          <w:p w:rsidR="00D84F51" w:rsidRPr="00F776FA" w:rsidRDefault="00D84F51">
            <w:pPr>
              <w:spacing w:line="240" w:lineRule="atLeast"/>
              <w:jc w:val="right"/>
              <w:rPr>
                <w:rFonts w:ascii="Arial" w:hAnsi="Arial" w:cs="Arial"/>
                <w:color w:val="0000FF"/>
                <w:lang w:val="de-DE"/>
              </w:rPr>
            </w:pPr>
          </w:p>
        </w:tc>
      </w:tr>
      <w:tr w:rsidR="00F776FA" w:rsidRPr="00F776FA">
        <w:trPr>
          <w:cantSplit/>
        </w:trPr>
        <w:tc>
          <w:tcPr>
            <w:tcW w:w="288" w:type="dxa"/>
          </w:tcPr>
          <w:p w:rsidR="00D84F51" w:rsidRPr="00F776FA" w:rsidRDefault="00D84F51">
            <w:pPr>
              <w:spacing w:line="240" w:lineRule="atLeast"/>
              <w:rPr>
                <w:color w:val="0000FF"/>
                <w:lang w:val="de-DE"/>
              </w:rPr>
            </w:pPr>
          </w:p>
        </w:tc>
        <w:tc>
          <w:tcPr>
            <w:tcW w:w="576"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5472" w:type="dxa"/>
            <w:gridSpan w:val="4"/>
          </w:tcPr>
          <w:p w:rsidR="00D84F51" w:rsidRPr="00F776FA" w:rsidRDefault="00D84F51">
            <w:pPr>
              <w:spacing w:line="240" w:lineRule="atLeast"/>
              <w:jc w:val="both"/>
              <w:rPr>
                <w:rFonts w:ascii="Arial" w:hAnsi="Arial"/>
                <w:color w:val="0000FF"/>
                <w:lang w:val="de-DE"/>
              </w:rPr>
            </w:pPr>
          </w:p>
        </w:tc>
        <w:tc>
          <w:tcPr>
            <w:tcW w:w="576" w:type="dxa"/>
            <w:vAlign w:val="bottom"/>
          </w:tcPr>
          <w:p w:rsidR="00D84F51" w:rsidRPr="00F776FA" w:rsidRDefault="00D84F51" w:rsidP="00D84F51">
            <w:pPr>
              <w:spacing w:line="240" w:lineRule="atLeast"/>
              <w:jc w:val="right"/>
              <w:rPr>
                <w:color w:val="0000FF"/>
                <w:lang w:val="de-DE"/>
              </w:rPr>
            </w:pPr>
          </w:p>
        </w:tc>
        <w:tc>
          <w:tcPr>
            <w:tcW w:w="672" w:type="dxa"/>
            <w:vAlign w:val="bottom"/>
          </w:tcPr>
          <w:p w:rsidR="00D84F51" w:rsidRPr="00F776FA" w:rsidRDefault="00D84F51" w:rsidP="00D84F51">
            <w:pPr>
              <w:spacing w:line="240" w:lineRule="atLeast"/>
              <w:jc w:val="right"/>
              <w:rPr>
                <w:color w:val="0000FF"/>
                <w:lang w:val="de-DE"/>
              </w:rPr>
            </w:pPr>
          </w:p>
        </w:tc>
        <w:tc>
          <w:tcPr>
            <w:tcW w:w="288" w:type="dxa"/>
            <w:vAlign w:val="bottom"/>
          </w:tcPr>
          <w:p w:rsidR="00D84F51" w:rsidRPr="00F776FA" w:rsidRDefault="00D84F51">
            <w:pPr>
              <w:spacing w:line="240" w:lineRule="atLeast"/>
              <w:jc w:val="right"/>
              <w:rPr>
                <w:color w:val="0000FF"/>
                <w:lang w:val="de-DE"/>
              </w:rPr>
            </w:pPr>
          </w:p>
        </w:tc>
      </w:tr>
      <w:tr w:rsidR="00F776FA" w:rsidRPr="00F776FA">
        <w:trPr>
          <w:cantSplit/>
        </w:trPr>
        <w:tc>
          <w:tcPr>
            <w:tcW w:w="288" w:type="dxa"/>
          </w:tcPr>
          <w:p w:rsidR="00D84F51" w:rsidRPr="00F776FA" w:rsidRDefault="00D84F51">
            <w:pPr>
              <w:spacing w:line="240" w:lineRule="atLeast"/>
              <w:rPr>
                <w:rFonts w:ascii="Arial" w:hAnsi="Arial" w:cs="Arial"/>
                <w:color w:val="0000FF"/>
                <w:lang w:val="de-DE"/>
              </w:rPr>
            </w:pPr>
          </w:p>
        </w:tc>
        <w:tc>
          <w:tcPr>
            <w:tcW w:w="576" w:type="dxa"/>
          </w:tcPr>
          <w:p w:rsidR="00D84F51" w:rsidRPr="00F776FA" w:rsidRDefault="00D84F51">
            <w:pPr>
              <w:spacing w:line="240" w:lineRule="atLeast"/>
              <w:rPr>
                <w:rFonts w:ascii="Arial" w:hAnsi="Arial" w:cs="Arial"/>
                <w:color w:val="0000FF"/>
                <w:lang w:val="de-DE"/>
              </w:rPr>
            </w:pPr>
          </w:p>
        </w:tc>
        <w:tc>
          <w:tcPr>
            <w:tcW w:w="864" w:type="dxa"/>
          </w:tcPr>
          <w:p w:rsidR="00D84F51" w:rsidRPr="00F776FA" w:rsidRDefault="003861A5">
            <w:pPr>
              <w:spacing w:line="240" w:lineRule="atLeast"/>
              <w:rPr>
                <w:rFonts w:ascii="Arial" w:hAnsi="Arial" w:cs="Arial"/>
                <w:color w:val="0000FF"/>
                <w:lang w:val="de-DE"/>
              </w:rPr>
            </w:pPr>
            <w:r w:rsidRPr="00F776FA">
              <w:rPr>
                <w:rFonts w:ascii="Arial" w:hAnsi="Arial" w:cs="Arial"/>
                <w:color w:val="0000FF"/>
                <w:lang w:val="nl-BE"/>
              </w:rPr>
              <w:t>769090</w:t>
            </w:r>
          </w:p>
        </w:tc>
        <w:tc>
          <w:tcPr>
            <w:tcW w:w="864" w:type="dxa"/>
          </w:tcPr>
          <w:p w:rsidR="00D84F51" w:rsidRPr="00F776FA" w:rsidRDefault="00D84F51">
            <w:pPr>
              <w:spacing w:line="240" w:lineRule="atLeast"/>
              <w:rPr>
                <w:rFonts w:ascii="Arial" w:hAnsi="Arial" w:cs="Arial"/>
                <w:color w:val="0000FF"/>
                <w:lang w:val="de-DE"/>
              </w:rPr>
            </w:pPr>
          </w:p>
        </w:tc>
        <w:tc>
          <w:tcPr>
            <w:tcW w:w="5472" w:type="dxa"/>
            <w:gridSpan w:val="4"/>
          </w:tcPr>
          <w:p w:rsidR="00D84F51" w:rsidRPr="00F776FA" w:rsidRDefault="006E1D1C">
            <w:pPr>
              <w:spacing w:line="240" w:lineRule="atLeast"/>
              <w:jc w:val="both"/>
              <w:rPr>
                <w:rFonts w:ascii="Arial" w:hAnsi="Arial" w:cs="Arial"/>
                <w:color w:val="0000FF"/>
                <w:lang w:val="de-DE"/>
              </w:rPr>
            </w:pPr>
            <w:r w:rsidRPr="00F776FA">
              <w:rPr>
                <w:rFonts w:ascii="Arial" w:hAnsi="Arial" w:cs="Arial"/>
                <w:color w:val="0000FF"/>
                <w:lang w:eastAsia="nl-BE"/>
              </w:rPr>
              <w:t>AG-kous linkerbeen, vlakbrei, klasse IV</w:t>
            </w:r>
          </w:p>
        </w:tc>
        <w:tc>
          <w:tcPr>
            <w:tcW w:w="576" w:type="dxa"/>
            <w:vAlign w:val="bottom"/>
          </w:tcPr>
          <w:p w:rsidR="00D84F51" w:rsidRPr="00F776FA" w:rsidRDefault="003861A5"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D84F51" w:rsidRPr="00F776FA" w:rsidRDefault="003861A5" w:rsidP="00D84F51">
            <w:pPr>
              <w:spacing w:line="240" w:lineRule="atLeast"/>
              <w:jc w:val="right"/>
              <w:rPr>
                <w:rFonts w:ascii="Arial" w:hAnsi="Arial" w:cs="Arial"/>
                <w:color w:val="0000FF"/>
                <w:lang w:val="de-DE"/>
              </w:rPr>
            </w:pPr>
            <w:r w:rsidRPr="00F776FA">
              <w:rPr>
                <w:rFonts w:ascii="Arial" w:hAnsi="Arial" w:cs="Arial"/>
                <w:color w:val="0000FF"/>
                <w:lang w:val="nl-BE"/>
              </w:rPr>
              <w:t>87,75</w:t>
            </w:r>
          </w:p>
        </w:tc>
        <w:tc>
          <w:tcPr>
            <w:tcW w:w="288" w:type="dxa"/>
            <w:vAlign w:val="bottom"/>
          </w:tcPr>
          <w:p w:rsidR="00D84F51" w:rsidRPr="00F776FA" w:rsidRDefault="00D84F51">
            <w:pPr>
              <w:spacing w:line="240" w:lineRule="atLeast"/>
              <w:jc w:val="right"/>
              <w:rPr>
                <w:rFonts w:ascii="Arial" w:hAnsi="Arial" w:cs="Arial"/>
                <w:color w:val="0000FF"/>
                <w:lang w:val="de-DE"/>
              </w:rPr>
            </w:pPr>
          </w:p>
        </w:tc>
      </w:tr>
      <w:tr w:rsidR="00F776FA" w:rsidRPr="00F776FA">
        <w:trPr>
          <w:cantSplit/>
        </w:trPr>
        <w:tc>
          <w:tcPr>
            <w:tcW w:w="288" w:type="dxa"/>
          </w:tcPr>
          <w:p w:rsidR="00D84F51" w:rsidRPr="00F776FA" w:rsidRDefault="00D84F51">
            <w:pPr>
              <w:spacing w:line="240" w:lineRule="atLeast"/>
              <w:rPr>
                <w:color w:val="0000FF"/>
                <w:lang w:val="de-DE"/>
              </w:rPr>
            </w:pPr>
          </w:p>
        </w:tc>
        <w:tc>
          <w:tcPr>
            <w:tcW w:w="576"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864" w:type="dxa"/>
          </w:tcPr>
          <w:p w:rsidR="00D84F51" w:rsidRPr="00F776FA" w:rsidRDefault="00D84F51">
            <w:pPr>
              <w:spacing w:line="240" w:lineRule="atLeast"/>
              <w:rPr>
                <w:color w:val="0000FF"/>
                <w:lang w:val="de-DE"/>
              </w:rPr>
            </w:pPr>
          </w:p>
        </w:tc>
        <w:tc>
          <w:tcPr>
            <w:tcW w:w="5472" w:type="dxa"/>
            <w:gridSpan w:val="4"/>
          </w:tcPr>
          <w:p w:rsidR="00D84F51" w:rsidRPr="00F776FA" w:rsidRDefault="00D84F51">
            <w:pPr>
              <w:spacing w:line="240" w:lineRule="atLeast"/>
              <w:jc w:val="both"/>
              <w:rPr>
                <w:rFonts w:ascii="Arial" w:hAnsi="Arial"/>
                <w:color w:val="0000FF"/>
                <w:lang w:val="de-DE"/>
              </w:rPr>
            </w:pPr>
          </w:p>
        </w:tc>
        <w:tc>
          <w:tcPr>
            <w:tcW w:w="576" w:type="dxa"/>
            <w:vAlign w:val="bottom"/>
          </w:tcPr>
          <w:p w:rsidR="00D84F51" w:rsidRPr="00F776FA" w:rsidRDefault="00D84F51" w:rsidP="00D84F51">
            <w:pPr>
              <w:spacing w:line="240" w:lineRule="atLeast"/>
              <w:jc w:val="right"/>
              <w:rPr>
                <w:color w:val="0000FF"/>
                <w:lang w:val="de-DE"/>
              </w:rPr>
            </w:pPr>
          </w:p>
        </w:tc>
        <w:tc>
          <w:tcPr>
            <w:tcW w:w="672" w:type="dxa"/>
            <w:vAlign w:val="bottom"/>
          </w:tcPr>
          <w:p w:rsidR="00D84F51" w:rsidRPr="00F776FA" w:rsidRDefault="00D84F51" w:rsidP="00D84F51">
            <w:pPr>
              <w:spacing w:line="240" w:lineRule="atLeast"/>
              <w:jc w:val="right"/>
              <w:rPr>
                <w:color w:val="0000FF"/>
                <w:lang w:val="de-DE"/>
              </w:rPr>
            </w:pPr>
          </w:p>
        </w:tc>
        <w:tc>
          <w:tcPr>
            <w:tcW w:w="288" w:type="dxa"/>
            <w:vAlign w:val="bottom"/>
          </w:tcPr>
          <w:p w:rsidR="00D84F51" w:rsidRPr="00F776FA" w:rsidRDefault="00D84F51">
            <w:pPr>
              <w:spacing w:line="240" w:lineRule="atLeast"/>
              <w:jc w:val="right"/>
              <w:rPr>
                <w:color w:val="0000FF"/>
                <w:lang w:val="de-DE"/>
              </w:rPr>
            </w:pPr>
          </w:p>
        </w:tc>
      </w:tr>
      <w:tr w:rsidR="00F776FA" w:rsidRPr="00D95B93">
        <w:trPr>
          <w:cantSplit/>
        </w:trPr>
        <w:tc>
          <w:tcPr>
            <w:tcW w:w="288" w:type="dxa"/>
          </w:tcPr>
          <w:p w:rsidR="003861A5" w:rsidRPr="00F776FA" w:rsidRDefault="003861A5">
            <w:pPr>
              <w:spacing w:line="240" w:lineRule="atLeast"/>
              <w:rPr>
                <w:color w:val="0000FF"/>
                <w:lang w:val="de-DE"/>
              </w:rPr>
            </w:pPr>
          </w:p>
        </w:tc>
        <w:tc>
          <w:tcPr>
            <w:tcW w:w="576" w:type="dxa"/>
          </w:tcPr>
          <w:p w:rsidR="003861A5" w:rsidRPr="00F776FA" w:rsidRDefault="003861A5">
            <w:pPr>
              <w:spacing w:line="240" w:lineRule="atLeast"/>
              <w:rPr>
                <w:color w:val="0000FF"/>
                <w:lang w:val="de-DE"/>
              </w:rPr>
            </w:pPr>
          </w:p>
        </w:tc>
        <w:tc>
          <w:tcPr>
            <w:tcW w:w="864" w:type="dxa"/>
          </w:tcPr>
          <w:p w:rsidR="003861A5" w:rsidRPr="00F776FA" w:rsidRDefault="003861A5">
            <w:pPr>
              <w:spacing w:line="240" w:lineRule="atLeast"/>
              <w:rPr>
                <w:color w:val="0000FF"/>
                <w:lang w:val="de-DE"/>
              </w:rPr>
            </w:pPr>
          </w:p>
        </w:tc>
        <w:tc>
          <w:tcPr>
            <w:tcW w:w="864" w:type="dxa"/>
          </w:tcPr>
          <w:p w:rsidR="003861A5" w:rsidRPr="00F776FA" w:rsidRDefault="003861A5">
            <w:pPr>
              <w:spacing w:line="240" w:lineRule="atLeast"/>
              <w:rPr>
                <w:color w:val="0000FF"/>
                <w:lang w:val="de-DE"/>
              </w:rPr>
            </w:pPr>
          </w:p>
        </w:tc>
        <w:tc>
          <w:tcPr>
            <w:tcW w:w="6720" w:type="dxa"/>
            <w:gridSpan w:val="6"/>
          </w:tcPr>
          <w:p w:rsidR="003861A5" w:rsidRPr="00F776FA" w:rsidRDefault="006E1D1C" w:rsidP="003861A5">
            <w:pPr>
              <w:spacing w:line="240" w:lineRule="atLeast"/>
              <w:jc w:val="both"/>
              <w:rPr>
                <w:rFonts w:ascii="Arial" w:hAnsi="Arial" w:cs="Arial"/>
                <w:color w:val="0000FF"/>
                <w:lang w:val="nl-BE"/>
              </w:rPr>
            </w:pPr>
            <w:r w:rsidRPr="00F776FA">
              <w:rPr>
                <w:rFonts w:ascii="Arial" w:hAnsi="Arial" w:cs="Arial"/>
                <w:color w:val="0000FF"/>
                <w:lang w:val="nl-BE" w:eastAsia="nl-BE"/>
              </w:rPr>
              <w:t>2.2. Therapeutische elastische beenkous voor voet, onderbeen en bovenbeen tot in de lies met heupbevestiging (AG-T)</w:t>
            </w:r>
          </w:p>
        </w:tc>
        <w:tc>
          <w:tcPr>
            <w:tcW w:w="288" w:type="dxa"/>
            <w:vAlign w:val="bottom"/>
          </w:tcPr>
          <w:p w:rsidR="003861A5" w:rsidRPr="00F776FA" w:rsidRDefault="003861A5">
            <w:pPr>
              <w:spacing w:line="240" w:lineRule="atLeast"/>
              <w:jc w:val="right"/>
              <w:rPr>
                <w:color w:val="0000FF"/>
                <w:lang w:val="nl-NL"/>
              </w:rPr>
            </w:pPr>
          </w:p>
        </w:tc>
      </w:tr>
      <w:tr w:rsidR="00F776FA" w:rsidRPr="00D95B93">
        <w:trPr>
          <w:cantSplit/>
        </w:trPr>
        <w:tc>
          <w:tcPr>
            <w:tcW w:w="288" w:type="dxa"/>
          </w:tcPr>
          <w:p w:rsidR="003861A5" w:rsidRPr="00F776FA" w:rsidRDefault="003861A5">
            <w:pPr>
              <w:spacing w:line="240" w:lineRule="atLeast"/>
              <w:rPr>
                <w:color w:val="0000FF"/>
                <w:lang w:val="nl-BE"/>
              </w:rPr>
            </w:pPr>
          </w:p>
        </w:tc>
        <w:tc>
          <w:tcPr>
            <w:tcW w:w="576" w:type="dxa"/>
          </w:tcPr>
          <w:p w:rsidR="003861A5" w:rsidRPr="00F776FA" w:rsidRDefault="003861A5">
            <w:pPr>
              <w:spacing w:line="240" w:lineRule="atLeast"/>
              <w:rPr>
                <w:color w:val="0000FF"/>
                <w:lang w:val="nl-BE"/>
              </w:rPr>
            </w:pPr>
          </w:p>
        </w:tc>
        <w:tc>
          <w:tcPr>
            <w:tcW w:w="864" w:type="dxa"/>
          </w:tcPr>
          <w:p w:rsidR="003861A5" w:rsidRPr="00F776FA" w:rsidRDefault="003861A5">
            <w:pPr>
              <w:spacing w:line="240" w:lineRule="atLeast"/>
              <w:rPr>
                <w:color w:val="0000FF"/>
                <w:lang w:val="nl-BE"/>
              </w:rPr>
            </w:pPr>
          </w:p>
        </w:tc>
        <w:tc>
          <w:tcPr>
            <w:tcW w:w="864" w:type="dxa"/>
          </w:tcPr>
          <w:p w:rsidR="003861A5" w:rsidRPr="00F776FA" w:rsidRDefault="003861A5">
            <w:pPr>
              <w:spacing w:line="240" w:lineRule="atLeast"/>
              <w:rPr>
                <w:color w:val="0000FF"/>
                <w:lang w:val="nl-BE"/>
              </w:rPr>
            </w:pPr>
          </w:p>
        </w:tc>
        <w:tc>
          <w:tcPr>
            <w:tcW w:w="6720" w:type="dxa"/>
            <w:gridSpan w:val="6"/>
          </w:tcPr>
          <w:p w:rsidR="003861A5" w:rsidRPr="00F776FA" w:rsidRDefault="003861A5" w:rsidP="003861A5">
            <w:pPr>
              <w:spacing w:line="240" w:lineRule="atLeast"/>
              <w:jc w:val="both"/>
              <w:rPr>
                <w:rFonts w:ascii="Arial" w:hAnsi="Arial" w:cs="Arial"/>
                <w:color w:val="0000FF"/>
                <w:lang w:val="nl-BE"/>
              </w:rPr>
            </w:pPr>
          </w:p>
        </w:tc>
        <w:tc>
          <w:tcPr>
            <w:tcW w:w="288" w:type="dxa"/>
            <w:vAlign w:val="bottom"/>
          </w:tcPr>
          <w:p w:rsidR="003861A5" w:rsidRPr="00F776FA" w:rsidRDefault="003861A5">
            <w:pPr>
              <w:spacing w:line="240" w:lineRule="atLeast"/>
              <w:jc w:val="right"/>
              <w:rPr>
                <w:color w:val="0000FF"/>
                <w:lang w:val="nl-NL"/>
              </w:rPr>
            </w:pPr>
          </w:p>
        </w:tc>
      </w:tr>
      <w:tr w:rsidR="00F776FA" w:rsidRPr="00F776FA">
        <w:trPr>
          <w:cantSplit/>
        </w:trPr>
        <w:tc>
          <w:tcPr>
            <w:tcW w:w="288" w:type="dxa"/>
          </w:tcPr>
          <w:p w:rsidR="003861A5" w:rsidRPr="00F776FA" w:rsidRDefault="003861A5">
            <w:pPr>
              <w:spacing w:line="240" w:lineRule="atLeast"/>
              <w:rPr>
                <w:rFonts w:ascii="Arial" w:hAnsi="Arial" w:cs="Arial"/>
                <w:color w:val="0000FF"/>
                <w:lang w:val="nl-NL"/>
              </w:rPr>
            </w:pPr>
          </w:p>
        </w:tc>
        <w:tc>
          <w:tcPr>
            <w:tcW w:w="576"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3861A5">
            <w:pPr>
              <w:spacing w:line="240" w:lineRule="atLeast"/>
              <w:rPr>
                <w:rFonts w:ascii="Arial" w:hAnsi="Arial" w:cs="Arial"/>
                <w:color w:val="0000FF"/>
                <w:lang w:val="nl-NL"/>
              </w:rPr>
            </w:pPr>
          </w:p>
        </w:tc>
        <w:tc>
          <w:tcPr>
            <w:tcW w:w="5472" w:type="dxa"/>
            <w:gridSpan w:val="4"/>
          </w:tcPr>
          <w:p w:rsidR="003861A5" w:rsidRPr="00F776FA" w:rsidRDefault="003861A5">
            <w:pPr>
              <w:spacing w:line="240" w:lineRule="atLeast"/>
              <w:jc w:val="both"/>
              <w:rPr>
                <w:rFonts w:ascii="Arial" w:hAnsi="Arial" w:cs="Arial"/>
                <w:color w:val="0000FF"/>
                <w:lang w:val="nl-NL"/>
              </w:rPr>
            </w:pPr>
            <w:r w:rsidRPr="00F776FA">
              <w:rPr>
                <w:rFonts w:ascii="Arial" w:hAnsi="Arial" w:cs="Arial"/>
                <w:color w:val="0000FF"/>
                <w:lang w:val="nl-BE"/>
              </w:rPr>
              <w:t>Prefab :</w:t>
            </w:r>
          </w:p>
        </w:tc>
        <w:tc>
          <w:tcPr>
            <w:tcW w:w="576" w:type="dxa"/>
            <w:vAlign w:val="bottom"/>
          </w:tcPr>
          <w:p w:rsidR="003861A5" w:rsidRPr="00F776FA" w:rsidRDefault="003861A5" w:rsidP="00D84F51">
            <w:pPr>
              <w:spacing w:line="240" w:lineRule="atLeast"/>
              <w:jc w:val="right"/>
              <w:rPr>
                <w:rFonts w:ascii="Arial" w:hAnsi="Arial" w:cs="Arial"/>
                <w:color w:val="0000FF"/>
                <w:lang w:val="nl-NL"/>
              </w:rPr>
            </w:pPr>
          </w:p>
        </w:tc>
        <w:tc>
          <w:tcPr>
            <w:tcW w:w="672" w:type="dxa"/>
            <w:vAlign w:val="bottom"/>
          </w:tcPr>
          <w:p w:rsidR="003861A5" w:rsidRPr="00F776FA" w:rsidRDefault="003861A5" w:rsidP="00D84F51">
            <w:pPr>
              <w:spacing w:line="240" w:lineRule="atLeast"/>
              <w:jc w:val="right"/>
              <w:rPr>
                <w:rFonts w:ascii="Arial" w:hAnsi="Arial" w:cs="Arial"/>
                <w:color w:val="0000FF"/>
                <w:lang w:val="nl-NL"/>
              </w:rPr>
            </w:pPr>
          </w:p>
        </w:tc>
        <w:tc>
          <w:tcPr>
            <w:tcW w:w="288" w:type="dxa"/>
            <w:vAlign w:val="bottom"/>
          </w:tcPr>
          <w:p w:rsidR="003861A5" w:rsidRPr="00F776FA" w:rsidRDefault="003861A5">
            <w:pPr>
              <w:spacing w:line="240" w:lineRule="atLeast"/>
              <w:jc w:val="right"/>
              <w:rPr>
                <w:rFonts w:ascii="Arial" w:hAnsi="Arial" w:cs="Arial"/>
                <w:color w:val="0000FF"/>
                <w:lang w:val="nl-NL"/>
              </w:rPr>
            </w:pPr>
          </w:p>
        </w:tc>
      </w:tr>
      <w:tr w:rsidR="00F776FA" w:rsidRPr="00F776FA">
        <w:trPr>
          <w:cantSplit/>
        </w:trPr>
        <w:tc>
          <w:tcPr>
            <w:tcW w:w="288" w:type="dxa"/>
          </w:tcPr>
          <w:p w:rsidR="003861A5" w:rsidRPr="00F776FA" w:rsidRDefault="003861A5">
            <w:pPr>
              <w:spacing w:line="240" w:lineRule="atLeast"/>
              <w:rPr>
                <w:rFonts w:ascii="Arial" w:hAnsi="Arial" w:cs="Arial"/>
                <w:color w:val="0000FF"/>
                <w:lang w:val="nl-NL"/>
              </w:rPr>
            </w:pPr>
          </w:p>
        </w:tc>
        <w:tc>
          <w:tcPr>
            <w:tcW w:w="576"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3861A5">
            <w:pPr>
              <w:spacing w:line="240" w:lineRule="atLeast"/>
              <w:rPr>
                <w:rFonts w:ascii="Arial" w:hAnsi="Arial" w:cs="Arial"/>
                <w:color w:val="0000FF"/>
                <w:lang w:val="nl-NL"/>
              </w:rPr>
            </w:pPr>
            <w:r w:rsidRPr="00F776FA">
              <w:rPr>
                <w:rFonts w:ascii="Arial" w:hAnsi="Arial" w:cs="Arial"/>
                <w:color w:val="0000FF"/>
                <w:lang w:val="nl-BE"/>
              </w:rPr>
              <w:t>769112</w:t>
            </w:r>
          </w:p>
        </w:tc>
        <w:tc>
          <w:tcPr>
            <w:tcW w:w="864" w:type="dxa"/>
          </w:tcPr>
          <w:p w:rsidR="003861A5" w:rsidRPr="00F776FA" w:rsidRDefault="003861A5">
            <w:pPr>
              <w:spacing w:line="240" w:lineRule="atLeast"/>
              <w:rPr>
                <w:rFonts w:ascii="Arial" w:hAnsi="Arial" w:cs="Arial"/>
                <w:color w:val="0000FF"/>
                <w:lang w:val="nl-NL"/>
              </w:rPr>
            </w:pPr>
          </w:p>
        </w:tc>
        <w:tc>
          <w:tcPr>
            <w:tcW w:w="5472" w:type="dxa"/>
            <w:gridSpan w:val="4"/>
          </w:tcPr>
          <w:p w:rsidR="003861A5" w:rsidRPr="00F776FA" w:rsidRDefault="006E1D1C">
            <w:pPr>
              <w:spacing w:line="240" w:lineRule="atLeast"/>
              <w:jc w:val="both"/>
              <w:rPr>
                <w:rFonts w:ascii="Arial" w:hAnsi="Arial" w:cs="Arial"/>
                <w:color w:val="0000FF"/>
                <w:lang w:val="nl-NL"/>
              </w:rPr>
            </w:pPr>
            <w:r w:rsidRPr="00F776FA">
              <w:rPr>
                <w:rFonts w:ascii="Arial" w:hAnsi="Arial" w:cs="Arial"/>
                <w:color w:val="0000FF"/>
                <w:lang w:eastAsia="nl-BE"/>
              </w:rPr>
              <w:t>AGT-kous linkerbeen, klasse II</w:t>
            </w:r>
          </w:p>
        </w:tc>
        <w:tc>
          <w:tcPr>
            <w:tcW w:w="576"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35,50</w:t>
            </w:r>
          </w:p>
        </w:tc>
        <w:tc>
          <w:tcPr>
            <w:tcW w:w="288" w:type="dxa"/>
            <w:vAlign w:val="bottom"/>
          </w:tcPr>
          <w:p w:rsidR="003861A5" w:rsidRPr="00F776FA" w:rsidRDefault="003861A5">
            <w:pPr>
              <w:spacing w:line="240" w:lineRule="atLeast"/>
              <w:jc w:val="right"/>
              <w:rPr>
                <w:rFonts w:ascii="Arial" w:hAnsi="Arial" w:cs="Arial"/>
                <w:color w:val="0000FF"/>
                <w:lang w:val="nl-NL"/>
              </w:rPr>
            </w:pPr>
          </w:p>
        </w:tc>
      </w:tr>
      <w:tr w:rsidR="00F776FA" w:rsidRPr="00F776FA">
        <w:trPr>
          <w:cantSplit/>
        </w:trPr>
        <w:tc>
          <w:tcPr>
            <w:tcW w:w="288" w:type="dxa"/>
          </w:tcPr>
          <w:p w:rsidR="003861A5" w:rsidRPr="00F776FA" w:rsidRDefault="003861A5">
            <w:pPr>
              <w:spacing w:line="240" w:lineRule="atLeast"/>
              <w:rPr>
                <w:color w:val="0000FF"/>
                <w:lang w:val="nl-NL"/>
              </w:rPr>
            </w:pPr>
          </w:p>
        </w:tc>
        <w:tc>
          <w:tcPr>
            <w:tcW w:w="576" w:type="dxa"/>
          </w:tcPr>
          <w:p w:rsidR="003861A5" w:rsidRPr="00F776FA" w:rsidRDefault="003861A5">
            <w:pPr>
              <w:spacing w:line="240" w:lineRule="atLeast"/>
              <w:rPr>
                <w:color w:val="0000FF"/>
                <w:lang w:val="nl-NL"/>
              </w:rPr>
            </w:pPr>
          </w:p>
        </w:tc>
        <w:tc>
          <w:tcPr>
            <w:tcW w:w="864" w:type="dxa"/>
          </w:tcPr>
          <w:p w:rsidR="003861A5" w:rsidRPr="00F776FA" w:rsidRDefault="003861A5">
            <w:pPr>
              <w:spacing w:line="240" w:lineRule="atLeast"/>
              <w:rPr>
                <w:color w:val="0000FF"/>
                <w:lang w:val="nl-NL"/>
              </w:rPr>
            </w:pPr>
          </w:p>
        </w:tc>
        <w:tc>
          <w:tcPr>
            <w:tcW w:w="864" w:type="dxa"/>
          </w:tcPr>
          <w:p w:rsidR="003861A5" w:rsidRPr="00F776FA" w:rsidRDefault="003861A5">
            <w:pPr>
              <w:spacing w:line="240" w:lineRule="atLeast"/>
              <w:rPr>
                <w:color w:val="0000FF"/>
                <w:lang w:val="nl-NL"/>
              </w:rPr>
            </w:pPr>
          </w:p>
        </w:tc>
        <w:tc>
          <w:tcPr>
            <w:tcW w:w="5472" w:type="dxa"/>
            <w:gridSpan w:val="4"/>
          </w:tcPr>
          <w:p w:rsidR="003861A5" w:rsidRPr="00F776FA" w:rsidRDefault="003861A5">
            <w:pPr>
              <w:spacing w:line="240" w:lineRule="atLeast"/>
              <w:jc w:val="both"/>
              <w:rPr>
                <w:rFonts w:ascii="Arial" w:hAnsi="Arial"/>
                <w:color w:val="0000FF"/>
                <w:lang w:val="nl-NL"/>
              </w:rPr>
            </w:pPr>
          </w:p>
        </w:tc>
        <w:tc>
          <w:tcPr>
            <w:tcW w:w="576" w:type="dxa"/>
            <w:vAlign w:val="bottom"/>
          </w:tcPr>
          <w:p w:rsidR="003861A5" w:rsidRPr="00F776FA" w:rsidRDefault="003861A5" w:rsidP="00D84F51">
            <w:pPr>
              <w:spacing w:line="240" w:lineRule="atLeast"/>
              <w:jc w:val="right"/>
              <w:rPr>
                <w:color w:val="0000FF"/>
                <w:lang w:val="nl-NL"/>
              </w:rPr>
            </w:pPr>
          </w:p>
        </w:tc>
        <w:tc>
          <w:tcPr>
            <w:tcW w:w="672" w:type="dxa"/>
            <w:vAlign w:val="bottom"/>
          </w:tcPr>
          <w:p w:rsidR="003861A5" w:rsidRPr="00F776FA" w:rsidRDefault="003861A5" w:rsidP="00D84F51">
            <w:pPr>
              <w:spacing w:line="240" w:lineRule="atLeast"/>
              <w:jc w:val="right"/>
              <w:rPr>
                <w:color w:val="0000FF"/>
                <w:lang w:val="nl-NL"/>
              </w:rPr>
            </w:pPr>
          </w:p>
        </w:tc>
        <w:tc>
          <w:tcPr>
            <w:tcW w:w="288" w:type="dxa"/>
            <w:vAlign w:val="bottom"/>
          </w:tcPr>
          <w:p w:rsidR="003861A5" w:rsidRPr="00F776FA" w:rsidRDefault="003861A5">
            <w:pPr>
              <w:spacing w:line="240" w:lineRule="atLeast"/>
              <w:jc w:val="right"/>
              <w:rPr>
                <w:color w:val="0000FF"/>
                <w:lang w:val="nl-NL"/>
              </w:rPr>
            </w:pPr>
          </w:p>
        </w:tc>
      </w:tr>
      <w:tr w:rsidR="00F776FA" w:rsidRPr="00F776FA">
        <w:trPr>
          <w:cantSplit/>
        </w:trPr>
        <w:tc>
          <w:tcPr>
            <w:tcW w:w="288" w:type="dxa"/>
          </w:tcPr>
          <w:p w:rsidR="003861A5" w:rsidRPr="00F776FA" w:rsidRDefault="003861A5">
            <w:pPr>
              <w:spacing w:line="240" w:lineRule="atLeast"/>
              <w:rPr>
                <w:rFonts w:ascii="Arial" w:hAnsi="Arial" w:cs="Arial"/>
                <w:color w:val="0000FF"/>
                <w:lang w:val="nl-NL"/>
              </w:rPr>
            </w:pPr>
          </w:p>
        </w:tc>
        <w:tc>
          <w:tcPr>
            <w:tcW w:w="576"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CA2192">
            <w:pPr>
              <w:spacing w:line="240" w:lineRule="atLeast"/>
              <w:rPr>
                <w:rFonts w:ascii="Arial" w:hAnsi="Arial" w:cs="Arial"/>
                <w:color w:val="0000FF"/>
                <w:lang w:val="nl-NL"/>
              </w:rPr>
            </w:pPr>
            <w:r w:rsidRPr="00F776FA">
              <w:rPr>
                <w:rFonts w:ascii="Arial" w:hAnsi="Arial" w:cs="Arial"/>
                <w:color w:val="0000FF"/>
                <w:lang w:val="nl-BE"/>
              </w:rPr>
              <w:t>769134</w:t>
            </w:r>
          </w:p>
        </w:tc>
        <w:tc>
          <w:tcPr>
            <w:tcW w:w="864" w:type="dxa"/>
          </w:tcPr>
          <w:p w:rsidR="003861A5" w:rsidRPr="00F776FA" w:rsidRDefault="003861A5">
            <w:pPr>
              <w:spacing w:line="240" w:lineRule="atLeast"/>
              <w:rPr>
                <w:rFonts w:ascii="Arial" w:hAnsi="Arial" w:cs="Arial"/>
                <w:color w:val="0000FF"/>
                <w:lang w:val="nl-NL"/>
              </w:rPr>
            </w:pPr>
          </w:p>
        </w:tc>
        <w:tc>
          <w:tcPr>
            <w:tcW w:w="5472" w:type="dxa"/>
            <w:gridSpan w:val="4"/>
          </w:tcPr>
          <w:p w:rsidR="003861A5" w:rsidRPr="00F776FA" w:rsidRDefault="006E1D1C">
            <w:pPr>
              <w:spacing w:line="240" w:lineRule="atLeast"/>
              <w:jc w:val="both"/>
              <w:rPr>
                <w:rFonts w:ascii="Arial" w:hAnsi="Arial" w:cs="Arial"/>
                <w:color w:val="0000FF"/>
                <w:lang w:val="nl-NL"/>
              </w:rPr>
            </w:pPr>
            <w:r w:rsidRPr="00F776FA">
              <w:rPr>
                <w:rFonts w:ascii="Arial" w:hAnsi="Arial" w:cs="Arial"/>
                <w:color w:val="0000FF"/>
                <w:lang w:eastAsia="nl-BE"/>
              </w:rPr>
              <w:t>AGT-kous linkerbeen, klasse III of IV</w:t>
            </w:r>
          </w:p>
        </w:tc>
        <w:tc>
          <w:tcPr>
            <w:tcW w:w="576"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35,50</w:t>
            </w:r>
          </w:p>
        </w:tc>
        <w:tc>
          <w:tcPr>
            <w:tcW w:w="288" w:type="dxa"/>
            <w:vAlign w:val="bottom"/>
          </w:tcPr>
          <w:p w:rsidR="003861A5" w:rsidRPr="00F776FA" w:rsidRDefault="003861A5">
            <w:pPr>
              <w:spacing w:line="240" w:lineRule="atLeast"/>
              <w:jc w:val="right"/>
              <w:rPr>
                <w:rFonts w:ascii="Arial" w:hAnsi="Arial" w:cs="Arial"/>
                <w:color w:val="0000FF"/>
                <w:lang w:val="nl-NL"/>
              </w:rPr>
            </w:pPr>
          </w:p>
        </w:tc>
      </w:tr>
      <w:tr w:rsidR="00F776FA" w:rsidRPr="00F776FA">
        <w:trPr>
          <w:cantSplit/>
        </w:trPr>
        <w:tc>
          <w:tcPr>
            <w:tcW w:w="288" w:type="dxa"/>
          </w:tcPr>
          <w:p w:rsidR="003861A5" w:rsidRPr="00F776FA" w:rsidRDefault="003861A5">
            <w:pPr>
              <w:spacing w:line="240" w:lineRule="atLeast"/>
              <w:rPr>
                <w:rFonts w:ascii="Arial" w:hAnsi="Arial" w:cs="Arial"/>
                <w:color w:val="0000FF"/>
                <w:lang w:val="nl-NL"/>
              </w:rPr>
            </w:pPr>
          </w:p>
        </w:tc>
        <w:tc>
          <w:tcPr>
            <w:tcW w:w="576"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3861A5">
            <w:pPr>
              <w:spacing w:line="240" w:lineRule="atLeast"/>
              <w:rPr>
                <w:rFonts w:ascii="Arial" w:hAnsi="Arial" w:cs="Arial"/>
                <w:color w:val="0000FF"/>
                <w:lang w:val="nl-NL"/>
              </w:rPr>
            </w:pPr>
          </w:p>
        </w:tc>
        <w:tc>
          <w:tcPr>
            <w:tcW w:w="5472" w:type="dxa"/>
            <w:gridSpan w:val="4"/>
          </w:tcPr>
          <w:p w:rsidR="003861A5" w:rsidRPr="00F776FA" w:rsidRDefault="003861A5">
            <w:pPr>
              <w:spacing w:line="240" w:lineRule="atLeast"/>
              <w:jc w:val="both"/>
              <w:rPr>
                <w:rFonts w:ascii="Arial" w:hAnsi="Arial" w:cs="Arial"/>
                <w:color w:val="0000FF"/>
                <w:lang w:val="nl-NL"/>
              </w:rPr>
            </w:pPr>
          </w:p>
        </w:tc>
        <w:tc>
          <w:tcPr>
            <w:tcW w:w="576" w:type="dxa"/>
            <w:vAlign w:val="bottom"/>
          </w:tcPr>
          <w:p w:rsidR="003861A5" w:rsidRPr="00F776FA" w:rsidRDefault="003861A5" w:rsidP="00D84F51">
            <w:pPr>
              <w:spacing w:line="240" w:lineRule="atLeast"/>
              <w:jc w:val="right"/>
              <w:rPr>
                <w:rFonts w:ascii="Arial" w:hAnsi="Arial" w:cs="Arial"/>
                <w:color w:val="0000FF"/>
                <w:lang w:val="nl-NL"/>
              </w:rPr>
            </w:pPr>
          </w:p>
        </w:tc>
        <w:tc>
          <w:tcPr>
            <w:tcW w:w="672" w:type="dxa"/>
            <w:vAlign w:val="bottom"/>
          </w:tcPr>
          <w:p w:rsidR="003861A5" w:rsidRPr="00F776FA" w:rsidRDefault="003861A5" w:rsidP="00D84F51">
            <w:pPr>
              <w:spacing w:line="240" w:lineRule="atLeast"/>
              <w:jc w:val="right"/>
              <w:rPr>
                <w:rFonts w:ascii="Arial" w:hAnsi="Arial" w:cs="Arial"/>
                <w:color w:val="0000FF"/>
                <w:lang w:val="nl-NL"/>
              </w:rPr>
            </w:pPr>
          </w:p>
        </w:tc>
        <w:tc>
          <w:tcPr>
            <w:tcW w:w="288" w:type="dxa"/>
            <w:vAlign w:val="bottom"/>
          </w:tcPr>
          <w:p w:rsidR="003861A5" w:rsidRPr="00F776FA" w:rsidRDefault="003861A5">
            <w:pPr>
              <w:spacing w:line="240" w:lineRule="atLeast"/>
              <w:jc w:val="right"/>
              <w:rPr>
                <w:rFonts w:ascii="Arial" w:hAnsi="Arial" w:cs="Arial"/>
                <w:color w:val="0000FF"/>
                <w:lang w:val="nl-NL"/>
              </w:rPr>
            </w:pPr>
          </w:p>
        </w:tc>
      </w:tr>
      <w:tr w:rsidR="00F776FA" w:rsidRPr="00F776FA">
        <w:trPr>
          <w:cantSplit/>
        </w:trPr>
        <w:tc>
          <w:tcPr>
            <w:tcW w:w="288" w:type="dxa"/>
          </w:tcPr>
          <w:p w:rsidR="006E1D1C" w:rsidRPr="00F776FA" w:rsidRDefault="006E1D1C">
            <w:pPr>
              <w:spacing w:line="240" w:lineRule="atLeast"/>
              <w:rPr>
                <w:rFonts w:ascii="Arial" w:hAnsi="Arial" w:cs="Arial"/>
                <w:color w:val="0000FF"/>
                <w:lang w:val="nl-NL"/>
              </w:rPr>
            </w:pPr>
          </w:p>
        </w:tc>
        <w:tc>
          <w:tcPr>
            <w:tcW w:w="576" w:type="dxa"/>
          </w:tcPr>
          <w:p w:rsidR="006E1D1C" w:rsidRPr="00F776FA" w:rsidRDefault="006E1D1C">
            <w:pPr>
              <w:spacing w:line="240" w:lineRule="atLeast"/>
              <w:rPr>
                <w:rFonts w:ascii="Arial" w:hAnsi="Arial" w:cs="Arial"/>
                <w:color w:val="0000FF"/>
                <w:lang w:val="nl-NL"/>
              </w:rPr>
            </w:pPr>
          </w:p>
        </w:tc>
        <w:tc>
          <w:tcPr>
            <w:tcW w:w="864" w:type="dxa"/>
          </w:tcPr>
          <w:p w:rsidR="006E1D1C" w:rsidRPr="00F776FA" w:rsidRDefault="006E1D1C">
            <w:pPr>
              <w:spacing w:line="240" w:lineRule="atLeast"/>
              <w:rPr>
                <w:rFonts w:ascii="Arial" w:hAnsi="Arial" w:cs="Arial"/>
                <w:color w:val="0000FF"/>
                <w:lang w:val="nl-NL"/>
              </w:rPr>
            </w:pPr>
          </w:p>
        </w:tc>
        <w:tc>
          <w:tcPr>
            <w:tcW w:w="864" w:type="dxa"/>
          </w:tcPr>
          <w:p w:rsidR="006E1D1C" w:rsidRPr="00F776FA" w:rsidRDefault="006E1D1C">
            <w:pPr>
              <w:spacing w:line="240" w:lineRule="atLeast"/>
              <w:rPr>
                <w:rFonts w:ascii="Arial" w:hAnsi="Arial" w:cs="Arial"/>
                <w:color w:val="0000FF"/>
                <w:lang w:val="nl-NL"/>
              </w:rPr>
            </w:pPr>
          </w:p>
        </w:tc>
        <w:tc>
          <w:tcPr>
            <w:tcW w:w="5472" w:type="dxa"/>
            <w:gridSpan w:val="4"/>
          </w:tcPr>
          <w:p w:rsidR="006E1D1C" w:rsidRPr="00F776FA" w:rsidRDefault="006E1D1C">
            <w:pPr>
              <w:spacing w:line="240" w:lineRule="atLeast"/>
              <w:jc w:val="both"/>
              <w:rPr>
                <w:rFonts w:ascii="Arial" w:hAnsi="Arial" w:cs="Arial"/>
                <w:color w:val="0000FF"/>
                <w:lang w:val="nl-NL"/>
              </w:rPr>
            </w:pPr>
            <w:r w:rsidRPr="00F776FA">
              <w:rPr>
                <w:rFonts w:ascii="Arial" w:hAnsi="Arial" w:cs="Arial"/>
                <w:color w:val="0000FF"/>
                <w:lang w:eastAsia="nl-BE"/>
              </w:rPr>
              <w:t>Maatwerk :</w:t>
            </w:r>
          </w:p>
        </w:tc>
        <w:tc>
          <w:tcPr>
            <w:tcW w:w="576" w:type="dxa"/>
            <w:vAlign w:val="bottom"/>
          </w:tcPr>
          <w:p w:rsidR="006E1D1C" w:rsidRPr="00F776FA" w:rsidRDefault="006E1D1C" w:rsidP="00D84F51">
            <w:pPr>
              <w:spacing w:line="240" w:lineRule="atLeast"/>
              <w:jc w:val="right"/>
              <w:rPr>
                <w:rFonts w:ascii="Arial" w:hAnsi="Arial" w:cs="Arial"/>
                <w:color w:val="0000FF"/>
                <w:lang w:val="nl-NL"/>
              </w:rPr>
            </w:pPr>
          </w:p>
        </w:tc>
        <w:tc>
          <w:tcPr>
            <w:tcW w:w="672" w:type="dxa"/>
            <w:vAlign w:val="bottom"/>
          </w:tcPr>
          <w:p w:rsidR="006E1D1C" w:rsidRPr="00F776FA" w:rsidRDefault="006E1D1C" w:rsidP="00D84F51">
            <w:pPr>
              <w:spacing w:line="240" w:lineRule="atLeast"/>
              <w:jc w:val="right"/>
              <w:rPr>
                <w:rFonts w:ascii="Arial" w:hAnsi="Arial" w:cs="Arial"/>
                <w:color w:val="0000FF"/>
                <w:lang w:val="nl-NL"/>
              </w:rPr>
            </w:pPr>
          </w:p>
        </w:tc>
        <w:tc>
          <w:tcPr>
            <w:tcW w:w="288" w:type="dxa"/>
            <w:vAlign w:val="bottom"/>
          </w:tcPr>
          <w:p w:rsidR="006E1D1C" w:rsidRPr="00F776FA" w:rsidRDefault="006E1D1C">
            <w:pPr>
              <w:spacing w:line="240" w:lineRule="atLeast"/>
              <w:jc w:val="right"/>
              <w:rPr>
                <w:rFonts w:ascii="Arial" w:hAnsi="Arial" w:cs="Arial"/>
                <w:color w:val="0000FF"/>
                <w:lang w:val="nl-NL"/>
              </w:rPr>
            </w:pPr>
          </w:p>
        </w:tc>
      </w:tr>
      <w:tr w:rsidR="00F776FA" w:rsidRPr="00F776FA">
        <w:trPr>
          <w:cantSplit/>
        </w:trPr>
        <w:tc>
          <w:tcPr>
            <w:tcW w:w="288" w:type="dxa"/>
          </w:tcPr>
          <w:p w:rsidR="003861A5" w:rsidRPr="00F776FA" w:rsidRDefault="003861A5">
            <w:pPr>
              <w:spacing w:line="240" w:lineRule="atLeast"/>
              <w:rPr>
                <w:rFonts w:ascii="Arial" w:hAnsi="Arial" w:cs="Arial"/>
                <w:color w:val="0000FF"/>
                <w:lang w:val="nl-NL"/>
              </w:rPr>
            </w:pPr>
          </w:p>
        </w:tc>
        <w:tc>
          <w:tcPr>
            <w:tcW w:w="576"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CA2192">
            <w:pPr>
              <w:spacing w:line="240" w:lineRule="atLeast"/>
              <w:rPr>
                <w:rFonts w:ascii="Arial" w:hAnsi="Arial" w:cs="Arial"/>
                <w:color w:val="0000FF"/>
                <w:lang w:val="nl-NL"/>
              </w:rPr>
            </w:pPr>
            <w:r w:rsidRPr="00F776FA">
              <w:rPr>
                <w:rFonts w:ascii="Arial" w:hAnsi="Arial" w:cs="Arial"/>
                <w:color w:val="0000FF"/>
                <w:lang w:val="nl-BE"/>
              </w:rPr>
              <w:t>769156</w:t>
            </w:r>
          </w:p>
        </w:tc>
        <w:tc>
          <w:tcPr>
            <w:tcW w:w="864" w:type="dxa"/>
          </w:tcPr>
          <w:p w:rsidR="003861A5" w:rsidRPr="00F776FA" w:rsidRDefault="003861A5">
            <w:pPr>
              <w:spacing w:line="240" w:lineRule="atLeast"/>
              <w:rPr>
                <w:rFonts w:ascii="Arial" w:hAnsi="Arial" w:cs="Arial"/>
                <w:color w:val="0000FF"/>
                <w:lang w:val="nl-NL"/>
              </w:rPr>
            </w:pPr>
          </w:p>
        </w:tc>
        <w:tc>
          <w:tcPr>
            <w:tcW w:w="5472" w:type="dxa"/>
            <w:gridSpan w:val="4"/>
          </w:tcPr>
          <w:p w:rsidR="003861A5" w:rsidRPr="00F776FA" w:rsidRDefault="006E1D1C">
            <w:pPr>
              <w:spacing w:line="240" w:lineRule="atLeast"/>
              <w:jc w:val="both"/>
              <w:rPr>
                <w:rFonts w:ascii="Arial" w:hAnsi="Arial" w:cs="Arial"/>
                <w:color w:val="0000FF"/>
                <w:lang w:val="nl-NL"/>
              </w:rPr>
            </w:pPr>
            <w:r w:rsidRPr="00F776FA">
              <w:rPr>
                <w:rFonts w:ascii="Arial" w:hAnsi="Arial" w:cs="Arial"/>
                <w:color w:val="0000FF"/>
                <w:lang w:eastAsia="nl-BE"/>
              </w:rPr>
              <w:t>AGT-kous linkerbeen, vlakbrei, klasse II</w:t>
            </w:r>
          </w:p>
        </w:tc>
        <w:tc>
          <w:tcPr>
            <w:tcW w:w="576"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58,27</w:t>
            </w:r>
          </w:p>
        </w:tc>
        <w:tc>
          <w:tcPr>
            <w:tcW w:w="288" w:type="dxa"/>
            <w:vAlign w:val="bottom"/>
          </w:tcPr>
          <w:p w:rsidR="003861A5" w:rsidRPr="00F776FA" w:rsidRDefault="003861A5">
            <w:pPr>
              <w:spacing w:line="240" w:lineRule="atLeast"/>
              <w:jc w:val="right"/>
              <w:rPr>
                <w:rFonts w:ascii="Arial" w:hAnsi="Arial" w:cs="Arial"/>
                <w:color w:val="0000FF"/>
                <w:lang w:val="nl-NL"/>
              </w:rPr>
            </w:pPr>
          </w:p>
        </w:tc>
      </w:tr>
      <w:tr w:rsidR="00F776FA" w:rsidRPr="00F776FA">
        <w:trPr>
          <w:cantSplit/>
        </w:trPr>
        <w:tc>
          <w:tcPr>
            <w:tcW w:w="288" w:type="dxa"/>
          </w:tcPr>
          <w:p w:rsidR="003861A5" w:rsidRPr="00F776FA" w:rsidRDefault="003861A5">
            <w:pPr>
              <w:spacing w:line="240" w:lineRule="atLeast"/>
              <w:rPr>
                <w:color w:val="0000FF"/>
                <w:lang w:val="nl-NL"/>
              </w:rPr>
            </w:pPr>
          </w:p>
        </w:tc>
        <w:tc>
          <w:tcPr>
            <w:tcW w:w="576" w:type="dxa"/>
          </w:tcPr>
          <w:p w:rsidR="003861A5" w:rsidRPr="00F776FA" w:rsidRDefault="003861A5">
            <w:pPr>
              <w:spacing w:line="240" w:lineRule="atLeast"/>
              <w:rPr>
                <w:color w:val="0000FF"/>
                <w:lang w:val="nl-NL"/>
              </w:rPr>
            </w:pPr>
          </w:p>
        </w:tc>
        <w:tc>
          <w:tcPr>
            <w:tcW w:w="864" w:type="dxa"/>
          </w:tcPr>
          <w:p w:rsidR="003861A5" w:rsidRPr="00F776FA" w:rsidRDefault="003861A5">
            <w:pPr>
              <w:spacing w:line="240" w:lineRule="atLeast"/>
              <w:rPr>
                <w:color w:val="0000FF"/>
                <w:lang w:val="nl-NL"/>
              </w:rPr>
            </w:pPr>
          </w:p>
        </w:tc>
        <w:tc>
          <w:tcPr>
            <w:tcW w:w="864" w:type="dxa"/>
          </w:tcPr>
          <w:p w:rsidR="003861A5" w:rsidRPr="00F776FA" w:rsidRDefault="003861A5">
            <w:pPr>
              <w:spacing w:line="240" w:lineRule="atLeast"/>
              <w:rPr>
                <w:color w:val="0000FF"/>
                <w:lang w:val="nl-NL"/>
              </w:rPr>
            </w:pPr>
          </w:p>
        </w:tc>
        <w:tc>
          <w:tcPr>
            <w:tcW w:w="5472" w:type="dxa"/>
            <w:gridSpan w:val="4"/>
          </w:tcPr>
          <w:p w:rsidR="003861A5" w:rsidRPr="00F776FA" w:rsidRDefault="003861A5">
            <w:pPr>
              <w:spacing w:line="240" w:lineRule="atLeast"/>
              <w:jc w:val="both"/>
              <w:rPr>
                <w:rFonts w:ascii="Arial" w:hAnsi="Arial"/>
                <w:color w:val="0000FF"/>
                <w:lang w:val="nl-NL"/>
              </w:rPr>
            </w:pPr>
          </w:p>
        </w:tc>
        <w:tc>
          <w:tcPr>
            <w:tcW w:w="576" w:type="dxa"/>
            <w:vAlign w:val="bottom"/>
          </w:tcPr>
          <w:p w:rsidR="003861A5" w:rsidRPr="00F776FA" w:rsidRDefault="003861A5" w:rsidP="00D84F51">
            <w:pPr>
              <w:spacing w:line="240" w:lineRule="atLeast"/>
              <w:jc w:val="right"/>
              <w:rPr>
                <w:color w:val="0000FF"/>
                <w:lang w:val="nl-NL"/>
              </w:rPr>
            </w:pPr>
          </w:p>
        </w:tc>
        <w:tc>
          <w:tcPr>
            <w:tcW w:w="672" w:type="dxa"/>
            <w:vAlign w:val="bottom"/>
          </w:tcPr>
          <w:p w:rsidR="003861A5" w:rsidRPr="00F776FA" w:rsidRDefault="003861A5" w:rsidP="00D84F51">
            <w:pPr>
              <w:spacing w:line="240" w:lineRule="atLeast"/>
              <w:jc w:val="right"/>
              <w:rPr>
                <w:color w:val="0000FF"/>
                <w:lang w:val="nl-NL"/>
              </w:rPr>
            </w:pPr>
          </w:p>
        </w:tc>
        <w:tc>
          <w:tcPr>
            <w:tcW w:w="288" w:type="dxa"/>
            <w:vAlign w:val="bottom"/>
          </w:tcPr>
          <w:p w:rsidR="003861A5" w:rsidRPr="00F776FA" w:rsidRDefault="003861A5">
            <w:pPr>
              <w:spacing w:line="240" w:lineRule="atLeast"/>
              <w:jc w:val="right"/>
              <w:rPr>
                <w:color w:val="0000FF"/>
                <w:lang w:val="nl-NL"/>
              </w:rPr>
            </w:pPr>
          </w:p>
        </w:tc>
      </w:tr>
      <w:tr w:rsidR="00F776FA" w:rsidRPr="00F776FA">
        <w:trPr>
          <w:cantSplit/>
        </w:trPr>
        <w:tc>
          <w:tcPr>
            <w:tcW w:w="288" w:type="dxa"/>
          </w:tcPr>
          <w:p w:rsidR="003861A5" w:rsidRPr="00F776FA" w:rsidRDefault="003861A5">
            <w:pPr>
              <w:spacing w:line="240" w:lineRule="atLeast"/>
              <w:rPr>
                <w:rFonts w:ascii="Arial" w:hAnsi="Arial" w:cs="Arial"/>
                <w:color w:val="0000FF"/>
                <w:lang w:val="nl-NL"/>
              </w:rPr>
            </w:pPr>
          </w:p>
        </w:tc>
        <w:tc>
          <w:tcPr>
            <w:tcW w:w="576"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CA2192">
            <w:pPr>
              <w:spacing w:line="240" w:lineRule="atLeast"/>
              <w:rPr>
                <w:rFonts w:ascii="Arial" w:hAnsi="Arial" w:cs="Arial"/>
                <w:color w:val="0000FF"/>
                <w:lang w:val="nl-NL"/>
              </w:rPr>
            </w:pPr>
            <w:r w:rsidRPr="00F776FA">
              <w:rPr>
                <w:rFonts w:ascii="Arial" w:hAnsi="Arial" w:cs="Arial"/>
                <w:color w:val="0000FF"/>
                <w:lang w:val="nl-BE"/>
              </w:rPr>
              <w:t>769171</w:t>
            </w:r>
          </w:p>
        </w:tc>
        <w:tc>
          <w:tcPr>
            <w:tcW w:w="864" w:type="dxa"/>
          </w:tcPr>
          <w:p w:rsidR="003861A5" w:rsidRPr="00F776FA" w:rsidRDefault="003861A5">
            <w:pPr>
              <w:spacing w:line="240" w:lineRule="atLeast"/>
              <w:rPr>
                <w:rFonts w:ascii="Arial" w:hAnsi="Arial" w:cs="Arial"/>
                <w:color w:val="0000FF"/>
                <w:lang w:val="nl-NL"/>
              </w:rPr>
            </w:pPr>
          </w:p>
        </w:tc>
        <w:tc>
          <w:tcPr>
            <w:tcW w:w="5472" w:type="dxa"/>
            <w:gridSpan w:val="4"/>
          </w:tcPr>
          <w:p w:rsidR="003861A5" w:rsidRPr="00F776FA" w:rsidRDefault="006E1D1C">
            <w:pPr>
              <w:spacing w:line="240" w:lineRule="atLeast"/>
              <w:jc w:val="both"/>
              <w:rPr>
                <w:rFonts w:ascii="Arial" w:hAnsi="Arial" w:cs="Arial"/>
                <w:color w:val="0000FF"/>
                <w:lang w:val="nl-NL"/>
              </w:rPr>
            </w:pPr>
            <w:r w:rsidRPr="00F776FA">
              <w:rPr>
                <w:rFonts w:ascii="Arial" w:hAnsi="Arial" w:cs="Arial"/>
                <w:color w:val="0000FF"/>
                <w:lang w:eastAsia="nl-BE"/>
              </w:rPr>
              <w:t>AGT-kous linkerbeen, vlakbrei, klasse III</w:t>
            </w:r>
          </w:p>
        </w:tc>
        <w:tc>
          <w:tcPr>
            <w:tcW w:w="576"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58,27</w:t>
            </w:r>
          </w:p>
        </w:tc>
        <w:tc>
          <w:tcPr>
            <w:tcW w:w="288" w:type="dxa"/>
            <w:vAlign w:val="bottom"/>
          </w:tcPr>
          <w:p w:rsidR="003861A5" w:rsidRPr="00F776FA" w:rsidRDefault="003861A5">
            <w:pPr>
              <w:spacing w:line="240" w:lineRule="atLeast"/>
              <w:jc w:val="right"/>
              <w:rPr>
                <w:rFonts w:ascii="Arial" w:hAnsi="Arial" w:cs="Arial"/>
                <w:color w:val="0000FF"/>
                <w:lang w:val="nl-NL"/>
              </w:rPr>
            </w:pPr>
          </w:p>
        </w:tc>
      </w:tr>
      <w:tr w:rsidR="00F776FA" w:rsidRPr="00F776FA">
        <w:trPr>
          <w:cantSplit/>
        </w:trPr>
        <w:tc>
          <w:tcPr>
            <w:tcW w:w="288" w:type="dxa"/>
          </w:tcPr>
          <w:p w:rsidR="003861A5" w:rsidRPr="00F776FA" w:rsidRDefault="003861A5">
            <w:pPr>
              <w:spacing w:line="240" w:lineRule="atLeast"/>
              <w:rPr>
                <w:color w:val="0000FF"/>
                <w:lang w:val="nl-NL"/>
              </w:rPr>
            </w:pPr>
          </w:p>
        </w:tc>
        <w:tc>
          <w:tcPr>
            <w:tcW w:w="576" w:type="dxa"/>
          </w:tcPr>
          <w:p w:rsidR="003861A5" w:rsidRPr="00F776FA" w:rsidRDefault="003861A5">
            <w:pPr>
              <w:spacing w:line="240" w:lineRule="atLeast"/>
              <w:rPr>
                <w:color w:val="0000FF"/>
                <w:lang w:val="nl-NL"/>
              </w:rPr>
            </w:pPr>
          </w:p>
        </w:tc>
        <w:tc>
          <w:tcPr>
            <w:tcW w:w="864" w:type="dxa"/>
          </w:tcPr>
          <w:p w:rsidR="003861A5" w:rsidRPr="00F776FA" w:rsidRDefault="003861A5">
            <w:pPr>
              <w:spacing w:line="240" w:lineRule="atLeast"/>
              <w:rPr>
                <w:color w:val="0000FF"/>
                <w:lang w:val="nl-NL"/>
              </w:rPr>
            </w:pPr>
          </w:p>
        </w:tc>
        <w:tc>
          <w:tcPr>
            <w:tcW w:w="864" w:type="dxa"/>
          </w:tcPr>
          <w:p w:rsidR="003861A5" w:rsidRPr="00F776FA" w:rsidRDefault="003861A5">
            <w:pPr>
              <w:spacing w:line="240" w:lineRule="atLeast"/>
              <w:rPr>
                <w:color w:val="0000FF"/>
                <w:lang w:val="nl-NL"/>
              </w:rPr>
            </w:pPr>
          </w:p>
        </w:tc>
        <w:tc>
          <w:tcPr>
            <w:tcW w:w="5472" w:type="dxa"/>
            <w:gridSpan w:val="4"/>
          </w:tcPr>
          <w:p w:rsidR="003861A5" w:rsidRPr="00F776FA" w:rsidRDefault="003861A5">
            <w:pPr>
              <w:spacing w:line="240" w:lineRule="atLeast"/>
              <w:jc w:val="both"/>
              <w:rPr>
                <w:rFonts w:ascii="Arial" w:hAnsi="Arial"/>
                <w:color w:val="0000FF"/>
                <w:lang w:val="nl-NL"/>
              </w:rPr>
            </w:pPr>
          </w:p>
        </w:tc>
        <w:tc>
          <w:tcPr>
            <w:tcW w:w="576" w:type="dxa"/>
            <w:vAlign w:val="bottom"/>
          </w:tcPr>
          <w:p w:rsidR="003861A5" w:rsidRPr="00F776FA" w:rsidRDefault="003861A5" w:rsidP="00D84F51">
            <w:pPr>
              <w:spacing w:line="240" w:lineRule="atLeast"/>
              <w:jc w:val="right"/>
              <w:rPr>
                <w:color w:val="0000FF"/>
                <w:lang w:val="nl-NL"/>
              </w:rPr>
            </w:pPr>
          </w:p>
        </w:tc>
        <w:tc>
          <w:tcPr>
            <w:tcW w:w="672" w:type="dxa"/>
            <w:vAlign w:val="bottom"/>
          </w:tcPr>
          <w:p w:rsidR="003861A5" w:rsidRPr="00F776FA" w:rsidRDefault="003861A5" w:rsidP="00D84F51">
            <w:pPr>
              <w:spacing w:line="240" w:lineRule="atLeast"/>
              <w:jc w:val="right"/>
              <w:rPr>
                <w:color w:val="0000FF"/>
                <w:lang w:val="nl-NL"/>
              </w:rPr>
            </w:pPr>
          </w:p>
        </w:tc>
        <w:tc>
          <w:tcPr>
            <w:tcW w:w="288" w:type="dxa"/>
            <w:vAlign w:val="bottom"/>
          </w:tcPr>
          <w:p w:rsidR="003861A5" w:rsidRPr="00F776FA" w:rsidRDefault="003861A5">
            <w:pPr>
              <w:spacing w:line="240" w:lineRule="atLeast"/>
              <w:jc w:val="right"/>
              <w:rPr>
                <w:color w:val="0000FF"/>
                <w:lang w:val="nl-NL"/>
              </w:rPr>
            </w:pPr>
          </w:p>
        </w:tc>
      </w:tr>
      <w:tr w:rsidR="00F776FA" w:rsidRPr="00F776FA">
        <w:trPr>
          <w:cantSplit/>
        </w:trPr>
        <w:tc>
          <w:tcPr>
            <w:tcW w:w="288" w:type="dxa"/>
          </w:tcPr>
          <w:p w:rsidR="003861A5" w:rsidRPr="00F776FA" w:rsidRDefault="003861A5">
            <w:pPr>
              <w:spacing w:line="240" w:lineRule="atLeast"/>
              <w:rPr>
                <w:rFonts w:ascii="Arial" w:hAnsi="Arial" w:cs="Arial"/>
                <w:color w:val="0000FF"/>
                <w:lang w:val="nl-NL"/>
              </w:rPr>
            </w:pPr>
          </w:p>
        </w:tc>
        <w:tc>
          <w:tcPr>
            <w:tcW w:w="576"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CA2192">
            <w:pPr>
              <w:spacing w:line="240" w:lineRule="atLeast"/>
              <w:rPr>
                <w:rFonts w:ascii="Arial" w:hAnsi="Arial" w:cs="Arial"/>
                <w:color w:val="0000FF"/>
                <w:lang w:val="nl-NL"/>
              </w:rPr>
            </w:pPr>
            <w:r w:rsidRPr="00F776FA">
              <w:rPr>
                <w:rFonts w:ascii="Arial" w:hAnsi="Arial" w:cs="Arial"/>
                <w:color w:val="0000FF"/>
                <w:lang w:val="nl-BE"/>
              </w:rPr>
              <w:t>769193</w:t>
            </w:r>
          </w:p>
        </w:tc>
        <w:tc>
          <w:tcPr>
            <w:tcW w:w="864" w:type="dxa"/>
          </w:tcPr>
          <w:p w:rsidR="003861A5" w:rsidRPr="00F776FA" w:rsidRDefault="003861A5">
            <w:pPr>
              <w:spacing w:line="240" w:lineRule="atLeast"/>
              <w:rPr>
                <w:rFonts w:ascii="Arial" w:hAnsi="Arial" w:cs="Arial"/>
                <w:color w:val="0000FF"/>
                <w:lang w:val="nl-NL"/>
              </w:rPr>
            </w:pPr>
          </w:p>
        </w:tc>
        <w:tc>
          <w:tcPr>
            <w:tcW w:w="5472" w:type="dxa"/>
            <w:gridSpan w:val="4"/>
          </w:tcPr>
          <w:p w:rsidR="003861A5" w:rsidRPr="00F776FA" w:rsidRDefault="006E1D1C">
            <w:pPr>
              <w:spacing w:line="240" w:lineRule="atLeast"/>
              <w:jc w:val="both"/>
              <w:rPr>
                <w:rFonts w:ascii="Arial" w:hAnsi="Arial" w:cs="Arial"/>
                <w:color w:val="0000FF"/>
                <w:lang w:val="nl-NL"/>
              </w:rPr>
            </w:pPr>
            <w:r w:rsidRPr="00F776FA">
              <w:rPr>
                <w:rFonts w:ascii="Arial" w:hAnsi="Arial" w:cs="Arial"/>
                <w:color w:val="0000FF"/>
                <w:lang w:eastAsia="nl-BE"/>
              </w:rPr>
              <w:t>AGT-kous linkerbeen, vlakbrei, klasse IV</w:t>
            </w:r>
          </w:p>
        </w:tc>
        <w:tc>
          <w:tcPr>
            <w:tcW w:w="576"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3861A5" w:rsidRPr="00F776FA" w:rsidRDefault="00CA2192" w:rsidP="00D84F51">
            <w:pPr>
              <w:spacing w:line="240" w:lineRule="atLeast"/>
              <w:jc w:val="right"/>
              <w:rPr>
                <w:rFonts w:ascii="Arial" w:hAnsi="Arial" w:cs="Arial"/>
                <w:color w:val="0000FF"/>
                <w:lang w:val="nl-NL"/>
              </w:rPr>
            </w:pPr>
            <w:r w:rsidRPr="00F776FA">
              <w:rPr>
                <w:rFonts w:ascii="Arial" w:hAnsi="Arial" w:cs="Arial"/>
                <w:color w:val="0000FF"/>
                <w:lang w:val="nl-BE"/>
              </w:rPr>
              <w:t>102,48</w:t>
            </w:r>
          </w:p>
        </w:tc>
        <w:tc>
          <w:tcPr>
            <w:tcW w:w="288" w:type="dxa"/>
            <w:vAlign w:val="bottom"/>
          </w:tcPr>
          <w:p w:rsidR="003861A5" w:rsidRPr="00F776FA" w:rsidRDefault="003861A5">
            <w:pPr>
              <w:spacing w:line="240" w:lineRule="atLeast"/>
              <w:jc w:val="right"/>
              <w:rPr>
                <w:rFonts w:ascii="Arial" w:hAnsi="Arial" w:cs="Arial"/>
                <w:color w:val="0000FF"/>
                <w:lang w:val="nl-NL"/>
              </w:rPr>
            </w:pPr>
          </w:p>
        </w:tc>
      </w:tr>
      <w:tr w:rsidR="00F776FA" w:rsidRPr="00F776FA">
        <w:trPr>
          <w:cantSplit/>
        </w:trPr>
        <w:tc>
          <w:tcPr>
            <w:tcW w:w="288" w:type="dxa"/>
          </w:tcPr>
          <w:p w:rsidR="003861A5" w:rsidRPr="00F776FA" w:rsidRDefault="003861A5">
            <w:pPr>
              <w:spacing w:line="240" w:lineRule="atLeast"/>
              <w:rPr>
                <w:color w:val="0000FF"/>
                <w:lang w:val="nl-NL"/>
              </w:rPr>
            </w:pPr>
          </w:p>
        </w:tc>
        <w:tc>
          <w:tcPr>
            <w:tcW w:w="576" w:type="dxa"/>
          </w:tcPr>
          <w:p w:rsidR="003861A5" w:rsidRPr="00F776FA" w:rsidRDefault="003861A5">
            <w:pPr>
              <w:spacing w:line="240" w:lineRule="atLeast"/>
              <w:rPr>
                <w:color w:val="0000FF"/>
                <w:lang w:val="nl-NL"/>
              </w:rPr>
            </w:pPr>
          </w:p>
        </w:tc>
        <w:tc>
          <w:tcPr>
            <w:tcW w:w="864" w:type="dxa"/>
          </w:tcPr>
          <w:p w:rsidR="003861A5" w:rsidRPr="00F776FA" w:rsidRDefault="003861A5">
            <w:pPr>
              <w:spacing w:line="240" w:lineRule="atLeast"/>
              <w:rPr>
                <w:color w:val="0000FF"/>
                <w:lang w:val="nl-NL"/>
              </w:rPr>
            </w:pPr>
          </w:p>
        </w:tc>
        <w:tc>
          <w:tcPr>
            <w:tcW w:w="864" w:type="dxa"/>
          </w:tcPr>
          <w:p w:rsidR="003861A5" w:rsidRPr="00F776FA" w:rsidRDefault="003861A5">
            <w:pPr>
              <w:spacing w:line="240" w:lineRule="atLeast"/>
              <w:rPr>
                <w:color w:val="0000FF"/>
                <w:lang w:val="nl-NL"/>
              </w:rPr>
            </w:pPr>
          </w:p>
        </w:tc>
        <w:tc>
          <w:tcPr>
            <w:tcW w:w="5472" w:type="dxa"/>
            <w:gridSpan w:val="4"/>
          </w:tcPr>
          <w:p w:rsidR="003861A5" w:rsidRPr="00F776FA" w:rsidRDefault="003861A5">
            <w:pPr>
              <w:spacing w:line="240" w:lineRule="atLeast"/>
              <w:jc w:val="both"/>
              <w:rPr>
                <w:rFonts w:ascii="Arial" w:hAnsi="Arial"/>
                <w:color w:val="0000FF"/>
                <w:lang w:val="nl-NL"/>
              </w:rPr>
            </w:pPr>
          </w:p>
        </w:tc>
        <w:tc>
          <w:tcPr>
            <w:tcW w:w="576" w:type="dxa"/>
            <w:vAlign w:val="bottom"/>
          </w:tcPr>
          <w:p w:rsidR="003861A5" w:rsidRPr="00F776FA" w:rsidRDefault="003861A5" w:rsidP="00D84F51">
            <w:pPr>
              <w:spacing w:line="240" w:lineRule="atLeast"/>
              <w:jc w:val="right"/>
              <w:rPr>
                <w:color w:val="0000FF"/>
                <w:lang w:val="nl-NL"/>
              </w:rPr>
            </w:pPr>
          </w:p>
        </w:tc>
        <w:tc>
          <w:tcPr>
            <w:tcW w:w="672" w:type="dxa"/>
            <w:vAlign w:val="bottom"/>
          </w:tcPr>
          <w:p w:rsidR="003861A5" w:rsidRPr="00F776FA" w:rsidRDefault="003861A5" w:rsidP="00D84F51">
            <w:pPr>
              <w:spacing w:line="240" w:lineRule="atLeast"/>
              <w:jc w:val="right"/>
              <w:rPr>
                <w:color w:val="0000FF"/>
                <w:lang w:val="nl-NL"/>
              </w:rPr>
            </w:pPr>
          </w:p>
        </w:tc>
        <w:tc>
          <w:tcPr>
            <w:tcW w:w="288" w:type="dxa"/>
            <w:vAlign w:val="bottom"/>
          </w:tcPr>
          <w:p w:rsidR="003861A5" w:rsidRPr="00F776FA" w:rsidRDefault="003861A5">
            <w:pPr>
              <w:spacing w:line="240" w:lineRule="atLeast"/>
              <w:jc w:val="right"/>
              <w:rPr>
                <w:color w:val="0000FF"/>
                <w:lang w:val="nl-NL"/>
              </w:rPr>
            </w:pPr>
          </w:p>
        </w:tc>
      </w:tr>
      <w:tr w:rsidR="00F776FA" w:rsidRPr="00F776FA">
        <w:trPr>
          <w:cantSplit/>
        </w:trPr>
        <w:tc>
          <w:tcPr>
            <w:tcW w:w="288" w:type="dxa"/>
          </w:tcPr>
          <w:p w:rsidR="003861A5" w:rsidRPr="00F776FA" w:rsidRDefault="003861A5">
            <w:pPr>
              <w:spacing w:line="240" w:lineRule="atLeast"/>
              <w:rPr>
                <w:rFonts w:ascii="Arial" w:hAnsi="Arial" w:cs="Arial"/>
                <w:color w:val="0000FF"/>
                <w:lang w:val="nl-NL"/>
              </w:rPr>
            </w:pPr>
          </w:p>
        </w:tc>
        <w:tc>
          <w:tcPr>
            <w:tcW w:w="576"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3861A5">
            <w:pPr>
              <w:spacing w:line="240" w:lineRule="atLeast"/>
              <w:rPr>
                <w:rFonts w:ascii="Arial" w:hAnsi="Arial" w:cs="Arial"/>
                <w:color w:val="0000FF"/>
                <w:lang w:val="nl-NL"/>
              </w:rPr>
            </w:pPr>
          </w:p>
        </w:tc>
        <w:tc>
          <w:tcPr>
            <w:tcW w:w="864" w:type="dxa"/>
          </w:tcPr>
          <w:p w:rsidR="003861A5" w:rsidRPr="00F776FA" w:rsidRDefault="003861A5">
            <w:pPr>
              <w:spacing w:line="240" w:lineRule="atLeast"/>
              <w:rPr>
                <w:rFonts w:ascii="Arial" w:hAnsi="Arial" w:cs="Arial"/>
                <w:color w:val="0000FF"/>
                <w:lang w:val="nl-NL"/>
              </w:rPr>
            </w:pPr>
          </w:p>
        </w:tc>
        <w:tc>
          <w:tcPr>
            <w:tcW w:w="5472" w:type="dxa"/>
            <w:gridSpan w:val="4"/>
          </w:tcPr>
          <w:p w:rsidR="003861A5" w:rsidRPr="00F776FA" w:rsidRDefault="00CA2192">
            <w:pPr>
              <w:spacing w:line="240" w:lineRule="atLeast"/>
              <w:jc w:val="both"/>
              <w:rPr>
                <w:rFonts w:ascii="Arial" w:hAnsi="Arial" w:cs="Arial"/>
                <w:color w:val="0000FF"/>
                <w:lang w:val="nl-NL"/>
              </w:rPr>
            </w:pPr>
            <w:r w:rsidRPr="00F776FA">
              <w:rPr>
                <w:rFonts w:ascii="Arial" w:hAnsi="Arial" w:cs="Arial"/>
                <w:color w:val="0000FF"/>
                <w:lang w:val="nl-BE"/>
              </w:rPr>
              <w:t>RECHTS</w:t>
            </w:r>
          </w:p>
        </w:tc>
        <w:tc>
          <w:tcPr>
            <w:tcW w:w="576" w:type="dxa"/>
            <w:vAlign w:val="bottom"/>
          </w:tcPr>
          <w:p w:rsidR="003861A5" w:rsidRPr="00F776FA" w:rsidRDefault="003861A5" w:rsidP="00D84F51">
            <w:pPr>
              <w:spacing w:line="240" w:lineRule="atLeast"/>
              <w:jc w:val="right"/>
              <w:rPr>
                <w:rFonts w:ascii="Arial" w:hAnsi="Arial" w:cs="Arial"/>
                <w:color w:val="0000FF"/>
                <w:lang w:val="nl-NL"/>
              </w:rPr>
            </w:pPr>
          </w:p>
        </w:tc>
        <w:tc>
          <w:tcPr>
            <w:tcW w:w="672" w:type="dxa"/>
            <w:vAlign w:val="bottom"/>
          </w:tcPr>
          <w:p w:rsidR="003861A5" w:rsidRPr="00F776FA" w:rsidRDefault="003861A5" w:rsidP="00D84F51">
            <w:pPr>
              <w:spacing w:line="240" w:lineRule="atLeast"/>
              <w:jc w:val="right"/>
              <w:rPr>
                <w:rFonts w:ascii="Arial" w:hAnsi="Arial" w:cs="Arial"/>
                <w:color w:val="0000FF"/>
                <w:lang w:val="nl-NL"/>
              </w:rPr>
            </w:pPr>
          </w:p>
        </w:tc>
        <w:tc>
          <w:tcPr>
            <w:tcW w:w="288" w:type="dxa"/>
            <w:vAlign w:val="bottom"/>
          </w:tcPr>
          <w:p w:rsidR="003861A5" w:rsidRPr="00F776FA" w:rsidRDefault="003861A5">
            <w:pPr>
              <w:spacing w:line="240" w:lineRule="atLeast"/>
              <w:jc w:val="right"/>
              <w:rPr>
                <w:rFonts w:ascii="Arial" w:hAnsi="Arial" w:cs="Arial"/>
                <w:color w:val="0000FF"/>
                <w:lang w:val="nl-NL"/>
              </w:rPr>
            </w:pPr>
          </w:p>
        </w:tc>
      </w:tr>
      <w:tr w:rsidR="00F776FA" w:rsidRPr="00D95B93">
        <w:trPr>
          <w:cantSplit/>
        </w:trPr>
        <w:tc>
          <w:tcPr>
            <w:tcW w:w="288" w:type="dxa"/>
          </w:tcPr>
          <w:p w:rsidR="00CA2192" w:rsidRPr="00F776FA" w:rsidRDefault="00CA2192">
            <w:pPr>
              <w:spacing w:line="240" w:lineRule="atLeast"/>
              <w:rPr>
                <w:rFonts w:ascii="Arial" w:hAnsi="Arial" w:cs="Arial"/>
                <w:color w:val="0000FF"/>
                <w:lang w:val="nl-NL"/>
              </w:rPr>
            </w:pPr>
          </w:p>
        </w:tc>
        <w:tc>
          <w:tcPr>
            <w:tcW w:w="576" w:type="dxa"/>
          </w:tcPr>
          <w:p w:rsidR="00CA2192" w:rsidRPr="00F776FA" w:rsidRDefault="00CA2192">
            <w:pPr>
              <w:spacing w:line="240" w:lineRule="atLeast"/>
              <w:rPr>
                <w:rFonts w:ascii="Arial" w:hAnsi="Arial" w:cs="Arial"/>
                <w:color w:val="0000FF"/>
                <w:lang w:val="nl-NL"/>
              </w:rPr>
            </w:pPr>
          </w:p>
        </w:tc>
        <w:tc>
          <w:tcPr>
            <w:tcW w:w="864" w:type="dxa"/>
          </w:tcPr>
          <w:p w:rsidR="00CA2192" w:rsidRPr="00F776FA" w:rsidRDefault="00CA2192">
            <w:pPr>
              <w:spacing w:line="240" w:lineRule="atLeast"/>
              <w:rPr>
                <w:rFonts w:ascii="Arial" w:hAnsi="Arial" w:cs="Arial"/>
                <w:color w:val="0000FF"/>
                <w:lang w:val="nl-NL"/>
              </w:rPr>
            </w:pPr>
          </w:p>
        </w:tc>
        <w:tc>
          <w:tcPr>
            <w:tcW w:w="864" w:type="dxa"/>
          </w:tcPr>
          <w:p w:rsidR="00CA2192" w:rsidRPr="00F776FA" w:rsidRDefault="00CA2192">
            <w:pPr>
              <w:spacing w:line="240" w:lineRule="atLeast"/>
              <w:rPr>
                <w:rFonts w:ascii="Arial" w:hAnsi="Arial" w:cs="Arial"/>
                <w:color w:val="0000FF"/>
                <w:lang w:val="nl-NL"/>
              </w:rPr>
            </w:pPr>
          </w:p>
        </w:tc>
        <w:tc>
          <w:tcPr>
            <w:tcW w:w="6720" w:type="dxa"/>
            <w:gridSpan w:val="6"/>
          </w:tcPr>
          <w:p w:rsidR="00CA2192" w:rsidRPr="00F776FA" w:rsidRDefault="006E1D1C" w:rsidP="00CA2192">
            <w:pPr>
              <w:spacing w:line="240" w:lineRule="atLeast"/>
              <w:jc w:val="both"/>
              <w:rPr>
                <w:rFonts w:ascii="Arial" w:hAnsi="Arial" w:cs="Arial"/>
                <w:color w:val="0000FF"/>
                <w:lang w:val="nl-BE"/>
              </w:rPr>
            </w:pPr>
            <w:r w:rsidRPr="00F776FA">
              <w:rPr>
                <w:rFonts w:ascii="Arial" w:hAnsi="Arial" w:cs="Arial"/>
                <w:color w:val="0000FF"/>
                <w:lang w:val="nl-BE" w:eastAsia="nl-BE"/>
              </w:rPr>
              <w:t>2.1. Therapeutische elastische beenkous voor voet, onderbeen en bovenbeen tot in de lies (AG)</w:t>
            </w:r>
          </w:p>
        </w:tc>
        <w:tc>
          <w:tcPr>
            <w:tcW w:w="288" w:type="dxa"/>
            <w:vAlign w:val="bottom"/>
          </w:tcPr>
          <w:p w:rsidR="00CA2192" w:rsidRPr="00F776FA" w:rsidRDefault="00CA2192">
            <w:pPr>
              <w:spacing w:line="240" w:lineRule="atLeast"/>
              <w:jc w:val="right"/>
              <w:rPr>
                <w:rFonts w:ascii="Arial" w:hAnsi="Arial" w:cs="Arial"/>
                <w:color w:val="0000FF"/>
                <w:lang w:val="nl-NL"/>
              </w:rPr>
            </w:pPr>
          </w:p>
        </w:tc>
      </w:tr>
      <w:tr w:rsidR="00F776FA" w:rsidRPr="00D95B93">
        <w:trPr>
          <w:cantSplit/>
        </w:trPr>
        <w:tc>
          <w:tcPr>
            <w:tcW w:w="288" w:type="dxa"/>
          </w:tcPr>
          <w:p w:rsidR="00476759" w:rsidRPr="00F776FA" w:rsidRDefault="00476759" w:rsidP="00275F64">
            <w:pPr>
              <w:spacing w:line="240" w:lineRule="atLeast"/>
              <w:rPr>
                <w:rFonts w:ascii="Arial" w:hAnsi="Arial" w:cs="Arial"/>
                <w:color w:val="0000FF"/>
                <w:lang w:val="nl-NL"/>
              </w:rPr>
            </w:pPr>
          </w:p>
        </w:tc>
        <w:tc>
          <w:tcPr>
            <w:tcW w:w="576" w:type="dxa"/>
          </w:tcPr>
          <w:p w:rsidR="00476759" w:rsidRPr="00F776FA" w:rsidRDefault="00476759">
            <w:pPr>
              <w:spacing w:line="240" w:lineRule="atLeast"/>
              <w:rPr>
                <w:rFonts w:ascii="Arial" w:hAnsi="Arial" w:cs="Arial"/>
                <w:color w:val="0000FF"/>
                <w:lang w:val="nl-NL"/>
              </w:rPr>
            </w:pPr>
          </w:p>
        </w:tc>
        <w:tc>
          <w:tcPr>
            <w:tcW w:w="864" w:type="dxa"/>
          </w:tcPr>
          <w:p w:rsidR="00476759" w:rsidRPr="00F776FA" w:rsidRDefault="00476759">
            <w:pPr>
              <w:spacing w:line="240" w:lineRule="atLeast"/>
              <w:rPr>
                <w:rFonts w:ascii="Arial" w:hAnsi="Arial" w:cs="Arial"/>
                <w:color w:val="0000FF"/>
                <w:lang w:val="nl-NL"/>
              </w:rPr>
            </w:pPr>
          </w:p>
        </w:tc>
        <w:tc>
          <w:tcPr>
            <w:tcW w:w="864" w:type="dxa"/>
          </w:tcPr>
          <w:p w:rsidR="00476759" w:rsidRPr="00F776FA" w:rsidRDefault="00476759">
            <w:pPr>
              <w:spacing w:line="240" w:lineRule="atLeast"/>
              <w:rPr>
                <w:rFonts w:ascii="Arial" w:hAnsi="Arial" w:cs="Arial"/>
                <w:color w:val="0000FF"/>
                <w:lang w:val="nl-NL"/>
              </w:rPr>
            </w:pPr>
          </w:p>
        </w:tc>
        <w:tc>
          <w:tcPr>
            <w:tcW w:w="6720" w:type="dxa"/>
            <w:gridSpan w:val="6"/>
          </w:tcPr>
          <w:p w:rsidR="00476759" w:rsidRPr="00F776FA" w:rsidRDefault="00476759" w:rsidP="00CA2192">
            <w:pPr>
              <w:spacing w:line="240" w:lineRule="atLeast"/>
              <w:jc w:val="both"/>
              <w:rPr>
                <w:rFonts w:ascii="Arial" w:hAnsi="Arial" w:cs="Arial"/>
                <w:color w:val="0000FF"/>
                <w:lang w:val="nl-BE" w:eastAsia="nl-BE"/>
              </w:rPr>
            </w:pPr>
          </w:p>
        </w:tc>
        <w:tc>
          <w:tcPr>
            <w:tcW w:w="288" w:type="dxa"/>
            <w:vAlign w:val="bottom"/>
          </w:tcPr>
          <w:p w:rsidR="00476759" w:rsidRPr="00F776FA" w:rsidRDefault="00476759">
            <w:pPr>
              <w:spacing w:line="240" w:lineRule="atLeast"/>
              <w:jc w:val="right"/>
              <w:rPr>
                <w:rFonts w:ascii="Arial" w:hAnsi="Arial" w:cs="Arial"/>
                <w:color w:val="0000FF"/>
                <w:lang w:val="nl-NL"/>
              </w:rPr>
            </w:pPr>
          </w:p>
        </w:tc>
      </w:tr>
      <w:tr w:rsidR="00F776FA" w:rsidRPr="00D95B93">
        <w:trPr>
          <w:cantSplit/>
        </w:trPr>
        <w:tc>
          <w:tcPr>
            <w:tcW w:w="288" w:type="dxa"/>
          </w:tcPr>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D84F51" w:rsidRPr="00F776FA" w:rsidRDefault="00D84F51">
            <w:pPr>
              <w:spacing w:line="240" w:lineRule="atLeast"/>
              <w:rPr>
                <w:rFonts w:ascii="Arial" w:hAnsi="Arial" w:cs="Arial"/>
                <w:color w:val="0000FF"/>
                <w:lang w:val="nl-NL"/>
              </w:rPr>
            </w:pPr>
          </w:p>
        </w:tc>
        <w:tc>
          <w:tcPr>
            <w:tcW w:w="576" w:type="dxa"/>
          </w:tcPr>
          <w:p w:rsidR="00D84F51" w:rsidRPr="00F776FA" w:rsidRDefault="00D84F51">
            <w:pPr>
              <w:spacing w:line="240" w:lineRule="atLeast"/>
              <w:rPr>
                <w:rFonts w:ascii="Arial" w:hAnsi="Arial" w:cs="Arial"/>
                <w:color w:val="0000FF"/>
                <w:lang w:val="nl-NL"/>
              </w:rPr>
            </w:pPr>
          </w:p>
        </w:tc>
        <w:tc>
          <w:tcPr>
            <w:tcW w:w="864" w:type="dxa"/>
          </w:tcPr>
          <w:p w:rsidR="00D84F51" w:rsidRPr="00F776FA" w:rsidRDefault="00D84F51">
            <w:pPr>
              <w:spacing w:line="240" w:lineRule="atLeast"/>
              <w:rPr>
                <w:rFonts w:ascii="Arial" w:hAnsi="Arial" w:cs="Arial"/>
                <w:color w:val="0000FF"/>
                <w:lang w:val="nl-NL"/>
              </w:rPr>
            </w:pPr>
          </w:p>
        </w:tc>
        <w:tc>
          <w:tcPr>
            <w:tcW w:w="864" w:type="dxa"/>
          </w:tcPr>
          <w:p w:rsidR="00D84F51" w:rsidRPr="00F776FA" w:rsidRDefault="00D84F51">
            <w:pPr>
              <w:spacing w:line="240" w:lineRule="atLeast"/>
              <w:rPr>
                <w:rFonts w:ascii="Arial" w:hAnsi="Arial" w:cs="Arial"/>
                <w:color w:val="0000FF"/>
                <w:lang w:val="nl-NL"/>
              </w:rPr>
            </w:pPr>
          </w:p>
        </w:tc>
        <w:tc>
          <w:tcPr>
            <w:tcW w:w="5472" w:type="dxa"/>
            <w:gridSpan w:val="4"/>
          </w:tcPr>
          <w:p w:rsidR="00D84F51" w:rsidRPr="00F776FA" w:rsidRDefault="00D84F51">
            <w:pPr>
              <w:spacing w:line="240" w:lineRule="atLeast"/>
              <w:jc w:val="both"/>
              <w:rPr>
                <w:rFonts w:ascii="Arial" w:hAnsi="Arial" w:cs="Arial"/>
                <w:color w:val="0000FF"/>
                <w:lang w:val="nl-NL"/>
              </w:rPr>
            </w:pPr>
          </w:p>
        </w:tc>
        <w:tc>
          <w:tcPr>
            <w:tcW w:w="576" w:type="dxa"/>
            <w:vAlign w:val="bottom"/>
          </w:tcPr>
          <w:p w:rsidR="00D84F51" w:rsidRPr="00F776FA" w:rsidRDefault="00D84F51" w:rsidP="00D84F51">
            <w:pPr>
              <w:spacing w:line="240" w:lineRule="atLeast"/>
              <w:jc w:val="right"/>
              <w:rPr>
                <w:rFonts w:ascii="Arial" w:hAnsi="Arial" w:cs="Arial"/>
                <w:color w:val="0000FF"/>
                <w:lang w:val="nl-NL"/>
              </w:rPr>
            </w:pPr>
          </w:p>
        </w:tc>
        <w:tc>
          <w:tcPr>
            <w:tcW w:w="672" w:type="dxa"/>
            <w:vAlign w:val="bottom"/>
          </w:tcPr>
          <w:p w:rsidR="00D84F51" w:rsidRPr="00F776FA" w:rsidRDefault="00D84F51" w:rsidP="00D84F51">
            <w:pPr>
              <w:spacing w:line="240" w:lineRule="atLeast"/>
              <w:jc w:val="right"/>
              <w:rPr>
                <w:rFonts w:ascii="Arial" w:hAnsi="Arial" w:cs="Arial"/>
                <w:color w:val="0000FF"/>
                <w:lang w:val="nl-NL"/>
              </w:rPr>
            </w:pPr>
          </w:p>
        </w:tc>
        <w:tc>
          <w:tcPr>
            <w:tcW w:w="288" w:type="dxa"/>
            <w:vAlign w:val="bottom"/>
          </w:tcPr>
          <w:p w:rsidR="00D84F51" w:rsidRPr="00F776FA" w:rsidRDefault="00D84F51">
            <w:pPr>
              <w:spacing w:line="240" w:lineRule="atLeast"/>
              <w:jc w:val="right"/>
              <w:rPr>
                <w:rFonts w:ascii="Arial" w:hAnsi="Arial" w:cs="Arial"/>
                <w:color w:val="0000FF"/>
                <w:lang w:val="nl-NL"/>
              </w:rPr>
            </w:pPr>
          </w:p>
        </w:tc>
      </w:tr>
      <w:tr w:rsidR="00F776FA" w:rsidRPr="00F776FA">
        <w:trPr>
          <w:cantSplit/>
        </w:trPr>
        <w:tc>
          <w:tcPr>
            <w:tcW w:w="288" w:type="dxa"/>
          </w:tcPr>
          <w:p w:rsidR="00D84F51" w:rsidRPr="00F776FA" w:rsidRDefault="00D84F51">
            <w:pPr>
              <w:spacing w:line="240" w:lineRule="atLeast"/>
              <w:rPr>
                <w:rFonts w:ascii="Arial" w:hAnsi="Arial" w:cs="Arial"/>
                <w:color w:val="0000FF"/>
                <w:lang w:val="nl-NL"/>
              </w:rPr>
            </w:pPr>
          </w:p>
        </w:tc>
        <w:tc>
          <w:tcPr>
            <w:tcW w:w="576" w:type="dxa"/>
          </w:tcPr>
          <w:p w:rsidR="00D84F51" w:rsidRPr="00F776FA" w:rsidRDefault="00D84F51">
            <w:pPr>
              <w:spacing w:line="240" w:lineRule="atLeast"/>
              <w:rPr>
                <w:rFonts w:ascii="Arial" w:hAnsi="Arial" w:cs="Arial"/>
                <w:color w:val="0000FF"/>
                <w:lang w:val="nl-NL"/>
              </w:rPr>
            </w:pPr>
          </w:p>
        </w:tc>
        <w:tc>
          <w:tcPr>
            <w:tcW w:w="864" w:type="dxa"/>
          </w:tcPr>
          <w:p w:rsidR="00D84F51" w:rsidRPr="00F776FA" w:rsidRDefault="00D84F51">
            <w:pPr>
              <w:spacing w:line="240" w:lineRule="atLeast"/>
              <w:rPr>
                <w:rFonts w:ascii="Arial" w:hAnsi="Arial" w:cs="Arial"/>
                <w:color w:val="0000FF"/>
                <w:lang w:val="nl-NL"/>
              </w:rPr>
            </w:pPr>
          </w:p>
        </w:tc>
        <w:tc>
          <w:tcPr>
            <w:tcW w:w="864" w:type="dxa"/>
          </w:tcPr>
          <w:p w:rsidR="00D84F51" w:rsidRPr="00F776FA" w:rsidRDefault="00D84F51">
            <w:pPr>
              <w:spacing w:line="240" w:lineRule="atLeast"/>
              <w:rPr>
                <w:rFonts w:ascii="Arial" w:hAnsi="Arial" w:cs="Arial"/>
                <w:color w:val="0000FF"/>
                <w:lang w:val="nl-NL"/>
              </w:rPr>
            </w:pPr>
          </w:p>
        </w:tc>
        <w:tc>
          <w:tcPr>
            <w:tcW w:w="5472" w:type="dxa"/>
            <w:gridSpan w:val="4"/>
          </w:tcPr>
          <w:p w:rsidR="00D84F51" w:rsidRPr="00F776FA" w:rsidRDefault="00CA2192">
            <w:pPr>
              <w:spacing w:line="240" w:lineRule="atLeast"/>
              <w:jc w:val="both"/>
              <w:rPr>
                <w:rFonts w:ascii="Arial" w:hAnsi="Arial" w:cs="Arial"/>
                <w:color w:val="0000FF"/>
                <w:lang w:val="nl-NL"/>
              </w:rPr>
            </w:pPr>
            <w:r w:rsidRPr="00F776FA">
              <w:rPr>
                <w:rFonts w:ascii="Arial" w:hAnsi="Arial" w:cs="Arial"/>
                <w:color w:val="0000FF"/>
                <w:lang w:val="nl-BE"/>
              </w:rPr>
              <w:t>Prefab :</w:t>
            </w:r>
          </w:p>
        </w:tc>
        <w:tc>
          <w:tcPr>
            <w:tcW w:w="576" w:type="dxa"/>
            <w:vAlign w:val="bottom"/>
          </w:tcPr>
          <w:p w:rsidR="00D84F51" w:rsidRPr="00F776FA" w:rsidRDefault="00D84F51" w:rsidP="00D84F51">
            <w:pPr>
              <w:spacing w:line="240" w:lineRule="atLeast"/>
              <w:jc w:val="right"/>
              <w:rPr>
                <w:rFonts w:ascii="Arial" w:hAnsi="Arial" w:cs="Arial"/>
                <w:color w:val="0000FF"/>
                <w:lang w:val="nl-NL"/>
              </w:rPr>
            </w:pPr>
          </w:p>
        </w:tc>
        <w:tc>
          <w:tcPr>
            <w:tcW w:w="672" w:type="dxa"/>
            <w:vAlign w:val="bottom"/>
          </w:tcPr>
          <w:p w:rsidR="00D84F51" w:rsidRPr="00F776FA" w:rsidRDefault="00D84F51" w:rsidP="00D84F51">
            <w:pPr>
              <w:spacing w:line="240" w:lineRule="atLeast"/>
              <w:jc w:val="right"/>
              <w:rPr>
                <w:rFonts w:ascii="Arial" w:hAnsi="Arial" w:cs="Arial"/>
                <w:color w:val="0000FF"/>
                <w:lang w:val="nl-NL"/>
              </w:rPr>
            </w:pPr>
          </w:p>
        </w:tc>
        <w:tc>
          <w:tcPr>
            <w:tcW w:w="288" w:type="dxa"/>
            <w:vAlign w:val="bottom"/>
          </w:tcPr>
          <w:p w:rsidR="00D84F51" w:rsidRPr="00F776FA" w:rsidRDefault="00D84F51">
            <w:pPr>
              <w:spacing w:line="240" w:lineRule="atLeast"/>
              <w:jc w:val="right"/>
              <w:rPr>
                <w:rFonts w:ascii="Arial" w:hAnsi="Arial" w:cs="Arial"/>
                <w:color w:val="0000FF"/>
                <w:lang w:val="nl-NL"/>
              </w:rPr>
            </w:pPr>
          </w:p>
        </w:tc>
      </w:tr>
      <w:tr w:rsidR="00F776FA" w:rsidRPr="00F776FA">
        <w:trPr>
          <w:cantSplit/>
        </w:trPr>
        <w:tc>
          <w:tcPr>
            <w:tcW w:w="288" w:type="dxa"/>
          </w:tcPr>
          <w:p w:rsidR="00D84F51" w:rsidRPr="00F776FA" w:rsidRDefault="00D84F51">
            <w:pPr>
              <w:spacing w:line="240" w:lineRule="atLeast"/>
              <w:rPr>
                <w:rFonts w:ascii="Arial" w:hAnsi="Arial" w:cs="Arial"/>
                <w:color w:val="0000FF"/>
                <w:lang w:val="nl-NL"/>
              </w:rPr>
            </w:pPr>
          </w:p>
        </w:tc>
        <w:tc>
          <w:tcPr>
            <w:tcW w:w="576" w:type="dxa"/>
          </w:tcPr>
          <w:p w:rsidR="00D84F51" w:rsidRPr="00F776FA" w:rsidRDefault="00D84F51">
            <w:pPr>
              <w:spacing w:line="240" w:lineRule="atLeast"/>
              <w:rPr>
                <w:rFonts w:ascii="Arial" w:hAnsi="Arial" w:cs="Arial"/>
                <w:color w:val="0000FF"/>
                <w:lang w:val="nl-NL"/>
              </w:rPr>
            </w:pPr>
          </w:p>
        </w:tc>
        <w:tc>
          <w:tcPr>
            <w:tcW w:w="864" w:type="dxa"/>
          </w:tcPr>
          <w:p w:rsidR="00D84F51" w:rsidRPr="00F776FA" w:rsidRDefault="00CA2192">
            <w:pPr>
              <w:spacing w:line="240" w:lineRule="atLeast"/>
              <w:rPr>
                <w:rFonts w:ascii="Arial" w:hAnsi="Arial" w:cs="Arial"/>
                <w:color w:val="0000FF"/>
                <w:lang w:val="nl-NL"/>
              </w:rPr>
            </w:pPr>
            <w:r w:rsidRPr="00F776FA">
              <w:rPr>
                <w:rFonts w:ascii="Arial" w:hAnsi="Arial" w:cs="Arial"/>
                <w:color w:val="0000FF"/>
                <w:lang w:val="nl-BE"/>
              </w:rPr>
              <w:t>769215</w:t>
            </w:r>
          </w:p>
        </w:tc>
        <w:tc>
          <w:tcPr>
            <w:tcW w:w="864" w:type="dxa"/>
          </w:tcPr>
          <w:p w:rsidR="00D84F51" w:rsidRPr="00F776FA" w:rsidRDefault="00D84F51">
            <w:pPr>
              <w:spacing w:line="240" w:lineRule="atLeast"/>
              <w:rPr>
                <w:rFonts w:ascii="Arial" w:hAnsi="Arial" w:cs="Arial"/>
                <w:color w:val="0000FF"/>
                <w:lang w:val="nl-NL"/>
              </w:rPr>
            </w:pPr>
          </w:p>
        </w:tc>
        <w:tc>
          <w:tcPr>
            <w:tcW w:w="5472" w:type="dxa"/>
            <w:gridSpan w:val="4"/>
          </w:tcPr>
          <w:p w:rsidR="00D84F51" w:rsidRPr="00F776FA" w:rsidRDefault="00D81CDE">
            <w:pPr>
              <w:spacing w:line="240" w:lineRule="atLeast"/>
              <w:jc w:val="both"/>
              <w:rPr>
                <w:rFonts w:ascii="Arial" w:hAnsi="Arial" w:cs="Arial"/>
                <w:color w:val="0000FF"/>
                <w:lang w:val="de-DE"/>
              </w:rPr>
            </w:pPr>
            <w:r w:rsidRPr="00F776FA">
              <w:rPr>
                <w:rFonts w:ascii="Arial" w:hAnsi="Arial" w:cs="Arial"/>
                <w:color w:val="0000FF"/>
                <w:lang w:val="de-DE" w:eastAsia="nl-BE"/>
              </w:rPr>
              <w:t>AG-kous rechterbeen, klasse II</w:t>
            </w:r>
          </w:p>
        </w:tc>
        <w:tc>
          <w:tcPr>
            <w:tcW w:w="576" w:type="dxa"/>
            <w:vAlign w:val="bottom"/>
          </w:tcPr>
          <w:p w:rsidR="00D84F51" w:rsidRPr="00F776FA" w:rsidRDefault="00CA2192"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D84F51" w:rsidRPr="00F776FA" w:rsidRDefault="00CA2192" w:rsidP="00D84F51">
            <w:pPr>
              <w:spacing w:line="240" w:lineRule="atLeast"/>
              <w:jc w:val="right"/>
              <w:rPr>
                <w:rFonts w:ascii="Arial" w:hAnsi="Arial" w:cs="Arial"/>
                <w:color w:val="0000FF"/>
                <w:lang w:val="de-DE"/>
              </w:rPr>
            </w:pPr>
            <w:r w:rsidRPr="00F776FA">
              <w:rPr>
                <w:rFonts w:ascii="Arial" w:hAnsi="Arial" w:cs="Arial"/>
                <w:color w:val="0000FF"/>
                <w:lang w:val="nl-BE"/>
              </w:rPr>
              <w:t>28,80</w:t>
            </w:r>
          </w:p>
        </w:tc>
        <w:tc>
          <w:tcPr>
            <w:tcW w:w="288" w:type="dxa"/>
            <w:vAlign w:val="bottom"/>
          </w:tcPr>
          <w:p w:rsidR="00D84F51" w:rsidRPr="00F776FA" w:rsidRDefault="00D84F51">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CA2192">
            <w:pPr>
              <w:spacing w:line="240" w:lineRule="atLeast"/>
              <w:jc w:val="both"/>
              <w:rPr>
                <w:rFonts w:ascii="Arial" w:hAnsi="Arial" w:cs="Arial"/>
                <w:color w:val="0000FF"/>
                <w:lang w:val="de-DE"/>
              </w:rPr>
            </w:pPr>
          </w:p>
        </w:tc>
        <w:tc>
          <w:tcPr>
            <w:tcW w:w="576" w:type="dxa"/>
            <w:vAlign w:val="bottom"/>
          </w:tcPr>
          <w:p w:rsidR="00CA2192" w:rsidRPr="00F776FA" w:rsidRDefault="00CA2192" w:rsidP="00D84F51">
            <w:pPr>
              <w:spacing w:line="240" w:lineRule="atLeast"/>
              <w:jc w:val="right"/>
              <w:rPr>
                <w:rFonts w:ascii="Arial" w:hAnsi="Arial" w:cs="Arial"/>
                <w:color w:val="0000FF"/>
                <w:lang w:val="de-DE"/>
              </w:rPr>
            </w:pPr>
          </w:p>
        </w:tc>
        <w:tc>
          <w:tcPr>
            <w:tcW w:w="672" w:type="dxa"/>
            <w:vAlign w:val="bottom"/>
          </w:tcPr>
          <w:p w:rsidR="00CA2192" w:rsidRPr="00F776FA" w:rsidRDefault="00CA2192" w:rsidP="00D84F51">
            <w:pPr>
              <w:spacing w:line="240" w:lineRule="atLeast"/>
              <w:jc w:val="right"/>
              <w:rPr>
                <w:rFonts w:ascii="Arial" w:hAnsi="Arial" w:cs="Arial"/>
                <w:color w:val="0000FF"/>
                <w:lang w:val="de-DE"/>
              </w:rPr>
            </w:pP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r w:rsidRPr="00F776FA">
              <w:rPr>
                <w:rFonts w:ascii="Arial" w:hAnsi="Arial" w:cs="Arial"/>
                <w:color w:val="0000FF"/>
                <w:lang w:val="nl-BE"/>
              </w:rPr>
              <w:t>769230</w:t>
            </w: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D81CDE">
            <w:pPr>
              <w:spacing w:line="240" w:lineRule="atLeast"/>
              <w:jc w:val="both"/>
              <w:rPr>
                <w:rFonts w:ascii="Arial" w:hAnsi="Arial" w:cs="Arial"/>
                <w:color w:val="0000FF"/>
                <w:lang w:val="de-DE"/>
              </w:rPr>
            </w:pPr>
            <w:r w:rsidRPr="00F776FA">
              <w:rPr>
                <w:rFonts w:ascii="Arial" w:hAnsi="Arial" w:cs="Arial"/>
                <w:color w:val="0000FF"/>
                <w:lang w:eastAsia="nl-BE"/>
              </w:rPr>
              <w:t>AG-kous rechterbeen, klasse III of IV</w:t>
            </w:r>
          </w:p>
        </w:tc>
        <w:tc>
          <w:tcPr>
            <w:tcW w:w="576" w:type="dxa"/>
            <w:vAlign w:val="bottom"/>
          </w:tcPr>
          <w:p w:rsidR="00CA2192" w:rsidRPr="00F776FA" w:rsidRDefault="00CA2192"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CA2192" w:rsidRPr="00F776FA" w:rsidRDefault="00CA2192" w:rsidP="00D84F51">
            <w:pPr>
              <w:spacing w:line="240" w:lineRule="atLeast"/>
              <w:jc w:val="right"/>
              <w:rPr>
                <w:rFonts w:ascii="Arial" w:hAnsi="Arial" w:cs="Arial"/>
                <w:color w:val="0000FF"/>
                <w:lang w:val="de-DE"/>
              </w:rPr>
            </w:pPr>
            <w:r w:rsidRPr="00F776FA">
              <w:rPr>
                <w:rFonts w:ascii="Arial" w:hAnsi="Arial" w:cs="Arial"/>
                <w:color w:val="0000FF"/>
                <w:lang w:val="nl-BE"/>
              </w:rPr>
              <w:t>28,80</w:t>
            </w: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CA2192">
            <w:pPr>
              <w:spacing w:line="240" w:lineRule="atLeast"/>
              <w:jc w:val="both"/>
              <w:rPr>
                <w:rFonts w:ascii="Arial" w:hAnsi="Arial" w:cs="Arial"/>
                <w:color w:val="0000FF"/>
                <w:lang w:val="de-DE"/>
              </w:rPr>
            </w:pPr>
          </w:p>
        </w:tc>
        <w:tc>
          <w:tcPr>
            <w:tcW w:w="576" w:type="dxa"/>
            <w:vAlign w:val="bottom"/>
          </w:tcPr>
          <w:p w:rsidR="00CA2192" w:rsidRPr="00F776FA" w:rsidRDefault="00CA2192" w:rsidP="00D84F51">
            <w:pPr>
              <w:spacing w:line="240" w:lineRule="atLeast"/>
              <w:jc w:val="right"/>
              <w:rPr>
                <w:rFonts w:ascii="Arial" w:hAnsi="Arial" w:cs="Arial"/>
                <w:color w:val="0000FF"/>
                <w:lang w:val="de-DE"/>
              </w:rPr>
            </w:pPr>
          </w:p>
        </w:tc>
        <w:tc>
          <w:tcPr>
            <w:tcW w:w="672" w:type="dxa"/>
            <w:vAlign w:val="bottom"/>
          </w:tcPr>
          <w:p w:rsidR="00CA2192" w:rsidRPr="00F776FA" w:rsidRDefault="00CA2192" w:rsidP="00D84F51">
            <w:pPr>
              <w:spacing w:line="240" w:lineRule="atLeast"/>
              <w:jc w:val="right"/>
              <w:rPr>
                <w:rFonts w:ascii="Arial" w:hAnsi="Arial" w:cs="Arial"/>
                <w:color w:val="0000FF"/>
                <w:lang w:val="de-DE"/>
              </w:rPr>
            </w:pP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D81CDE" w:rsidP="00D81CDE">
            <w:pPr>
              <w:spacing w:line="240" w:lineRule="atLeast"/>
              <w:jc w:val="both"/>
              <w:rPr>
                <w:rFonts w:ascii="Arial" w:hAnsi="Arial" w:cs="Arial"/>
                <w:color w:val="0000FF"/>
                <w:lang w:val="de-DE"/>
              </w:rPr>
            </w:pPr>
            <w:r w:rsidRPr="00F776FA">
              <w:rPr>
                <w:rFonts w:ascii="Arial" w:hAnsi="Arial" w:cs="Arial"/>
                <w:color w:val="0000FF"/>
                <w:lang w:eastAsia="nl-BE"/>
              </w:rPr>
              <w:t>Maatwerk :</w:t>
            </w:r>
          </w:p>
        </w:tc>
        <w:tc>
          <w:tcPr>
            <w:tcW w:w="576" w:type="dxa"/>
            <w:vAlign w:val="bottom"/>
          </w:tcPr>
          <w:p w:rsidR="00CA2192" w:rsidRPr="00F776FA" w:rsidRDefault="00CA2192" w:rsidP="00D84F51">
            <w:pPr>
              <w:spacing w:line="240" w:lineRule="atLeast"/>
              <w:jc w:val="right"/>
              <w:rPr>
                <w:rFonts w:ascii="Arial" w:hAnsi="Arial" w:cs="Arial"/>
                <w:color w:val="0000FF"/>
                <w:lang w:val="de-DE"/>
              </w:rPr>
            </w:pPr>
          </w:p>
        </w:tc>
        <w:tc>
          <w:tcPr>
            <w:tcW w:w="672" w:type="dxa"/>
            <w:vAlign w:val="bottom"/>
          </w:tcPr>
          <w:p w:rsidR="00CA2192" w:rsidRPr="00F776FA" w:rsidRDefault="00CA2192" w:rsidP="00D84F51">
            <w:pPr>
              <w:spacing w:line="240" w:lineRule="atLeast"/>
              <w:jc w:val="right"/>
              <w:rPr>
                <w:rFonts w:ascii="Arial" w:hAnsi="Arial" w:cs="Arial"/>
                <w:color w:val="0000FF"/>
                <w:lang w:val="de-DE"/>
              </w:rPr>
            </w:pP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EA0679">
            <w:pPr>
              <w:spacing w:line="240" w:lineRule="atLeast"/>
              <w:rPr>
                <w:rFonts w:ascii="Arial" w:hAnsi="Arial" w:cs="Arial"/>
                <w:color w:val="0000FF"/>
                <w:lang w:val="de-DE"/>
              </w:rPr>
            </w:pPr>
            <w:r w:rsidRPr="00F776FA">
              <w:rPr>
                <w:rFonts w:ascii="Arial" w:hAnsi="Arial" w:cs="Arial"/>
                <w:color w:val="0000FF"/>
                <w:lang w:val="nl-BE"/>
              </w:rPr>
              <w:t>769252</w:t>
            </w: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D81CDE">
            <w:pPr>
              <w:spacing w:line="240" w:lineRule="atLeast"/>
              <w:jc w:val="both"/>
              <w:rPr>
                <w:rFonts w:ascii="Arial" w:hAnsi="Arial" w:cs="Arial"/>
                <w:color w:val="0000FF"/>
                <w:lang w:val="de-DE"/>
              </w:rPr>
            </w:pPr>
            <w:r w:rsidRPr="00F776FA">
              <w:rPr>
                <w:rFonts w:ascii="Arial" w:hAnsi="Arial" w:cs="Arial"/>
                <w:color w:val="0000FF"/>
                <w:lang w:val="de-DE" w:eastAsia="nl-BE"/>
              </w:rPr>
              <w:t>AG-kous rechterbeen, vlakbrei, klasse II</w:t>
            </w:r>
          </w:p>
        </w:tc>
        <w:tc>
          <w:tcPr>
            <w:tcW w:w="576" w:type="dxa"/>
            <w:vAlign w:val="bottom"/>
          </w:tcPr>
          <w:p w:rsidR="00CA2192"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CA2192"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77,03</w:t>
            </w: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CA2192">
            <w:pPr>
              <w:spacing w:line="240" w:lineRule="atLeast"/>
              <w:jc w:val="both"/>
              <w:rPr>
                <w:rFonts w:ascii="Arial" w:hAnsi="Arial" w:cs="Arial"/>
                <w:color w:val="0000FF"/>
                <w:lang w:val="de-DE"/>
              </w:rPr>
            </w:pPr>
          </w:p>
        </w:tc>
        <w:tc>
          <w:tcPr>
            <w:tcW w:w="576" w:type="dxa"/>
            <w:vAlign w:val="bottom"/>
          </w:tcPr>
          <w:p w:rsidR="00CA2192" w:rsidRPr="00F776FA" w:rsidRDefault="00CA2192" w:rsidP="00D84F51">
            <w:pPr>
              <w:spacing w:line="240" w:lineRule="atLeast"/>
              <w:jc w:val="right"/>
              <w:rPr>
                <w:rFonts w:ascii="Arial" w:hAnsi="Arial" w:cs="Arial"/>
                <w:color w:val="0000FF"/>
                <w:lang w:val="de-DE"/>
              </w:rPr>
            </w:pPr>
          </w:p>
        </w:tc>
        <w:tc>
          <w:tcPr>
            <w:tcW w:w="672" w:type="dxa"/>
            <w:vAlign w:val="bottom"/>
          </w:tcPr>
          <w:p w:rsidR="00CA2192" w:rsidRPr="00F776FA" w:rsidRDefault="00CA2192" w:rsidP="00D84F51">
            <w:pPr>
              <w:spacing w:line="240" w:lineRule="atLeast"/>
              <w:jc w:val="right"/>
              <w:rPr>
                <w:rFonts w:ascii="Arial" w:hAnsi="Arial" w:cs="Arial"/>
                <w:color w:val="0000FF"/>
                <w:lang w:val="de-DE"/>
              </w:rPr>
            </w:pP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EA0679">
            <w:pPr>
              <w:spacing w:line="240" w:lineRule="atLeast"/>
              <w:rPr>
                <w:rFonts w:ascii="Arial" w:hAnsi="Arial" w:cs="Arial"/>
                <w:color w:val="0000FF"/>
                <w:lang w:val="de-DE"/>
              </w:rPr>
            </w:pPr>
            <w:r w:rsidRPr="00F776FA">
              <w:rPr>
                <w:rFonts w:ascii="Arial" w:hAnsi="Arial" w:cs="Arial"/>
                <w:color w:val="0000FF"/>
                <w:lang w:val="nl-BE"/>
              </w:rPr>
              <w:t>769274</w:t>
            </w: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D81CDE">
            <w:pPr>
              <w:spacing w:line="240" w:lineRule="atLeast"/>
              <w:jc w:val="both"/>
              <w:rPr>
                <w:rFonts w:ascii="Arial" w:hAnsi="Arial" w:cs="Arial"/>
                <w:color w:val="0000FF"/>
                <w:lang w:val="de-DE"/>
              </w:rPr>
            </w:pPr>
            <w:r w:rsidRPr="00F776FA">
              <w:rPr>
                <w:rFonts w:ascii="Arial" w:hAnsi="Arial" w:cs="Arial"/>
                <w:color w:val="0000FF"/>
                <w:lang w:val="de-DE" w:eastAsia="nl-BE"/>
              </w:rPr>
              <w:t>AG-kous rechterbeen, vlakbrei, klasse III</w:t>
            </w:r>
          </w:p>
        </w:tc>
        <w:tc>
          <w:tcPr>
            <w:tcW w:w="576" w:type="dxa"/>
            <w:vAlign w:val="bottom"/>
          </w:tcPr>
          <w:p w:rsidR="00CA2192"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CA2192"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87,75</w:t>
            </w: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CA2192">
            <w:pPr>
              <w:spacing w:line="240" w:lineRule="atLeast"/>
              <w:jc w:val="both"/>
              <w:rPr>
                <w:rFonts w:ascii="Arial" w:hAnsi="Arial" w:cs="Arial"/>
                <w:color w:val="0000FF"/>
                <w:lang w:val="de-DE"/>
              </w:rPr>
            </w:pPr>
          </w:p>
        </w:tc>
        <w:tc>
          <w:tcPr>
            <w:tcW w:w="576" w:type="dxa"/>
            <w:vAlign w:val="bottom"/>
          </w:tcPr>
          <w:p w:rsidR="00CA2192" w:rsidRPr="00F776FA" w:rsidRDefault="00CA2192" w:rsidP="00D84F51">
            <w:pPr>
              <w:spacing w:line="240" w:lineRule="atLeast"/>
              <w:jc w:val="right"/>
              <w:rPr>
                <w:rFonts w:ascii="Arial" w:hAnsi="Arial" w:cs="Arial"/>
                <w:color w:val="0000FF"/>
                <w:lang w:val="de-DE"/>
              </w:rPr>
            </w:pPr>
          </w:p>
        </w:tc>
        <w:tc>
          <w:tcPr>
            <w:tcW w:w="672" w:type="dxa"/>
            <w:vAlign w:val="bottom"/>
          </w:tcPr>
          <w:p w:rsidR="00CA2192" w:rsidRPr="00F776FA" w:rsidRDefault="00CA2192" w:rsidP="00D84F51">
            <w:pPr>
              <w:spacing w:line="240" w:lineRule="atLeast"/>
              <w:jc w:val="right"/>
              <w:rPr>
                <w:rFonts w:ascii="Arial" w:hAnsi="Arial" w:cs="Arial"/>
                <w:color w:val="0000FF"/>
                <w:lang w:val="de-DE"/>
              </w:rPr>
            </w:pP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EA0679">
            <w:pPr>
              <w:spacing w:line="240" w:lineRule="atLeast"/>
              <w:rPr>
                <w:rFonts w:ascii="Arial" w:hAnsi="Arial" w:cs="Arial"/>
                <w:color w:val="0000FF"/>
                <w:lang w:val="de-DE"/>
              </w:rPr>
            </w:pPr>
            <w:r w:rsidRPr="00F776FA">
              <w:rPr>
                <w:rFonts w:ascii="Arial" w:hAnsi="Arial" w:cs="Arial"/>
                <w:color w:val="0000FF"/>
                <w:lang w:val="nl-BE"/>
              </w:rPr>
              <w:t>769296</w:t>
            </w: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D81CDE">
            <w:pPr>
              <w:spacing w:line="240" w:lineRule="atLeast"/>
              <w:jc w:val="both"/>
              <w:rPr>
                <w:rFonts w:ascii="Arial" w:hAnsi="Arial" w:cs="Arial"/>
                <w:color w:val="0000FF"/>
                <w:lang w:val="de-DE"/>
              </w:rPr>
            </w:pPr>
            <w:r w:rsidRPr="00F776FA">
              <w:rPr>
                <w:rFonts w:ascii="Arial" w:hAnsi="Arial" w:cs="Arial"/>
                <w:color w:val="0000FF"/>
                <w:lang w:val="de-DE" w:eastAsia="nl-BE"/>
              </w:rPr>
              <w:t>AG-kous rechterbeen, vlakbrei, klasse IV</w:t>
            </w:r>
          </w:p>
        </w:tc>
        <w:tc>
          <w:tcPr>
            <w:tcW w:w="576" w:type="dxa"/>
            <w:vAlign w:val="bottom"/>
          </w:tcPr>
          <w:p w:rsidR="00CA2192"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CA2192"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87,75</w:t>
            </w: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F776FA">
        <w:trPr>
          <w:cantSplit/>
        </w:trPr>
        <w:tc>
          <w:tcPr>
            <w:tcW w:w="288" w:type="dxa"/>
          </w:tcPr>
          <w:p w:rsidR="00CA2192" w:rsidRPr="00F776FA" w:rsidRDefault="00CA2192">
            <w:pPr>
              <w:spacing w:line="240" w:lineRule="atLeast"/>
              <w:rPr>
                <w:rFonts w:ascii="Arial" w:hAnsi="Arial" w:cs="Arial"/>
                <w:color w:val="0000FF"/>
                <w:lang w:val="de-DE"/>
              </w:rPr>
            </w:pPr>
          </w:p>
        </w:tc>
        <w:tc>
          <w:tcPr>
            <w:tcW w:w="576"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864" w:type="dxa"/>
          </w:tcPr>
          <w:p w:rsidR="00CA2192" w:rsidRPr="00F776FA" w:rsidRDefault="00CA2192">
            <w:pPr>
              <w:spacing w:line="240" w:lineRule="atLeast"/>
              <w:rPr>
                <w:rFonts w:ascii="Arial" w:hAnsi="Arial" w:cs="Arial"/>
                <w:color w:val="0000FF"/>
                <w:lang w:val="de-DE"/>
              </w:rPr>
            </w:pPr>
          </w:p>
        </w:tc>
        <w:tc>
          <w:tcPr>
            <w:tcW w:w="5472" w:type="dxa"/>
            <w:gridSpan w:val="4"/>
          </w:tcPr>
          <w:p w:rsidR="00CA2192" w:rsidRPr="00F776FA" w:rsidRDefault="00CA2192">
            <w:pPr>
              <w:spacing w:line="240" w:lineRule="atLeast"/>
              <w:jc w:val="both"/>
              <w:rPr>
                <w:rFonts w:ascii="Arial" w:hAnsi="Arial" w:cs="Arial"/>
                <w:color w:val="0000FF"/>
                <w:lang w:val="de-DE"/>
              </w:rPr>
            </w:pPr>
          </w:p>
        </w:tc>
        <w:tc>
          <w:tcPr>
            <w:tcW w:w="576" w:type="dxa"/>
            <w:vAlign w:val="bottom"/>
          </w:tcPr>
          <w:p w:rsidR="00CA2192" w:rsidRPr="00F776FA" w:rsidRDefault="00CA2192" w:rsidP="00D84F51">
            <w:pPr>
              <w:spacing w:line="240" w:lineRule="atLeast"/>
              <w:jc w:val="right"/>
              <w:rPr>
                <w:rFonts w:ascii="Arial" w:hAnsi="Arial" w:cs="Arial"/>
                <w:color w:val="0000FF"/>
                <w:lang w:val="de-DE"/>
              </w:rPr>
            </w:pPr>
          </w:p>
        </w:tc>
        <w:tc>
          <w:tcPr>
            <w:tcW w:w="672" w:type="dxa"/>
            <w:vAlign w:val="bottom"/>
          </w:tcPr>
          <w:p w:rsidR="00CA2192" w:rsidRPr="00F776FA" w:rsidRDefault="00CA2192" w:rsidP="00D84F51">
            <w:pPr>
              <w:spacing w:line="240" w:lineRule="atLeast"/>
              <w:jc w:val="right"/>
              <w:rPr>
                <w:rFonts w:ascii="Arial" w:hAnsi="Arial" w:cs="Arial"/>
                <w:color w:val="0000FF"/>
                <w:lang w:val="de-DE"/>
              </w:rPr>
            </w:pPr>
          </w:p>
        </w:tc>
        <w:tc>
          <w:tcPr>
            <w:tcW w:w="288" w:type="dxa"/>
            <w:vAlign w:val="bottom"/>
          </w:tcPr>
          <w:p w:rsidR="00CA2192" w:rsidRPr="00F776FA" w:rsidRDefault="00CA2192">
            <w:pPr>
              <w:spacing w:line="240" w:lineRule="atLeast"/>
              <w:jc w:val="right"/>
              <w:rPr>
                <w:rFonts w:ascii="Arial" w:hAnsi="Arial" w:cs="Arial"/>
                <w:color w:val="0000FF"/>
                <w:lang w:val="de-DE"/>
              </w:rPr>
            </w:pPr>
          </w:p>
        </w:tc>
      </w:tr>
      <w:tr w:rsidR="00F776FA" w:rsidRPr="00D95B93">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6720" w:type="dxa"/>
            <w:gridSpan w:val="6"/>
          </w:tcPr>
          <w:p w:rsidR="00EA0679" w:rsidRPr="00F776FA" w:rsidRDefault="003A5D7A" w:rsidP="00EA0679">
            <w:pPr>
              <w:spacing w:line="240" w:lineRule="atLeast"/>
              <w:jc w:val="both"/>
              <w:rPr>
                <w:rFonts w:ascii="Arial" w:hAnsi="Arial" w:cs="Arial"/>
                <w:color w:val="0000FF"/>
                <w:lang w:val="nl-BE"/>
              </w:rPr>
            </w:pPr>
            <w:r w:rsidRPr="00F776FA">
              <w:rPr>
                <w:rFonts w:ascii="Arial" w:hAnsi="Arial" w:cs="Arial"/>
                <w:color w:val="0000FF"/>
                <w:lang w:val="nl-BE" w:eastAsia="nl-BE"/>
              </w:rPr>
              <w:t>2.2. Therapeutische elastische beenkous voor voet, onderbeen en bovenbeen tot in de lies met heupbevestiging (AG-T)</w:t>
            </w:r>
          </w:p>
        </w:tc>
        <w:tc>
          <w:tcPr>
            <w:tcW w:w="288" w:type="dxa"/>
            <w:vAlign w:val="bottom"/>
          </w:tcPr>
          <w:p w:rsidR="00EA0679" w:rsidRPr="00F776FA" w:rsidRDefault="00EA0679">
            <w:pPr>
              <w:spacing w:line="240" w:lineRule="atLeast"/>
              <w:jc w:val="right"/>
              <w:rPr>
                <w:rFonts w:ascii="Arial" w:hAnsi="Arial" w:cs="Arial"/>
                <w:color w:val="0000FF"/>
                <w:lang w:val="nl-NL"/>
              </w:rPr>
            </w:pPr>
          </w:p>
        </w:tc>
      </w:tr>
      <w:tr w:rsidR="00F776FA" w:rsidRPr="00D95B93">
        <w:trPr>
          <w:cantSplit/>
        </w:trPr>
        <w:tc>
          <w:tcPr>
            <w:tcW w:w="288" w:type="dxa"/>
          </w:tcPr>
          <w:p w:rsidR="00CA2192" w:rsidRPr="00F776FA" w:rsidRDefault="00CA2192">
            <w:pPr>
              <w:spacing w:line="240" w:lineRule="atLeast"/>
              <w:rPr>
                <w:rFonts w:ascii="Arial" w:hAnsi="Arial" w:cs="Arial"/>
                <w:color w:val="0000FF"/>
                <w:lang w:val="nl-NL"/>
              </w:rPr>
            </w:pPr>
          </w:p>
        </w:tc>
        <w:tc>
          <w:tcPr>
            <w:tcW w:w="576" w:type="dxa"/>
          </w:tcPr>
          <w:p w:rsidR="00CA2192" w:rsidRPr="00F776FA" w:rsidRDefault="00CA2192">
            <w:pPr>
              <w:spacing w:line="240" w:lineRule="atLeast"/>
              <w:rPr>
                <w:rFonts w:ascii="Arial" w:hAnsi="Arial" w:cs="Arial"/>
                <w:color w:val="0000FF"/>
                <w:lang w:val="nl-NL"/>
              </w:rPr>
            </w:pPr>
          </w:p>
        </w:tc>
        <w:tc>
          <w:tcPr>
            <w:tcW w:w="864" w:type="dxa"/>
          </w:tcPr>
          <w:p w:rsidR="00CA2192" w:rsidRPr="00F776FA" w:rsidRDefault="00CA2192">
            <w:pPr>
              <w:spacing w:line="240" w:lineRule="atLeast"/>
              <w:rPr>
                <w:rFonts w:ascii="Arial" w:hAnsi="Arial" w:cs="Arial"/>
                <w:color w:val="0000FF"/>
                <w:lang w:val="nl-NL"/>
              </w:rPr>
            </w:pPr>
          </w:p>
        </w:tc>
        <w:tc>
          <w:tcPr>
            <w:tcW w:w="864" w:type="dxa"/>
          </w:tcPr>
          <w:p w:rsidR="00CA2192" w:rsidRPr="00F776FA" w:rsidRDefault="00CA2192">
            <w:pPr>
              <w:spacing w:line="240" w:lineRule="atLeast"/>
              <w:rPr>
                <w:rFonts w:ascii="Arial" w:hAnsi="Arial" w:cs="Arial"/>
                <w:color w:val="0000FF"/>
                <w:lang w:val="nl-NL"/>
              </w:rPr>
            </w:pPr>
          </w:p>
        </w:tc>
        <w:tc>
          <w:tcPr>
            <w:tcW w:w="5472" w:type="dxa"/>
            <w:gridSpan w:val="4"/>
          </w:tcPr>
          <w:p w:rsidR="00CA2192" w:rsidRPr="00F776FA" w:rsidRDefault="00CA2192">
            <w:pPr>
              <w:spacing w:line="240" w:lineRule="atLeast"/>
              <w:jc w:val="both"/>
              <w:rPr>
                <w:rFonts w:ascii="Arial" w:hAnsi="Arial" w:cs="Arial"/>
                <w:color w:val="0000FF"/>
                <w:lang w:val="nl-NL"/>
              </w:rPr>
            </w:pPr>
          </w:p>
        </w:tc>
        <w:tc>
          <w:tcPr>
            <w:tcW w:w="576" w:type="dxa"/>
            <w:vAlign w:val="bottom"/>
          </w:tcPr>
          <w:p w:rsidR="00CA2192" w:rsidRPr="00F776FA" w:rsidRDefault="00CA2192" w:rsidP="00D84F51">
            <w:pPr>
              <w:spacing w:line="240" w:lineRule="atLeast"/>
              <w:jc w:val="right"/>
              <w:rPr>
                <w:rFonts w:ascii="Arial" w:hAnsi="Arial" w:cs="Arial"/>
                <w:color w:val="0000FF"/>
                <w:lang w:val="nl-NL"/>
              </w:rPr>
            </w:pPr>
          </w:p>
        </w:tc>
        <w:tc>
          <w:tcPr>
            <w:tcW w:w="672" w:type="dxa"/>
            <w:vAlign w:val="bottom"/>
          </w:tcPr>
          <w:p w:rsidR="00CA2192" w:rsidRPr="00F776FA" w:rsidRDefault="00CA2192" w:rsidP="00D84F51">
            <w:pPr>
              <w:spacing w:line="240" w:lineRule="atLeast"/>
              <w:jc w:val="right"/>
              <w:rPr>
                <w:rFonts w:ascii="Arial" w:hAnsi="Arial" w:cs="Arial"/>
                <w:color w:val="0000FF"/>
                <w:lang w:val="nl-NL"/>
              </w:rPr>
            </w:pPr>
          </w:p>
        </w:tc>
        <w:tc>
          <w:tcPr>
            <w:tcW w:w="288" w:type="dxa"/>
            <w:vAlign w:val="bottom"/>
          </w:tcPr>
          <w:p w:rsidR="00CA2192" w:rsidRPr="00F776FA" w:rsidRDefault="00CA2192">
            <w:pPr>
              <w:spacing w:line="240" w:lineRule="atLeast"/>
              <w:jc w:val="right"/>
              <w:rPr>
                <w:rFonts w:ascii="Arial" w:hAnsi="Arial" w:cs="Arial"/>
                <w:color w:val="0000FF"/>
                <w:lang w:val="nl-NL"/>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nl-NL"/>
              </w:rPr>
            </w:pPr>
          </w:p>
        </w:tc>
        <w:tc>
          <w:tcPr>
            <w:tcW w:w="576" w:type="dxa"/>
          </w:tcPr>
          <w:p w:rsidR="00EA0679" w:rsidRPr="00F776FA" w:rsidRDefault="00EA0679">
            <w:pPr>
              <w:spacing w:line="240" w:lineRule="atLeast"/>
              <w:rPr>
                <w:rFonts w:ascii="Arial" w:hAnsi="Arial" w:cs="Arial"/>
                <w:color w:val="0000FF"/>
                <w:lang w:val="nl-NL"/>
              </w:rPr>
            </w:pPr>
          </w:p>
        </w:tc>
        <w:tc>
          <w:tcPr>
            <w:tcW w:w="864" w:type="dxa"/>
          </w:tcPr>
          <w:p w:rsidR="00EA0679" w:rsidRPr="00F776FA" w:rsidRDefault="00EA0679">
            <w:pPr>
              <w:spacing w:line="240" w:lineRule="atLeast"/>
              <w:rPr>
                <w:rFonts w:ascii="Arial" w:hAnsi="Arial" w:cs="Arial"/>
                <w:color w:val="0000FF"/>
                <w:lang w:val="nl-NL"/>
              </w:rPr>
            </w:pPr>
          </w:p>
        </w:tc>
        <w:tc>
          <w:tcPr>
            <w:tcW w:w="864" w:type="dxa"/>
          </w:tcPr>
          <w:p w:rsidR="00EA0679" w:rsidRPr="00F776FA" w:rsidRDefault="00EA0679">
            <w:pPr>
              <w:spacing w:line="240" w:lineRule="atLeast"/>
              <w:rPr>
                <w:rFonts w:ascii="Arial" w:hAnsi="Arial" w:cs="Arial"/>
                <w:color w:val="0000FF"/>
                <w:lang w:val="nl-NL"/>
              </w:rPr>
            </w:pPr>
          </w:p>
        </w:tc>
        <w:tc>
          <w:tcPr>
            <w:tcW w:w="5472" w:type="dxa"/>
            <w:gridSpan w:val="4"/>
          </w:tcPr>
          <w:p w:rsidR="00EA0679" w:rsidRPr="00F776FA" w:rsidRDefault="00EA0679">
            <w:pPr>
              <w:spacing w:line="240" w:lineRule="atLeast"/>
              <w:jc w:val="both"/>
              <w:rPr>
                <w:rFonts w:ascii="Arial" w:hAnsi="Arial" w:cs="Arial"/>
                <w:color w:val="0000FF"/>
                <w:lang w:val="nl-NL"/>
              </w:rPr>
            </w:pPr>
            <w:r w:rsidRPr="00F776FA">
              <w:rPr>
                <w:rFonts w:ascii="Arial" w:hAnsi="Arial" w:cs="Arial"/>
                <w:color w:val="0000FF"/>
                <w:lang w:val="nl-BE"/>
              </w:rPr>
              <w:t>Prefab :</w:t>
            </w:r>
          </w:p>
        </w:tc>
        <w:tc>
          <w:tcPr>
            <w:tcW w:w="576" w:type="dxa"/>
            <w:vAlign w:val="bottom"/>
          </w:tcPr>
          <w:p w:rsidR="00EA0679" w:rsidRPr="00F776FA" w:rsidRDefault="00EA0679" w:rsidP="00D84F51">
            <w:pPr>
              <w:spacing w:line="240" w:lineRule="atLeast"/>
              <w:jc w:val="right"/>
              <w:rPr>
                <w:rFonts w:ascii="Arial" w:hAnsi="Arial" w:cs="Arial"/>
                <w:color w:val="0000FF"/>
                <w:lang w:val="nl-NL"/>
              </w:rPr>
            </w:pPr>
          </w:p>
        </w:tc>
        <w:tc>
          <w:tcPr>
            <w:tcW w:w="672" w:type="dxa"/>
            <w:vAlign w:val="bottom"/>
          </w:tcPr>
          <w:p w:rsidR="00EA0679" w:rsidRPr="00F776FA" w:rsidRDefault="00EA0679" w:rsidP="00D84F51">
            <w:pPr>
              <w:spacing w:line="240" w:lineRule="atLeast"/>
              <w:jc w:val="right"/>
              <w:rPr>
                <w:rFonts w:ascii="Arial" w:hAnsi="Arial" w:cs="Arial"/>
                <w:color w:val="0000FF"/>
                <w:lang w:val="nl-NL"/>
              </w:rPr>
            </w:pPr>
          </w:p>
        </w:tc>
        <w:tc>
          <w:tcPr>
            <w:tcW w:w="288" w:type="dxa"/>
            <w:vAlign w:val="bottom"/>
          </w:tcPr>
          <w:p w:rsidR="00EA0679" w:rsidRPr="00F776FA" w:rsidRDefault="00EA0679">
            <w:pPr>
              <w:spacing w:line="240" w:lineRule="atLeast"/>
              <w:jc w:val="right"/>
              <w:rPr>
                <w:rFonts w:ascii="Arial" w:hAnsi="Arial" w:cs="Arial"/>
                <w:color w:val="0000FF"/>
                <w:lang w:val="nl-NL"/>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nl-NL"/>
              </w:rPr>
            </w:pPr>
          </w:p>
        </w:tc>
        <w:tc>
          <w:tcPr>
            <w:tcW w:w="576" w:type="dxa"/>
          </w:tcPr>
          <w:p w:rsidR="00EA0679" w:rsidRPr="00F776FA" w:rsidRDefault="00EA0679">
            <w:pPr>
              <w:spacing w:line="240" w:lineRule="atLeast"/>
              <w:rPr>
                <w:rFonts w:ascii="Arial" w:hAnsi="Arial" w:cs="Arial"/>
                <w:color w:val="0000FF"/>
                <w:lang w:val="nl-NL"/>
              </w:rPr>
            </w:pPr>
          </w:p>
        </w:tc>
        <w:tc>
          <w:tcPr>
            <w:tcW w:w="864" w:type="dxa"/>
          </w:tcPr>
          <w:p w:rsidR="00EA0679" w:rsidRPr="00F776FA" w:rsidRDefault="00EA0679">
            <w:pPr>
              <w:spacing w:line="240" w:lineRule="atLeast"/>
              <w:rPr>
                <w:rFonts w:ascii="Arial" w:hAnsi="Arial" w:cs="Arial"/>
                <w:color w:val="0000FF"/>
                <w:lang w:val="nl-NL"/>
              </w:rPr>
            </w:pPr>
            <w:r w:rsidRPr="00F776FA">
              <w:rPr>
                <w:rFonts w:ascii="Arial" w:hAnsi="Arial" w:cs="Arial"/>
                <w:color w:val="0000FF"/>
                <w:lang w:val="nl-BE"/>
              </w:rPr>
              <w:t>769311</w:t>
            </w:r>
          </w:p>
        </w:tc>
        <w:tc>
          <w:tcPr>
            <w:tcW w:w="864" w:type="dxa"/>
          </w:tcPr>
          <w:p w:rsidR="00EA0679" w:rsidRPr="00F776FA" w:rsidRDefault="00EA0679">
            <w:pPr>
              <w:spacing w:line="240" w:lineRule="atLeast"/>
              <w:rPr>
                <w:rFonts w:ascii="Arial" w:hAnsi="Arial" w:cs="Arial"/>
                <w:color w:val="0000FF"/>
                <w:lang w:val="nl-NL"/>
              </w:rPr>
            </w:pPr>
          </w:p>
        </w:tc>
        <w:tc>
          <w:tcPr>
            <w:tcW w:w="5472" w:type="dxa"/>
            <w:gridSpan w:val="4"/>
          </w:tcPr>
          <w:p w:rsidR="00EA0679" w:rsidRPr="00F776FA" w:rsidRDefault="003A5D7A">
            <w:pPr>
              <w:spacing w:line="240" w:lineRule="atLeast"/>
              <w:jc w:val="both"/>
              <w:rPr>
                <w:rFonts w:ascii="Arial" w:hAnsi="Arial" w:cs="Arial"/>
                <w:color w:val="0000FF"/>
                <w:lang w:val="de-DE"/>
              </w:rPr>
            </w:pPr>
            <w:r w:rsidRPr="00F776FA">
              <w:rPr>
                <w:rFonts w:ascii="Arial" w:hAnsi="Arial" w:cs="Arial"/>
                <w:color w:val="0000FF"/>
                <w:lang w:val="de-DE" w:eastAsia="nl-BE"/>
              </w:rPr>
              <w:t>AGT-kous rechterbeen, klasse II</w:t>
            </w: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35,50</w:t>
            </w: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EA0679">
            <w:pPr>
              <w:spacing w:line="240" w:lineRule="atLeast"/>
              <w:jc w:val="both"/>
              <w:rPr>
                <w:rFonts w:ascii="Arial" w:hAnsi="Arial" w:cs="Arial"/>
                <w:color w:val="0000FF"/>
                <w:lang w:val="de-DE"/>
              </w:rPr>
            </w:pP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r w:rsidRPr="00F776FA">
              <w:rPr>
                <w:rFonts w:ascii="Arial" w:hAnsi="Arial" w:cs="Arial"/>
                <w:color w:val="0000FF"/>
                <w:lang w:val="nl-BE"/>
              </w:rPr>
              <w:t>769333</w:t>
            </w: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3A5D7A">
            <w:pPr>
              <w:spacing w:line="240" w:lineRule="atLeast"/>
              <w:jc w:val="both"/>
              <w:rPr>
                <w:rFonts w:ascii="Arial" w:hAnsi="Arial" w:cs="Arial"/>
                <w:color w:val="0000FF"/>
                <w:lang w:val="de-DE"/>
              </w:rPr>
            </w:pPr>
            <w:r w:rsidRPr="00F776FA">
              <w:rPr>
                <w:rFonts w:ascii="Arial" w:hAnsi="Arial" w:cs="Arial"/>
                <w:color w:val="0000FF"/>
                <w:lang w:eastAsia="nl-BE"/>
              </w:rPr>
              <w:t>AGT-kous rechterbeen, klasse III of IV</w:t>
            </w: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35,50</w:t>
            </w: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EA0679">
            <w:pPr>
              <w:spacing w:line="240" w:lineRule="atLeast"/>
              <w:jc w:val="both"/>
              <w:rPr>
                <w:rFonts w:ascii="Arial" w:hAnsi="Arial" w:cs="Arial"/>
                <w:color w:val="0000FF"/>
                <w:lang w:val="de-DE"/>
              </w:rPr>
            </w:pP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EA0679">
            <w:pPr>
              <w:spacing w:line="240" w:lineRule="atLeast"/>
              <w:jc w:val="both"/>
              <w:rPr>
                <w:rFonts w:ascii="Arial" w:hAnsi="Arial" w:cs="Arial"/>
                <w:color w:val="0000FF"/>
                <w:lang w:val="de-DE"/>
              </w:rPr>
            </w:pPr>
            <w:r w:rsidRPr="00F776FA">
              <w:rPr>
                <w:rFonts w:ascii="Arial" w:hAnsi="Arial" w:cs="Arial"/>
                <w:color w:val="0000FF"/>
                <w:lang w:val="nl-BE"/>
              </w:rPr>
              <w:t>Maatwerk :</w:t>
            </w: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r w:rsidRPr="00F776FA">
              <w:rPr>
                <w:rFonts w:ascii="Arial" w:hAnsi="Arial" w:cs="Arial"/>
                <w:color w:val="0000FF"/>
                <w:lang w:val="nl-BE"/>
              </w:rPr>
              <w:t>769355</w:t>
            </w: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3A5D7A">
            <w:pPr>
              <w:spacing w:line="240" w:lineRule="atLeast"/>
              <w:jc w:val="both"/>
              <w:rPr>
                <w:rFonts w:ascii="Arial" w:hAnsi="Arial" w:cs="Arial"/>
                <w:color w:val="0000FF"/>
                <w:lang w:val="de-DE"/>
              </w:rPr>
            </w:pPr>
            <w:r w:rsidRPr="00F776FA">
              <w:rPr>
                <w:rFonts w:ascii="Arial" w:hAnsi="Arial" w:cs="Arial"/>
                <w:color w:val="0000FF"/>
                <w:lang w:eastAsia="nl-BE"/>
              </w:rPr>
              <w:t>AGT-kous rechterbeen, vlakbrei, klasse II</w:t>
            </w: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58,27</w:t>
            </w: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EA0679">
            <w:pPr>
              <w:spacing w:line="240" w:lineRule="atLeast"/>
              <w:jc w:val="both"/>
              <w:rPr>
                <w:rFonts w:ascii="Arial" w:hAnsi="Arial" w:cs="Arial"/>
                <w:color w:val="0000FF"/>
                <w:lang w:val="de-DE"/>
              </w:rPr>
            </w:pP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r w:rsidRPr="00F776FA">
              <w:rPr>
                <w:rFonts w:ascii="Arial" w:hAnsi="Arial" w:cs="Arial"/>
                <w:color w:val="0000FF"/>
                <w:lang w:val="nl-BE"/>
              </w:rPr>
              <w:t>769370</w:t>
            </w: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3A5D7A">
            <w:pPr>
              <w:spacing w:line="240" w:lineRule="atLeast"/>
              <w:jc w:val="both"/>
              <w:rPr>
                <w:rFonts w:ascii="Arial" w:hAnsi="Arial" w:cs="Arial"/>
                <w:color w:val="0000FF"/>
                <w:lang w:val="de-DE"/>
              </w:rPr>
            </w:pPr>
            <w:r w:rsidRPr="00F776FA">
              <w:rPr>
                <w:rFonts w:ascii="Arial" w:hAnsi="Arial" w:cs="Arial"/>
                <w:color w:val="0000FF"/>
                <w:lang w:eastAsia="nl-BE"/>
              </w:rPr>
              <w:t>AGT-kous rechterbeen, vlakbrei, klasse III</w:t>
            </w: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r w:rsidRPr="00F776FA">
              <w:rPr>
                <w:rFonts w:ascii="Arial" w:hAnsi="Arial" w:cs="Arial"/>
                <w:color w:val="0000FF"/>
                <w:lang w:val="nl-BE"/>
              </w:rPr>
              <w:t>58,27</w:t>
            </w: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EA0679">
            <w:pPr>
              <w:spacing w:line="240" w:lineRule="atLeast"/>
              <w:jc w:val="both"/>
              <w:rPr>
                <w:rFonts w:ascii="Arial" w:hAnsi="Arial" w:cs="Arial"/>
                <w:color w:val="0000FF"/>
                <w:lang w:val="de-DE"/>
              </w:rPr>
            </w:pP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6C3281">
            <w:pPr>
              <w:spacing w:line="240" w:lineRule="atLeast"/>
              <w:rPr>
                <w:rFonts w:ascii="Arial" w:hAnsi="Arial" w:cs="Arial"/>
                <w:color w:val="0000FF"/>
                <w:lang w:val="de-DE"/>
              </w:rPr>
            </w:pPr>
            <w:r w:rsidRPr="00F776FA">
              <w:rPr>
                <w:rFonts w:ascii="Arial" w:hAnsi="Arial" w:cs="Arial"/>
                <w:color w:val="0000FF"/>
                <w:lang w:val="nl-BE"/>
              </w:rPr>
              <w:t>769392</w:t>
            </w: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3A5D7A">
            <w:pPr>
              <w:spacing w:line="240" w:lineRule="atLeast"/>
              <w:jc w:val="both"/>
              <w:rPr>
                <w:rFonts w:ascii="Arial" w:hAnsi="Arial" w:cs="Arial"/>
                <w:color w:val="0000FF"/>
                <w:lang w:val="de-DE"/>
              </w:rPr>
            </w:pPr>
            <w:r w:rsidRPr="00F776FA">
              <w:rPr>
                <w:rFonts w:ascii="Arial" w:hAnsi="Arial" w:cs="Arial"/>
                <w:color w:val="0000FF"/>
                <w:lang w:eastAsia="nl-BE"/>
              </w:rPr>
              <w:t>AGT-kous rechterbeen, vlakbrei, klasse IV</w:t>
            </w:r>
          </w:p>
        </w:tc>
        <w:tc>
          <w:tcPr>
            <w:tcW w:w="576" w:type="dxa"/>
            <w:vAlign w:val="bottom"/>
          </w:tcPr>
          <w:p w:rsidR="00EA0679"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lang w:val="nl-BE"/>
              </w:rPr>
              <w:t>Y</w:t>
            </w:r>
          </w:p>
        </w:tc>
        <w:tc>
          <w:tcPr>
            <w:tcW w:w="672" w:type="dxa"/>
            <w:vAlign w:val="bottom"/>
          </w:tcPr>
          <w:p w:rsidR="00EA0679"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lang w:val="nl-BE"/>
              </w:rPr>
              <w:t>102,48</w:t>
            </w: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EA0679">
            <w:pPr>
              <w:spacing w:line="240" w:lineRule="atLeast"/>
              <w:jc w:val="both"/>
              <w:rPr>
                <w:rFonts w:ascii="Arial" w:hAnsi="Arial" w:cs="Arial"/>
                <w:color w:val="0000FF"/>
                <w:lang w:val="de-DE"/>
              </w:rPr>
            </w:pP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3A5D7A">
            <w:pPr>
              <w:spacing w:line="240" w:lineRule="atLeast"/>
              <w:jc w:val="both"/>
              <w:rPr>
                <w:rFonts w:ascii="Arial" w:hAnsi="Arial" w:cs="Arial"/>
                <w:color w:val="0000FF"/>
                <w:lang w:val="de-DE"/>
              </w:rPr>
            </w:pPr>
            <w:r w:rsidRPr="00F776FA">
              <w:rPr>
                <w:rFonts w:ascii="Arial" w:hAnsi="Arial" w:cs="Arial"/>
                <w:color w:val="0000FF"/>
                <w:lang w:eastAsia="nl-BE"/>
              </w:rPr>
              <w:t>3. Panty</w:t>
            </w: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EA0679">
            <w:pPr>
              <w:spacing w:line="240" w:lineRule="atLeast"/>
              <w:jc w:val="both"/>
              <w:rPr>
                <w:rFonts w:ascii="Arial" w:hAnsi="Arial" w:cs="Arial"/>
                <w:color w:val="0000FF"/>
                <w:lang w:val="de-DE"/>
              </w:rPr>
            </w:pP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3A5D7A">
            <w:pPr>
              <w:spacing w:line="240" w:lineRule="atLeast"/>
              <w:jc w:val="both"/>
              <w:rPr>
                <w:rFonts w:ascii="Arial" w:hAnsi="Arial" w:cs="Arial"/>
                <w:color w:val="0000FF"/>
                <w:lang w:val="de-DE"/>
              </w:rPr>
            </w:pPr>
            <w:r w:rsidRPr="00F776FA">
              <w:rPr>
                <w:rFonts w:ascii="Arial" w:hAnsi="Arial" w:cs="Arial"/>
                <w:color w:val="0000FF"/>
                <w:lang w:eastAsia="nl-BE"/>
              </w:rPr>
              <w:t>3.1. Tweebeenspanty (AT)</w:t>
            </w: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EA0679">
            <w:pPr>
              <w:spacing w:line="240" w:lineRule="atLeast"/>
              <w:jc w:val="both"/>
              <w:rPr>
                <w:rFonts w:ascii="Arial" w:hAnsi="Arial" w:cs="Arial"/>
                <w:color w:val="0000FF"/>
                <w:lang w:val="de-DE"/>
              </w:rPr>
            </w:pP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6C3281">
            <w:pPr>
              <w:spacing w:line="240" w:lineRule="atLeast"/>
              <w:jc w:val="both"/>
              <w:rPr>
                <w:rFonts w:ascii="Arial" w:hAnsi="Arial" w:cs="Arial"/>
                <w:color w:val="0000FF"/>
                <w:lang w:val="de-DE"/>
              </w:rPr>
            </w:pPr>
            <w:r w:rsidRPr="00F776FA">
              <w:rPr>
                <w:rFonts w:ascii="Arial" w:hAnsi="Arial" w:cs="Arial"/>
                <w:color w:val="0000FF"/>
              </w:rPr>
              <w:t>Prefab :</w:t>
            </w:r>
          </w:p>
        </w:tc>
        <w:tc>
          <w:tcPr>
            <w:tcW w:w="576" w:type="dxa"/>
            <w:vAlign w:val="bottom"/>
          </w:tcPr>
          <w:p w:rsidR="00EA0679" w:rsidRPr="00F776FA" w:rsidRDefault="00EA0679" w:rsidP="00D84F51">
            <w:pPr>
              <w:spacing w:line="240" w:lineRule="atLeast"/>
              <w:jc w:val="right"/>
              <w:rPr>
                <w:rFonts w:ascii="Arial" w:hAnsi="Arial" w:cs="Arial"/>
                <w:color w:val="0000FF"/>
                <w:lang w:val="de-DE"/>
              </w:rPr>
            </w:pPr>
          </w:p>
        </w:tc>
        <w:tc>
          <w:tcPr>
            <w:tcW w:w="672" w:type="dxa"/>
            <w:vAlign w:val="bottom"/>
          </w:tcPr>
          <w:p w:rsidR="00EA0679" w:rsidRPr="00F776FA" w:rsidRDefault="00EA0679" w:rsidP="00D84F51">
            <w:pPr>
              <w:spacing w:line="240" w:lineRule="atLeast"/>
              <w:jc w:val="right"/>
              <w:rPr>
                <w:rFonts w:ascii="Arial" w:hAnsi="Arial" w:cs="Arial"/>
                <w:color w:val="0000FF"/>
                <w:lang w:val="de-DE"/>
              </w:rPr>
            </w:pP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de-DE"/>
              </w:rPr>
            </w:pPr>
          </w:p>
        </w:tc>
        <w:tc>
          <w:tcPr>
            <w:tcW w:w="576" w:type="dxa"/>
          </w:tcPr>
          <w:p w:rsidR="00EA0679" w:rsidRPr="00F776FA" w:rsidRDefault="00EA0679">
            <w:pPr>
              <w:spacing w:line="240" w:lineRule="atLeast"/>
              <w:rPr>
                <w:rFonts w:ascii="Arial" w:hAnsi="Arial" w:cs="Arial"/>
                <w:color w:val="0000FF"/>
                <w:lang w:val="de-DE"/>
              </w:rPr>
            </w:pPr>
          </w:p>
        </w:tc>
        <w:tc>
          <w:tcPr>
            <w:tcW w:w="864" w:type="dxa"/>
          </w:tcPr>
          <w:p w:rsidR="00EA0679" w:rsidRPr="00F776FA" w:rsidRDefault="006C3281">
            <w:pPr>
              <w:spacing w:line="240" w:lineRule="atLeast"/>
              <w:rPr>
                <w:rFonts w:ascii="Arial" w:hAnsi="Arial" w:cs="Arial"/>
                <w:color w:val="0000FF"/>
                <w:lang w:val="de-DE"/>
              </w:rPr>
            </w:pPr>
            <w:r w:rsidRPr="00F776FA">
              <w:rPr>
                <w:rFonts w:ascii="Arial" w:hAnsi="Arial" w:cs="Arial"/>
                <w:color w:val="0000FF"/>
              </w:rPr>
              <w:t>769414</w:t>
            </w:r>
          </w:p>
        </w:tc>
        <w:tc>
          <w:tcPr>
            <w:tcW w:w="864" w:type="dxa"/>
          </w:tcPr>
          <w:p w:rsidR="00EA0679" w:rsidRPr="00F776FA" w:rsidRDefault="00EA0679">
            <w:pPr>
              <w:spacing w:line="240" w:lineRule="atLeast"/>
              <w:rPr>
                <w:rFonts w:ascii="Arial" w:hAnsi="Arial" w:cs="Arial"/>
                <w:color w:val="0000FF"/>
                <w:lang w:val="de-DE"/>
              </w:rPr>
            </w:pPr>
          </w:p>
        </w:tc>
        <w:tc>
          <w:tcPr>
            <w:tcW w:w="5472" w:type="dxa"/>
            <w:gridSpan w:val="4"/>
          </w:tcPr>
          <w:p w:rsidR="00EA0679" w:rsidRPr="00F776FA" w:rsidRDefault="003A5D7A">
            <w:pPr>
              <w:spacing w:line="240" w:lineRule="atLeast"/>
              <w:jc w:val="both"/>
              <w:rPr>
                <w:rFonts w:ascii="Arial" w:hAnsi="Arial" w:cs="Arial"/>
                <w:color w:val="0000FF"/>
                <w:lang w:val="de-DE"/>
              </w:rPr>
            </w:pPr>
            <w:r w:rsidRPr="00F776FA">
              <w:rPr>
                <w:rFonts w:ascii="Arial" w:hAnsi="Arial" w:cs="Arial"/>
                <w:color w:val="0000FF"/>
                <w:lang w:val="de-DE" w:eastAsia="nl-BE"/>
              </w:rPr>
              <w:t>AT-kous, klasse II</w:t>
            </w:r>
          </w:p>
        </w:tc>
        <w:tc>
          <w:tcPr>
            <w:tcW w:w="576" w:type="dxa"/>
            <w:vAlign w:val="bottom"/>
          </w:tcPr>
          <w:p w:rsidR="00EA0679"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rPr>
              <w:t>Y</w:t>
            </w:r>
          </w:p>
        </w:tc>
        <w:tc>
          <w:tcPr>
            <w:tcW w:w="672" w:type="dxa"/>
            <w:vAlign w:val="bottom"/>
          </w:tcPr>
          <w:p w:rsidR="00EA0679"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rPr>
              <w:t>56,93</w:t>
            </w:r>
          </w:p>
        </w:tc>
        <w:tc>
          <w:tcPr>
            <w:tcW w:w="288" w:type="dxa"/>
            <w:vAlign w:val="bottom"/>
          </w:tcPr>
          <w:p w:rsidR="00EA0679" w:rsidRPr="00F776FA" w:rsidRDefault="00EA0679">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6C3281">
            <w:pPr>
              <w:spacing w:line="240" w:lineRule="atLeast"/>
              <w:jc w:val="both"/>
              <w:rPr>
                <w:rFonts w:ascii="Arial" w:hAnsi="Arial" w:cs="Arial"/>
                <w:color w:val="0000FF"/>
                <w:lang w:val="de-DE"/>
              </w:rPr>
            </w:pP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r w:rsidRPr="00F776FA">
              <w:rPr>
                <w:rFonts w:ascii="Arial" w:hAnsi="Arial" w:cs="Arial"/>
                <w:color w:val="0000FF"/>
              </w:rPr>
              <w:t>769436</w:t>
            </w: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3A5D7A">
            <w:pPr>
              <w:spacing w:line="240" w:lineRule="atLeast"/>
              <w:jc w:val="both"/>
              <w:rPr>
                <w:rFonts w:ascii="Arial" w:hAnsi="Arial" w:cs="Arial"/>
                <w:color w:val="0000FF"/>
                <w:lang w:val="de-DE"/>
              </w:rPr>
            </w:pPr>
            <w:r w:rsidRPr="00F776FA">
              <w:rPr>
                <w:rFonts w:ascii="Arial" w:hAnsi="Arial" w:cs="Arial"/>
                <w:color w:val="0000FF"/>
                <w:lang w:eastAsia="nl-BE"/>
              </w:rPr>
              <w:t>AT-kous, klasse III of IV</w:t>
            </w: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rPr>
              <w:t>Y</w:t>
            </w: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rPr>
              <w:t>56,93</w:t>
            </w: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6C3281">
            <w:pPr>
              <w:spacing w:line="240" w:lineRule="atLeast"/>
              <w:jc w:val="both"/>
              <w:rPr>
                <w:rFonts w:ascii="Arial" w:hAnsi="Arial" w:cs="Arial"/>
                <w:color w:val="0000FF"/>
                <w:lang w:val="de-DE"/>
              </w:rPr>
            </w:pP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6C3281">
            <w:pPr>
              <w:spacing w:line="240" w:lineRule="atLeast"/>
              <w:jc w:val="both"/>
              <w:rPr>
                <w:rFonts w:ascii="Arial" w:hAnsi="Arial" w:cs="Arial"/>
                <w:color w:val="0000FF"/>
                <w:lang w:val="de-DE"/>
              </w:rPr>
            </w:pPr>
            <w:r w:rsidRPr="00F776FA">
              <w:rPr>
                <w:rFonts w:ascii="Arial" w:hAnsi="Arial" w:cs="Arial"/>
                <w:color w:val="0000FF"/>
              </w:rPr>
              <w:t>Maatwerk :</w:t>
            </w: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r w:rsidRPr="00F776FA">
              <w:rPr>
                <w:rFonts w:ascii="Arial" w:hAnsi="Arial" w:cs="Arial"/>
                <w:color w:val="0000FF"/>
              </w:rPr>
              <w:t>769451</w:t>
            </w: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3A5D7A">
            <w:pPr>
              <w:spacing w:line="240" w:lineRule="atLeast"/>
              <w:jc w:val="both"/>
              <w:rPr>
                <w:rFonts w:ascii="Arial" w:hAnsi="Arial" w:cs="Arial"/>
                <w:color w:val="0000FF"/>
                <w:lang w:val="de-DE"/>
              </w:rPr>
            </w:pPr>
            <w:r w:rsidRPr="00F776FA">
              <w:rPr>
                <w:rFonts w:ascii="Arial" w:hAnsi="Arial" w:cs="Arial"/>
                <w:color w:val="0000FF"/>
                <w:lang w:val="de-DE" w:eastAsia="nl-BE"/>
              </w:rPr>
              <w:t>AT-kous, vlakbrei, klasse II</w:t>
            </w: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rPr>
              <w:t>Y</w:t>
            </w: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rPr>
              <w:t>122,58</w:t>
            </w: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6C3281">
            <w:pPr>
              <w:spacing w:line="240" w:lineRule="atLeast"/>
              <w:jc w:val="both"/>
              <w:rPr>
                <w:rFonts w:ascii="Arial" w:hAnsi="Arial" w:cs="Arial"/>
                <w:color w:val="0000FF"/>
                <w:lang w:val="de-DE"/>
              </w:rPr>
            </w:pP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r w:rsidRPr="00F776FA">
              <w:rPr>
                <w:rFonts w:ascii="Arial" w:hAnsi="Arial" w:cs="Arial"/>
                <w:color w:val="0000FF"/>
              </w:rPr>
              <w:t>769473</w:t>
            </w: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3A5D7A">
            <w:pPr>
              <w:spacing w:line="240" w:lineRule="atLeast"/>
              <w:jc w:val="both"/>
              <w:rPr>
                <w:rFonts w:ascii="Arial" w:hAnsi="Arial" w:cs="Arial"/>
                <w:color w:val="0000FF"/>
                <w:lang w:val="de-DE"/>
              </w:rPr>
            </w:pPr>
            <w:r w:rsidRPr="00F776FA">
              <w:rPr>
                <w:rFonts w:ascii="Arial" w:hAnsi="Arial" w:cs="Arial"/>
                <w:color w:val="0000FF"/>
                <w:lang w:val="de-DE" w:eastAsia="nl-BE"/>
              </w:rPr>
              <w:t>AT-kous, vlakbrei, klasse III</w:t>
            </w: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rPr>
              <w:t>Y</w:t>
            </w: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r w:rsidRPr="00F776FA">
              <w:rPr>
                <w:rFonts w:ascii="Arial" w:hAnsi="Arial" w:cs="Arial"/>
                <w:color w:val="0000FF"/>
              </w:rPr>
              <w:t>133,29</w:t>
            </w: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6C3281">
            <w:pPr>
              <w:spacing w:line="240" w:lineRule="atLeast"/>
              <w:jc w:val="both"/>
              <w:rPr>
                <w:rFonts w:ascii="Arial" w:hAnsi="Arial" w:cs="Arial"/>
                <w:color w:val="0000FF"/>
                <w:lang w:val="de-DE"/>
              </w:rPr>
            </w:pP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r w:rsidRPr="00F776FA">
              <w:rPr>
                <w:rFonts w:ascii="Arial" w:hAnsi="Arial" w:cs="Arial"/>
                <w:color w:val="0000FF"/>
              </w:rPr>
              <w:t>769495</w:t>
            </w: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3A5D7A">
            <w:pPr>
              <w:spacing w:line="240" w:lineRule="atLeast"/>
              <w:jc w:val="both"/>
              <w:rPr>
                <w:rFonts w:ascii="Arial" w:hAnsi="Arial" w:cs="Arial"/>
                <w:color w:val="0000FF"/>
                <w:lang w:val="de-DE"/>
              </w:rPr>
            </w:pPr>
            <w:r w:rsidRPr="00F776FA">
              <w:rPr>
                <w:rFonts w:ascii="Arial" w:hAnsi="Arial" w:cs="Arial"/>
                <w:color w:val="0000FF"/>
                <w:lang w:val="de-DE" w:eastAsia="nl-BE"/>
              </w:rPr>
              <w:t>AT-kous, vlakbrei, klasse IV</w:t>
            </w:r>
          </w:p>
        </w:tc>
        <w:tc>
          <w:tcPr>
            <w:tcW w:w="576" w:type="dxa"/>
            <w:vAlign w:val="bottom"/>
          </w:tcPr>
          <w:p w:rsidR="006C3281" w:rsidRPr="00F776FA" w:rsidRDefault="006D790E" w:rsidP="00D84F51">
            <w:pPr>
              <w:spacing w:line="240" w:lineRule="atLeast"/>
              <w:jc w:val="right"/>
              <w:rPr>
                <w:rFonts w:ascii="Arial" w:hAnsi="Arial" w:cs="Arial"/>
                <w:color w:val="0000FF"/>
                <w:lang w:val="de-DE"/>
              </w:rPr>
            </w:pPr>
            <w:r w:rsidRPr="00F776FA">
              <w:rPr>
                <w:rFonts w:ascii="Arial" w:hAnsi="Arial" w:cs="Arial"/>
                <w:color w:val="0000FF"/>
              </w:rPr>
              <w:t>Y</w:t>
            </w:r>
          </w:p>
        </w:tc>
        <w:tc>
          <w:tcPr>
            <w:tcW w:w="672" w:type="dxa"/>
            <w:vAlign w:val="bottom"/>
          </w:tcPr>
          <w:p w:rsidR="006C3281" w:rsidRPr="00F776FA" w:rsidRDefault="006D790E" w:rsidP="00D84F51">
            <w:pPr>
              <w:spacing w:line="240" w:lineRule="atLeast"/>
              <w:jc w:val="right"/>
              <w:rPr>
                <w:rFonts w:ascii="Arial" w:hAnsi="Arial" w:cs="Arial"/>
                <w:color w:val="0000FF"/>
                <w:lang w:val="de-DE"/>
              </w:rPr>
            </w:pPr>
            <w:r w:rsidRPr="00F776FA">
              <w:rPr>
                <w:rFonts w:ascii="Arial" w:hAnsi="Arial" w:cs="Arial"/>
                <w:color w:val="0000FF"/>
              </w:rPr>
              <w:t>133,29</w:t>
            </w: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6C3281">
            <w:pPr>
              <w:spacing w:line="240" w:lineRule="atLeast"/>
              <w:jc w:val="both"/>
              <w:rPr>
                <w:rFonts w:ascii="Arial" w:hAnsi="Arial" w:cs="Arial"/>
                <w:color w:val="0000FF"/>
                <w:lang w:val="de-DE"/>
              </w:rPr>
            </w:pP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6D790E">
            <w:pPr>
              <w:spacing w:line="240" w:lineRule="atLeast"/>
              <w:jc w:val="both"/>
              <w:rPr>
                <w:rFonts w:ascii="Arial" w:hAnsi="Arial" w:cs="Arial"/>
                <w:color w:val="0000FF"/>
                <w:lang w:val="de-DE"/>
              </w:rPr>
            </w:pPr>
            <w:r w:rsidRPr="00F776FA">
              <w:rPr>
                <w:rFonts w:ascii="Arial" w:hAnsi="Arial" w:cs="Arial"/>
                <w:color w:val="0000FF"/>
              </w:rPr>
              <w:t>LINKS</w:t>
            </w:r>
          </w:p>
        </w:tc>
        <w:tc>
          <w:tcPr>
            <w:tcW w:w="576" w:type="dxa"/>
            <w:vAlign w:val="bottom"/>
          </w:tcPr>
          <w:p w:rsidR="006C3281" w:rsidRPr="00F776FA" w:rsidRDefault="006C3281" w:rsidP="00D84F51">
            <w:pPr>
              <w:spacing w:line="240" w:lineRule="atLeast"/>
              <w:jc w:val="right"/>
              <w:rPr>
                <w:rFonts w:ascii="Arial" w:hAnsi="Arial" w:cs="Arial"/>
                <w:color w:val="0000FF"/>
                <w:lang w:val="de-DE"/>
              </w:rPr>
            </w:pPr>
          </w:p>
        </w:tc>
        <w:tc>
          <w:tcPr>
            <w:tcW w:w="672" w:type="dxa"/>
            <w:vAlign w:val="bottom"/>
          </w:tcPr>
          <w:p w:rsidR="006C3281" w:rsidRPr="00F776FA" w:rsidRDefault="006C3281" w:rsidP="00D84F51">
            <w:pPr>
              <w:spacing w:line="240" w:lineRule="atLeast"/>
              <w:jc w:val="right"/>
              <w:rPr>
                <w:rFonts w:ascii="Arial" w:hAnsi="Arial" w:cs="Arial"/>
                <w:color w:val="0000FF"/>
                <w:lang w:val="de-DE"/>
              </w:rPr>
            </w:pPr>
          </w:p>
        </w:tc>
        <w:tc>
          <w:tcPr>
            <w:tcW w:w="288" w:type="dxa"/>
            <w:vAlign w:val="bottom"/>
          </w:tcPr>
          <w:p w:rsidR="006C3281" w:rsidRPr="00F776FA" w:rsidRDefault="006C3281">
            <w:pPr>
              <w:spacing w:line="240" w:lineRule="atLeast"/>
              <w:jc w:val="right"/>
              <w:rPr>
                <w:rFonts w:ascii="Arial" w:hAnsi="Arial" w:cs="Arial"/>
                <w:color w:val="0000FF"/>
                <w:lang w:val="de-DE"/>
              </w:rPr>
            </w:pPr>
          </w:p>
        </w:tc>
      </w:tr>
      <w:tr w:rsidR="00F776FA" w:rsidRPr="00D95B93">
        <w:trPr>
          <w:cantSplit/>
        </w:trPr>
        <w:tc>
          <w:tcPr>
            <w:tcW w:w="288" w:type="dxa"/>
          </w:tcPr>
          <w:p w:rsidR="006C3281" w:rsidRPr="00F776FA" w:rsidRDefault="006C3281">
            <w:pPr>
              <w:spacing w:line="240" w:lineRule="atLeast"/>
              <w:rPr>
                <w:rFonts w:ascii="Arial" w:hAnsi="Arial" w:cs="Arial"/>
                <w:color w:val="0000FF"/>
                <w:lang w:val="de-DE"/>
              </w:rPr>
            </w:pPr>
          </w:p>
        </w:tc>
        <w:tc>
          <w:tcPr>
            <w:tcW w:w="576"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864" w:type="dxa"/>
          </w:tcPr>
          <w:p w:rsidR="006C3281" w:rsidRPr="00F776FA" w:rsidRDefault="006C3281">
            <w:pPr>
              <w:spacing w:line="240" w:lineRule="atLeast"/>
              <w:rPr>
                <w:rFonts w:ascii="Arial" w:hAnsi="Arial" w:cs="Arial"/>
                <w:color w:val="0000FF"/>
                <w:lang w:val="de-DE"/>
              </w:rPr>
            </w:pPr>
          </w:p>
        </w:tc>
        <w:tc>
          <w:tcPr>
            <w:tcW w:w="5472" w:type="dxa"/>
            <w:gridSpan w:val="4"/>
          </w:tcPr>
          <w:p w:rsidR="006C3281" w:rsidRPr="00F776FA" w:rsidRDefault="003A5D7A">
            <w:pPr>
              <w:spacing w:line="240" w:lineRule="atLeast"/>
              <w:jc w:val="both"/>
              <w:rPr>
                <w:rFonts w:ascii="Arial" w:hAnsi="Arial" w:cs="Arial"/>
                <w:color w:val="0000FF"/>
                <w:lang w:val="nl-BE"/>
              </w:rPr>
            </w:pPr>
            <w:r w:rsidRPr="00F776FA">
              <w:rPr>
                <w:rFonts w:ascii="Arial" w:hAnsi="Arial" w:cs="Arial"/>
                <w:color w:val="0000FF"/>
                <w:lang w:val="nl-BE" w:eastAsia="nl-BE"/>
              </w:rPr>
              <w:t>3.2. Eénbeenspanty met volledig broekdeel (Mono AT)</w:t>
            </w:r>
          </w:p>
        </w:tc>
        <w:tc>
          <w:tcPr>
            <w:tcW w:w="576" w:type="dxa"/>
            <w:vAlign w:val="bottom"/>
          </w:tcPr>
          <w:p w:rsidR="006C3281" w:rsidRPr="00F776FA" w:rsidRDefault="006C3281" w:rsidP="00D84F51">
            <w:pPr>
              <w:spacing w:line="240" w:lineRule="atLeast"/>
              <w:jc w:val="right"/>
              <w:rPr>
                <w:rFonts w:ascii="Arial" w:hAnsi="Arial" w:cs="Arial"/>
                <w:color w:val="0000FF"/>
                <w:lang w:val="nl-NL"/>
              </w:rPr>
            </w:pPr>
          </w:p>
        </w:tc>
        <w:tc>
          <w:tcPr>
            <w:tcW w:w="672" w:type="dxa"/>
            <w:vAlign w:val="bottom"/>
          </w:tcPr>
          <w:p w:rsidR="006C3281" w:rsidRPr="00F776FA" w:rsidRDefault="006C3281" w:rsidP="00D84F51">
            <w:pPr>
              <w:spacing w:line="240" w:lineRule="atLeast"/>
              <w:jc w:val="right"/>
              <w:rPr>
                <w:rFonts w:ascii="Arial" w:hAnsi="Arial" w:cs="Arial"/>
                <w:color w:val="0000FF"/>
                <w:lang w:val="nl-NL"/>
              </w:rPr>
            </w:pP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D95B93">
        <w:trPr>
          <w:cantSplit/>
        </w:trPr>
        <w:tc>
          <w:tcPr>
            <w:tcW w:w="288" w:type="dxa"/>
          </w:tcPr>
          <w:p w:rsidR="006C3281" w:rsidRPr="00F776FA" w:rsidRDefault="006C3281">
            <w:pPr>
              <w:spacing w:line="240" w:lineRule="atLeast"/>
              <w:rPr>
                <w:rFonts w:ascii="Arial" w:hAnsi="Arial" w:cs="Arial"/>
                <w:color w:val="0000FF"/>
                <w:lang w:val="nl-NL"/>
              </w:rPr>
            </w:pPr>
          </w:p>
        </w:tc>
        <w:tc>
          <w:tcPr>
            <w:tcW w:w="576"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5472" w:type="dxa"/>
            <w:gridSpan w:val="4"/>
          </w:tcPr>
          <w:p w:rsidR="006C3281" w:rsidRPr="00F776FA" w:rsidRDefault="006C3281">
            <w:pPr>
              <w:spacing w:line="240" w:lineRule="atLeast"/>
              <w:jc w:val="both"/>
              <w:rPr>
                <w:rFonts w:ascii="Arial" w:hAnsi="Arial" w:cs="Arial"/>
                <w:color w:val="0000FF"/>
                <w:lang w:val="nl-NL"/>
              </w:rPr>
            </w:pPr>
          </w:p>
        </w:tc>
        <w:tc>
          <w:tcPr>
            <w:tcW w:w="576" w:type="dxa"/>
            <w:vAlign w:val="bottom"/>
          </w:tcPr>
          <w:p w:rsidR="006C3281" w:rsidRPr="00F776FA" w:rsidRDefault="006C3281" w:rsidP="00D84F51">
            <w:pPr>
              <w:spacing w:line="240" w:lineRule="atLeast"/>
              <w:jc w:val="right"/>
              <w:rPr>
                <w:rFonts w:ascii="Arial" w:hAnsi="Arial" w:cs="Arial"/>
                <w:color w:val="0000FF"/>
                <w:lang w:val="nl-NL"/>
              </w:rPr>
            </w:pPr>
          </w:p>
        </w:tc>
        <w:tc>
          <w:tcPr>
            <w:tcW w:w="672" w:type="dxa"/>
            <w:vAlign w:val="bottom"/>
          </w:tcPr>
          <w:p w:rsidR="006C3281" w:rsidRPr="00F776FA" w:rsidRDefault="006C3281" w:rsidP="00D84F51">
            <w:pPr>
              <w:spacing w:line="240" w:lineRule="atLeast"/>
              <w:jc w:val="right"/>
              <w:rPr>
                <w:rFonts w:ascii="Arial" w:hAnsi="Arial" w:cs="Arial"/>
                <w:color w:val="0000FF"/>
                <w:lang w:val="nl-NL"/>
              </w:rPr>
            </w:pP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nl-NL"/>
              </w:rPr>
            </w:pPr>
          </w:p>
        </w:tc>
        <w:tc>
          <w:tcPr>
            <w:tcW w:w="576"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5472" w:type="dxa"/>
            <w:gridSpan w:val="4"/>
          </w:tcPr>
          <w:p w:rsidR="006C3281" w:rsidRPr="00F776FA" w:rsidRDefault="006D790E">
            <w:pPr>
              <w:spacing w:line="240" w:lineRule="atLeast"/>
              <w:jc w:val="both"/>
              <w:rPr>
                <w:rFonts w:ascii="Arial" w:hAnsi="Arial" w:cs="Arial"/>
                <w:color w:val="0000FF"/>
                <w:lang w:val="nl-NL"/>
              </w:rPr>
            </w:pPr>
            <w:r w:rsidRPr="00F776FA">
              <w:rPr>
                <w:rFonts w:ascii="Arial" w:hAnsi="Arial" w:cs="Arial"/>
                <w:color w:val="0000FF"/>
              </w:rPr>
              <w:t>Prefab :</w:t>
            </w:r>
          </w:p>
        </w:tc>
        <w:tc>
          <w:tcPr>
            <w:tcW w:w="576" w:type="dxa"/>
            <w:vAlign w:val="bottom"/>
          </w:tcPr>
          <w:p w:rsidR="006C3281" w:rsidRPr="00F776FA" w:rsidRDefault="006C3281" w:rsidP="00D84F51">
            <w:pPr>
              <w:spacing w:line="240" w:lineRule="atLeast"/>
              <w:jc w:val="right"/>
              <w:rPr>
                <w:rFonts w:ascii="Arial" w:hAnsi="Arial" w:cs="Arial"/>
                <w:color w:val="0000FF"/>
                <w:lang w:val="nl-NL"/>
              </w:rPr>
            </w:pPr>
          </w:p>
        </w:tc>
        <w:tc>
          <w:tcPr>
            <w:tcW w:w="672" w:type="dxa"/>
            <w:vAlign w:val="bottom"/>
          </w:tcPr>
          <w:p w:rsidR="006C3281" w:rsidRPr="00F776FA" w:rsidRDefault="006C3281" w:rsidP="00D84F51">
            <w:pPr>
              <w:spacing w:line="240" w:lineRule="atLeast"/>
              <w:jc w:val="right"/>
              <w:rPr>
                <w:rFonts w:ascii="Arial" w:hAnsi="Arial" w:cs="Arial"/>
                <w:color w:val="0000FF"/>
                <w:lang w:val="nl-NL"/>
              </w:rPr>
            </w:pP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nl-NL"/>
              </w:rPr>
            </w:pPr>
          </w:p>
        </w:tc>
        <w:tc>
          <w:tcPr>
            <w:tcW w:w="576"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D790E">
            <w:pPr>
              <w:spacing w:line="240" w:lineRule="atLeast"/>
              <w:rPr>
                <w:rFonts w:ascii="Arial" w:hAnsi="Arial" w:cs="Arial"/>
                <w:color w:val="0000FF"/>
                <w:lang w:val="nl-NL"/>
              </w:rPr>
            </w:pPr>
            <w:r w:rsidRPr="00F776FA">
              <w:rPr>
                <w:rFonts w:ascii="Arial" w:hAnsi="Arial" w:cs="Arial"/>
                <w:color w:val="0000FF"/>
              </w:rPr>
              <w:t>769510</w:t>
            </w:r>
          </w:p>
        </w:tc>
        <w:tc>
          <w:tcPr>
            <w:tcW w:w="864" w:type="dxa"/>
          </w:tcPr>
          <w:p w:rsidR="006C3281" w:rsidRPr="00F776FA" w:rsidRDefault="006C3281">
            <w:pPr>
              <w:spacing w:line="240" w:lineRule="atLeast"/>
              <w:rPr>
                <w:rFonts w:ascii="Arial" w:hAnsi="Arial" w:cs="Arial"/>
                <w:color w:val="0000FF"/>
                <w:lang w:val="nl-NL"/>
              </w:rPr>
            </w:pPr>
          </w:p>
        </w:tc>
        <w:tc>
          <w:tcPr>
            <w:tcW w:w="5472" w:type="dxa"/>
            <w:gridSpan w:val="4"/>
          </w:tcPr>
          <w:p w:rsidR="006C3281" w:rsidRPr="00F776FA" w:rsidRDefault="00BE7EA9">
            <w:pPr>
              <w:spacing w:line="240" w:lineRule="atLeast"/>
              <w:jc w:val="both"/>
              <w:rPr>
                <w:rFonts w:ascii="Arial" w:hAnsi="Arial" w:cs="Arial"/>
                <w:color w:val="0000FF"/>
                <w:lang w:val="nl-NL"/>
              </w:rPr>
            </w:pPr>
            <w:r w:rsidRPr="00F776FA">
              <w:rPr>
                <w:rFonts w:ascii="Arial" w:hAnsi="Arial" w:cs="Arial"/>
                <w:color w:val="0000FF"/>
                <w:lang w:eastAsia="nl-BE"/>
              </w:rPr>
              <w:t>Mono AT-kous linkerbeen, klasse II</w:t>
            </w:r>
          </w:p>
        </w:tc>
        <w:tc>
          <w:tcPr>
            <w:tcW w:w="576" w:type="dxa"/>
            <w:vAlign w:val="bottom"/>
          </w:tcPr>
          <w:p w:rsidR="006C3281"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Y</w:t>
            </w:r>
          </w:p>
        </w:tc>
        <w:tc>
          <w:tcPr>
            <w:tcW w:w="672" w:type="dxa"/>
            <w:vAlign w:val="bottom"/>
          </w:tcPr>
          <w:p w:rsidR="006C3281"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64,30</w:t>
            </w: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F776FA">
        <w:trPr>
          <w:cantSplit/>
        </w:trPr>
        <w:tc>
          <w:tcPr>
            <w:tcW w:w="288" w:type="dxa"/>
          </w:tcPr>
          <w:p w:rsidR="00476759" w:rsidRPr="00F776FA" w:rsidRDefault="00476759" w:rsidP="00275F64">
            <w:pPr>
              <w:spacing w:line="240" w:lineRule="atLeast"/>
              <w:rPr>
                <w:rFonts w:ascii="Arial" w:hAnsi="Arial" w:cs="Arial"/>
                <w:color w:val="0000FF"/>
                <w:lang w:val="nl-NL"/>
              </w:rPr>
            </w:pPr>
          </w:p>
        </w:tc>
        <w:tc>
          <w:tcPr>
            <w:tcW w:w="576" w:type="dxa"/>
          </w:tcPr>
          <w:p w:rsidR="00476759" w:rsidRPr="00F776FA" w:rsidRDefault="00476759">
            <w:pPr>
              <w:spacing w:line="240" w:lineRule="atLeast"/>
              <w:rPr>
                <w:rFonts w:ascii="Arial" w:hAnsi="Arial" w:cs="Arial"/>
                <w:color w:val="0000FF"/>
                <w:lang w:val="nl-NL"/>
              </w:rPr>
            </w:pPr>
          </w:p>
        </w:tc>
        <w:tc>
          <w:tcPr>
            <w:tcW w:w="864" w:type="dxa"/>
          </w:tcPr>
          <w:p w:rsidR="00476759" w:rsidRPr="00F776FA" w:rsidRDefault="00476759">
            <w:pPr>
              <w:spacing w:line="240" w:lineRule="atLeast"/>
              <w:rPr>
                <w:rFonts w:ascii="Arial" w:hAnsi="Arial" w:cs="Arial"/>
                <w:color w:val="0000FF"/>
              </w:rPr>
            </w:pPr>
          </w:p>
        </w:tc>
        <w:tc>
          <w:tcPr>
            <w:tcW w:w="864" w:type="dxa"/>
          </w:tcPr>
          <w:p w:rsidR="00476759" w:rsidRPr="00F776FA" w:rsidRDefault="00476759">
            <w:pPr>
              <w:spacing w:line="240" w:lineRule="atLeast"/>
              <w:rPr>
                <w:rFonts w:ascii="Arial" w:hAnsi="Arial" w:cs="Arial"/>
                <w:color w:val="0000FF"/>
                <w:lang w:val="nl-NL"/>
              </w:rPr>
            </w:pPr>
          </w:p>
        </w:tc>
        <w:tc>
          <w:tcPr>
            <w:tcW w:w="5472" w:type="dxa"/>
            <w:gridSpan w:val="4"/>
          </w:tcPr>
          <w:p w:rsidR="00476759" w:rsidRPr="00F776FA" w:rsidRDefault="00476759">
            <w:pPr>
              <w:spacing w:line="240" w:lineRule="atLeast"/>
              <w:jc w:val="both"/>
              <w:rPr>
                <w:rFonts w:ascii="Arial" w:hAnsi="Arial" w:cs="Arial"/>
                <w:color w:val="0000FF"/>
                <w:lang w:eastAsia="nl-BE"/>
              </w:rPr>
            </w:pPr>
          </w:p>
        </w:tc>
        <w:tc>
          <w:tcPr>
            <w:tcW w:w="576" w:type="dxa"/>
            <w:vAlign w:val="bottom"/>
          </w:tcPr>
          <w:p w:rsidR="00476759" w:rsidRPr="00F776FA" w:rsidRDefault="00476759" w:rsidP="00D84F51">
            <w:pPr>
              <w:spacing w:line="240" w:lineRule="atLeast"/>
              <w:jc w:val="right"/>
              <w:rPr>
                <w:rFonts w:ascii="Arial" w:hAnsi="Arial" w:cs="Arial"/>
                <w:color w:val="0000FF"/>
              </w:rPr>
            </w:pPr>
          </w:p>
        </w:tc>
        <w:tc>
          <w:tcPr>
            <w:tcW w:w="672" w:type="dxa"/>
            <w:vAlign w:val="bottom"/>
          </w:tcPr>
          <w:p w:rsidR="00476759" w:rsidRPr="00F776FA" w:rsidRDefault="00476759" w:rsidP="00D84F51">
            <w:pPr>
              <w:spacing w:line="240" w:lineRule="atLeast"/>
              <w:jc w:val="right"/>
              <w:rPr>
                <w:rFonts w:ascii="Arial" w:hAnsi="Arial" w:cs="Arial"/>
                <w:color w:val="0000FF"/>
              </w:rPr>
            </w:pPr>
          </w:p>
        </w:tc>
        <w:tc>
          <w:tcPr>
            <w:tcW w:w="288" w:type="dxa"/>
            <w:vAlign w:val="bottom"/>
          </w:tcPr>
          <w:p w:rsidR="00476759" w:rsidRPr="00F776FA" w:rsidRDefault="00476759">
            <w:pPr>
              <w:spacing w:line="240" w:lineRule="atLeast"/>
              <w:jc w:val="right"/>
              <w:rPr>
                <w:rFonts w:ascii="Arial" w:hAnsi="Arial" w:cs="Arial"/>
                <w:color w:val="0000FF"/>
                <w:lang w:val="nl-NL"/>
              </w:rPr>
            </w:pPr>
          </w:p>
        </w:tc>
      </w:tr>
      <w:tr w:rsidR="00F776FA" w:rsidRPr="00F776FA">
        <w:trPr>
          <w:cantSplit/>
        </w:trPr>
        <w:tc>
          <w:tcPr>
            <w:tcW w:w="288" w:type="dxa"/>
          </w:tcPr>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6C3281" w:rsidRPr="00F776FA" w:rsidRDefault="006C3281">
            <w:pPr>
              <w:spacing w:line="240" w:lineRule="atLeast"/>
              <w:rPr>
                <w:rFonts w:ascii="Arial" w:hAnsi="Arial" w:cs="Arial"/>
                <w:color w:val="0000FF"/>
                <w:lang w:val="nl-NL"/>
              </w:rPr>
            </w:pPr>
          </w:p>
        </w:tc>
        <w:tc>
          <w:tcPr>
            <w:tcW w:w="576"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5472" w:type="dxa"/>
            <w:gridSpan w:val="4"/>
          </w:tcPr>
          <w:p w:rsidR="006C3281" w:rsidRPr="00F776FA" w:rsidRDefault="006C3281">
            <w:pPr>
              <w:spacing w:line="240" w:lineRule="atLeast"/>
              <w:jc w:val="both"/>
              <w:rPr>
                <w:rFonts w:ascii="Arial" w:hAnsi="Arial" w:cs="Arial"/>
                <w:color w:val="0000FF"/>
                <w:lang w:val="nl-NL"/>
              </w:rPr>
            </w:pPr>
          </w:p>
        </w:tc>
        <w:tc>
          <w:tcPr>
            <w:tcW w:w="576" w:type="dxa"/>
            <w:vAlign w:val="bottom"/>
          </w:tcPr>
          <w:p w:rsidR="006C3281" w:rsidRPr="00F776FA" w:rsidRDefault="006C3281" w:rsidP="00D84F51">
            <w:pPr>
              <w:spacing w:line="240" w:lineRule="atLeast"/>
              <w:jc w:val="right"/>
              <w:rPr>
                <w:rFonts w:ascii="Arial" w:hAnsi="Arial" w:cs="Arial"/>
                <w:color w:val="0000FF"/>
                <w:lang w:val="nl-NL"/>
              </w:rPr>
            </w:pPr>
          </w:p>
        </w:tc>
        <w:tc>
          <w:tcPr>
            <w:tcW w:w="672" w:type="dxa"/>
            <w:vAlign w:val="bottom"/>
          </w:tcPr>
          <w:p w:rsidR="006C3281" w:rsidRPr="00F776FA" w:rsidRDefault="006C3281" w:rsidP="00D84F51">
            <w:pPr>
              <w:spacing w:line="240" w:lineRule="atLeast"/>
              <w:jc w:val="right"/>
              <w:rPr>
                <w:rFonts w:ascii="Arial" w:hAnsi="Arial" w:cs="Arial"/>
                <w:color w:val="0000FF"/>
                <w:lang w:val="nl-NL"/>
              </w:rPr>
            </w:pP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nl-NL"/>
              </w:rPr>
            </w:pPr>
          </w:p>
        </w:tc>
        <w:tc>
          <w:tcPr>
            <w:tcW w:w="576"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D790E">
            <w:pPr>
              <w:spacing w:line="240" w:lineRule="atLeast"/>
              <w:rPr>
                <w:rFonts w:ascii="Arial" w:hAnsi="Arial" w:cs="Arial"/>
                <w:color w:val="0000FF"/>
                <w:lang w:val="nl-NL"/>
              </w:rPr>
            </w:pPr>
            <w:r w:rsidRPr="00F776FA">
              <w:rPr>
                <w:rFonts w:ascii="Arial" w:hAnsi="Arial" w:cs="Arial"/>
                <w:color w:val="0000FF"/>
              </w:rPr>
              <w:t>769532</w:t>
            </w:r>
          </w:p>
        </w:tc>
        <w:tc>
          <w:tcPr>
            <w:tcW w:w="864" w:type="dxa"/>
          </w:tcPr>
          <w:p w:rsidR="006C3281" w:rsidRPr="00F776FA" w:rsidRDefault="006C3281">
            <w:pPr>
              <w:spacing w:line="240" w:lineRule="atLeast"/>
              <w:rPr>
                <w:rFonts w:ascii="Arial" w:hAnsi="Arial" w:cs="Arial"/>
                <w:color w:val="0000FF"/>
                <w:lang w:val="nl-NL"/>
              </w:rPr>
            </w:pPr>
          </w:p>
        </w:tc>
        <w:tc>
          <w:tcPr>
            <w:tcW w:w="5472" w:type="dxa"/>
            <w:gridSpan w:val="4"/>
          </w:tcPr>
          <w:p w:rsidR="006C3281" w:rsidRPr="00F776FA" w:rsidRDefault="00BE7EA9">
            <w:pPr>
              <w:spacing w:line="240" w:lineRule="atLeast"/>
              <w:jc w:val="both"/>
              <w:rPr>
                <w:rFonts w:ascii="Arial" w:hAnsi="Arial" w:cs="Arial"/>
                <w:color w:val="0000FF"/>
              </w:rPr>
            </w:pPr>
            <w:r w:rsidRPr="00F776FA">
              <w:rPr>
                <w:rFonts w:ascii="Arial" w:hAnsi="Arial" w:cs="Arial"/>
                <w:color w:val="0000FF"/>
                <w:lang w:eastAsia="nl-BE"/>
              </w:rPr>
              <w:t>Mono AT-kous linkerbeen, klasse III of IV</w:t>
            </w:r>
          </w:p>
        </w:tc>
        <w:tc>
          <w:tcPr>
            <w:tcW w:w="576" w:type="dxa"/>
            <w:vAlign w:val="bottom"/>
          </w:tcPr>
          <w:p w:rsidR="006C3281"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Y</w:t>
            </w:r>
          </w:p>
        </w:tc>
        <w:tc>
          <w:tcPr>
            <w:tcW w:w="672" w:type="dxa"/>
            <w:vAlign w:val="bottom"/>
          </w:tcPr>
          <w:p w:rsidR="006C3281"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64,30</w:t>
            </w: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nl-NL"/>
              </w:rPr>
            </w:pPr>
          </w:p>
        </w:tc>
        <w:tc>
          <w:tcPr>
            <w:tcW w:w="576"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5472" w:type="dxa"/>
            <w:gridSpan w:val="4"/>
          </w:tcPr>
          <w:p w:rsidR="006C3281" w:rsidRPr="00F776FA" w:rsidRDefault="006C3281">
            <w:pPr>
              <w:spacing w:line="240" w:lineRule="atLeast"/>
              <w:jc w:val="both"/>
              <w:rPr>
                <w:rFonts w:ascii="Arial" w:hAnsi="Arial" w:cs="Arial"/>
                <w:color w:val="0000FF"/>
                <w:lang w:val="nl-NL"/>
              </w:rPr>
            </w:pPr>
          </w:p>
        </w:tc>
        <w:tc>
          <w:tcPr>
            <w:tcW w:w="576" w:type="dxa"/>
            <w:vAlign w:val="bottom"/>
          </w:tcPr>
          <w:p w:rsidR="006C3281" w:rsidRPr="00F776FA" w:rsidRDefault="006C3281" w:rsidP="00D84F51">
            <w:pPr>
              <w:spacing w:line="240" w:lineRule="atLeast"/>
              <w:jc w:val="right"/>
              <w:rPr>
                <w:rFonts w:ascii="Arial" w:hAnsi="Arial" w:cs="Arial"/>
                <w:color w:val="0000FF"/>
                <w:lang w:val="nl-NL"/>
              </w:rPr>
            </w:pPr>
          </w:p>
        </w:tc>
        <w:tc>
          <w:tcPr>
            <w:tcW w:w="672" w:type="dxa"/>
            <w:vAlign w:val="bottom"/>
          </w:tcPr>
          <w:p w:rsidR="006C3281" w:rsidRPr="00F776FA" w:rsidRDefault="006C3281" w:rsidP="00D84F51">
            <w:pPr>
              <w:spacing w:line="240" w:lineRule="atLeast"/>
              <w:jc w:val="right"/>
              <w:rPr>
                <w:rFonts w:ascii="Arial" w:hAnsi="Arial" w:cs="Arial"/>
                <w:color w:val="0000FF"/>
                <w:lang w:val="nl-NL"/>
              </w:rPr>
            </w:pP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nl-NL"/>
              </w:rPr>
            </w:pPr>
          </w:p>
        </w:tc>
        <w:tc>
          <w:tcPr>
            <w:tcW w:w="576"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5472" w:type="dxa"/>
            <w:gridSpan w:val="4"/>
          </w:tcPr>
          <w:p w:rsidR="006C3281" w:rsidRPr="00F776FA" w:rsidRDefault="006D790E">
            <w:pPr>
              <w:spacing w:line="240" w:lineRule="atLeast"/>
              <w:jc w:val="both"/>
              <w:rPr>
                <w:rFonts w:ascii="Arial" w:hAnsi="Arial" w:cs="Arial"/>
                <w:color w:val="0000FF"/>
                <w:lang w:val="nl-NL"/>
              </w:rPr>
            </w:pPr>
            <w:r w:rsidRPr="00F776FA">
              <w:rPr>
                <w:rFonts w:ascii="Arial" w:hAnsi="Arial" w:cs="Arial"/>
                <w:color w:val="0000FF"/>
              </w:rPr>
              <w:t>Maatwerk :</w:t>
            </w:r>
          </w:p>
        </w:tc>
        <w:tc>
          <w:tcPr>
            <w:tcW w:w="576" w:type="dxa"/>
            <w:vAlign w:val="bottom"/>
          </w:tcPr>
          <w:p w:rsidR="006C3281" w:rsidRPr="00F776FA" w:rsidRDefault="006C3281" w:rsidP="00D84F51">
            <w:pPr>
              <w:spacing w:line="240" w:lineRule="atLeast"/>
              <w:jc w:val="right"/>
              <w:rPr>
                <w:rFonts w:ascii="Arial" w:hAnsi="Arial" w:cs="Arial"/>
                <w:color w:val="0000FF"/>
                <w:lang w:val="nl-NL"/>
              </w:rPr>
            </w:pPr>
          </w:p>
        </w:tc>
        <w:tc>
          <w:tcPr>
            <w:tcW w:w="672" w:type="dxa"/>
            <w:vAlign w:val="bottom"/>
          </w:tcPr>
          <w:p w:rsidR="006C3281" w:rsidRPr="00F776FA" w:rsidRDefault="006C3281" w:rsidP="00D84F51">
            <w:pPr>
              <w:spacing w:line="240" w:lineRule="atLeast"/>
              <w:jc w:val="right"/>
              <w:rPr>
                <w:rFonts w:ascii="Arial" w:hAnsi="Arial" w:cs="Arial"/>
                <w:color w:val="0000FF"/>
                <w:lang w:val="nl-NL"/>
              </w:rPr>
            </w:pP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nl-NL"/>
              </w:rPr>
            </w:pPr>
          </w:p>
        </w:tc>
        <w:tc>
          <w:tcPr>
            <w:tcW w:w="576"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D790E">
            <w:pPr>
              <w:spacing w:line="240" w:lineRule="atLeast"/>
              <w:rPr>
                <w:rFonts w:ascii="Arial" w:hAnsi="Arial" w:cs="Arial"/>
                <w:color w:val="0000FF"/>
                <w:lang w:val="nl-NL"/>
              </w:rPr>
            </w:pPr>
            <w:r w:rsidRPr="00F776FA">
              <w:rPr>
                <w:rFonts w:ascii="Arial" w:hAnsi="Arial" w:cs="Arial"/>
                <w:color w:val="0000FF"/>
              </w:rPr>
              <w:t>769554</w:t>
            </w:r>
          </w:p>
        </w:tc>
        <w:tc>
          <w:tcPr>
            <w:tcW w:w="864" w:type="dxa"/>
          </w:tcPr>
          <w:p w:rsidR="006C3281" w:rsidRPr="00F776FA" w:rsidRDefault="006C3281">
            <w:pPr>
              <w:spacing w:line="240" w:lineRule="atLeast"/>
              <w:rPr>
                <w:rFonts w:ascii="Arial" w:hAnsi="Arial" w:cs="Arial"/>
                <w:color w:val="0000FF"/>
                <w:lang w:val="nl-NL"/>
              </w:rPr>
            </w:pPr>
          </w:p>
        </w:tc>
        <w:tc>
          <w:tcPr>
            <w:tcW w:w="5472" w:type="dxa"/>
            <w:gridSpan w:val="4"/>
          </w:tcPr>
          <w:p w:rsidR="006C3281" w:rsidRPr="00F776FA" w:rsidRDefault="00BE7EA9">
            <w:pPr>
              <w:spacing w:line="240" w:lineRule="atLeast"/>
              <w:jc w:val="both"/>
              <w:rPr>
                <w:rFonts w:ascii="Arial" w:hAnsi="Arial" w:cs="Arial"/>
                <w:color w:val="0000FF"/>
                <w:lang w:val="nl-NL"/>
              </w:rPr>
            </w:pPr>
            <w:r w:rsidRPr="00F776FA">
              <w:rPr>
                <w:rFonts w:ascii="Arial" w:hAnsi="Arial" w:cs="Arial"/>
                <w:color w:val="0000FF"/>
                <w:lang w:eastAsia="nl-BE"/>
              </w:rPr>
              <w:t>Mono AT-kous linkerbeen, vlakbrei, klasse II</w:t>
            </w:r>
          </w:p>
        </w:tc>
        <w:tc>
          <w:tcPr>
            <w:tcW w:w="576" w:type="dxa"/>
            <w:vAlign w:val="bottom"/>
          </w:tcPr>
          <w:p w:rsidR="006C3281"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Y</w:t>
            </w:r>
          </w:p>
        </w:tc>
        <w:tc>
          <w:tcPr>
            <w:tcW w:w="672" w:type="dxa"/>
            <w:vAlign w:val="bottom"/>
          </w:tcPr>
          <w:p w:rsidR="006C3281"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200,94</w:t>
            </w: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F776FA">
        <w:trPr>
          <w:cantSplit/>
        </w:trPr>
        <w:tc>
          <w:tcPr>
            <w:tcW w:w="288" w:type="dxa"/>
          </w:tcPr>
          <w:p w:rsidR="006C3281" w:rsidRPr="00F776FA" w:rsidRDefault="006C3281">
            <w:pPr>
              <w:spacing w:line="240" w:lineRule="atLeast"/>
              <w:rPr>
                <w:rFonts w:ascii="Arial" w:hAnsi="Arial" w:cs="Arial"/>
                <w:color w:val="0000FF"/>
                <w:lang w:val="nl-NL"/>
              </w:rPr>
            </w:pPr>
          </w:p>
        </w:tc>
        <w:tc>
          <w:tcPr>
            <w:tcW w:w="576"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864" w:type="dxa"/>
          </w:tcPr>
          <w:p w:rsidR="006C3281" w:rsidRPr="00F776FA" w:rsidRDefault="006C3281">
            <w:pPr>
              <w:spacing w:line="240" w:lineRule="atLeast"/>
              <w:rPr>
                <w:rFonts w:ascii="Arial" w:hAnsi="Arial" w:cs="Arial"/>
                <w:color w:val="0000FF"/>
                <w:lang w:val="nl-NL"/>
              </w:rPr>
            </w:pPr>
          </w:p>
        </w:tc>
        <w:tc>
          <w:tcPr>
            <w:tcW w:w="5472" w:type="dxa"/>
            <w:gridSpan w:val="4"/>
          </w:tcPr>
          <w:p w:rsidR="006C3281" w:rsidRPr="00F776FA" w:rsidRDefault="006C3281">
            <w:pPr>
              <w:spacing w:line="240" w:lineRule="atLeast"/>
              <w:jc w:val="both"/>
              <w:rPr>
                <w:rFonts w:ascii="Arial" w:hAnsi="Arial" w:cs="Arial"/>
                <w:color w:val="0000FF"/>
                <w:lang w:val="nl-NL"/>
              </w:rPr>
            </w:pPr>
          </w:p>
        </w:tc>
        <w:tc>
          <w:tcPr>
            <w:tcW w:w="576" w:type="dxa"/>
            <w:vAlign w:val="bottom"/>
          </w:tcPr>
          <w:p w:rsidR="006C3281" w:rsidRPr="00F776FA" w:rsidRDefault="006C3281" w:rsidP="00D84F51">
            <w:pPr>
              <w:spacing w:line="240" w:lineRule="atLeast"/>
              <w:jc w:val="right"/>
              <w:rPr>
                <w:rFonts w:ascii="Arial" w:hAnsi="Arial" w:cs="Arial"/>
                <w:color w:val="0000FF"/>
                <w:lang w:val="nl-NL"/>
              </w:rPr>
            </w:pPr>
          </w:p>
        </w:tc>
        <w:tc>
          <w:tcPr>
            <w:tcW w:w="672" w:type="dxa"/>
            <w:vAlign w:val="bottom"/>
          </w:tcPr>
          <w:p w:rsidR="006C3281" w:rsidRPr="00F776FA" w:rsidRDefault="006C3281" w:rsidP="00D84F51">
            <w:pPr>
              <w:spacing w:line="240" w:lineRule="atLeast"/>
              <w:jc w:val="right"/>
              <w:rPr>
                <w:rFonts w:ascii="Arial" w:hAnsi="Arial" w:cs="Arial"/>
                <w:color w:val="0000FF"/>
                <w:lang w:val="nl-NL"/>
              </w:rPr>
            </w:pPr>
          </w:p>
        </w:tc>
        <w:tc>
          <w:tcPr>
            <w:tcW w:w="288" w:type="dxa"/>
            <w:vAlign w:val="bottom"/>
          </w:tcPr>
          <w:p w:rsidR="006C3281" w:rsidRPr="00F776FA" w:rsidRDefault="006C3281">
            <w:pPr>
              <w:spacing w:line="240" w:lineRule="atLeast"/>
              <w:jc w:val="right"/>
              <w:rPr>
                <w:rFonts w:ascii="Arial" w:hAnsi="Arial" w:cs="Arial"/>
                <w:color w:val="0000FF"/>
                <w:lang w:val="nl-NL"/>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nl-NL"/>
              </w:rPr>
            </w:pPr>
          </w:p>
        </w:tc>
        <w:tc>
          <w:tcPr>
            <w:tcW w:w="576" w:type="dxa"/>
          </w:tcPr>
          <w:p w:rsidR="00EA0679" w:rsidRPr="00F776FA" w:rsidRDefault="00EA0679">
            <w:pPr>
              <w:spacing w:line="240" w:lineRule="atLeast"/>
              <w:rPr>
                <w:rFonts w:ascii="Arial" w:hAnsi="Arial" w:cs="Arial"/>
                <w:color w:val="0000FF"/>
                <w:lang w:val="nl-NL"/>
              </w:rPr>
            </w:pPr>
          </w:p>
        </w:tc>
        <w:tc>
          <w:tcPr>
            <w:tcW w:w="864" w:type="dxa"/>
          </w:tcPr>
          <w:p w:rsidR="00EA0679" w:rsidRPr="00F776FA" w:rsidRDefault="006D790E">
            <w:pPr>
              <w:spacing w:line="240" w:lineRule="atLeast"/>
              <w:rPr>
                <w:rFonts w:ascii="Arial" w:hAnsi="Arial" w:cs="Arial"/>
                <w:color w:val="0000FF"/>
                <w:lang w:val="nl-NL"/>
              </w:rPr>
            </w:pPr>
            <w:r w:rsidRPr="00F776FA">
              <w:rPr>
                <w:rFonts w:ascii="Arial" w:hAnsi="Arial" w:cs="Arial"/>
                <w:color w:val="0000FF"/>
              </w:rPr>
              <w:t>769576</w:t>
            </w:r>
          </w:p>
        </w:tc>
        <w:tc>
          <w:tcPr>
            <w:tcW w:w="864" w:type="dxa"/>
          </w:tcPr>
          <w:p w:rsidR="00EA0679" w:rsidRPr="00F776FA" w:rsidRDefault="00EA0679">
            <w:pPr>
              <w:spacing w:line="240" w:lineRule="atLeast"/>
              <w:rPr>
                <w:rFonts w:ascii="Arial" w:hAnsi="Arial" w:cs="Arial"/>
                <w:color w:val="0000FF"/>
                <w:lang w:val="nl-NL"/>
              </w:rPr>
            </w:pPr>
          </w:p>
        </w:tc>
        <w:tc>
          <w:tcPr>
            <w:tcW w:w="5472" w:type="dxa"/>
            <w:gridSpan w:val="4"/>
          </w:tcPr>
          <w:p w:rsidR="00EA0679" w:rsidRPr="00F776FA" w:rsidRDefault="00BE7EA9">
            <w:pPr>
              <w:spacing w:line="240" w:lineRule="atLeast"/>
              <w:jc w:val="both"/>
              <w:rPr>
                <w:rFonts w:ascii="Arial" w:hAnsi="Arial" w:cs="Arial"/>
                <w:color w:val="0000FF"/>
                <w:lang w:val="nl-NL"/>
              </w:rPr>
            </w:pPr>
            <w:r w:rsidRPr="00F776FA">
              <w:rPr>
                <w:rFonts w:ascii="Arial" w:hAnsi="Arial" w:cs="Arial"/>
                <w:color w:val="0000FF"/>
                <w:lang w:eastAsia="nl-BE"/>
              </w:rPr>
              <w:t>Mono AT-kous linkerbeen, vlakbrei, klasse III</w:t>
            </w:r>
          </w:p>
        </w:tc>
        <w:tc>
          <w:tcPr>
            <w:tcW w:w="576" w:type="dxa"/>
            <w:vAlign w:val="bottom"/>
          </w:tcPr>
          <w:p w:rsidR="00EA0679"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Y</w:t>
            </w:r>
          </w:p>
        </w:tc>
        <w:tc>
          <w:tcPr>
            <w:tcW w:w="672" w:type="dxa"/>
            <w:vAlign w:val="bottom"/>
          </w:tcPr>
          <w:p w:rsidR="00EA0679"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225,73</w:t>
            </w:r>
          </w:p>
        </w:tc>
        <w:tc>
          <w:tcPr>
            <w:tcW w:w="288" w:type="dxa"/>
            <w:vAlign w:val="bottom"/>
          </w:tcPr>
          <w:p w:rsidR="00EA0679" w:rsidRPr="00F776FA" w:rsidRDefault="00EA0679">
            <w:pPr>
              <w:spacing w:line="240" w:lineRule="atLeast"/>
              <w:jc w:val="right"/>
              <w:rPr>
                <w:rFonts w:ascii="Arial" w:hAnsi="Arial" w:cs="Arial"/>
                <w:color w:val="0000FF"/>
                <w:lang w:val="nl-NL"/>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nl-NL"/>
              </w:rPr>
            </w:pPr>
          </w:p>
        </w:tc>
        <w:tc>
          <w:tcPr>
            <w:tcW w:w="576" w:type="dxa"/>
          </w:tcPr>
          <w:p w:rsidR="00EA0679" w:rsidRPr="00F776FA" w:rsidRDefault="00EA0679">
            <w:pPr>
              <w:spacing w:line="240" w:lineRule="atLeast"/>
              <w:rPr>
                <w:rFonts w:ascii="Arial" w:hAnsi="Arial" w:cs="Arial"/>
                <w:color w:val="0000FF"/>
                <w:lang w:val="nl-NL"/>
              </w:rPr>
            </w:pPr>
          </w:p>
        </w:tc>
        <w:tc>
          <w:tcPr>
            <w:tcW w:w="864" w:type="dxa"/>
          </w:tcPr>
          <w:p w:rsidR="00EA0679" w:rsidRPr="00F776FA" w:rsidRDefault="00EA0679">
            <w:pPr>
              <w:spacing w:line="240" w:lineRule="atLeast"/>
              <w:rPr>
                <w:rFonts w:ascii="Arial" w:hAnsi="Arial" w:cs="Arial"/>
                <w:color w:val="0000FF"/>
                <w:lang w:val="nl-NL"/>
              </w:rPr>
            </w:pPr>
          </w:p>
        </w:tc>
        <w:tc>
          <w:tcPr>
            <w:tcW w:w="864" w:type="dxa"/>
          </w:tcPr>
          <w:p w:rsidR="00EA0679" w:rsidRPr="00F776FA" w:rsidRDefault="00EA0679">
            <w:pPr>
              <w:spacing w:line="240" w:lineRule="atLeast"/>
              <w:rPr>
                <w:rFonts w:ascii="Arial" w:hAnsi="Arial" w:cs="Arial"/>
                <w:color w:val="0000FF"/>
                <w:lang w:val="nl-NL"/>
              </w:rPr>
            </w:pPr>
          </w:p>
        </w:tc>
        <w:tc>
          <w:tcPr>
            <w:tcW w:w="5472" w:type="dxa"/>
            <w:gridSpan w:val="4"/>
          </w:tcPr>
          <w:p w:rsidR="00EA0679" w:rsidRPr="00F776FA" w:rsidRDefault="00EA0679">
            <w:pPr>
              <w:spacing w:line="240" w:lineRule="atLeast"/>
              <w:jc w:val="both"/>
              <w:rPr>
                <w:rFonts w:ascii="Arial" w:hAnsi="Arial" w:cs="Arial"/>
                <w:color w:val="0000FF"/>
                <w:lang w:val="nl-NL"/>
              </w:rPr>
            </w:pPr>
          </w:p>
        </w:tc>
        <w:tc>
          <w:tcPr>
            <w:tcW w:w="576" w:type="dxa"/>
            <w:vAlign w:val="bottom"/>
          </w:tcPr>
          <w:p w:rsidR="00EA0679" w:rsidRPr="00F776FA" w:rsidRDefault="00EA0679" w:rsidP="00D84F51">
            <w:pPr>
              <w:spacing w:line="240" w:lineRule="atLeast"/>
              <w:jc w:val="right"/>
              <w:rPr>
                <w:rFonts w:ascii="Arial" w:hAnsi="Arial" w:cs="Arial"/>
                <w:color w:val="0000FF"/>
                <w:lang w:val="nl-NL"/>
              </w:rPr>
            </w:pPr>
          </w:p>
        </w:tc>
        <w:tc>
          <w:tcPr>
            <w:tcW w:w="672" w:type="dxa"/>
            <w:vAlign w:val="bottom"/>
          </w:tcPr>
          <w:p w:rsidR="00EA0679" w:rsidRPr="00F776FA" w:rsidRDefault="00EA0679" w:rsidP="00D84F51">
            <w:pPr>
              <w:spacing w:line="240" w:lineRule="atLeast"/>
              <w:jc w:val="right"/>
              <w:rPr>
                <w:rFonts w:ascii="Arial" w:hAnsi="Arial" w:cs="Arial"/>
                <w:color w:val="0000FF"/>
                <w:lang w:val="nl-NL"/>
              </w:rPr>
            </w:pPr>
          </w:p>
        </w:tc>
        <w:tc>
          <w:tcPr>
            <w:tcW w:w="288" w:type="dxa"/>
            <w:vAlign w:val="bottom"/>
          </w:tcPr>
          <w:p w:rsidR="00EA0679" w:rsidRPr="00F776FA" w:rsidRDefault="00EA0679">
            <w:pPr>
              <w:spacing w:line="240" w:lineRule="atLeast"/>
              <w:jc w:val="right"/>
              <w:rPr>
                <w:rFonts w:ascii="Arial" w:hAnsi="Arial" w:cs="Arial"/>
                <w:color w:val="0000FF"/>
                <w:lang w:val="nl-NL"/>
              </w:rPr>
            </w:pPr>
          </w:p>
        </w:tc>
      </w:tr>
      <w:tr w:rsidR="00F776FA" w:rsidRPr="00F776FA">
        <w:trPr>
          <w:cantSplit/>
        </w:trPr>
        <w:tc>
          <w:tcPr>
            <w:tcW w:w="288" w:type="dxa"/>
          </w:tcPr>
          <w:p w:rsidR="00EA0679" w:rsidRPr="00F776FA" w:rsidRDefault="00EA0679">
            <w:pPr>
              <w:spacing w:line="240" w:lineRule="atLeast"/>
              <w:rPr>
                <w:rFonts w:ascii="Arial" w:hAnsi="Arial" w:cs="Arial"/>
                <w:color w:val="0000FF"/>
                <w:lang w:val="nl-NL"/>
              </w:rPr>
            </w:pPr>
          </w:p>
        </w:tc>
        <w:tc>
          <w:tcPr>
            <w:tcW w:w="576" w:type="dxa"/>
          </w:tcPr>
          <w:p w:rsidR="00EA0679" w:rsidRPr="00F776FA" w:rsidRDefault="00EA0679">
            <w:pPr>
              <w:spacing w:line="240" w:lineRule="atLeast"/>
              <w:rPr>
                <w:rFonts w:ascii="Arial" w:hAnsi="Arial" w:cs="Arial"/>
                <w:color w:val="0000FF"/>
                <w:lang w:val="nl-NL"/>
              </w:rPr>
            </w:pPr>
          </w:p>
        </w:tc>
        <w:tc>
          <w:tcPr>
            <w:tcW w:w="864" w:type="dxa"/>
          </w:tcPr>
          <w:p w:rsidR="00EA0679" w:rsidRPr="00F776FA" w:rsidRDefault="006D790E">
            <w:pPr>
              <w:spacing w:line="240" w:lineRule="atLeast"/>
              <w:rPr>
                <w:rFonts w:ascii="Arial" w:hAnsi="Arial" w:cs="Arial"/>
                <w:color w:val="0000FF"/>
                <w:lang w:val="nl-NL"/>
              </w:rPr>
            </w:pPr>
            <w:r w:rsidRPr="00F776FA">
              <w:rPr>
                <w:rFonts w:ascii="Arial" w:hAnsi="Arial" w:cs="Arial"/>
                <w:color w:val="0000FF"/>
              </w:rPr>
              <w:t>769591</w:t>
            </w:r>
          </w:p>
        </w:tc>
        <w:tc>
          <w:tcPr>
            <w:tcW w:w="864" w:type="dxa"/>
          </w:tcPr>
          <w:p w:rsidR="00EA0679" w:rsidRPr="00F776FA" w:rsidRDefault="00EA0679">
            <w:pPr>
              <w:spacing w:line="240" w:lineRule="atLeast"/>
              <w:rPr>
                <w:rFonts w:ascii="Arial" w:hAnsi="Arial" w:cs="Arial"/>
                <w:color w:val="0000FF"/>
                <w:lang w:val="nl-NL"/>
              </w:rPr>
            </w:pPr>
          </w:p>
        </w:tc>
        <w:tc>
          <w:tcPr>
            <w:tcW w:w="5472" w:type="dxa"/>
            <w:gridSpan w:val="4"/>
          </w:tcPr>
          <w:p w:rsidR="00EA0679" w:rsidRPr="00F776FA" w:rsidRDefault="00BE7EA9">
            <w:pPr>
              <w:spacing w:line="240" w:lineRule="atLeast"/>
              <w:jc w:val="both"/>
              <w:rPr>
                <w:rFonts w:ascii="Arial" w:hAnsi="Arial" w:cs="Arial"/>
                <w:color w:val="0000FF"/>
                <w:lang w:val="nl-NL"/>
              </w:rPr>
            </w:pPr>
            <w:r w:rsidRPr="00F776FA">
              <w:rPr>
                <w:rFonts w:ascii="Arial" w:hAnsi="Arial" w:cs="Arial"/>
                <w:color w:val="0000FF"/>
                <w:lang w:eastAsia="nl-BE"/>
              </w:rPr>
              <w:t>Mono AT-kous linkerbeen, vlakbrei, klasse IV</w:t>
            </w:r>
          </w:p>
        </w:tc>
        <w:tc>
          <w:tcPr>
            <w:tcW w:w="576" w:type="dxa"/>
            <w:vAlign w:val="bottom"/>
          </w:tcPr>
          <w:p w:rsidR="00EA0679"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Y</w:t>
            </w:r>
          </w:p>
        </w:tc>
        <w:tc>
          <w:tcPr>
            <w:tcW w:w="672" w:type="dxa"/>
            <w:vAlign w:val="bottom"/>
          </w:tcPr>
          <w:p w:rsidR="00EA0679"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rPr>
              <w:t>241,13</w:t>
            </w:r>
          </w:p>
        </w:tc>
        <w:tc>
          <w:tcPr>
            <w:tcW w:w="288" w:type="dxa"/>
            <w:vAlign w:val="bottom"/>
          </w:tcPr>
          <w:p w:rsidR="00EA0679" w:rsidRPr="00F776FA" w:rsidRDefault="00EA0679">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r w:rsidRPr="00F776FA">
              <w:rPr>
                <w:rFonts w:ascii="Arial" w:hAnsi="Arial" w:cs="Arial"/>
                <w:color w:val="0000FF"/>
              </w:rPr>
              <w:t>RECHTS</w:t>
            </w: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D95B93">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BE7EA9">
            <w:pPr>
              <w:spacing w:line="240" w:lineRule="atLeast"/>
              <w:jc w:val="both"/>
              <w:rPr>
                <w:rFonts w:ascii="Arial" w:hAnsi="Arial" w:cs="Arial"/>
                <w:color w:val="0000FF"/>
                <w:lang w:val="nl-BE"/>
              </w:rPr>
            </w:pPr>
            <w:r w:rsidRPr="00F776FA">
              <w:rPr>
                <w:rFonts w:ascii="Arial" w:hAnsi="Arial" w:cs="Arial"/>
                <w:color w:val="0000FF"/>
                <w:lang w:val="nl-BE" w:eastAsia="nl-BE"/>
              </w:rPr>
              <w:t>3.2. Eénbeenspanty met volledig broekdeel (Mono AT)</w:t>
            </w: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D95B93">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r w:rsidRPr="00F776FA">
              <w:rPr>
                <w:rFonts w:ascii="Arial" w:hAnsi="Arial" w:cs="Arial"/>
                <w:color w:val="0000FF"/>
                <w:lang w:val="nl-BE"/>
              </w:rPr>
              <w:t>Prefab :</w:t>
            </w: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r w:rsidRPr="00F776FA">
              <w:rPr>
                <w:rFonts w:ascii="Arial" w:hAnsi="Arial" w:cs="Arial"/>
                <w:color w:val="0000FF"/>
                <w:lang w:val="nl-BE"/>
              </w:rPr>
              <w:t>769613</w:t>
            </w: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BE7EA9" w:rsidP="00C007F3">
            <w:pPr>
              <w:spacing w:line="240" w:lineRule="atLeast"/>
              <w:jc w:val="both"/>
              <w:rPr>
                <w:rFonts w:ascii="Arial" w:hAnsi="Arial" w:cs="Arial"/>
                <w:color w:val="0000FF"/>
                <w:lang w:val="nl-NL"/>
              </w:rPr>
            </w:pPr>
            <w:r w:rsidRPr="00F776FA">
              <w:rPr>
                <w:rFonts w:ascii="Arial" w:hAnsi="Arial" w:cs="Arial"/>
                <w:color w:val="0000FF"/>
                <w:lang w:eastAsia="nl-BE"/>
              </w:rPr>
              <w:t>Mono AT-kous rechterbeen</w:t>
            </w:r>
            <w:r w:rsidR="00C007F3" w:rsidRPr="00F776FA">
              <w:rPr>
                <w:rFonts w:ascii="Arial" w:hAnsi="Arial" w:cs="Arial"/>
                <w:color w:val="0000FF"/>
                <w:lang w:eastAsia="nl-BE"/>
              </w:rPr>
              <w:t>, klasse II</w:t>
            </w: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r w:rsidRPr="00F776FA">
              <w:rPr>
                <w:rFonts w:ascii="Arial" w:hAnsi="Arial" w:cs="Arial"/>
                <w:color w:val="0000FF"/>
                <w:lang w:val="nl-BE"/>
              </w:rPr>
              <w:t>64,30</w:t>
            </w: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F05388">
            <w:pPr>
              <w:spacing w:line="240" w:lineRule="atLeast"/>
              <w:rPr>
                <w:rFonts w:ascii="Arial" w:hAnsi="Arial" w:cs="Arial"/>
                <w:color w:val="0000FF"/>
                <w:lang w:val="nl-NL"/>
              </w:rPr>
            </w:pPr>
            <w:r w:rsidRPr="00F776FA">
              <w:rPr>
                <w:rFonts w:ascii="Arial" w:hAnsi="Arial" w:cs="Arial"/>
                <w:color w:val="0000FF"/>
                <w:lang w:val="nl-BE"/>
              </w:rPr>
              <w:t>769635</w:t>
            </w: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BE7EA9">
            <w:pPr>
              <w:spacing w:line="240" w:lineRule="atLeast"/>
              <w:jc w:val="both"/>
              <w:rPr>
                <w:rFonts w:ascii="Arial" w:hAnsi="Arial" w:cs="Arial"/>
                <w:color w:val="0000FF"/>
                <w:lang w:val="nl-NL"/>
              </w:rPr>
            </w:pPr>
            <w:r w:rsidRPr="00F776FA">
              <w:rPr>
                <w:rFonts w:ascii="Arial" w:hAnsi="Arial" w:cs="Arial"/>
                <w:color w:val="0000FF"/>
                <w:lang w:eastAsia="nl-BE"/>
              </w:rPr>
              <w:t>Mono AT-kous rechterbeen, klasse III of IV</w:t>
            </w:r>
          </w:p>
        </w:tc>
        <w:tc>
          <w:tcPr>
            <w:tcW w:w="576"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lang w:val="nl-BE"/>
              </w:rPr>
              <w:t>64,30</w:t>
            </w: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F05388">
            <w:pPr>
              <w:spacing w:line="240" w:lineRule="atLeast"/>
              <w:jc w:val="both"/>
              <w:rPr>
                <w:rFonts w:ascii="Arial" w:hAnsi="Arial" w:cs="Arial"/>
                <w:color w:val="0000FF"/>
                <w:lang w:val="nl-NL"/>
              </w:rPr>
            </w:pPr>
            <w:r w:rsidRPr="00F776FA">
              <w:rPr>
                <w:rFonts w:ascii="Arial" w:hAnsi="Arial" w:cs="Arial"/>
                <w:color w:val="0000FF"/>
                <w:lang w:val="nl-BE"/>
              </w:rPr>
              <w:t>Maatwerk :</w:t>
            </w: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F05388">
            <w:pPr>
              <w:spacing w:line="240" w:lineRule="atLeast"/>
              <w:rPr>
                <w:rFonts w:ascii="Arial" w:hAnsi="Arial" w:cs="Arial"/>
                <w:color w:val="0000FF"/>
                <w:lang w:val="nl-NL"/>
              </w:rPr>
            </w:pPr>
            <w:r w:rsidRPr="00F776FA">
              <w:rPr>
                <w:rFonts w:ascii="Arial" w:hAnsi="Arial" w:cs="Arial"/>
                <w:color w:val="0000FF"/>
                <w:lang w:val="nl-BE"/>
              </w:rPr>
              <w:t>769650</w:t>
            </w: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BE7EA9">
            <w:pPr>
              <w:spacing w:line="240" w:lineRule="atLeast"/>
              <w:jc w:val="both"/>
              <w:rPr>
                <w:rFonts w:ascii="Arial" w:hAnsi="Arial" w:cs="Arial"/>
                <w:color w:val="0000FF"/>
                <w:lang w:val="nl-NL"/>
              </w:rPr>
            </w:pPr>
            <w:r w:rsidRPr="00F776FA">
              <w:rPr>
                <w:rFonts w:ascii="Arial" w:hAnsi="Arial" w:cs="Arial"/>
                <w:color w:val="0000FF"/>
                <w:lang w:eastAsia="nl-BE"/>
              </w:rPr>
              <w:t>Mono AT-kous rechterbeen, vlakbrei, klasse II</w:t>
            </w:r>
          </w:p>
        </w:tc>
        <w:tc>
          <w:tcPr>
            <w:tcW w:w="576"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lang w:val="nl-BE"/>
              </w:rPr>
              <w:t>200,94</w:t>
            </w: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F05388">
            <w:pPr>
              <w:spacing w:line="240" w:lineRule="atLeast"/>
              <w:rPr>
                <w:rFonts w:ascii="Arial" w:hAnsi="Arial" w:cs="Arial"/>
                <w:color w:val="0000FF"/>
                <w:lang w:val="nl-NL"/>
              </w:rPr>
            </w:pPr>
            <w:r w:rsidRPr="00F776FA">
              <w:rPr>
                <w:rFonts w:ascii="Arial" w:hAnsi="Arial" w:cs="Arial"/>
                <w:color w:val="0000FF"/>
                <w:lang w:val="nl-BE"/>
              </w:rPr>
              <w:t>769672</w:t>
            </w: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BE7EA9">
            <w:pPr>
              <w:spacing w:line="240" w:lineRule="atLeast"/>
              <w:jc w:val="both"/>
              <w:rPr>
                <w:rFonts w:ascii="Arial" w:hAnsi="Arial" w:cs="Arial"/>
                <w:color w:val="0000FF"/>
                <w:lang w:val="nl-NL"/>
              </w:rPr>
            </w:pPr>
            <w:r w:rsidRPr="00F776FA">
              <w:rPr>
                <w:rFonts w:ascii="Arial" w:hAnsi="Arial" w:cs="Arial"/>
                <w:color w:val="0000FF"/>
                <w:lang w:eastAsia="nl-BE"/>
              </w:rPr>
              <w:t>Mono AT-kous rechterbeen, vlakbrei, klasse III</w:t>
            </w:r>
          </w:p>
        </w:tc>
        <w:tc>
          <w:tcPr>
            <w:tcW w:w="576"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rPr>
              <w:t>Y</w:t>
            </w:r>
          </w:p>
        </w:tc>
        <w:tc>
          <w:tcPr>
            <w:tcW w:w="672"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rPr>
              <w:t>225,73</w:t>
            </w: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F05388">
            <w:pPr>
              <w:spacing w:line="240" w:lineRule="atLeast"/>
              <w:rPr>
                <w:rFonts w:ascii="Arial" w:hAnsi="Arial" w:cs="Arial"/>
                <w:color w:val="0000FF"/>
                <w:lang w:val="nl-NL"/>
              </w:rPr>
            </w:pPr>
            <w:r w:rsidRPr="00F776FA">
              <w:rPr>
                <w:rFonts w:ascii="Arial" w:hAnsi="Arial" w:cs="Arial"/>
                <w:color w:val="0000FF"/>
              </w:rPr>
              <w:t>769694</w:t>
            </w: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BE7EA9">
            <w:pPr>
              <w:spacing w:line="240" w:lineRule="atLeast"/>
              <w:jc w:val="both"/>
              <w:rPr>
                <w:rFonts w:ascii="Arial" w:hAnsi="Arial" w:cs="Arial"/>
                <w:color w:val="0000FF"/>
                <w:lang w:val="nl-NL"/>
              </w:rPr>
            </w:pPr>
            <w:r w:rsidRPr="00F776FA">
              <w:rPr>
                <w:rFonts w:ascii="Arial" w:hAnsi="Arial" w:cs="Arial"/>
                <w:color w:val="0000FF"/>
                <w:lang w:eastAsia="nl-BE"/>
              </w:rPr>
              <w:t>Mono AT-kous rechterbeen, vlakbrei, klasse IV</w:t>
            </w:r>
          </w:p>
        </w:tc>
        <w:tc>
          <w:tcPr>
            <w:tcW w:w="576"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rPr>
              <w:t>Y</w:t>
            </w:r>
          </w:p>
        </w:tc>
        <w:tc>
          <w:tcPr>
            <w:tcW w:w="672"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rPr>
              <w:t>241,13</w:t>
            </w: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BE7EA9">
            <w:pPr>
              <w:spacing w:line="240" w:lineRule="atLeast"/>
              <w:jc w:val="both"/>
              <w:rPr>
                <w:rFonts w:ascii="Arial" w:hAnsi="Arial" w:cs="Arial"/>
                <w:color w:val="0000FF"/>
                <w:lang w:val="nl-NL"/>
              </w:rPr>
            </w:pPr>
            <w:r w:rsidRPr="00F776FA">
              <w:rPr>
                <w:rFonts w:ascii="Arial" w:hAnsi="Arial" w:cs="Arial"/>
                <w:color w:val="0000FF"/>
                <w:lang w:eastAsia="nl-BE"/>
              </w:rPr>
              <w:t>4. Compressiebroek (FT)</w:t>
            </w: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6D790E">
            <w:pPr>
              <w:spacing w:line="240" w:lineRule="atLeast"/>
              <w:jc w:val="both"/>
              <w:rPr>
                <w:rFonts w:ascii="Arial" w:hAnsi="Arial" w:cs="Arial"/>
                <w:color w:val="0000FF"/>
                <w:lang w:val="nl-NL"/>
              </w:rPr>
            </w:pP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F05388">
            <w:pPr>
              <w:spacing w:line="240" w:lineRule="atLeast"/>
              <w:jc w:val="both"/>
              <w:rPr>
                <w:rFonts w:ascii="Arial" w:hAnsi="Arial" w:cs="Arial"/>
                <w:color w:val="0000FF"/>
                <w:lang w:val="nl-NL"/>
              </w:rPr>
            </w:pPr>
            <w:r w:rsidRPr="00F776FA">
              <w:rPr>
                <w:rFonts w:ascii="Arial" w:hAnsi="Arial" w:cs="Arial"/>
                <w:color w:val="0000FF"/>
                <w:lang w:val="nl-BE"/>
              </w:rPr>
              <w:t>Maatwerk :</w:t>
            </w:r>
          </w:p>
        </w:tc>
        <w:tc>
          <w:tcPr>
            <w:tcW w:w="576" w:type="dxa"/>
            <w:vAlign w:val="bottom"/>
          </w:tcPr>
          <w:p w:rsidR="006D790E" w:rsidRPr="00F776FA" w:rsidRDefault="006D790E" w:rsidP="00D84F51">
            <w:pPr>
              <w:spacing w:line="240" w:lineRule="atLeast"/>
              <w:jc w:val="right"/>
              <w:rPr>
                <w:rFonts w:ascii="Arial" w:hAnsi="Arial" w:cs="Arial"/>
                <w:color w:val="0000FF"/>
                <w:lang w:val="nl-NL"/>
              </w:rPr>
            </w:pPr>
          </w:p>
        </w:tc>
        <w:tc>
          <w:tcPr>
            <w:tcW w:w="672" w:type="dxa"/>
            <w:vAlign w:val="bottom"/>
          </w:tcPr>
          <w:p w:rsidR="006D790E" w:rsidRPr="00F776FA" w:rsidRDefault="006D790E" w:rsidP="00D84F51">
            <w:pPr>
              <w:spacing w:line="240" w:lineRule="atLeast"/>
              <w:jc w:val="right"/>
              <w:rPr>
                <w:rFonts w:ascii="Arial" w:hAnsi="Arial" w:cs="Arial"/>
                <w:color w:val="0000FF"/>
                <w:lang w:val="nl-NL"/>
              </w:rPr>
            </w:pP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6D790E" w:rsidRPr="00F776FA" w:rsidRDefault="006D790E">
            <w:pPr>
              <w:spacing w:line="240" w:lineRule="atLeast"/>
              <w:rPr>
                <w:rFonts w:ascii="Arial" w:hAnsi="Arial" w:cs="Arial"/>
                <w:color w:val="0000FF"/>
                <w:lang w:val="nl-NL"/>
              </w:rPr>
            </w:pPr>
          </w:p>
        </w:tc>
        <w:tc>
          <w:tcPr>
            <w:tcW w:w="576" w:type="dxa"/>
          </w:tcPr>
          <w:p w:rsidR="006D790E" w:rsidRPr="00F776FA" w:rsidRDefault="006D790E">
            <w:pPr>
              <w:spacing w:line="240" w:lineRule="atLeast"/>
              <w:rPr>
                <w:rFonts w:ascii="Arial" w:hAnsi="Arial" w:cs="Arial"/>
                <w:color w:val="0000FF"/>
                <w:lang w:val="nl-NL"/>
              </w:rPr>
            </w:pPr>
          </w:p>
        </w:tc>
        <w:tc>
          <w:tcPr>
            <w:tcW w:w="864" w:type="dxa"/>
          </w:tcPr>
          <w:p w:rsidR="006D790E" w:rsidRPr="00F776FA" w:rsidRDefault="00F05388">
            <w:pPr>
              <w:spacing w:line="240" w:lineRule="atLeast"/>
              <w:rPr>
                <w:rFonts w:ascii="Arial" w:hAnsi="Arial" w:cs="Arial"/>
                <w:color w:val="0000FF"/>
                <w:lang w:val="nl-NL"/>
              </w:rPr>
            </w:pPr>
            <w:r w:rsidRPr="00F776FA">
              <w:rPr>
                <w:rFonts w:ascii="Arial" w:hAnsi="Arial" w:cs="Arial"/>
                <w:color w:val="0000FF"/>
                <w:lang w:val="nl-BE"/>
              </w:rPr>
              <w:t>769716</w:t>
            </w:r>
          </w:p>
        </w:tc>
        <w:tc>
          <w:tcPr>
            <w:tcW w:w="864" w:type="dxa"/>
          </w:tcPr>
          <w:p w:rsidR="006D790E" w:rsidRPr="00F776FA" w:rsidRDefault="006D790E">
            <w:pPr>
              <w:spacing w:line="240" w:lineRule="atLeast"/>
              <w:rPr>
                <w:rFonts w:ascii="Arial" w:hAnsi="Arial" w:cs="Arial"/>
                <w:color w:val="0000FF"/>
                <w:lang w:val="nl-NL"/>
              </w:rPr>
            </w:pPr>
          </w:p>
        </w:tc>
        <w:tc>
          <w:tcPr>
            <w:tcW w:w="5472" w:type="dxa"/>
            <w:gridSpan w:val="4"/>
          </w:tcPr>
          <w:p w:rsidR="006D790E" w:rsidRPr="00F776FA" w:rsidRDefault="00BE7EA9">
            <w:pPr>
              <w:spacing w:line="240" w:lineRule="atLeast"/>
              <w:jc w:val="both"/>
              <w:rPr>
                <w:rFonts w:ascii="Arial" w:hAnsi="Arial" w:cs="Arial"/>
                <w:color w:val="0000FF"/>
                <w:lang w:val="nl-BE"/>
              </w:rPr>
            </w:pPr>
            <w:r w:rsidRPr="00F776FA">
              <w:rPr>
                <w:rFonts w:ascii="Arial" w:hAnsi="Arial" w:cs="Arial"/>
                <w:color w:val="0000FF"/>
                <w:lang w:val="nl-BE" w:eastAsia="nl-BE"/>
              </w:rPr>
              <w:t>Compressiebroek, vlakbrei, klasse II, III of IV</w:t>
            </w:r>
          </w:p>
        </w:tc>
        <w:tc>
          <w:tcPr>
            <w:tcW w:w="576"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6D790E" w:rsidRPr="00F776FA" w:rsidRDefault="00F05388" w:rsidP="00D84F51">
            <w:pPr>
              <w:spacing w:line="240" w:lineRule="atLeast"/>
              <w:jc w:val="right"/>
              <w:rPr>
                <w:rFonts w:ascii="Arial" w:hAnsi="Arial" w:cs="Arial"/>
                <w:color w:val="0000FF"/>
                <w:lang w:val="nl-NL"/>
              </w:rPr>
            </w:pPr>
            <w:r w:rsidRPr="00F776FA">
              <w:rPr>
                <w:rFonts w:ascii="Arial" w:hAnsi="Arial" w:cs="Arial"/>
                <w:color w:val="0000FF"/>
                <w:lang w:val="nl-BE"/>
              </w:rPr>
              <w:t>215,01</w:t>
            </w:r>
          </w:p>
        </w:tc>
        <w:tc>
          <w:tcPr>
            <w:tcW w:w="288" w:type="dxa"/>
            <w:vAlign w:val="bottom"/>
          </w:tcPr>
          <w:p w:rsidR="006D790E" w:rsidRPr="00F776FA" w:rsidRDefault="006D790E">
            <w:pPr>
              <w:spacing w:line="240" w:lineRule="atLeast"/>
              <w:jc w:val="right"/>
              <w:rPr>
                <w:rFonts w:ascii="Arial" w:hAnsi="Arial" w:cs="Arial"/>
                <w:color w:val="0000FF"/>
                <w:lang w:val="nl-NL"/>
              </w:rPr>
            </w:pPr>
          </w:p>
        </w:tc>
      </w:tr>
      <w:tr w:rsidR="00F776FA" w:rsidRPr="00F776FA">
        <w:trPr>
          <w:cantSplit/>
        </w:trPr>
        <w:tc>
          <w:tcPr>
            <w:tcW w:w="288" w:type="dxa"/>
          </w:tcPr>
          <w:p w:rsidR="00F05388" w:rsidRPr="00F776FA" w:rsidRDefault="00F05388">
            <w:pPr>
              <w:spacing w:line="240" w:lineRule="atLeast"/>
              <w:rPr>
                <w:rFonts w:ascii="Arial" w:hAnsi="Arial" w:cs="Arial"/>
                <w:color w:val="0000FF"/>
                <w:lang w:val="nl-NL"/>
              </w:rPr>
            </w:pPr>
          </w:p>
        </w:tc>
        <w:tc>
          <w:tcPr>
            <w:tcW w:w="576" w:type="dxa"/>
          </w:tcPr>
          <w:p w:rsidR="00F05388" w:rsidRPr="00F776FA" w:rsidRDefault="00F05388">
            <w:pPr>
              <w:spacing w:line="240" w:lineRule="atLeast"/>
              <w:rPr>
                <w:rFonts w:ascii="Arial" w:hAnsi="Arial" w:cs="Arial"/>
                <w:color w:val="0000FF"/>
                <w:lang w:val="nl-NL"/>
              </w:rPr>
            </w:pPr>
          </w:p>
        </w:tc>
        <w:tc>
          <w:tcPr>
            <w:tcW w:w="864" w:type="dxa"/>
          </w:tcPr>
          <w:p w:rsidR="00F05388" w:rsidRPr="00F776FA" w:rsidRDefault="00F05388">
            <w:pPr>
              <w:spacing w:line="240" w:lineRule="atLeast"/>
              <w:rPr>
                <w:rFonts w:ascii="Arial" w:hAnsi="Arial" w:cs="Arial"/>
                <w:color w:val="0000FF"/>
                <w:lang w:val="nl-NL"/>
              </w:rPr>
            </w:pPr>
          </w:p>
        </w:tc>
        <w:tc>
          <w:tcPr>
            <w:tcW w:w="864" w:type="dxa"/>
          </w:tcPr>
          <w:p w:rsidR="00F05388" w:rsidRPr="00F776FA" w:rsidRDefault="00F05388">
            <w:pPr>
              <w:spacing w:line="240" w:lineRule="atLeast"/>
              <w:rPr>
                <w:rFonts w:ascii="Arial" w:hAnsi="Arial" w:cs="Arial"/>
                <w:color w:val="0000FF"/>
                <w:lang w:val="nl-NL"/>
              </w:rPr>
            </w:pPr>
          </w:p>
        </w:tc>
        <w:tc>
          <w:tcPr>
            <w:tcW w:w="5472" w:type="dxa"/>
            <w:gridSpan w:val="4"/>
          </w:tcPr>
          <w:p w:rsidR="00F05388" w:rsidRPr="00F776FA" w:rsidRDefault="00F05388" w:rsidP="00FB61CF">
            <w:pPr>
              <w:spacing w:line="240" w:lineRule="atLeast"/>
              <w:jc w:val="both"/>
              <w:rPr>
                <w:rFonts w:ascii="Arial" w:hAnsi="Arial" w:cs="Arial"/>
                <w:color w:val="0000FF"/>
                <w:lang w:val="nl-NL"/>
              </w:rPr>
            </w:pPr>
          </w:p>
        </w:tc>
        <w:tc>
          <w:tcPr>
            <w:tcW w:w="576" w:type="dxa"/>
            <w:vAlign w:val="bottom"/>
          </w:tcPr>
          <w:p w:rsidR="00F05388" w:rsidRPr="00F776FA" w:rsidRDefault="00F05388" w:rsidP="00D84F51">
            <w:pPr>
              <w:spacing w:line="240" w:lineRule="atLeast"/>
              <w:jc w:val="right"/>
              <w:rPr>
                <w:rFonts w:ascii="Arial" w:hAnsi="Arial" w:cs="Arial"/>
                <w:color w:val="0000FF"/>
                <w:lang w:val="nl-NL"/>
              </w:rPr>
            </w:pPr>
          </w:p>
        </w:tc>
        <w:tc>
          <w:tcPr>
            <w:tcW w:w="672" w:type="dxa"/>
            <w:vAlign w:val="bottom"/>
          </w:tcPr>
          <w:p w:rsidR="00F05388" w:rsidRPr="00F776FA" w:rsidRDefault="00F05388" w:rsidP="00D84F51">
            <w:pPr>
              <w:spacing w:line="240" w:lineRule="atLeast"/>
              <w:jc w:val="right"/>
              <w:rPr>
                <w:rFonts w:ascii="Arial" w:hAnsi="Arial" w:cs="Arial"/>
                <w:color w:val="0000FF"/>
                <w:lang w:val="nl-NL"/>
              </w:rPr>
            </w:pPr>
          </w:p>
        </w:tc>
        <w:tc>
          <w:tcPr>
            <w:tcW w:w="288" w:type="dxa"/>
            <w:vAlign w:val="bottom"/>
          </w:tcPr>
          <w:p w:rsidR="00F05388" w:rsidRPr="00F776FA" w:rsidRDefault="00F05388">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ascii="Arial" w:hAnsi="Arial" w:cs="Arial"/>
                <w:color w:val="0000FF"/>
                <w:lang w:val="nl-NL"/>
              </w:rPr>
            </w:pPr>
            <w:r w:rsidRPr="00F776FA">
              <w:rPr>
                <w:rFonts w:ascii="Arial" w:hAnsi="Arial" w:cs="Arial"/>
                <w:color w:val="0000FF"/>
                <w:lang w:val="nl-BE" w:eastAsia="nl-BE"/>
              </w:rPr>
              <w:t>Subgroep 2 : chronische veneuze aandoeningen</w:t>
            </w: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ascii="Arial" w:hAnsi="Arial" w:cs="Arial"/>
                <w:color w:val="0000FF"/>
                <w:lang w:val="nl-NL"/>
              </w:rPr>
            </w:pP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ascii="Arial" w:hAnsi="Arial" w:cs="Arial"/>
                <w:color w:val="0000FF"/>
                <w:lang w:val="nl-NL"/>
              </w:rPr>
            </w:pPr>
            <w:r w:rsidRPr="00F776FA">
              <w:rPr>
                <w:rFonts w:ascii="Arial" w:hAnsi="Arial" w:cs="Arial"/>
                <w:color w:val="0000FF"/>
                <w:lang w:val="nl-BE" w:eastAsia="nl-BE"/>
              </w:rPr>
              <w:t>1. Kniekous (per behandeld been)</w:t>
            </w: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ascii="Arial" w:hAnsi="Arial" w:cs="Arial"/>
                <w:color w:val="0000FF"/>
                <w:lang w:val="nl-BE" w:eastAsia="nl-BE"/>
              </w:rPr>
            </w:pP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ascii="Arial" w:hAnsi="Arial" w:cs="Arial"/>
                <w:color w:val="0000FF"/>
                <w:lang w:val="nl-NL"/>
              </w:rPr>
            </w:pPr>
            <w:r w:rsidRPr="00F776FA">
              <w:rPr>
                <w:rFonts w:ascii="Arial" w:hAnsi="Arial" w:cs="Arial"/>
                <w:color w:val="0000FF"/>
                <w:lang w:val="nl-BE" w:eastAsia="nl-BE"/>
              </w:rPr>
              <w:t>LINKS</w:t>
            </w: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D95B93"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6720" w:type="dxa"/>
            <w:gridSpan w:val="6"/>
          </w:tcPr>
          <w:p w:rsidR="00EF1E85" w:rsidRPr="00F776FA" w:rsidRDefault="00EF1E85" w:rsidP="00EF1E85">
            <w:pPr>
              <w:spacing w:line="240" w:lineRule="atLeast"/>
              <w:rPr>
                <w:rFonts w:ascii="Arial" w:hAnsi="Arial" w:cs="Arial"/>
                <w:color w:val="0000FF"/>
                <w:lang w:val="nl-NL"/>
              </w:rPr>
            </w:pPr>
            <w:r w:rsidRPr="00F776FA">
              <w:rPr>
                <w:rFonts w:ascii="Arial" w:hAnsi="Arial" w:cs="Arial"/>
                <w:color w:val="0000FF"/>
                <w:lang w:val="nl-BE" w:eastAsia="nl-BE"/>
              </w:rPr>
              <w:t>1.1. Therapeutische elastische beenkous voor voet en been tot aan de knie (AD)</w:t>
            </w: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D95B93">
        <w:trPr>
          <w:cantSplit/>
        </w:trPr>
        <w:tc>
          <w:tcPr>
            <w:tcW w:w="288" w:type="dxa"/>
          </w:tcPr>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301D09" w:rsidP="00301D09">
            <w:pPr>
              <w:spacing w:line="240" w:lineRule="atLeast"/>
              <w:rPr>
                <w:rFonts w:ascii="Arial" w:hAnsi="Arial" w:cs="Arial"/>
                <w:color w:val="0000FF"/>
                <w:lang w:val="nl-BE"/>
              </w:rPr>
            </w:pPr>
          </w:p>
        </w:tc>
        <w:tc>
          <w:tcPr>
            <w:tcW w:w="576" w:type="dxa"/>
            <w:vAlign w:val="bottom"/>
          </w:tcPr>
          <w:p w:rsidR="00301D09" w:rsidRPr="00F776FA" w:rsidRDefault="00301D09" w:rsidP="00D84F51">
            <w:pPr>
              <w:spacing w:line="240" w:lineRule="atLeast"/>
              <w:jc w:val="right"/>
              <w:rPr>
                <w:rFonts w:ascii="Arial" w:hAnsi="Arial" w:cs="Arial"/>
                <w:color w:val="0000FF"/>
                <w:lang w:val="nl-NL"/>
              </w:rPr>
            </w:pPr>
          </w:p>
        </w:tc>
        <w:tc>
          <w:tcPr>
            <w:tcW w:w="672" w:type="dxa"/>
            <w:vAlign w:val="bottom"/>
          </w:tcPr>
          <w:p w:rsidR="00301D09" w:rsidRPr="00F776FA" w:rsidRDefault="00301D09" w:rsidP="00D84F51">
            <w:pPr>
              <w:spacing w:line="240" w:lineRule="atLeast"/>
              <w:jc w:val="right"/>
              <w:rPr>
                <w:rFonts w:ascii="Arial" w:hAnsi="Arial" w:cs="Arial"/>
                <w:color w:val="0000FF"/>
                <w:lang w:val="nl-NL"/>
              </w:rPr>
            </w:pP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F776FA">
        <w:trPr>
          <w:cantSplit/>
        </w:trPr>
        <w:tc>
          <w:tcPr>
            <w:tcW w:w="288" w:type="dxa"/>
          </w:tcPr>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301D09">
            <w:pPr>
              <w:spacing w:line="240" w:lineRule="atLeast"/>
              <w:jc w:val="both"/>
              <w:rPr>
                <w:rFonts w:ascii="Arial" w:hAnsi="Arial" w:cs="Arial"/>
                <w:color w:val="0000FF"/>
                <w:lang w:val="nl-NL"/>
              </w:rPr>
            </w:pPr>
            <w:r w:rsidRPr="00F776FA">
              <w:rPr>
                <w:rFonts w:ascii="Arial" w:hAnsi="Arial" w:cs="Arial"/>
                <w:color w:val="0000FF"/>
                <w:lang w:val="nl-BE"/>
              </w:rPr>
              <w:t>Prefab :</w:t>
            </w:r>
          </w:p>
        </w:tc>
        <w:tc>
          <w:tcPr>
            <w:tcW w:w="576" w:type="dxa"/>
            <w:vAlign w:val="bottom"/>
          </w:tcPr>
          <w:p w:rsidR="00301D09" w:rsidRPr="00F776FA" w:rsidRDefault="00301D09" w:rsidP="00D84F51">
            <w:pPr>
              <w:spacing w:line="240" w:lineRule="atLeast"/>
              <w:jc w:val="right"/>
              <w:rPr>
                <w:rFonts w:ascii="Arial" w:hAnsi="Arial" w:cs="Arial"/>
                <w:color w:val="0000FF"/>
                <w:lang w:val="nl-NL"/>
              </w:rPr>
            </w:pPr>
          </w:p>
        </w:tc>
        <w:tc>
          <w:tcPr>
            <w:tcW w:w="672" w:type="dxa"/>
            <w:vAlign w:val="bottom"/>
          </w:tcPr>
          <w:p w:rsidR="00301D09" w:rsidRPr="00F776FA" w:rsidRDefault="00301D09" w:rsidP="00D84F51">
            <w:pPr>
              <w:spacing w:line="240" w:lineRule="atLeast"/>
              <w:jc w:val="right"/>
              <w:rPr>
                <w:rFonts w:ascii="Arial" w:hAnsi="Arial" w:cs="Arial"/>
                <w:color w:val="0000FF"/>
                <w:lang w:val="nl-NL"/>
              </w:rPr>
            </w:pP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F776FA">
        <w:trPr>
          <w:cantSplit/>
        </w:trPr>
        <w:tc>
          <w:tcPr>
            <w:tcW w:w="288" w:type="dxa"/>
          </w:tcPr>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r w:rsidRPr="00F776FA">
              <w:rPr>
                <w:rFonts w:ascii="Arial" w:hAnsi="Arial" w:cs="Arial"/>
                <w:color w:val="0000FF"/>
                <w:lang w:val="nl-BE"/>
              </w:rPr>
              <w:t>769753</w:t>
            </w: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EF1E85">
            <w:pPr>
              <w:spacing w:line="240" w:lineRule="atLeast"/>
              <w:jc w:val="both"/>
              <w:rPr>
                <w:rFonts w:ascii="Arial" w:hAnsi="Arial" w:cs="Arial"/>
                <w:color w:val="0000FF"/>
                <w:lang w:val="nl-NL"/>
              </w:rPr>
            </w:pPr>
            <w:r w:rsidRPr="00F776FA">
              <w:rPr>
                <w:rFonts w:ascii="Arial" w:hAnsi="Arial" w:cs="Arial"/>
                <w:color w:val="0000FF"/>
                <w:lang w:eastAsia="nl-BE"/>
              </w:rPr>
              <w:t>AD-kous linkerbeen, klasse III of IV</w:t>
            </w:r>
          </w:p>
        </w:tc>
        <w:tc>
          <w:tcPr>
            <w:tcW w:w="576" w:type="dxa"/>
            <w:vAlign w:val="bottom"/>
          </w:tcPr>
          <w:p w:rsidR="00301D09" w:rsidRPr="00F776FA" w:rsidRDefault="00301D09"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301D09" w:rsidRPr="00F776FA" w:rsidRDefault="00EF1E85" w:rsidP="00D84F51">
            <w:pPr>
              <w:spacing w:line="240" w:lineRule="atLeast"/>
              <w:jc w:val="right"/>
              <w:rPr>
                <w:rFonts w:ascii="Arial" w:hAnsi="Arial" w:cs="Arial"/>
                <w:color w:val="0000FF"/>
                <w:lang w:val="nl-NL"/>
              </w:rPr>
            </w:pPr>
            <w:r w:rsidRPr="00F776FA">
              <w:rPr>
                <w:rFonts w:ascii="Arial" w:hAnsi="Arial" w:cs="Arial"/>
                <w:color w:val="0000FF"/>
                <w:lang w:eastAsia="nl-BE"/>
              </w:rPr>
              <w:t>16,94</w:t>
            </w: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F776FA">
        <w:trPr>
          <w:cantSplit/>
        </w:trPr>
        <w:tc>
          <w:tcPr>
            <w:tcW w:w="288" w:type="dxa"/>
          </w:tcPr>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301D09">
            <w:pPr>
              <w:spacing w:line="240" w:lineRule="atLeast"/>
              <w:jc w:val="both"/>
              <w:rPr>
                <w:rFonts w:ascii="Arial" w:hAnsi="Arial" w:cs="Arial"/>
                <w:color w:val="0000FF"/>
                <w:lang w:val="nl-NL"/>
              </w:rPr>
            </w:pPr>
          </w:p>
        </w:tc>
        <w:tc>
          <w:tcPr>
            <w:tcW w:w="576" w:type="dxa"/>
            <w:vAlign w:val="bottom"/>
          </w:tcPr>
          <w:p w:rsidR="00301D09" w:rsidRPr="00F776FA" w:rsidRDefault="00301D09" w:rsidP="00D84F51">
            <w:pPr>
              <w:spacing w:line="240" w:lineRule="atLeast"/>
              <w:jc w:val="right"/>
              <w:rPr>
                <w:rFonts w:ascii="Arial" w:hAnsi="Arial" w:cs="Arial"/>
                <w:color w:val="0000FF"/>
                <w:lang w:val="nl-NL"/>
              </w:rPr>
            </w:pPr>
          </w:p>
        </w:tc>
        <w:tc>
          <w:tcPr>
            <w:tcW w:w="672" w:type="dxa"/>
            <w:vAlign w:val="bottom"/>
          </w:tcPr>
          <w:p w:rsidR="00301D09" w:rsidRPr="00F776FA" w:rsidRDefault="00301D09" w:rsidP="00D84F51">
            <w:pPr>
              <w:spacing w:line="240" w:lineRule="atLeast"/>
              <w:jc w:val="right"/>
              <w:rPr>
                <w:rFonts w:ascii="Arial" w:hAnsi="Arial" w:cs="Arial"/>
                <w:color w:val="0000FF"/>
                <w:lang w:val="nl-NL"/>
              </w:rPr>
            </w:pP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F776FA">
        <w:trPr>
          <w:cantSplit/>
        </w:trPr>
        <w:tc>
          <w:tcPr>
            <w:tcW w:w="288" w:type="dxa"/>
          </w:tcPr>
          <w:p w:rsidR="00A05050" w:rsidRPr="00F776FA" w:rsidRDefault="00A05050" w:rsidP="00D927F2">
            <w:pPr>
              <w:spacing w:line="240" w:lineRule="atLeast"/>
              <w:rPr>
                <w:rFonts w:ascii="Arial" w:hAnsi="Arial" w:cs="Arial"/>
                <w:color w:val="0000FF"/>
                <w:lang w:val="nl-NL"/>
              </w:rPr>
            </w:pPr>
          </w:p>
        </w:tc>
        <w:tc>
          <w:tcPr>
            <w:tcW w:w="576" w:type="dxa"/>
          </w:tcPr>
          <w:p w:rsidR="00A05050" w:rsidRPr="00F776FA" w:rsidRDefault="00A05050" w:rsidP="00D927F2">
            <w:pPr>
              <w:spacing w:line="240" w:lineRule="atLeast"/>
              <w:rPr>
                <w:rFonts w:ascii="Arial" w:hAnsi="Arial" w:cs="Arial"/>
                <w:color w:val="0000FF"/>
                <w:lang w:val="nl-NL"/>
              </w:rPr>
            </w:pPr>
          </w:p>
        </w:tc>
        <w:tc>
          <w:tcPr>
            <w:tcW w:w="864" w:type="dxa"/>
          </w:tcPr>
          <w:p w:rsidR="00A05050" w:rsidRPr="00F776FA" w:rsidRDefault="00A05050" w:rsidP="00D927F2">
            <w:pPr>
              <w:spacing w:line="240" w:lineRule="atLeast"/>
              <w:rPr>
                <w:rFonts w:ascii="Arial" w:hAnsi="Arial" w:cs="Arial"/>
                <w:color w:val="0000FF"/>
                <w:lang w:val="nl-NL"/>
              </w:rPr>
            </w:pPr>
          </w:p>
        </w:tc>
        <w:tc>
          <w:tcPr>
            <w:tcW w:w="864" w:type="dxa"/>
          </w:tcPr>
          <w:p w:rsidR="00A05050" w:rsidRPr="00F776FA" w:rsidRDefault="00A05050" w:rsidP="00D927F2">
            <w:pPr>
              <w:spacing w:line="240" w:lineRule="atLeast"/>
              <w:rPr>
                <w:rFonts w:ascii="Arial" w:hAnsi="Arial" w:cs="Arial"/>
                <w:color w:val="0000FF"/>
                <w:lang w:val="nl-NL"/>
              </w:rPr>
            </w:pPr>
          </w:p>
        </w:tc>
        <w:tc>
          <w:tcPr>
            <w:tcW w:w="5472" w:type="dxa"/>
            <w:gridSpan w:val="4"/>
          </w:tcPr>
          <w:p w:rsidR="00A05050" w:rsidRPr="00F776FA" w:rsidRDefault="00A05050" w:rsidP="00D927F2">
            <w:pPr>
              <w:spacing w:line="240" w:lineRule="atLeast"/>
              <w:rPr>
                <w:rFonts w:ascii="Arial" w:hAnsi="Arial" w:cs="Arial"/>
                <w:color w:val="0000FF"/>
                <w:lang w:val="nl-BE"/>
              </w:rPr>
            </w:pPr>
            <w:r w:rsidRPr="00F776FA">
              <w:rPr>
                <w:rFonts w:ascii="Arial" w:hAnsi="Arial" w:cs="Arial"/>
                <w:color w:val="0000FF"/>
                <w:lang w:val="nl-BE"/>
              </w:rPr>
              <w:t>Maatwerk :</w:t>
            </w:r>
          </w:p>
        </w:tc>
        <w:tc>
          <w:tcPr>
            <w:tcW w:w="576" w:type="dxa"/>
            <w:vAlign w:val="bottom"/>
          </w:tcPr>
          <w:p w:rsidR="00A05050" w:rsidRPr="00F776FA" w:rsidRDefault="00A05050" w:rsidP="00D927F2">
            <w:pPr>
              <w:spacing w:line="240" w:lineRule="atLeast"/>
              <w:jc w:val="right"/>
              <w:rPr>
                <w:rFonts w:ascii="Arial" w:hAnsi="Arial" w:cs="Arial"/>
                <w:color w:val="0000FF"/>
                <w:lang w:val="nl-BE"/>
              </w:rPr>
            </w:pPr>
          </w:p>
        </w:tc>
        <w:tc>
          <w:tcPr>
            <w:tcW w:w="672" w:type="dxa"/>
            <w:vAlign w:val="bottom"/>
          </w:tcPr>
          <w:p w:rsidR="00A05050" w:rsidRPr="00F776FA" w:rsidRDefault="00A05050" w:rsidP="00D927F2">
            <w:pPr>
              <w:spacing w:line="240" w:lineRule="atLeast"/>
              <w:jc w:val="right"/>
              <w:rPr>
                <w:rFonts w:ascii="Arial" w:hAnsi="Arial" w:cs="Arial"/>
                <w:color w:val="0000FF"/>
                <w:lang w:val="nl-BE"/>
              </w:rPr>
            </w:pPr>
          </w:p>
        </w:tc>
        <w:tc>
          <w:tcPr>
            <w:tcW w:w="288" w:type="dxa"/>
            <w:vAlign w:val="bottom"/>
          </w:tcPr>
          <w:p w:rsidR="00A05050" w:rsidRPr="00F776FA" w:rsidRDefault="00A05050" w:rsidP="00D927F2">
            <w:pPr>
              <w:spacing w:line="240" w:lineRule="atLeast"/>
              <w:jc w:val="right"/>
              <w:rPr>
                <w:rFonts w:ascii="Arial" w:hAnsi="Arial" w:cs="Arial"/>
                <w:color w:val="0000FF"/>
                <w:lang w:val="nl-NL"/>
              </w:rPr>
            </w:pPr>
          </w:p>
        </w:tc>
      </w:tr>
      <w:tr w:rsidR="00F776FA" w:rsidRPr="00F776FA">
        <w:trPr>
          <w:cantSplit/>
        </w:trPr>
        <w:tc>
          <w:tcPr>
            <w:tcW w:w="288" w:type="dxa"/>
          </w:tcPr>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A05050">
            <w:pPr>
              <w:spacing w:line="240" w:lineRule="atLeast"/>
              <w:rPr>
                <w:rFonts w:ascii="Arial" w:hAnsi="Arial" w:cs="Arial"/>
                <w:color w:val="0000FF"/>
                <w:lang w:val="nl-NL"/>
              </w:rPr>
            </w:pPr>
            <w:r w:rsidRPr="00F776FA">
              <w:rPr>
                <w:rFonts w:ascii="Arial" w:hAnsi="Arial" w:cs="Arial"/>
                <w:color w:val="0000FF"/>
                <w:lang w:val="nl-BE"/>
              </w:rPr>
              <w:t>769775</w:t>
            </w: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EF1E85" w:rsidP="00A05050">
            <w:pPr>
              <w:spacing w:line="240" w:lineRule="atLeast"/>
              <w:rPr>
                <w:rFonts w:ascii="Arial" w:hAnsi="Arial" w:cs="Arial"/>
                <w:color w:val="0000FF"/>
                <w:lang w:val="nl-NL"/>
              </w:rPr>
            </w:pPr>
            <w:r w:rsidRPr="00F776FA">
              <w:rPr>
                <w:rFonts w:ascii="Arial" w:hAnsi="Arial" w:cs="Arial"/>
                <w:color w:val="0000FF"/>
                <w:lang w:eastAsia="nl-BE"/>
              </w:rPr>
              <w:t>AD-kous linkerbeen, klasse III of IV</w:t>
            </w:r>
          </w:p>
        </w:tc>
        <w:tc>
          <w:tcPr>
            <w:tcW w:w="576" w:type="dxa"/>
            <w:vAlign w:val="bottom"/>
          </w:tcPr>
          <w:p w:rsidR="00301D09" w:rsidRPr="00F776FA" w:rsidRDefault="00A05050"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301D09" w:rsidRPr="00F776FA" w:rsidRDefault="00EF1E85" w:rsidP="00D84F51">
            <w:pPr>
              <w:spacing w:line="240" w:lineRule="atLeast"/>
              <w:jc w:val="right"/>
              <w:rPr>
                <w:rFonts w:ascii="Arial" w:hAnsi="Arial" w:cs="Arial"/>
                <w:color w:val="0000FF"/>
                <w:lang w:val="nl-NL"/>
              </w:rPr>
            </w:pPr>
            <w:r w:rsidRPr="00F776FA">
              <w:rPr>
                <w:rFonts w:ascii="Arial" w:hAnsi="Arial" w:cs="Arial"/>
                <w:color w:val="0000FF"/>
                <w:lang w:eastAsia="nl-BE"/>
              </w:rPr>
              <w:t>16,94</w:t>
            </w: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F776FA">
        <w:trPr>
          <w:cantSplit/>
        </w:trPr>
        <w:tc>
          <w:tcPr>
            <w:tcW w:w="288" w:type="dxa"/>
          </w:tcPr>
          <w:p w:rsidR="00A05050" w:rsidRPr="00F776FA" w:rsidRDefault="00A05050">
            <w:pPr>
              <w:spacing w:line="240" w:lineRule="atLeast"/>
              <w:rPr>
                <w:rFonts w:ascii="Arial" w:hAnsi="Arial" w:cs="Arial"/>
                <w:color w:val="0000FF"/>
                <w:lang w:val="nl-NL"/>
              </w:rPr>
            </w:pPr>
          </w:p>
        </w:tc>
        <w:tc>
          <w:tcPr>
            <w:tcW w:w="576" w:type="dxa"/>
          </w:tcPr>
          <w:p w:rsidR="00A05050" w:rsidRPr="00F776FA" w:rsidRDefault="00A05050">
            <w:pPr>
              <w:spacing w:line="240" w:lineRule="atLeast"/>
              <w:rPr>
                <w:rFonts w:ascii="Arial" w:hAnsi="Arial" w:cs="Arial"/>
                <w:color w:val="0000FF"/>
                <w:lang w:val="nl-NL"/>
              </w:rPr>
            </w:pPr>
          </w:p>
        </w:tc>
        <w:tc>
          <w:tcPr>
            <w:tcW w:w="864" w:type="dxa"/>
          </w:tcPr>
          <w:p w:rsidR="00A05050" w:rsidRPr="00F776FA" w:rsidRDefault="00A05050">
            <w:pPr>
              <w:spacing w:line="240" w:lineRule="atLeast"/>
              <w:rPr>
                <w:rFonts w:ascii="Arial" w:hAnsi="Arial" w:cs="Arial"/>
                <w:color w:val="0000FF"/>
                <w:lang w:val="nl-NL"/>
              </w:rPr>
            </w:pPr>
          </w:p>
        </w:tc>
        <w:tc>
          <w:tcPr>
            <w:tcW w:w="864" w:type="dxa"/>
          </w:tcPr>
          <w:p w:rsidR="00A05050" w:rsidRPr="00F776FA" w:rsidRDefault="00A05050">
            <w:pPr>
              <w:spacing w:line="240" w:lineRule="atLeast"/>
              <w:rPr>
                <w:rFonts w:ascii="Arial" w:hAnsi="Arial" w:cs="Arial"/>
                <w:color w:val="0000FF"/>
                <w:lang w:val="nl-NL"/>
              </w:rPr>
            </w:pPr>
          </w:p>
        </w:tc>
        <w:tc>
          <w:tcPr>
            <w:tcW w:w="5472" w:type="dxa"/>
            <w:gridSpan w:val="4"/>
          </w:tcPr>
          <w:p w:rsidR="00A05050" w:rsidRPr="00F776FA" w:rsidRDefault="00A05050" w:rsidP="00A05050">
            <w:pPr>
              <w:spacing w:line="240" w:lineRule="atLeast"/>
              <w:rPr>
                <w:rFonts w:ascii="Arial" w:hAnsi="Arial" w:cs="Arial"/>
                <w:color w:val="0000FF"/>
                <w:lang w:val="nl-BE"/>
              </w:rPr>
            </w:pPr>
          </w:p>
        </w:tc>
        <w:tc>
          <w:tcPr>
            <w:tcW w:w="576" w:type="dxa"/>
            <w:vAlign w:val="bottom"/>
          </w:tcPr>
          <w:p w:rsidR="00A05050" w:rsidRPr="00F776FA" w:rsidRDefault="00A05050" w:rsidP="00D84F51">
            <w:pPr>
              <w:spacing w:line="240" w:lineRule="atLeast"/>
              <w:jc w:val="right"/>
              <w:rPr>
                <w:rFonts w:ascii="Arial" w:hAnsi="Arial" w:cs="Arial"/>
                <w:color w:val="0000FF"/>
                <w:lang w:val="nl-NL"/>
              </w:rPr>
            </w:pPr>
          </w:p>
        </w:tc>
        <w:tc>
          <w:tcPr>
            <w:tcW w:w="672" w:type="dxa"/>
            <w:vAlign w:val="bottom"/>
          </w:tcPr>
          <w:p w:rsidR="00A05050" w:rsidRPr="00F776FA" w:rsidRDefault="00A05050" w:rsidP="00D84F51">
            <w:pPr>
              <w:spacing w:line="240" w:lineRule="atLeast"/>
              <w:jc w:val="right"/>
              <w:rPr>
                <w:rFonts w:ascii="Arial" w:hAnsi="Arial" w:cs="Arial"/>
                <w:color w:val="0000FF"/>
                <w:lang w:val="nl-NL"/>
              </w:rPr>
            </w:pPr>
          </w:p>
        </w:tc>
        <w:tc>
          <w:tcPr>
            <w:tcW w:w="288" w:type="dxa"/>
            <w:vAlign w:val="bottom"/>
          </w:tcPr>
          <w:p w:rsidR="00A05050" w:rsidRPr="00F776FA" w:rsidRDefault="00A05050">
            <w:pPr>
              <w:spacing w:line="240" w:lineRule="atLeast"/>
              <w:jc w:val="right"/>
              <w:rPr>
                <w:rFonts w:ascii="Arial" w:hAnsi="Arial" w:cs="Arial"/>
                <w:color w:val="0000FF"/>
                <w:lang w:val="nl-NL"/>
              </w:rPr>
            </w:pPr>
          </w:p>
        </w:tc>
      </w:tr>
      <w:tr w:rsidR="00F776FA" w:rsidRPr="00F776FA">
        <w:trPr>
          <w:cantSplit/>
        </w:trPr>
        <w:tc>
          <w:tcPr>
            <w:tcW w:w="288" w:type="dxa"/>
          </w:tcPr>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A05050">
            <w:pPr>
              <w:spacing w:line="240" w:lineRule="atLeast"/>
              <w:jc w:val="both"/>
              <w:rPr>
                <w:rFonts w:ascii="Arial" w:hAnsi="Arial" w:cs="Arial"/>
                <w:color w:val="0000FF"/>
                <w:lang w:val="nl-NL"/>
              </w:rPr>
            </w:pPr>
            <w:r w:rsidRPr="00F776FA">
              <w:rPr>
                <w:rFonts w:ascii="Arial" w:hAnsi="Arial" w:cs="Arial"/>
                <w:color w:val="0000FF"/>
                <w:lang w:val="nl-BE"/>
              </w:rPr>
              <w:t>RECHTS</w:t>
            </w:r>
          </w:p>
        </w:tc>
        <w:tc>
          <w:tcPr>
            <w:tcW w:w="576" w:type="dxa"/>
            <w:vAlign w:val="bottom"/>
          </w:tcPr>
          <w:p w:rsidR="00301D09" w:rsidRPr="00F776FA" w:rsidRDefault="00301D09" w:rsidP="00D84F51">
            <w:pPr>
              <w:spacing w:line="240" w:lineRule="atLeast"/>
              <w:jc w:val="right"/>
              <w:rPr>
                <w:rFonts w:ascii="Arial" w:hAnsi="Arial" w:cs="Arial"/>
                <w:color w:val="0000FF"/>
                <w:lang w:val="nl-NL"/>
              </w:rPr>
            </w:pPr>
          </w:p>
        </w:tc>
        <w:tc>
          <w:tcPr>
            <w:tcW w:w="672" w:type="dxa"/>
            <w:vAlign w:val="bottom"/>
          </w:tcPr>
          <w:p w:rsidR="00301D09" w:rsidRPr="00F776FA" w:rsidRDefault="00301D09" w:rsidP="00D84F51">
            <w:pPr>
              <w:spacing w:line="240" w:lineRule="atLeast"/>
              <w:jc w:val="right"/>
              <w:rPr>
                <w:rFonts w:ascii="Arial" w:hAnsi="Arial" w:cs="Arial"/>
                <w:color w:val="0000FF"/>
                <w:lang w:val="nl-NL"/>
              </w:rPr>
            </w:pP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D95B93">
        <w:trPr>
          <w:cantSplit/>
        </w:trPr>
        <w:tc>
          <w:tcPr>
            <w:tcW w:w="288" w:type="dxa"/>
          </w:tcPr>
          <w:p w:rsidR="004A41A4" w:rsidRPr="00F776FA" w:rsidRDefault="004A41A4">
            <w:pPr>
              <w:spacing w:line="240" w:lineRule="atLeast"/>
              <w:rPr>
                <w:rFonts w:ascii="Arial" w:hAnsi="Arial" w:cs="Arial"/>
                <w:color w:val="0000FF"/>
                <w:lang w:val="nl-NL"/>
              </w:rPr>
            </w:pPr>
          </w:p>
        </w:tc>
        <w:tc>
          <w:tcPr>
            <w:tcW w:w="576" w:type="dxa"/>
          </w:tcPr>
          <w:p w:rsidR="004A41A4" w:rsidRPr="00F776FA" w:rsidRDefault="004A41A4">
            <w:pPr>
              <w:spacing w:line="240" w:lineRule="atLeast"/>
              <w:rPr>
                <w:rFonts w:ascii="Arial" w:hAnsi="Arial" w:cs="Arial"/>
                <w:color w:val="0000FF"/>
                <w:lang w:val="nl-NL"/>
              </w:rPr>
            </w:pPr>
          </w:p>
        </w:tc>
        <w:tc>
          <w:tcPr>
            <w:tcW w:w="864" w:type="dxa"/>
          </w:tcPr>
          <w:p w:rsidR="004A41A4" w:rsidRPr="00F776FA" w:rsidRDefault="004A41A4">
            <w:pPr>
              <w:spacing w:line="240" w:lineRule="atLeast"/>
              <w:rPr>
                <w:rFonts w:ascii="Arial" w:hAnsi="Arial" w:cs="Arial"/>
                <w:color w:val="0000FF"/>
                <w:lang w:val="nl-NL"/>
              </w:rPr>
            </w:pPr>
          </w:p>
        </w:tc>
        <w:tc>
          <w:tcPr>
            <w:tcW w:w="864" w:type="dxa"/>
          </w:tcPr>
          <w:p w:rsidR="004A41A4" w:rsidRPr="00F776FA" w:rsidRDefault="004A41A4">
            <w:pPr>
              <w:spacing w:line="240" w:lineRule="atLeast"/>
              <w:rPr>
                <w:rFonts w:ascii="Arial" w:hAnsi="Arial" w:cs="Arial"/>
                <w:color w:val="0000FF"/>
                <w:lang w:val="nl-NL"/>
              </w:rPr>
            </w:pPr>
          </w:p>
        </w:tc>
        <w:tc>
          <w:tcPr>
            <w:tcW w:w="6720" w:type="dxa"/>
            <w:gridSpan w:val="6"/>
          </w:tcPr>
          <w:p w:rsidR="004A41A4" w:rsidRPr="00F776FA" w:rsidRDefault="00EF1E85" w:rsidP="004A41A4">
            <w:pPr>
              <w:spacing w:line="240" w:lineRule="atLeast"/>
              <w:jc w:val="both"/>
              <w:rPr>
                <w:rFonts w:ascii="Arial" w:hAnsi="Arial" w:cs="Arial"/>
                <w:color w:val="0000FF"/>
                <w:lang w:val="nl-BE"/>
              </w:rPr>
            </w:pPr>
            <w:r w:rsidRPr="00F776FA">
              <w:rPr>
                <w:rFonts w:ascii="Arial" w:hAnsi="Arial" w:cs="Arial"/>
                <w:color w:val="0000FF"/>
                <w:lang w:val="nl-BE" w:eastAsia="nl-BE"/>
              </w:rPr>
              <w:t>1.1. Therapeutische elastische beenkous voor voet en been tot aan de knie (AD</w:t>
            </w:r>
            <w:r w:rsidR="00EE0F61" w:rsidRPr="00F776FA">
              <w:rPr>
                <w:rFonts w:ascii="Arial" w:hAnsi="Arial" w:cs="Arial"/>
                <w:color w:val="0000FF"/>
                <w:lang w:val="nl-BE" w:eastAsia="nl-BE"/>
              </w:rPr>
              <w:t>)</w:t>
            </w:r>
          </w:p>
        </w:tc>
        <w:tc>
          <w:tcPr>
            <w:tcW w:w="288" w:type="dxa"/>
            <w:vAlign w:val="bottom"/>
          </w:tcPr>
          <w:p w:rsidR="004A41A4" w:rsidRPr="00F776FA" w:rsidRDefault="004A41A4">
            <w:pPr>
              <w:spacing w:line="240" w:lineRule="atLeast"/>
              <w:jc w:val="right"/>
              <w:rPr>
                <w:rFonts w:ascii="Arial" w:hAnsi="Arial" w:cs="Arial"/>
                <w:color w:val="0000FF"/>
                <w:lang w:val="nl-NL"/>
              </w:rPr>
            </w:pPr>
          </w:p>
        </w:tc>
      </w:tr>
      <w:tr w:rsidR="00F776FA" w:rsidRPr="00D95B93">
        <w:trPr>
          <w:cantSplit/>
        </w:trPr>
        <w:tc>
          <w:tcPr>
            <w:tcW w:w="288" w:type="dxa"/>
          </w:tcPr>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301D09">
            <w:pPr>
              <w:spacing w:line="240" w:lineRule="atLeast"/>
              <w:jc w:val="both"/>
              <w:rPr>
                <w:rFonts w:ascii="Arial" w:hAnsi="Arial" w:cs="Arial"/>
                <w:color w:val="0000FF"/>
                <w:lang w:val="nl-NL"/>
              </w:rPr>
            </w:pPr>
          </w:p>
        </w:tc>
        <w:tc>
          <w:tcPr>
            <w:tcW w:w="576" w:type="dxa"/>
            <w:vAlign w:val="bottom"/>
          </w:tcPr>
          <w:p w:rsidR="00301D09" w:rsidRPr="00F776FA" w:rsidRDefault="00301D09" w:rsidP="00D84F51">
            <w:pPr>
              <w:spacing w:line="240" w:lineRule="atLeast"/>
              <w:jc w:val="right"/>
              <w:rPr>
                <w:rFonts w:ascii="Arial" w:hAnsi="Arial" w:cs="Arial"/>
                <w:color w:val="0000FF"/>
                <w:lang w:val="nl-NL"/>
              </w:rPr>
            </w:pPr>
          </w:p>
        </w:tc>
        <w:tc>
          <w:tcPr>
            <w:tcW w:w="672" w:type="dxa"/>
            <w:vAlign w:val="bottom"/>
          </w:tcPr>
          <w:p w:rsidR="00301D09" w:rsidRPr="00F776FA" w:rsidRDefault="00301D09" w:rsidP="00D84F51">
            <w:pPr>
              <w:spacing w:line="240" w:lineRule="atLeast"/>
              <w:jc w:val="right"/>
              <w:rPr>
                <w:rFonts w:ascii="Arial" w:hAnsi="Arial" w:cs="Arial"/>
                <w:color w:val="0000FF"/>
                <w:lang w:val="nl-NL"/>
              </w:rPr>
            </w:pP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F776FA">
        <w:trPr>
          <w:cantSplit/>
        </w:trPr>
        <w:tc>
          <w:tcPr>
            <w:tcW w:w="288" w:type="dxa"/>
          </w:tcPr>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A05050">
            <w:pPr>
              <w:spacing w:line="240" w:lineRule="atLeast"/>
              <w:jc w:val="both"/>
              <w:rPr>
                <w:rFonts w:ascii="Arial" w:hAnsi="Arial" w:cs="Arial"/>
                <w:color w:val="0000FF"/>
                <w:lang w:val="nl-NL"/>
              </w:rPr>
            </w:pPr>
            <w:r w:rsidRPr="00F776FA">
              <w:rPr>
                <w:rFonts w:ascii="Arial" w:hAnsi="Arial" w:cs="Arial"/>
                <w:color w:val="0000FF"/>
                <w:lang w:val="nl-BE"/>
              </w:rPr>
              <w:t>Prefab :</w:t>
            </w:r>
          </w:p>
        </w:tc>
        <w:tc>
          <w:tcPr>
            <w:tcW w:w="576" w:type="dxa"/>
            <w:vAlign w:val="bottom"/>
          </w:tcPr>
          <w:p w:rsidR="00301D09" w:rsidRPr="00F776FA" w:rsidRDefault="00301D09" w:rsidP="00D84F51">
            <w:pPr>
              <w:spacing w:line="240" w:lineRule="atLeast"/>
              <w:jc w:val="right"/>
              <w:rPr>
                <w:rFonts w:ascii="Arial" w:hAnsi="Arial" w:cs="Arial"/>
                <w:color w:val="0000FF"/>
                <w:lang w:val="nl-NL"/>
              </w:rPr>
            </w:pPr>
          </w:p>
        </w:tc>
        <w:tc>
          <w:tcPr>
            <w:tcW w:w="672" w:type="dxa"/>
            <w:vAlign w:val="bottom"/>
          </w:tcPr>
          <w:p w:rsidR="00301D09" w:rsidRPr="00F776FA" w:rsidRDefault="00301D09" w:rsidP="00D84F51">
            <w:pPr>
              <w:spacing w:line="240" w:lineRule="atLeast"/>
              <w:jc w:val="right"/>
              <w:rPr>
                <w:rFonts w:ascii="Arial" w:hAnsi="Arial" w:cs="Arial"/>
                <w:color w:val="0000FF"/>
                <w:lang w:val="nl-NL"/>
              </w:rPr>
            </w:pP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F776FA">
        <w:trPr>
          <w:cantSplit/>
        </w:trPr>
        <w:tc>
          <w:tcPr>
            <w:tcW w:w="288" w:type="dxa"/>
          </w:tcPr>
          <w:p w:rsidR="00A05050" w:rsidRPr="00F776FA" w:rsidRDefault="00A05050" w:rsidP="00D927F2">
            <w:pPr>
              <w:spacing w:line="240" w:lineRule="atLeast"/>
              <w:rPr>
                <w:rFonts w:ascii="Arial" w:hAnsi="Arial" w:cs="Arial"/>
                <w:color w:val="0000FF"/>
                <w:lang w:val="nl-NL"/>
              </w:rPr>
            </w:pPr>
          </w:p>
        </w:tc>
        <w:tc>
          <w:tcPr>
            <w:tcW w:w="576" w:type="dxa"/>
          </w:tcPr>
          <w:p w:rsidR="00A05050" w:rsidRPr="00F776FA" w:rsidRDefault="00A05050" w:rsidP="00D927F2">
            <w:pPr>
              <w:spacing w:line="240" w:lineRule="atLeast"/>
              <w:rPr>
                <w:rFonts w:ascii="Arial" w:hAnsi="Arial" w:cs="Arial"/>
                <w:color w:val="0000FF"/>
                <w:lang w:val="nl-NL"/>
              </w:rPr>
            </w:pPr>
          </w:p>
        </w:tc>
        <w:tc>
          <w:tcPr>
            <w:tcW w:w="864" w:type="dxa"/>
          </w:tcPr>
          <w:p w:rsidR="00A05050" w:rsidRPr="00F776FA" w:rsidRDefault="00A05050" w:rsidP="00D927F2">
            <w:pPr>
              <w:spacing w:line="240" w:lineRule="atLeast"/>
              <w:rPr>
                <w:rFonts w:ascii="Arial" w:hAnsi="Arial" w:cs="Arial"/>
                <w:color w:val="0000FF"/>
                <w:lang w:val="nl-NL"/>
              </w:rPr>
            </w:pPr>
            <w:r w:rsidRPr="00F776FA">
              <w:rPr>
                <w:rFonts w:ascii="Arial" w:hAnsi="Arial" w:cs="Arial"/>
                <w:color w:val="0000FF"/>
                <w:lang w:val="nl-BE"/>
              </w:rPr>
              <w:t>769790</w:t>
            </w:r>
          </w:p>
        </w:tc>
        <w:tc>
          <w:tcPr>
            <w:tcW w:w="864" w:type="dxa"/>
          </w:tcPr>
          <w:p w:rsidR="00A05050" w:rsidRPr="00F776FA" w:rsidRDefault="00A05050" w:rsidP="00D927F2">
            <w:pPr>
              <w:spacing w:line="240" w:lineRule="atLeast"/>
              <w:rPr>
                <w:rFonts w:ascii="Arial" w:hAnsi="Arial" w:cs="Arial"/>
                <w:color w:val="0000FF"/>
                <w:lang w:val="nl-NL"/>
              </w:rPr>
            </w:pPr>
          </w:p>
        </w:tc>
        <w:tc>
          <w:tcPr>
            <w:tcW w:w="5472" w:type="dxa"/>
            <w:gridSpan w:val="4"/>
          </w:tcPr>
          <w:p w:rsidR="00A05050" w:rsidRPr="00F776FA" w:rsidRDefault="00EF1E85" w:rsidP="00D927F2">
            <w:pPr>
              <w:spacing w:line="240" w:lineRule="atLeast"/>
              <w:rPr>
                <w:rFonts w:ascii="Arial" w:hAnsi="Arial" w:cs="Arial"/>
                <w:color w:val="0000FF"/>
                <w:lang w:val="nl-BE"/>
              </w:rPr>
            </w:pPr>
            <w:r w:rsidRPr="00F776FA">
              <w:rPr>
                <w:rFonts w:ascii="Arial" w:hAnsi="Arial" w:cs="Arial"/>
                <w:color w:val="0000FF"/>
                <w:lang w:val="nl-BE" w:eastAsia="nl-BE"/>
              </w:rPr>
              <w:t>AD-kous, rechterbeen, klasse III of IV</w:t>
            </w:r>
          </w:p>
        </w:tc>
        <w:tc>
          <w:tcPr>
            <w:tcW w:w="576" w:type="dxa"/>
            <w:vAlign w:val="bottom"/>
          </w:tcPr>
          <w:p w:rsidR="00A05050" w:rsidRPr="00F776FA" w:rsidRDefault="00A05050" w:rsidP="00D927F2">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A05050" w:rsidRPr="00F776FA" w:rsidRDefault="00EF1E85" w:rsidP="00D927F2">
            <w:pPr>
              <w:spacing w:line="240" w:lineRule="atLeast"/>
              <w:jc w:val="right"/>
              <w:rPr>
                <w:rFonts w:ascii="Arial" w:hAnsi="Arial" w:cs="Arial"/>
                <w:color w:val="0000FF"/>
                <w:lang w:val="nl-NL"/>
              </w:rPr>
            </w:pPr>
            <w:r w:rsidRPr="00F776FA">
              <w:rPr>
                <w:rFonts w:ascii="Arial" w:hAnsi="Arial" w:cs="Arial"/>
                <w:color w:val="0000FF"/>
                <w:lang w:eastAsia="nl-BE"/>
              </w:rPr>
              <w:t>16,94</w:t>
            </w:r>
          </w:p>
        </w:tc>
        <w:tc>
          <w:tcPr>
            <w:tcW w:w="288" w:type="dxa"/>
            <w:vAlign w:val="bottom"/>
          </w:tcPr>
          <w:p w:rsidR="00A05050" w:rsidRPr="00F776FA" w:rsidRDefault="00A05050" w:rsidP="00D927F2">
            <w:pPr>
              <w:spacing w:line="240" w:lineRule="atLeast"/>
              <w:jc w:val="right"/>
              <w:rPr>
                <w:rFonts w:ascii="Arial" w:hAnsi="Arial" w:cs="Arial"/>
                <w:color w:val="0000FF"/>
                <w:lang w:val="nl-NL"/>
              </w:rPr>
            </w:pPr>
          </w:p>
        </w:tc>
      </w:tr>
      <w:tr w:rsidR="00F776FA" w:rsidRPr="00F776FA">
        <w:trPr>
          <w:cantSplit/>
        </w:trPr>
        <w:tc>
          <w:tcPr>
            <w:tcW w:w="288" w:type="dxa"/>
          </w:tcPr>
          <w:p w:rsidR="00476759" w:rsidRPr="00F776FA" w:rsidRDefault="00476759" w:rsidP="00275F64">
            <w:pPr>
              <w:spacing w:line="240" w:lineRule="atLeast"/>
              <w:rPr>
                <w:rFonts w:ascii="Arial" w:hAnsi="Arial" w:cs="Arial"/>
                <w:color w:val="0000FF"/>
                <w:lang w:val="nl-NL"/>
              </w:rPr>
            </w:pPr>
          </w:p>
        </w:tc>
        <w:tc>
          <w:tcPr>
            <w:tcW w:w="576" w:type="dxa"/>
          </w:tcPr>
          <w:p w:rsidR="00476759" w:rsidRPr="00F776FA" w:rsidRDefault="00476759" w:rsidP="00D927F2">
            <w:pPr>
              <w:spacing w:line="240" w:lineRule="atLeast"/>
              <w:rPr>
                <w:rFonts w:ascii="Arial" w:hAnsi="Arial" w:cs="Arial"/>
                <w:color w:val="0000FF"/>
                <w:lang w:val="nl-NL"/>
              </w:rPr>
            </w:pPr>
          </w:p>
        </w:tc>
        <w:tc>
          <w:tcPr>
            <w:tcW w:w="864" w:type="dxa"/>
          </w:tcPr>
          <w:p w:rsidR="00476759" w:rsidRPr="00F776FA" w:rsidRDefault="00476759" w:rsidP="00D927F2">
            <w:pPr>
              <w:spacing w:line="240" w:lineRule="atLeast"/>
              <w:rPr>
                <w:rFonts w:ascii="Arial" w:hAnsi="Arial" w:cs="Arial"/>
                <w:color w:val="0000FF"/>
                <w:lang w:val="nl-BE"/>
              </w:rPr>
            </w:pPr>
          </w:p>
        </w:tc>
        <w:tc>
          <w:tcPr>
            <w:tcW w:w="864" w:type="dxa"/>
          </w:tcPr>
          <w:p w:rsidR="00476759" w:rsidRPr="00F776FA" w:rsidRDefault="00476759" w:rsidP="00D927F2">
            <w:pPr>
              <w:spacing w:line="240" w:lineRule="atLeast"/>
              <w:rPr>
                <w:rFonts w:ascii="Arial" w:hAnsi="Arial" w:cs="Arial"/>
                <w:color w:val="0000FF"/>
                <w:lang w:val="nl-NL"/>
              </w:rPr>
            </w:pPr>
          </w:p>
        </w:tc>
        <w:tc>
          <w:tcPr>
            <w:tcW w:w="5472" w:type="dxa"/>
            <w:gridSpan w:val="4"/>
          </w:tcPr>
          <w:p w:rsidR="00476759" w:rsidRPr="00F776FA" w:rsidRDefault="00476759" w:rsidP="00D927F2">
            <w:pPr>
              <w:spacing w:line="240" w:lineRule="atLeast"/>
              <w:rPr>
                <w:rFonts w:ascii="Arial" w:hAnsi="Arial" w:cs="Arial"/>
                <w:color w:val="0000FF"/>
                <w:lang w:val="nl-BE" w:eastAsia="nl-BE"/>
              </w:rPr>
            </w:pPr>
          </w:p>
        </w:tc>
        <w:tc>
          <w:tcPr>
            <w:tcW w:w="576" w:type="dxa"/>
            <w:vAlign w:val="bottom"/>
          </w:tcPr>
          <w:p w:rsidR="00476759" w:rsidRPr="00F776FA" w:rsidRDefault="00476759" w:rsidP="00D927F2">
            <w:pPr>
              <w:spacing w:line="240" w:lineRule="atLeast"/>
              <w:jc w:val="right"/>
              <w:rPr>
                <w:rFonts w:ascii="Arial" w:hAnsi="Arial" w:cs="Arial"/>
                <w:color w:val="0000FF"/>
                <w:lang w:val="nl-BE"/>
              </w:rPr>
            </w:pPr>
          </w:p>
        </w:tc>
        <w:tc>
          <w:tcPr>
            <w:tcW w:w="672" w:type="dxa"/>
            <w:vAlign w:val="bottom"/>
          </w:tcPr>
          <w:p w:rsidR="00476759" w:rsidRPr="00F776FA" w:rsidRDefault="00476759" w:rsidP="00D927F2">
            <w:pPr>
              <w:spacing w:line="240" w:lineRule="atLeast"/>
              <w:jc w:val="right"/>
              <w:rPr>
                <w:rFonts w:ascii="Arial" w:hAnsi="Arial" w:cs="Arial"/>
                <w:color w:val="0000FF"/>
                <w:lang w:eastAsia="nl-BE"/>
              </w:rPr>
            </w:pPr>
          </w:p>
        </w:tc>
        <w:tc>
          <w:tcPr>
            <w:tcW w:w="288" w:type="dxa"/>
            <w:vAlign w:val="bottom"/>
          </w:tcPr>
          <w:p w:rsidR="00476759" w:rsidRPr="00F776FA" w:rsidRDefault="00476759" w:rsidP="00D927F2">
            <w:pPr>
              <w:spacing w:line="240" w:lineRule="atLeast"/>
              <w:jc w:val="right"/>
              <w:rPr>
                <w:rFonts w:ascii="Arial" w:hAnsi="Arial" w:cs="Arial"/>
                <w:color w:val="0000FF"/>
                <w:lang w:val="nl-NL"/>
              </w:rPr>
            </w:pPr>
          </w:p>
        </w:tc>
      </w:tr>
      <w:tr w:rsidR="00F776FA" w:rsidRPr="00F776FA">
        <w:trPr>
          <w:cantSplit/>
        </w:trPr>
        <w:tc>
          <w:tcPr>
            <w:tcW w:w="288" w:type="dxa"/>
          </w:tcPr>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275F64" w:rsidRPr="00F776FA" w:rsidRDefault="00275F64" w:rsidP="00275F64">
            <w:pPr>
              <w:spacing w:line="240" w:lineRule="atLeast"/>
              <w:rPr>
                <w:rFonts w:ascii="Arial" w:hAnsi="Arial" w:cs="Arial"/>
                <w:color w:val="0000FF"/>
                <w:lang w:val="nl-NL"/>
              </w:rPr>
            </w:pPr>
          </w:p>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301D09">
            <w:pPr>
              <w:spacing w:line="240" w:lineRule="atLeast"/>
              <w:jc w:val="both"/>
              <w:rPr>
                <w:rFonts w:ascii="Arial" w:hAnsi="Arial" w:cs="Arial"/>
                <w:color w:val="0000FF"/>
                <w:lang w:val="nl-NL"/>
              </w:rPr>
            </w:pPr>
          </w:p>
        </w:tc>
        <w:tc>
          <w:tcPr>
            <w:tcW w:w="576" w:type="dxa"/>
            <w:vAlign w:val="bottom"/>
          </w:tcPr>
          <w:p w:rsidR="00301D09" w:rsidRPr="00F776FA" w:rsidRDefault="00301D09" w:rsidP="00D84F51">
            <w:pPr>
              <w:spacing w:line="240" w:lineRule="atLeast"/>
              <w:jc w:val="right"/>
              <w:rPr>
                <w:rFonts w:ascii="Arial" w:hAnsi="Arial" w:cs="Arial"/>
                <w:color w:val="0000FF"/>
                <w:lang w:val="nl-NL"/>
              </w:rPr>
            </w:pPr>
          </w:p>
        </w:tc>
        <w:tc>
          <w:tcPr>
            <w:tcW w:w="672" w:type="dxa"/>
            <w:vAlign w:val="bottom"/>
          </w:tcPr>
          <w:p w:rsidR="00301D09" w:rsidRPr="00F776FA" w:rsidRDefault="00301D09" w:rsidP="00D84F51">
            <w:pPr>
              <w:spacing w:line="240" w:lineRule="atLeast"/>
              <w:jc w:val="right"/>
              <w:rPr>
                <w:rFonts w:ascii="Arial" w:hAnsi="Arial" w:cs="Arial"/>
                <w:color w:val="0000FF"/>
                <w:lang w:val="nl-NL"/>
              </w:rPr>
            </w:pP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F776FA">
        <w:trPr>
          <w:cantSplit/>
        </w:trPr>
        <w:tc>
          <w:tcPr>
            <w:tcW w:w="288" w:type="dxa"/>
          </w:tcPr>
          <w:p w:rsidR="00A05050" w:rsidRPr="00F776FA" w:rsidRDefault="00A05050">
            <w:pPr>
              <w:spacing w:line="240" w:lineRule="atLeast"/>
              <w:rPr>
                <w:rFonts w:ascii="Arial" w:hAnsi="Arial" w:cs="Arial"/>
                <w:color w:val="0000FF"/>
                <w:lang w:val="nl-NL"/>
              </w:rPr>
            </w:pPr>
          </w:p>
        </w:tc>
        <w:tc>
          <w:tcPr>
            <w:tcW w:w="576" w:type="dxa"/>
          </w:tcPr>
          <w:p w:rsidR="00A05050" w:rsidRPr="00F776FA" w:rsidRDefault="00A05050">
            <w:pPr>
              <w:spacing w:line="240" w:lineRule="atLeast"/>
              <w:rPr>
                <w:rFonts w:ascii="Arial" w:hAnsi="Arial" w:cs="Arial"/>
                <w:color w:val="0000FF"/>
                <w:lang w:val="nl-NL"/>
              </w:rPr>
            </w:pPr>
          </w:p>
        </w:tc>
        <w:tc>
          <w:tcPr>
            <w:tcW w:w="864" w:type="dxa"/>
          </w:tcPr>
          <w:p w:rsidR="00A05050" w:rsidRPr="00F776FA" w:rsidRDefault="00A05050">
            <w:pPr>
              <w:spacing w:line="240" w:lineRule="atLeast"/>
              <w:rPr>
                <w:rFonts w:ascii="Arial" w:hAnsi="Arial" w:cs="Arial"/>
                <w:color w:val="0000FF"/>
                <w:lang w:val="nl-NL"/>
              </w:rPr>
            </w:pPr>
          </w:p>
        </w:tc>
        <w:tc>
          <w:tcPr>
            <w:tcW w:w="864" w:type="dxa"/>
          </w:tcPr>
          <w:p w:rsidR="00A05050" w:rsidRPr="00F776FA" w:rsidRDefault="00A05050">
            <w:pPr>
              <w:spacing w:line="240" w:lineRule="atLeast"/>
              <w:rPr>
                <w:rFonts w:ascii="Arial" w:hAnsi="Arial" w:cs="Arial"/>
                <w:color w:val="0000FF"/>
                <w:lang w:val="nl-NL"/>
              </w:rPr>
            </w:pPr>
          </w:p>
        </w:tc>
        <w:tc>
          <w:tcPr>
            <w:tcW w:w="5472" w:type="dxa"/>
            <w:gridSpan w:val="4"/>
          </w:tcPr>
          <w:p w:rsidR="00A05050" w:rsidRPr="00F776FA" w:rsidRDefault="00A05050">
            <w:pPr>
              <w:spacing w:line="240" w:lineRule="atLeast"/>
              <w:jc w:val="both"/>
              <w:rPr>
                <w:rFonts w:ascii="Arial" w:hAnsi="Arial" w:cs="Arial"/>
                <w:color w:val="0000FF"/>
                <w:lang w:val="nl-NL"/>
              </w:rPr>
            </w:pPr>
            <w:r w:rsidRPr="00F776FA">
              <w:rPr>
                <w:rFonts w:ascii="Arial" w:hAnsi="Arial" w:cs="Arial"/>
                <w:color w:val="0000FF"/>
                <w:lang w:val="nl-BE"/>
              </w:rPr>
              <w:t>Maatwerk:</w:t>
            </w:r>
          </w:p>
        </w:tc>
        <w:tc>
          <w:tcPr>
            <w:tcW w:w="576" w:type="dxa"/>
            <w:vAlign w:val="bottom"/>
          </w:tcPr>
          <w:p w:rsidR="00A05050" w:rsidRPr="00F776FA" w:rsidRDefault="00A05050" w:rsidP="00D84F51">
            <w:pPr>
              <w:spacing w:line="240" w:lineRule="atLeast"/>
              <w:jc w:val="right"/>
              <w:rPr>
                <w:rFonts w:ascii="Arial" w:hAnsi="Arial" w:cs="Arial"/>
                <w:color w:val="0000FF"/>
                <w:lang w:val="nl-NL"/>
              </w:rPr>
            </w:pPr>
          </w:p>
        </w:tc>
        <w:tc>
          <w:tcPr>
            <w:tcW w:w="672" w:type="dxa"/>
            <w:vAlign w:val="bottom"/>
          </w:tcPr>
          <w:p w:rsidR="00A05050" w:rsidRPr="00F776FA" w:rsidRDefault="00A05050" w:rsidP="00D84F51">
            <w:pPr>
              <w:spacing w:line="240" w:lineRule="atLeast"/>
              <w:jc w:val="right"/>
              <w:rPr>
                <w:rFonts w:ascii="Arial" w:hAnsi="Arial" w:cs="Arial"/>
                <w:color w:val="0000FF"/>
                <w:lang w:val="nl-NL"/>
              </w:rPr>
            </w:pPr>
          </w:p>
        </w:tc>
        <w:tc>
          <w:tcPr>
            <w:tcW w:w="288" w:type="dxa"/>
            <w:vAlign w:val="bottom"/>
          </w:tcPr>
          <w:p w:rsidR="00A05050" w:rsidRPr="00F776FA" w:rsidRDefault="00A05050">
            <w:pPr>
              <w:spacing w:line="240" w:lineRule="atLeast"/>
              <w:jc w:val="right"/>
              <w:rPr>
                <w:rFonts w:ascii="Arial" w:hAnsi="Arial" w:cs="Arial"/>
                <w:color w:val="0000FF"/>
                <w:lang w:val="nl-NL"/>
              </w:rPr>
            </w:pPr>
          </w:p>
        </w:tc>
      </w:tr>
      <w:tr w:rsidR="00F776FA" w:rsidRPr="00F776FA">
        <w:trPr>
          <w:cantSplit/>
        </w:trPr>
        <w:tc>
          <w:tcPr>
            <w:tcW w:w="288" w:type="dxa"/>
          </w:tcPr>
          <w:p w:rsidR="00301D09" w:rsidRPr="00F776FA" w:rsidRDefault="00301D09">
            <w:pPr>
              <w:spacing w:line="240" w:lineRule="atLeast"/>
              <w:rPr>
                <w:rFonts w:ascii="Arial" w:hAnsi="Arial" w:cs="Arial"/>
                <w:color w:val="0000FF"/>
                <w:lang w:val="nl-NL"/>
              </w:rPr>
            </w:pPr>
          </w:p>
        </w:tc>
        <w:tc>
          <w:tcPr>
            <w:tcW w:w="576" w:type="dxa"/>
          </w:tcPr>
          <w:p w:rsidR="00301D09" w:rsidRPr="00F776FA" w:rsidRDefault="00301D09">
            <w:pPr>
              <w:spacing w:line="240" w:lineRule="atLeast"/>
              <w:rPr>
                <w:rFonts w:ascii="Arial" w:hAnsi="Arial" w:cs="Arial"/>
                <w:color w:val="0000FF"/>
                <w:lang w:val="nl-NL"/>
              </w:rPr>
            </w:pPr>
          </w:p>
        </w:tc>
        <w:tc>
          <w:tcPr>
            <w:tcW w:w="864" w:type="dxa"/>
          </w:tcPr>
          <w:p w:rsidR="00301D09" w:rsidRPr="00F776FA" w:rsidRDefault="00A05050">
            <w:pPr>
              <w:spacing w:line="240" w:lineRule="atLeast"/>
              <w:rPr>
                <w:rFonts w:ascii="Arial" w:hAnsi="Arial" w:cs="Arial"/>
                <w:color w:val="0000FF"/>
                <w:lang w:val="nl-NL"/>
              </w:rPr>
            </w:pPr>
            <w:r w:rsidRPr="00F776FA">
              <w:rPr>
                <w:rFonts w:ascii="Arial" w:hAnsi="Arial" w:cs="Arial"/>
                <w:color w:val="0000FF"/>
                <w:lang w:val="nl-BE"/>
              </w:rPr>
              <w:t>769812</w:t>
            </w:r>
          </w:p>
        </w:tc>
        <w:tc>
          <w:tcPr>
            <w:tcW w:w="864" w:type="dxa"/>
          </w:tcPr>
          <w:p w:rsidR="00301D09" w:rsidRPr="00F776FA" w:rsidRDefault="00301D09">
            <w:pPr>
              <w:spacing w:line="240" w:lineRule="atLeast"/>
              <w:rPr>
                <w:rFonts w:ascii="Arial" w:hAnsi="Arial" w:cs="Arial"/>
                <w:color w:val="0000FF"/>
                <w:lang w:val="nl-NL"/>
              </w:rPr>
            </w:pPr>
          </w:p>
        </w:tc>
        <w:tc>
          <w:tcPr>
            <w:tcW w:w="5472" w:type="dxa"/>
            <w:gridSpan w:val="4"/>
          </w:tcPr>
          <w:p w:rsidR="00301D09" w:rsidRPr="00F776FA" w:rsidRDefault="00EF1E85">
            <w:pPr>
              <w:spacing w:line="240" w:lineRule="atLeast"/>
              <w:jc w:val="both"/>
              <w:rPr>
                <w:rFonts w:ascii="Arial" w:hAnsi="Arial" w:cs="Arial"/>
                <w:color w:val="0000FF"/>
                <w:lang w:val="nl-NL"/>
              </w:rPr>
            </w:pPr>
            <w:r w:rsidRPr="00F776FA">
              <w:rPr>
                <w:rFonts w:ascii="Arial" w:hAnsi="Arial" w:cs="Arial"/>
                <w:color w:val="0000FF"/>
                <w:lang w:val="nl-BE" w:eastAsia="nl-BE"/>
              </w:rPr>
              <w:t>AD-kous, rechterbeen, klasse III of IV</w:t>
            </w:r>
          </w:p>
        </w:tc>
        <w:tc>
          <w:tcPr>
            <w:tcW w:w="576" w:type="dxa"/>
            <w:vAlign w:val="bottom"/>
          </w:tcPr>
          <w:p w:rsidR="00301D09" w:rsidRPr="00F776FA" w:rsidRDefault="00A05050" w:rsidP="00D84F51">
            <w:pPr>
              <w:spacing w:line="240" w:lineRule="atLeast"/>
              <w:jc w:val="right"/>
              <w:rPr>
                <w:rFonts w:ascii="Arial" w:hAnsi="Arial" w:cs="Arial"/>
                <w:color w:val="0000FF"/>
                <w:lang w:val="nl-NL"/>
              </w:rPr>
            </w:pPr>
            <w:r w:rsidRPr="00F776FA">
              <w:rPr>
                <w:rFonts w:ascii="Arial" w:hAnsi="Arial" w:cs="Arial"/>
                <w:color w:val="0000FF"/>
                <w:lang w:val="nl-BE"/>
              </w:rPr>
              <w:t>Y</w:t>
            </w:r>
          </w:p>
        </w:tc>
        <w:tc>
          <w:tcPr>
            <w:tcW w:w="672" w:type="dxa"/>
            <w:vAlign w:val="bottom"/>
          </w:tcPr>
          <w:p w:rsidR="00301D09" w:rsidRPr="00F776FA" w:rsidRDefault="00EF1E85" w:rsidP="00D84F51">
            <w:pPr>
              <w:spacing w:line="240" w:lineRule="atLeast"/>
              <w:jc w:val="right"/>
              <w:rPr>
                <w:rFonts w:ascii="Arial" w:hAnsi="Arial" w:cs="Arial"/>
                <w:color w:val="0000FF"/>
                <w:lang w:val="nl-NL"/>
              </w:rPr>
            </w:pPr>
            <w:r w:rsidRPr="00F776FA">
              <w:rPr>
                <w:rFonts w:ascii="Arial" w:hAnsi="Arial" w:cs="Arial"/>
                <w:color w:val="0000FF"/>
                <w:lang w:eastAsia="nl-BE"/>
              </w:rPr>
              <w:t>16,94</w:t>
            </w:r>
          </w:p>
        </w:tc>
        <w:tc>
          <w:tcPr>
            <w:tcW w:w="288" w:type="dxa"/>
            <w:vAlign w:val="bottom"/>
          </w:tcPr>
          <w:p w:rsidR="00301D09" w:rsidRPr="00F776FA" w:rsidRDefault="00301D09">
            <w:pPr>
              <w:spacing w:line="240" w:lineRule="atLeast"/>
              <w:jc w:val="right"/>
              <w:rPr>
                <w:rFonts w:ascii="Arial" w:hAnsi="Arial" w:cs="Arial"/>
                <w:color w:val="0000FF"/>
                <w:lang w:val="nl-NL"/>
              </w:rPr>
            </w:pPr>
          </w:p>
        </w:tc>
      </w:tr>
      <w:tr w:rsidR="00F776FA" w:rsidRPr="00F776FA">
        <w:trPr>
          <w:cantSplit/>
        </w:trPr>
        <w:tc>
          <w:tcPr>
            <w:tcW w:w="288" w:type="dxa"/>
          </w:tcPr>
          <w:p w:rsidR="00A05050" w:rsidRPr="00F776FA" w:rsidRDefault="00A05050">
            <w:pPr>
              <w:spacing w:line="240" w:lineRule="atLeast"/>
              <w:rPr>
                <w:rFonts w:ascii="Arial" w:hAnsi="Arial" w:cs="Arial"/>
                <w:color w:val="0000FF"/>
                <w:lang w:val="nl-NL"/>
              </w:rPr>
            </w:pPr>
          </w:p>
        </w:tc>
        <w:tc>
          <w:tcPr>
            <w:tcW w:w="576" w:type="dxa"/>
          </w:tcPr>
          <w:p w:rsidR="00A05050" w:rsidRPr="00F776FA" w:rsidRDefault="00A05050">
            <w:pPr>
              <w:spacing w:line="240" w:lineRule="atLeast"/>
              <w:rPr>
                <w:rFonts w:ascii="Arial" w:hAnsi="Arial" w:cs="Arial"/>
                <w:color w:val="0000FF"/>
                <w:lang w:val="nl-NL"/>
              </w:rPr>
            </w:pPr>
          </w:p>
        </w:tc>
        <w:tc>
          <w:tcPr>
            <w:tcW w:w="864" w:type="dxa"/>
          </w:tcPr>
          <w:p w:rsidR="00A05050" w:rsidRPr="00F776FA" w:rsidRDefault="00A05050">
            <w:pPr>
              <w:spacing w:line="240" w:lineRule="atLeast"/>
              <w:rPr>
                <w:rFonts w:ascii="Arial" w:hAnsi="Arial" w:cs="Arial"/>
                <w:color w:val="0000FF"/>
                <w:lang w:val="nl-NL"/>
              </w:rPr>
            </w:pPr>
          </w:p>
        </w:tc>
        <w:tc>
          <w:tcPr>
            <w:tcW w:w="864" w:type="dxa"/>
          </w:tcPr>
          <w:p w:rsidR="00A05050" w:rsidRPr="00F776FA" w:rsidRDefault="00A05050">
            <w:pPr>
              <w:spacing w:line="240" w:lineRule="atLeast"/>
              <w:rPr>
                <w:rFonts w:ascii="Arial" w:hAnsi="Arial" w:cs="Arial"/>
                <w:color w:val="0000FF"/>
                <w:lang w:val="nl-NL"/>
              </w:rPr>
            </w:pPr>
          </w:p>
        </w:tc>
        <w:tc>
          <w:tcPr>
            <w:tcW w:w="5472" w:type="dxa"/>
            <w:gridSpan w:val="4"/>
          </w:tcPr>
          <w:p w:rsidR="00A05050" w:rsidRPr="00F776FA" w:rsidRDefault="00A05050">
            <w:pPr>
              <w:spacing w:line="240" w:lineRule="atLeast"/>
              <w:jc w:val="both"/>
              <w:rPr>
                <w:rFonts w:cs="Arial"/>
                <w:color w:val="0000FF"/>
                <w:lang w:val="nl-BE"/>
              </w:rPr>
            </w:pPr>
          </w:p>
        </w:tc>
        <w:tc>
          <w:tcPr>
            <w:tcW w:w="576" w:type="dxa"/>
            <w:vAlign w:val="bottom"/>
          </w:tcPr>
          <w:p w:rsidR="00A05050" w:rsidRPr="00F776FA" w:rsidRDefault="00A05050" w:rsidP="00D84F51">
            <w:pPr>
              <w:spacing w:line="240" w:lineRule="atLeast"/>
              <w:jc w:val="right"/>
              <w:rPr>
                <w:rFonts w:ascii="Arial" w:hAnsi="Arial" w:cs="Arial"/>
                <w:color w:val="0000FF"/>
                <w:lang w:val="nl-NL"/>
              </w:rPr>
            </w:pPr>
          </w:p>
        </w:tc>
        <w:tc>
          <w:tcPr>
            <w:tcW w:w="672" w:type="dxa"/>
            <w:vAlign w:val="bottom"/>
          </w:tcPr>
          <w:p w:rsidR="00A05050" w:rsidRPr="00F776FA" w:rsidRDefault="00A05050" w:rsidP="00D84F51">
            <w:pPr>
              <w:spacing w:line="240" w:lineRule="atLeast"/>
              <w:jc w:val="right"/>
              <w:rPr>
                <w:rFonts w:ascii="Arial" w:hAnsi="Arial" w:cs="Arial"/>
                <w:color w:val="0000FF"/>
                <w:lang w:val="nl-NL"/>
              </w:rPr>
            </w:pPr>
          </w:p>
        </w:tc>
        <w:tc>
          <w:tcPr>
            <w:tcW w:w="288" w:type="dxa"/>
            <w:vAlign w:val="bottom"/>
          </w:tcPr>
          <w:p w:rsidR="00A05050" w:rsidRPr="00F776FA" w:rsidRDefault="00A05050">
            <w:pPr>
              <w:spacing w:line="240" w:lineRule="atLeast"/>
              <w:jc w:val="right"/>
              <w:rPr>
                <w:rFonts w:ascii="Arial" w:hAnsi="Arial" w:cs="Arial"/>
                <w:color w:val="0000FF"/>
                <w:lang w:val="nl-NL"/>
              </w:rPr>
            </w:pPr>
          </w:p>
        </w:tc>
      </w:tr>
      <w:tr w:rsidR="00F776FA" w:rsidRPr="00F776FA">
        <w:trPr>
          <w:cantSplit/>
        </w:trPr>
        <w:tc>
          <w:tcPr>
            <w:tcW w:w="288" w:type="dxa"/>
          </w:tcPr>
          <w:p w:rsidR="00EF1E85" w:rsidRPr="00F776FA" w:rsidRDefault="00EF1E85">
            <w:pPr>
              <w:spacing w:line="240" w:lineRule="atLeast"/>
              <w:rPr>
                <w:rFonts w:ascii="Arial" w:hAnsi="Arial" w:cs="Arial"/>
                <w:color w:val="0000FF"/>
                <w:lang w:val="nl-NL"/>
              </w:rPr>
            </w:pPr>
          </w:p>
        </w:tc>
        <w:tc>
          <w:tcPr>
            <w:tcW w:w="576"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5472" w:type="dxa"/>
            <w:gridSpan w:val="4"/>
          </w:tcPr>
          <w:p w:rsidR="00EF1E85" w:rsidRPr="00F776FA" w:rsidRDefault="006D2704">
            <w:pPr>
              <w:spacing w:line="240" w:lineRule="atLeast"/>
              <w:jc w:val="both"/>
              <w:rPr>
                <w:rFonts w:cs="Arial"/>
                <w:color w:val="0000FF"/>
                <w:lang w:val="nl-BE"/>
              </w:rPr>
            </w:pPr>
            <w:r w:rsidRPr="00F776FA">
              <w:rPr>
                <w:rFonts w:ascii="Arial" w:hAnsi="Arial" w:cs="Arial"/>
                <w:color w:val="0000FF"/>
                <w:lang w:val="nl-BE" w:eastAsia="nl-BE"/>
              </w:rPr>
              <w:t>2. Bovenbeenkous (per behandeld been)</w:t>
            </w:r>
          </w:p>
        </w:tc>
        <w:tc>
          <w:tcPr>
            <w:tcW w:w="576" w:type="dxa"/>
            <w:vAlign w:val="bottom"/>
          </w:tcPr>
          <w:p w:rsidR="00EF1E85" w:rsidRPr="00F776FA" w:rsidRDefault="00EF1E85" w:rsidP="00D84F51">
            <w:pPr>
              <w:spacing w:line="240" w:lineRule="atLeast"/>
              <w:jc w:val="right"/>
              <w:rPr>
                <w:rFonts w:ascii="Arial" w:hAnsi="Arial" w:cs="Arial"/>
                <w:color w:val="0000FF"/>
                <w:lang w:val="nl-NL"/>
              </w:rPr>
            </w:pPr>
          </w:p>
        </w:tc>
        <w:tc>
          <w:tcPr>
            <w:tcW w:w="672" w:type="dxa"/>
            <w:vAlign w:val="bottom"/>
          </w:tcPr>
          <w:p w:rsidR="00EF1E85" w:rsidRPr="00F776FA" w:rsidRDefault="00EF1E85" w:rsidP="00D84F51">
            <w:pPr>
              <w:spacing w:line="240" w:lineRule="atLeast"/>
              <w:jc w:val="right"/>
              <w:rPr>
                <w:rFonts w:ascii="Arial" w:hAnsi="Arial" w:cs="Arial"/>
                <w:color w:val="0000FF"/>
                <w:lang w:val="nl-NL"/>
              </w:rPr>
            </w:pPr>
          </w:p>
        </w:tc>
        <w:tc>
          <w:tcPr>
            <w:tcW w:w="288" w:type="dxa"/>
            <w:vAlign w:val="bottom"/>
          </w:tcPr>
          <w:p w:rsidR="00EF1E85" w:rsidRPr="00F776FA" w:rsidRDefault="00EF1E85">
            <w:pPr>
              <w:spacing w:line="240" w:lineRule="atLeast"/>
              <w:jc w:val="right"/>
              <w:rPr>
                <w:rFonts w:ascii="Arial" w:hAnsi="Arial" w:cs="Arial"/>
                <w:color w:val="0000FF"/>
                <w:lang w:val="nl-NL"/>
              </w:rPr>
            </w:pPr>
          </w:p>
        </w:tc>
      </w:tr>
      <w:tr w:rsidR="00F776FA" w:rsidRPr="00F776FA">
        <w:trPr>
          <w:cantSplit/>
        </w:trPr>
        <w:tc>
          <w:tcPr>
            <w:tcW w:w="288" w:type="dxa"/>
          </w:tcPr>
          <w:p w:rsidR="00EF1E85" w:rsidRPr="00F776FA" w:rsidRDefault="00EF1E85">
            <w:pPr>
              <w:spacing w:line="240" w:lineRule="atLeast"/>
              <w:rPr>
                <w:rFonts w:ascii="Arial" w:hAnsi="Arial" w:cs="Arial"/>
                <w:color w:val="0000FF"/>
                <w:lang w:val="nl-NL"/>
              </w:rPr>
            </w:pPr>
          </w:p>
        </w:tc>
        <w:tc>
          <w:tcPr>
            <w:tcW w:w="576"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5472" w:type="dxa"/>
            <w:gridSpan w:val="4"/>
          </w:tcPr>
          <w:p w:rsidR="00EF1E85" w:rsidRPr="00F776FA" w:rsidRDefault="00EF1E85">
            <w:pPr>
              <w:spacing w:line="240" w:lineRule="atLeast"/>
              <w:jc w:val="both"/>
              <w:rPr>
                <w:rFonts w:cs="Arial"/>
                <w:color w:val="0000FF"/>
                <w:lang w:val="nl-BE"/>
              </w:rPr>
            </w:pPr>
          </w:p>
        </w:tc>
        <w:tc>
          <w:tcPr>
            <w:tcW w:w="576" w:type="dxa"/>
            <w:vAlign w:val="bottom"/>
          </w:tcPr>
          <w:p w:rsidR="00EF1E85" w:rsidRPr="00F776FA" w:rsidRDefault="00EF1E85" w:rsidP="00D84F51">
            <w:pPr>
              <w:spacing w:line="240" w:lineRule="atLeast"/>
              <w:jc w:val="right"/>
              <w:rPr>
                <w:rFonts w:ascii="Arial" w:hAnsi="Arial" w:cs="Arial"/>
                <w:color w:val="0000FF"/>
                <w:lang w:val="nl-NL"/>
              </w:rPr>
            </w:pPr>
          </w:p>
        </w:tc>
        <w:tc>
          <w:tcPr>
            <w:tcW w:w="672" w:type="dxa"/>
            <w:vAlign w:val="bottom"/>
          </w:tcPr>
          <w:p w:rsidR="00EF1E85" w:rsidRPr="00F776FA" w:rsidRDefault="00EF1E85" w:rsidP="00D84F51">
            <w:pPr>
              <w:spacing w:line="240" w:lineRule="atLeast"/>
              <w:jc w:val="right"/>
              <w:rPr>
                <w:rFonts w:ascii="Arial" w:hAnsi="Arial" w:cs="Arial"/>
                <w:color w:val="0000FF"/>
                <w:lang w:val="nl-NL"/>
              </w:rPr>
            </w:pPr>
          </w:p>
        </w:tc>
        <w:tc>
          <w:tcPr>
            <w:tcW w:w="288" w:type="dxa"/>
            <w:vAlign w:val="bottom"/>
          </w:tcPr>
          <w:p w:rsidR="00EF1E85" w:rsidRPr="00F776FA" w:rsidRDefault="00EF1E85">
            <w:pPr>
              <w:spacing w:line="240" w:lineRule="atLeast"/>
              <w:jc w:val="right"/>
              <w:rPr>
                <w:rFonts w:ascii="Arial" w:hAnsi="Arial" w:cs="Arial"/>
                <w:color w:val="0000FF"/>
                <w:lang w:val="nl-NL"/>
              </w:rPr>
            </w:pPr>
          </w:p>
        </w:tc>
      </w:tr>
      <w:tr w:rsidR="00F776FA" w:rsidRPr="00F776FA">
        <w:trPr>
          <w:cantSplit/>
        </w:trPr>
        <w:tc>
          <w:tcPr>
            <w:tcW w:w="288" w:type="dxa"/>
          </w:tcPr>
          <w:p w:rsidR="00EF1E85" w:rsidRPr="00F776FA" w:rsidRDefault="00EF1E85">
            <w:pPr>
              <w:spacing w:line="240" w:lineRule="atLeast"/>
              <w:rPr>
                <w:rFonts w:ascii="Arial" w:hAnsi="Arial" w:cs="Arial"/>
                <w:color w:val="0000FF"/>
                <w:lang w:val="nl-NL"/>
              </w:rPr>
            </w:pPr>
          </w:p>
        </w:tc>
        <w:tc>
          <w:tcPr>
            <w:tcW w:w="576"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5472" w:type="dxa"/>
            <w:gridSpan w:val="4"/>
          </w:tcPr>
          <w:p w:rsidR="00EF1E85" w:rsidRPr="00F776FA" w:rsidRDefault="006D2704">
            <w:pPr>
              <w:spacing w:line="240" w:lineRule="atLeast"/>
              <w:jc w:val="both"/>
              <w:rPr>
                <w:rFonts w:cs="Arial"/>
                <w:color w:val="0000FF"/>
                <w:lang w:val="nl-BE"/>
              </w:rPr>
            </w:pPr>
            <w:r w:rsidRPr="00F776FA">
              <w:rPr>
                <w:rFonts w:ascii="Arial" w:hAnsi="Arial" w:cs="Arial"/>
                <w:color w:val="0000FF"/>
                <w:lang w:val="nl-BE" w:eastAsia="nl-BE"/>
              </w:rPr>
              <w:t>LINKS</w:t>
            </w:r>
          </w:p>
        </w:tc>
        <w:tc>
          <w:tcPr>
            <w:tcW w:w="576" w:type="dxa"/>
            <w:vAlign w:val="bottom"/>
          </w:tcPr>
          <w:p w:rsidR="00EF1E85" w:rsidRPr="00F776FA" w:rsidRDefault="00EF1E85" w:rsidP="00D84F51">
            <w:pPr>
              <w:spacing w:line="240" w:lineRule="atLeast"/>
              <w:jc w:val="right"/>
              <w:rPr>
                <w:rFonts w:ascii="Arial" w:hAnsi="Arial" w:cs="Arial"/>
                <w:color w:val="0000FF"/>
                <w:lang w:val="nl-NL"/>
              </w:rPr>
            </w:pPr>
          </w:p>
        </w:tc>
        <w:tc>
          <w:tcPr>
            <w:tcW w:w="672" w:type="dxa"/>
            <w:vAlign w:val="bottom"/>
          </w:tcPr>
          <w:p w:rsidR="00EF1E85" w:rsidRPr="00F776FA" w:rsidRDefault="00EF1E85" w:rsidP="00D84F51">
            <w:pPr>
              <w:spacing w:line="240" w:lineRule="atLeast"/>
              <w:jc w:val="right"/>
              <w:rPr>
                <w:rFonts w:ascii="Arial" w:hAnsi="Arial" w:cs="Arial"/>
                <w:color w:val="0000FF"/>
                <w:lang w:val="nl-NL"/>
              </w:rPr>
            </w:pPr>
          </w:p>
        </w:tc>
        <w:tc>
          <w:tcPr>
            <w:tcW w:w="288" w:type="dxa"/>
            <w:vAlign w:val="bottom"/>
          </w:tcPr>
          <w:p w:rsidR="00EF1E85" w:rsidRPr="00F776FA" w:rsidRDefault="00EF1E85">
            <w:pPr>
              <w:spacing w:line="240" w:lineRule="atLeast"/>
              <w:jc w:val="right"/>
              <w:rPr>
                <w:rFonts w:ascii="Arial" w:hAnsi="Arial" w:cs="Arial"/>
                <w:color w:val="0000FF"/>
                <w:lang w:val="nl-NL"/>
              </w:rPr>
            </w:pPr>
          </w:p>
        </w:tc>
      </w:tr>
      <w:tr w:rsidR="00F776FA" w:rsidRPr="00D95B93" w:rsidTr="006D2704">
        <w:trPr>
          <w:cantSplit/>
        </w:trPr>
        <w:tc>
          <w:tcPr>
            <w:tcW w:w="288" w:type="dxa"/>
          </w:tcPr>
          <w:p w:rsidR="006D2704" w:rsidRPr="00F776FA" w:rsidRDefault="006D2704">
            <w:pPr>
              <w:spacing w:line="240" w:lineRule="atLeast"/>
              <w:rPr>
                <w:rFonts w:ascii="Arial" w:hAnsi="Arial" w:cs="Arial"/>
                <w:color w:val="0000FF"/>
                <w:lang w:val="nl-NL"/>
              </w:rPr>
            </w:pPr>
          </w:p>
        </w:tc>
        <w:tc>
          <w:tcPr>
            <w:tcW w:w="576" w:type="dxa"/>
          </w:tcPr>
          <w:p w:rsidR="006D2704" w:rsidRPr="00F776FA" w:rsidRDefault="006D2704">
            <w:pPr>
              <w:spacing w:line="240" w:lineRule="atLeast"/>
              <w:rPr>
                <w:rFonts w:ascii="Arial" w:hAnsi="Arial" w:cs="Arial"/>
                <w:color w:val="0000FF"/>
                <w:lang w:val="nl-NL"/>
              </w:rPr>
            </w:pPr>
          </w:p>
        </w:tc>
        <w:tc>
          <w:tcPr>
            <w:tcW w:w="864" w:type="dxa"/>
          </w:tcPr>
          <w:p w:rsidR="006D2704" w:rsidRPr="00F776FA" w:rsidRDefault="006D2704">
            <w:pPr>
              <w:spacing w:line="240" w:lineRule="atLeast"/>
              <w:rPr>
                <w:rFonts w:ascii="Arial" w:hAnsi="Arial" w:cs="Arial"/>
                <w:color w:val="0000FF"/>
                <w:lang w:val="nl-NL"/>
              </w:rPr>
            </w:pPr>
          </w:p>
        </w:tc>
        <w:tc>
          <w:tcPr>
            <w:tcW w:w="864" w:type="dxa"/>
          </w:tcPr>
          <w:p w:rsidR="006D2704" w:rsidRPr="00F776FA" w:rsidRDefault="006D2704">
            <w:pPr>
              <w:spacing w:line="240" w:lineRule="atLeast"/>
              <w:rPr>
                <w:rFonts w:ascii="Arial" w:hAnsi="Arial" w:cs="Arial"/>
                <w:color w:val="0000FF"/>
                <w:lang w:val="nl-NL"/>
              </w:rPr>
            </w:pPr>
          </w:p>
        </w:tc>
        <w:tc>
          <w:tcPr>
            <w:tcW w:w="6720" w:type="dxa"/>
            <w:gridSpan w:val="6"/>
          </w:tcPr>
          <w:p w:rsidR="006D2704" w:rsidRPr="00F776FA" w:rsidRDefault="006D2704" w:rsidP="006D2704">
            <w:pPr>
              <w:spacing w:line="240" w:lineRule="atLeast"/>
              <w:jc w:val="both"/>
              <w:rPr>
                <w:rFonts w:ascii="Arial" w:hAnsi="Arial" w:cs="Arial"/>
                <w:color w:val="0000FF"/>
                <w:lang w:val="nl-NL"/>
              </w:rPr>
            </w:pPr>
            <w:r w:rsidRPr="00F776FA">
              <w:rPr>
                <w:rFonts w:ascii="Arial" w:hAnsi="Arial" w:cs="Arial"/>
                <w:color w:val="0000FF"/>
                <w:lang w:val="nl-BE" w:eastAsia="nl-BE"/>
              </w:rPr>
              <w:t>2.1. Therapeutische elastische beenkous voor voet, onderbeen en bovenbeen tot in de lies (AG)</w:t>
            </w:r>
          </w:p>
        </w:tc>
        <w:tc>
          <w:tcPr>
            <w:tcW w:w="288" w:type="dxa"/>
            <w:vAlign w:val="bottom"/>
          </w:tcPr>
          <w:p w:rsidR="006D2704" w:rsidRPr="00F776FA" w:rsidRDefault="006D2704">
            <w:pPr>
              <w:spacing w:line="240" w:lineRule="atLeast"/>
              <w:jc w:val="right"/>
              <w:rPr>
                <w:rFonts w:ascii="Arial" w:hAnsi="Arial" w:cs="Arial"/>
                <w:color w:val="0000FF"/>
                <w:lang w:val="nl-NL"/>
              </w:rPr>
            </w:pPr>
          </w:p>
        </w:tc>
      </w:tr>
      <w:tr w:rsidR="00F776FA" w:rsidRPr="00D95B93">
        <w:trPr>
          <w:cantSplit/>
        </w:trPr>
        <w:tc>
          <w:tcPr>
            <w:tcW w:w="288" w:type="dxa"/>
          </w:tcPr>
          <w:p w:rsidR="00EF1E85" w:rsidRPr="00F776FA" w:rsidRDefault="00EF1E85">
            <w:pPr>
              <w:spacing w:line="240" w:lineRule="atLeast"/>
              <w:rPr>
                <w:rFonts w:ascii="Arial" w:hAnsi="Arial" w:cs="Arial"/>
                <w:color w:val="0000FF"/>
                <w:lang w:val="nl-NL"/>
              </w:rPr>
            </w:pPr>
          </w:p>
        </w:tc>
        <w:tc>
          <w:tcPr>
            <w:tcW w:w="576"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5472" w:type="dxa"/>
            <w:gridSpan w:val="4"/>
          </w:tcPr>
          <w:p w:rsidR="00EF1E85" w:rsidRPr="00F776FA" w:rsidRDefault="00EF1E85">
            <w:pPr>
              <w:spacing w:line="240" w:lineRule="atLeast"/>
              <w:jc w:val="both"/>
              <w:rPr>
                <w:rFonts w:cs="Arial"/>
                <w:color w:val="0000FF"/>
                <w:lang w:val="nl-BE"/>
              </w:rPr>
            </w:pPr>
          </w:p>
        </w:tc>
        <w:tc>
          <w:tcPr>
            <w:tcW w:w="576" w:type="dxa"/>
            <w:vAlign w:val="bottom"/>
          </w:tcPr>
          <w:p w:rsidR="00EF1E85" w:rsidRPr="00F776FA" w:rsidRDefault="00EF1E85" w:rsidP="00D84F51">
            <w:pPr>
              <w:spacing w:line="240" w:lineRule="atLeast"/>
              <w:jc w:val="right"/>
              <w:rPr>
                <w:rFonts w:ascii="Arial" w:hAnsi="Arial" w:cs="Arial"/>
                <w:color w:val="0000FF"/>
                <w:lang w:val="nl-NL"/>
              </w:rPr>
            </w:pPr>
          </w:p>
        </w:tc>
        <w:tc>
          <w:tcPr>
            <w:tcW w:w="672" w:type="dxa"/>
            <w:vAlign w:val="bottom"/>
          </w:tcPr>
          <w:p w:rsidR="00EF1E85" w:rsidRPr="00F776FA" w:rsidRDefault="00EF1E85" w:rsidP="00D84F51">
            <w:pPr>
              <w:spacing w:line="240" w:lineRule="atLeast"/>
              <w:jc w:val="right"/>
              <w:rPr>
                <w:rFonts w:ascii="Arial" w:hAnsi="Arial" w:cs="Arial"/>
                <w:color w:val="0000FF"/>
                <w:lang w:val="nl-NL"/>
              </w:rPr>
            </w:pPr>
          </w:p>
        </w:tc>
        <w:tc>
          <w:tcPr>
            <w:tcW w:w="288" w:type="dxa"/>
            <w:vAlign w:val="bottom"/>
          </w:tcPr>
          <w:p w:rsidR="00EF1E85" w:rsidRPr="00F776FA" w:rsidRDefault="00EF1E85">
            <w:pPr>
              <w:spacing w:line="240" w:lineRule="atLeast"/>
              <w:jc w:val="right"/>
              <w:rPr>
                <w:rFonts w:ascii="Arial" w:hAnsi="Arial" w:cs="Arial"/>
                <w:color w:val="0000FF"/>
                <w:lang w:val="nl-NL"/>
              </w:rPr>
            </w:pPr>
          </w:p>
        </w:tc>
      </w:tr>
      <w:tr w:rsidR="00F776FA" w:rsidRPr="00F776FA">
        <w:trPr>
          <w:cantSplit/>
        </w:trPr>
        <w:tc>
          <w:tcPr>
            <w:tcW w:w="288" w:type="dxa"/>
          </w:tcPr>
          <w:p w:rsidR="00EF1E85" w:rsidRPr="00F776FA" w:rsidRDefault="00EF1E85">
            <w:pPr>
              <w:spacing w:line="240" w:lineRule="atLeast"/>
              <w:rPr>
                <w:rFonts w:ascii="Arial" w:hAnsi="Arial" w:cs="Arial"/>
                <w:color w:val="0000FF"/>
                <w:lang w:val="nl-NL"/>
              </w:rPr>
            </w:pPr>
          </w:p>
        </w:tc>
        <w:tc>
          <w:tcPr>
            <w:tcW w:w="576"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5472" w:type="dxa"/>
            <w:gridSpan w:val="4"/>
          </w:tcPr>
          <w:p w:rsidR="00EF1E85" w:rsidRPr="00F776FA" w:rsidRDefault="006D2704">
            <w:pPr>
              <w:spacing w:line="240" w:lineRule="atLeast"/>
              <w:jc w:val="both"/>
              <w:rPr>
                <w:rFonts w:cs="Arial"/>
                <w:color w:val="0000FF"/>
                <w:lang w:val="nl-BE"/>
              </w:rPr>
            </w:pPr>
            <w:r w:rsidRPr="00F776FA">
              <w:rPr>
                <w:rFonts w:ascii="Arial" w:hAnsi="Arial" w:cs="Arial"/>
                <w:color w:val="0000FF"/>
                <w:lang w:eastAsia="nl-BE"/>
              </w:rPr>
              <w:t>Prefab :</w:t>
            </w:r>
          </w:p>
        </w:tc>
        <w:tc>
          <w:tcPr>
            <w:tcW w:w="576" w:type="dxa"/>
            <w:vAlign w:val="bottom"/>
          </w:tcPr>
          <w:p w:rsidR="00EF1E85" w:rsidRPr="00F776FA" w:rsidRDefault="00EF1E85" w:rsidP="00D84F51">
            <w:pPr>
              <w:spacing w:line="240" w:lineRule="atLeast"/>
              <w:jc w:val="right"/>
              <w:rPr>
                <w:rFonts w:ascii="Arial" w:hAnsi="Arial" w:cs="Arial"/>
                <w:color w:val="0000FF"/>
                <w:lang w:val="nl-NL"/>
              </w:rPr>
            </w:pPr>
          </w:p>
        </w:tc>
        <w:tc>
          <w:tcPr>
            <w:tcW w:w="672" w:type="dxa"/>
            <w:vAlign w:val="bottom"/>
          </w:tcPr>
          <w:p w:rsidR="00EF1E85" w:rsidRPr="00F776FA" w:rsidRDefault="00EF1E85" w:rsidP="00D84F51">
            <w:pPr>
              <w:spacing w:line="240" w:lineRule="atLeast"/>
              <w:jc w:val="right"/>
              <w:rPr>
                <w:rFonts w:ascii="Arial" w:hAnsi="Arial" w:cs="Arial"/>
                <w:color w:val="0000FF"/>
                <w:lang w:val="nl-NL"/>
              </w:rPr>
            </w:pPr>
          </w:p>
        </w:tc>
        <w:tc>
          <w:tcPr>
            <w:tcW w:w="288" w:type="dxa"/>
            <w:vAlign w:val="bottom"/>
          </w:tcPr>
          <w:p w:rsidR="00EF1E85" w:rsidRPr="00F776FA" w:rsidRDefault="00EF1E85">
            <w:pPr>
              <w:spacing w:line="240" w:lineRule="atLeast"/>
              <w:jc w:val="right"/>
              <w:rPr>
                <w:rFonts w:ascii="Arial" w:hAnsi="Arial" w:cs="Arial"/>
                <w:color w:val="0000FF"/>
                <w:lang w:val="nl-NL"/>
              </w:rPr>
            </w:pPr>
          </w:p>
        </w:tc>
      </w:tr>
      <w:tr w:rsidR="00F776FA" w:rsidRPr="00F776FA">
        <w:trPr>
          <w:cantSplit/>
        </w:trPr>
        <w:tc>
          <w:tcPr>
            <w:tcW w:w="288" w:type="dxa"/>
          </w:tcPr>
          <w:p w:rsidR="00EF1E85" w:rsidRPr="00F776FA" w:rsidRDefault="00EF1E85">
            <w:pPr>
              <w:spacing w:line="240" w:lineRule="atLeast"/>
              <w:rPr>
                <w:rFonts w:ascii="Arial" w:hAnsi="Arial" w:cs="Arial"/>
                <w:color w:val="0000FF"/>
                <w:lang w:val="nl-NL"/>
              </w:rPr>
            </w:pPr>
          </w:p>
        </w:tc>
        <w:tc>
          <w:tcPr>
            <w:tcW w:w="576"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6D2704">
            <w:pPr>
              <w:spacing w:line="240" w:lineRule="atLeast"/>
              <w:rPr>
                <w:rFonts w:ascii="Arial" w:hAnsi="Arial" w:cs="Arial"/>
                <w:color w:val="0000FF"/>
                <w:lang w:val="nl-NL"/>
              </w:rPr>
            </w:pPr>
            <w:r w:rsidRPr="00F776FA">
              <w:rPr>
                <w:rFonts w:ascii="Arial" w:hAnsi="Arial" w:cs="Arial"/>
                <w:color w:val="0000FF"/>
                <w:lang w:eastAsia="nl-BE"/>
              </w:rPr>
              <w:t>770593</w:t>
            </w:r>
          </w:p>
        </w:tc>
        <w:tc>
          <w:tcPr>
            <w:tcW w:w="864" w:type="dxa"/>
          </w:tcPr>
          <w:p w:rsidR="00EF1E85" w:rsidRPr="00F776FA" w:rsidRDefault="00EF1E85">
            <w:pPr>
              <w:spacing w:line="240" w:lineRule="atLeast"/>
              <w:rPr>
                <w:rFonts w:ascii="Arial" w:hAnsi="Arial" w:cs="Arial"/>
                <w:color w:val="0000FF"/>
                <w:lang w:val="nl-NL"/>
              </w:rPr>
            </w:pPr>
          </w:p>
        </w:tc>
        <w:tc>
          <w:tcPr>
            <w:tcW w:w="5472" w:type="dxa"/>
            <w:gridSpan w:val="4"/>
          </w:tcPr>
          <w:p w:rsidR="00EF1E85" w:rsidRPr="00F776FA" w:rsidRDefault="006D2704">
            <w:pPr>
              <w:spacing w:line="240" w:lineRule="atLeast"/>
              <w:jc w:val="both"/>
              <w:rPr>
                <w:rFonts w:cs="Arial"/>
                <w:color w:val="0000FF"/>
                <w:lang w:val="nl-BE"/>
              </w:rPr>
            </w:pPr>
            <w:r w:rsidRPr="00F776FA">
              <w:rPr>
                <w:rFonts w:ascii="Arial" w:hAnsi="Arial" w:cs="Arial"/>
                <w:color w:val="0000FF"/>
                <w:lang w:eastAsia="nl-BE"/>
              </w:rPr>
              <w:t>AG-kous linkerbeen, klasse III of IV</w:t>
            </w:r>
          </w:p>
        </w:tc>
        <w:tc>
          <w:tcPr>
            <w:tcW w:w="576" w:type="dxa"/>
            <w:vAlign w:val="bottom"/>
          </w:tcPr>
          <w:p w:rsidR="00EF1E85" w:rsidRPr="00F776FA" w:rsidRDefault="006D2704" w:rsidP="00D84F51">
            <w:pPr>
              <w:spacing w:line="240" w:lineRule="atLeast"/>
              <w:jc w:val="right"/>
              <w:rPr>
                <w:rFonts w:ascii="Arial" w:hAnsi="Arial" w:cs="Arial"/>
                <w:color w:val="0000FF"/>
                <w:lang w:val="nl-NL"/>
              </w:rPr>
            </w:pPr>
            <w:r w:rsidRPr="00F776FA">
              <w:rPr>
                <w:rFonts w:ascii="Arial" w:hAnsi="Arial" w:cs="Arial"/>
                <w:color w:val="0000FF"/>
                <w:lang w:eastAsia="nl-BE"/>
              </w:rPr>
              <w:t>Y</w:t>
            </w:r>
          </w:p>
        </w:tc>
        <w:tc>
          <w:tcPr>
            <w:tcW w:w="672" w:type="dxa"/>
            <w:vAlign w:val="bottom"/>
          </w:tcPr>
          <w:p w:rsidR="00EF1E85" w:rsidRPr="00F776FA" w:rsidRDefault="006D2704" w:rsidP="00D84F51">
            <w:pPr>
              <w:spacing w:line="240" w:lineRule="atLeast"/>
              <w:jc w:val="right"/>
              <w:rPr>
                <w:rFonts w:ascii="Arial" w:hAnsi="Arial" w:cs="Arial"/>
                <w:color w:val="0000FF"/>
                <w:lang w:val="nl-NL"/>
              </w:rPr>
            </w:pPr>
            <w:r w:rsidRPr="00F776FA">
              <w:rPr>
                <w:rFonts w:ascii="Arial" w:hAnsi="Arial" w:cs="Arial"/>
                <w:color w:val="0000FF"/>
                <w:lang w:eastAsia="nl-BE"/>
              </w:rPr>
              <w:t>28,80</w:t>
            </w:r>
          </w:p>
        </w:tc>
        <w:tc>
          <w:tcPr>
            <w:tcW w:w="288" w:type="dxa"/>
            <w:vAlign w:val="bottom"/>
          </w:tcPr>
          <w:p w:rsidR="00EF1E85" w:rsidRPr="00F776FA" w:rsidRDefault="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cs="Arial"/>
                <w:color w:val="0000FF"/>
                <w:lang w:val="nl-BE"/>
              </w:rPr>
            </w:pP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6D2704" w:rsidP="00EF1E85">
            <w:pPr>
              <w:spacing w:line="240" w:lineRule="atLeast"/>
              <w:jc w:val="both"/>
              <w:rPr>
                <w:rFonts w:cs="Arial"/>
                <w:color w:val="0000FF"/>
                <w:lang w:val="nl-BE"/>
              </w:rPr>
            </w:pPr>
            <w:r w:rsidRPr="00F776FA">
              <w:rPr>
                <w:rFonts w:ascii="Arial" w:hAnsi="Arial" w:cs="Arial"/>
                <w:color w:val="0000FF"/>
                <w:lang w:eastAsia="nl-BE"/>
              </w:rPr>
              <w:t>Maatwerk :</w:t>
            </w: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6D2704" w:rsidP="00EF1E85">
            <w:pPr>
              <w:spacing w:line="240" w:lineRule="atLeast"/>
              <w:rPr>
                <w:rFonts w:ascii="Arial" w:hAnsi="Arial" w:cs="Arial"/>
                <w:color w:val="0000FF"/>
                <w:lang w:val="nl-NL"/>
              </w:rPr>
            </w:pPr>
            <w:r w:rsidRPr="00F776FA">
              <w:rPr>
                <w:rFonts w:ascii="Arial" w:hAnsi="Arial" w:cs="Arial"/>
                <w:color w:val="0000FF"/>
                <w:lang w:eastAsia="nl-BE"/>
              </w:rPr>
              <w:t>770615</w:t>
            </w: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6D2704" w:rsidP="00EF1E85">
            <w:pPr>
              <w:spacing w:line="240" w:lineRule="atLeast"/>
              <w:jc w:val="both"/>
              <w:rPr>
                <w:rFonts w:cs="Arial"/>
                <w:color w:val="0000FF"/>
                <w:lang w:val="nl-BE"/>
              </w:rPr>
            </w:pPr>
            <w:r w:rsidRPr="00F776FA">
              <w:rPr>
                <w:rFonts w:ascii="Arial" w:hAnsi="Arial" w:cs="Arial"/>
                <w:color w:val="0000FF"/>
                <w:lang w:eastAsia="nl-BE"/>
              </w:rPr>
              <w:t>AG-kous linkerbeen, vlakbrei, klasse III</w:t>
            </w:r>
          </w:p>
        </w:tc>
        <w:tc>
          <w:tcPr>
            <w:tcW w:w="576"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Y</w:t>
            </w:r>
          </w:p>
        </w:tc>
        <w:tc>
          <w:tcPr>
            <w:tcW w:w="672"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87,75</w:t>
            </w: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cs="Arial"/>
                <w:color w:val="0000FF"/>
                <w:lang w:val="nl-BE"/>
              </w:rPr>
            </w:pP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6D2704" w:rsidP="00EF1E85">
            <w:pPr>
              <w:spacing w:line="240" w:lineRule="atLeast"/>
              <w:rPr>
                <w:rFonts w:ascii="Arial" w:hAnsi="Arial" w:cs="Arial"/>
                <w:color w:val="0000FF"/>
                <w:lang w:val="nl-NL"/>
              </w:rPr>
            </w:pPr>
            <w:r w:rsidRPr="00F776FA">
              <w:rPr>
                <w:rFonts w:ascii="Arial" w:hAnsi="Arial" w:cs="Arial"/>
                <w:color w:val="0000FF"/>
                <w:lang w:eastAsia="nl-BE"/>
              </w:rPr>
              <w:t>770630</w:t>
            </w: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6D2704" w:rsidP="00EF1E85">
            <w:pPr>
              <w:spacing w:line="240" w:lineRule="atLeast"/>
              <w:jc w:val="both"/>
              <w:rPr>
                <w:rFonts w:cs="Arial"/>
                <w:color w:val="0000FF"/>
                <w:lang w:val="nl-BE"/>
              </w:rPr>
            </w:pPr>
            <w:r w:rsidRPr="00F776FA">
              <w:rPr>
                <w:rFonts w:ascii="Arial" w:hAnsi="Arial" w:cs="Arial"/>
                <w:color w:val="0000FF"/>
                <w:lang w:eastAsia="nl-BE"/>
              </w:rPr>
              <w:t>AG-kous linkerbeen, vlakbrei, klasse IV</w:t>
            </w:r>
          </w:p>
        </w:tc>
        <w:tc>
          <w:tcPr>
            <w:tcW w:w="576"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Y</w:t>
            </w:r>
          </w:p>
        </w:tc>
        <w:tc>
          <w:tcPr>
            <w:tcW w:w="672"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87,75</w:t>
            </w: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cs="Arial"/>
                <w:color w:val="0000FF"/>
                <w:lang w:val="nl-BE"/>
              </w:rPr>
            </w:pP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D95B93" w:rsidTr="006D2704">
        <w:trPr>
          <w:cantSplit/>
        </w:trPr>
        <w:tc>
          <w:tcPr>
            <w:tcW w:w="288" w:type="dxa"/>
          </w:tcPr>
          <w:p w:rsidR="006D2704" w:rsidRPr="00F776FA" w:rsidRDefault="006D2704" w:rsidP="00EF1E85">
            <w:pPr>
              <w:spacing w:line="240" w:lineRule="atLeast"/>
              <w:rPr>
                <w:rFonts w:ascii="Arial" w:hAnsi="Arial" w:cs="Arial"/>
                <w:color w:val="0000FF"/>
                <w:lang w:val="nl-NL"/>
              </w:rPr>
            </w:pPr>
          </w:p>
        </w:tc>
        <w:tc>
          <w:tcPr>
            <w:tcW w:w="576" w:type="dxa"/>
          </w:tcPr>
          <w:p w:rsidR="006D2704" w:rsidRPr="00F776FA" w:rsidRDefault="006D2704" w:rsidP="00EF1E85">
            <w:pPr>
              <w:spacing w:line="240" w:lineRule="atLeast"/>
              <w:rPr>
                <w:rFonts w:ascii="Arial" w:hAnsi="Arial" w:cs="Arial"/>
                <w:color w:val="0000FF"/>
                <w:lang w:val="nl-NL"/>
              </w:rPr>
            </w:pPr>
          </w:p>
        </w:tc>
        <w:tc>
          <w:tcPr>
            <w:tcW w:w="864" w:type="dxa"/>
          </w:tcPr>
          <w:p w:rsidR="006D2704" w:rsidRPr="00F776FA" w:rsidRDefault="006D2704" w:rsidP="00EF1E85">
            <w:pPr>
              <w:spacing w:line="240" w:lineRule="atLeast"/>
              <w:rPr>
                <w:rFonts w:ascii="Arial" w:hAnsi="Arial" w:cs="Arial"/>
                <w:color w:val="0000FF"/>
                <w:lang w:val="nl-NL"/>
              </w:rPr>
            </w:pPr>
          </w:p>
        </w:tc>
        <w:tc>
          <w:tcPr>
            <w:tcW w:w="864" w:type="dxa"/>
          </w:tcPr>
          <w:p w:rsidR="006D2704" w:rsidRPr="00F776FA" w:rsidRDefault="006D2704" w:rsidP="00EF1E85">
            <w:pPr>
              <w:spacing w:line="240" w:lineRule="atLeast"/>
              <w:rPr>
                <w:rFonts w:ascii="Arial" w:hAnsi="Arial" w:cs="Arial"/>
                <w:color w:val="0000FF"/>
                <w:lang w:val="nl-NL"/>
              </w:rPr>
            </w:pPr>
          </w:p>
        </w:tc>
        <w:tc>
          <w:tcPr>
            <w:tcW w:w="6720" w:type="dxa"/>
            <w:gridSpan w:val="6"/>
          </w:tcPr>
          <w:p w:rsidR="006D2704" w:rsidRPr="00F776FA" w:rsidRDefault="006D2704" w:rsidP="006D2704">
            <w:pPr>
              <w:spacing w:line="240" w:lineRule="atLeast"/>
              <w:jc w:val="both"/>
              <w:rPr>
                <w:rFonts w:ascii="Arial" w:hAnsi="Arial" w:cs="Arial"/>
                <w:color w:val="0000FF"/>
                <w:lang w:val="nl-NL"/>
              </w:rPr>
            </w:pPr>
            <w:r w:rsidRPr="00F776FA">
              <w:rPr>
                <w:rFonts w:ascii="Arial" w:hAnsi="Arial" w:cs="Arial"/>
                <w:color w:val="0000FF"/>
                <w:lang w:val="nl-BE" w:eastAsia="nl-BE"/>
              </w:rPr>
              <w:t>2.2. Therapeutische elastische beenkous voor voet, onderbeen en bovenbeen tot in de lies met heupbevestiging (AG-T)</w:t>
            </w:r>
          </w:p>
        </w:tc>
        <w:tc>
          <w:tcPr>
            <w:tcW w:w="288" w:type="dxa"/>
            <w:vAlign w:val="bottom"/>
          </w:tcPr>
          <w:p w:rsidR="006D2704" w:rsidRPr="00F776FA" w:rsidRDefault="006D2704" w:rsidP="00EF1E85">
            <w:pPr>
              <w:spacing w:line="240" w:lineRule="atLeast"/>
              <w:jc w:val="right"/>
              <w:rPr>
                <w:rFonts w:ascii="Arial" w:hAnsi="Arial" w:cs="Arial"/>
                <w:color w:val="0000FF"/>
                <w:lang w:val="nl-NL"/>
              </w:rPr>
            </w:pPr>
          </w:p>
        </w:tc>
      </w:tr>
      <w:tr w:rsidR="00F776FA" w:rsidRPr="00D95B93"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cs="Arial"/>
                <w:color w:val="0000FF"/>
                <w:lang w:val="nl-BE"/>
              </w:rPr>
            </w:pP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6D2704" w:rsidP="00EF1E85">
            <w:pPr>
              <w:spacing w:line="240" w:lineRule="atLeast"/>
              <w:jc w:val="both"/>
              <w:rPr>
                <w:rFonts w:cs="Arial"/>
                <w:color w:val="0000FF"/>
                <w:lang w:val="nl-BE"/>
              </w:rPr>
            </w:pPr>
            <w:r w:rsidRPr="00F776FA">
              <w:rPr>
                <w:rFonts w:ascii="Arial" w:hAnsi="Arial" w:cs="Arial"/>
                <w:color w:val="0000FF"/>
                <w:lang w:eastAsia="nl-BE"/>
              </w:rPr>
              <w:t>Prefab :</w:t>
            </w: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6D2704" w:rsidP="00EF1E85">
            <w:pPr>
              <w:spacing w:line="240" w:lineRule="atLeast"/>
              <w:rPr>
                <w:rFonts w:ascii="Arial" w:hAnsi="Arial" w:cs="Arial"/>
                <w:color w:val="0000FF"/>
                <w:lang w:val="nl-NL"/>
              </w:rPr>
            </w:pPr>
            <w:r w:rsidRPr="00F776FA">
              <w:rPr>
                <w:rFonts w:ascii="Arial" w:hAnsi="Arial" w:cs="Arial"/>
                <w:color w:val="0000FF"/>
                <w:lang w:eastAsia="nl-BE"/>
              </w:rPr>
              <w:t>770652</w:t>
            </w: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6D2704" w:rsidP="00EF1E85">
            <w:pPr>
              <w:spacing w:line="240" w:lineRule="atLeast"/>
              <w:jc w:val="both"/>
              <w:rPr>
                <w:rFonts w:cs="Arial"/>
                <w:color w:val="0000FF"/>
                <w:lang w:val="nl-BE"/>
              </w:rPr>
            </w:pPr>
            <w:r w:rsidRPr="00F776FA">
              <w:rPr>
                <w:rFonts w:ascii="Arial" w:hAnsi="Arial" w:cs="Arial"/>
                <w:color w:val="0000FF"/>
                <w:lang w:eastAsia="nl-BE"/>
              </w:rPr>
              <w:t>AGT-kous linkerbeen, klasse III of IV</w:t>
            </w:r>
          </w:p>
        </w:tc>
        <w:tc>
          <w:tcPr>
            <w:tcW w:w="576"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Y</w:t>
            </w:r>
          </w:p>
        </w:tc>
        <w:tc>
          <w:tcPr>
            <w:tcW w:w="672"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35,50</w:t>
            </w: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cs="Arial"/>
                <w:color w:val="0000FF"/>
                <w:lang w:val="nl-BE"/>
              </w:rPr>
            </w:pP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6D2704" w:rsidP="00EF1E85">
            <w:pPr>
              <w:spacing w:line="240" w:lineRule="atLeast"/>
              <w:jc w:val="both"/>
              <w:rPr>
                <w:rFonts w:cs="Arial"/>
                <w:color w:val="0000FF"/>
                <w:lang w:val="nl-BE"/>
              </w:rPr>
            </w:pPr>
            <w:r w:rsidRPr="00F776FA">
              <w:rPr>
                <w:rFonts w:ascii="Arial" w:hAnsi="Arial" w:cs="Arial"/>
                <w:color w:val="0000FF"/>
                <w:lang w:eastAsia="nl-BE"/>
              </w:rPr>
              <w:t>Maatwerk :</w:t>
            </w: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6D2704" w:rsidP="00EF1E85">
            <w:pPr>
              <w:spacing w:line="240" w:lineRule="atLeast"/>
              <w:rPr>
                <w:rFonts w:ascii="Arial" w:hAnsi="Arial" w:cs="Arial"/>
                <w:color w:val="0000FF"/>
                <w:lang w:val="nl-NL"/>
              </w:rPr>
            </w:pPr>
            <w:r w:rsidRPr="00F776FA">
              <w:rPr>
                <w:rFonts w:ascii="Arial" w:hAnsi="Arial" w:cs="Arial"/>
                <w:color w:val="0000FF"/>
                <w:lang w:eastAsia="nl-BE"/>
              </w:rPr>
              <w:t>770674</w:t>
            </w: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6D2704" w:rsidP="00EF1E85">
            <w:pPr>
              <w:spacing w:line="240" w:lineRule="atLeast"/>
              <w:jc w:val="both"/>
              <w:rPr>
                <w:rFonts w:cs="Arial"/>
                <w:color w:val="0000FF"/>
                <w:lang w:val="nl-BE"/>
              </w:rPr>
            </w:pPr>
            <w:r w:rsidRPr="00F776FA">
              <w:rPr>
                <w:rFonts w:ascii="Arial" w:hAnsi="Arial" w:cs="Arial"/>
                <w:color w:val="0000FF"/>
                <w:lang w:eastAsia="nl-BE"/>
              </w:rPr>
              <w:t>AGT-kous linkerbeen, vlakbrei, klasse III</w:t>
            </w:r>
          </w:p>
        </w:tc>
        <w:tc>
          <w:tcPr>
            <w:tcW w:w="576"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Y</w:t>
            </w:r>
          </w:p>
        </w:tc>
        <w:tc>
          <w:tcPr>
            <w:tcW w:w="672"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58,27</w:t>
            </w: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EF1E85" w:rsidP="00EF1E85">
            <w:pPr>
              <w:spacing w:line="240" w:lineRule="atLeast"/>
              <w:jc w:val="both"/>
              <w:rPr>
                <w:rFonts w:cs="Arial"/>
                <w:color w:val="0000FF"/>
                <w:lang w:val="nl-BE"/>
              </w:rPr>
            </w:pPr>
          </w:p>
        </w:tc>
        <w:tc>
          <w:tcPr>
            <w:tcW w:w="576" w:type="dxa"/>
            <w:vAlign w:val="bottom"/>
          </w:tcPr>
          <w:p w:rsidR="00EF1E85" w:rsidRPr="00F776FA" w:rsidRDefault="00EF1E85" w:rsidP="00EF1E85">
            <w:pPr>
              <w:spacing w:line="240" w:lineRule="atLeast"/>
              <w:jc w:val="right"/>
              <w:rPr>
                <w:rFonts w:ascii="Arial" w:hAnsi="Arial" w:cs="Arial"/>
                <w:color w:val="0000FF"/>
                <w:lang w:val="nl-NL"/>
              </w:rPr>
            </w:pPr>
          </w:p>
        </w:tc>
        <w:tc>
          <w:tcPr>
            <w:tcW w:w="672" w:type="dxa"/>
            <w:vAlign w:val="bottom"/>
          </w:tcPr>
          <w:p w:rsidR="00EF1E85" w:rsidRPr="00F776FA" w:rsidRDefault="00EF1E85" w:rsidP="00EF1E85">
            <w:pPr>
              <w:spacing w:line="240" w:lineRule="atLeast"/>
              <w:jc w:val="right"/>
              <w:rPr>
                <w:rFonts w:ascii="Arial" w:hAnsi="Arial" w:cs="Arial"/>
                <w:color w:val="0000FF"/>
                <w:lang w:val="nl-NL"/>
              </w:rPr>
            </w:pP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rsidTr="00EF1E85">
        <w:trPr>
          <w:cantSplit/>
        </w:trPr>
        <w:tc>
          <w:tcPr>
            <w:tcW w:w="288" w:type="dxa"/>
          </w:tcPr>
          <w:p w:rsidR="00EF1E85" w:rsidRPr="00F776FA" w:rsidRDefault="00EF1E85" w:rsidP="00EF1E85">
            <w:pPr>
              <w:spacing w:line="240" w:lineRule="atLeast"/>
              <w:rPr>
                <w:rFonts w:ascii="Arial" w:hAnsi="Arial" w:cs="Arial"/>
                <w:color w:val="0000FF"/>
                <w:lang w:val="nl-NL"/>
              </w:rPr>
            </w:pPr>
          </w:p>
        </w:tc>
        <w:tc>
          <w:tcPr>
            <w:tcW w:w="576" w:type="dxa"/>
          </w:tcPr>
          <w:p w:rsidR="00EF1E85" w:rsidRPr="00F776FA" w:rsidRDefault="00EF1E85" w:rsidP="00EF1E85">
            <w:pPr>
              <w:spacing w:line="240" w:lineRule="atLeast"/>
              <w:rPr>
                <w:rFonts w:ascii="Arial" w:hAnsi="Arial" w:cs="Arial"/>
                <w:color w:val="0000FF"/>
                <w:lang w:val="nl-NL"/>
              </w:rPr>
            </w:pPr>
          </w:p>
        </w:tc>
        <w:tc>
          <w:tcPr>
            <w:tcW w:w="864" w:type="dxa"/>
          </w:tcPr>
          <w:p w:rsidR="00EF1E85" w:rsidRPr="00F776FA" w:rsidRDefault="006D2704" w:rsidP="00EF1E85">
            <w:pPr>
              <w:spacing w:line="240" w:lineRule="atLeast"/>
              <w:rPr>
                <w:rFonts w:ascii="Arial" w:hAnsi="Arial" w:cs="Arial"/>
                <w:color w:val="0000FF"/>
                <w:lang w:val="nl-NL"/>
              </w:rPr>
            </w:pPr>
            <w:r w:rsidRPr="00F776FA">
              <w:rPr>
                <w:rFonts w:ascii="Arial" w:hAnsi="Arial" w:cs="Arial"/>
                <w:color w:val="0000FF"/>
                <w:lang w:eastAsia="nl-BE"/>
              </w:rPr>
              <w:t>770696</w:t>
            </w:r>
          </w:p>
        </w:tc>
        <w:tc>
          <w:tcPr>
            <w:tcW w:w="864" w:type="dxa"/>
          </w:tcPr>
          <w:p w:rsidR="00EF1E85" w:rsidRPr="00F776FA" w:rsidRDefault="00EF1E85" w:rsidP="00EF1E85">
            <w:pPr>
              <w:spacing w:line="240" w:lineRule="atLeast"/>
              <w:rPr>
                <w:rFonts w:ascii="Arial" w:hAnsi="Arial" w:cs="Arial"/>
                <w:color w:val="0000FF"/>
                <w:lang w:val="nl-NL"/>
              </w:rPr>
            </w:pPr>
          </w:p>
        </w:tc>
        <w:tc>
          <w:tcPr>
            <w:tcW w:w="5472" w:type="dxa"/>
            <w:gridSpan w:val="4"/>
          </w:tcPr>
          <w:p w:rsidR="00EF1E85" w:rsidRPr="00F776FA" w:rsidRDefault="006D2704" w:rsidP="00EF1E85">
            <w:pPr>
              <w:spacing w:line="240" w:lineRule="atLeast"/>
              <w:jc w:val="both"/>
              <w:rPr>
                <w:rFonts w:cs="Arial"/>
                <w:color w:val="0000FF"/>
                <w:lang w:val="nl-BE"/>
              </w:rPr>
            </w:pPr>
            <w:r w:rsidRPr="00F776FA">
              <w:rPr>
                <w:rFonts w:ascii="Arial" w:hAnsi="Arial" w:cs="Arial"/>
                <w:color w:val="0000FF"/>
                <w:lang w:eastAsia="nl-BE"/>
              </w:rPr>
              <w:t>AGT-kous linkerbeen, vlakbrei, klasse IV</w:t>
            </w:r>
          </w:p>
        </w:tc>
        <w:tc>
          <w:tcPr>
            <w:tcW w:w="576"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Y</w:t>
            </w:r>
          </w:p>
        </w:tc>
        <w:tc>
          <w:tcPr>
            <w:tcW w:w="672" w:type="dxa"/>
            <w:vAlign w:val="bottom"/>
          </w:tcPr>
          <w:p w:rsidR="00EF1E85" w:rsidRPr="00F776FA" w:rsidRDefault="006D2704" w:rsidP="00EF1E85">
            <w:pPr>
              <w:spacing w:line="240" w:lineRule="atLeast"/>
              <w:jc w:val="right"/>
              <w:rPr>
                <w:rFonts w:ascii="Arial" w:hAnsi="Arial" w:cs="Arial"/>
                <w:color w:val="0000FF"/>
                <w:lang w:val="nl-NL"/>
              </w:rPr>
            </w:pPr>
            <w:r w:rsidRPr="00F776FA">
              <w:rPr>
                <w:rFonts w:ascii="Arial" w:hAnsi="Arial" w:cs="Arial"/>
                <w:color w:val="0000FF"/>
                <w:lang w:eastAsia="nl-BE"/>
              </w:rPr>
              <w:t>102,48</w:t>
            </w:r>
          </w:p>
        </w:tc>
        <w:tc>
          <w:tcPr>
            <w:tcW w:w="288" w:type="dxa"/>
            <w:vAlign w:val="bottom"/>
          </w:tcPr>
          <w:p w:rsidR="00EF1E85" w:rsidRPr="00F776FA" w:rsidRDefault="00EF1E85" w:rsidP="00EF1E85">
            <w:pPr>
              <w:spacing w:line="240" w:lineRule="atLeast"/>
              <w:jc w:val="right"/>
              <w:rPr>
                <w:rFonts w:ascii="Arial" w:hAnsi="Arial" w:cs="Arial"/>
                <w:color w:val="0000FF"/>
                <w:lang w:val="nl-NL"/>
              </w:rPr>
            </w:pPr>
          </w:p>
        </w:tc>
      </w:tr>
      <w:tr w:rsidR="00F776FA" w:rsidRPr="00F776FA">
        <w:trPr>
          <w:cantSplit/>
        </w:trPr>
        <w:tc>
          <w:tcPr>
            <w:tcW w:w="288" w:type="dxa"/>
          </w:tcPr>
          <w:p w:rsidR="00EF1E85" w:rsidRPr="00F776FA" w:rsidRDefault="00EF1E85">
            <w:pPr>
              <w:spacing w:line="240" w:lineRule="atLeast"/>
              <w:rPr>
                <w:rFonts w:ascii="Arial" w:hAnsi="Arial" w:cs="Arial"/>
                <w:color w:val="0000FF"/>
                <w:lang w:val="nl-NL"/>
              </w:rPr>
            </w:pPr>
          </w:p>
        </w:tc>
        <w:tc>
          <w:tcPr>
            <w:tcW w:w="576"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864" w:type="dxa"/>
          </w:tcPr>
          <w:p w:rsidR="00EF1E85" w:rsidRPr="00F776FA" w:rsidRDefault="00EF1E85">
            <w:pPr>
              <w:spacing w:line="240" w:lineRule="atLeast"/>
              <w:rPr>
                <w:rFonts w:ascii="Arial" w:hAnsi="Arial" w:cs="Arial"/>
                <w:color w:val="0000FF"/>
                <w:lang w:val="nl-NL"/>
              </w:rPr>
            </w:pPr>
          </w:p>
        </w:tc>
        <w:tc>
          <w:tcPr>
            <w:tcW w:w="5472" w:type="dxa"/>
            <w:gridSpan w:val="4"/>
          </w:tcPr>
          <w:p w:rsidR="00EF1E85" w:rsidRPr="00F776FA" w:rsidRDefault="00EF1E85">
            <w:pPr>
              <w:spacing w:line="240" w:lineRule="atLeast"/>
              <w:jc w:val="both"/>
              <w:rPr>
                <w:rFonts w:cs="Arial"/>
                <w:color w:val="0000FF"/>
                <w:lang w:val="nl-BE"/>
              </w:rPr>
            </w:pPr>
          </w:p>
        </w:tc>
        <w:tc>
          <w:tcPr>
            <w:tcW w:w="576" w:type="dxa"/>
            <w:vAlign w:val="bottom"/>
          </w:tcPr>
          <w:p w:rsidR="00EF1E85" w:rsidRPr="00F776FA" w:rsidRDefault="00EF1E85" w:rsidP="00D84F51">
            <w:pPr>
              <w:spacing w:line="240" w:lineRule="atLeast"/>
              <w:jc w:val="right"/>
              <w:rPr>
                <w:rFonts w:ascii="Arial" w:hAnsi="Arial" w:cs="Arial"/>
                <w:color w:val="0000FF"/>
                <w:lang w:val="nl-NL"/>
              </w:rPr>
            </w:pPr>
          </w:p>
        </w:tc>
        <w:tc>
          <w:tcPr>
            <w:tcW w:w="672" w:type="dxa"/>
            <w:vAlign w:val="bottom"/>
          </w:tcPr>
          <w:p w:rsidR="00EF1E85" w:rsidRPr="00F776FA" w:rsidRDefault="00EF1E85" w:rsidP="00D84F51">
            <w:pPr>
              <w:spacing w:line="240" w:lineRule="atLeast"/>
              <w:jc w:val="right"/>
              <w:rPr>
                <w:rFonts w:ascii="Arial" w:hAnsi="Arial" w:cs="Arial"/>
                <w:color w:val="0000FF"/>
                <w:lang w:val="nl-NL"/>
              </w:rPr>
            </w:pPr>
          </w:p>
        </w:tc>
        <w:tc>
          <w:tcPr>
            <w:tcW w:w="288" w:type="dxa"/>
            <w:vAlign w:val="bottom"/>
          </w:tcPr>
          <w:p w:rsidR="00EF1E85" w:rsidRPr="00F776FA" w:rsidRDefault="00EF1E85">
            <w:pPr>
              <w:spacing w:line="240" w:lineRule="atLeast"/>
              <w:jc w:val="right"/>
              <w:rPr>
                <w:rFonts w:ascii="Arial" w:hAnsi="Arial" w:cs="Arial"/>
                <w:color w:val="0000FF"/>
                <w:lang w:val="nl-NL"/>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nl-NL"/>
              </w:rPr>
            </w:pPr>
          </w:p>
        </w:tc>
        <w:tc>
          <w:tcPr>
            <w:tcW w:w="576" w:type="dxa"/>
          </w:tcPr>
          <w:p w:rsidR="006D2704" w:rsidRPr="00F776FA" w:rsidRDefault="006D2704">
            <w:pPr>
              <w:spacing w:line="240" w:lineRule="atLeast"/>
              <w:rPr>
                <w:rFonts w:ascii="Arial" w:hAnsi="Arial" w:cs="Arial"/>
                <w:color w:val="0000FF"/>
                <w:lang w:val="nl-NL"/>
              </w:rPr>
            </w:pPr>
          </w:p>
        </w:tc>
        <w:tc>
          <w:tcPr>
            <w:tcW w:w="864" w:type="dxa"/>
          </w:tcPr>
          <w:p w:rsidR="006D2704" w:rsidRPr="00F776FA" w:rsidRDefault="006D2704">
            <w:pPr>
              <w:spacing w:line="240" w:lineRule="atLeast"/>
              <w:rPr>
                <w:rFonts w:ascii="Arial" w:hAnsi="Arial" w:cs="Arial"/>
                <w:color w:val="0000FF"/>
                <w:lang w:val="nl-NL"/>
              </w:rPr>
            </w:pPr>
          </w:p>
        </w:tc>
        <w:tc>
          <w:tcPr>
            <w:tcW w:w="864" w:type="dxa"/>
          </w:tcPr>
          <w:p w:rsidR="006D2704" w:rsidRPr="00F776FA" w:rsidRDefault="006D2704">
            <w:pPr>
              <w:spacing w:line="240" w:lineRule="atLeast"/>
              <w:rPr>
                <w:rFonts w:ascii="Arial" w:hAnsi="Arial" w:cs="Arial"/>
                <w:color w:val="0000FF"/>
                <w:lang w:val="nl-NL"/>
              </w:rPr>
            </w:pPr>
          </w:p>
        </w:tc>
        <w:tc>
          <w:tcPr>
            <w:tcW w:w="5472" w:type="dxa"/>
            <w:gridSpan w:val="4"/>
          </w:tcPr>
          <w:p w:rsidR="006D2704" w:rsidRPr="00F776FA" w:rsidRDefault="006D2704" w:rsidP="006D2704">
            <w:pPr>
              <w:spacing w:line="240" w:lineRule="atLeast"/>
              <w:jc w:val="both"/>
              <w:rPr>
                <w:rFonts w:cs="Arial"/>
                <w:color w:val="0000FF"/>
                <w:lang w:val="nl-BE"/>
              </w:rPr>
            </w:pPr>
            <w:r w:rsidRPr="00F776FA">
              <w:rPr>
                <w:rFonts w:ascii="Arial" w:hAnsi="Arial" w:cs="Arial"/>
                <w:color w:val="0000FF"/>
                <w:lang w:val="nl-BE" w:eastAsia="nl-BE"/>
              </w:rPr>
              <w:t>RECHTS</w:t>
            </w:r>
          </w:p>
        </w:tc>
        <w:tc>
          <w:tcPr>
            <w:tcW w:w="576" w:type="dxa"/>
            <w:vAlign w:val="bottom"/>
          </w:tcPr>
          <w:p w:rsidR="006D2704" w:rsidRPr="00F776FA" w:rsidRDefault="006D2704" w:rsidP="00D84F51">
            <w:pPr>
              <w:spacing w:line="240" w:lineRule="atLeast"/>
              <w:jc w:val="right"/>
              <w:rPr>
                <w:rFonts w:ascii="Arial" w:hAnsi="Arial" w:cs="Arial"/>
                <w:color w:val="0000FF"/>
                <w:lang w:val="nl-NL"/>
              </w:rPr>
            </w:pPr>
          </w:p>
        </w:tc>
        <w:tc>
          <w:tcPr>
            <w:tcW w:w="672" w:type="dxa"/>
            <w:vAlign w:val="bottom"/>
          </w:tcPr>
          <w:p w:rsidR="006D2704" w:rsidRPr="00F776FA" w:rsidRDefault="006D2704" w:rsidP="00D84F51">
            <w:pPr>
              <w:spacing w:line="240" w:lineRule="atLeast"/>
              <w:jc w:val="right"/>
              <w:rPr>
                <w:rFonts w:ascii="Arial" w:hAnsi="Arial" w:cs="Arial"/>
                <w:color w:val="0000FF"/>
                <w:lang w:val="nl-NL"/>
              </w:rPr>
            </w:pPr>
          </w:p>
        </w:tc>
        <w:tc>
          <w:tcPr>
            <w:tcW w:w="288" w:type="dxa"/>
            <w:vAlign w:val="bottom"/>
          </w:tcPr>
          <w:p w:rsidR="006D2704" w:rsidRPr="00F776FA" w:rsidRDefault="006D2704">
            <w:pPr>
              <w:spacing w:line="240" w:lineRule="atLeast"/>
              <w:jc w:val="right"/>
              <w:rPr>
                <w:rFonts w:ascii="Arial" w:hAnsi="Arial" w:cs="Arial"/>
                <w:color w:val="0000FF"/>
                <w:lang w:val="nl-NL"/>
              </w:rPr>
            </w:pPr>
          </w:p>
        </w:tc>
      </w:tr>
      <w:tr w:rsidR="00F776FA" w:rsidRPr="00D95B93" w:rsidTr="006D2704">
        <w:trPr>
          <w:cantSplit/>
        </w:trPr>
        <w:tc>
          <w:tcPr>
            <w:tcW w:w="288" w:type="dxa"/>
          </w:tcPr>
          <w:p w:rsidR="006D2704" w:rsidRPr="00F776FA" w:rsidRDefault="006D2704">
            <w:pPr>
              <w:spacing w:line="240" w:lineRule="atLeast"/>
              <w:rPr>
                <w:rFonts w:ascii="Arial" w:hAnsi="Arial" w:cs="Arial"/>
                <w:color w:val="0000FF"/>
                <w:lang w:val="nl-NL"/>
              </w:rPr>
            </w:pPr>
          </w:p>
        </w:tc>
        <w:tc>
          <w:tcPr>
            <w:tcW w:w="576" w:type="dxa"/>
          </w:tcPr>
          <w:p w:rsidR="006D2704" w:rsidRPr="00F776FA" w:rsidRDefault="006D2704">
            <w:pPr>
              <w:spacing w:line="240" w:lineRule="atLeast"/>
              <w:rPr>
                <w:rFonts w:ascii="Arial" w:hAnsi="Arial" w:cs="Arial"/>
                <w:color w:val="0000FF"/>
                <w:lang w:val="nl-NL"/>
              </w:rPr>
            </w:pPr>
          </w:p>
        </w:tc>
        <w:tc>
          <w:tcPr>
            <w:tcW w:w="864" w:type="dxa"/>
          </w:tcPr>
          <w:p w:rsidR="006D2704" w:rsidRPr="00F776FA" w:rsidRDefault="006D2704">
            <w:pPr>
              <w:spacing w:line="240" w:lineRule="atLeast"/>
              <w:rPr>
                <w:rFonts w:ascii="Arial" w:hAnsi="Arial" w:cs="Arial"/>
                <w:color w:val="0000FF"/>
                <w:lang w:val="nl-NL"/>
              </w:rPr>
            </w:pPr>
          </w:p>
        </w:tc>
        <w:tc>
          <w:tcPr>
            <w:tcW w:w="864" w:type="dxa"/>
          </w:tcPr>
          <w:p w:rsidR="006D2704" w:rsidRPr="00F776FA" w:rsidRDefault="006D2704">
            <w:pPr>
              <w:spacing w:line="240" w:lineRule="atLeast"/>
              <w:rPr>
                <w:rFonts w:ascii="Arial" w:hAnsi="Arial" w:cs="Arial"/>
                <w:color w:val="0000FF"/>
                <w:lang w:val="nl-NL"/>
              </w:rPr>
            </w:pPr>
          </w:p>
        </w:tc>
        <w:tc>
          <w:tcPr>
            <w:tcW w:w="6720" w:type="dxa"/>
            <w:gridSpan w:val="6"/>
          </w:tcPr>
          <w:p w:rsidR="006D2704" w:rsidRPr="00F776FA" w:rsidRDefault="006D2704" w:rsidP="006D2704">
            <w:pPr>
              <w:spacing w:line="240" w:lineRule="atLeast"/>
              <w:jc w:val="both"/>
              <w:rPr>
                <w:rFonts w:ascii="Arial" w:hAnsi="Arial" w:cs="Arial"/>
                <w:color w:val="0000FF"/>
                <w:lang w:val="nl-NL"/>
              </w:rPr>
            </w:pPr>
            <w:r w:rsidRPr="00F776FA">
              <w:rPr>
                <w:rFonts w:ascii="Arial" w:hAnsi="Arial" w:cs="Arial"/>
                <w:color w:val="0000FF"/>
                <w:lang w:val="nl-BE" w:eastAsia="nl-BE"/>
              </w:rPr>
              <w:t>2.1. Therapeutische elastische beenkous voor voet, onderbeen en bovenbeen tot in de lies (AG)</w:t>
            </w:r>
          </w:p>
        </w:tc>
        <w:tc>
          <w:tcPr>
            <w:tcW w:w="288" w:type="dxa"/>
            <w:vAlign w:val="bottom"/>
          </w:tcPr>
          <w:p w:rsidR="006D2704" w:rsidRPr="00F776FA" w:rsidRDefault="006D2704">
            <w:pPr>
              <w:spacing w:line="240" w:lineRule="atLeast"/>
              <w:jc w:val="right"/>
              <w:rPr>
                <w:rFonts w:ascii="Arial" w:hAnsi="Arial" w:cs="Arial"/>
                <w:color w:val="0000FF"/>
                <w:lang w:val="nl-NL"/>
              </w:rPr>
            </w:pPr>
          </w:p>
        </w:tc>
      </w:tr>
      <w:tr w:rsidR="00F776FA" w:rsidRPr="00D95B93">
        <w:trPr>
          <w:cantSplit/>
        </w:trPr>
        <w:tc>
          <w:tcPr>
            <w:tcW w:w="288" w:type="dxa"/>
          </w:tcPr>
          <w:p w:rsidR="006D2704" w:rsidRPr="00F776FA" w:rsidRDefault="006D2704">
            <w:pPr>
              <w:spacing w:line="240" w:lineRule="atLeast"/>
              <w:rPr>
                <w:rFonts w:ascii="Arial" w:hAnsi="Arial" w:cs="Arial"/>
                <w:color w:val="0000FF"/>
                <w:lang w:val="nl-NL"/>
              </w:rPr>
            </w:pPr>
          </w:p>
        </w:tc>
        <w:tc>
          <w:tcPr>
            <w:tcW w:w="576" w:type="dxa"/>
          </w:tcPr>
          <w:p w:rsidR="006D2704" w:rsidRPr="00F776FA" w:rsidRDefault="006D2704">
            <w:pPr>
              <w:spacing w:line="240" w:lineRule="atLeast"/>
              <w:rPr>
                <w:rFonts w:ascii="Arial" w:hAnsi="Arial" w:cs="Arial"/>
                <w:color w:val="0000FF"/>
                <w:lang w:val="nl-NL"/>
              </w:rPr>
            </w:pPr>
          </w:p>
        </w:tc>
        <w:tc>
          <w:tcPr>
            <w:tcW w:w="864" w:type="dxa"/>
          </w:tcPr>
          <w:p w:rsidR="006D2704" w:rsidRPr="00F776FA" w:rsidRDefault="006D2704">
            <w:pPr>
              <w:spacing w:line="240" w:lineRule="atLeast"/>
              <w:rPr>
                <w:rFonts w:ascii="Arial" w:hAnsi="Arial" w:cs="Arial"/>
                <w:color w:val="0000FF"/>
                <w:lang w:val="nl-NL"/>
              </w:rPr>
            </w:pPr>
          </w:p>
        </w:tc>
        <w:tc>
          <w:tcPr>
            <w:tcW w:w="864" w:type="dxa"/>
          </w:tcPr>
          <w:p w:rsidR="006D2704" w:rsidRPr="00F776FA" w:rsidRDefault="006D2704">
            <w:pPr>
              <w:spacing w:line="240" w:lineRule="atLeast"/>
              <w:rPr>
                <w:rFonts w:ascii="Arial" w:hAnsi="Arial" w:cs="Arial"/>
                <w:color w:val="0000FF"/>
                <w:lang w:val="nl-NL"/>
              </w:rPr>
            </w:pPr>
          </w:p>
        </w:tc>
        <w:tc>
          <w:tcPr>
            <w:tcW w:w="5472" w:type="dxa"/>
            <w:gridSpan w:val="4"/>
          </w:tcPr>
          <w:p w:rsidR="006D2704" w:rsidRPr="00F776FA" w:rsidRDefault="006D2704">
            <w:pPr>
              <w:spacing w:line="240" w:lineRule="atLeast"/>
              <w:jc w:val="both"/>
              <w:rPr>
                <w:rFonts w:cs="Arial"/>
                <w:color w:val="0000FF"/>
                <w:lang w:val="nl-BE"/>
              </w:rPr>
            </w:pPr>
          </w:p>
        </w:tc>
        <w:tc>
          <w:tcPr>
            <w:tcW w:w="576" w:type="dxa"/>
            <w:vAlign w:val="bottom"/>
          </w:tcPr>
          <w:p w:rsidR="006D2704" w:rsidRPr="00F776FA" w:rsidRDefault="006D2704" w:rsidP="00D84F51">
            <w:pPr>
              <w:spacing w:line="240" w:lineRule="atLeast"/>
              <w:jc w:val="right"/>
              <w:rPr>
                <w:rFonts w:ascii="Arial" w:hAnsi="Arial" w:cs="Arial"/>
                <w:color w:val="0000FF"/>
                <w:lang w:val="nl-NL"/>
              </w:rPr>
            </w:pPr>
          </w:p>
        </w:tc>
        <w:tc>
          <w:tcPr>
            <w:tcW w:w="672" w:type="dxa"/>
            <w:vAlign w:val="bottom"/>
          </w:tcPr>
          <w:p w:rsidR="006D2704" w:rsidRPr="00F776FA" w:rsidRDefault="006D2704" w:rsidP="00D84F51">
            <w:pPr>
              <w:spacing w:line="240" w:lineRule="atLeast"/>
              <w:jc w:val="right"/>
              <w:rPr>
                <w:rFonts w:ascii="Arial" w:hAnsi="Arial" w:cs="Arial"/>
                <w:color w:val="0000FF"/>
                <w:lang w:val="nl-NL"/>
              </w:rPr>
            </w:pPr>
          </w:p>
        </w:tc>
        <w:tc>
          <w:tcPr>
            <w:tcW w:w="288" w:type="dxa"/>
            <w:vAlign w:val="bottom"/>
          </w:tcPr>
          <w:p w:rsidR="006D2704" w:rsidRPr="00F776FA" w:rsidRDefault="006D2704">
            <w:pPr>
              <w:spacing w:line="240" w:lineRule="atLeast"/>
              <w:jc w:val="right"/>
              <w:rPr>
                <w:rFonts w:ascii="Arial" w:hAnsi="Arial" w:cs="Arial"/>
                <w:color w:val="0000FF"/>
                <w:lang w:val="nl-NL"/>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nl-BE"/>
              </w:rPr>
            </w:pPr>
          </w:p>
        </w:tc>
        <w:tc>
          <w:tcPr>
            <w:tcW w:w="576"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5472" w:type="dxa"/>
            <w:gridSpan w:val="4"/>
          </w:tcPr>
          <w:p w:rsidR="006D2704" w:rsidRPr="00F776FA" w:rsidRDefault="006D2704">
            <w:pPr>
              <w:spacing w:line="240" w:lineRule="atLeast"/>
              <w:jc w:val="both"/>
              <w:rPr>
                <w:rFonts w:cs="Arial"/>
                <w:color w:val="0000FF"/>
                <w:lang w:val="de-DE"/>
              </w:rPr>
            </w:pPr>
            <w:r w:rsidRPr="00F776FA">
              <w:rPr>
                <w:rFonts w:ascii="Arial" w:hAnsi="Arial" w:cs="Arial"/>
                <w:color w:val="0000FF"/>
                <w:lang w:eastAsia="nl-BE"/>
              </w:rPr>
              <w:t>Prefab :</w:t>
            </w:r>
          </w:p>
        </w:tc>
        <w:tc>
          <w:tcPr>
            <w:tcW w:w="576" w:type="dxa"/>
            <w:vAlign w:val="bottom"/>
          </w:tcPr>
          <w:p w:rsidR="006D2704" w:rsidRPr="00F776FA" w:rsidRDefault="006D2704" w:rsidP="00D84F51">
            <w:pPr>
              <w:spacing w:line="240" w:lineRule="atLeast"/>
              <w:jc w:val="right"/>
              <w:rPr>
                <w:rFonts w:ascii="Arial" w:hAnsi="Arial" w:cs="Arial"/>
                <w:color w:val="0000FF"/>
                <w:lang w:val="de-DE"/>
              </w:rPr>
            </w:pPr>
          </w:p>
        </w:tc>
        <w:tc>
          <w:tcPr>
            <w:tcW w:w="672" w:type="dxa"/>
            <w:vAlign w:val="bottom"/>
          </w:tcPr>
          <w:p w:rsidR="006D2704" w:rsidRPr="00F776FA" w:rsidRDefault="006D2704" w:rsidP="00D84F51">
            <w:pPr>
              <w:spacing w:line="240" w:lineRule="atLeast"/>
              <w:jc w:val="right"/>
              <w:rPr>
                <w:rFonts w:ascii="Arial" w:hAnsi="Arial" w:cs="Arial"/>
                <w:color w:val="0000FF"/>
                <w:lang w:val="de-DE"/>
              </w:rPr>
            </w:pPr>
          </w:p>
        </w:tc>
        <w:tc>
          <w:tcPr>
            <w:tcW w:w="288" w:type="dxa"/>
            <w:vAlign w:val="bottom"/>
          </w:tcPr>
          <w:p w:rsidR="006D2704" w:rsidRPr="00F776FA" w:rsidRDefault="006D2704">
            <w:pPr>
              <w:spacing w:line="240" w:lineRule="atLeast"/>
              <w:jc w:val="right"/>
              <w:rPr>
                <w:rFonts w:ascii="Arial" w:hAnsi="Arial" w:cs="Arial"/>
                <w:color w:val="0000FF"/>
                <w:lang w:val="de-D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de-DE"/>
              </w:rPr>
            </w:pPr>
          </w:p>
        </w:tc>
        <w:tc>
          <w:tcPr>
            <w:tcW w:w="576"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r w:rsidRPr="00F776FA">
              <w:rPr>
                <w:rFonts w:ascii="Arial" w:hAnsi="Arial" w:cs="Arial"/>
                <w:color w:val="0000FF"/>
                <w:lang w:eastAsia="nl-BE"/>
              </w:rPr>
              <w:t>770711</w:t>
            </w:r>
          </w:p>
        </w:tc>
        <w:tc>
          <w:tcPr>
            <w:tcW w:w="864" w:type="dxa"/>
          </w:tcPr>
          <w:p w:rsidR="006D2704" w:rsidRPr="00F776FA" w:rsidRDefault="006D2704">
            <w:pPr>
              <w:spacing w:line="240" w:lineRule="atLeast"/>
              <w:rPr>
                <w:rFonts w:ascii="Arial" w:hAnsi="Arial" w:cs="Arial"/>
                <w:color w:val="0000FF"/>
                <w:lang w:val="de-DE"/>
              </w:rPr>
            </w:pPr>
          </w:p>
        </w:tc>
        <w:tc>
          <w:tcPr>
            <w:tcW w:w="5472" w:type="dxa"/>
            <w:gridSpan w:val="4"/>
          </w:tcPr>
          <w:p w:rsidR="006D2704" w:rsidRPr="00F776FA" w:rsidRDefault="006D2704">
            <w:pPr>
              <w:spacing w:line="240" w:lineRule="atLeast"/>
              <w:jc w:val="both"/>
              <w:rPr>
                <w:rFonts w:cs="Arial"/>
                <w:color w:val="0000FF"/>
                <w:lang w:val="de-DE"/>
              </w:rPr>
            </w:pPr>
            <w:r w:rsidRPr="00F776FA">
              <w:rPr>
                <w:rFonts w:ascii="Arial" w:hAnsi="Arial" w:cs="Arial"/>
                <w:color w:val="0000FF"/>
                <w:lang w:eastAsia="nl-BE"/>
              </w:rPr>
              <w:t>AG-kous rechterbeen, klasse III of IV</w:t>
            </w:r>
          </w:p>
        </w:tc>
        <w:tc>
          <w:tcPr>
            <w:tcW w:w="576" w:type="dxa"/>
            <w:vAlign w:val="bottom"/>
          </w:tcPr>
          <w:p w:rsidR="006D2704" w:rsidRPr="00F776FA" w:rsidRDefault="006D2704" w:rsidP="00D84F51">
            <w:pPr>
              <w:spacing w:line="240" w:lineRule="atLeast"/>
              <w:jc w:val="right"/>
              <w:rPr>
                <w:rFonts w:ascii="Arial" w:hAnsi="Arial" w:cs="Arial"/>
                <w:color w:val="0000FF"/>
                <w:lang w:val="de-DE"/>
              </w:rPr>
            </w:pPr>
            <w:r w:rsidRPr="00F776FA">
              <w:rPr>
                <w:rFonts w:ascii="Arial" w:hAnsi="Arial" w:cs="Arial"/>
                <w:color w:val="0000FF"/>
                <w:lang w:val="de-DE" w:eastAsia="nl-BE"/>
              </w:rPr>
              <w:t>Y</w:t>
            </w:r>
          </w:p>
        </w:tc>
        <w:tc>
          <w:tcPr>
            <w:tcW w:w="672" w:type="dxa"/>
            <w:vAlign w:val="bottom"/>
          </w:tcPr>
          <w:p w:rsidR="006D2704" w:rsidRPr="00F776FA" w:rsidRDefault="006D2704" w:rsidP="00D84F51">
            <w:pPr>
              <w:spacing w:line="240" w:lineRule="atLeast"/>
              <w:jc w:val="right"/>
              <w:rPr>
                <w:rFonts w:ascii="Arial" w:hAnsi="Arial" w:cs="Arial"/>
                <w:color w:val="0000FF"/>
                <w:lang w:val="de-DE"/>
              </w:rPr>
            </w:pPr>
            <w:r w:rsidRPr="00F776FA">
              <w:rPr>
                <w:rFonts w:ascii="Arial" w:hAnsi="Arial" w:cs="Arial"/>
                <w:color w:val="0000FF"/>
                <w:lang w:eastAsia="nl-BE"/>
              </w:rPr>
              <w:t>28,80</w:t>
            </w:r>
          </w:p>
        </w:tc>
        <w:tc>
          <w:tcPr>
            <w:tcW w:w="288" w:type="dxa"/>
            <w:vAlign w:val="bottom"/>
          </w:tcPr>
          <w:p w:rsidR="006D2704" w:rsidRPr="00F776FA" w:rsidRDefault="006D2704">
            <w:pPr>
              <w:spacing w:line="240" w:lineRule="atLeast"/>
              <w:jc w:val="right"/>
              <w:rPr>
                <w:rFonts w:ascii="Arial" w:hAnsi="Arial" w:cs="Arial"/>
                <w:color w:val="0000FF"/>
                <w:lang w:val="de-D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de-DE"/>
              </w:rPr>
            </w:pPr>
          </w:p>
        </w:tc>
        <w:tc>
          <w:tcPr>
            <w:tcW w:w="576"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5472" w:type="dxa"/>
            <w:gridSpan w:val="4"/>
          </w:tcPr>
          <w:p w:rsidR="006D2704" w:rsidRPr="00F776FA" w:rsidRDefault="006D2704">
            <w:pPr>
              <w:spacing w:line="240" w:lineRule="atLeast"/>
              <w:jc w:val="both"/>
              <w:rPr>
                <w:rFonts w:cs="Arial"/>
                <w:color w:val="0000FF"/>
                <w:lang w:val="de-DE"/>
              </w:rPr>
            </w:pPr>
          </w:p>
        </w:tc>
        <w:tc>
          <w:tcPr>
            <w:tcW w:w="576" w:type="dxa"/>
            <w:vAlign w:val="bottom"/>
          </w:tcPr>
          <w:p w:rsidR="006D2704" w:rsidRPr="00F776FA" w:rsidRDefault="006D2704" w:rsidP="00D84F51">
            <w:pPr>
              <w:spacing w:line="240" w:lineRule="atLeast"/>
              <w:jc w:val="right"/>
              <w:rPr>
                <w:rFonts w:ascii="Arial" w:hAnsi="Arial" w:cs="Arial"/>
                <w:color w:val="0000FF"/>
                <w:lang w:val="de-DE"/>
              </w:rPr>
            </w:pPr>
          </w:p>
        </w:tc>
        <w:tc>
          <w:tcPr>
            <w:tcW w:w="672" w:type="dxa"/>
            <w:vAlign w:val="bottom"/>
          </w:tcPr>
          <w:p w:rsidR="006D2704" w:rsidRPr="00F776FA" w:rsidRDefault="006D2704" w:rsidP="00D84F51">
            <w:pPr>
              <w:spacing w:line="240" w:lineRule="atLeast"/>
              <w:jc w:val="right"/>
              <w:rPr>
                <w:rFonts w:ascii="Arial" w:hAnsi="Arial" w:cs="Arial"/>
                <w:color w:val="0000FF"/>
                <w:lang w:val="de-DE"/>
              </w:rPr>
            </w:pPr>
          </w:p>
        </w:tc>
        <w:tc>
          <w:tcPr>
            <w:tcW w:w="288" w:type="dxa"/>
            <w:vAlign w:val="bottom"/>
          </w:tcPr>
          <w:p w:rsidR="006D2704" w:rsidRPr="00F776FA" w:rsidRDefault="006D2704">
            <w:pPr>
              <w:spacing w:line="240" w:lineRule="atLeast"/>
              <w:jc w:val="right"/>
              <w:rPr>
                <w:rFonts w:ascii="Arial" w:hAnsi="Arial" w:cs="Arial"/>
                <w:color w:val="0000FF"/>
                <w:lang w:val="de-D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de-DE"/>
              </w:rPr>
            </w:pPr>
          </w:p>
        </w:tc>
        <w:tc>
          <w:tcPr>
            <w:tcW w:w="576"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5472" w:type="dxa"/>
            <w:gridSpan w:val="4"/>
          </w:tcPr>
          <w:p w:rsidR="006D2704" w:rsidRPr="00F776FA" w:rsidRDefault="006D2704">
            <w:pPr>
              <w:spacing w:line="240" w:lineRule="atLeast"/>
              <w:jc w:val="both"/>
              <w:rPr>
                <w:rFonts w:cs="Arial"/>
                <w:color w:val="0000FF"/>
                <w:lang w:val="de-DE"/>
              </w:rPr>
            </w:pPr>
            <w:r w:rsidRPr="00F776FA">
              <w:rPr>
                <w:rFonts w:ascii="Arial" w:hAnsi="Arial" w:cs="Arial"/>
                <w:color w:val="0000FF"/>
                <w:lang w:eastAsia="nl-BE"/>
              </w:rPr>
              <w:t>Maatwerk :</w:t>
            </w:r>
          </w:p>
        </w:tc>
        <w:tc>
          <w:tcPr>
            <w:tcW w:w="576" w:type="dxa"/>
            <w:vAlign w:val="bottom"/>
          </w:tcPr>
          <w:p w:rsidR="006D2704" w:rsidRPr="00F776FA" w:rsidRDefault="006D2704" w:rsidP="00D84F51">
            <w:pPr>
              <w:spacing w:line="240" w:lineRule="atLeast"/>
              <w:jc w:val="right"/>
              <w:rPr>
                <w:rFonts w:ascii="Arial" w:hAnsi="Arial" w:cs="Arial"/>
                <w:color w:val="0000FF"/>
                <w:lang w:val="de-DE"/>
              </w:rPr>
            </w:pPr>
          </w:p>
        </w:tc>
        <w:tc>
          <w:tcPr>
            <w:tcW w:w="672" w:type="dxa"/>
            <w:vAlign w:val="bottom"/>
          </w:tcPr>
          <w:p w:rsidR="006D2704" w:rsidRPr="00F776FA" w:rsidRDefault="006D2704" w:rsidP="00D84F51">
            <w:pPr>
              <w:spacing w:line="240" w:lineRule="atLeast"/>
              <w:jc w:val="right"/>
              <w:rPr>
                <w:rFonts w:ascii="Arial" w:hAnsi="Arial" w:cs="Arial"/>
                <w:color w:val="0000FF"/>
                <w:lang w:val="de-DE"/>
              </w:rPr>
            </w:pPr>
          </w:p>
        </w:tc>
        <w:tc>
          <w:tcPr>
            <w:tcW w:w="288" w:type="dxa"/>
            <w:vAlign w:val="bottom"/>
          </w:tcPr>
          <w:p w:rsidR="006D2704" w:rsidRPr="00F776FA" w:rsidRDefault="006D2704">
            <w:pPr>
              <w:spacing w:line="240" w:lineRule="atLeast"/>
              <w:jc w:val="right"/>
              <w:rPr>
                <w:rFonts w:ascii="Arial" w:hAnsi="Arial" w:cs="Arial"/>
                <w:color w:val="0000FF"/>
                <w:lang w:val="de-D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de-DE"/>
              </w:rPr>
            </w:pPr>
          </w:p>
        </w:tc>
        <w:tc>
          <w:tcPr>
            <w:tcW w:w="576"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r w:rsidRPr="00F776FA">
              <w:rPr>
                <w:rFonts w:ascii="Arial" w:hAnsi="Arial" w:cs="Arial"/>
                <w:color w:val="0000FF"/>
                <w:lang w:eastAsia="nl-BE"/>
              </w:rPr>
              <w:t>770733</w:t>
            </w:r>
          </w:p>
        </w:tc>
        <w:tc>
          <w:tcPr>
            <w:tcW w:w="864" w:type="dxa"/>
          </w:tcPr>
          <w:p w:rsidR="006D2704" w:rsidRPr="00F776FA" w:rsidRDefault="006D2704">
            <w:pPr>
              <w:spacing w:line="240" w:lineRule="atLeast"/>
              <w:rPr>
                <w:rFonts w:ascii="Arial" w:hAnsi="Arial" w:cs="Arial"/>
                <w:color w:val="0000FF"/>
                <w:lang w:val="de-DE"/>
              </w:rPr>
            </w:pPr>
          </w:p>
        </w:tc>
        <w:tc>
          <w:tcPr>
            <w:tcW w:w="5472" w:type="dxa"/>
            <w:gridSpan w:val="4"/>
          </w:tcPr>
          <w:p w:rsidR="006D2704" w:rsidRPr="00F776FA" w:rsidRDefault="006D2704">
            <w:pPr>
              <w:spacing w:line="240" w:lineRule="atLeast"/>
              <w:jc w:val="both"/>
              <w:rPr>
                <w:rFonts w:cs="Arial"/>
                <w:color w:val="0000FF"/>
                <w:lang w:val="de-DE"/>
              </w:rPr>
            </w:pPr>
            <w:r w:rsidRPr="00F776FA">
              <w:rPr>
                <w:rFonts w:ascii="Arial" w:hAnsi="Arial" w:cs="Arial"/>
                <w:color w:val="0000FF"/>
                <w:lang w:val="de-DE" w:eastAsia="nl-BE"/>
              </w:rPr>
              <w:t>AG-kous rechterbeen, vlakbrei, klasse III</w:t>
            </w:r>
          </w:p>
        </w:tc>
        <w:tc>
          <w:tcPr>
            <w:tcW w:w="576" w:type="dxa"/>
            <w:vAlign w:val="bottom"/>
          </w:tcPr>
          <w:p w:rsidR="006D2704" w:rsidRPr="00F776FA" w:rsidRDefault="006D2704" w:rsidP="00D84F51">
            <w:pPr>
              <w:spacing w:line="240" w:lineRule="atLeast"/>
              <w:jc w:val="right"/>
              <w:rPr>
                <w:rFonts w:ascii="Arial" w:hAnsi="Arial" w:cs="Arial"/>
                <w:color w:val="0000FF"/>
                <w:lang w:val="de-DE"/>
              </w:rPr>
            </w:pPr>
            <w:r w:rsidRPr="00F776FA">
              <w:rPr>
                <w:rFonts w:ascii="Arial" w:hAnsi="Arial" w:cs="Arial"/>
                <w:color w:val="0000FF"/>
                <w:lang w:val="de-DE" w:eastAsia="nl-BE"/>
              </w:rPr>
              <w:t>Y</w:t>
            </w:r>
          </w:p>
        </w:tc>
        <w:tc>
          <w:tcPr>
            <w:tcW w:w="672" w:type="dxa"/>
            <w:vAlign w:val="bottom"/>
          </w:tcPr>
          <w:p w:rsidR="006D2704" w:rsidRPr="00F776FA" w:rsidRDefault="006D2704" w:rsidP="00D84F51">
            <w:pPr>
              <w:spacing w:line="240" w:lineRule="atLeast"/>
              <w:jc w:val="right"/>
              <w:rPr>
                <w:rFonts w:ascii="Arial" w:hAnsi="Arial" w:cs="Arial"/>
                <w:color w:val="0000FF"/>
                <w:lang w:val="de-DE"/>
              </w:rPr>
            </w:pPr>
            <w:r w:rsidRPr="00F776FA">
              <w:rPr>
                <w:rFonts w:ascii="Arial" w:hAnsi="Arial" w:cs="Arial"/>
                <w:color w:val="0000FF"/>
                <w:lang w:val="de-DE" w:eastAsia="nl-BE"/>
              </w:rPr>
              <w:t>87,75</w:t>
            </w:r>
          </w:p>
        </w:tc>
        <w:tc>
          <w:tcPr>
            <w:tcW w:w="288" w:type="dxa"/>
            <w:vAlign w:val="bottom"/>
          </w:tcPr>
          <w:p w:rsidR="006D2704" w:rsidRPr="00F776FA" w:rsidRDefault="006D2704">
            <w:pPr>
              <w:spacing w:line="240" w:lineRule="atLeast"/>
              <w:jc w:val="right"/>
              <w:rPr>
                <w:rFonts w:ascii="Arial" w:hAnsi="Arial" w:cs="Arial"/>
                <w:color w:val="0000FF"/>
                <w:lang w:val="de-D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de-DE"/>
              </w:rPr>
            </w:pPr>
          </w:p>
        </w:tc>
        <w:tc>
          <w:tcPr>
            <w:tcW w:w="576"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5472" w:type="dxa"/>
            <w:gridSpan w:val="4"/>
          </w:tcPr>
          <w:p w:rsidR="006D2704" w:rsidRPr="00F776FA" w:rsidRDefault="006D2704">
            <w:pPr>
              <w:spacing w:line="240" w:lineRule="atLeast"/>
              <w:jc w:val="both"/>
              <w:rPr>
                <w:rFonts w:cs="Arial"/>
                <w:color w:val="0000FF"/>
                <w:lang w:val="de-DE"/>
              </w:rPr>
            </w:pPr>
          </w:p>
        </w:tc>
        <w:tc>
          <w:tcPr>
            <w:tcW w:w="576" w:type="dxa"/>
            <w:vAlign w:val="bottom"/>
          </w:tcPr>
          <w:p w:rsidR="006D2704" w:rsidRPr="00F776FA" w:rsidRDefault="006D2704" w:rsidP="00D84F51">
            <w:pPr>
              <w:spacing w:line="240" w:lineRule="atLeast"/>
              <w:jc w:val="right"/>
              <w:rPr>
                <w:rFonts w:ascii="Arial" w:hAnsi="Arial" w:cs="Arial"/>
                <w:color w:val="0000FF"/>
                <w:lang w:val="de-DE"/>
              </w:rPr>
            </w:pPr>
          </w:p>
        </w:tc>
        <w:tc>
          <w:tcPr>
            <w:tcW w:w="672" w:type="dxa"/>
            <w:vAlign w:val="bottom"/>
          </w:tcPr>
          <w:p w:rsidR="006D2704" w:rsidRPr="00F776FA" w:rsidRDefault="006D2704" w:rsidP="00D84F51">
            <w:pPr>
              <w:spacing w:line="240" w:lineRule="atLeast"/>
              <w:jc w:val="right"/>
              <w:rPr>
                <w:rFonts w:ascii="Arial" w:hAnsi="Arial" w:cs="Arial"/>
                <w:color w:val="0000FF"/>
                <w:lang w:val="de-DE"/>
              </w:rPr>
            </w:pPr>
          </w:p>
        </w:tc>
        <w:tc>
          <w:tcPr>
            <w:tcW w:w="288" w:type="dxa"/>
            <w:vAlign w:val="bottom"/>
          </w:tcPr>
          <w:p w:rsidR="006D2704" w:rsidRPr="00F776FA" w:rsidRDefault="006D2704">
            <w:pPr>
              <w:spacing w:line="240" w:lineRule="atLeast"/>
              <w:jc w:val="right"/>
              <w:rPr>
                <w:rFonts w:ascii="Arial" w:hAnsi="Arial" w:cs="Arial"/>
                <w:color w:val="0000FF"/>
                <w:lang w:val="de-D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de-DE"/>
              </w:rPr>
            </w:pPr>
          </w:p>
        </w:tc>
        <w:tc>
          <w:tcPr>
            <w:tcW w:w="576"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r w:rsidRPr="00F776FA">
              <w:rPr>
                <w:rFonts w:ascii="Arial" w:hAnsi="Arial" w:cs="Arial"/>
                <w:color w:val="0000FF"/>
                <w:lang w:eastAsia="nl-BE"/>
              </w:rPr>
              <w:t>770755</w:t>
            </w:r>
          </w:p>
        </w:tc>
        <w:tc>
          <w:tcPr>
            <w:tcW w:w="864" w:type="dxa"/>
          </w:tcPr>
          <w:p w:rsidR="006D2704" w:rsidRPr="00F776FA" w:rsidRDefault="006D2704">
            <w:pPr>
              <w:spacing w:line="240" w:lineRule="atLeast"/>
              <w:rPr>
                <w:rFonts w:ascii="Arial" w:hAnsi="Arial" w:cs="Arial"/>
                <w:color w:val="0000FF"/>
                <w:lang w:val="de-DE"/>
              </w:rPr>
            </w:pPr>
          </w:p>
        </w:tc>
        <w:tc>
          <w:tcPr>
            <w:tcW w:w="5472" w:type="dxa"/>
            <w:gridSpan w:val="4"/>
          </w:tcPr>
          <w:p w:rsidR="006D2704" w:rsidRPr="00F776FA" w:rsidRDefault="006D2704">
            <w:pPr>
              <w:spacing w:line="240" w:lineRule="atLeast"/>
              <w:jc w:val="both"/>
              <w:rPr>
                <w:rFonts w:cs="Arial"/>
                <w:color w:val="0000FF"/>
                <w:lang w:val="de-DE"/>
              </w:rPr>
            </w:pPr>
            <w:r w:rsidRPr="00F776FA">
              <w:rPr>
                <w:rFonts w:ascii="Arial" w:hAnsi="Arial" w:cs="Arial"/>
                <w:color w:val="0000FF"/>
                <w:lang w:val="de-DE" w:eastAsia="nl-BE"/>
              </w:rPr>
              <w:t>AG-kous rechterbeen, vlakbrei, klasse IV</w:t>
            </w:r>
          </w:p>
        </w:tc>
        <w:tc>
          <w:tcPr>
            <w:tcW w:w="576" w:type="dxa"/>
            <w:vAlign w:val="bottom"/>
          </w:tcPr>
          <w:p w:rsidR="006D2704" w:rsidRPr="00F776FA" w:rsidRDefault="006D2704" w:rsidP="00D84F51">
            <w:pPr>
              <w:spacing w:line="240" w:lineRule="atLeast"/>
              <w:jc w:val="right"/>
              <w:rPr>
                <w:rFonts w:ascii="Arial" w:hAnsi="Arial" w:cs="Arial"/>
                <w:color w:val="0000FF"/>
                <w:lang w:val="de-DE"/>
              </w:rPr>
            </w:pPr>
            <w:r w:rsidRPr="00F776FA">
              <w:rPr>
                <w:rFonts w:ascii="Arial" w:hAnsi="Arial" w:cs="Arial"/>
                <w:color w:val="0000FF"/>
                <w:lang w:val="de-DE" w:eastAsia="nl-BE"/>
              </w:rPr>
              <w:t>Y</w:t>
            </w:r>
          </w:p>
        </w:tc>
        <w:tc>
          <w:tcPr>
            <w:tcW w:w="672" w:type="dxa"/>
            <w:vAlign w:val="bottom"/>
          </w:tcPr>
          <w:p w:rsidR="006D2704" w:rsidRPr="00F776FA" w:rsidRDefault="006D2704" w:rsidP="00D84F51">
            <w:pPr>
              <w:spacing w:line="240" w:lineRule="atLeast"/>
              <w:jc w:val="right"/>
              <w:rPr>
                <w:rFonts w:ascii="Arial" w:hAnsi="Arial" w:cs="Arial"/>
                <w:color w:val="0000FF"/>
                <w:lang w:val="de-DE"/>
              </w:rPr>
            </w:pPr>
            <w:r w:rsidRPr="00F776FA">
              <w:rPr>
                <w:rFonts w:ascii="Arial" w:hAnsi="Arial" w:cs="Arial"/>
                <w:color w:val="0000FF"/>
                <w:lang w:val="de-DE" w:eastAsia="nl-BE"/>
              </w:rPr>
              <w:t>87,75</w:t>
            </w:r>
          </w:p>
        </w:tc>
        <w:tc>
          <w:tcPr>
            <w:tcW w:w="288" w:type="dxa"/>
            <w:vAlign w:val="bottom"/>
          </w:tcPr>
          <w:p w:rsidR="006D2704" w:rsidRPr="00F776FA" w:rsidRDefault="006D2704">
            <w:pPr>
              <w:spacing w:line="240" w:lineRule="atLeast"/>
              <w:jc w:val="right"/>
              <w:rPr>
                <w:rFonts w:ascii="Arial" w:hAnsi="Arial" w:cs="Arial"/>
                <w:color w:val="0000FF"/>
                <w:lang w:val="de-D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de-DE"/>
              </w:rPr>
            </w:pPr>
          </w:p>
        </w:tc>
        <w:tc>
          <w:tcPr>
            <w:tcW w:w="576"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5472" w:type="dxa"/>
            <w:gridSpan w:val="4"/>
          </w:tcPr>
          <w:p w:rsidR="006D2704" w:rsidRPr="00F776FA" w:rsidRDefault="006D2704">
            <w:pPr>
              <w:spacing w:line="240" w:lineRule="atLeast"/>
              <w:jc w:val="both"/>
              <w:rPr>
                <w:rFonts w:cs="Arial"/>
                <w:color w:val="0000FF"/>
                <w:lang w:val="de-DE"/>
              </w:rPr>
            </w:pPr>
          </w:p>
        </w:tc>
        <w:tc>
          <w:tcPr>
            <w:tcW w:w="576" w:type="dxa"/>
            <w:vAlign w:val="bottom"/>
          </w:tcPr>
          <w:p w:rsidR="006D2704" w:rsidRPr="00F776FA" w:rsidRDefault="006D2704" w:rsidP="00D84F51">
            <w:pPr>
              <w:spacing w:line="240" w:lineRule="atLeast"/>
              <w:jc w:val="right"/>
              <w:rPr>
                <w:rFonts w:ascii="Arial" w:hAnsi="Arial" w:cs="Arial"/>
                <w:color w:val="0000FF"/>
                <w:lang w:val="de-DE"/>
              </w:rPr>
            </w:pPr>
          </w:p>
        </w:tc>
        <w:tc>
          <w:tcPr>
            <w:tcW w:w="672" w:type="dxa"/>
            <w:vAlign w:val="bottom"/>
          </w:tcPr>
          <w:p w:rsidR="006D2704" w:rsidRPr="00F776FA" w:rsidRDefault="006D2704" w:rsidP="00D84F51">
            <w:pPr>
              <w:spacing w:line="240" w:lineRule="atLeast"/>
              <w:jc w:val="right"/>
              <w:rPr>
                <w:rFonts w:ascii="Arial" w:hAnsi="Arial" w:cs="Arial"/>
                <w:color w:val="0000FF"/>
                <w:lang w:val="de-DE"/>
              </w:rPr>
            </w:pPr>
          </w:p>
        </w:tc>
        <w:tc>
          <w:tcPr>
            <w:tcW w:w="288" w:type="dxa"/>
            <w:vAlign w:val="bottom"/>
          </w:tcPr>
          <w:p w:rsidR="006D2704" w:rsidRPr="00F776FA" w:rsidRDefault="006D2704">
            <w:pPr>
              <w:spacing w:line="240" w:lineRule="atLeast"/>
              <w:jc w:val="right"/>
              <w:rPr>
                <w:rFonts w:ascii="Arial" w:hAnsi="Arial" w:cs="Arial"/>
                <w:color w:val="0000FF"/>
                <w:lang w:val="de-DE"/>
              </w:rPr>
            </w:pPr>
          </w:p>
        </w:tc>
      </w:tr>
      <w:tr w:rsidR="00F776FA" w:rsidRPr="00D95B93" w:rsidTr="006D2704">
        <w:trPr>
          <w:cantSplit/>
        </w:trPr>
        <w:tc>
          <w:tcPr>
            <w:tcW w:w="288" w:type="dxa"/>
          </w:tcPr>
          <w:p w:rsidR="006D2704" w:rsidRPr="00F776FA" w:rsidRDefault="006D2704">
            <w:pPr>
              <w:spacing w:line="240" w:lineRule="atLeast"/>
              <w:rPr>
                <w:rFonts w:ascii="Arial" w:hAnsi="Arial" w:cs="Arial"/>
                <w:color w:val="0000FF"/>
                <w:lang w:val="de-DE"/>
              </w:rPr>
            </w:pPr>
          </w:p>
        </w:tc>
        <w:tc>
          <w:tcPr>
            <w:tcW w:w="576"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864" w:type="dxa"/>
          </w:tcPr>
          <w:p w:rsidR="006D2704" w:rsidRPr="00F776FA" w:rsidRDefault="006D2704">
            <w:pPr>
              <w:spacing w:line="240" w:lineRule="atLeast"/>
              <w:rPr>
                <w:rFonts w:ascii="Arial" w:hAnsi="Arial" w:cs="Arial"/>
                <w:color w:val="0000FF"/>
                <w:lang w:val="de-DE"/>
              </w:rPr>
            </w:pPr>
          </w:p>
        </w:tc>
        <w:tc>
          <w:tcPr>
            <w:tcW w:w="6720" w:type="dxa"/>
            <w:gridSpan w:val="6"/>
          </w:tcPr>
          <w:p w:rsidR="006D2704" w:rsidRPr="00F776FA" w:rsidRDefault="006D2704" w:rsidP="006D2704">
            <w:pPr>
              <w:spacing w:line="240" w:lineRule="atLeast"/>
              <w:jc w:val="both"/>
              <w:rPr>
                <w:rFonts w:ascii="Arial" w:hAnsi="Arial" w:cs="Arial"/>
                <w:color w:val="0000FF"/>
                <w:lang w:val="nl-BE"/>
              </w:rPr>
            </w:pPr>
            <w:r w:rsidRPr="00F776FA">
              <w:rPr>
                <w:rFonts w:ascii="Arial" w:hAnsi="Arial" w:cs="Arial"/>
                <w:color w:val="0000FF"/>
                <w:lang w:val="nl-BE" w:eastAsia="nl-BE"/>
              </w:rPr>
              <w:t>2.2. Therapeutische elastische beenkous voor voet, onderbeen en bovenbeen tot in de lies met heupbevestiging (AG-T)</w:t>
            </w:r>
          </w:p>
        </w:tc>
        <w:tc>
          <w:tcPr>
            <w:tcW w:w="288" w:type="dxa"/>
            <w:vAlign w:val="bottom"/>
          </w:tcPr>
          <w:p w:rsidR="006D2704" w:rsidRPr="00F776FA" w:rsidRDefault="006D2704">
            <w:pPr>
              <w:spacing w:line="240" w:lineRule="atLeast"/>
              <w:jc w:val="right"/>
              <w:rPr>
                <w:rFonts w:ascii="Arial" w:hAnsi="Arial" w:cs="Arial"/>
                <w:color w:val="0000FF"/>
                <w:lang w:val="nl-BE"/>
              </w:rPr>
            </w:pPr>
          </w:p>
        </w:tc>
      </w:tr>
      <w:tr w:rsidR="00F776FA" w:rsidRPr="00D95B93">
        <w:trPr>
          <w:cantSplit/>
        </w:trPr>
        <w:tc>
          <w:tcPr>
            <w:tcW w:w="288" w:type="dxa"/>
          </w:tcPr>
          <w:p w:rsidR="006D2704" w:rsidRPr="00F776FA" w:rsidRDefault="006D2704">
            <w:pPr>
              <w:spacing w:line="240" w:lineRule="atLeast"/>
              <w:rPr>
                <w:rFonts w:ascii="Arial" w:hAnsi="Arial" w:cs="Arial"/>
                <w:color w:val="0000FF"/>
                <w:lang w:val="nl-BE"/>
              </w:rPr>
            </w:pPr>
          </w:p>
        </w:tc>
        <w:tc>
          <w:tcPr>
            <w:tcW w:w="576"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5472" w:type="dxa"/>
            <w:gridSpan w:val="4"/>
          </w:tcPr>
          <w:p w:rsidR="006D2704" w:rsidRPr="00F776FA" w:rsidRDefault="006D2704">
            <w:pPr>
              <w:spacing w:line="240" w:lineRule="atLeast"/>
              <w:jc w:val="both"/>
              <w:rPr>
                <w:rFonts w:cs="Arial"/>
                <w:color w:val="0000FF"/>
                <w:lang w:val="nl-BE"/>
              </w:rPr>
            </w:pPr>
          </w:p>
        </w:tc>
        <w:tc>
          <w:tcPr>
            <w:tcW w:w="576" w:type="dxa"/>
            <w:vAlign w:val="bottom"/>
          </w:tcPr>
          <w:p w:rsidR="006D2704" w:rsidRPr="00F776FA" w:rsidRDefault="006D2704" w:rsidP="00D84F51">
            <w:pPr>
              <w:spacing w:line="240" w:lineRule="atLeast"/>
              <w:jc w:val="right"/>
              <w:rPr>
                <w:rFonts w:ascii="Arial" w:hAnsi="Arial" w:cs="Arial"/>
                <w:color w:val="0000FF"/>
                <w:lang w:val="nl-BE"/>
              </w:rPr>
            </w:pPr>
          </w:p>
        </w:tc>
        <w:tc>
          <w:tcPr>
            <w:tcW w:w="672" w:type="dxa"/>
            <w:vAlign w:val="bottom"/>
          </w:tcPr>
          <w:p w:rsidR="006D2704" w:rsidRPr="00F776FA" w:rsidRDefault="006D2704" w:rsidP="00D84F51">
            <w:pPr>
              <w:spacing w:line="240" w:lineRule="atLeast"/>
              <w:jc w:val="right"/>
              <w:rPr>
                <w:rFonts w:ascii="Arial" w:hAnsi="Arial" w:cs="Arial"/>
                <w:color w:val="0000FF"/>
                <w:lang w:val="nl-BE"/>
              </w:rPr>
            </w:pPr>
          </w:p>
        </w:tc>
        <w:tc>
          <w:tcPr>
            <w:tcW w:w="288" w:type="dxa"/>
            <w:vAlign w:val="bottom"/>
          </w:tcPr>
          <w:p w:rsidR="006D2704" w:rsidRPr="00F776FA" w:rsidRDefault="006D2704">
            <w:pPr>
              <w:spacing w:line="240" w:lineRule="atLeast"/>
              <w:jc w:val="right"/>
              <w:rPr>
                <w:rFonts w:ascii="Arial" w:hAnsi="Arial" w:cs="Arial"/>
                <w:color w:val="0000FF"/>
                <w:lang w:val="nl-B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nl-BE"/>
              </w:rPr>
            </w:pPr>
          </w:p>
        </w:tc>
        <w:tc>
          <w:tcPr>
            <w:tcW w:w="576"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5472" w:type="dxa"/>
            <w:gridSpan w:val="4"/>
          </w:tcPr>
          <w:p w:rsidR="006D2704" w:rsidRPr="00F776FA" w:rsidRDefault="006D2704">
            <w:pPr>
              <w:spacing w:line="240" w:lineRule="atLeast"/>
              <w:jc w:val="both"/>
              <w:rPr>
                <w:rFonts w:cs="Arial"/>
                <w:color w:val="0000FF"/>
                <w:lang w:val="nl-BE"/>
              </w:rPr>
            </w:pPr>
            <w:r w:rsidRPr="00F776FA">
              <w:rPr>
                <w:rFonts w:ascii="Arial" w:hAnsi="Arial" w:cs="Arial"/>
                <w:color w:val="0000FF"/>
                <w:lang w:eastAsia="nl-BE"/>
              </w:rPr>
              <w:t>Prefab :</w:t>
            </w:r>
          </w:p>
        </w:tc>
        <w:tc>
          <w:tcPr>
            <w:tcW w:w="576" w:type="dxa"/>
            <w:vAlign w:val="bottom"/>
          </w:tcPr>
          <w:p w:rsidR="006D2704" w:rsidRPr="00F776FA" w:rsidRDefault="006D2704" w:rsidP="00D84F51">
            <w:pPr>
              <w:spacing w:line="240" w:lineRule="atLeast"/>
              <w:jc w:val="right"/>
              <w:rPr>
                <w:rFonts w:ascii="Arial" w:hAnsi="Arial" w:cs="Arial"/>
                <w:color w:val="0000FF"/>
                <w:lang w:val="nl-BE"/>
              </w:rPr>
            </w:pPr>
          </w:p>
        </w:tc>
        <w:tc>
          <w:tcPr>
            <w:tcW w:w="672" w:type="dxa"/>
            <w:vAlign w:val="bottom"/>
          </w:tcPr>
          <w:p w:rsidR="006D2704" w:rsidRPr="00F776FA" w:rsidRDefault="006D2704" w:rsidP="00D84F51">
            <w:pPr>
              <w:spacing w:line="240" w:lineRule="atLeast"/>
              <w:jc w:val="right"/>
              <w:rPr>
                <w:rFonts w:ascii="Arial" w:hAnsi="Arial" w:cs="Arial"/>
                <w:color w:val="0000FF"/>
                <w:lang w:val="nl-BE"/>
              </w:rPr>
            </w:pPr>
          </w:p>
        </w:tc>
        <w:tc>
          <w:tcPr>
            <w:tcW w:w="288" w:type="dxa"/>
            <w:vAlign w:val="bottom"/>
          </w:tcPr>
          <w:p w:rsidR="006D2704" w:rsidRPr="00F776FA" w:rsidRDefault="006D2704">
            <w:pPr>
              <w:spacing w:line="240" w:lineRule="atLeast"/>
              <w:jc w:val="right"/>
              <w:rPr>
                <w:rFonts w:ascii="Arial" w:hAnsi="Arial" w:cs="Arial"/>
                <w:color w:val="0000FF"/>
                <w:lang w:val="nl-B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nl-BE"/>
              </w:rPr>
            </w:pPr>
          </w:p>
        </w:tc>
        <w:tc>
          <w:tcPr>
            <w:tcW w:w="576"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r w:rsidRPr="00F776FA">
              <w:rPr>
                <w:rFonts w:ascii="Arial" w:hAnsi="Arial" w:cs="Arial"/>
                <w:color w:val="0000FF"/>
                <w:lang w:eastAsia="nl-BE"/>
              </w:rPr>
              <w:t>770770</w:t>
            </w:r>
          </w:p>
        </w:tc>
        <w:tc>
          <w:tcPr>
            <w:tcW w:w="864" w:type="dxa"/>
          </w:tcPr>
          <w:p w:rsidR="006D2704" w:rsidRPr="00F776FA" w:rsidRDefault="006D2704">
            <w:pPr>
              <w:spacing w:line="240" w:lineRule="atLeast"/>
              <w:rPr>
                <w:rFonts w:ascii="Arial" w:hAnsi="Arial" w:cs="Arial"/>
                <w:color w:val="0000FF"/>
                <w:lang w:val="nl-BE"/>
              </w:rPr>
            </w:pPr>
          </w:p>
        </w:tc>
        <w:tc>
          <w:tcPr>
            <w:tcW w:w="5472" w:type="dxa"/>
            <w:gridSpan w:val="4"/>
          </w:tcPr>
          <w:p w:rsidR="006D2704" w:rsidRPr="00F776FA" w:rsidRDefault="006D2704">
            <w:pPr>
              <w:spacing w:line="240" w:lineRule="atLeast"/>
              <w:jc w:val="both"/>
              <w:rPr>
                <w:rFonts w:cs="Arial"/>
                <w:color w:val="0000FF"/>
                <w:lang w:val="nl-BE"/>
              </w:rPr>
            </w:pPr>
            <w:r w:rsidRPr="00F776FA">
              <w:rPr>
                <w:rFonts w:ascii="Arial" w:hAnsi="Arial" w:cs="Arial"/>
                <w:color w:val="0000FF"/>
                <w:lang w:eastAsia="nl-BE"/>
              </w:rPr>
              <w:t>AGT-kous rechterbeen, klasse III of IV</w:t>
            </w:r>
          </w:p>
        </w:tc>
        <w:tc>
          <w:tcPr>
            <w:tcW w:w="576" w:type="dxa"/>
            <w:vAlign w:val="bottom"/>
          </w:tcPr>
          <w:p w:rsidR="006D2704" w:rsidRPr="00F776FA" w:rsidRDefault="006D2704" w:rsidP="00D84F51">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D2704" w:rsidRPr="00F776FA" w:rsidRDefault="006D2704" w:rsidP="00D84F51">
            <w:pPr>
              <w:spacing w:line="240" w:lineRule="atLeast"/>
              <w:jc w:val="right"/>
              <w:rPr>
                <w:rFonts w:ascii="Arial" w:hAnsi="Arial" w:cs="Arial"/>
                <w:color w:val="0000FF"/>
                <w:lang w:val="nl-BE"/>
              </w:rPr>
            </w:pPr>
            <w:r w:rsidRPr="00F776FA">
              <w:rPr>
                <w:rFonts w:ascii="Arial" w:hAnsi="Arial" w:cs="Arial"/>
                <w:color w:val="0000FF"/>
                <w:lang w:eastAsia="nl-BE"/>
              </w:rPr>
              <w:t>35,50</w:t>
            </w:r>
          </w:p>
        </w:tc>
        <w:tc>
          <w:tcPr>
            <w:tcW w:w="288" w:type="dxa"/>
            <w:vAlign w:val="bottom"/>
          </w:tcPr>
          <w:p w:rsidR="006D2704" w:rsidRPr="00F776FA" w:rsidRDefault="006D2704">
            <w:pPr>
              <w:spacing w:line="240" w:lineRule="atLeast"/>
              <w:jc w:val="right"/>
              <w:rPr>
                <w:rFonts w:ascii="Arial" w:hAnsi="Arial" w:cs="Arial"/>
                <w:color w:val="0000FF"/>
                <w:lang w:val="nl-B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nl-BE"/>
              </w:rPr>
            </w:pPr>
          </w:p>
        </w:tc>
        <w:tc>
          <w:tcPr>
            <w:tcW w:w="576"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5472" w:type="dxa"/>
            <w:gridSpan w:val="4"/>
          </w:tcPr>
          <w:p w:rsidR="006D2704" w:rsidRPr="00F776FA" w:rsidRDefault="006D2704">
            <w:pPr>
              <w:spacing w:line="240" w:lineRule="atLeast"/>
              <w:jc w:val="both"/>
              <w:rPr>
                <w:rFonts w:cs="Arial"/>
                <w:color w:val="0000FF"/>
                <w:lang w:val="nl-BE"/>
              </w:rPr>
            </w:pPr>
          </w:p>
        </w:tc>
        <w:tc>
          <w:tcPr>
            <w:tcW w:w="576" w:type="dxa"/>
            <w:vAlign w:val="bottom"/>
          </w:tcPr>
          <w:p w:rsidR="006D2704" w:rsidRPr="00F776FA" w:rsidRDefault="006D2704" w:rsidP="00D84F51">
            <w:pPr>
              <w:spacing w:line="240" w:lineRule="atLeast"/>
              <w:jc w:val="right"/>
              <w:rPr>
                <w:rFonts w:ascii="Arial" w:hAnsi="Arial" w:cs="Arial"/>
                <w:color w:val="0000FF"/>
                <w:lang w:val="nl-BE"/>
              </w:rPr>
            </w:pPr>
          </w:p>
        </w:tc>
        <w:tc>
          <w:tcPr>
            <w:tcW w:w="672" w:type="dxa"/>
            <w:vAlign w:val="bottom"/>
          </w:tcPr>
          <w:p w:rsidR="006D2704" w:rsidRPr="00F776FA" w:rsidRDefault="006D2704" w:rsidP="00D84F51">
            <w:pPr>
              <w:spacing w:line="240" w:lineRule="atLeast"/>
              <w:jc w:val="right"/>
              <w:rPr>
                <w:rFonts w:ascii="Arial" w:hAnsi="Arial" w:cs="Arial"/>
                <w:color w:val="0000FF"/>
                <w:lang w:val="nl-BE"/>
              </w:rPr>
            </w:pPr>
          </w:p>
        </w:tc>
        <w:tc>
          <w:tcPr>
            <w:tcW w:w="288" w:type="dxa"/>
            <w:vAlign w:val="bottom"/>
          </w:tcPr>
          <w:p w:rsidR="006D2704" w:rsidRPr="00F776FA" w:rsidRDefault="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r w:rsidRPr="00F776FA">
              <w:rPr>
                <w:rFonts w:ascii="Arial" w:hAnsi="Arial" w:cs="Arial"/>
                <w:color w:val="0000FF"/>
                <w:lang w:eastAsia="nl-BE"/>
              </w:rPr>
              <w:t>Maatwerk :</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r w:rsidRPr="00F776FA">
              <w:rPr>
                <w:rFonts w:ascii="Arial" w:hAnsi="Arial" w:cs="Arial"/>
                <w:color w:val="0000FF"/>
                <w:lang w:eastAsia="nl-BE"/>
              </w:rPr>
              <w:t>770792</w:t>
            </w: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r w:rsidRPr="00F776FA">
              <w:rPr>
                <w:rFonts w:ascii="Arial" w:hAnsi="Arial" w:cs="Arial"/>
                <w:color w:val="0000FF"/>
                <w:lang w:eastAsia="nl-BE"/>
              </w:rPr>
              <w:t>AGT-kous rechterbeen, vlakbrei, klasse III</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r w:rsidRPr="00F776FA">
              <w:rPr>
                <w:rFonts w:ascii="Arial" w:hAnsi="Arial" w:cs="Arial"/>
                <w:color w:val="0000FF"/>
                <w:lang w:eastAsia="nl-BE"/>
              </w:rPr>
              <w:t>58,27</w:t>
            </w: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476759" w:rsidRPr="00F776FA" w:rsidRDefault="00476759" w:rsidP="00275F64">
            <w:pPr>
              <w:spacing w:line="240" w:lineRule="atLeast"/>
              <w:rPr>
                <w:rFonts w:ascii="Arial" w:hAnsi="Arial" w:cs="Arial"/>
                <w:color w:val="0000FF"/>
                <w:lang w:val="nl-BE"/>
              </w:rPr>
            </w:pPr>
          </w:p>
        </w:tc>
        <w:tc>
          <w:tcPr>
            <w:tcW w:w="576" w:type="dxa"/>
          </w:tcPr>
          <w:p w:rsidR="00476759" w:rsidRPr="00F776FA" w:rsidRDefault="00476759" w:rsidP="006D2704">
            <w:pPr>
              <w:spacing w:line="240" w:lineRule="atLeast"/>
              <w:rPr>
                <w:rFonts w:ascii="Arial" w:hAnsi="Arial" w:cs="Arial"/>
                <w:color w:val="0000FF"/>
                <w:lang w:val="nl-BE"/>
              </w:rPr>
            </w:pPr>
          </w:p>
        </w:tc>
        <w:tc>
          <w:tcPr>
            <w:tcW w:w="864" w:type="dxa"/>
          </w:tcPr>
          <w:p w:rsidR="00476759" w:rsidRPr="00F776FA" w:rsidRDefault="00476759" w:rsidP="006D2704">
            <w:pPr>
              <w:spacing w:line="240" w:lineRule="atLeast"/>
              <w:rPr>
                <w:rFonts w:ascii="Arial" w:hAnsi="Arial" w:cs="Arial"/>
                <w:color w:val="0000FF"/>
                <w:lang w:eastAsia="nl-BE"/>
              </w:rPr>
            </w:pPr>
          </w:p>
        </w:tc>
        <w:tc>
          <w:tcPr>
            <w:tcW w:w="864" w:type="dxa"/>
          </w:tcPr>
          <w:p w:rsidR="00476759" w:rsidRPr="00F776FA" w:rsidRDefault="00476759" w:rsidP="006D2704">
            <w:pPr>
              <w:spacing w:line="240" w:lineRule="atLeast"/>
              <w:rPr>
                <w:rFonts w:ascii="Arial" w:hAnsi="Arial" w:cs="Arial"/>
                <w:color w:val="0000FF"/>
                <w:lang w:val="nl-BE"/>
              </w:rPr>
            </w:pPr>
          </w:p>
        </w:tc>
        <w:tc>
          <w:tcPr>
            <w:tcW w:w="5472" w:type="dxa"/>
            <w:gridSpan w:val="4"/>
          </w:tcPr>
          <w:p w:rsidR="00476759" w:rsidRPr="00F776FA" w:rsidRDefault="00476759" w:rsidP="006D2704">
            <w:pPr>
              <w:spacing w:line="240" w:lineRule="atLeast"/>
              <w:jc w:val="both"/>
              <w:rPr>
                <w:rFonts w:ascii="Arial" w:hAnsi="Arial" w:cs="Arial"/>
                <w:color w:val="0000FF"/>
                <w:lang w:eastAsia="nl-BE"/>
              </w:rPr>
            </w:pPr>
          </w:p>
        </w:tc>
        <w:tc>
          <w:tcPr>
            <w:tcW w:w="576" w:type="dxa"/>
            <w:vAlign w:val="bottom"/>
          </w:tcPr>
          <w:p w:rsidR="00476759" w:rsidRPr="00F776FA" w:rsidRDefault="00476759" w:rsidP="006D2704">
            <w:pPr>
              <w:spacing w:line="240" w:lineRule="atLeast"/>
              <w:jc w:val="right"/>
              <w:rPr>
                <w:rFonts w:ascii="Arial" w:hAnsi="Arial" w:cs="Arial"/>
                <w:color w:val="0000FF"/>
                <w:lang w:eastAsia="nl-BE"/>
              </w:rPr>
            </w:pPr>
          </w:p>
        </w:tc>
        <w:tc>
          <w:tcPr>
            <w:tcW w:w="672" w:type="dxa"/>
            <w:vAlign w:val="bottom"/>
          </w:tcPr>
          <w:p w:rsidR="00476759" w:rsidRPr="00F776FA" w:rsidRDefault="00476759" w:rsidP="006D2704">
            <w:pPr>
              <w:spacing w:line="240" w:lineRule="atLeast"/>
              <w:jc w:val="right"/>
              <w:rPr>
                <w:rFonts w:ascii="Arial" w:hAnsi="Arial" w:cs="Arial"/>
                <w:color w:val="0000FF"/>
                <w:lang w:eastAsia="nl-BE"/>
              </w:rPr>
            </w:pPr>
          </w:p>
        </w:tc>
        <w:tc>
          <w:tcPr>
            <w:tcW w:w="288" w:type="dxa"/>
            <w:vAlign w:val="bottom"/>
          </w:tcPr>
          <w:p w:rsidR="00476759" w:rsidRPr="00F776FA" w:rsidRDefault="00476759"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275F64" w:rsidRPr="00F776FA" w:rsidRDefault="00275F64" w:rsidP="00275F64">
            <w:pPr>
              <w:spacing w:line="240" w:lineRule="atLeast"/>
              <w:rPr>
                <w:rFonts w:ascii="Arial" w:hAnsi="Arial" w:cs="Arial"/>
                <w:color w:val="0000FF"/>
                <w:lang w:val="nl-BE"/>
              </w:rPr>
            </w:pPr>
          </w:p>
          <w:p w:rsidR="00275F64" w:rsidRPr="00F776FA" w:rsidRDefault="00275F64" w:rsidP="00275F64">
            <w:pPr>
              <w:spacing w:line="240" w:lineRule="atLeast"/>
              <w:rPr>
                <w:rFonts w:ascii="Arial" w:hAnsi="Arial" w:cs="Arial"/>
                <w:color w:val="0000FF"/>
                <w:lang w:val="nl-BE"/>
              </w:rPr>
            </w:pPr>
          </w:p>
          <w:p w:rsidR="00275F64" w:rsidRPr="00F776FA" w:rsidRDefault="00275F64" w:rsidP="00275F64">
            <w:pPr>
              <w:spacing w:line="240" w:lineRule="atLeast"/>
              <w:rPr>
                <w:rFonts w:ascii="Arial" w:hAnsi="Arial" w:cs="Arial"/>
                <w:color w:val="0000FF"/>
                <w:lang w:val="nl-BE"/>
              </w:rPr>
            </w:pPr>
          </w:p>
          <w:p w:rsidR="00275F64" w:rsidRPr="00F776FA" w:rsidRDefault="00275F64" w:rsidP="00275F64">
            <w:pPr>
              <w:spacing w:line="240" w:lineRule="atLeast"/>
              <w:rPr>
                <w:rFonts w:ascii="Arial" w:hAnsi="Arial" w:cs="Arial"/>
                <w:color w:val="0000FF"/>
                <w:lang w:val="nl-BE"/>
              </w:rPr>
            </w:pPr>
          </w:p>
          <w:p w:rsidR="00275F64" w:rsidRPr="00F776FA" w:rsidRDefault="00275F64" w:rsidP="00275F64">
            <w:pPr>
              <w:spacing w:line="240" w:lineRule="atLeast"/>
              <w:rPr>
                <w:rFonts w:ascii="Arial" w:hAnsi="Arial" w:cs="Arial"/>
                <w:color w:val="0000FF"/>
                <w:lang w:val="nl-BE"/>
              </w:rPr>
            </w:pPr>
          </w:p>
          <w:p w:rsidR="00275F64" w:rsidRPr="00F776FA" w:rsidRDefault="00275F64" w:rsidP="00275F64">
            <w:pPr>
              <w:spacing w:line="240" w:lineRule="atLeast"/>
              <w:rPr>
                <w:rFonts w:ascii="Arial" w:hAnsi="Arial" w:cs="Arial"/>
                <w:color w:val="0000FF"/>
                <w:lang w:val="nl-BE"/>
              </w:rPr>
            </w:pPr>
          </w:p>
          <w:p w:rsidR="00275F64" w:rsidRPr="00F776FA" w:rsidRDefault="00275F64" w:rsidP="00275F64">
            <w:pPr>
              <w:spacing w:line="240" w:lineRule="atLeast"/>
              <w:rPr>
                <w:rFonts w:ascii="Arial" w:hAnsi="Arial" w:cs="Arial"/>
                <w:color w:val="0000FF"/>
                <w:lang w:val="nl-BE"/>
              </w:rPr>
            </w:pPr>
          </w:p>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r w:rsidRPr="00F776FA">
              <w:rPr>
                <w:rFonts w:ascii="Arial" w:hAnsi="Arial" w:cs="Arial"/>
                <w:color w:val="0000FF"/>
                <w:lang w:eastAsia="nl-BE"/>
              </w:rPr>
              <w:t>770814</w:t>
            </w: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r w:rsidRPr="00F776FA">
              <w:rPr>
                <w:rFonts w:ascii="Arial" w:hAnsi="Arial" w:cs="Arial"/>
                <w:color w:val="0000FF"/>
                <w:lang w:eastAsia="nl-BE"/>
              </w:rPr>
              <w:t>AGT-kous rechterbeen, vlakbrei, klasse IV</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r w:rsidRPr="00F776FA">
              <w:rPr>
                <w:rFonts w:ascii="Arial" w:hAnsi="Arial" w:cs="Arial"/>
                <w:color w:val="0000FF"/>
                <w:lang w:eastAsia="nl-BE"/>
              </w:rPr>
              <w:t>102,48</w:t>
            </w: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rPr>
                <w:rFonts w:cs="Arial"/>
                <w:color w:val="0000FF"/>
                <w:lang w:val="nl-BE"/>
              </w:rPr>
            </w:pPr>
            <w:r w:rsidRPr="00F776FA">
              <w:rPr>
                <w:rFonts w:ascii="Arial" w:hAnsi="Arial" w:cs="Arial"/>
                <w:color w:val="0000FF"/>
                <w:lang w:eastAsia="nl-BE"/>
              </w:rPr>
              <w:t>3. Panty</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r w:rsidRPr="00F776FA">
              <w:rPr>
                <w:rFonts w:ascii="Arial" w:hAnsi="Arial" w:cs="Arial"/>
                <w:color w:val="0000FF"/>
                <w:lang w:eastAsia="nl-BE"/>
              </w:rPr>
              <w:t>3.1. Tweebeenspanty (AT)</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r w:rsidRPr="00F776FA">
              <w:rPr>
                <w:rFonts w:ascii="Arial" w:hAnsi="Arial" w:cs="Arial"/>
                <w:color w:val="0000FF"/>
                <w:lang w:eastAsia="nl-BE"/>
              </w:rPr>
              <w:t>Prefab :</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07F53" w:rsidP="006D2704">
            <w:pPr>
              <w:spacing w:line="240" w:lineRule="atLeast"/>
              <w:rPr>
                <w:rFonts w:ascii="Arial" w:hAnsi="Arial" w:cs="Arial"/>
                <w:color w:val="0000FF"/>
                <w:lang w:val="nl-BE"/>
              </w:rPr>
            </w:pPr>
            <w:r w:rsidRPr="00F776FA">
              <w:rPr>
                <w:rFonts w:ascii="Arial" w:hAnsi="Arial" w:cs="Arial"/>
                <w:color w:val="0000FF"/>
                <w:lang w:eastAsia="nl-BE"/>
              </w:rPr>
              <w:t>770836</w:t>
            </w: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07F53" w:rsidP="006D2704">
            <w:pPr>
              <w:spacing w:line="240" w:lineRule="atLeast"/>
              <w:jc w:val="both"/>
              <w:rPr>
                <w:rFonts w:cs="Arial"/>
                <w:color w:val="0000FF"/>
                <w:lang w:val="nl-BE"/>
              </w:rPr>
            </w:pPr>
            <w:r w:rsidRPr="00F776FA">
              <w:rPr>
                <w:rFonts w:ascii="Arial" w:hAnsi="Arial" w:cs="Arial"/>
                <w:color w:val="0000FF"/>
                <w:lang w:eastAsia="nl-BE"/>
              </w:rPr>
              <w:t>AT-kous, klasse III of IV</w:t>
            </w:r>
          </w:p>
        </w:tc>
        <w:tc>
          <w:tcPr>
            <w:tcW w:w="576" w:type="dxa"/>
            <w:vAlign w:val="bottom"/>
          </w:tcPr>
          <w:p w:rsidR="006D2704" w:rsidRPr="00F776FA" w:rsidRDefault="00607F53" w:rsidP="006D2704">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D2704" w:rsidRPr="00F776FA" w:rsidRDefault="00607F53" w:rsidP="006D2704">
            <w:pPr>
              <w:spacing w:line="240" w:lineRule="atLeast"/>
              <w:jc w:val="right"/>
              <w:rPr>
                <w:rFonts w:ascii="Arial" w:hAnsi="Arial" w:cs="Arial"/>
                <w:color w:val="0000FF"/>
                <w:lang w:val="nl-BE"/>
              </w:rPr>
            </w:pPr>
            <w:r w:rsidRPr="00F776FA">
              <w:rPr>
                <w:rFonts w:ascii="Arial" w:hAnsi="Arial" w:cs="Arial"/>
                <w:color w:val="0000FF"/>
                <w:lang w:eastAsia="nl-BE"/>
              </w:rPr>
              <w:t>56,93</w:t>
            </w: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07F53" w:rsidP="006D2704">
            <w:pPr>
              <w:spacing w:line="240" w:lineRule="atLeast"/>
              <w:jc w:val="both"/>
              <w:rPr>
                <w:rFonts w:cs="Arial"/>
                <w:color w:val="0000FF"/>
                <w:lang w:val="nl-BE"/>
              </w:rPr>
            </w:pPr>
            <w:r w:rsidRPr="00F776FA">
              <w:rPr>
                <w:rFonts w:ascii="Arial" w:hAnsi="Arial" w:cs="Arial"/>
                <w:color w:val="0000FF"/>
                <w:lang w:eastAsia="nl-BE"/>
              </w:rPr>
              <w:t>Maatwerk :</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07F53" w:rsidP="006D2704">
            <w:pPr>
              <w:spacing w:line="240" w:lineRule="atLeast"/>
              <w:rPr>
                <w:rFonts w:ascii="Arial" w:hAnsi="Arial" w:cs="Arial"/>
                <w:color w:val="0000FF"/>
                <w:lang w:val="nl-BE"/>
              </w:rPr>
            </w:pPr>
            <w:r w:rsidRPr="00F776FA">
              <w:rPr>
                <w:rFonts w:ascii="Arial" w:hAnsi="Arial" w:cs="Arial"/>
                <w:color w:val="0000FF"/>
                <w:lang w:eastAsia="nl-BE"/>
              </w:rPr>
              <w:t>770851</w:t>
            </w: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07F53" w:rsidP="006D2704">
            <w:pPr>
              <w:spacing w:line="240" w:lineRule="atLeast"/>
              <w:jc w:val="both"/>
              <w:rPr>
                <w:rFonts w:cs="Arial"/>
                <w:color w:val="0000FF"/>
                <w:lang w:val="de-DE"/>
              </w:rPr>
            </w:pPr>
            <w:r w:rsidRPr="00F776FA">
              <w:rPr>
                <w:rFonts w:ascii="Arial" w:hAnsi="Arial" w:cs="Arial"/>
                <w:color w:val="0000FF"/>
                <w:lang w:val="de-DE" w:eastAsia="nl-BE"/>
              </w:rPr>
              <w:t>AT-kous, vlakbrei, klasse III</w:t>
            </w:r>
          </w:p>
        </w:tc>
        <w:tc>
          <w:tcPr>
            <w:tcW w:w="576" w:type="dxa"/>
            <w:vAlign w:val="bottom"/>
          </w:tcPr>
          <w:p w:rsidR="006D2704" w:rsidRPr="00F776FA" w:rsidRDefault="00607F53" w:rsidP="006D2704">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D2704" w:rsidRPr="00F776FA" w:rsidRDefault="00607F53" w:rsidP="006D2704">
            <w:pPr>
              <w:spacing w:line="240" w:lineRule="atLeast"/>
              <w:jc w:val="right"/>
              <w:rPr>
                <w:rFonts w:ascii="Arial" w:hAnsi="Arial" w:cs="Arial"/>
                <w:color w:val="0000FF"/>
                <w:lang w:val="nl-BE"/>
              </w:rPr>
            </w:pPr>
            <w:r w:rsidRPr="00F776FA">
              <w:rPr>
                <w:rFonts w:ascii="Arial" w:hAnsi="Arial" w:cs="Arial"/>
                <w:color w:val="0000FF"/>
                <w:lang w:val="de-DE" w:eastAsia="nl-BE"/>
              </w:rPr>
              <w:t>133,29</w:t>
            </w: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07F53" w:rsidP="006D2704">
            <w:pPr>
              <w:spacing w:line="240" w:lineRule="atLeast"/>
              <w:rPr>
                <w:rFonts w:ascii="Arial" w:hAnsi="Arial" w:cs="Arial"/>
                <w:color w:val="0000FF"/>
                <w:lang w:val="nl-BE"/>
              </w:rPr>
            </w:pPr>
            <w:r w:rsidRPr="00F776FA">
              <w:rPr>
                <w:rFonts w:ascii="Arial" w:hAnsi="Arial" w:cs="Arial"/>
                <w:color w:val="0000FF"/>
                <w:lang w:eastAsia="nl-BE"/>
              </w:rPr>
              <w:t>770873</w:t>
            </w: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07F53" w:rsidP="006D2704">
            <w:pPr>
              <w:spacing w:line="240" w:lineRule="atLeast"/>
              <w:jc w:val="both"/>
              <w:rPr>
                <w:rFonts w:cs="Arial"/>
                <w:color w:val="0000FF"/>
                <w:lang w:val="de-DE"/>
              </w:rPr>
            </w:pPr>
            <w:r w:rsidRPr="00F776FA">
              <w:rPr>
                <w:rFonts w:ascii="Arial" w:hAnsi="Arial" w:cs="Arial"/>
                <w:color w:val="0000FF"/>
                <w:lang w:val="de-DE" w:eastAsia="nl-BE"/>
              </w:rPr>
              <w:t>AT-kous, vlakbrei, klasse IV</w:t>
            </w:r>
          </w:p>
        </w:tc>
        <w:tc>
          <w:tcPr>
            <w:tcW w:w="576" w:type="dxa"/>
            <w:vAlign w:val="bottom"/>
          </w:tcPr>
          <w:p w:rsidR="006D2704" w:rsidRPr="00F776FA" w:rsidRDefault="00607F53" w:rsidP="006D2704">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D2704" w:rsidRPr="00F776FA" w:rsidRDefault="00607F53" w:rsidP="006D2704">
            <w:pPr>
              <w:spacing w:line="240" w:lineRule="atLeast"/>
              <w:jc w:val="right"/>
              <w:rPr>
                <w:rFonts w:ascii="Arial" w:hAnsi="Arial" w:cs="Arial"/>
                <w:color w:val="0000FF"/>
                <w:lang w:val="nl-BE"/>
              </w:rPr>
            </w:pPr>
            <w:r w:rsidRPr="00F776FA">
              <w:rPr>
                <w:rFonts w:ascii="Arial" w:hAnsi="Arial" w:cs="Arial"/>
                <w:color w:val="0000FF"/>
                <w:lang w:val="de-DE" w:eastAsia="nl-BE"/>
              </w:rPr>
              <w:t>133,29</w:t>
            </w: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de-DE"/>
              </w:rPr>
            </w:pPr>
          </w:p>
        </w:tc>
        <w:tc>
          <w:tcPr>
            <w:tcW w:w="576" w:type="dxa"/>
            <w:vAlign w:val="bottom"/>
          </w:tcPr>
          <w:p w:rsidR="006D2704" w:rsidRPr="00F776FA" w:rsidRDefault="006D2704" w:rsidP="006D2704">
            <w:pPr>
              <w:spacing w:line="240" w:lineRule="atLeast"/>
              <w:jc w:val="right"/>
              <w:rPr>
                <w:rFonts w:ascii="Arial" w:hAnsi="Arial" w:cs="Arial"/>
                <w:color w:val="0000FF"/>
                <w:lang w:val="de-DE"/>
              </w:rPr>
            </w:pPr>
          </w:p>
        </w:tc>
        <w:tc>
          <w:tcPr>
            <w:tcW w:w="672" w:type="dxa"/>
            <w:vAlign w:val="bottom"/>
          </w:tcPr>
          <w:p w:rsidR="006D2704" w:rsidRPr="00F776FA" w:rsidRDefault="006D2704" w:rsidP="006D2704">
            <w:pPr>
              <w:spacing w:line="240" w:lineRule="atLeast"/>
              <w:jc w:val="right"/>
              <w:rPr>
                <w:rFonts w:ascii="Arial" w:hAnsi="Arial" w:cs="Arial"/>
                <w:color w:val="0000FF"/>
                <w:lang w:val="de-DE"/>
              </w:rPr>
            </w:pPr>
          </w:p>
        </w:tc>
        <w:tc>
          <w:tcPr>
            <w:tcW w:w="288" w:type="dxa"/>
            <w:vAlign w:val="bottom"/>
          </w:tcPr>
          <w:p w:rsidR="006D2704" w:rsidRPr="00F776FA" w:rsidRDefault="006D2704" w:rsidP="006D2704">
            <w:pPr>
              <w:spacing w:line="240" w:lineRule="atLeast"/>
              <w:jc w:val="right"/>
              <w:rPr>
                <w:rFonts w:ascii="Arial" w:hAnsi="Arial" w:cs="Arial"/>
                <w:color w:val="0000FF"/>
                <w:lang w:val="de-D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de-DE"/>
              </w:rPr>
            </w:pPr>
          </w:p>
        </w:tc>
        <w:tc>
          <w:tcPr>
            <w:tcW w:w="576" w:type="dxa"/>
          </w:tcPr>
          <w:p w:rsidR="006D2704" w:rsidRPr="00F776FA" w:rsidRDefault="006D2704" w:rsidP="006D2704">
            <w:pPr>
              <w:spacing w:line="240" w:lineRule="atLeast"/>
              <w:rPr>
                <w:rFonts w:ascii="Arial" w:hAnsi="Arial" w:cs="Arial"/>
                <w:color w:val="0000FF"/>
                <w:lang w:val="de-DE"/>
              </w:rPr>
            </w:pPr>
          </w:p>
        </w:tc>
        <w:tc>
          <w:tcPr>
            <w:tcW w:w="864" w:type="dxa"/>
          </w:tcPr>
          <w:p w:rsidR="006D2704" w:rsidRPr="00F776FA" w:rsidRDefault="006D2704" w:rsidP="006D2704">
            <w:pPr>
              <w:spacing w:line="240" w:lineRule="atLeast"/>
              <w:rPr>
                <w:rFonts w:ascii="Arial" w:hAnsi="Arial" w:cs="Arial"/>
                <w:color w:val="0000FF"/>
                <w:lang w:val="de-DE"/>
              </w:rPr>
            </w:pPr>
          </w:p>
        </w:tc>
        <w:tc>
          <w:tcPr>
            <w:tcW w:w="864" w:type="dxa"/>
          </w:tcPr>
          <w:p w:rsidR="006D2704" w:rsidRPr="00F776FA" w:rsidRDefault="006D2704" w:rsidP="006D2704">
            <w:pPr>
              <w:spacing w:line="240" w:lineRule="atLeast"/>
              <w:rPr>
                <w:rFonts w:ascii="Arial" w:hAnsi="Arial" w:cs="Arial"/>
                <w:color w:val="0000FF"/>
                <w:lang w:val="de-DE"/>
              </w:rPr>
            </w:pPr>
          </w:p>
        </w:tc>
        <w:tc>
          <w:tcPr>
            <w:tcW w:w="5472" w:type="dxa"/>
            <w:gridSpan w:val="4"/>
          </w:tcPr>
          <w:p w:rsidR="006D2704" w:rsidRPr="00F776FA" w:rsidRDefault="00607F53" w:rsidP="00607F53">
            <w:pPr>
              <w:spacing w:line="240" w:lineRule="atLeast"/>
              <w:jc w:val="both"/>
              <w:rPr>
                <w:rFonts w:cs="Arial"/>
                <w:color w:val="0000FF"/>
                <w:lang w:val="nl-BE"/>
              </w:rPr>
            </w:pPr>
            <w:r w:rsidRPr="00F776FA">
              <w:rPr>
                <w:rFonts w:ascii="Arial" w:hAnsi="Arial" w:cs="Arial"/>
                <w:color w:val="0000FF"/>
                <w:lang w:val="nl-BE" w:eastAsia="nl-BE"/>
              </w:rPr>
              <w:t>LINKS</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D95B93"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07F53" w:rsidP="006D2704">
            <w:pPr>
              <w:spacing w:line="240" w:lineRule="atLeast"/>
              <w:jc w:val="both"/>
              <w:rPr>
                <w:rFonts w:cs="Arial"/>
                <w:color w:val="0000FF"/>
                <w:lang w:val="nl-BE"/>
              </w:rPr>
            </w:pPr>
            <w:r w:rsidRPr="00F776FA">
              <w:rPr>
                <w:rFonts w:ascii="Arial" w:hAnsi="Arial" w:cs="Arial"/>
                <w:color w:val="0000FF"/>
                <w:lang w:val="nl-BE" w:eastAsia="nl-BE"/>
              </w:rPr>
              <w:t>3.2. Eénbeenspanty met volledig broekdeel (Mono AT)</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D95B93"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07F53" w:rsidRPr="00F776FA" w:rsidRDefault="00607F53" w:rsidP="006D2704">
            <w:pPr>
              <w:spacing w:line="240" w:lineRule="atLeast"/>
              <w:rPr>
                <w:rFonts w:ascii="Arial" w:hAnsi="Arial" w:cs="Arial"/>
                <w:color w:val="0000FF"/>
                <w:lang w:val="nl-BE"/>
              </w:rPr>
            </w:pPr>
          </w:p>
        </w:tc>
        <w:tc>
          <w:tcPr>
            <w:tcW w:w="576" w:type="dxa"/>
          </w:tcPr>
          <w:p w:rsidR="00607F53" w:rsidRPr="00F776FA" w:rsidRDefault="00607F53" w:rsidP="006D2704">
            <w:pPr>
              <w:spacing w:line="240" w:lineRule="atLeast"/>
              <w:rPr>
                <w:rFonts w:ascii="Arial" w:hAnsi="Arial" w:cs="Arial"/>
                <w:color w:val="0000FF"/>
                <w:lang w:val="nl-BE"/>
              </w:rPr>
            </w:pPr>
          </w:p>
        </w:tc>
        <w:tc>
          <w:tcPr>
            <w:tcW w:w="864" w:type="dxa"/>
          </w:tcPr>
          <w:p w:rsidR="00607F53" w:rsidRPr="00F776FA" w:rsidRDefault="00607F53" w:rsidP="006D2704">
            <w:pPr>
              <w:spacing w:line="240" w:lineRule="atLeast"/>
              <w:rPr>
                <w:rFonts w:ascii="Arial" w:hAnsi="Arial" w:cs="Arial"/>
                <w:color w:val="0000FF"/>
                <w:lang w:val="nl-BE"/>
              </w:rPr>
            </w:pPr>
          </w:p>
        </w:tc>
        <w:tc>
          <w:tcPr>
            <w:tcW w:w="864" w:type="dxa"/>
          </w:tcPr>
          <w:p w:rsidR="00607F53" w:rsidRPr="00F776FA" w:rsidRDefault="00607F53" w:rsidP="006D2704">
            <w:pPr>
              <w:spacing w:line="240" w:lineRule="atLeast"/>
              <w:rPr>
                <w:rFonts w:ascii="Arial" w:hAnsi="Arial" w:cs="Arial"/>
                <w:color w:val="0000FF"/>
                <w:lang w:val="nl-BE"/>
              </w:rPr>
            </w:pPr>
          </w:p>
        </w:tc>
        <w:tc>
          <w:tcPr>
            <w:tcW w:w="5472" w:type="dxa"/>
            <w:gridSpan w:val="4"/>
          </w:tcPr>
          <w:p w:rsidR="00607F53" w:rsidRPr="00F776FA" w:rsidRDefault="00607F53" w:rsidP="006D2704">
            <w:pPr>
              <w:spacing w:line="240" w:lineRule="atLeast"/>
              <w:jc w:val="both"/>
              <w:rPr>
                <w:rFonts w:cs="Arial"/>
                <w:color w:val="0000FF"/>
                <w:lang w:val="nl-BE"/>
              </w:rPr>
            </w:pPr>
            <w:r w:rsidRPr="00F776FA">
              <w:rPr>
                <w:rFonts w:ascii="Arial" w:hAnsi="Arial" w:cs="Arial"/>
                <w:color w:val="0000FF"/>
                <w:lang w:eastAsia="nl-BE"/>
              </w:rPr>
              <w:t>Prefab :</w:t>
            </w:r>
          </w:p>
        </w:tc>
        <w:tc>
          <w:tcPr>
            <w:tcW w:w="576" w:type="dxa"/>
            <w:vAlign w:val="bottom"/>
          </w:tcPr>
          <w:p w:rsidR="00607F53" w:rsidRPr="00F776FA" w:rsidRDefault="00607F53" w:rsidP="006D2704">
            <w:pPr>
              <w:spacing w:line="240" w:lineRule="atLeast"/>
              <w:jc w:val="right"/>
              <w:rPr>
                <w:rFonts w:ascii="Arial" w:hAnsi="Arial" w:cs="Arial"/>
                <w:color w:val="0000FF"/>
                <w:lang w:val="nl-BE"/>
              </w:rPr>
            </w:pPr>
          </w:p>
        </w:tc>
        <w:tc>
          <w:tcPr>
            <w:tcW w:w="672" w:type="dxa"/>
            <w:vAlign w:val="bottom"/>
          </w:tcPr>
          <w:p w:rsidR="00607F53" w:rsidRPr="00F776FA" w:rsidRDefault="00607F53" w:rsidP="006D2704">
            <w:pPr>
              <w:spacing w:line="240" w:lineRule="atLeast"/>
              <w:jc w:val="right"/>
              <w:rPr>
                <w:rFonts w:ascii="Arial" w:hAnsi="Arial" w:cs="Arial"/>
                <w:color w:val="0000FF"/>
                <w:lang w:val="nl-BE"/>
              </w:rPr>
            </w:pPr>
          </w:p>
        </w:tc>
        <w:tc>
          <w:tcPr>
            <w:tcW w:w="288" w:type="dxa"/>
            <w:vAlign w:val="bottom"/>
          </w:tcPr>
          <w:p w:rsidR="00607F53" w:rsidRPr="00F776FA" w:rsidRDefault="00607F53"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07F53" w:rsidRPr="00F776FA" w:rsidRDefault="00607F53" w:rsidP="006D2704">
            <w:pPr>
              <w:spacing w:line="240" w:lineRule="atLeast"/>
              <w:rPr>
                <w:rFonts w:ascii="Arial" w:hAnsi="Arial" w:cs="Arial"/>
                <w:color w:val="0000FF"/>
                <w:lang w:val="nl-BE"/>
              </w:rPr>
            </w:pPr>
          </w:p>
        </w:tc>
        <w:tc>
          <w:tcPr>
            <w:tcW w:w="576" w:type="dxa"/>
          </w:tcPr>
          <w:p w:rsidR="00607F53" w:rsidRPr="00F776FA" w:rsidRDefault="00607F53" w:rsidP="006D2704">
            <w:pPr>
              <w:spacing w:line="240" w:lineRule="atLeast"/>
              <w:rPr>
                <w:rFonts w:ascii="Arial" w:hAnsi="Arial" w:cs="Arial"/>
                <w:color w:val="0000FF"/>
                <w:lang w:val="nl-BE"/>
              </w:rPr>
            </w:pPr>
          </w:p>
        </w:tc>
        <w:tc>
          <w:tcPr>
            <w:tcW w:w="864" w:type="dxa"/>
          </w:tcPr>
          <w:p w:rsidR="00607F53" w:rsidRPr="00F776FA" w:rsidRDefault="00607F53" w:rsidP="006D2704">
            <w:pPr>
              <w:spacing w:line="240" w:lineRule="atLeast"/>
              <w:rPr>
                <w:rFonts w:ascii="Arial" w:hAnsi="Arial" w:cs="Arial"/>
                <w:color w:val="0000FF"/>
                <w:lang w:val="nl-BE"/>
              </w:rPr>
            </w:pPr>
            <w:r w:rsidRPr="00F776FA">
              <w:rPr>
                <w:rFonts w:ascii="Arial" w:hAnsi="Arial" w:cs="Arial"/>
                <w:color w:val="0000FF"/>
                <w:lang w:eastAsia="nl-BE"/>
              </w:rPr>
              <w:t>770895</w:t>
            </w:r>
          </w:p>
        </w:tc>
        <w:tc>
          <w:tcPr>
            <w:tcW w:w="864" w:type="dxa"/>
          </w:tcPr>
          <w:p w:rsidR="00607F53" w:rsidRPr="00F776FA" w:rsidRDefault="00607F53" w:rsidP="006D2704">
            <w:pPr>
              <w:spacing w:line="240" w:lineRule="atLeast"/>
              <w:rPr>
                <w:rFonts w:ascii="Arial" w:hAnsi="Arial" w:cs="Arial"/>
                <w:color w:val="0000FF"/>
                <w:lang w:val="nl-BE"/>
              </w:rPr>
            </w:pPr>
          </w:p>
        </w:tc>
        <w:tc>
          <w:tcPr>
            <w:tcW w:w="5472" w:type="dxa"/>
            <w:gridSpan w:val="4"/>
          </w:tcPr>
          <w:p w:rsidR="00607F53" w:rsidRPr="00F776FA" w:rsidRDefault="00607F53" w:rsidP="006D2704">
            <w:pPr>
              <w:spacing w:line="240" w:lineRule="atLeast"/>
              <w:jc w:val="both"/>
              <w:rPr>
                <w:rFonts w:cs="Arial"/>
                <w:color w:val="0000FF"/>
              </w:rPr>
            </w:pPr>
            <w:r w:rsidRPr="00F776FA">
              <w:rPr>
                <w:rFonts w:ascii="Arial" w:hAnsi="Arial" w:cs="Arial"/>
                <w:color w:val="0000FF"/>
                <w:lang w:eastAsia="nl-BE"/>
              </w:rPr>
              <w:t>Mono AT-kous linkerbeen, klasse III of IV</w:t>
            </w:r>
          </w:p>
        </w:tc>
        <w:tc>
          <w:tcPr>
            <w:tcW w:w="576" w:type="dxa"/>
            <w:vAlign w:val="bottom"/>
          </w:tcPr>
          <w:p w:rsidR="00607F53" w:rsidRPr="00F776FA" w:rsidRDefault="00607F53" w:rsidP="006D2704">
            <w:pPr>
              <w:spacing w:line="240" w:lineRule="atLeast"/>
              <w:jc w:val="right"/>
              <w:rPr>
                <w:rFonts w:ascii="Arial" w:hAnsi="Arial" w:cs="Arial"/>
                <w:color w:val="0000FF"/>
              </w:rPr>
            </w:pPr>
            <w:r w:rsidRPr="00F776FA">
              <w:rPr>
                <w:rFonts w:ascii="Arial" w:hAnsi="Arial" w:cs="Arial"/>
                <w:color w:val="0000FF"/>
                <w:lang w:eastAsia="nl-BE"/>
              </w:rPr>
              <w:t>Y</w:t>
            </w:r>
          </w:p>
        </w:tc>
        <w:tc>
          <w:tcPr>
            <w:tcW w:w="672" w:type="dxa"/>
            <w:vAlign w:val="bottom"/>
          </w:tcPr>
          <w:p w:rsidR="00607F53" w:rsidRPr="00F776FA" w:rsidRDefault="00607F53" w:rsidP="006D2704">
            <w:pPr>
              <w:spacing w:line="240" w:lineRule="atLeast"/>
              <w:jc w:val="right"/>
              <w:rPr>
                <w:rFonts w:ascii="Arial" w:hAnsi="Arial" w:cs="Arial"/>
                <w:color w:val="0000FF"/>
              </w:rPr>
            </w:pPr>
            <w:r w:rsidRPr="00F776FA">
              <w:rPr>
                <w:rFonts w:ascii="Arial" w:hAnsi="Arial" w:cs="Arial"/>
                <w:color w:val="0000FF"/>
                <w:lang w:eastAsia="nl-BE"/>
              </w:rPr>
              <w:t>64,30</w:t>
            </w:r>
          </w:p>
        </w:tc>
        <w:tc>
          <w:tcPr>
            <w:tcW w:w="288" w:type="dxa"/>
            <w:vAlign w:val="bottom"/>
          </w:tcPr>
          <w:p w:rsidR="00607F53" w:rsidRPr="00F776FA" w:rsidRDefault="00607F53" w:rsidP="006D2704">
            <w:pPr>
              <w:spacing w:line="240" w:lineRule="atLeast"/>
              <w:jc w:val="right"/>
              <w:rPr>
                <w:rFonts w:ascii="Arial" w:hAnsi="Arial" w:cs="Arial"/>
                <w:color w:val="0000FF"/>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rPr>
            </w:pPr>
          </w:p>
        </w:tc>
        <w:tc>
          <w:tcPr>
            <w:tcW w:w="576" w:type="dxa"/>
          </w:tcPr>
          <w:p w:rsidR="006D2704" w:rsidRPr="00F776FA" w:rsidRDefault="006D2704" w:rsidP="006D2704">
            <w:pPr>
              <w:spacing w:line="240" w:lineRule="atLeast"/>
              <w:rPr>
                <w:rFonts w:ascii="Arial" w:hAnsi="Arial" w:cs="Arial"/>
                <w:color w:val="0000FF"/>
              </w:rPr>
            </w:pPr>
          </w:p>
        </w:tc>
        <w:tc>
          <w:tcPr>
            <w:tcW w:w="864" w:type="dxa"/>
          </w:tcPr>
          <w:p w:rsidR="006D2704" w:rsidRPr="00F776FA" w:rsidRDefault="006D2704" w:rsidP="006D2704">
            <w:pPr>
              <w:spacing w:line="240" w:lineRule="atLeast"/>
              <w:rPr>
                <w:rFonts w:ascii="Arial" w:hAnsi="Arial" w:cs="Arial"/>
                <w:color w:val="0000FF"/>
              </w:rPr>
            </w:pPr>
          </w:p>
        </w:tc>
        <w:tc>
          <w:tcPr>
            <w:tcW w:w="864" w:type="dxa"/>
          </w:tcPr>
          <w:p w:rsidR="006D2704" w:rsidRPr="00F776FA" w:rsidRDefault="006D2704" w:rsidP="006D2704">
            <w:pPr>
              <w:spacing w:line="240" w:lineRule="atLeast"/>
              <w:rPr>
                <w:rFonts w:ascii="Arial" w:hAnsi="Arial" w:cs="Arial"/>
                <w:color w:val="0000FF"/>
              </w:rPr>
            </w:pPr>
          </w:p>
        </w:tc>
        <w:tc>
          <w:tcPr>
            <w:tcW w:w="5472" w:type="dxa"/>
            <w:gridSpan w:val="4"/>
          </w:tcPr>
          <w:p w:rsidR="006D2704" w:rsidRPr="00F776FA" w:rsidRDefault="006D2704" w:rsidP="006D2704">
            <w:pPr>
              <w:spacing w:line="240" w:lineRule="atLeast"/>
              <w:jc w:val="both"/>
              <w:rPr>
                <w:rFonts w:cs="Arial"/>
                <w:color w:val="0000FF"/>
                <w:lang w:val="nl-BE"/>
              </w:rPr>
            </w:pP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07F53" w:rsidP="006D2704">
            <w:pPr>
              <w:spacing w:line="240" w:lineRule="atLeast"/>
              <w:jc w:val="both"/>
              <w:rPr>
                <w:rFonts w:cs="Arial"/>
                <w:color w:val="0000FF"/>
                <w:lang w:val="nl-BE"/>
              </w:rPr>
            </w:pPr>
            <w:r w:rsidRPr="00F776FA">
              <w:rPr>
                <w:rFonts w:ascii="Arial" w:hAnsi="Arial" w:cs="Arial"/>
                <w:color w:val="0000FF"/>
                <w:lang w:eastAsia="nl-BE"/>
              </w:rPr>
              <w:t>Maatwerk :</w:t>
            </w: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07F53" w:rsidP="006D2704">
            <w:pPr>
              <w:spacing w:line="240" w:lineRule="atLeast"/>
              <w:rPr>
                <w:rFonts w:ascii="Arial" w:hAnsi="Arial" w:cs="Arial"/>
                <w:color w:val="0000FF"/>
                <w:lang w:val="nl-BE"/>
              </w:rPr>
            </w:pPr>
            <w:r w:rsidRPr="00F776FA">
              <w:rPr>
                <w:rFonts w:ascii="Arial" w:hAnsi="Arial" w:cs="Arial"/>
                <w:color w:val="0000FF"/>
                <w:lang w:eastAsia="nl-BE"/>
              </w:rPr>
              <w:t>770910</w:t>
            </w: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07F53" w:rsidP="00314E71">
            <w:pPr>
              <w:spacing w:line="240" w:lineRule="atLeast"/>
              <w:jc w:val="both"/>
              <w:rPr>
                <w:rFonts w:cs="Arial"/>
                <w:color w:val="0000FF"/>
                <w:lang w:val="nl-BE"/>
              </w:rPr>
            </w:pPr>
            <w:r w:rsidRPr="00F776FA">
              <w:rPr>
                <w:rFonts w:ascii="Arial" w:hAnsi="Arial" w:cs="Arial"/>
                <w:color w:val="0000FF"/>
                <w:lang w:eastAsia="nl-BE"/>
              </w:rPr>
              <w:t>Mono AT-kous linkerbeen, vlakbrei, klasse III</w:t>
            </w:r>
          </w:p>
        </w:tc>
        <w:tc>
          <w:tcPr>
            <w:tcW w:w="576" w:type="dxa"/>
            <w:vAlign w:val="bottom"/>
          </w:tcPr>
          <w:p w:rsidR="006D2704" w:rsidRPr="00F776FA" w:rsidRDefault="00314E71" w:rsidP="006D2704">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D2704" w:rsidRPr="00F776FA" w:rsidRDefault="00607F53" w:rsidP="006D2704">
            <w:pPr>
              <w:spacing w:line="240" w:lineRule="atLeast"/>
              <w:jc w:val="right"/>
              <w:rPr>
                <w:rFonts w:ascii="Arial" w:hAnsi="Arial" w:cs="Arial"/>
                <w:color w:val="0000FF"/>
                <w:lang w:val="nl-BE"/>
              </w:rPr>
            </w:pPr>
            <w:r w:rsidRPr="00F776FA">
              <w:rPr>
                <w:rFonts w:ascii="Arial" w:hAnsi="Arial" w:cs="Arial"/>
                <w:color w:val="0000FF"/>
                <w:lang w:eastAsia="nl-BE"/>
              </w:rPr>
              <w:t>225,73</w:t>
            </w: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rsidTr="006D2704">
        <w:trPr>
          <w:cantSplit/>
        </w:trPr>
        <w:tc>
          <w:tcPr>
            <w:tcW w:w="288" w:type="dxa"/>
          </w:tcPr>
          <w:p w:rsidR="006D2704" w:rsidRPr="00F776FA" w:rsidRDefault="006D2704" w:rsidP="006D2704">
            <w:pPr>
              <w:spacing w:line="240" w:lineRule="atLeast"/>
              <w:rPr>
                <w:rFonts w:ascii="Arial" w:hAnsi="Arial" w:cs="Arial"/>
                <w:color w:val="0000FF"/>
                <w:lang w:val="nl-BE"/>
              </w:rPr>
            </w:pPr>
          </w:p>
        </w:tc>
        <w:tc>
          <w:tcPr>
            <w:tcW w:w="576"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864" w:type="dxa"/>
          </w:tcPr>
          <w:p w:rsidR="006D2704" w:rsidRPr="00F776FA" w:rsidRDefault="006D2704" w:rsidP="006D2704">
            <w:pPr>
              <w:spacing w:line="240" w:lineRule="atLeast"/>
              <w:rPr>
                <w:rFonts w:ascii="Arial" w:hAnsi="Arial" w:cs="Arial"/>
                <w:color w:val="0000FF"/>
                <w:lang w:val="nl-BE"/>
              </w:rPr>
            </w:pPr>
          </w:p>
        </w:tc>
        <w:tc>
          <w:tcPr>
            <w:tcW w:w="5472" w:type="dxa"/>
            <w:gridSpan w:val="4"/>
          </w:tcPr>
          <w:p w:rsidR="006D2704" w:rsidRPr="00F776FA" w:rsidRDefault="006D2704" w:rsidP="006D2704">
            <w:pPr>
              <w:spacing w:line="240" w:lineRule="atLeast"/>
              <w:jc w:val="both"/>
              <w:rPr>
                <w:rFonts w:cs="Arial"/>
                <w:color w:val="0000FF"/>
                <w:lang w:val="nl-BE"/>
              </w:rPr>
            </w:pPr>
          </w:p>
        </w:tc>
        <w:tc>
          <w:tcPr>
            <w:tcW w:w="576" w:type="dxa"/>
            <w:vAlign w:val="bottom"/>
          </w:tcPr>
          <w:p w:rsidR="006D2704" w:rsidRPr="00F776FA" w:rsidRDefault="006D2704" w:rsidP="006D2704">
            <w:pPr>
              <w:spacing w:line="240" w:lineRule="atLeast"/>
              <w:jc w:val="right"/>
              <w:rPr>
                <w:rFonts w:ascii="Arial" w:hAnsi="Arial" w:cs="Arial"/>
                <w:color w:val="0000FF"/>
                <w:lang w:val="nl-BE"/>
              </w:rPr>
            </w:pPr>
          </w:p>
        </w:tc>
        <w:tc>
          <w:tcPr>
            <w:tcW w:w="672" w:type="dxa"/>
            <w:vAlign w:val="bottom"/>
          </w:tcPr>
          <w:p w:rsidR="006D2704" w:rsidRPr="00F776FA" w:rsidRDefault="006D2704" w:rsidP="006D2704">
            <w:pPr>
              <w:spacing w:line="240" w:lineRule="atLeast"/>
              <w:jc w:val="right"/>
              <w:rPr>
                <w:rFonts w:ascii="Arial" w:hAnsi="Arial" w:cs="Arial"/>
                <w:color w:val="0000FF"/>
                <w:lang w:val="nl-BE"/>
              </w:rPr>
            </w:pPr>
          </w:p>
        </w:tc>
        <w:tc>
          <w:tcPr>
            <w:tcW w:w="288" w:type="dxa"/>
            <w:vAlign w:val="bottom"/>
          </w:tcPr>
          <w:p w:rsidR="006D2704" w:rsidRPr="00F776FA" w:rsidRDefault="006D2704" w:rsidP="006D2704">
            <w:pPr>
              <w:spacing w:line="240" w:lineRule="atLeast"/>
              <w:jc w:val="right"/>
              <w:rPr>
                <w:rFonts w:ascii="Arial" w:hAnsi="Arial" w:cs="Arial"/>
                <w:color w:val="0000FF"/>
                <w:lang w:val="nl-B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nl-BE"/>
              </w:rPr>
            </w:pPr>
          </w:p>
        </w:tc>
        <w:tc>
          <w:tcPr>
            <w:tcW w:w="576"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07F53">
            <w:pPr>
              <w:spacing w:line="240" w:lineRule="atLeast"/>
              <w:rPr>
                <w:rFonts w:ascii="Arial" w:hAnsi="Arial" w:cs="Arial"/>
                <w:color w:val="0000FF"/>
                <w:lang w:val="nl-BE"/>
              </w:rPr>
            </w:pPr>
            <w:r w:rsidRPr="00F776FA">
              <w:rPr>
                <w:rFonts w:ascii="Arial" w:hAnsi="Arial" w:cs="Arial"/>
                <w:color w:val="0000FF"/>
                <w:lang w:eastAsia="nl-BE"/>
              </w:rPr>
              <w:t>770932</w:t>
            </w:r>
          </w:p>
        </w:tc>
        <w:tc>
          <w:tcPr>
            <w:tcW w:w="864" w:type="dxa"/>
          </w:tcPr>
          <w:p w:rsidR="006D2704" w:rsidRPr="00F776FA" w:rsidRDefault="006D2704">
            <w:pPr>
              <w:spacing w:line="240" w:lineRule="atLeast"/>
              <w:rPr>
                <w:rFonts w:ascii="Arial" w:hAnsi="Arial" w:cs="Arial"/>
                <w:color w:val="0000FF"/>
                <w:lang w:val="nl-BE"/>
              </w:rPr>
            </w:pPr>
          </w:p>
        </w:tc>
        <w:tc>
          <w:tcPr>
            <w:tcW w:w="5472" w:type="dxa"/>
            <w:gridSpan w:val="4"/>
          </w:tcPr>
          <w:p w:rsidR="006D2704" w:rsidRPr="00F776FA" w:rsidRDefault="00607F53" w:rsidP="00607F53">
            <w:pPr>
              <w:spacing w:line="240" w:lineRule="atLeast"/>
              <w:jc w:val="both"/>
              <w:rPr>
                <w:rFonts w:cs="Arial"/>
                <w:color w:val="0000FF"/>
                <w:lang w:val="nl-BE"/>
              </w:rPr>
            </w:pPr>
            <w:r w:rsidRPr="00F776FA">
              <w:rPr>
                <w:rFonts w:ascii="Arial" w:hAnsi="Arial" w:cs="Arial"/>
                <w:color w:val="0000FF"/>
                <w:lang w:eastAsia="nl-BE"/>
              </w:rPr>
              <w:t>Mono AT-kous linkerbeen, vlakbrei, klasse IV</w:t>
            </w:r>
          </w:p>
        </w:tc>
        <w:tc>
          <w:tcPr>
            <w:tcW w:w="576" w:type="dxa"/>
            <w:vAlign w:val="bottom"/>
          </w:tcPr>
          <w:p w:rsidR="006D2704" w:rsidRPr="00F776FA" w:rsidRDefault="00607F53" w:rsidP="00D84F51">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D2704" w:rsidRPr="00F776FA" w:rsidRDefault="00607F53" w:rsidP="00D84F51">
            <w:pPr>
              <w:spacing w:line="240" w:lineRule="atLeast"/>
              <w:jc w:val="right"/>
              <w:rPr>
                <w:rFonts w:ascii="Arial" w:hAnsi="Arial" w:cs="Arial"/>
                <w:color w:val="0000FF"/>
                <w:lang w:val="nl-BE"/>
              </w:rPr>
            </w:pPr>
            <w:r w:rsidRPr="00F776FA">
              <w:rPr>
                <w:rFonts w:ascii="Arial" w:hAnsi="Arial" w:cs="Arial"/>
                <w:color w:val="0000FF"/>
                <w:lang w:eastAsia="nl-BE"/>
              </w:rPr>
              <w:t>241,16</w:t>
            </w:r>
          </w:p>
        </w:tc>
        <w:tc>
          <w:tcPr>
            <w:tcW w:w="288" w:type="dxa"/>
            <w:vAlign w:val="bottom"/>
          </w:tcPr>
          <w:p w:rsidR="006D2704" w:rsidRPr="00F776FA" w:rsidRDefault="006D2704">
            <w:pPr>
              <w:spacing w:line="240" w:lineRule="atLeast"/>
              <w:jc w:val="right"/>
              <w:rPr>
                <w:rFonts w:ascii="Arial" w:hAnsi="Arial" w:cs="Arial"/>
                <w:color w:val="0000FF"/>
                <w:lang w:val="nl-BE"/>
              </w:rPr>
            </w:pPr>
          </w:p>
        </w:tc>
      </w:tr>
      <w:tr w:rsidR="00F776FA" w:rsidRPr="00F776FA">
        <w:trPr>
          <w:cantSplit/>
        </w:trPr>
        <w:tc>
          <w:tcPr>
            <w:tcW w:w="288" w:type="dxa"/>
          </w:tcPr>
          <w:p w:rsidR="006D2704" w:rsidRPr="00F776FA" w:rsidRDefault="006D2704">
            <w:pPr>
              <w:spacing w:line="240" w:lineRule="atLeast"/>
              <w:rPr>
                <w:rFonts w:ascii="Arial" w:hAnsi="Arial" w:cs="Arial"/>
                <w:color w:val="0000FF"/>
                <w:lang w:val="nl-BE"/>
              </w:rPr>
            </w:pPr>
          </w:p>
        </w:tc>
        <w:tc>
          <w:tcPr>
            <w:tcW w:w="576"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864" w:type="dxa"/>
          </w:tcPr>
          <w:p w:rsidR="006D2704" w:rsidRPr="00F776FA" w:rsidRDefault="006D2704">
            <w:pPr>
              <w:spacing w:line="240" w:lineRule="atLeast"/>
              <w:rPr>
                <w:rFonts w:ascii="Arial" w:hAnsi="Arial" w:cs="Arial"/>
                <w:color w:val="0000FF"/>
                <w:lang w:val="nl-BE"/>
              </w:rPr>
            </w:pPr>
          </w:p>
        </w:tc>
        <w:tc>
          <w:tcPr>
            <w:tcW w:w="5472" w:type="dxa"/>
            <w:gridSpan w:val="4"/>
          </w:tcPr>
          <w:p w:rsidR="006D2704" w:rsidRPr="00F776FA" w:rsidRDefault="006D2704">
            <w:pPr>
              <w:spacing w:line="240" w:lineRule="atLeast"/>
              <w:jc w:val="both"/>
              <w:rPr>
                <w:rFonts w:cs="Arial"/>
                <w:color w:val="0000FF"/>
                <w:lang w:val="nl-BE"/>
              </w:rPr>
            </w:pPr>
          </w:p>
        </w:tc>
        <w:tc>
          <w:tcPr>
            <w:tcW w:w="576" w:type="dxa"/>
            <w:vAlign w:val="bottom"/>
          </w:tcPr>
          <w:p w:rsidR="006D2704" w:rsidRPr="00F776FA" w:rsidRDefault="006D2704" w:rsidP="00D84F51">
            <w:pPr>
              <w:spacing w:line="240" w:lineRule="atLeast"/>
              <w:jc w:val="right"/>
              <w:rPr>
                <w:rFonts w:ascii="Arial" w:hAnsi="Arial" w:cs="Arial"/>
                <w:color w:val="0000FF"/>
                <w:lang w:val="nl-BE"/>
              </w:rPr>
            </w:pPr>
          </w:p>
        </w:tc>
        <w:tc>
          <w:tcPr>
            <w:tcW w:w="672" w:type="dxa"/>
            <w:vAlign w:val="bottom"/>
          </w:tcPr>
          <w:p w:rsidR="006D2704" w:rsidRPr="00F776FA" w:rsidRDefault="006D2704" w:rsidP="00D84F51">
            <w:pPr>
              <w:spacing w:line="240" w:lineRule="atLeast"/>
              <w:jc w:val="right"/>
              <w:rPr>
                <w:rFonts w:ascii="Arial" w:hAnsi="Arial" w:cs="Arial"/>
                <w:color w:val="0000FF"/>
                <w:lang w:val="nl-BE"/>
              </w:rPr>
            </w:pPr>
          </w:p>
        </w:tc>
        <w:tc>
          <w:tcPr>
            <w:tcW w:w="288" w:type="dxa"/>
            <w:vAlign w:val="bottom"/>
          </w:tcPr>
          <w:p w:rsidR="006D2704" w:rsidRPr="00F776FA" w:rsidRDefault="006D2704">
            <w:pPr>
              <w:spacing w:line="240" w:lineRule="atLeast"/>
              <w:jc w:val="right"/>
              <w:rPr>
                <w:rFonts w:ascii="Arial" w:hAnsi="Arial" w:cs="Arial"/>
                <w:color w:val="0000FF"/>
                <w:lang w:val="nl-BE"/>
              </w:rPr>
            </w:pPr>
          </w:p>
        </w:tc>
      </w:tr>
      <w:tr w:rsidR="00F776FA" w:rsidRPr="00F776FA">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rsidP="00607F53">
            <w:pPr>
              <w:spacing w:line="240" w:lineRule="atLeast"/>
              <w:jc w:val="both"/>
              <w:rPr>
                <w:rFonts w:cs="Arial"/>
                <w:color w:val="0000FF"/>
                <w:lang w:val="nl-BE"/>
              </w:rPr>
            </w:pPr>
            <w:r w:rsidRPr="00F776FA">
              <w:rPr>
                <w:rFonts w:ascii="Arial" w:hAnsi="Arial" w:cs="Arial"/>
                <w:color w:val="0000FF"/>
                <w:lang w:val="nl-BE" w:eastAsia="nl-BE"/>
              </w:rPr>
              <w:t>RECHTS</w:t>
            </w: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D95B93">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r w:rsidRPr="00F776FA">
              <w:rPr>
                <w:rFonts w:ascii="Arial" w:hAnsi="Arial" w:cs="Arial"/>
                <w:color w:val="0000FF"/>
                <w:lang w:val="nl-BE" w:eastAsia="nl-BE"/>
              </w:rPr>
              <w:t>3.2 Eénbeenspanty met volledig broekdeel (Mono AT)</w:t>
            </w: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D95B93">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F776FA">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r w:rsidRPr="00F776FA">
              <w:rPr>
                <w:rFonts w:ascii="Arial" w:hAnsi="Arial" w:cs="Arial"/>
                <w:color w:val="0000FF"/>
                <w:lang w:eastAsia="nl-BE"/>
              </w:rPr>
              <w:t>Prefab :</w:t>
            </w: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F776FA">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r w:rsidRPr="00F776FA">
              <w:rPr>
                <w:rFonts w:ascii="Arial" w:hAnsi="Arial" w:cs="Arial"/>
                <w:color w:val="0000FF"/>
                <w:lang w:eastAsia="nl-BE"/>
              </w:rPr>
              <w:t>770954</w:t>
            </w: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r w:rsidRPr="00F776FA">
              <w:rPr>
                <w:rFonts w:ascii="Arial" w:hAnsi="Arial" w:cs="Arial"/>
                <w:color w:val="0000FF"/>
                <w:lang w:eastAsia="nl-BE"/>
              </w:rPr>
              <w:t>Mono AT-kous rechterbeen, klasse III of IV</w:t>
            </w: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r w:rsidRPr="00F776FA">
              <w:rPr>
                <w:rFonts w:ascii="Arial" w:hAnsi="Arial" w:cs="Arial"/>
                <w:color w:val="0000FF"/>
                <w:lang w:eastAsia="nl-BE"/>
              </w:rPr>
              <w:t>64,30</w:t>
            </w: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F776FA">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F776FA">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r w:rsidRPr="00F776FA">
              <w:rPr>
                <w:rFonts w:ascii="Arial" w:hAnsi="Arial" w:cs="Arial"/>
                <w:color w:val="0000FF"/>
                <w:lang w:eastAsia="nl-BE"/>
              </w:rPr>
              <w:t>Maatwerk :</w:t>
            </w: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F776FA">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r w:rsidRPr="00F776FA">
              <w:rPr>
                <w:rFonts w:ascii="Arial" w:hAnsi="Arial" w:cs="Arial"/>
                <w:color w:val="0000FF"/>
                <w:lang w:eastAsia="nl-BE"/>
              </w:rPr>
              <w:t>770976</w:t>
            </w: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r w:rsidRPr="00F776FA">
              <w:rPr>
                <w:rFonts w:ascii="Arial" w:hAnsi="Arial" w:cs="Arial"/>
                <w:color w:val="0000FF"/>
                <w:lang w:eastAsia="nl-BE"/>
              </w:rPr>
              <w:t>Mono AT-kous rechterbeen, vlakbrei, klasse III</w:t>
            </w: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r w:rsidRPr="00F776FA">
              <w:rPr>
                <w:rFonts w:ascii="Arial" w:hAnsi="Arial" w:cs="Arial"/>
                <w:color w:val="0000FF"/>
                <w:lang w:eastAsia="nl-BE"/>
              </w:rPr>
              <w:t>225,73</w:t>
            </w: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F776FA">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F776FA">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r w:rsidRPr="00F776FA">
              <w:rPr>
                <w:rFonts w:ascii="Arial" w:hAnsi="Arial" w:cs="Arial"/>
                <w:color w:val="0000FF"/>
                <w:lang w:eastAsia="nl-BE"/>
              </w:rPr>
              <w:t>771352</w:t>
            </w: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r w:rsidRPr="00F776FA">
              <w:rPr>
                <w:rFonts w:ascii="Arial" w:hAnsi="Arial" w:cs="Arial"/>
                <w:color w:val="0000FF"/>
                <w:lang w:eastAsia="nl-BE"/>
              </w:rPr>
              <w:t>Mono AT-kous rechterbeen, vlakbrei, klasse IV</w:t>
            </w: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r w:rsidRPr="00F776FA">
              <w:rPr>
                <w:rFonts w:ascii="Arial" w:hAnsi="Arial" w:cs="Arial"/>
                <w:color w:val="0000FF"/>
                <w:lang w:eastAsia="nl-BE"/>
              </w:rPr>
              <w:t>Y</w:t>
            </w: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r w:rsidRPr="00F776FA">
              <w:rPr>
                <w:rFonts w:ascii="Arial" w:hAnsi="Arial" w:cs="Arial"/>
                <w:color w:val="0000FF"/>
                <w:lang w:eastAsia="nl-BE"/>
              </w:rPr>
              <w:t>241,16</w:t>
            </w: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F776FA">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D95B93" w:rsidTr="00745C94">
        <w:trPr>
          <w:cantSplit/>
        </w:trPr>
        <w:tc>
          <w:tcPr>
            <w:tcW w:w="288" w:type="dxa"/>
          </w:tcPr>
          <w:p w:rsidR="00745C94" w:rsidRPr="00F776FA" w:rsidRDefault="00745C94">
            <w:pPr>
              <w:spacing w:line="240" w:lineRule="atLeast"/>
              <w:rPr>
                <w:rFonts w:ascii="Arial" w:hAnsi="Arial" w:cs="Arial"/>
                <w:color w:val="0000FF"/>
                <w:lang w:val="nl-BE"/>
              </w:rPr>
            </w:pPr>
          </w:p>
        </w:tc>
        <w:tc>
          <w:tcPr>
            <w:tcW w:w="576" w:type="dxa"/>
          </w:tcPr>
          <w:p w:rsidR="00745C94" w:rsidRPr="00F776FA" w:rsidRDefault="00745C94">
            <w:pPr>
              <w:spacing w:line="240" w:lineRule="atLeast"/>
              <w:rPr>
                <w:rFonts w:ascii="Arial" w:hAnsi="Arial" w:cs="Arial"/>
                <w:color w:val="0000FF"/>
                <w:lang w:val="nl-BE"/>
              </w:rPr>
            </w:pPr>
          </w:p>
        </w:tc>
        <w:tc>
          <w:tcPr>
            <w:tcW w:w="864" w:type="dxa"/>
          </w:tcPr>
          <w:p w:rsidR="00745C94" w:rsidRPr="00F776FA" w:rsidRDefault="00745C94">
            <w:pPr>
              <w:spacing w:line="240" w:lineRule="atLeast"/>
              <w:rPr>
                <w:rFonts w:ascii="Arial" w:hAnsi="Arial" w:cs="Arial"/>
                <w:color w:val="0000FF"/>
                <w:lang w:val="nl-BE"/>
              </w:rPr>
            </w:pPr>
          </w:p>
        </w:tc>
        <w:tc>
          <w:tcPr>
            <w:tcW w:w="864" w:type="dxa"/>
          </w:tcPr>
          <w:p w:rsidR="00745C94" w:rsidRPr="00F776FA" w:rsidRDefault="00745C94">
            <w:pPr>
              <w:spacing w:line="240" w:lineRule="atLeast"/>
              <w:rPr>
                <w:rFonts w:ascii="Arial" w:hAnsi="Arial" w:cs="Arial"/>
                <w:color w:val="0000FF"/>
                <w:lang w:val="nl-BE"/>
              </w:rPr>
            </w:pPr>
          </w:p>
        </w:tc>
        <w:tc>
          <w:tcPr>
            <w:tcW w:w="6720" w:type="dxa"/>
            <w:gridSpan w:val="6"/>
          </w:tcPr>
          <w:p w:rsidR="00745C94" w:rsidRPr="00F776FA" w:rsidRDefault="00745C94" w:rsidP="00745C94">
            <w:pPr>
              <w:spacing w:line="240" w:lineRule="atLeast"/>
              <w:jc w:val="both"/>
              <w:rPr>
                <w:rFonts w:ascii="Arial" w:hAnsi="Arial" w:cs="Arial"/>
                <w:color w:val="0000FF"/>
                <w:lang w:val="nl-BE"/>
              </w:rPr>
            </w:pPr>
            <w:r w:rsidRPr="00F776FA">
              <w:rPr>
                <w:rFonts w:ascii="Arial" w:hAnsi="Arial" w:cs="Arial"/>
                <w:color w:val="0000FF"/>
                <w:lang w:val="nl-BE" w:eastAsia="nl-BE"/>
              </w:rPr>
              <w:t>Toebehoren bij de vergoedbare therapeutische elastische beenkousen van subgroep 1 en subgroep 2</w:t>
            </w:r>
          </w:p>
        </w:tc>
        <w:tc>
          <w:tcPr>
            <w:tcW w:w="288" w:type="dxa"/>
            <w:vAlign w:val="bottom"/>
          </w:tcPr>
          <w:p w:rsidR="00745C94" w:rsidRPr="00F776FA" w:rsidRDefault="00745C94">
            <w:pPr>
              <w:spacing w:line="240" w:lineRule="atLeast"/>
              <w:jc w:val="right"/>
              <w:rPr>
                <w:rFonts w:ascii="Arial" w:hAnsi="Arial" w:cs="Arial"/>
                <w:color w:val="0000FF"/>
                <w:lang w:val="nl-BE"/>
              </w:rPr>
            </w:pPr>
          </w:p>
        </w:tc>
      </w:tr>
      <w:tr w:rsidR="00F776FA" w:rsidRPr="00D95B93">
        <w:trPr>
          <w:cantSplit/>
        </w:trPr>
        <w:tc>
          <w:tcPr>
            <w:tcW w:w="288" w:type="dxa"/>
          </w:tcPr>
          <w:p w:rsidR="00607F53" w:rsidRPr="00F776FA" w:rsidRDefault="00607F53">
            <w:pPr>
              <w:spacing w:line="240" w:lineRule="atLeast"/>
              <w:rPr>
                <w:rFonts w:ascii="Arial" w:hAnsi="Arial" w:cs="Arial"/>
                <w:color w:val="0000FF"/>
                <w:lang w:val="nl-BE"/>
              </w:rPr>
            </w:pPr>
          </w:p>
        </w:tc>
        <w:tc>
          <w:tcPr>
            <w:tcW w:w="576"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864" w:type="dxa"/>
          </w:tcPr>
          <w:p w:rsidR="00607F53" w:rsidRPr="00F776FA" w:rsidRDefault="00607F53">
            <w:pPr>
              <w:spacing w:line="240" w:lineRule="atLeast"/>
              <w:rPr>
                <w:rFonts w:ascii="Arial" w:hAnsi="Arial" w:cs="Arial"/>
                <w:color w:val="0000FF"/>
                <w:lang w:val="nl-BE"/>
              </w:rPr>
            </w:pPr>
          </w:p>
        </w:tc>
        <w:tc>
          <w:tcPr>
            <w:tcW w:w="5472" w:type="dxa"/>
            <w:gridSpan w:val="4"/>
          </w:tcPr>
          <w:p w:rsidR="00607F53" w:rsidRPr="00F776FA" w:rsidRDefault="00607F53">
            <w:pPr>
              <w:spacing w:line="240" w:lineRule="atLeast"/>
              <w:jc w:val="both"/>
              <w:rPr>
                <w:rFonts w:cs="Arial"/>
                <w:color w:val="0000FF"/>
                <w:lang w:val="nl-BE"/>
              </w:rPr>
            </w:pPr>
          </w:p>
        </w:tc>
        <w:tc>
          <w:tcPr>
            <w:tcW w:w="576" w:type="dxa"/>
            <w:vAlign w:val="bottom"/>
          </w:tcPr>
          <w:p w:rsidR="00607F53" w:rsidRPr="00F776FA" w:rsidRDefault="00607F53" w:rsidP="00D84F51">
            <w:pPr>
              <w:spacing w:line="240" w:lineRule="atLeast"/>
              <w:jc w:val="right"/>
              <w:rPr>
                <w:rFonts w:ascii="Arial" w:hAnsi="Arial" w:cs="Arial"/>
                <w:color w:val="0000FF"/>
                <w:lang w:val="nl-BE"/>
              </w:rPr>
            </w:pPr>
          </w:p>
        </w:tc>
        <w:tc>
          <w:tcPr>
            <w:tcW w:w="672" w:type="dxa"/>
            <w:vAlign w:val="bottom"/>
          </w:tcPr>
          <w:p w:rsidR="00607F53" w:rsidRPr="00F776FA" w:rsidRDefault="00607F53" w:rsidP="00D84F51">
            <w:pPr>
              <w:spacing w:line="240" w:lineRule="atLeast"/>
              <w:jc w:val="right"/>
              <w:rPr>
                <w:rFonts w:ascii="Arial" w:hAnsi="Arial" w:cs="Arial"/>
                <w:color w:val="0000FF"/>
                <w:lang w:val="nl-BE"/>
              </w:rPr>
            </w:pPr>
          </w:p>
        </w:tc>
        <w:tc>
          <w:tcPr>
            <w:tcW w:w="288" w:type="dxa"/>
            <w:vAlign w:val="bottom"/>
          </w:tcPr>
          <w:p w:rsidR="00607F53" w:rsidRPr="00F776FA" w:rsidRDefault="00607F53">
            <w:pPr>
              <w:spacing w:line="240" w:lineRule="atLeast"/>
              <w:jc w:val="right"/>
              <w:rPr>
                <w:rFonts w:ascii="Arial" w:hAnsi="Arial" w:cs="Arial"/>
                <w:color w:val="0000FF"/>
                <w:lang w:val="nl-BE"/>
              </w:rPr>
            </w:pPr>
          </w:p>
        </w:tc>
      </w:tr>
      <w:tr w:rsidR="00F776FA" w:rsidRPr="00F776FA">
        <w:trPr>
          <w:cantSplit/>
        </w:trPr>
        <w:tc>
          <w:tcPr>
            <w:tcW w:w="288" w:type="dxa"/>
          </w:tcPr>
          <w:p w:rsidR="00745C94" w:rsidRPr="00F776FA" w:rsidRDefault="00745C94">
            <w:pPr>
              <w:spacing w:line="240" w:lineRule="atLeast"/>
              <w:rPr>
                <w:rFonts w:ascii="Arial" w:hAnsi="Arial" w:cs="Arial"/>
                <w:color w:val="0000FF"/>
                <w:lang w:val="nl-BE"/>
              </w:rPr>
            </w:pPr>
          </w:p>
        </w:tc>
        <w:tc>
          <w:tcPr>
            <w:tcW w:w="576" w:type="dxa"/>
          </w:tcPr>
          <w:p w:rsidR="00745C94" w:rsidRPr="00F776FA" w:rsidRDefault="00745C94">
            <w:pPr>
              <w:spacing w:line="240" w:lineRule="atLeast"/>
              <w:rPr>
                <w:rFonts w:ascii="Arial" w:hAnsi="Arial" w:cs="Arial"/>
                <w:color w:val="0000FF"/>
                <w:lang w:val="nl-BE"/>
              </w:rPr>
            </w:pPr>
          </w:p>
        </w:tc>
        <w:tc>
          <w:tcPr>
            <w:tcW w:w="864" w:type="dxa"/>
          </w:tcPr>
          <w:p w:rsidR="00745C94" w:rsidRPr="00F776FA" w:rsidRDefault="00745C94">
            <w:pPr>
              <w:spacing w:line="240" w:lineRule="atLeast"/>
              <w:rPr>
                <w:rFonts w:ascii="Arial" w:hAnsi="Arial" w:cs="Arial"/>
                <w:color w:val="0000FF"/>
                <w:lang w:val="nl-BE"/>
              </w:rPr>
            </w:pPr>
            <w:r w:rsidRPr="00F776FA">
              <w:rPr>
                <w:rFonts w:ascii="Arial" w:hAnsi="Arial" w:cs="Arial"/>
                <w:color w:val="0000FF"/>
                <w:lang w:eastAsia="nl-BE"/>
              </w:rPr>
              <w:t>769731</w:t>
            </w:r>
          </w:p>
        </w:tc>
        <w:tc>
          <w:tcPr>
            <w:tcW w:w="864" w:type="dxa"/>
          </w:tcPr>
          <w:p w:rsidR="00745C94" w:rsidRPr="00F776FA" w:rsidRDefault="00745C94">
            <w:pPr>
              <w:spacing w:line="240" w:lineRule="atLeast"/>
              <w:rPr>
                <w:rFonts w:ascii="Arial" w:hAnsi="Arial" w:cs="Arial"/>
                <w:color w:val="0000FF"/>
                <w:lang w:val="nl-BE"/>
              </w:rPr>
            </w:pPr>
          </w:p>
        </w:tc>
        <w:tc>
          <w:tcPr>
            <w:tcW w:w="5472" w:type="dxa"/>
            <w:gridSpan w:val="4"/>
          </w:tcPr>
          <w:p w:rsidR="00745C94" w:rsidRPr="00F776FA" w:rsidRDefault="00745C94">
            <w:pPr>
              <w:spacing w:line="240" w:lineRule="atLeast"/>
              <w:jc w:val="both"/>
              <w:rPr>
                <w:rFonts w:cs="Arial"/>
                <w:color w:val="0000FF"/>
                <w:lang w:val="nl-BE"/>
              </w:rPr>
            </w:pPr>
            <w:r w:rsidRPr="00F776FA">
              <w:rPr>
                <w:rFonts w:ascii="Arial" w:hAnsi="Arial" w:cs="Arial"/>
                <w:color w:val="0000FF"/>
                <w:lang w:val="nl-BE" w:eastAsia="nl-BE"/>
              </w:rPr>
              <w:t>Eenmalige forfaitaire tegemoetkoming voor een kousaantrekhulp</w:t>
            </w:r>
          </w:p>
        </w:tc>
        <w:tc>
          <w:tcPr>
            <w:tcW w:w="576" w:type="dxa"/>
            <w:vAlign w:val="bottom"/>
          </w:tcPr>
          <w:p w:rsidR="00745C94" w:rsidRPr="00F776FA" w:rsidRDefault="00745C94" w:rsidP="00D84F51">
            <w:pPr>
              <w:spacing w:line="240" w:lineRule="atLeast"/>
              <w:jc w:val="right"/>
              <w:rPr>
                <w:rFonts w:ascii="Arial" w:hAnsi="Arial" w:cs="Arial"/>
                <w:color w:val="0000FF"/>
                <w:lang w:val="nl-BE"/>
              </w:rPr>
            </w:pPr>
            <w:r w:rsidRPr="00F776FA">
              <w:rPr>
                <w:rFonts w:ascii="Arial" w:hAnsi="Arial" w:cs="Arial"/>
                <w:color w:val="0000FF"/>
                <w:lang w:val="nl-BE" w:eastAsia="nl-BE"/>
              </w:rPr>
              <w:t>Y</w:t>
            </w:r>
          </w:p>
        </w:tc>
        <w:tc>
          <w:tcPr>
            <w:tcW w:w="672" w:type="dxa"/>
            <w:vAlign w:val="bottom"/>
          </w:tcPr>
          <w:p w:rsidR="00745C94" w:rsidRPr="00F776FA" w:rsidRDefault="00745C94" w:rsidP="00D84F51">
            <w:pPr>
              <w:spacing w:line="240" w:lineRule="atLeast"/>
              <w:jc w:val="right"/>
              <w:rPr>
                <w:rFonts w:ascii="Arial" w:hAnsi="Arial" w:cs="Arial"/>
                <w:color w:val="0000FF"/>
                <w:lang w:val="nl-BE"/>
              </w:rPr>
            </w:pPr>
            <w:r w:rsidRPr="00F776FA">
              <w:rPr>
                <w:rFonts w:ascii="Arial" w:hAnsi="Arial" w:cs="Arial"/>
                <w:color w:val="0000FF"/>
                <w:lang w:val="nl-BE" w:eastAsia="nl-BE"/>
              </w:rPr>
              <w:t>33,49</w:t>
            </w:r>
          </w:p>
        </w:tc>
        <w:tc>
          <w:tcPr>
            <w:tcW w:w="288" w:type="dxa"/>
            <w:vAlign w:val="bottom"/>
          </w:tcPr>
          <w:p w:rsidR="00745C94" w:rsidRPr="00F776FA" w:rsidRDefault="00745C94">
            <w:pPr>
              <w:spacing w:line="240" w:lineRule="atLeast"/>
              <w:jc w:val="right"/>
              <w:rPr>
                <w:rFonts w:ascii="Arial" w:hAnsi="Arial" w:cs="Arial"/>
                <w:color w:val="0000FF"/>
                <w:lang w:val="nl-BE"/>
              </w:rPr>
            </w:pPr>
            <w:r w:rsidRPr="00F776FA">
              <w:rPr>
                <w:rFonts w:ascii="Arial" w:hAnsi="Arial"/>
                <w:color w:val="0000FF"/>
              </w:rPr>
              <w:t>"</w:t>
            </w:r>
          </w:p>
        </w:tc>
      </w:tr>
      <w:tr w:rsidR="00F776FA" w:rsidRPr="00F776FA">
        <w:trPr>
          <w:cantSplit/>
        </w:trPr>
        <w:tc>
          <w:tcPr>
            <w:tcW w:w="288" w:type="dxa"/>
          </w:tcPr>
          <w:p w:rsidR="00745C94" w:rsidRPr="00F776FA" w:rsidRDefault="00745C94">
            <w:pPr>
              <w:spacing w:line="240" w:lineRule="atLeast"/>
              <w:rPr>
                <w:rFonts w:ascii="Arial" w:hAnsi="Arial" w:cs="Arial"/>
                <w:color w:val="0000FF"/>
                <w:lang w:val="nl-BE"/>
              </w:rPr>
            </w:pPr>
          </w:p>
        </w:tc>
        <w:tc>
          <w:tcPr>
            <w:tcW w:w="576" w:type="dxa"/>
          </w:tcPr>
          <w:p w:rsidR="00745C94" w:rsidRPr="00F776FA" w:rsidRDefault="00745C94">
            <w:pPr>
              <w:spacing w:line="240" w:lineRule="atLeast"/>
              <w:rPr>
                <w:rFonts w:ascii="Arial" w:hAnsi="Arial" w:cs="Arial"/>
                <w:color w:val="0000FF"/>
                <w:lang w:val="nl-BE"/>
              </w:rPr>
            </w:pPr>
          </w:p>
        </w:tc>
        <w:tc>
          <w:tcPr>
            <w:tcW w:w="864" w:type="dxa"/>
          </w:tcPr>
          <w:p w:rsidR="00745C94" w:rsidRPr="00F776FA" w:rsidRDefault="00745C94">
            <w:pPr>
              <w:spacing w:line="240" w:lineRule="atLeast"/>
              <w:rPr>
                <w:rFonts w:ascii="Arial" w:hAnsi="Arial" w:cs="Arial"/>
                <w:color w:val="0000FF"/>
                <w:lang w:val="nl-BE"/>
              </w:rPr>
            </w:pPr>
          </w:p>
        </w:tc>
        <w:tc>
          <w:tcPr>
            <w:tcW w:w="864" w:type="dxa"/>
          </w:tcPr>
          <w:p w:rsidR="00745C94" w:rsidRPr="00F776FA" w:rsidRDefault="00745C94">
            <w:pPr>
              <w:spacing w:line="240" w:lineRule="atLeast"/>
              <w:rPr>
                <w:rFonts w:ascii="Arial" w:hAnsi="Arial" w:cs="Arial"/>
                <w:color w:val="0000FF"/>
                <w:lang w:val="nl-BE"/>
              </w:rPr>
            </w:pPr>
          </w:p>
        </w:tc>
        <w:tc>
          <w:tcPr>
            <w:tcW w:w="5472" w:type="dxa"/>
            <w:gridSpan w:val="4"/>
          </w:tcPr>
          <w:p w:rsidR="00745C94" w:rsidRPr="00F776FA" w:rsidRDefault="00745C94">
            <w:pPr>
              <w:spacing w:line="240" w:lineRule="atLeast"/>
              <w:jc w:val="both"/>
              <w:rPr>
                <w:rFonts w:cs="Arial"/>
                <w:color w:val="0000FF"/>
                <w:lang w:val="nl-BE"/>
              </w:rPr>
            </w:pPr>
          </w:p>
        </w:tc>
        <w:tc>
          <w:tcPr>
            <w:tcW w:w="576" w:type="dxa"/>
            <w:vAlign w:val="bottom"/>
          </w:tcPr>
          <w:p w:rsidR="00745C94" w:rsidRPr="00F776FA" w:rsidRDefault="00745C94" w:rsidP="00D84F51">
            <w:pPr>
              <w:spacing w:line="240" w:lineRule="atLeast"/>
              <w:jc w:val="right"/>
              <w:rPr>
                <w:rFonts w:ascii="Arial" w:hAnsi="Arial" w:cs="Arial"/>
                <w:color w:val="0000FF"/>
                <w:lang w:val="nl-BE"/>
              </w:rPr>
            </w:pPr>
          </w:p>
        </w:tc>
        <w:tc>
          <w:tcPr>
            <w:tcW w:w="672" w:type="dxa"/>
            <w:vAlign w:val="bottom"/>
          </w:tcPr>
          <w:p w:rsidR="00745C94" w:rsidRPr="00F776FA" w:rsidRDefault="00745C94" w:rsidP="00D84F51">
            <w:pPr>
              <w:spacing w:line="240" w:lineRule="atLeast"/>
              <w:jc w:val="right"/>
              <w:rPr>
                <w:rFonts w:ascii="Arial" w:hAnsi="Arial" w:cs="Arial"/>
                <w:color w:val="0000FF"/>
                <w:lang w:val="nl-BE"/>
              </w:rPr>
            </w:pPr>
          </w:p>
        </w:tc>
        <w:tc>
          <w:tcPr>
            <w:tcW w:w="288" w:type="dxa"/>
            <w:vAlign w:val="bottom"/>
          </w:tcPr>
          <w:p w:rsidR="00745C94" w:rsidRPr="00F776FA" w:rsidRDefault="00745C94">
            <w:pPr>
              <w:spacing w:line="240" w:lineRule="atLeast"/>
              <w:jc w:val="right"/>
              <w:rPr>
                <w:rFonts w:ascii="Arial" w:hAnsi="Arial" w:cs="Arial"/>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28.3.1995" (in werking 1.4.1995)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b/>
                <w:color w:val="0000FF"/>
              </w:rPr>
              <w:t>"Orthopedische zolen :</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b/>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Maatwerk :</w:t>
            </w:r>
            <w:r w:rsidR="00FF769A" w:rsidRPr="00F776FA">
              <w:rPr>
                <w:rFonts w:ascii="Arial" w:hAnsi="Arial" w:cs="Arial"/>
                <w:color w:val="0000FF"/>
              </w:rPr>
              <w:t>"</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rsidTr="00D66E3E">
        <w:trPr>
          <w:cantSplit/>
        </w:trPr>
        <w:tc>
          <w:tcPr>
            <w:tcW w:w="288" w:type="dxa"/>
          </w:tcPr>
          <w:p w:rsidR="00FF769A" w:rsidRPr="00F776FA" w:rsidRDefault="00FF769A" w:rsidP="00D66E3E">
            <w:pPr>
              <w:spacing w:line="240" w:lineRule="atLeast"/>
              <w:rPr>
                <w:color w:val="0000FF"/>
                <w:lang w:val="nl-NL"/>
              </w:rPr>
            </w:pPr>
          </w:p>
        </w:tc>
        <w:tc>
          <w:tcPr>
            <w:tcW w:w="576" w:type="dxa"/>
          </w:tcPr>
          <w:p w:rsidR="00FF769A" w:rsidRPr="00F776FA" w:rsidRDefault="00FF769A" w:rsidP="00D66E3E">
            <w:pPr>
              <w:spacing w:line="240" w:lineRule="atLeast"/>
              <w:rPr>
                <w:color w:val="0000FF"/>
                <w:lang w:val="nl-NL"/>
              </w:rPr>
            </w:pPr>
          </w:p>
        </w:tc>
        <w:tc>
          <w:tcPr>
            <w:tcW w:w="864" w:type="dxa"/>
          </w:tcPr>
          <w:p w:rsidR="00FF769A" w:rsidRPr="00F776FA" w:rsidRDefault="00FF769A" w:rsidP="00D66E3E">
            <w:pPr>
              <w:spacing w:line="240" w:lineRule="atLeast"/>
              <w:rPr>
                <w:color w:val="0000FF"/>
                <w:lang w:val="nl-NL"/>
              </w:rPr>
            </w:pPr>
          </w:p>
        </w:tc>
        <w:tc>
          <w:tcPr>
            <w:tcW w:w="864" w:type="dxa"/>
          </w:tcPr>
          <w:p w:rsidR="00FF769A" w:rsidRPr="00F776FA" w:rsidRDefault="00FF769A" w:rsidP="00D66E3E">
            <w:pPr>
              <w:spacing w:line="240" w:lineRule="atLeast"/>
              <w:rPr>
                <w:color w:val="0000FF"/>
                <w:lang w:val="nl-NL"/>
              </w:rPr>
            </w:pPr>
          </w:p>
        </w:tc>
        <w:tc>
          <w:tcPr>
            <w:tcW w:w="6720" w:type="dxa"/>
            <w:gridSpan w:val="6"/>
          </w:tcPr>
          <w:p w:rsidR="00FF769A" w:rsidRPr="00F776FA" w:rsidRDefault="00FF769A" w:rsidP="00D66E3E">
            <w:pPr>
              <w:spacing w:line="240" w:lineRule="atLeast"/>
              <w:jc w:val="both"/>
              <w:rPr>
                <w:rFonts w:ascii="Arial" w:hAnsi="Arial"/>
                <w:i/>
                <w:color w:val="0000FF"/>
                <w:sz w:val="18"/>
                <w:lang w:val="nl-BE"/>
              </w:rPr>
            </w:pPr>
            <w:r w:rsidRPr="00F776FA">
              <w:rPr>
                <w:rFonts w:ascii="Arial" w:hAnsi="Arial"/>
                <w:i/>
                <w:color w:val="0000FF"/>
                <w:sz w:val="18"/>
                <w:lang w:val="nl-BE"/>
              </w:rPr>
              <w:t>"K.B. 28.3.1995" (in werking 1.4.1995) + "K.B. 18.10.2013" (in werking 1.12.2013)</w:t>
            </w:r>
          </w:p>
        </w:tc>
        <w:tc>
          <w:tcPr>
            <w:tcW w:w="288" w:type="dxa"/>
            <w:vAlign w:val="bottom"/>
          </w:tcPr>
          <w:p w:rsidR="00FF769A" w:rsidRPr="00F776FA" w:rsidRDefault="00FF769A" w:rsidP="00D66E3E">
            <w:pPr>
              <w:spacing w:line="240" w:lineRule="atLeast"/>
              <w:jc w:val="right"/>
              <w:rPr>
                <w:color w:val="0000FF"/>
                <w:lang w:val="nl-BE"/>
              </w:rPr>
            </w:pPr>
          </w:p>
        </w:tc>
      </w:tr>
      <w:tr w:rsidR="00F776FA" w:rsidRPr="00F776FA">
        <w:trPr>
          <w:cantSplit/>
        </w:trPr>
        <w:tc>
          <w:tcPr>
            <w:tcW w:w="288" w:type="dxa"/>
          </w:tcPr>
          <w:p w:rsidR="0086127A" w:rsidRPr="00F776FA" w:rsidRDefault="00FF769A">
            <w:pPr>
              <w:spacing w:line="240" w:lineRule="atLeast"/>
              <w:rPr>
                <w:color w:val="0000FF"/>
                <w:lang w:val="nl-BE"/>
              </w:rPr>
            </w:pPr>
            <w:r w:rsidRPr="00F776FA">
              <w:rPr>
                <w:rFonts w:ascii="Arial" w:hAnsi="Arial" w:cs="Arial"/>
                <w:color w:val="0000FF"/>
              </w:rPr>
              <w:t>"</w:t>
            </w: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604575</w:t>
            </w:r>
          </w:p>
        </w:tc>
        <w:tc>
          <w:tcPr>
            <w:tcW w:w="864" w:type="dxa"/>
          </w:tcPr>
          <w:p w:rsidR="0086127A" w:rsidRPr="00F776FA" w:rsidRDefault="00FF769A">
            <w:pPr>
              <w:spacing w:line="240" w:lineRule="atLeast"/>
              <w:rPr>
                <w:color w:val="0000FF"/>
              </w:rPr>
            </w:pPr>
            <w:r w:rsidRPr="00F776FA">
              <w:rPr>
                <w:rFonts w:ascii="Arial" w:hAnsi="Arial"/>
                <w:color w:val="0000FF"/>
              </w:rPr>
              <w:t>604586</w:t>
            </w: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Individueel aangepaste steunzool, na maatname en onder de vorm van gips- of schuimafdruk, verricht door de verstrekker zelf of door de voorschrijvend geneesheer</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18,35</w:t>
            </w:r>
          </w:p>
        </w:tc>
        <w:tc>
          <w:tcPr>
            <w:tcW w:w="288" w:type="dxa"/>
            <w:vAlign w:val="bottom"/>
          </w:tcPr>
          <w:p w:rsidR="0086127A" w:rsidRPr="00F776FA" w:rsidRDefault="00FF769A">
            <w:pPr>
              <w:spacing w:line="240" w:lineRule="atLeast"/>
              <w:jc w:val="right"/>
              <w:rPr>
                <w:color w:val="0000FF"/>
              </w:rPr>
            </w:pPr>
            <w:r w:rsidRPr="00F776FA">
              <w:rPr>
                <w:rFonts w:ascii="Arial" w:hAnsi="Arial" w:cs="Arial"/>
                <w:color w:val="0000FF"/>
              </w:rPr>
              <w:t>"</w:t>
            </w:r>
          </w:p>
        </w:tc>
      </w:tr>
      <w:tr w:rsidR="00F776FA" w:rsidRPr="00F776FA">
        <w:trPr>
          <w:cantSplit/>
        </w:trPr>
        <w:tc>
          <w:tcPr>
            <w:tcW w:w="288" w:type="dxa"/>
          </w:tcPr>
          <w:p w:rsidR="00476759" w:rsidRPr="00F776FA" w:rsidRDefault="00476759" w:rsidP="00275F64">
            <w:pPr>
              <w:spacing w:line="240" w:lineRule="atLeast"/>
              <w:rPr>
                <w:rFonts w:ascii="Arial" w:hAnsi="Arial" w:cs="Arial"/>
                <w:color w:val="0000FF"/>
              </w:rPr>
            </w:pPr>
          </w:p>
        </w:tc>
        <w:tc>
          <w:tcPr>
            <w:tcW w:w="576" w:type="dxa"/>
          </w:tcPr>
          <w:p w:rsidR="00476759" w:rsidRPr="00F776FA" w:rsidRDefault="00476759">
            <w:pPr>
              <w:spacing w:line="240" w:lineRule="atLeast"/>
              <w:rPr>
                <w:color w:val="0000FF"/>
                <w:lang w:val="nl-BE"/>
              </w:rPr>
            </w:pPr>
          </w:p>
        </w:tc>
        <w:tc>
          <w:tcPr>
            <w:tcW w:w="864" w:type="dxa"/>
          </w:tcPr>
          <w:p w:rsidR="00476759" w:rsidRPr="00F776FA" w:rsidRDefault="00476759">
            <w:pPr>
              <w:spacing w:line="240" w:lineRule="atLeast"/>
              <w:rPr>
                <w:rFonts w:ascii="Arial" w:hAnsi="Arial"/>
                <w:color w:val="0000FF"/>
              </w:rPr>
            </w:pPr>
          </w:p>
        </w:tc>
        <w:tc>
          <w:tcPr>
            <w:tcW w:w="864" w:type="dxa"/>
          </w:tcPr>
          <w:p w:rsidR="00476759" w:rsidRPr="00F776FA" w:rsidRDefault="00476759">
            <w:pPr>
              <w:spacing w:line="240" w:lineRule="atLeast"/>
              <w:rPr>
                <w:rFonts w:ascii="Arial" w:hAnsi="Arial"/>
                <w:color w:val="0000FF"/>
              </w:rPr>
            </w:pPr>
          </w:p>
        </w:tc>
        <w:tc>
          <w:tcPr>
            <w:tcW w:w="5472" w:type="dxa"/>
            <w:gridSpan w:val="4"/>
          </w:tcPr>
          <w:p w:rsidR="00476759" w:rsidRPr="00F776FA" w:rsidRDefault="00476759">
            <w:pPr>
              <w:spacing w:line="240" w:lineRule="atLeast"/>
              <w:jc w:val="both"/>
              <w:rPr>
                <w:rFonts w:ascii="Arial" w:hAnsi="Arial"/>
                <w:color w:val="0000FF"/>
                <w:lang w:val="nl-BE"/>
              </w:rPr>
            </w:pPr>
          </w:p>
        </w:tc>
        <w:tc>
          <w:tcPr>
            <w:tcW w:w="576" w:type="dxa"/>
            <w:vAlign w:val="bottom"/>
          </w:tcPr>
          <w:p w:rsidR="00476759" w:rsidRPr="00F776FA" w:rsidRDefault="00476759">
            <w:pPr>
              <w:spacing w:line="240" w:lineRule="atLeast"/>
              <w:jc w:val="right"/>
              <w:rPr>
                <w:rFonts w:ascii="Arial" w:hAnsi="Arial"/>
                <w:color w:val="0000FF"/>
              </w:rPr>
            </w:pPr>
          </w:p>
        </w:tc>
        <w:tc>
          <w:tcPr>
            <w:tcW w:w="672" w:type="dxa"/>
            <w:vAlign w:val="bottom"/>
          </w:tcPr>
          <w:p w:rsidR="00476759" w:rsidRPr="00F776FA" w:rsidRDefault="00476759">
            <w:pPr>
              <w:spacing w:line="240" w:lineRule="atLeast"/>
              <w:jc w:val="right"/>
              <w:rPr>
                <w:rFonts w:ascii="Arial" w:hAnsi="Arial"/>
                <w:color w:val="0000FF"/>
              </w:rPr>
            </w:pPr>
          </w:p>
        </w:tc>
        <w:tc>
          <w:tcPr>
            <w:tcW w:w="288" w:type="dxa"/>
            <w:vAlign w:val="bottom"/>
          </w:tcPr>
          <w:p w:rsidR="00476759" w:rsidRPr="00F776FA" w:rsidRDefault="00476759">
            <w:pPr>
              <w:spacing w:line="240" w:lineRule="atLeast"/>
              <w:jc w:val="right"/>
              <w:rPr>
                <w:rFonts w:ascii="Arial" w:hAnsi="Arial" w:cs="Arial"/>
                <w:color w:val="0000FF"/>
              </w:rPr>
            </w:pPr>
          </w:p>
        </w:tc>
      </w:tr>
      <w:tr w:rsidR="00F776FA" w:rsidRPr="00F776FA">
        <w:trPr>
          <w:cantSplit/>
        </w:trPr>
        <w:tc>
          <w:tcPr>
            <w:tcW w:w="288" w:type="dxa"/>
          </w:tcPr>
          <w:p w:rsidR="00275F64" w:rsidRPr="00F776FA" w:rsidRDefault="00275F64" w:rsidP="00275F64">
            <w:pPr>
              <w:spacing w:line="240" w:lineRule="atLeast"/>
              <w:rPr>
                <w:rFonts w:ascii="Arial" w:hAnsi="Arial" w:cs="Arial"/>
                <w:color w:val="0000FF"/>
              </w:rPr>
            </w:pPr>
          </w:p>
          <w:p w:rsidR="00275F64" w:rsidRPr="00F776FA" w:rsidRDefault="00275F64" w:rsidP="00275F64">
            <w:pPr>
              <w:spacing w:line="240" w:lineRule="atLeast"/>
              <w:rPr>
                <w:rFonts w:ascii="Arial" w:hAnsi="Arial" w:cs="Arial"/>
                <w:color w:val="0000FF"/>
              </w:rPr>
            </w:pPr>
          </w:p>
          <w:p w:rsidR="00275F64" w:rsidRPr="00F776FA" w:rsidRDefault="00275F64" w:rsidP="00275F64">
            <w:pPr>
              <w:spacing w:line="240" w:lineRule="atLeast"/>
              <w:rPr>
                <w:rFonts w:ascii="Arial" w:hAnsi="Arial" w:cs="Arial"/>
                <w:color w:val="0000FF"/>
              </w:rPr>
            </w:pPr>
          </w:p>
          <w:p w:rsidR="00275F64" w:rsidRPr="00F776FA" w:rsidRDefault="00275F64" w:rsidP="00275F64">
            <w:pPr>
              <w:spacing w:line="240" w:lineRule="atLeast"/>
              <w:rPr>
                <w:rFonts w:ascii="Arial" w:hAnsi="Arial" w:cs="Arial"/>
                <w:color w:val="0000FF"/>
              </w:rPr>
            </w:pPr>
          </w:p>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rsidTr="00D66E3E">
        <w:trPr>
          <w:cantSplit/>
        </w:trPr>
        <w:tc>
          <w:tcPr>
            <w:tcW w:w="288" w:type="dxa"/>
          </w:tcPr>
          <w:p w:rsidR="00FF769A" w:rsidRPr="00F776FA" w:rsidRDefault="00FF769A" w:rsidP="00D66E3E">
            <w:pPr>
              <w:spacing w:line="240" w:lineRule="atLeast"/>
              <w:rPr>
                <w:color w:val="0000FF"/>
                <w:lang w:val="nl-NL"/>
              </w:rPr>
            </w:pPr>
          </w:p>
        </w:tc>
        <w:tc>
          <w:tcPr>
            <w:tcW w:w="576" w:type="dxa"/>
          </w:tcPr>
          <w:p w:rsidR="00FF769A" w:rsidRPr="00F776FA" w:rsidRDefault="00FF769A" w:rsidP="00D66E3E">
            <w:pPr>
              <w:spacing w:line="240" w:lineRule="atLeast"/>
              <w:rPr>
                <w:color w:val="0000FF"/>
                <w:lang w:val="nl-NL"/>
              </w:rPr>
            </w:pPr>
          </w:p>
        </w:tc>
        <w:tc>
          <w:tcPr>
            <w:tcW w:w="864" w:type="dxa"/>
          </w:tcPr>
          <w:p w:rsidR="00FF769A" w:rsidRPr="00F776FA" w:rsidRDefault="00FF769A" w:rsidP="00D66E3E">
            <w:pPr>
              <w:spacing w:line="240" w:lineRule="atLeast"/>
              <w:rPr>
                <w:color w:val="0000FF"/>
                <w:lang w:val="nl-NL"/>
              </w:rPr>
            </w:pPr>
          </w:p>
        </w:tc>
        <w:tc>
          <w:tcPr>
            <w:tcW w:w="864" w:type="dxa"/>
          </w:tcPr>
          <w:p w:rsidR="00FF769A" w:rsidRPr="00F776FA" w:rsidRDefault="00FF769A" w:rsidP="00D66E3E">
            <w:pPr>
              <w:spacing w:line="240" w:lineRule="atLeast"/>
              <w:rPr>
                <w:color w:val="0000FF"/>
                <w:lang w:val="nl-NL"/>
              </w:rPr>
            </w:pPr>
          </w:p>
        </w:tc>
        <w:tc>
          <w:tcPr>
            <w:tcW w:w="6720" w:type="dxa"/>
            <w:gridSpan w:val="6"/>
          </w:tcPr>
          <w:p w:rsidR="00FF769A" w:rsidRPr="00F776FA" w:rsidRDefault="00FF769A" w:rsidP="00D66E3E">
            <w:pPr>
              <w:spacing w:line="240" w:lineRule="atLeast"/>
              <w:jc w:val="both"/>
              <w:rPr>
                <w:rFonts w:ascii="Arial" w:hAnsi="Arial"/>
                <w:i/>
                <w:color w:val="0000FF"/>
                <w:sz w:val="18"/>
              </w:rPr>
            </w:pPr>
            <w:r w:rsidRPr="00F776FA">
              <w:rPr>
                <w:rFonts w:ascii="Arial" w:hAnsi="Arial"/>
                <w:i/>
                <w:color w:val="0000FF"/>
                <w:sz w:val="18"/>
              </w:rPr>
              <w:t>"K.B. 28.3.1995" (in werking 1.4.1995)</w:t>
            </w:r>
          </w:p>
        </w:tc>
        <w:tc>
          <w:tcPr>
            <w:tcW w:w="288" w:type="dxa"/>
            <w:vAlign w:val="bottom"/>
          </w:tcPr>
          <w:p w:rsidR="00FF769A" w:rsidRPr="00F776FA" w:rsidRDefault="00FF769A" w:rsidP="00D66E3E">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FF769A">
            <w:pPr>
              <w:spacing w:line="240" w:lineRule="atLeast"/>
              <w:jc w:val="both"/>
              <w:rPr>
                <w:color w:val="0000FF"/>
                <w:lang w:val="nl-BE"/>
              </w:rPr>
            </w:pPr>
            <w:r w:rsidRPr="00F776FA">
              <w:rPr>
                <w:rFonts w:ascii="Arial" w:hAnsi="Arial" w:cs="Arial"/>
                <w:color w:val="0000FF"/>
                <w:lang w:val="nl-BE"/>
              </w:rPr>
              <w:t>"</w:t>
            </w:r>
            <w:r w:rsidR="0086127A" w:rsidRPr="00F776FA">
              <w:rPr>
                <w:rFonts w:ascii="Arial" w:hAnsi="Arial"/>
                <w:color w:val="0000FF"/>
                <w:lang w:val="nl-BE"/>
              </w:rPr>
              <w:t>Onder individueel aangepaste steunzool wordt verstaan : een steunzool waarbij wordt uitgegaan ofwel van voorgevormd en basismateriaal ofwel van basismateriaal"</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28.2.1999" (in werking 1.5.1999)</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"Het nemen van een afdruk dient te geschieden door middel van een correctiemoulage of correctieschuimafdruk eventueel aangevuld met een computeranalyse of een blauwdruk"</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28.3.1995" (in werking 1.8.1995)</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"Individueel materieel voor de toediening thuis van mucolyserende produkten in geval van mucoviscidosis :</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604450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Aërosoltoestel</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175,46</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604472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Vibromasseur</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200,66</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604494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Volledig ultrasoon toestel met toebehoren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849,04</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604516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Rolstatief</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119,80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604531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Tentsteun en tent</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104,82</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604553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Respirator voor ventilatie met intermittente positieve druk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569,02</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b/>
                <w:color w:val="0000FF"/>
                <w:lang w:val="nl-BE"/>
              </w:rPr>
              <w:t>Tracheacanule</w:t>
            </w:r>
            <w:r w:rsidRPr="00F776FA">
              <w:rPr>
                <w:rFonts w:ascii="Arial" w:hAnsi="Arial"/>
                <w:color w:val="0000FF"/>
                <w:lang w:val="nl-BE"/>
              </w:rPr>
              <w:t xml:space="preserve"> </w:t>
            </w:r>
            <w:r w:rsidRPr="00F776FA">
              <w:rPr>
                <w:rFonts w:ascii="Arial" w:hAnsi="Arial"/>
                <w:b/>
                <w:color w:val="0000FF"/>
                <w:lang w:val="nl-BE"/>
              </w:rPr>
              <w:t>:</w:t>
            </w:r>
            <w:r w:rsidRPr="00F776FA">
              <w:rPr>
                <w:rFonts w:ascii="Arial" w:hAnsi="Arial"/>
                <w:color w:val="0000FF"/>
                <w:lang w:val="nl-BE"/>
              </w:rPr>
              <w:t xml:space="preserve"> </w:t>
            </w:r>
            <w:r w:rsidR="00167DD1" w:rsidRPr="00F776FA">
              <w:rPr>
                <w:rFonts w:ascii="Arial" w:hAnsi="Arial"/>
                <w:i/>
                <w:color w:val="0000FF"/>
                <w:lang w:val="nl-BE"/>
              </w:rPr>
              <w:t>G</w:t>
            </w:r>
            <w:r w:rsidR="00167DD1" w:rsidRPr="00F776FA">
              <w:rPr>
                <w:rFonts w:ascii="Arial" w:hAnsi="Arial"/>
                <w:i/>
                <w:color w:val="0000FF"/>
                <w:sz w:val="18"/>
                <w:szCs w:val="18"/>
                <w:lang w:val="nl-BE"/>
              </w:rPr>
              <w:t xml:space="preserve">eschrapt door K.B. </w:t>
            </w:r>
            <w:r w:rsidR="00072FD6" w:rsidRPr="00F776FA">
              <w:rPr>
                <w:rFonts w:ascii="Arial" w:hAnsi="Arial"/>
                <w:i/>
                <w:color w:val="0000FF"/>
                <w:sz w:val="18"/>
                <w:szCs w:val="18"/>
                <w:lang w:val="nl-BE"/>
              </w:rPr>
              <w:t>14</w:t>
            </w:r>
            <w:r w:rsidR="00167DD1" w:rsidRPr="00F776FA">
              <w:rPr>
                <w:rFonts w:ascii="Arial" w:hAnsi="Arial"/>
                <w:i/>
                <w:color w:val="0000FF"/>
                <w:sz w:val="18"/>
                <w:szCs w:val="18"/>
                <w:lang w:val="nl-BE"/>
              </w:rPr>
              <w:t>.</w:t>
            </w:r>
            <w:r w:rsidR="00072FD6" w:rsidRPr="00F776FA">
              <w:rPr>
                <w:rFonts w:ascii="Arial" w:hAnsi="Arial"/>
                <w:i/>
                <w:color w:val="0000FF"/>
                <w:sz w:val="18"/>
                <w:szCs w:val="18"/>
                <w:lang w:val="nl-BE"/>
              </w:rPr>
              <w:t>5</w:t>
            </w:r>
            <w:r w:rsidR="00167DD1" w:rsidRPr="00F776FA">
              <w:rPr>
                <w:rFonts w:ascii="Arial" w:hAnsi="Arial"/>
                <w:i/>
                <w:color w:val="0000FF"/>
                <w:sz w:val="18"/>
                <w:szCs w:val="18"/>
                <w:lang w:val="nl-BE"/>
              </w:rPr>
              <w:t xml:space="preserve">.2009 (in werking </w:t>
            </w:r>
            <w:r w:rsidR="00072FD6" w:rsidRPr="00F776FA">
              <w:rPr>
                <w:rFonts w:ascii="Arial" w:hAnsi="Arial"/>
                <w:i/>
                <w:color w:val="0000FF"/>
                <w:sz w:val="18"/>
                <w:szCs w:val="18"/>
                <w:lang w:val="nl-BE"/>
              </w:rPr>
              <w:t>1</w:t>
            </w:r>
            <w:r w:rsidR="00167DD1" w:rsidRPr="00F776FA">
              <w:rPr>
                <w:rFonts w:ascii="Arial" w:hAnsi="Arial"/>
                <w:i/>
                <w:color w:val="0000FF"/>
                <w:sz w:val="18"/>
                <w:szCs w:val="18"/>
                <w:lang w:val="nl-BE"/>
              </w:rPr>
              <w:t>.</w:t>
            </w:r>
            <w:r w:rsidR="00072FD6" w:rsidRPr="00F776FA">
              <w:rPr>
                <w:rFonts w:ascii="Arial" w:hAnsi="Arial"/>
                <w:i/>
                <w:color w:val="0000FF"/>
                <w:sz w:val="18"/>
                <w:szCs w:val="18"/>
                <w:lang w:val="nl-BE"/>
              </w:rPr>
              <w:t>8</w:t>
            </w:r>
            <w:r w:rsidR="00167DD1" w:rsidRPr="00F776FA">
              <w:rPr>
                <w:rFonts w:ascii="Arial" w:hAnsi="Arial"/>
                <w:i/>
                <w:color w:val="0000FF"/>
                <w:sz w:val="18"/>
                <w:szCs w:val="18"/>
                <w:lang w:val="nl-BE"/>
              </w:rPr>
              <w:t>.2009)</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b/>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rPr>
            </w:pPr>
            <w:r w:rsidRPr="00F776FA">
              <w:rPr>
                <w:rFonts w:ascii="Arial" w:hAnsi="Arial"/>
                <w:b/>
                <w:color w:val="0000FF"/>
              </w:rPr>
              <w:t>"Incontinentiemateriaal :</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b/>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640010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Kegelvormige penishuls met inbegrip der kleefstrips of lijmsysteem (tweedelig systeem)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2,25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0010</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640032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Zelfklevende penishuls (ééndelig systeem)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2,87</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0032</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640054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Zelfklevende penishuls, voorzien van een kraagje dat het terugvloeien belet, al dan niet voorzien van een afneembare tip</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3,75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0054"</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3.6.1992" (in werking 1.4.1992)</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640076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Ledigbaar urinezakje voor overdag met antirefluxklep, inclusief koppelstukken, leidingen en volledig bevestigings-systeem nodig voor 3 maanden, ongeacht de overige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2,75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20 stuks/3 maanden</w:t>
            </w:r>
            <w:r w:rsidRPr="00F776FA">
              <w:rPr>
                <w:rFonts w:ascii="Arial" w:hAnsi="Arial"/>
                <w:color w:val="0000FF"/>
              </w:rPr>
              <w:br/>
              <w:t>LIJST 0076"</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476759" w:rsidRPr="00F776FA" w:rsidRDefault="00476759" w:rsidP="00275F64">
            <w:pPr>
              <w:spacing w:line="240" w:lineRule="atLeast"/>
              <w:rPr>
                <w:color w:val="0000FF"/>
              </w:rPr>
            </w:pPr>
          </w:p>
        </w:tc>
        <w:tc>
          <w:tcPr>
            <w:tcW w:w="576" w:type="dxa"/>
          </w:tcPr>
          <w:p w:rsidR="00476759" w:rsidRPr="00F776FA" w:rsidRDefault="00476759">
            <w:pPr>
              <w:spacing w:line="240" w:lineRule="atLeast"/>
              <w:rPr>
                <w:color w:val="0000FF"/>
              </w:rPr>
            </w:pPr>
          </w:p>
        </w:tc>
        <w:tc>
          <w:tcPr>
            <w:tcW w:w="864" w:type="dxa"/>
          </w:tcPr>
          <w:p w:rsidR="00476759" w:rsidRPr="00F776FA" w:rsidRDefault="00476759">
            <w:pPr>
              <w:spacing w:line="240" w:lineRule="atLeast"/>
              <w:rPr>
                <w:color w:val="0000FF"/>
              </w:rPr>
            </w:pPr>
          </w:p>
        </w:tc>
        <w:tc>
          <w:tcPr>
            <w:tcW w:w="864" w:type="dxa"/>
          </w:tcPr>
          <w:p w:rsidR="00476759" w:rsidRPr="00F776FA" w:rsidRDefault="00476759">
            <w:pPr>
              <w:spacing w:line="240" w:lineRule="atLeast"/>
              <w:rPr>
                <w:color w:val="0000FF"/>
              </w:rPr>
            </w:pPr>
          </w:p>
        </w:tc>
        <w:tc>
          <w:tcPr>
            <w:tcW w:w="5472" w:type="dxa"/>
            <w:gridSpan w:val="4"/>
          </w:tcPr>
          <w:p w:rsidR="00476759" w:rsidRPr="00F776FA" w:rsidRDefault="00476759">
            <w:pPr>
              <w:spacing w:line="240" w:lineRule="atLeast"/>
              <w:rPr>
                <w:rFonts w:ascii="Arial" w:hAnsi="Arial"/>
                <w:color w:val="0000FF"/>
              </w:rPr>
            </w:pPr>
          </w:p>
        </w:tc>
        <w:tc>
          <w:tcPr>
            <w:tcW w:w="576" w:type="dxa"/>
            <w:vAlign w:val="bottom"/>
          </w:tcPr>
          <w:p w:rsidR="00476759" w:rsidRPr="00F776FA" w:rsidRDefault="00476759">
            <w:pPr>
              <w:spacing w:line="240" w:lineRule="atLeast"/>
              <w:rPr>
                <w:color w:val="0000FF"/>
              </w:rPr>
            </w:pPr>
          </w:p>
        </w:tc>
        <w:tc>
          <w:tcPr>
            <w:tcW w:w="672" w:type="dxa"/>
            <w:vAlign w:val="bottom"/>
          </w:tcPr>
          <w:p w:rsidR="00476759" w:rsidRPr="00F776FA" w:rsidRDefault="00476759">
            <w:pPr>
              <w:spacing w:line="240" w:lineRule="atLeast"/>
              <w:rPr>
                <w:color w:val="0000FF"/>
              </w:rPr>
            </w:pPr>
          </w:p>
        </w:tc>
        <w:tc>
          <w:tcPr>
            <w:tcW w:w="288" w:type="dxa"/>
            <w:vAlign w:val="bottom"/>
          </w:tcPr>
          <w:p w:rsidR="00476759" w:rsidRPr="00F776FA" w:rsidRDefault="00476759">
            <w:pPr>
              <w:spacing w:line="240" w:lineRule="atLeast"/>
              <w:jc w:val="right"/>
              <w:rPr>
                <w:color w:val="0000FF"/>
              </w:rPr>
            </w:pPr>
          </w:p>
        </w:tc>
      </w:tr>
      <w:tr w:rsidR="00F776FA" w:rsidRPr="00F776FA">
        <w:trPr>
          <w:cantSplit/>
        </w:trPr>
        <w:tc>
          <w:tcPr>
            <w:tcW w:w="288" w:type="dxa"/>
          </w:tcPr>
          <w:p w:rsidR="00275F64" w:rsidRPr="00F776FA" w:rsidRDefault="00275F64" w:rsidP="00275F64">
            <w:pPr>
              <w:spacing w:line="240" w:lineRule="atLeast"/>
              <w:rPr>
                <w:color w:val="0000FF"/>
              </w:rPr>
            </w:pPr>
          </w:p>
          <w:p w:rsidR="00275F64" w:rsidRPr="00F776FA" w:rsidRDefault="00275F64" w:rsidP="00275F64">
            <w:pPr>
              <w:spacing w:line="240" w:lineRule="atLeast"/>
              <w:rPr>
                <w:color w:val="0000FF"/>
              </w:rPr>
            </w:pPr>
          </w:p>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640091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Ledigbare urinezak (min. 1,5 liter) voor 's nachts met antirefluxsysteem, inclusief koppelstukken, leidingen en bedbevestigingssysteem, nodig voor 3 maanden,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1,25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20 stuks/3 maanden.</w:t>
            </w:r>
            <w:r w:rsidRPr="00F776FA">
              <w:rPr>
                <w:rFonts w:ascii="Arial" w:hAnsi="Arial"/>
                <w:color w:val="0000FF"/>
              </w:rPr>
              <w:br/>
              <w:t>LIJST 0091"</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10.6.1998" (in werking 1.11.1998)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640172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Container voor 's nachts, inclusief stop, 3 tubes met roterende connectoren, 3 universele adaptoren en beschermhoes</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:1 set/3 maanden</w:t>
            </w:r>
            <w:r w:rsidRPr="00F776FA">
              <w:rPr>
                <w:rFonts w:ascii="Arial" w:hAnsi="Arial"/>
                <w:color w:val="0000FF"/>
              </w:rPr>
              <w:br/>
              <w:t>LIJST 0172</w:t>
            </w:r>
            <w:r w:rsidR="000978DB" w:rsidRPr="00F776FA">
              <w:rPr>
                <w:rFonts w:ascii="Arial" w:hAnsi="Arial"/>
                <w:color w:val="0000FF"/>
                <w:lang w:val="nl-BE"/>
              </w:rPr>
              <w:t>"</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rsidTr="000978DB">
        <w:trPr>
          <w:cantSplit/>
        </w:trPr>
        <w:tc>
          <w:tcPr>
            <w:tcW w:w="288" w:type="dxa"/>
          </w:tcPr>
          <w:p w:rsidR="000978DB" w:rsidRPr="00F776FA" w:rsidRDefault="000978DB" w:rsidP="000978DB">
            <w:pPr>
              <w:spacing w:line="240" w:lineRule="atLeast"/>
              <w:rPr>
                <w:color w:val="0000FF"/>
              </w:rPr>
            </w:pPr>
          </w:p>
        </w:tc>
        <w:tc>
          <w:tcPr>
            <w:tcW w:w="576" w:type="dxa"/>
          </w:tcPr>
          <w:p w:rsidR="000978DB" w:rsidRPr="00F776FA" w:rsidRDefault="000978DB" w:rsidP="000978DB">
            <w:pPr>
              <w:spacing w:line="240" w:lineRule="atLeast"/>
              <w:rPr>
                <w:color w:val="0000FF"/>
              </w:rPr>
            </w:pPr>
          </w:p>
        </w:tc>
        <w:tc>
          <w:tcPr>
            <w:tcW w:w="864" w:type="dxa"/>
          </w:tcPr>
          <w:p w:rsidR="000978DB" w:rsidRPr="00F776FA" w:rsidRDefault="000978DB" w:rsidP="000978DB">
            <w:pPr>
              <w:spacing w:line="240" w:lineRule="atLeast"/>
              <w:rPr>
                <w:color w:val="0000FF"/>
              </w:rPr>
            </w:pPr>
          </w:p>
        </w:tc>
        <w:tc>
          <w:tcPr>
            <w:tcW w:w="864" w:type="dxa"/>
          </w:tcPr>
          <w:p w:rsidR="000978DB" w:rsidRPr="00F776FA" w:rsidRDefault="000978DB" w:rsidP="000978DB">
            <w:pPr>
              <w:spacing w:line="240" w:lineRule="atLeast"/>
              <w:rPr>
                <w:color w:val="0000FF"/>
              </w:rPr>
            </w:pPr>
          </w:p>
        </w:tc>
        <w:tc>
          <w:tcPr>
            <w:tcW w:w="6720" w:type="dxa"/>
            <w:gridSpan w:val="6"/>
          </w:tcPr>
          <w:p w:rsidR="000978DB" w:rsidRPr="00F776FA" w:rsidRDefault="000978DB" w:rsidP="000978DB">
            <w:pPr>
              <w:spacing w:line="240" w:lineRule="atLeast"/>
              <w:jc w:val="both"/>
              <w:rPr>
                <w:rFonts w:ascii="Arial" w:hAnsi="Arial"/>
                <w:i/>
                <w:color w:val="0000FF"/>
                <w:sz w:val="18"/>
                <w:lang w:val="nl-BE"/>
              </w:rPr>
            </w:pPr>
            <w:r w:rsidRPr="00F776FA">
              <w:rPr>
                <w:rFonts w:ascii="Arial" w:hAnsi="Arial"/>
                <w:i/>
                <w:color w:val="0000FF"/>
                <w:sz w:val="18"/>
                <w:lang w:val="nl-BE"/>
              </w:rPr>
              <w:t>"K.B. 10.6.1998" (in werking 1.11.1998) + "K.B. 3.9.2015" (in werking 1.1.2016)</w:t>
            </w:r>
          </w:p>
        </w:tc>
        <w:tc>
          <w:tcPr>
            <w:tcW w:w="288" w:type="dxa"/>
            <w:vAlign w:val="bottom"/>
          </w:tcPr>
          <w:p w:rsidR="000978DB" w:rsidRPr="00F776FA" w:rsidRDefault="000978DB" w:rsidP="000978DB">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0978DB" w:rsidP="00771185">
            <w:pPr>
              <w:spacing w:line="240" w:lineRule="atLeast"/>
              <w:jc w:val="both"/>
              <w:rPr>
                <w:color w:val="0000FF"/>
                <w:lang w:val="nl-BE"/>
              </w:rPr>
            </w:pPr>
            <w:r w:rsidRPr="00F776FA">
              <w:rPr>
                <w:rFonts w:ascii="Arial" w:hAnsi="Arial"/>
                <w:color w:val="0000FF"/>
                <w:lang w:val="nl-BE"/>
              </w:rPr>
              <w:t>"</w:t>
            </w:r>
            <w:r w:rsidR="00771185" w:rsidRPr="00F776FA">
              <w:rPr>
                <w:rFonts w:ascii="Arial" w:hAnsi="Arial" w:cs="Arial"/>
                <w:color w:val="0000FF"/>
                <w:lang w:val="nl-BE" w:eastAsia="nl-BE"/>
              </w:rPr>
              <w:t>De verstrekking 640172 is niet cumuleerbaar met de verstrekkingen 640091, 640231 en 640916.</w:t>
            </w:r>
            <w:r w:rsidRPr="00F776FA">
              <w:rPr>
                <w:rFonts w:ascii="Arial" w:hAnsi="Arial"/>
                <w:color w:val="0000FF"/>
                <w:lang w:val="nl-BE"/>
              </w:rPr>
              <w:t>"</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771185" w:rsidRPr="00F776FA" w:rsidRDefault="00771185">
            <w:pPr>
              <w:spacing w:line="240" w:lineRule="atLeast"/>
              <w:rPr>
                <w:color w:val="0000FF"/>
                <w:lang w:val="nl-BE"/>
              </w:rPr>
            </w:pPr>
          </w:p>
        </w:tc>
        <w:tc>
          <w:tcPr>
            <w:tcW w:w="576" w:type="dxa"/>
          </w:tcPr>
          <w:p w:rsidR="00771185" w:rsidRPr="00F776FA" w:rsidRDefault="00771185">
            <w:pPr>
              <w:spacing w:line="240" w:lineRule="atLeast"/>
              <w:rPr>
                <w:color w:val="0000FF"/>
                <w:lang w:val="nl-BE"/>
              </w:rPr>
            </w:pPr>
          </w:p>
        </w:tc>
        <w:tc>
          <w:tcPr>
            <w:tcW w:w="864" w:type="dxa"/>
          </w:tcPr>
          <w:p w:rsidR="00771185" w:rsidRPr="00F776FA" w:rsidRDefault="00771185">
            <w:pPr>
              <w:spacing w:line="240" w:lineRule="atLeast"/>
              <w:rPr>
                <w:color w:val="0000FF"/>
                <w:lang w:val="nl-BE"/>
              </w:rPr>
            </w:pPr>
          </w:p>
        </w:tc>
        <w:tc>
          <w:tcPr>
            <w:tcW w:w="864" w:type="dxa"/>
          </w:tcPr>
          <w:p w:rsidR="00771185" w:rsidRPr="00F776FA" w:rsidRDefault="00771185">
            <w:pPr>
              <w:spacing w:line="240" w:lineRule="atLeast"/>
              <w:rPr>
                <w:color w:val="0000FF"/>
                <w:lang w:val="nl-BE"/>
              </w:rPr>
            </w:pPr>
          </w:p>
        </w:tc>
        <w:tc>
          <w:tcPr>
            <w:tcW w:w="6720" w:type="dxa"/>
            <w:gridSpan w:val="6"/>
          </w:tcPr>
          <w:p w:rsidR="00771185" w:rsidRPr="00F776FA" w:rsidRDefault="00771185" w:rsidP="00771185">
            <w:pPr>
              <w:spacing w:line="240" w:lineRule="atLeast"/>
              <w:jc w:val="both"/>
              <w:rPr>
                <w:rFonts w:ascii="Arial" w:hAnsi="Arial"/>
                <w:color w:val="0000FF"/>
              </w:rPr>
            </w:pPr>
            <w:r w:rsidRPr="00F776FA">
              <w:rPr>
                <w:rFonts w:ascii="Arial" w:hAnsi="Arial"/>
                <w:i/>
                <w:color w:val="0000FF"/>
                <w:sz w:val="18"/>
                <w:lang w:val="nl-BE"/>
              </w:rPr>
              <w:t>"K.B. 3.9.2015" (in werking 1.1.2016)</w:t>
            </w:r>
          </w:p>
        </w:tc>
        <w:tc>
          <w:tcPr>
            <w:tcW w:w="288" w:type="dxa"/>
            <w:vAlign w:val="bottom"/>
          </w:tcPr>
          <w:p w:rsidR="00771185" w:rsidRPr="00F776FA" w:rsidRDefault="00771185">
            <w:pPr>
              <w:spacing w:line="240" w:lineRule="atLeast"/>
              <w:jc w:val="right"/>
              <w:rPr>
                <w:color w:val="0000FF"/>
              </w:rPr>
            </w:pPr>
          </w:p>
        </w:tc>
      </w:tr>
      <w:tr w:rsidR="00F776FA" w:rsidRPr="00F776FA" w:rsidTr="00771185">
        <w:trPr>
          <w:cantSplit/>
        </w:trPr>
        <w:tc>
          <w:tcPr>
            <w:tcW w:w="288" w:type="dxa"/>
          </w:tcPr>
          <w:p w:rsidR="00771185" w:rsidRPr="00F776FA" w:rsidRDefault="00771185" w:rsidP="00771185">
            <w:pPr>
              <w:spacing w:line="240" w:lineRule="atLeast"/>
              <w:rPr>
                <w:color w:val="0000FF"/>
              </w:rPr>
            </w:pPr>
            <w:r w:rsidRPr="00F776FA">
              <w:rPr>
                <w:rFonts w:ascii="Arial" w:hAnsi="Arial"/>
                <w:color w:val="0000FF"/>
              </w:rPr>
              <w:t>"</w:t>
            </w:r>
          </w:p>
        </w:tc>
        <w:tc>
          <w:tcPr>
            <w:tcW w:w="576" w:type="dxa"/>
          </w:tcPr>
          <w:p w:rsidR="00771185" w:rsidRPr="00F776FA" w:rsidRDefault="00771185" w:rsidP="00771185">
            <w:pPr>
              <w:spacing w:line="240" w:lineRule="atLeast"/>
              <w:rPr>
                <w:color w:val="0000FF"/>
              </w:rPr>
            </w:pPr>
          </w:p>
        </w:tc>
        <w:tc>
          <w:tcPr>
            <w:tcW w:w="864" w:type="dxa"/>
          </w:tcPr>
          <w:p w:rsidR="00771185" w:rsidRPr="00F776FA" w:rsidRDefault="00771185" w:rsidP="00771185">
            <w:pPr>
              <w:spacing w:line="240" w:lineRule="atLeast"/>
              <w:rPr>
                <w:color w:val="0000FF"/>
              </w:rPr>
            </w:pPr>
            <w:r w:rsidRPr="00F776FA">
              <w:rPr>
                <w:rFonts w:ascii="Arial" w:hAnsi="Arial" w:cs="Arial"/>
                <w:color w:val="0000FF"/>
                <w:lang w:val="nl-BE" w:eastAsia="nl-BE"/>
              </w:rPr>
              <w:t>640231</w:t>
            </w:r>
          </w:p>
        </w:tc>
        <w:tc>
          <w:tcPr>
            <w:tcW w:w="864" w:type="dxa"/>
          </w:tcPr>
          <w:p w:rsidR="00771185" w:rsidRPr="00F776FA" w:rsidRDefault="00771185" w:rsidP="00771185">
            <w:pPr>
              <w:spacing w:line="240" w:lineRule="atLeast"/>
              <w:rPr>
                <w:color w:val="0000FF"/>
              </w:rPr>
            </w:pPr>
          </w:p>
        </w:tc>
        <w:tc>
          <w:tcPr>
            <w:tcW w:w="5472" w:type="dxa"/>
            <w:gridSpan w:val="4"/>
          </w:tcPr>
          <w:p w:rsidR="00771185" w:rsidRPr="00F776FA" w:rsidRDefault="00771185" w:rsidP="00771185">
            <w:pPr>
              <w:spacing w:line="240" w:lineRule="atLeast"/>
              <w:jc w:val="both"/>
              <w:rPr>
                <w:rFonts w:ascii="Arial" w:hAnsi="Arial"/>
                <w:color w:val="0000FF"/>
                <w:lang w:val="nl-BE"/>
              </w:rPr>
            </w:pPr>
            <w:r w:rsidRPr="00F776FA">
              <w:rPr>
                <w:rFonts w:ascii="Arial" w:hAnsi="Arial" w:cs="Arial"/>
                <w:color w:val="0000FF"/>
                <w:lang w:val="nl-BE" w:eastAsia="nl-BE"/>
              </w:rPr>
              <w:t>Set bevattende 5 ledigbare urine opvangzakken voor `s nachts (min 1.5 liter) met antirefluxklep, inclusief koppelstukken, leidingen en bedbevestigingssysteem, eveneens 5 ledigbare urinezakjes voor overdag met antirefluxklep, inclusief koppelstukken, leidingen en volledig bevestigingssysteem.</w:t>
            </w:r>
          </w:p>
        </w:tc>
        <w:tc>
          <w:tcPr>
            <w:tcW w:w="576" w:type="dxa"/>
            <w:vAlign w:val="bottom"/>
          </w:tcPr>
          <w:p w:rsidR="00771185" w:rsidRPr="00F776FA" w:rsidRDefault="00771185" w:rsidP="00771185">
            <w:pPr>
              <w:spacing w:line="240" w:lineRule="atLeast"/>
              <w:jc w:val="right"/>
              <w:rPr>
                <w:color w:val="0000FF"/>
                <w:lang w:val="nl-BE"/>
              </w:rPr>
            </w:pPr>
            <w:r w:rsidRPr="00F776FA">
              <w:rPr>
                <w:rFonts w:ascii="Arial" w:hAnsi="Arial" w:cs="Arial"/>
                <w:color w:val="0000FF"/>
                <w:lang w:val="nl-BE" w:eastAsia="nl-BE"/>
              </w:rPr>
              <w:t>Y</w:t>
            </w:r>
          </w:p>
        </w:tc>
        <w:tc>
          <w:tcPr>
            <w:tcW w:w="672" w:type="dxa"/>
            <w:vAlign w:val="bottom"/>
          </w:tcPr>
          <w:p w:rsidR="00771185" w:rsidRPr="00F776FA" w:rsidRDefault="00771185" w:rsidP="00771185">
            <w:pPr>
              <w:spacing w:line="240" w:lineRule="atLeast"/>
              <w:jc w:val="right"/>
              <w:rPr>
                <w:color w:val="0000FF"/>
                <w:lang w:val="nl-BE"/>
              </w:rPr>
            </w:pPr>
            <w:r w:rsidRPr="00F776FA">
              <w:rPr>
                <w:rFonts w:ascii="Arial" w:hAnsi="Arial" w:cs="Arial"/>
                <w:color w:val="0000FF"/>
                <w:lang w:val="nl-BE" w:eastAsia="nl-BE"/>
              </w:rPr>
              <w:t>27,41</w:t>
            </w:r>
          </w:p>
        </w:tc>
        <w:tc>
          <w:tcPr>
            <w:tcW w:w="288" w:type="dxa"/>
            <w:vAlign w:val="bottom"/>
          </w:tcPr>
          <w:p w:rsidR="00771185" w:rsidRPr="00F776FA" w:rsidRDefault="00771185" w:rsidP="00771185">
            <w:pPr>
              <w:spacing w:line="240" w:lineRule="atLeast"/>
              <w:jc w:val="right"/>
              <w:rPr>
                <w:color w:val="0000FF"/>
                <w:lang w:val="nl-BE"/>
              </w:rPr>
            </w:pPr>
          </w:p>
        </w:tc>
      </w:tr>
      <w:tr w:rsidR="00F776FA" w:rsidRPr="00F776FA">
        <w:trPr>
          <w:cantSplit/>
        </w:trPr>
        <w:tc>
          <w:tcPr>
            <w:tcW w:w="288" w:type="dxa"/>
          </w:tcPr>
          <w:p w:rsidR="00771185" w:rsidRPr="00F776FA" w:rsidRDefault="00771185">
            <w:pPr>
              <w:spacing w:line="240" w:lineRule="atLeast"/>
              <w:rPr>
                <w:color w:val="0000FF"/>
                <w:lang w:val="nl-BE"/>
              </w:rPr>
            </w:pPr>
          </w:p>
        </w:tc>
        <w:tc>
          <w:tcPr>
            <w:tcW w:w="576" w:type="dxa"/>
          </w:tcPr>
          <w:p w:rsidR="00771185" w:rsidRPr="00F776FA" w:rsidRDefault="00771185">
            <w:pPr>
              <w:spacing w:line="240" w:lineRule="atLeast"/>
              <w:rPr>
                <w:color w:val="0000FF"/>
                <w:lang w:val="nl-BE"/>
              </w:rPr>
            </w:pPr>
          </w:p>
        </w:tc>
        <w:tc>
          <w:tcPr>
            <w:tcW w:w="864" w:type="dxa"/>
          </w:tcPr>
          <w:p w:rsidR="00771185" w:rsidRPr="00F776FA" w:rsidRDefault="00771185">
            <w:pPr>
              <w:spacing w:line="240" w:lineRule="atLeast"/>
              <w:rPr>
                <w:color w:val="0000FF"/>
                <w:lang w:val="nl-BE"/>
              </w:rPr>
            </w:pPr>
          </w:p>
        </w:tc>
        <w:tc>
          <w:tcPr>
            <w:tcW w:w="864" w:type="dxa"/>
          </w:tcPr>
          <w:p w:rsidR="00771185" w:rsidRPr="00F776FA" w:rsidRDefault="00771185">
            <w:pPr>
              <w:spacing w:line="240" w:lineRule="atLeast"/>
              <w:rPr>
                <w:color w:val="0000FF"/>
                <w:lang w:val="nl-BE"/>
              </w:rPr>
            </w:pPr>
          </w:p>
        </w:tc>
        <w:tc>
          <w:tcPr>
            <w:tcW w:w="6720" w:type="dxa"/>
            <w:gridSpan w:val="6"/>
          </w:tcPr>
          <w:p w:rsidR="00771185" w:rsidRPr="00F776FA" w:rsidRDefault="00771185" w:rsidP="00771185">
            <w:pPr>
              <w:spacing w:line="240" w:lineRule="atLeast"/>
              <w:rPr>
                <w:rFonts w:ascii="Arial" w:hAnsi="Arial"/>
                <w:color w:val="0000FF"/>
                <w:lang w:val="nl-BE"/>
              </w:rPr>
            </w:pPr>
            <w:r w:rsidRPr="00F776FA">
              <w:rPr>
                <w:rFonts w:ascii="Arial" w:hAnsi="Arial" w:cs="Arial"/>
                <w:color w:val="0000FF"/>
                <w:lang w:val="nl-BE" w:eastAsia="nl-BE"/>
              </w:rPr>
              <w:t>Dotatie: 1set/maand</w:t>
            </w:r>
            <w:r w:rsidRPr="00F776FA">
              <w:rPr>
                <w:rFonts w:ascii="Arial" w:hAnsi="Arial" w:cs="Arial"/>
                <w:color w:val="0000FF"/>
                <w:lang w:val="nl-BE" w:eastAsia="nl-BE"/>
              </w:rPr>
              <w:br/>
              <w:t>LIJST 0231</w:t>
            </w:r>
          </w:p>
        </w:tc>
        <w:tc>
          <w:tcPr>
            <w:tcW w:w="288" w:type="dxa"/>
            <w:vAlign w:val="bottom"/>
          </w:tcPr>
          <w:p w:rsidR="00771185" w:rsidRPr="00F776FA" w:rsidRDefault="00771185">
            <w:pPr>
              <w:spacing w:line="240" w:lineRule="atLeast"/>
              <w:jc w:val="right"/>
              <w:rPr>
                <w:color w:val="0000FF"/>
                <w:lang w:val="nl-BE"/>
              </w:rPr>
            </w:pPr>
          </w:p>
        </w:tc>
      </w:tr>
      <w:tr w:rsidR="00F776FA" w:rsidRPr="00F776FA">
        <w:trPr>
          <w:cantSplit/>
        </w:trPr>
        <w:tc>
          <w:tcPr>
            <w:tcW w:w="288" w:type="dxa"/>
          </w:tcPr>
          <w:p w:rsidR="000969E7" w:rsidRPr="00F776FA" w:rsidRDefault="000969E7">
            <w:pPr>
              <w:spacing w:line="240" w:lineRule="atLeast"/>
              <w:rPr>
                <w:color w:val="0000FF"/>
                <w:lang w:val="nl-BE"/>
              </w:rPr>
            </w:pPr>
          </w:p>
        </w:tc>
        <w:tc>
          <w:tcPr>
            <w:tcW w:w="576" w:type="dxa"/>
          </w:tcPr>
          <w:p w:rsidR="000969E7" w:rsidRPr="00F776FA" w:rsidRDefault="000969E7">
            <w:pPr>
              <w:spacing w:line="240" w:lineRule="atLeast"/>
              <w:rPr>
                <w:color w:val="0000FF"/>
                <w:lang w:val="nl-BE"/>
              </w:rPr>
            </w:pPr>
          </w:p>
        </w:tc>
        <w:tc>
          <w:tcPr>
            <w:tcW w:w="864" w:type="dxa"/>
          </w:tcPr>
          <w:p w:rsidR="000969E7" w:rsidRPr="00F776FA" w:rsidRDefault="000969E7">
            <w:pPr>
              <w:spacing w:line="240" w:lineRule="atLeast"/>
              <w:rPr>
                <w:color w:val="0000FF"/>
                <w:lang w:val="nl-BE"/>
              </w:rPr>
            </w:pPr>
          </w:p>
        </w:tc>
        <w:tc>
          <w:tcPr>
            <w:tcW w:w="864" w:type="dxa"/>
          </w:tcPr>
          <w:p w:rsidR="000969E7" w:rsidRPr="00F776FA" w:rsidRDefault="000969E7">
            <w:pPr>
              <w:spacing w:line="240" w:lineRule="atLeast"/>
              <w:rPr>
                <w:color w:val="0000FF"/>
                <w:lang w:val="nl-BE"/>
              </w:rPr>
            </w:pPr>
          </w:p>
        </w:tc>
        <w:tc>
          <w:tcPr>
            <w:tcW w:w="6720" w:type="dxa"/>
            <w:gridSpan w:val="6"/>
          </w:tcPr>
          <w:p w:rsidR="000969E7" w:rsidRPr="00F776FA" w:rsidRDefault="000969E7" w:rsidP="00771185">
            <w:pPr>
              <w:spacing w:line="240" w:lineRule="atLeast"/>
              <w:rPr>
                <w:rFonts w:ascii="Arial" w:hAnsi="Arial" w:cs="Arial"/>
                <w:color w:val="0000FF"/>
                <w:lang w:val="nl-BE" w:eastAsia="nl-BE"/>
              </w:rPr>
            </w:pPr>
          </w:p>
        </w:tc>
        <w:tc>
          <w:tcPr>
            <w:tcW w:w="288" w:type="dxa"/>
            <w:vAlign w:val="bottom"/>
          </w:tcPr>
          <w:p w:rsidR="000969E7" w:rsidRPr="00F776FA" w:rsidRDefault="000969E7">
            <w:pPr>
              <w:spacing w:line="240" w:lineRule="atLeast"/>
              <w:jc w:val="right"/>
              <w:rPr>
                <w:color w:val="0000FF"/>
                <w:lang w:val="nl-BE"/>
              </w:rPr>
            </w:pPr>
          </w:p>
        </w:tc>
      </w:tr>
      <w:tr w:rsidR="00F776FA" w:rsidRPr="00D95B93">
        <w:trPr>
          <w:cantSplit/>
        </w:trPr>
        <w:tc>
          <w:tcPr>
            <w:tcW w:w="288" w:type="dxa"/>
          </w:tcPr>
          <w:p w:rsidR="00771185" w:rsidRPr="00F776FA" w:rsidRDefault="00771185">
            <w:pPr>
              <w:spacing w:line="240" w:lineRule="atLeast"/>
              <w:rPr>
                <w:color w:val="0000FF"/>
                <w:lang w:val="nl-BE"/>
              </w:rPr>
            </w:pPr>
          </w:p>
        </w:tc>
        <w:tc>
          <w:tcPr>
            <w:tcW w:w="576" w:type="dxa"/>
          </w:tcPr>
          <w:p w:rsidR="00771185" w:rsidRPr="00F776FA" w:rsidRDefault="00771185">
            <w:pPr>
              <w:spacing w:line="240" w:lineRule="atLeast"/>
              <w:rPr>
                <w:color w:val="0000FF"/>
                <w:lang w:val="nl-BE"/>
              </w:rPr>
            </w:pPr>
          </w:p>
        </w:tc>
        <w:tc>
          <w:tcPr>
            <w:tcW w:w="864" w:type="dxa"/>
          </w:tcPr>
          <w:p w:rsidR="00771185" w:rsidRPr="00F776FA" w:rsidRDefault="00771185">
            <w:pPr>
              <w:spacing w:line="240" w:lineRule="atLeast"/>
              <w:rPr>
                <w:color w:val="0000FF"/>
                <w:lang w:val="nl-BE"/>
              </w:rPr>
            </w:pPr>
          </w:p>
        </w:tc>
        <w:tc>
          <w:tcPr>
            <w:tcW w:w="864" w:type="dxa"/>
          </w:tcPr>
          <w:p w:rsidR="00771185" w:rsidRPr="00F776FA" w:rsidRDefault="00771185">
            <w:pPr>
              <w:spacing w:line="240" w:lineRule="atLeast"/>
              <w:rPr>
                <w:color w:val="0000FF"/>
                <w:lang w:val="nl-BE"/>
              </w:rPr>
            </w:pPr>
          </w:p>
        </w:tc>
        <w:tc>
          <w:tcPr>
            <w:tcW w:w="6720" w:type="dxa"/>
            <w:gridSpan w:val="6"/>
          </w:tcPr>
          <w:p w:rsidR="00771185" w:rsidRPr="00F776FA" w:rsidRDefault="00771185" w:rsidP="00771185">
            <w:pPr>
              <w:spacing w:line="240" w:lineRule="atLeast"/>
              <w:jc w:val="both"/>
              <w:rPr>
                <w:rFonts w:ascii="Arial" w:hAnsi="Arial" w:cs="Arial"/>
                <w:color w:val="0000FF"/>
                <w:lang w:val="nl-BE" w:eastAsia="nl-BE"/>
              </w:rPr>
            </w:pPr>
            <w:r w:rsidRPr="00F776FA">
              <w:rPr>
                <w:rFonts w:ascii="Arial" w:hAnsi="Arial" w:cs="Arial"/>
                <w:color w:val="0000FF"/>
                <w:lang w:val="nl-BE" w:eastAsia="nl-BE"/>
              </w:rPr>
              <w:t>De verstrekking 640231 is niet cumuleerbaar met de verstrekkingen 640076, 640091 en 640172.</w:t>
            </w:r>
            <w:r w:rsidRPr="00F776FA">
              <w:rPr>
                <w:rFonts w:ascii="Arial" w:hAnsi="Arial"/>
                <w:color w:val="0000FF"/>
                <w:lang w:val="nl-BE"/>
              </w:rPr>
              <w:t>"</w:t>
            </w:r>
          </w:p>
        </w:tc>
        <w:tc>
          <w:tcPr>
            <w:tcW w:w="288" w:type="dxa"/>
            <w:vAlign w:val="bottom"/>
          </w:tcPr>
          <w:p w:rsidR="00771185" w:rsidRPr="00F776FA" w:rsidRDefault="00771185">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rsidTr="002E4DEE">
        <w:trPr>
          <w:cantSplit/>
        </w:trPr>
        <w:tc>
          <w:tcPr>
            <w:tcW w:w="288" w:type="dxa"/>
          </w:tcPr>
          <w:p w:rsidR="00BB11F0" w:rsidRPr="00F776FA" w:rsidRDefault="00BB11F0" w:rsidP="002E4DEE">
            <w:pPr>
              <w:spacing w:line="240" w:lineRule="atLeast"/>
              <w:rPr>
                <w:color w:val="0000FF"/>
                <w:lang w:val="nl-BE"/>
              </w:rPr>
            </w:pPr>
          </w:p>
        </w:tc>
        <w:tc>
          <w:tcPr>
            <w:tcW w:w="576" w:type="dxa"/>
          </w:tcPr>
          <w:p w:rsidR="00BB11F0" w:rsidRPr="00F776FA" w:rsidRDefault="00BB11F0" w:rsidP="002E4DEE">
            <w:pPr>
              <w:spacing w:line="240" w:lineRule="atLeast"/>
              <w:rPr>
                <w:color w:val="0000FF"/>
                <w:lang w:val="nl-BE"/>
              </w:rPr>
            </w:pPr>
          </w:p>
        </w:tc>
        <w:tc>
          <w:tcPr>
            <w:tcW w:w="864" w:type="dxa"/>
          </w:tcPr>
          <w:p w:rsidR="00BB11F0" w:rsidRPr="00F776FA" w:rsidRDefault="00BB11F0" w:rsidP="002E4DEE">
            <w:pPr>
              <w:spacing w:line="240" w:lineRule="atLeast"/>
              <w:rPr>
                <w:color w:val="0000FF"/>
                <w:lang w:val="nl-BE"/>
              </w:rPr>
            </w:pPr>
          </w:p>
        </w:tc>
        <w:tc>
          <w:tcPr>
            <w:tcW w:w="864" w:type="dxa"/>
          </w:tcPr>
          <w:p w:rsidR="00BB11F0" w:rsidRPr="00F776FA" w:rsidRDefault="00BB11F0" w:rsidP="002E4DEE">
            <w:pPr>
              <w:spacing w:line="240" w:lineRule="atLeast"/>
              <w:rPr>
                <w:color w:val="0000FF"/>
                <w:lang w:val="nl-BE"/>
              </w:rPr>
            </w:pPr>
          </w:p>
        </w:tc>
        <w:tc>
          <w:tcPr>
            <w:tcW w:w="6720" w:type="dxa"/>
            <w:gridSpan w:val="6"/>
          </w:tcPr>
          <w:p w:rsidR="00BB11F0" w:rsidRPr="00F776FA" w:rsidRDefault="00BB11F0" w:rsidP="002E4DEE">
            <w:pPr>
              <w:spacing w:line="240" w:lineRule="atLeast"/>
              <w:jc w:val="both"/>
              <w:rPr>
                <w:rFonts w:ascii="Arial" w:hAnsi="Arial"/>
                <w:i/>
                <w:color w:val="0000FF"/>
                <w:sz w:val="18"/>
              </w:rPr>
            </w:pPr>
            <w:r w:rsidRPr="00F776FA">
              <w:rPr>
                <w:rFonts w:ascii="Arial" w:hAnsi="Arial"/>
                <w:i/>
                <w:color w:val="0000FF"/>
                <w:sz w:val="18"/>
                <w:lang w:val="nl-BE"/>
              </w:rPr>
              <w:t>"K.B. 10.6.1998" (in w</w:t>
            </w:r>
            <w:r w:rsidRPr="00F776FA">
              <w:rPr>
                <w:rFonts w:ascii="Arial" w:hAnsi="Arial"/>
                <w:i/>
                <w:color w:val="0000FF"/>
                <w:sz w:val="18"/>
              </w:rPr>
              <w:t>erking 1.11.1998)</w:t>
            </w:r>
          </w:p>
        </w:tc>
        <w:tc>
          <w:tcPr>
            <w:tcW w:w="288" w:type="dxa"/>
            <w:vAlign w:val="bottom"/>
          </w:tcPr>
          <w:p w:rsidR="00BB11F0" w:rsidRPr="00F776FA" w:rsidRDefault="00BB11F0" w:rsidP="002E4DEE">
            <w:pPr>
              <w:spacing w:line="240" w:lineRule="atLeast"/>
              <w:jc w:val="right"/>
              <w:rPr>
                <w:color w:val="0000FF"/>
              </w:rPr>
            </w:pPr>
          </w:p>
        </w:tc>
      </w:tr>
      <w:tr w:rsidR="00F776FA" w:rsidRPr="00F776FA" w:rsidTr="002E4DEE">
        <w:trPr>
          <w:cantSplit/>
        </w:trPr>
        <w:tc>
          <w:tcPr>
            <w:tcW w:w="288" w:type="dxa"/>
          </w:tcPr>
          <w:p w:rsidR="00BB11F0" w:rsidRPr="00F776FA" w:rsidRDefault="00BB11F0" w:rsidP="002E4DEE">
            <w:pPr>
              <w:spacing w:line="240" w:lineRule="atLeast"/>
              <w:rPr>
                <w:color w:val="0000FF"/>
                <w:lang w:val="nl-BE"/>
              </w:rPr>
            </w:pPr>
          </w:p>
        </w:tc>
        <w:tc>
          <w:tcPr>
            <w:tcW w:w="576" w:type="dxa"/>
          </w:tcPr>
          <w:p w:rsidR="00BB11F0" w:rsidRPr="00F776FA" w:rsidRDefault="00BB11F0" w:rsidP="002E4DEE">
            <w:pPr>
              <w:spacing w:line="240" w:lineRule="atLeast"/>
              <w:rPr>
                <w:color w:val="0000FF"/>
                <w:lang w:val="nl-BE"/>
              </w:rPr>
            </w:pPr>
          </w:p>
        </w:tc>
        <w:tc>
          <w:tcPr>
            <w:tcW w:w="864" w:type="dxa"/>
          </w:tcPr>
          <w:p w:rsidR="00BB11F0" w:rsidRPr="00F776FA" w:rsidRDefault="00BB11F0" w:rsidP="002E4DEE">
            <w:pPr>
              <w:spacing w:line="240" w:lineRule="atLeast"/>
              <w:rPr>
                <w:color w:val="0000FF"/>
                <w:lang w:val="nl-BE"/>
              </w:rPr>
            </w:pPr>
          </w:p>
        </w:tc>
        <w:tc>
          <w:tcPr>
            <w:tcW w:w="864" w:type="dxa"/>
          </w:tcPr>
          <w:p w:rsidR="00BB11F0" w:rsidRPr="00F776FA" w:rsidRDefault="00BB11F0" w:rsidP="002E4DEE">
            <w:pPr>
              <w:spacing w:line="240" w:lineRule="atLeast"/>
              <w:rPr>
                <w:color w:val="0000FF"/>
                <w:lang w:val="nl-BE"/>
              </w:rPr>
            </w:pPr>
          </w:p>
        </w:tc>
        <w:tc>
          <w:tcPr>
            <w:tcW w:w="6720" w:type="dxa"/>
            <w:gridSpan w:val="6"/>
          </w:tcPr>
          <w:p w:rsidR="00BB11F0" w:rsidRPr="00F776FA" w:rsidRDefault="00BB11F0" w:rsidP="002E4DEE">
            <w:pPr>
              <w:spacing w:line="240" w:lineRule="atLeast"/>
              <w:jc w:val="both"/>
              <w:rPr>
                <w:color w:val="0000FF"/>
              </w:rPr>
            </w:pPr>
            <w:r w:rsidRPr="00F776FA">
              <w:rPr>
                <w:rFonts w:ascii="Arial" w:hAnsi="Arial"/>
                <w:color w:val="0000FF"/>
              </w:rPr>
              <w:t>"Hulpmiddel bij het incontinentiemateriaal."</w:t>
            </w:r>
          </w:p>
        </w:tc>
        <w:tc>
          <w:tcPr>
            <w:tcW w:w="288" w:type="dxa"/>
            <w:vAlign w:val="bottom"/>
          </w:tcPr>
          <w:p w:rsidR="00BB11F0" w:rsidRPr="00F776FA" w:rsidRDefault="00BB11F0" w:rsidP="002E4DEE">
            <w:pPr>
              <w:spacing w:line="240" w:lineRule="atLeast"/>
              <w:jc w:val="right"/>
              <w:rPr>
                <w:color w:val="0000FF"/>
              </w:rPr>
            </w:pPr>
          </w:p>
        </w:tc>
      </w:tr>
      <w:tr w:rsidR="00F776FA" w:rsidRPr="00F776FA" w:rsidTr="002E4DEE">
        <w:trPr>
          <w:cantSplit/>
        </w:trPr>
        <w:tc>
          <w:tcPr>
            <w:tcW w:w="288" w:type="dxa"/>
          </w:tcPr>
          <w:p w:rsidR="00BB11F0" w:rsidRPr="00F776FA" w:rsidRDefault="00BB11F0" w:rsidP="002E4DEE">
            <w:pPr>
              <w:spacing w:line="240" w:lineRule="atLeast"/>
              <w:rPr>
                <w:color w:val="0000FF"/>
                <w:lang w:val="nl-BE"/>
              </w:rPr>
            </w:pPr>
          </w:p>
        </w:tc>
        <w:tc>
          <w:tcPr>
            <w:tcW w:w="576" w:type="dxa"/>
          </w:tcPr>
          <w:p w:rsidR="00BB11F0" w:rsidRPr="00F776FA" w:rsidRDefault="00BB11F0" w:rsidP="002E4DEE">
            <w:pPr>
              <w:spacing w:line="240" w:lineRule="atLeast"/>
              <w:rPr>
                <w:color w:val="0000FF"/>
                <w:lang w:val="nl-BE"/>
              </w:rPr>
            </w:pPr>
          </w:p>
        </w:tc>
        <w:tc>
          <w:tcPr>
            <w:tcW w:w="864" w:type="dxa"/>
          </w:tcPr>
          <w:p w:rsidR="00BB11F0" w:rsidRPr="00F776FA" w:rsidRDefault="00BB11F0" w:rsidP="002E4DEE">
            <w:pPr>
              <w:spacing w:line="240" w:lineRule="atLeast"/>
              <w:rPr>
                <w:color w:val="0000FF"/>
                <w:lang w:val="nl-BE"/>
              </w:rPr>
            </w:pPr>
          </w:p>
        </w:tc>
        <w:tc>
          <w:tcPr>
            <w:tcW w:w="864" w:type="dxa"/>
          </w:tcPr>
          <w:p w:rsidR="00BB11F0" w:rsidRPr="00F776FA" w:rsidRDefault="00BB11F0" w:rsidP="002E4DEE">
            <w:pPr>
              <w:spacing w:line="240" w:lineRule="atLeast"/>
              <w:rPr>
                <w:color w:val="0000FF"/>
                <w:lang w:val="nl-BE"/>
              </w:rPr>
            </w:pPr>
          </w:p>
        </w:tc>
        <w:tc>
          <w:tcPr>
            <w:tcW w:w="6720" w:type="dxa"/>
            <w:gridSpan w:val="6"/>
          </w:tcPr>
          <w:p w:rsidR="00BB11F0" w:rsidRPr="00F776FA" w:rsidRDefault="00BB11F0" w:rsidP="002E4DEE">
            <w:pPr>
              <w:spacing w:line="240" w:lineRule="atLeast"/>
              <w:jc w:val="both"/>
              <w:rPr>
                <w:rFonts w:ascii="Arial" w:hAnsi="Arial"/>
                <w:color w:val="0000FF"/>
              </w:rPr>
            </w:pPr>
          </w:p>
        </w:tc>
        <w:tc>
          <w:tcPr>
            <w:tcW w:w="288" w:type="dxa"/>
            <w:vAlign w:val="bottom"/>
          </w:tcPr>
          <w:p w:rsidR="00BB11F0" w:rsidRPr="00F776FA" w:rsidRDefault="00BB11F0" w:rsidP="002E4DEE">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15.10.2001" (in werking 1.1.2002)</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640216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Forfaitaire tegemoetkoming voor beschermfilm voor een behandelingsperiode van minimum 3 maanden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12,75</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rFonts w:ascii="Arial" w:hAnsi="Arial"/>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"Ambulant urinaal met gordel, ringen en penishouder en zakjes om te ledigen</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640113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Gordel met ringen en penishouder</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1 stuk/6 maanden</w:t>
            </w:r>
            <w:r w:rsidRPr="00F776FA">
              <w:rPr>
                <w:rFonts w:ascii="Arial" w:hAnsi="Arial"/>
                <w:color w:val="0000FF"/>
              </w:rPr>
              <w:br/>
              <w:t>LIJST 0113"</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i/>
                <w:color w:val="0000FF"/>
                <w:sz w:val="18"/>
              </w:rPr>
              <w:t>"K.B. 3.6.1992" (in werking 1.4.1992)</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640135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Gedubbeld zakje met afvloeiing en systeem dat het terugvloeien belet</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3,85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35 stuks/3 maanden</w:t>
            </w:r>
            <w:r w:rsidRPr="00F776FA">
              <w:rPr>
                <w:rFonts w:ascii="Arial" w:hAnsi="Arial"/>
                <w:color w:val="0000FF"/>
              </w:rPr>
              <w:br/>
              <w:t>LIJST 0135"</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640150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Penishouder</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4,37</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25 stuks/3 maanden</w:t>
            </w:r>
            <w:r w:rsidRPr="00F776FA">
              <w:rPr>
                <w:rFonts w:ascii="Arial" w:hAnsi="Arial"/>
                <w:color w:val="0000FF"/>
              </w:rPr>
              <w:br/>
              <w:t>LIJST 0150"</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10.6.1998" (in werking 1.11.1998)</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"Ambulant urinaal met condoombevestigingsplaat, bijpassend bevestigingssysteem, condoomcatheter en beenzak voor penisretractie :</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641535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Condoombevestigingsplaat uit silicone</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39</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w:t>
            </w:r>
            <w:r w:rsidR="001819C8" w:rsidRPr="00F776FA">
              <w:rPr>
                <w:rFonts w:ascii="Arial" w:hAnsi="Arial"/>
                <w:color w:val="0000FF"/>
              </w:rPr>
              <w:t xml:space="preserve"> </w:t>
            </w:r>
            <w:r w:rsidRPr="00F776FA">
              <w:rPr>
                <w:rFonts w:ascii="Arial" w:hAnsi="Arial"/>
                <w:color w:val="0000FF"/>
              </w:rPr>
              <w:t>1 stuk/6 maanden</w:t>
            </w:r>
            <w:r w:rsidRPr="00F776FA">
              <w:rPr>
                <w:rFonts w:ascii="Arial" w:hAnsi="Arial"/>
                <w:color w:val="0000FF"/>
              </w:rPr>
              <w:br/>
              <w:t>LIJST 1535</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641550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Bevestigingssysteem voor ambulant urinaal</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14,54</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Dotatie :</w:t>
            </w:r>
            <w:r w:rsidRPr="00F776FA">
              <w:rPr>
                <w:rFonts w:ascii="Arial" w:hAnsi="Arial"/>
                <w:color w:val="0000FF"/>
                <w:lang w:val="nl-BE"/>
              </w:rPr>
              <w:br/>
              <w:t>1)</w:t>
            </w:r>
            <w:r w:rsidR="001819C8" w:rsidRPr="00F776FA">
              <w:rPr>
                <w:rFonts w:ascii="Arial" w:hAnsi="Arial"/>
                <w:color w:val="0000FF"/>
                <w:lang w:val="nl-BE"/>
              </w:rPr>
              <w:t xml:space="preserve"> </w:t>
            </w:r>
            <w:r w:rsidRPr="00F776FA">
              <w:rPr>
                <w:rFonts w:ascii="Arial" w:hAnsi="Arial"/>
                <w:color w:val="0000FF"/>
                <w:lang w:val="nl-BE"/>
              </w:rPr>
              <w:t>3 stuks/3 maanden bij de eerste aflevering</w:t>
            </w:r>
            <w:r w:rsidRPr="00F776FA">
              <w:rPr>
                <w:rFonts w:ascii="Arial" w:hAnsi="Arial"/>
                <w:color w:val="0000FF"/>
                <w:lang w:val="nl-BE"/>
              </w:rPr>
              <w:br/>
              <w:t>2)</w:t>
            </w:r>
            <w:r w:rsidR="001819C8" w:rsidRPr="00F776FA">
              <w:rPr>
                <w:rFonts w:ascii="Arial" w:hAnsi="Arial"/>
                <w:color w:val="0000FF"/>
                <w:lang w:val="nl-BE"/>
              </w:rPr>
              <w:t xml:space="preserve"> </w:t>
            </w:r>
            <w:r w:rsidRPr="00F776FA">
              <w:rPr>
                <w:rFonts w:ascii="Arial" w:hAnsi="Arial"/>
                <w:color w:val="0000FF"/>
                <w:lang w:val="nl-BE"/>
              </w:rPr>
              <w:t>1 stuk/3 maanden vanaf de tweede aflevering</w:t>
            </w:r>
            <w:r w:rsidRPr="00F776FA">
              <w:rPr>
                <w:rFonts w:ascii="Arial" w:hAnsi="Arial"/>
                <w:color w:val="0000FF"/>
                <w:lang w:val="nl-BE"/>
              </w:rPr>
              <w:br/>
              <w:t>LIJST 1550</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641572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Condoomcatheter</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19,57</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w:t>
            </w:r>
            <w:r w:rsidR="001819C8" w:rsidRPr="00F776FA">
              <w:rPr>
                <w:rFonts w:ascii="Arial" w:hAnsi="Arial"/>
                <w:color w:val="0000FF"/>
              </w:rPr>
              <w:t xml:space="preserve"> </w:t>
            </w:r>
            <w:r w:rsidRPr="00F776FA">
              <w:rPr>
                <w:rFonts w:ascii="Arial" w:hAnsi="Arial"/>
                <w:color w:val="0000FF"/>
              </w:rPr>
              <w:t>6 stuks/3 maanden</w:t>
            </w:r>
            <w:r w:rsidRPr="00F776FA">
              <w:rPr>
                <w:rFonts w:ascii="Arial" w:hAnsi="Arial"/>
                <w:color w:val="0000FF"/>
              </w:rPr>
              <w:br/>
              <w:t>LIJST 1572</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641594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Beenzak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w:t>
            </w:r>
            <w:r w:rsidR="001819C8" w:rsidRPr="00F776FA">
              <w:rPr>
                <w:rFonts w:ascii="Arial" w:hAnsi="Arial"/>
                <w:color w:val="0000FF"/>
              </w:rPr>
              <w:t xml:space="preserve"> </w:t>
            </w:r>
            <w:r w:rsidRPr="00F776FA">
              <w:rPr>
                <w:rFonts w:ascii="Arial" w:hAnsi="Arial"/>
                <w:color w:val="0000FF"/>
              </w:rPr>
              <w:t>20 stuks/3 maanden</w:t>
            </w:r>
            <w:r w:rsidRPr="00F776FA">
              <w:rPr>
                <w:rFonts w:ascii="Arial" w:hAnsi="Arial"/>
                <w:color w:val="0000FF"/>
              </w:rPr>
              <w:br/>
              <w:t>LIJST 1594</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De verstrekkingen 641535, 641550, 641572 en 641594 zijn uitsluitend onderling cumuleerbaar."</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rPr>
            </w:pPr>
            <w:r w:rsidRPr="00F776FA">
              <w:rPr>
                <w:rFonts w:ascii="Arial" w:hAnsi="Arial"/>
                <w:b/>
                <w:color w:val="0000FF"/>
              </w:rPr>
              <w:t>"Stomamateriaal :</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b/>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 xml:space="preserve">1. </w:t>
            </w:r>
            <w:r w:rsidRPr="00F776FA">
              <w:rPr>
                <w:rFonts w:ascii="Arial" w:hAnsi="Arial"/>
                <w:color w:val="0000FF"/>
                <w:u w:val="single"/>
                <w:lang w:val="nl-BE"/>
              </w:rPr>
              <w:t>Verzorgingssystemen voor colostomie en/of ileostomie en fistels van het darmstelsel</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1. Opvangsystemen</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a) Eéndelig systeem</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640253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Gesloten, zelfklevend opvangzakje, ongeacht de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0,88</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Dotatie:</w:t>
            </w:r>
            <w:r w:rsidRPr="00F776FA">
              <w:rPr>
                <w:rFonts w:ascii="Arial" w:hAnsi="Arial"/>
                <w:color w:val="0000FF"/>
                <w:lang w:val="nl-BE"/>
              </w:rPr>
              <w:br/>
              <w:t>1° 200 stuks/3 maanden, indien niet gebruikt in combinatie met andere opvang- of continentiesystemen</w:t>
            </w:r>
            <w:r w:rsidRPr="00F776FA">
              <w:rPr>
                <w:rFonts w:ascii="Arial" w:hAnsi="Arial"/>
                <w:color w:val="0000FF"/>
                <w:lang w:val="nl-BE"/>
              </w:rPr>
              <w:br/>
              <w:t>2° 100 stuks/3 maanden, indien gecombineerd gebruikt met andere opvang- en/of met continentiesystemen</w:t>
            </w:r>
            <w:r w:rsidRPr="00F776FA">
              <w:rPr>
                <w:rFonts w:ascii="Arial" w:hAnsi="Arial"/>
                <w:color w:val="0000FF"/>
                <w:lang w:val="nl-BE"/>
              </w:rPr>
              <w:br/>
              <w:t>LIJST 0253</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640275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Gesloten zelfklevend opvangzakje, voorzien van een peristomale beschermlaag, ongeacht de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2,38</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Dotatie:</w:t>
            </w:r>
            <w:r w:rsidRPr="00F776FA">
              <w:rPr>
                <w:rFonts w:ascii="Arial" w:hAnsi="Arial"/>
                <w:color w:val="0000FF"/>
                <w:lang w:val="nl-BE"/>
              </w:rPr>
              <w:br/>
              <w:t>1° 180 stuks/3 maanden, indien niet gebruikt in combinatie met andere systemen</w:t>
            </w:r>
            <w:r w:rsidRPr="00F776FA">
              <w:rPr>
                <w:rFonts w:ascii="Arial" w:hAnsi="Arial"/>
                <w:color w:val="0000FF"/>
                <w:lang w:val="nl-BE"/>
              </w:rPr>
              <w:br/>
              <w:t>2° 90 stuks/3 maanden, indien gecombineerd gebruikt met andere opvang- of continentiesystemen</w:t>
            </w:r>
            <w:r w:rsidRPr="00F776FA">
              <w:rPr>
                <w:rFonts w:ascii="Arial" w:hAnsi="Arial"/>
                <w:color w:val="0000FF"/>
                <w:lang w:val="nl-BE"/>
              </w:rPr>
              <w:br/>
              <w:t>LIJST 0275</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0969E7" w:rsidRPr="00F776FA" w:rsidRDefault="000969E7">
            <w:pPr>
              <w:spacing w:line="240" w:lineRule="atLeast"/>
              <w:rPr>
                <w:color w:val="0000FF"/>
                <w:lang w:val="nl-BE"/>
              </w:rPr>
            </w:pPr>
          </w:p>
        </w:tc>
        <w:tc>
          <w:tcPr>
            <w:tcW w:w="576" w:type="dxa"/>
          </w:tcPr>
          <w:p w:rsidR="000969E7" w:rsidRPr="00F776FA" w:rsidRDefault="000969E7">
            <w:pPr>
              <w:spacing w:line="240" w:lineRule="atLeast"/>
              <w:rPr>
                <w:color w:val="0000FF"/>
                <w:lang w:val="nl-BE"/>
              </w:rPr>
            </w:pPr>
          </w:p>
        </w:tc>
        <w:tc>
          <w:tcPr>
            <w:tcW w:w="864" w:type="dxa"/>
          </w:tcPr>
          <w:p w:rsidR="000969E7" w:rsidRPr="00F776FA" w:rsidRDefault="000969E7">
            <w:pPr>
              <w:spacing w:line="240" w:lineRule="atLeast"/>
              <w:rPr>
                <w:color w:val="0000FF"/>
                <w:lang w:val="nl-BE"/>
              </w:rPr>
            </w:pPr>
          </w:p>
        </w:tc>
        <w:tc>
          <w:tcPr>
            <w:tcW w:w="864" w:type="dxa"/>
          </w:tcPr>
          <w:p w:rsidR="000969E7" w:rsidRPr="00F776FA" w:rsidRDefault="000969E7">
            <w:pPr>
              <w:spacing w:line="240" w:lineRule="atLeast"/>
              <w:rPr>
                <w:color w:val="0000FF"/>
                <w:lang w:val="nl-BE"/>
              </w:rPr>
            </w:pPr>
          </w:p>
        </w:tc>
        <w:tc>
          <w:tcPr>
            <w:tcW w:w="5472" w:type="dxa"/>
            <w:gridSpan w:val="4"/>
          </w:tcPr>
          <w:p w:rsidR="000969E7" w:rsidRPr="00F776FA" w:rsidRDefault="000969E7">
            <w:pPr>
              <w:spacing w:line="240" w:lineRule="atLeast"/>
              <w:rPr>
                <w:rFonts w:ascii="Arial" w:hAnsi="Arial"/>
                <w:color w:val="0000FF"/>
                <w:lang w:val="nl-BE"/>
              </w:rPr>
            </w:pPr>
          </w:p>
        </w:tc>
        <w:tc>
          <w:tcPr>
            <w:tcW w:w="576" w:type="dxa"/>
            <w:vAlign w:val="bottom"/>
          </w:tcPr>
          <w:p w:rsidR="000969E7" w:rsidRPr="00F776FA" w:rsidRDefault="000969E7">
            <w:pPr>
              <w:spacing w:line="240" w:lineRule="atLeast"/>
              <w:rPr>
                <w:color w:val="0000FF"/>
                <w:lang w:val="nl-BE"/>
              </w:rPr>
            </w:pPr>
          </w:p>
        </w:tc>
        <w:tc>
          <w:tcPr>
            <w:tcW w:w="672" w:type="dxa"/>
            <w:vAlign w:val="bottom"/>
          </w:tcPr>
          <w:p w:rsidR="000969E7" w:rsidRPr="00F776FA" w:rsidRDefault="000969E7">
            <w:pPr>
              <w:spacing w:line="240" w:lineRule="atLeast"/>
              <w:rPr>
                <w:color w:val="0000FF"/>
                <w:lang w:val="nl-BE"/>
              </w:rPr>
            </w:pPr>
          </w:p>
        </w:tc>
        <w:tc>
          <w:tcPr>
            <w:tcW w:w="288" w:type="dxa"/>
            <w:vAlign w:val="bottom"/>
          </w:tcPr>
          <w:p w:rsidR="000969E7" w:rsidRPr="00F776FA" w:rsidRDefault="000969E7">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512343" w:rsidRPr="00F776FA" w:rsidRDefault="00512343">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640290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Ledigbaar zelfklevend opvangzakje voorzien van een peristomale beschermlaag,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3,25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0290</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b) Tweedelig systeem"</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 + "K.B. 4.5.2005" (in werking 23.5.2005)</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jc w:val="both"/>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640371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Peristomale beschermschijf met bevestigingssysteem (bv. opklikring),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5,50</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Dotatie :</w:t>
            </w:r>
            <w:r w:rsidRPr="00F776FA">
              <w:rPr>
                <w:rFonts w:ascii="Arial" w:hAnsi="Arial"/>
                <w:color w:val="0000FF"/>
                <w:lang w:val="nl-BE"/>
              </w:rPr>
              <w:br/>
              <w:t>45 stuks/3 maanden (ileostomie)</w:t>
            </w:r>
            <w:r w:rsidRPr="00F776FA">
              <w:rPr>
                <w:rFonts w:ascii="Arial" w:hAnsi="Arial"/>
                <w:color w:val="0000FF"/>
                <w:lang w:val="nl-BE"/>
              </w:rPr>
              <w:br/>
              <w:t>35 stuks/3 maanden (colostomie)</w:t>
            </w:r>
            <w:r w:rsidRPr="00F776FA">
              <w:rPr>
                <w:rFonts w:ascii="Arial" w:hAnsi="Arial"/>
                <w:color w:val="0000FF"/>
                <w:lang w:val="nl-BE"/>
              </w:rPr>
              <w:br/>
              <w:t>LIJST 0371"</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640393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Gesloten zakje met bevestigingssysteem (bv. opklikring),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1,43</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Dotatie:</w:t>
            </w:r>
            <w:r w:rsidRPr="00F776FA">
              <w:rPr>
                <w:rFonts w:ascii="Arial" w:hAnsi="Arial"/>
                <w:color w:val="0000FF"/>
                <w:lang w:val="nl-BE"/>
              </w:rPr>
              <w:br/>
              <w:t>1° 180 stuks/3 maanden indien niet gebruikt in combinatie met andere opvang- of continentiesystemen.</w:t>
            </w:r>
            <w:r w:rsidRPr="00F776FA">
              <w:rPr>
                <w:rFonts w:ascii="Arial" w:hAnsi="Arial"/>
                <w:color w:val="0000FF"/>
                <w:lang w:val="nl-BE"/>
              </w:rPr>
              <w:br/>
              <w:t>2° 90 stuks/3 maanden indien gecombineerd gebruikt met andere opvang- of continentiesystemen</w:t>
            </w:r>
            <w:r w:rsidRPr="00F776FA">
              <w:rPr>
                <w:rFonts w:ascii="Arial" w:hAnsi="Arial"/>
                <w:color w:val="0000FF"/>
                <w:lang w:val="nl-BE"/>
              </w:rPr>
              <w:br/>
              <w:t>LIJST 0393</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640415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 xml:space="preserve">Ledigbaar zakje met </w:t>
            </w:r>
            <w:r w:rsidR="00CC670A" w:rsidRPr="00F776FA">
              <w:rPr>
                <w:rFonts w:ascii="Arial" w:hAnsi="Arial"/>
                <w:color w:val="0000FF"/>
                <w:lang w:val="nl-BE"/>
              </w:rPr>
              <w:t>bevestigingssysteem (bv. opklik</w:t>
            </w:r>
            <w:r w:rsidRPr="00F776FA">
              <w:rPr>
                <w:rFonts w:ascii="Arial" w:hAnsi="Arial"/>
                <w:color w:val="0000FF"/>
                <w:lang w:val="nl-BE"/>
              </w:rPr>
              <w:t>ring) voorzien van een sluitklem,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1,40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0415"</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i/>
                <w:color w:val="0000FF"/>
                <w:sz w:val="18"/>
              </w:rPr>
              <w:t>"K.B. 29.11.1996" (in werking 1.1.1997)</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640430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Peristomale beschermschijf met kleefsysteem,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5,1</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Dotatie :</w:t>
            </w:r>
            <w:r w:rsidRPr="00F776FA">
              <w:rPr>
                <w:rFonts w:ascii="Arial" w:hAnsi="Arial"/>
                <w:color w:val="0000FF"/>
                <w:lang w:val="nl-BE"/>
              </w:rPr>
              <w:br/>
              <w:t>45 stuks/3 maanden (ileostomie)</w:t>
            </w:r>
            <w:r w:rsidRPr="00F776FA">
              <w:rPr>
                <w:rFonts w:ascii="Arial" w:hAnsi="Arial"/>
                <w:color w:val="0000FF"/>
                <w:lang w:val="nl-BE"/>
              </w:rPr>
              <w:br/>
              <w:t>35 stuks/3 maanden (colostomie)</w:t>
            </w:r>
            <w:r w:rsidRPr="00F776FA">
              <w:rPr>
                <w:rFonts w:ascii="Arial" w:hAnsi="Arial"/>
                <w:color w:val="0000FF"/>
                <w:lang w:val="nl-BE"/>
              </w:rPr>
              <w:br/>
              <w:t>LIJST 0430</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De verstrekking 640430 is enkel cumuleerbaar met de verstrekkingen 640253, 640452 en 640474.</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640452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Gesloten zakje met kleefsysteem,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0,88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lang w:val="nl-BE"/>
              </w:rPr>
              <w:t>Dotatie :</w:t>
            </w:r>
            <w:r w:rsidRPr="00F776FA">
              <w:rPr>
                <w:rFonts w:ascii="Arial" w:hAnsi="Arial"/>
                <w:color w:val="0000FF"/>
                <w:lang w:val="nl-BE"/>
              </w:rPr>
              <w:br/>
              <w:t>1° 180 stuks/3 maanden indien niet gebruikt in combinatie met andere opvang- of continentiesystemen.</w:t>
            </w:r>
            <w:r w:rsidRPr="00F776FA">
              <w:rPr>
                <w:rFonts w:ascii="Arial" w:hAnsi="Arial"/>
                <w:color w:val="0000FF"/>
                <w:lang w:val="nl-BE"/>
              </w:rPr>
              <w:br/>
              <w:t>2° 90 stuks/3 maanden indien gecombineerd gebruikt met andere opvang- of continentiesystemen.</w:t>
            </w:r>
            <w:r w:rsidRPr="00F776FA">
              <w:rPr>
                <w:rFonts w:ascii="Arial" w:hAnsi="Arial"/>
                <w:color w:val="0000FF"/>
                <w:lang w:val="nl-BE"/>
              </w:rPr>
              <w:br/>
            </w:r>
            <w:r w:rsidRPr="00F776FA">
              <w:rPr>
                <w:rFonts w:ascii="Arial" w:hAnsi="Arial"/>
                <w:color w:val="0000FF"/>
              </w:rPr>
              <w:t>LIJST 0452</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DD50AE" w:rsidRPr="00F776FA" w:rsidRDefault="00DD50AE">
            <w:pPr>
              <w:spacing w:line="240" w:lineRule="atLeast"/>
              <w:rPr>
                <w:color w:val="0000FF"/>
              </w:rPr>
            </w:pPr>
          </w:p>
        </w:tc>
        <w:tc>
          <w:tcPr>
            <w:tcW w:w="576" w:type="dxa"/>
          </w:tcPr>
          <w:p w:rsidR="00DD50AE" w:rsidRPr="00F776FA" w:rsidRDefault="00DD50AE">
            <w:pPr>
              <w:spacing w:line="240" w:lineRule="atLeast"/>
              <w:rPr>
                <w:color w:val="0000FF"/>
              </w:rPr>
            </w:pPr>
          </w:p>
        </w:tc>
        <w:tc>
          <w:tcPr>
            <w:tcW w:w="864" w:type="dxa"/>
          </w:tcPr>
          <w:p w:rsidR="00DD50AE" w:rsidRPr="00F776FA" w:rsidRDefault="00DD50AE">
            <w:pPr>
              <w:spacing w:line="240" w:lineRule="atLeast"/>
              <w:rPr>
                <w:color w:val="0000FF"/>
              </w:rPr>
            </w:pPr>
          </w:p>
        </w:tc>
        <w:tc>
          <w:tcPr>
            <w:tcW w:w="864" w:type="dxa"/>
          </w:tcPr>
          <w:p w:rsidR="00DD50AE" w:rsidRPr="00F776FA" w:rsidRDefault="00DD50AE">
            <w:pPr>
              <w:spacing w:line="240" w:lineRule="atLeast"/>
              <w:rPr>
                <w:color w:val="0000FF"/>
              </w:rPr>
            </w:pPr>
          </w:p>
        </w:tc>
        <w:tc>
          <w:tcPr>
            <w:tcW w:w="5472" w:type="dxa"/>
            <w:gridSpan w:val="4"/>
          </w:tcPr>
          <w:p w:rsidR="00DD50AE" w:rsidRPr="00F776FA" w:rsidRDefault="00DD50AE">
            <w:pPr>
              <w:spacing w:line="240" w:lineRule="atLeast"/>
              <w:rPr>
                <w:rFonts w:ascii="Arial" w:hAnsi="Arial"/>
                <w:color w:val="0000FF"/>
              </w:rPr>
            </w:pPr>
          </w:p>
        </w:tc>
        <w:tc>
          <w:tcPr>
            <w:tcW w:w="576" w:type="dxa"/>
            <w:vAlign w:val="bottom"/>
          </w:tcPr>
          <w:p w:rsidR="00DD50AE" w:rsidRPr="00F776FA" w:rsidRDefault="00DD50AE">
            <w:pPr>
              <w:spacing w:line="240" w:lineRule="atLeast"/>
              <w:rPr>
                <w:color w:val="0000FF"/>
              </w:rPr>
            </w:pPr>
          </w:p>
        </w:tc>
        <w:tc>
          <w:tcPr>
            <w:tcW w:w="672" w:type="dxa"/>
            <w:vAlign w:val="bottom"/>
          </w:tcPr>
          <w:p w:rsidR="00DD50AE" w:rsidRPr="00F776FA" w:rsidRDefault="00DD50AE">
            <w:pPr>
              <w:spacing w:line="240" w:lineRule="atLeast"/>
              <w:rPr>
                <w:color w:val="0000FF"/>
              </w:rPr>
            </w:pPr>
          </w:p>
        </w:tc>
        <w:tc>
          <w:tcPr>
            <w:tcW w:w="288" w:type="dxa"/>
            <w:vAlign w:val="bottom"/>
          </w:tcPr>
          <w:p w:rsidR="00DD50AE" w:rsidRPr="00F776FA" w:rsidRDefault="00DD50AE">
            <w:pPr>
              <w:spacing w:line="240" w:lineRule="atLeast"/>
              <w:jc w:val="right"/>
              <w:rPr>
                <w:color w:val="0000FF"/>
              </w:rPr>
            </w:pPr>
          </w:p>
        </w:tc>
      </w:tr>
      <w:tr w:rsidR="00F776FA" w:rsidRPr="00F776FA">
        <w:trPr>
          <w:cantSplit/>
        </w:trPr>
        <w:tc>
          <w:tcPr>
            <w:tcW w:w="288" w:type="dxa"/>
          </w:tcPr>
          <w:p w:rsidR="00512343" w:rsidRPr="00F776FA" w:rsidRDefault="00512343">
            <w:pPr>
              <w:spacing w:line="240" w:lineRule="atLeast"/>
              <w:rPr>
                <w:color w:val="0000FF"/>
              </w:rPr>
            </w:pPr>
          </w:p>
          <w:p w:rsidR="00512343" w:rsidRPr="00F776FA" w:rsidRDefault="00512343">
            <w:pPr>
              <w:spacing w:line="240" w:lineRule="atLeast"/>
              <w:rPr>
                <w:color w:val="0000FF"/>
              </w:rPr>
            </w:pPr>
          </w:p>
        </w:tc>
        <w:tc>
          <w:tcPr>
            <w:tcW w:w="576" w:type="dxa"/>
          </w:tcPr>
          <w:p w:rsidR="00512343" w:rsidRPr="00F776FA" w:rsidRDefault="00512343">
            <w:pPr>
              <w:spacing w:line="240" w:lineRule="atLeast"/>
              <w:rPr>
                <w:color w:val="0000FF"/>
              </w:rPr>
            </w:pPr>
          </w:p>
        </w:tc>
        <w:tc>
          <w:tcPr>
            <w:tcW w:w="864" w:type="dxa"/>
          </w:tcPr>
          <w:p w:rsidR="00512343" w:rsidRPr="00F776FA" w:rsidRDefault="00512343">
            <w:pPr>
              <w:spacing w:line="240" w:lineRule="atLeast"/>
              <w:rPr>
                <w:color w:val="0000FF"/>
              </w:rPr>
            </w:pPr>
          </w:p>
        </w:tc>
        <w:tc>
          <w:tcPr>
            <w:tcW w:w="864" w:type="dxa"/>
          </w:tcPr>
          <w:p w:rsidR="00512343" w:rsidRPr="00F776FA" w:rsidRDefault="00512343">
            <w:pPr>
              <w:spacing w:line="240" w:lineRule="atLeast"/>
              <w:rPr>
                <w:color w:val="0000FF"/>
              </w:rPr>
            </w:pPr>
          </w:p>
        </w:tc>
        <w:tc>
          <w:tcPr>
            <w:tcW w:w="5472" w:type="dxa"/>
            <w:gridSpan w:val="4"/>
          </w:tcPr>
          <w:p w:rsidR="00512343" w:rsidRPr="00F776FA" w:rsidRDefault="00512343">
            <w:pPr>
              <w:spacing w:line="240" w:lineRule="atLeast"/>
              <w:rPr>
                <w:rFonts w:ascii="Arial" w:hAnsi="Arial"/>
                <w:color w:val="0000FF"/>
              </w:rPr>
            </w:pPr>
          </w:p>
        </w:tc>
        <w:tc>
          <w:tcPr>
            <w:tcW w:w="576" w:type="dxa"/>
            <w:vAlign w:val="bottom"/>
          </w:tcPr>
          <w:p w:rsidR="00512343" w:rsidRPr="00F776FA" w:rsidRDefault="00512343">
            <w:pPr>
              <w:spacing w:line="240" w:lineRule="atLeast"/>
              <w:rPr>
                <w:color w:val="0000FF"/>
              </w:rPr>
            </w:pPr>
          </w:p>
        </w:tc>
        <w:tc>
          <w:tcPr>
            <w:tcW w:w="672" w:type="dxa"/>
            <w:vAlign w:val="bottom"/>
          </w:tcPr>
          <w:p w:rsidR="00512343" w:rsidRPr="00F776FA" w:rsidRDefault="00512343">
            <w:pPr>
              <w:spacing w:line="240" w:lineRule="atLeast"/>
              <w:rPr>
                <w:color w:val="0000FF"/>
              </w:rPr>
            </w:pPr>
          </w:p>
        </w:tc>
        <w:tc>
          <w:tcPr>
            <w:tcW w:w="288" w:type="dxa"/>
            <w:vAlign w:val="bottom"/>
          </w:tcPr>
          <w:p w:rsidR="00512343" w:rsidRPr="00F776FA" w:rsidRDefault="00512343">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640474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Ledigbaar zakje met kleefsysteem,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0,88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0474"</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"2. Continentiesystemen</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a) Eéndelig</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640511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Gesloten zelfklevend minizakje met filter,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1,40</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Dotatie:</w:t>
            </w:r>
            <w:r w:rsidRPr="00F776FA">
              <w:rPr>
                <w:rFonts w:ascii="Arial" w:hAnsi="Arial"/>
                <w:color w:val="0000FF"/>
                <w:lang w:val="nl-BE"/>
              </w:rPr>
              <w:br/>
              <w:t>1° 180 stuks/3 maanden indien niet gebruikt in combinatie met opvang- of met andere continentiesystemen.</w:t>
            </w:r>
            <w:r w:rsidRPr="00F776FA">
              <w:rPr>
                <w:rFonts w:ascii="Arial" w:hAnsi="Arial"/>
                <w:color w:val="0000FF"/>
                <w:lang w:val="nl-BE"/>
              </w:rPr>
              <w:br/>
              <w:t>2° 90 stuks/3 maanden indien gecombineerd gebruikt met opvang- of met andere continentiesystemen</w:t>
            </w:r>
            <w:r w:rsidRPr="00F776FA">
              <w:rPr>
                <w:rFonts w:ascii="Arial" w:hAnsi="Arial"/>
                <w:color w:val="0000FF"/>
                <w:lang w:val="nl-BE"/>
              </w:rPr>
              <w:br/>
              <w:t>LIJST 0511"</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512343" w:rsidRPr="00F776FA" w:rsidRDefault="00512343">
            <w:pPr>
              <w:spacing w:line="240" w:lineRule="atLeast"/>
              <w:rPr>
                <w:color w:val="0000FF"/>
                <w:lang w:val="nl-BE"/>
              </w:rPr>
            </w:pPr>
          </w:p>
        </w:tc>
        <w:tc>
          <w:tcPr>
            <w:tcW w:w="576" w:type="dxa"/>
          </w:tcPr>
          <w:p w:rsidR="00512343" w:rsidRPr="00F776FA" w:rsidRDefault="00512343">
            <w:pPr>
              <w:spacing w:line="240" w:lineRule="atLeast"/>
              <w:rPr>
                <w:color w:val="0000FF"/>
                <w:lang w:val="nl-BE"/>
              </w:rPr>
            </w:pPr>
          </w:p>
        </w:tc>
        <w:tc>
          <w:tcPr>
            <w:tcW w:w="864" w:type="dxa"/>
          </w:tcPr>
          <w:p w:rsidR="00512343" w:rsidRPr="00F776FA" w:rsidRDefault="00512343">
            <w:pPr>
              <w:spacing w:line="240" w:lineRule="atLeast"/>
              <w:rPr>
                <w:color w:val="0000FF"/>
                <w:lang w:val="nl-BE"/>
              </w:rPr>
            </w:pPr>
          </w:p>
        </w:tc>
        <w:tc>
          <w:tcPr>
            <w:tcW w:w="864" w:type="dxa"/>
          </w:tcPr>
          <w:p w:rsidR="00512343" w:rsidRPr="00F776FA" w:rsidRDefault="00512343">
            <w:pPr>
              <w:spacing w:line="240" w:lineRule="atLeast"/>
              <w:rPr>
                <w:color w:val="0000FF"/>
                <w:lang w:val="nl-BE"/>
              </w:rPr>
            </w:pPr>
          </w:p>
        </w:tc>
        <w:tc>
          <w:tcPr>
            <w:tcW w:w="5472" w:type="dxa"/>
            <w:gridSpan w:val="4"/>
          </w:tcPr>
          <w:p w:rsidR="00512343" w:rsidRPr="00F776FA" w:rsidRDefault="00512343">
            <w:pPr>
              <w:spacing w:line="240" w:lineRule="atLeast"/>
              <w:jc w:val="both"/>
              <w:rPr>
                <w:rFonts w:ascii="Arial" w:hAnsi="Arial"/>
                <w:color w:val="0000FF"/>
                <w:lang w:val="nl-BE"/>
              </w:rPr>
            </w:pPr>
          </w:p>
        </w:tc>
        <w:tc>
          <w:tcPr>
            <w:tcW w:w="576" w:type="dxa"/>
            <w:vAlign w:val="bottom"/>
          </w:tcPr>
          <w:p w:rsidR="00512343" w:rsidRPr="00F776FA" w:rsidRDefault="00512343">
            <w:pPr>
              <w:spacing w:line="240" w:lineRule="atLeast"/>
              <w:rPr>
                <w:color w:val="0000FF"/>
                <w:lang w:val="nl-BE"/>
              </w:rPr>
            </w:pPr>
          </w:p>
        </w:tc>
        <w:tc>
          <w:tcPr>
            <w:tcW w:w="672" w:type="dxa"/>
            <w:vAlign w:val="bottom"/>
          </w:tcPr>
          <w:p w:rsidR="00512343" w:rsidRPr="00F776FA" w:rsidRDefault="00512343">
            <w:pPr>
              <w:spacing w:line="240" w:lineRule="atLeast"/>
              <w:rPr>
                <w:color w:val="0000FF"/>
                <w:lang w:val="nl-BE"/>
              </w:rPr>
            </w:pPr>
          </w:p>
        </w:tc>
        <w:tc>
          <w:tcPr>
            <w:tcW w:w="288" w:type="dxa"/>
            <w:vAlign w:val="bottom"/>
          </w:tcPr>
          <w:p w:rsidR="00512343" w:rsidRPr="00F776FA" w:rsidRDefault="00512343">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31.12.1992" (in werking 1.2.1993)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"De verstrekking 640511 is niet cumuleerbaar met de verstrekkingen 640533, 640555, 640570, 640636 en 640651."</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640533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Minizakje met peristomale beschermlaag en geïntegreerde filter,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2,1</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Dotatie :</w:t>
            </w:r>
            <w:r w:rsidRPr="00F776FA">
              <w:rPr>
                <w:rFonts w:ascii="Arial" w:hAnsi="Arial"/>
                <w:color w:val="0000FF"/>
                <w:lang w:val="nl-BE"/>
              </w:rPr>
              <w:br/>
              <w:t>1° 180 stuks/3 maanden indien niet gebruikt in combinatie met andere opvang- of continentiesystemen.</w:t>
            </w:r>
            <w:r w:rsidRPr="00F776FA">
              <w:rPr>
                <w:rFonts w:ascii="Arial" w:hAnsi="Arial"/>
                <w:color w:val="0000FF"/>
                <w:lang w:val="nl-BE"/>
              </w:rPr>
              <w:br/>
              <w:t>2° 90 stuks/3 maanden indien gecombineerd gebruikt met opvang- of continentiesystemen.</w:t>
            </w:r>
            <w:r w:rsidRPr="00F776FA">
              <w:rPr>
                <w:rFonts w:ascii="Arial" w:hAnsi="Arial"/>
                <w:color w:val="0000FF"/>
                <w:lang w:val="nl-BE"/>
              </w:rPr>
              <w:br/>
              <w:t>LIJST 0533"</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31.12.1992" (in werking 1.2.1993)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"De verstrekking 640533 is niet cumuleerbaar met de verstrekkingen 640511, 640555, 640570, 640636 en 640651."</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lastRenderedPageBreak/>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640555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Inwendige afsluitplug, voorzien van een peristomale beschermlaag,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3,50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lang w:val="nl-BE"/>
              </w:rPr>
              <w:t>Dotatie :</w:t>
            </w:r>
            <w:r w:rsidRPr="00F776FA">
              <w:rPr>
                <w:rFonts w:ascii="Arial" w:hAnsi="Arial"/>
                <w:color w:val="0000FF"/>
                <w:lang w:val="nl-BE"/>
              </w:rPr>
              <w:br/>
              <w:t>1° 120 stuks/3 maanden indien niet gebruikt in combinatie met opvang- of andere continentiesystemen</w:t>
            </w:r>
            <w:r w:rsidRPr="00F776FA">
              <w:rPr>
                <w:rFonts w:ascii="Arial" w:hAnsi="Arial"/>
                <w:color w:val="0000FF"/>
                <w:lang w:val="nl-BE"/>
              </w:rPr>
              <w:br/>
              <w:t>2° 90 stuks/3 maanden indien gecombineerd gebruikt met opvang- of andere continentiesystemen.</w:t>
            </w:r>
            <w:r w:rsidRPr="00F776FA">
              <w:rPr>
                <w:rFonts w:ascii="Arial" w:hAnsi="Arial"/>
                <w:color w:val="0000FF"/>
                <w:lang w:val="nl-BE"/>
              </w:rPr>
              <w:br/>
            </w:r>
            <w:r w:rsidRPr="00F776FA">
              <w:rPr>
                <w:rFonts w:ascii="Arial" w:hAnsi="Arial"/>
                <w:color w:val="0000FF"/>
              </w:rPr>
              <w:t>LIJST 0555"</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31.12.1992" (in werking 1.2.1993)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"De verstrekking 640555 is niet cumuleerbaar met de verstrekkingen 640511, 640533, 640570, 640636 en 640651."</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640570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Afsluitkleefplaat met filter,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2,88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0570"</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31.12.1992" (in werking 1.2.1993)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"De verstrekking 640570 is niet cumuleerbaar met de verstrekkingen 640511, 640533, 640555, 640636 en 640651."</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"b) Tweedelig systeem (in combinatie met 640371)</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640636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Inwendige afsluitplug met bevestigingssysteem (bv. opklikring)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2,75</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Dotatie :</w:t>
            </w:r>
            <w:r w:rsidRPr="00F776FA">
              <w:rPr>
                <w:rFonts w:ascii="Arial" w:hAnsi="Arial"/>
                <w:color w:val="0000FF"/>
                <w:lang w:val="nl-BE"/>
              </w:rPr>
              <w:br/>
              <w:t>1° 120 stuks/3 maanden indien niet gebruikt in combinatie met opvang- of andere continentiesystemen.</w:t>
            </w:r>
            <w:r w:rsidRPr="00F776FA">
              <w:rPr>
                <w:rFonts w:ascii="Arial" w:hAnsi="Arial"/>
                <w:color w:val="0000FF"/>
                <w:lang w:val="nl-BE"/>
              </w:rPr>
              <w:br/>
              <w:t>2° 90 stuks/3 maanden indien gecombineerd met opvang- of andere continentiesystemen.</w:t>
            </w:r>
            <w:r w:rsidRPr="00F776FA">
              <w:rPr>
                <w:rFonts w:ascii="Arial" w:hAnsi="Arial"/>
                <w:color w:val="0000FF"/>
                <w:lang w:val="nl-BE"/>
              </w:rPr>
              <w:br/>
              <w:t>LIJST 0636"</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EE0F61" w:rsidRPr="00F776FA" w:rsidRDefault="00EE0F61">
            <w:pPr>
              <w:spacing w:line="240" w:lineRule="atLeast"/>
              <w:rPr>
                <w:color w:val="0000FF"/>
                <w:lang w:val="nl-BE"/>
              </w:rPr>
            </w:pPr>
          </w:p>
        </w:tc>
        <w:tc>
          <w:tcPr>
            <w:tcW w:w="576" w:type="dxa"/>
          </w:tcPr>
          <w:p w:rsidR="00EE0F61" w:rsidRPr="00F776FA" w:rsidRDefault="00EE0F61">
            <w:pPr>
              <w:spacing w:line="240" w:lineRule="atLeast"/>
              <w:rPr>
                <w:color w:val="0000FF"/>
                <w:lang w:val="nl-BE"/>
              </w:rPr>
            </w:pPr>
          </w:p>
        </w:tc>
        <w:tc>
          <w:tcPr>
            <w:tcW w:w="864" w:type="dxa"/>
          </w:tcPr>
          <w:p w:rsidR="00EE0F61" w:rsidRPr="00F776FA" w:rsidRDefault="00EE0F61">
            <w:pPr>
              <w:spacing w:line="240" w:lineRule="atLeast"/>
              <w:rPr>
                <w:color w:val="0000FF"/>
                <w:lang w:val="nl-BE"/>
              </w:rPr>
            </w:pPr>
          </w:p>
        </w:tc>
        <w:tc>
          <w:tcPr>
            <w:tcW w:w="864" w:type="dxa"/>
          </w:tcPr>
          <w:p w:rsidR="00EE0F61" w:rsidRPr="00F776FA" w:rsidRDefault="00EE0F61">
            <w:pPr>
              <w:spacing w:line="240" w:lineRule="atLeast"/>
              <w:rPr>
                <w:color w:val="0000FF"/>
                <w:lang w:val="nl-BE"/>
              </w:rPr>
            </w:pPr>
          </w:p>
        </w:tc>
        <w:tc>
          <w:tcPr>
            <w:tcW w:w="5472" w:type="dxa"/>
            <w:gridSpan w:val="4"/>
          </w:tcPr>
          <w:p w:rsidR="00EE0F61" w:rsidRPr="00F776FA" w:rsidRDefault="00EE0F61">
            <w:pPr>
              <w:spacing w:line="240" w:lineRule="atLeast"/>
              <w:rPr>
                <w:rFonts w:ascii="Arial" w:hAnsi="Arial"/>
                <w:color w:val="0000FF"/>
                <w:lang w:val="nl-BE"/>
              </w:rPr>
            </w:pPr>
          </w:p>
        </w:tc>
        <w:tc>
          <w:tcPr>
            <w:tcW w:w="576" w:type="dxa"/>
            <w:vAlign w:val="bottom"/>
          </w:tcPr>
          <w:p w:rsidR="00EE0F61" w:rsidRPr="00F776FA" w:rsidRDefault="00EE0F61">
            <w:pPr>
              <w:spacing w:line="240" w:lineRule="atLeast"/>
              <w:rPr>
                <w:color w:val="0000FF"/>
                <w:lang w:val="nl-BE"/>
              </w:rPr>
            </w:pPr>
          </w:p>
        </w:tc>
        <w:tc>
          <w:tcPr>
            <w:tcW w:w="672" w:type="dxa"/>
            <w:vAlign w:val="bottom"/>
          </w:tcPr>
          <w:p w:rsidR="00EE0F61" w:rsidRPr="00F776FA" w:rsidRDefault="00EE0F61">
            <w:pPr>
              <w:spacing w:line="240" w:lineRule="atLeast"/>
              <w:rPr>
                <w:color w:val="0000FF"/>
                <w:lang w:val="nl-BE"/>
              </w:rPr>
            </w:pPr>
          </w:p>
        </w:tc>
        <w:tc>
          <w:tcPr>
            <w:tcW w:w="288" w:type="dxa"/>
            <w:vAlign w:val="bottom"/>
          </w:tcPr>
          <w:p w:rsidR="00EE0F61" w:rsidRPr="00F776FA" w:rsidRDefault="00EE0F61">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i/>
                <w:color w:val="0000FF"/>
                <w:sz w:val="18"/>
                <w:lang w:val="nl-BE"/>
              </w:rPr>
            </w:pPr>
            <w:r w:rsidRPr="00F776FA">
              <w:rPr>
                <w:rFonts w:ascii="Arial" w:hAnsi="Arial"/>
                <w:i/>
                <w:color w:val="0000FF"/>
                <w:sz w:val="18"/>
                <w:lang w:val="nl-BE"/>
              </w:rPr>
              <w:t>"K.B. 31.12.1992" (in werking 1.2.1993)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"De verstrekking 640636 is niet cumuleerbaar met de verstrekkingen 640511, 640533, 640555, 640570 en 640651.</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640651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Gesloten minizakje met filter en met bevestigingssysteem (bv. opklikring)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0651</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De verstrekking 640651 is niet cumuleerbaar met de verstrekkingen 640511, 640533, 640555, 640570 en 640636."</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"3. Irrigatiesystemen</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640695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Volledige irrigatieset met al het nodige, voldoende voor 6 maanden, met minimum 1 conus en 20 irrigatiezakken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98,0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1 set/6 maanden</w:t>
            </w:r>
            <w:r w:rsidRPr="00F776FA">
              <w:rPr>
                <w:rFonts w:ascii="Arial" w:hAnsi="Arial"/>
                <w:color w:val="0000FF"/>
              </w:rPr>
              <w:br/>
              <w:t>LIJST 0695</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640710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rPr>
            </w:pPr>
            <w:r w:rsidRPr="00F776FA">
              <w:rPr>
                <w:rFonts w:ascii="Arial" w:hAnsi="Arial"/>
                <w:color w:val="0000FF"/>
              </w:rPr>
              <w:t>Ledigbare irrigatiezak</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1,38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30 stuks/3 maanden</w:t>
            </w:r>
            <w:r w:rsidRPr="00F776FA">
              <w:rPr>
                <w:rFonts w:ascii="Arial" w:hAnsi="Arial"/>
                <w:color w:val="0000FF"/>
              </w:rPr>
              <w:br/>
              <w:t>LIJST 0710"</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r w:rsidR="003A33BB" w:rsidRPr="00F776FA">
              <w:rPr>
                <w:rFonts w:ascii="Arial" w:hAnsi="Arial"/>
                <w:i/>
                <w:color w:val="0000FF"/>
                <w:sz w:val="18"/>
                <w:lang w:val="nl-BE"/>
              </w:rPr>
              <w:t xml:space="preserve"> + "K.B. 3.9.2015" (in werking 1.1.2016)</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 xml:space="preserve">"II. </w:t>
            </w:r>
            <w:r w:rsidRPr="00F776FA">
              <w:rPr>
                <w:rFonts w:ascii="Arial" w:hAnsi="Arial"/>
                <w:color w:val="0000FF"/>
                <w:u w:val="single"/>
                <w:lang w:val="nl-BE"/>
              </w:rPr>
              <w:t>Verzorgingssystemen voor ureterostomie en/of cystostomie en fistels van de urinewegen</w:t>
            </w:r>
            <w:r w:rsidR="003A33BB" w:rsidRPr="00F776FA">
              <w:rPr>
                <w:rFonts w:ascii="Arial" w:hAnsi="Arial" w:cs="Arial"/>
                <w:color w:val="0000FF"/>
                <w:u w:val="single"/>
                <w:lang w:val="nl-BE" w:eastAsia="nl-BE"/>
              </w:rPr>
              <w:t xml:space="preserve"> en/of nefrostomie</w:t>
            </w:r>
            <w:r w:rsidR="003A33BB" w:rsidRPr="00F776FA">
              <w:rPr>
                <w:rFonts w:ascii="Arial" w:hAnsi="Arial"/>
                <w:color w:val="0000FF"/>
                <w:lang w:val="nl-BE"/>
              </w:rPr>
              <w:t>"</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3A33BB" w:rsidRPr="00F776FA" w:rsidRDefault="003A33BB">
            <w:pPr>
              <w:spacing w:line="240" w:lineRule="atLeast"/>
              <w:rPr>
                <w:color w:val="0000FF"/>
                <w:lang w:val="nl-BE"/>
              </w:rPr>
            </w:pPr>
          </w:p>
        </w:tc>
        <w:tc>
          <w:tcPr>
            <w:tcW w:w="576" w:type="dxa"/>
          </w:tcPr>
          <w:p w:rsidR="003A33BB" w:rsidRPr="00F776FA" w:rsidRDefault="003A33BB">
            <w:pPr>
              <w:spacing w:line="240" w:lineRule="atLeast"/>
              <w:rPr>
                <w:color w:val="0000FF"/>
                <w:lang w:val="nl-BE"/>
              </w:rPr>
            </w:pPr>
          </w:p>
        </w:tc>
        <w:tc>
          <w:tcPr>
            <w:tcW w:w="864" w:type="dxa"/>
          </w:tcPr>
          <w:p w:rsidR="003A33BB" w:rsidRPr="00F776FA" w:rsidRDefault="003A33BB">
            <w:pPr>
              <w:spacing w:line="240" w:lineRule="atLeast"/>
              <w:rPr>
                <w:color w:val="0000FF"/>
                <w:lang w:val="nl-BE"/>
              </w:rPr>
            </w:pPr>
          </w:p>
        </w:tc>
        <w:tc>
          <w:tcPr>
            <w:tcW w:w="864" w:type="dxa"/>
          </w:tcPr>
          <w:p w:rsidR="003A33BB" w:rsidRPr="00F776FA" w:rsidRDefault="003A33BB">
            <w:pPr>
              <w:spacing w:line="240" w:lineRule="atLeast"/>
              <w:rPr>
                <w:color w:val="0000FF"/>
                <w:lang w:val="nl-BE"/>
              </w:rPr>
            </w:pPr>
          </w:p>
        </w:tc>
        <w:tc>
          <w:tcPr>
            <w:tcW w:w="6720" w:type="dxa"/>
            <w:gridSpan w:val="6"/>
          </w:tcPr>
          <w:p w:rsidR="003A33BB" w:rsidRPr="00F776FA" w:rsidRDefault="003A33BB">
            <w:pPr>
              <w:spacing w:line="240" w:lineRule="atLeast"/>
              <w:jc w:val="both"/>
              <w:rPr>
                <w:rFonts w:ascii="Arial" w:hAnsi="Arial"/>
                <w:color w:val="0000FF"/>
                <w:lang w:val="nl-BE"/>
              </w:rPr>
            </w:pPr>
          </w:p>
        </w:tc>
        <w:tc>
          <w:tcPr>
            <w:tcW w:w="288" w:type="dxa"/>
            <w:vAlign w:val="bottom"/>
          </w:tcPr>
          <w:p w:rsidR="003A33BB" w:rsidRPr="00F776FA" w:rsidRDefault="003A33BB">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3A33BB" w:rsidP="003A33BB">
            <w:pPr>
              <w:spacing w:line="240" w:lineRule="atLeast"/>
              <w:jc w:val="both"/>
              <w:rPr>
                <w:rFonts w:ascii="Arial" w:hAnsi="Arial"/>
                <w:color w:val="0000FF"/>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3A33BB">
            <w:pPr>
              <w:spacing w:line="240" w:lineRule="atLeast"/>
              <w:jc w:val="both"/>
              <w:rPr>
                <w:color w:val="0000FF"/>
              </w:rPr>
            </w:pPr>
            <w:r w:rsidRPr="00F776FA">
              <w:rPr>
                <w:rFonts w:ascii="Arial" w:hAnsi="Arial"/>
                <w:color w:val="0000FF"/>
                <w:lang w:val="nl-BE"/>
              </w:rPr>
              <w:t>"</w:t>
            </w:r>
            <w:r w:rsidR="0086127A" w:rsidRPr="00F776FA">
              <w:rPr>
                <w:rFonts w:ascii="Arial" w:hAnsi="Arial"/>
                <w:color w:val="0000FF"/>
              </w:rPr>
              <w:t>a) Eéndelig systeem</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640813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Ledigbaar zelfklevend urine-opvangzakje met afvloei</w:t>
            </w:r>
            <w:r w:rsidR="00CC670A" w:rsidRPr="00F776FA">
              <w:rPr>
                <w:rFonts w:ascii="Arial" w:hAnsi="Arial"/>
                <w:color w:val="0000FF"/>
                <w:lang w:val="nl-BE"/>
              </w:rPr>
              <w:t>ï</w:t>
            </w:r>
            <w:r w:rsidRPr="00F776FA">
              <w:rPr>
                <w:rFonts w:ascii="Arial" w:hAnsi="Arial"/>
                <w:color w:val="0000FF"/>
                <w:lang w:val="nl-BE"/>
              </w:rPr>
              <w:t>ng, met antirefluxsysteem,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3,13</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60 stuks/3 maanden</w:t>
            </w:r>
            <w:r w:rsidRPr="00F776FA">
              <w:rPr>
                <w:rFonts w:ascii="Arial" w:hAnsi="Arial"/>
                <w:color w:val="0000FF"/>
              </w:rPr>
              <w:br/>
              <w:t>LIJST 0813</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640835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Ledigbaar zelfklevend urine-opvangzakje met peristomale beschermlaag, voorzien van geïntegreerde antirefluxsystemen,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4,88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60 stuks/3 maanden</w:t>
            </w:r>
            <w:r w:rsidRPr="00F776FA">
              <w:rPr>
                <w:rFonts w:ascii="Arial" w:hAnsi="Arial"/>
                <w:color w:val="0000FF"/>
              </w:rPr>
              <w:br/>
              <w:t>LIJST 0835</w:t>
            </w:r>
            <w:r w:rsidR="003A33BB" w:rsidRPr="00F776FA">
              <w:rPr>
                <w:rFonts w:ascii="Arial" w:hAnsi="Arial"/>
                <w:color w:val="0000FF"/>
              </w:rPr>
              <w:t>"</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rsidTr="003A33BB">
        <w:trPr>
          <w:cantSplit/>
        </w:trPr>
        <w:tc>
          <w:tcPr>
            <w:tcW w:w="288" w:type="dxa"/>
          </w:tcPr>
          <w:p w:rsidR="003A33BB" w:rsidRPr="00F776FA" w:rsidRDefault="003A33BB">
            <w:pPr>
              <w:spacing w:line="240" w:lineRule="atLeast"/>
              <w:rPr>
                <w:color w:val="0000FF"/>
              </w:rPr>
            </w:pPr>
          </w:p>
        </w:tc>
        <w:tc>
          <w:tcPr>
            <w:tcW w:w="576"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6720" w:type="dxa"/>
            <w:gridSpan w:val="6"/>
          </w:tcPr>
          <w:p w:rsidR="003A33BB" w:rsidRPr="00F776FA" w:rsidRDefault="003A33BB" w:rsidP="003A33BB">
            <w:pPr>
              <w:spacing w:line="240" w:lineRule="atLeast"/>
              <w:jc w:val="both"/>
              <w:rPr>
                <w:color w:val="0000FF"/>
              </w:rPr>
            </w:pPr>
            <w:r w:rsidRPr="00F776FA">
              <w:rPr>
                <w:rFonts w:ascii="Arial" w:hAnsi="Arial"/>
                <w:i/>
                <w:color w:val="0000FF"/>
                <w:sz w:val="18"/>
                <w:lang w:val="nl-BE"/>
              </w:rPr>
              <w:t>"K.B. 3.9.2015" (in werking 1.1.2016)</w:t>
            </w:r>
          </w:p>
        </w:tc>
        <w:tc>
          <w:tcPr>
            <w:tcW w:w="288" w:type="dxa"/>
            <w:vAlign w:val="bottom"/>
          </w:tcPr>
          <w:p w:rsidR="003A33BB" w:rsidRPr="00F776FA" w:rsidRDefault="003A33BB">
            <w:pPr>
              <w:spacing w:line="240" w:lineRule="atLeast"/>
              <w:jc w:val="right"/>
              <w:rPr>
                <w:color w:val="0000FF"/>
              </w:rPr>
            </w:pPr>
          </w:p>
        </w:tc>
      </w:tr>
      <w:tr w:rsidR="00F776FA" w:rsidRPr="00F776FA">
        <w:trPr>
          <w:cantSplit/>
        </w:trPr>
        <w:tc>
          <w:tcPr>
            <w:tcW w:w="288" w:type="dxa"/>
          </w:tcPr>
          <w:p w:rsidR="003A33BB" w:rsidRPr="00F776FA" w:rsidRDefault="003A33BB">
            <w:pPr>
              <w:spacing w:line="240" w:lineRule="atLeast"/>
              <w:rPr>
                <w:color w:val="0000FF"/>
              </w:rPr>
            </w:pPr>
            <w:r w:rsidRPr="00F776FA">
              <w:rPr>
                <w:rFonts w:ascii="Arial" w:hAnsi="Arial"/>
                <w:color w:val="0000FF"/>
              </w:rPr>
              <w:t>"</w:t>
            </w:r>
          </w:p>
        </w:tc>
        <w:tc>
          <w:tcPr>
            <w:tcW w:w="576"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r w:rsidRPr="00F776FA">
              <w:rPr>
                <w:rFonts w:ascii="Arial" w:hAnsi="Arial" w:cs="Arial"/>
                <w:color w:val="0000FF"/>
                <w:lang w:val="nl-BE" w:eastAsia="nl-BE"/>
              </w:rPr>
              <w:t>640850</w:t>
            </w:r>
          </w:p>
        </w:tc>
        <w:tc>
          <w:tcPr>
            <w:tcW w:w="864" w:type="dxa"/>
          </w:tcPr>
          <w:p w:rsidR="003A33BB" w:rsidRPr="00F776FA" w:rsidRDefault="003A33BB">
            <w:pPr>
              <w:spacing w:line="240" w:lineRule="atLeast"/>
              <w:rPr>
                <w:color w:val="0000FF"/>
              </w:rPr>
            </w:pPr>
          </w:p>
        </w:tc>
        <w:tc>
          <w:tcPr>
            <w:tcW w:w="5472" w:type="dxa"/>
            <w:gridSpan w:val="4"/>
          </w:tcPr>
          <w:p w:rsidR="003A33BB" w:rsidRPr="00F776FA" w:rsidRDefault="003A33BB" w:rsidP="003A33BB">
            <w:pPr>
              <w:tabs>
                <w:tab w:val="left" w:pos="3871"/>
              </w:tabs>
              <w:spacing w:line="240" w:lineRule="atLeast"/>
              <w:jc w:val="both"/>
              <w:rPr>
                <w:rFonts w:ascii="Arial" w:hAnsi="Arial"/>
                <w:color w:val="0000FF"/>
                <w:lang w:val="nl-BE"/>
              </w:rPr>
            </w:pPr>
            <w:r w:rsidRPr="00F776FA">
              <w:rPr>
                <w:rFonts w:ascii="Arial" w:hAnsi="Arial" w:cs="Arial"/>
                <w:color w:val="0000FF"/>
                <w:lang w:val="nl-BE" w:eastAsia="nl-BE"/>
              </w:rPr>
              <w:t>Zelfklevend ledigbaar of gesloten mini-urinezakje met peristomale beschermlaag, ongeacht de bijbehorende productattributen</w:t>
            </w:r>
          </w:p>
        </w:tc>
        <w:tc>
          <w:tcPr>
            <w:tcW w:w="576" w:type="dxa"/>
            <w:vAlign w:val="bottom"/>
          </w:tcPr>
          <w:p w:rsidR="003A33BB" w:rsidRPr="00F776FA" w:rsidRDefault="003A33BB" w:rsidP="003A33BB">
            <w:pPr>
              <w:spacing w:line="240" w:lineRule="atLeast"/>
              <w:jc w:val="right"/>
              <w:rPr>
                <w:color w:val="0000FF"/>
                <w:lang w:val="nl-BE"/>
              </w:rPr>
            </w:pPr>
            <w:r w:rsidRPr="00F776FA">
              <w:rPr>
                <w:rFonts w:ascii="Arial" w:hAnsi="Arial" w:cs="Arial"/>
                <w:color w:val="0000FF"/>
                <w:lang w:val="nl-BE" w:eastAsia="nl-BE"/>
              </w:rPr>
              <w:t>Y</w:t>
            </w:r>
          </w:p>
        </w:tc>
        <w:tc>
          <w:tcPr>
            <w:tcW w:w="672" w:type="dxa"/>
            <w:vAlign w:val="bottom"/>
          </w:tcPr>
          <w:p w:rsidR="003A33BB" w:rsidRPr="00F776FA" w:rsidRDefault="003A33BB" w:rsidP="003A33BB">
            <w:pPr>
              <w:spacing w:line="240" w:lineRule="atLeast"/>
              <w:jc w:val="right"/>
              <w:rPr>
                <w:color w:val="0000FF"/>
                <w:lang w:val="nl-BE"/>
              </w:rPr>
            </w:pPr>
            <w:r w:rsidRPr="00F776FA">
              <w:rPr>
                <w:rFonts w:ascii="Arial" w:hAnsi="Arial" w:cs="Arial"/>
                <w:color w:val="0000FF"/>
                <w:lang w:val="nl-BE" w:eastAsia="nl-BE"/>
              </w:rPr>
              <w:t>2,88</w:t>
            </w:r>
          </w:p>
        </w:tc>
        <w:tc>
          <w:tcPr>
            <w:tcW w:w="288" w:type="dxa"/>
            <w:vAlign w:val="bottom"/>
          </w:tcPr>
          <w:p w:rsidR="003A33BB" w:rsidRPr="00F776FA" w:rsidRDefault="003A33BB">
            <w:pPr>
              <w:spacing w:line="240" w:lineRule="atLeast"/>
              <w:jc w:val="right"/>
              <w:rPr>
                <w:color w:val="0000FF"/>
                <w:lang w:val="nl-BE"/>
              </w:rPr>
            </w:pPr>
          </w:p>
        </w:tc>
      </w:tr>
      <w:tr w:rsidR="00F776FA" w:rsidRPr="00F776FA" w:rsidTr="003A33BB">
        <w:trPr>
          <w:cantSplit/>
        </w:trPr>
        <w:tc>
          <w:tcPr>
            <w:tcW w:w="288" w:type="dxa"/>
          </w:tcPr>
          <w:p w:rsidR="003A33BB" w:rsidRPr="00F776FA" w:rsidRDefault="003A33BB">
            <w:pPr>
              <w:spacing w:line="240" w:lineRule="atLeast"/>
              <w:rPr>
                <w:rFonts w:ascii="Arial" w:hAnsi="Arial"/>
                <w:color w:val="0000FF"/>
                <w:lang w:val="nl-BE"/>
              </w:rPr>
            </w:pPr>
          </w:p>
        </w:tc>
        <w:tc>
          <w:tcPr>
            <w:tcW w:w="576" w:type="dxa"/>
          </w:tcPr>
          <w:p w:rsidR="003A33BB" w:rsidRPr="00F776FA" w:rsidRDefault="003A33BB">
            <w:pPr>
              <w:spacing w:line="240" w:lineRule="atLeast"/>
              <w:rPr>
                <w:color w:val="0000FF"/>
                <w:lang w:val="nl-BE"/>
              </w:rPr>
            </w:pPr>
          </w:p>
        </w:tc>
        <w:tc>
          <w:tcPr>
            <w:tcW w:w="864" w:type="dxa"/>
          </w:tcPr>
          <w:p w:rsidR="003A33BB" w:rsidRPr="00F776FA" w:rsidRDefault="003A33BB">
            <w:pPr>
              <w:spacing w:line="240" w:lineRule="atLeast"/>
              <w:rPr>
                <w:color w:val="0000FF"/>
                <w:lang w:val="nl-BE"/>
              </w:rPr>
            </w:pPr>
          </w:p>
        </w:tc>
        <w:tc>
          <w:tcPr>
            <w:tcW w:w="864" w:type="dxa"/>
          </w:tcPr>
          <w:p w:rsidR="003A33BB" w:rsidRPr="00F776FA" w:rsidRDefault="003A33BB">
            <w:pPr>
              <w:spacing w:line="240" w:lineRule="atLeast"/>
              <w:rPr>
                <w:color w:val="0000FF"/>
                <w:lang w:val="nl-BE"/>
              </w:rPr>
            </w:pPr>
          </w:p>
        </w:tc>
        <w:tc>
          <w:tcPr>
            <w:tcW w:w="6720" w:type="dxa"/>
            <w:gridSpan w:val="6"/>
          </w:tcPr>
          <w:p w:rsidR="003A33BB" w:rsidRPr="00F776FA" w:rsidRDefault="003A33BB" w:rsidP="003A33BB">
            <w:pPr>
              <w:spacing w:line="240" w:lineRule="atLeast"/>
              <w:rPr>
                <w:color w:val="0000FF"/>
              </w:rPr>
            </w:pPr>
            <w:r w:rsidRPr="00F776FA">
              <w:rPr>
                <w:rFonts w:ascii="Arial" w:hAnsi="Arial" w:cs="Arial"/>
                <w:color w:val="0000FF"/>
                <w:lang w:val="nl-BE" w:eastAsia="nl-BE"/>
              </w:rPr>
              <w:t>Dotatie : 60 stuks/3 maanden</w:t>
            </w:r>
            <w:r w:rsidRPr="00F776FA">
              <w:rPr>
                <w:rFonts w:ascii="Arial" w:hAnsi="Arial" w:cs="Arial"/>
                <w:color w:val="0000FF"/>
                <w:lang w:val="nl-BE" w:eastAsia="nl-BE"/>
              </w:rPr>
              <w:br/>
              <w:t>Lijst 0850</w:t>
            </w:r>
            <w:r w:rsidRPr="00F776FA">
              <w:rPr>
                <w:rFonts w:ascii="Arial" w:hAnsi="Arial"/>
                <w:color w:val="0000FF"/>
              </w:rPr>
              <w:t>"</w:t>
            </w:r>
          </w:p>
        </w:tc>
        <w:tc>
          <w:tcPr>
            <w:tcW w:w="288" w:type="dxa"/>
            <w:vAlign w:val="bottom"/>
          </w:tcPr>
          <w:p w:rsidR="003A33BB" w:rsidRPr="00F776FA" w:rsidRDefault="003A33BB">
            <w:pPr>
              <w:spacing w:line="240" w:lineRule="atLeast"/>
              <w:jc w:val="right"/>
              <w:rPr>
                <w:color w:val="0000FF"/>
              </w:rPr>
            </w:pPr>
          </w:p>
        </w:tc>
      </w:tr>
      <w:tr w:rsidR="00F776FA" w:rsidRPr="00F776FA">
        <w:trPr>
          <w:cantSplit/>
        </w:trPr>
        <w:tc>
          <w:tcPr>
            <w:tcW w:w="288" w:type="dxa"/>
          </w:tcPr>
          <w:p w:rsidR="003A33BB" w:rsidRPr="00F776FA" w:rsidRDefault="003A33BB">
            <w:pPr>
              <w:spacing w:line="240" w:lineRule="atLeast"/>
              <w:rPr>
                <w:color w:val="0000FF"/>
              </w:rPr>
            </w:pPr>
          </w:p>
        </w:tc>
        <w:tc>
          <w:tcPr>
            <w:tcW w:w="576"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5472" w:type="dxa"/>
            <w:gridSpan w:val="4"/>
          </w:tcPr>
          <w:p w:rsidR="003A33BB" w:rsidRPr="00F776FA" w:rsidRDefault="003A33BB">
            <w:pPr>
              <w:spacing w:line="240" w:lineRule="atLeast"/>
              <w:rPr>
                <w:rFonts w:ascii="Arial" w:hAnsi="Arial"/>
                <w:color w:val="0000FF"/>
              </w:rPr>
            </w:pPr>
          </w:p>
        </w:tc>
        <w:tc>
          <w:tcPr>
            <w:tcW w:w="576" w:type="dxa"/>
            <w:vAlign w:val="bottom"/>
          </w:tcPr>
          <w:p w:rsidR="003A33BB" w:rsidRPr="00F776FA" w:rsidRDefault="003A33BB">
            <w:pPr>
              <w:spacing w:line="240" w:lineRule="atLeast"/>
              <w:rPr>
                <w:color w:val="0000FF"/>
              </w:rPr>
            </w:pPr>
          </w:p>
        </w:tc>
        <w:tc>
          <w:tcPr>
            <w:tcW w:w="672" w:type="dxa"/>
            <w:vAlign w:val="bottom"/>
          </w:tcPr>
          <w:p w:rsidR="003A33BB" w:rsidRPr="00F776FA" w:rsidRDefault="003A33BB">
            <w:pPr>
              <w:spacing w:line="240" w:lineRule="atLeast"/>
              <w:rPr>
                <w:color w:val="0000FF"/>
              </w:rPr>
            </w:pPr>
          </w:p>
        </w:tc>
        <w:tc>
          <w:tcPr>
            <w:tcW w:w="288" w:type="dxa"/>
            <w:vAlign w:val="bottom"/>
          </w:tcPr>
          <w:p w:rsidR="003A33BB" w:rsidRPr="00F776FA" w:rsidRDefault="003A33BB">
            <w:pPr>
              <w:spacing w:line="240" w:lineRule="atLeast"/>
              <w:jc w:val="right"/>
              <w:rPr>
                <w:color w:val="0000FF"/>
              </w:rPr>
            </w:pPr>
          </w:p>
        </w:tc>
      </w:tr>
      <w:tr w:rsidR="00F776FA" w:rsidRPr="00D95B93" w:rsidTr="003A33BB">
        <w:trPr>
          <w:cantSplit/>
        </w:trPr>
        <w:tc>
          <w:tcPr>
            <w:tcW w:w="288" w:type="dxa"/>
          </w:tcPr>
          <w:p w:rsidR="003A33BB" w:rsidRPr="00F776FA" w:rsidRDefault="003A33BB" w:rsidP="003A33BB">
            <w:pPr>
              <w:spacing w:line="240" w:lineRule="atLeast"/>
              <w:rPr>
                <w:color w:val="0000FF"/>
              </w:rPr>
            </w:pPr>
          </w:p>
        </w:tc>
        <w:tc>
          <w:tcPr>
            <w:tcW w:w="576" w:type="dxa"/>
          </w:tcPr>
          <w:p w:rsidR="003A33BB" w:rsidRPr="00F776FA" w:rsidRDefault="003A33BB" w:rsidP="003A33BB">
            <w:pPr>
              <w:spacing w:line="240" w:lineRule="atLeast"/>
              <w:rPr>
                <w:color w:val="0000FF"/>
              </w:rPr>
            </w:pPr>
          </w:p>
        </w:tc>
        <w:tc>
          <w:tcPr>
            <w:tcW w:w="864" w:type="dxa"/>
          </w:tcPr>
          <w:p w:rsidR="003A33BB" w:rsidRPr="00F776FA" w:rsidRDefault="003A33BB" w:rsidP="003A33BB">
            <w:pPr>
              <w:spacing w:line="240" w:lineRule="atLeast"/>
              <w:rPr>
                <w:color w:val="0000FF"/>
              </w:rPr>
            </w:pPr>
          </w:p>
        </w:tc>
        <w:tc>
          <w:tcPr>
            <w:tcW w:w="864" w:type="dxa"/>
          </w:tcPr>
          <w:p w:rsidR="003A33BB" w:rsidRPr="00F776FA" w:rsidRDefault="003A33BB" w:rsidP="003A33BB">
            <w:pPr>
              <w:spacing w:line="240" w:lineRule="atLeast"/>
              <w:rPr>
                <w:color w:val="0000FF"/>
              </w:rPr>
            </w:pPr>
          </w:p>
        </w:tc>
        <w:tc>
          <w:tcPr>
            <w:tcW w:w="6720" w:type="dxa"/>
            <w:gridSpan w:val="6"/>
          </w:tcPr>
          <w:p w:rsidR="003A33BB" w:rsidRPr="00F776FA" w:rsidRDefault="003A33BB" w:rsidP="009D1048">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w:t>
            </w:r>
            <w:r w:rsidR="004A3E48" w:rsidRPr="00F776FA">
              <w:rPr>
                <w:rFonts w:ascii="Arial" w:hAnsi="Arial"/>
                <w:i/>
                <w:color w:val="0000FF"/>
                <w:sz w:val="18"/>
                <w:lang w:val="nl-BE"/>
              </w:rPr>
              <w:t xml:space="preserve"> + "K.B. 29.11.1996" (in werking 1.1.1997)</w:t>
            </w:r>
          </w:p>
        </w:tc>
        <w:tc>
          <w:tcPr>
            <w:tcW w:w="288" w:type="dxa"/>
            <w:vAlign w:val="bottom"/>
          </w:tcPr>
          <w:p w:rsidR="003A33BB" w:rsidRPr="00F776FA" w:rsidRDefault="003A33BB" w:rsidP="003A33BB">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3A33BB">
            <w:pPr>
              <w:spacing w:line="240" w:lineRule="atLeast"/>
              <w:jc w:val="both"/>
              <w:rPr>
                <w:color w:val="0000FF"/>
              </w:rPr>
            </w:pPr>
            <w:r w:rsidRPr="00F776FA">
              <w:rPr>
                <w:rFonts w:ascii="Arial" w:hAnsi="Arial"/>
                <w:color w:val="0000FF"/>
              </w:rPr>
              <w:t>"</w:t>
            </w:r>
            <w:r w:rsidR="0086127A" w:rsidRPr="00F776FA">
              <w:rPr>
                <w:rFonts w:ascii="Arial" w:hAnsi="Arial"/>
                <w:color w:val="0000FF"/>
              </w:rPr>
              <w:t>b) Tweedelig systeem"</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lang w:val="nl-BE"/>
              </w:rPr>
            </w:pPr>
            <w:r w:rsidRPr="00F776FA">
              <w:rPr>
                <w:rFonts w:ascii="Arial" w:hAnsi="Arial"/>
                <w:i/>
                <w:color w:val="0000FF"/>
                <w:sz w:val="18"/>
                <w:lang w:val="nl-BE"/>
              </w:rPr>
              <w:t>"K.B. 3.6.1992" (in werking 1.4.1992) + "K.B. 29.11.1996" (in werking 1.1.1997) + "K.B. 4.5.2005" (in werking 23.5.2005)</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640872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Peristomale beschermschijf, voorzien van een bevestigingssysteem (bv. opklikring),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5,50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45 stuks/3 maanden</w:t>
            </w:r>
            <w:r w:rsidRPr="00F776FA">
              <w:rPr>
                <w:rFonts w:ascii="Arial" w:hAnsi="Arial"/>
                <w:color w:val="0000FF"/>
              </w:rPr>
              <w:br/>
              <w:t>LIJST 0872"</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EE0F61" w:rsidRPr="00F776FA" w:rsidRDefault="00EE0F61" w:rsidP="009D1048">
            <w:pPr>
              <w:spacing w:line="240" w:lineRule="atLeast"/>
              <w:rPr>
                <w:color w:val="0000FF"/>
              </w:rPr>
            </w:pPr>
          </w:p>
        </w:tc>
        <w:tc>
          <w:tcPr>
            <w:tcW w:w="576" w:type="dxa"/>
          </w:tcPr>
          <w:p w:rsidR="00EE0F61" w:rsidRPr="00F776FA" w:rsidRDefault="00EE0F61">
            <w:pPr>
              <w:spacing w:line="240" w:lineRule="atLeast"/>
              <w:rPr>
                <w:color w:val="0000FF"/>
              </w:rPr>
            </w:pPr>
          </w:p>
        </w:tc>
        <w:tc>
          <w:tcPr>
            <w:tcW w:w="864" w:type="dxa"/>
          </w:tcPr>
          <w:p w:rsidR="00EE0F61" w:rsidRPr="00F776FA" w:rsidRDefault="00EE0F61">
            <w:pPr>
              <w:spacing w:line="240" w:lineRule="atLeast"/>
              <w:rPr>
                <w:color w:val="0000FF"/>
              </w:rPr>
            </w:pPr>
          </w:p>
        </w:tc>
        <w:tc>
          <w:tcPr>
            <w:tcW w:w="864" w:type="dxa"/>
          </w:tcPr>
          <w:p w:rsidR="00EE0F61" w:rsidRPr="00F776FA" w:rsidRDefault="00EE0F61">
            <w:pPr>
              <w:spacing w:line="240" w:lineRule="atLeast"/>
              <w:rPr>
                <w:color w:val="0000FF"/>
              </w:rPr>
            </w:pPr>
          </w:p>
        </w:tc>
        <w:tc>
          <w:tcPr>
            <w:tcW w:w="5472" w:type="dxa"/>
            <w:gridSpan w:val="4"/>
          </w:tcPr>
          <w:p w:rsidR="00EE0F61" w:rsidRPr="00F776FA" w:rsidRDefault="00EE0F61">
            <w:pPr>
              <w:spacing w:line="240" w:lineRule="atLeast"/>
              <w:rPr>
                <w:rFonts w:ascii="Arial" w:hAnsi="Arial"/>
                <w:color w:val="0000FF"/>
              </w:rPr>
            </w:pPr>
          </w:p>
        </w:tc>
        <w:tc>
          <w:tcPr>
            <w:tcW w:w="576" w:type="dxa"/>
            <w:vAlign w:val="bottom"/>
          </w:tcPr>
          <w:p w:rsidR="00EE0F61" w:rsidRPr="00F776FA" w:rsidRDefault="00EE0F61">
            <w:pPr>
              <w:spacing w:line="240" w:lineRule="atLeast"/>
              <w:rPr>
                <w:color w:val="0000FF"/>
              </w:rPr>
            </w:pPr>
          </w:p>
        </w:tc>
        <w:tc>
          <w:tcPr>
            <w:tcW w:w="672" w:type="dxa"/>
            <w:vAlign w:val="bottom"/>
          </w:tcPr>
          <w:p w:rsidR="00EE0F61" w:rsidRPr="00F776FA" w:rsidRDefault="00EE0F61">
            <w:pPr>
              <w:spacing w:line="240" w:lineRule="atLeast"/>
              <w:rPr>
                <w:color w:val="0000FF"/>
              </w:rPr>
            </w:pPr>
          </w:p>
        </w:tc>
        <w:tc>
          <w:tcPr>
            <w:tcW w:w="288" w:type="dxa"/>
            <w:vAlign w:val="bottom"/>
          </w:tcPr>
          <w:p w:rsidR="00EE0F61" w:rsidRPr="00F776FA" w:rsidRDefault="00EE0F61">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i/>
                <w:color w:val="0000FF"/>
                <w:sz w:val="18"/>
                <w:lang w:val="nl-BE"/>
              </w:rPr>
              <w:t>"K.B. 3.6.1992" (in werking 1.4.1992) + "K.B. 31.12.1992" (in werking 1.2.1993)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640894</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Ledigbaar urine-opvangzakje met bevestigingssysteem (bv. opklikring) en antirefluxklep,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2,88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60 stuks/3 maanden</w:t>
            </w:r>
            <w:r w:rsidRPr="00F776FA">
              <w:rPr>
                <w:rFonts w:ascii="Arial" w:hAnsi="Arial"/>
                <w:color w:val="0000FF"/>
              </w:rPr>
              <w:br/>
              <w:t>LIJST 0894"</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3A33BB" w:rsidRPr="00F776FA" w:rsidRDefault="003A33BB">
            <w:pPr>
              <w:spacing w:line="240" w:lineRule="atLeast"/>
              <w:rPr>
                <w:color w:val="0000FF"/>
              </w:rPr>
            </w:pPr>
          </w:p>
        </w:tc>
        <w:tc>
          <w:tcPr>
            <w:tcW w:w="576"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5472" w:type="dxa"/>
            <w:gridSpan w:val="4"/>
          </w:tcPr>
          <w:p w:rsidR="003A33BB" w:rsidRPr="00F776FA" w:rsidRDefault="003A33BB">
            <w:pPr>
              <w:spacing w:line="240" w:lineRule="atLeast"/>
              <w:rPr>
                <w:rFonts w:ascii="Arial" w:hAnsi="Arial"/>
                <w:color w:val="0000FF"/>
              </w:rPr>
            </w:pPr>
            <w:r w:rsidRPr="00F776FA">
              <w:rPr>
                <w:rFonts w:ascii="Arial" w:hAnsi="Arial"/>
                <w:i/>
                <w:color w:val="0000FF"/>
                <w:sz w:val="18"/>
                <w:lang w:val="nl-BE"/>
              </w:rPr>
              <w:t>"K.B. 3.9.2015" (in werking 1.1.2016)</w:t>
            </w:r>
          </w:p>
        </w:tc>
        <w:tc>
          <w:tcPr>
            <w:tcW w:w="576" w:type="dxa"/>
            <w:vAlign w:val="bottom"/>
          </w:tcPr>
          <w:p w:rsidR="003A33BB" w:rsidRPr="00F776FA" w:rsidRDefault="003A33BB">
            <w:pPr>
              <w:spacing w:line="240" w:lineRule="atLeast"/>
              <w:rPr>
                <w:color w:val="0000FF"/>
              </w:rPr>
            </w:pPr>
          </w:p>
        </w:tc>
        <w:tc>
          <w:tcPr>
            <w:tcW w:w="672" w:type="dxa"/>
            <w:vAlign w:val="bottom"/>
          </w:tcPr>
          <w:p w:rsidR="003A33BB" w:rsidRPr="00F776FA" w:rsidRDefault="003A33BB">
            <w:pPr>
              <w:spacing w:line="240" w:lineRule="atLeast"/>
              <w:rPr>
                <w:color w:val="0000FF"/>
              </w:rPr>
            </w:pPr>
          </w:p>
        </w:tc>
        <w:tc>
          <w:tcPr>
            <w:tcW w:w="288" w:type="dxa"/>
            <w:vAlign w:val="bottom"/>
          </w:tcPr>
          <w:p w:rsidR="003A33BB" w:rsidRPr="00F776FA" w:rsidRDefault="003A33BB">
            <w:pPr>
              <w:spacing w:line="240" w:lineRule="atLeast"/>
              <w:jc w:val="right"/>
              <w:rPr>
                <w:color w:val="0000FF"/>
              </w:rPr>
            </w:pPr>
          </w:p>
        </w:tc>
      </w:tr>
      <w:tr w:rsidR="00F776FA" w:rsidRPr="00F776FA">
        <w:trPr>
          <w:cantSplit/>
        </w:trPr>
        <w:tc>
          <w:tcPr>
            <w:tcW w:w="288" w:type="dxa"/>
          </w:tcPr>
          <w:p w:rsidR="003A33BB" w:rsidRPr="00F776FA" w:rsidRDefault="003A33BB">
            <w:pPr>
              <w:spacing w:line="240" w:lineRule="atLeast"/>
              <w:rPr>
                <w:color w:val="0000FF"/>
              </w:rPr>
            </w:pPr>
            <w:r w:rsidRPr="00F776FA">
              <w:rPr>
                <w:rFonts w:ascii="Arial" w:hAnsi="Arial"/>
                <w:color w:val="0000FF"/>
              </w:rPr>
              <w:t>"</w:t>
            </w:r>
          </w:p>
        </w:tc>
        <w:tc>
          <w:tcPr>
            <w:tcW w:w="576"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r w:rsidRPr="00F776FA">
              <w:rPr>
                <w:rFonts w:ascii="Arial" w:hAnsi="Arial" w:cs="Arial"/>
                <w:color w:val="0000FF"/>
                <w:lang w:val="nl-BE" w:eastAsia="nl-BE"/>
              </w:rPr>
              <w:t>640953</w:t>
            </w:r>
          </w:p>
        </w:tc>
        <w:tc>
          <w:tcPr>
            <w:tcW w:w="864" w:type="dxa"/>
          </w:tcPr>
          <w:p w:rsidR="003A33BB" w:rsidRPr="00F776FA" w:rsidRDefault="003A33BB">
            <w:pPr>
              <w:spacing w:line="240" w:lineRule="atLeast"/>
              <w:rPr>
                <w:color w:val="0000FF"/>
              </w:rPr>
            </w:pPr>
          </w:p>
        </w:tc>
        <w:tc>
          <w:tcPr>
            <w:tcW w:w="5472" w:type="dxa"/>
            <w:gridSpan w:val="4"/>
          </w:tcPr>
          <w:p w:rsidR="003A33BB" w:rsidRPr="00F776FA" w:rsidRDefault="003A33BB" w:rsidP="003A33BB">
            <w:pPr>
              <w:spacing w:line="240" w:lineRule="atLeast"/>
              <w:jc w:val="both"/>
              <w:rPr>
                <w:rFonts w:ascii="Arial" w:hAnsi="Arial"/>
                <w:color w:val="0000FF"/>
                <w:lang w:val="nl-BE"/>
              </w:rPr>
            </w:pPr>
            <w:r w:rsidRPr="00F776FA">
              <w:rPr>
                <w:rFonts w:ascii="Arial" w:hAnsi="Arial" w:cs="Arial"/>
                <w:color w:val="0000FF"/>
                <w:lang w:val="nl-BE" w:eastAsia="nl-BE"/>
              </w:rPr>
              <w:t>Ledigbaar mini-urineopvangzakje met bevestigingssysteem (bv. opklikring), al of niet met antirefluxklep, ongeacht de overige bijbehorende productattributen</w:t>
            </w:r>
          </w:p>
        </w:tc>
        <w:tc>
          <w:tcPr>
            <w:tcW w:w="576" w:type="dxa"/>
            <w:vAlign w:val="bottom"/>
          </w:tcPr>
          <w:p w:rsidR="003A33BB" w:rsidRPr="00F776FA" w:rsidRDefault="003A33BB" w:rsidP="003A33BB">
            <w:pPr>
              <w:spacing w:line="240" w:lineRule="atLeast"/>
              <w:jc w:val="right"/>
              <w:rPr>
                <w:color w:val="0000FF"/>
                <w:lang w:val="nl-BE"/>
              </w:rPr>
            </w:pPr>
            <w:r w:rsidRPr="00F776FA">
              <w:rPr>
                <w:rFonts w:ascii="Arial" w:hAnsi="Arial" w:cs="Arial"/>
                <w:color w:val="0000FF"/>
                <w:lang w:val="nl-BE" w:eastAsia="nl-BE"/>
              </w:rPr>
              <w:t>Y</w:t>
            </w:r>
          </w:p>
        </w:tc>
        <w:tc>
          <w:tcPr>
            <w:tcW w:w="672" w:type="dxa"/>
            <w:vAlign w:val="bottom"/>
          </w:tcPr>
          <w:p w:rsidR="003A33BB" w:rsidRPr="00F776FA" w:rsidRDefault="003A33BB" w:rsidP="003A33BB">
            <w:pPr>
              <w:spacing w:line="240" w:lineRule="atLeast"/>
              <w:jc w:val="right"/>
              <w:rPr>
                <w:color w:val="0000FF"/>
                <w:lang w:val="nl-BE"/>
              </w:rPr>
            </w:pPr>
            <w:r w:rsidRPr="00F776FA">
              <w:rPr>
                <w:rFonts w:ascii="Arial" w:hAnsi="Arial" w:cs="Arial"/>
                <w:color w:val="0000FF"/>
                <w:lang w:val="nl-BE" w:eastAsia="nl-BE"/>
              </w:rPr>
              <w:t>2,88</w:t>
            </w:r>
          </w:p>
        </w:tc>
        <w:tc>
          <w:tcPr>
            <w:tcW w:w="288" w:type="dxa"/>
            <w:vAlign w:val="bottom"/>
          </w:tcPr>
          <w:p w:rsidR="003A33BB" w:rsidRPr="00F776FA" w:rsidRDefault="003A33BB">
            <w:pPr>
              <w:spacing w:line="240" w:lineRule="atLeast"/>
              <w:jc w:val="right"/>
              <w:rPr>
                <w:color w:val="0000FF"/>
                <w:lang w:val="nl-BE"/>
              </w:rPr>
            </w:pPr>
          </w:p>
        </w:tc>
      </w:tr>
      <w:tr w:rsidR="00F776FA" w:rsidRPr="00F776FA" w:rsidTr="003A33BB">
        <w:trPr>
          <w:cantSplit/>
        </w:trPr>
        <w:tc>
          <w:tcPr>
            <w:tcW w:w="288" w:type="dxa"/>
          </w:tcPr>
          <w:p w:rsidR="003A33BB" w:rsidRPr="00F776FA" w:rsidRDefault="003A33BB">
            <w:pPr>
              <w:spacing w:line="240" w:lineRule="atLeast"/>
              <w:rPr>
                <w:rFonts w:ascii="Arial" w:hAnsi="Arial"/>
                <w:color w:val="0000FF"/>
              </w:rPr>
            </w:pPr>
          </w:p>
        </w:tc>
        <w:tc>
          <w:tcPr>
            <w:tcW w:w="576"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6720" w:type="dxa"/>
            <w:gridSpan w:val="6"/>
          </w:tcPr>
          <w:p w:rsidR="003A33BB" w:rsidRPr="00F776FA" w:rsidRDefault="003A33BB" w:rsidP="003A33BB">
            <w:pPr>
              <w:spacing w:line="240" w:lineRule="atLeast"/>
              <w:rPr>
                <w:color w:val="0000FF"/>
                <w:lang w:val="nl-BE"/>
              </w:rPr>
            </w:pPr>
            <w:r w:rsidRPr="00F776FA">
              <w:rPr>
                <w:rFonts w:ascii="Arial" w:hAnsi="Arial" w:cs="Arial"/>
                <w:color w:val="0000FF"/>
                <w:lang w:val="nl-BE" w:eastAsia="nl-BE"/>
              </w:rPr>
              <w:t>Dotatie : 60 stuks/3 maanden</w:t>
            </w:r>
            <w:r w:rsidRPr="00F776FA">
              <w:rPr>
                <w:rFonts w:ascii="Arial" w:hAnsi="Arial" w:cs="Arial"/>
                <w:color w:val="0000FF"/>
                <w:lang w:val="nl-BE" w:eastAsia="nl-BE"/>
              </w:rPr>
              <w:br/>
              <w:t>Lijst 0953</w:t>
            </w:r>
          </w:p>
        </w:tc>
        <w:tc>
          <w:tcPr>
            <w:tcW w:w="288" w:type="dxa"/>
            <w:vAlign w:val="bottom"/>
          </w:tcPr>
          <w:p w:rsidR="003A33BB" w:rsidRPr="00F776FA" w:rsidRDefault="003A33BB">
            <w:pPr>
              <w:spacing w:line="240" w:lineRule="atLeast"/>
              <w:jc w:val="right"/>
              <w:rPr>
                <w:color w:val="0000FF"/>
                <w:lang w:val="nl-BE"/>
              </w:rPr>
            </w:pPr>
          </w:p>
        </w:tc>
      </w:tr>
      <w:tr w:rsidR="00F776FA" w:rsidRPr="00F776FA">
        <w:trPr>
          <w:cantSplit/>
        </w:trPr>
        <w:tc>
          <w:tcPr>
            <w:tcW w:w="288" w:type="dxa"/>
          </w:tcPr>
          <w:p w:rsidR="003A33BB" w:rsidRPr="00F776FA" w:rsidRDefault="003A33BB">
            <w:pPr>
              <w:spacing w:line="240" w:lineRule="atLeast"/>
              <w:rPr>
                <w:rFonts w:ascii="Arial" w:hAnsi="Arial"/>
                <w:color w:val="0000FF"/>
                <w:lang w:val="nl-BE"/>
              </w:rPr>
            </w:pPr>
          </w:p>
        </w:tc>
        <w:tc>
          <w:tcPr>
            <w:tcW w:w="576" w:type="dxa"/>
          </w:tcPr>
          <w:p w:rsidR="003A33BB" w:rsidRPr="00F776FA" w:rsidRDefault="003A33BB">
            <w:pPr>
              <w:spacing w:line="240" w:lineRule="atLeast"/>
              <w:rPr>
                <w:color w:val="0000FF"/>
                <w:lang w:val="nl-BE"/>
              </w:rPr>
            </w:pPr>
          </w:p>
        </w:tc>
        <w:tc>
          <w:tcPr>
            <w:tcW w:w="864" w:type="dxa"/>
          </w:tcPr>
          <w:p w:rsidR="003A33BB" w:rsidRPr="00F776FA" w:rsidRDefault="003A33BB">
            <w:pPr>
              <w:spacing w:line="240" w:lineRule="atLeast"/>
              <w:rPr>
                <w:color w:val="0000FF"/>
                <w:lang w:val="nl-BE"/>
              </w:rPr>
            </w:pPr>
          </w:p>
        </w:tc>
        <w:tc>
          <w:tcPr>
            <w:tcW w:w="864" w:type="dxa"/>
          </w:tcPr>
          <w:p w:rsidR="003A33BB" w:rsidRPr="00F776FA" w:rsidRDefault="003A33BB">
            <w:pPr>
              <w:spacing w:line="240" w:lineRule="atLeast"/>
              <w:rPr>
                <w:color w:val="0000FF"/>
                <w:lang w:val="nl-BE"/>
              </w:rPr>
            </w:pPr>
          </w:p>
        </w:tc>
        <w:tc>
          <w:tcPr>
            <w:tcW w:w="5472" w:type="dxa"/>
            <w:gridSpan w:val="4"/>
          </w:tcPr>
          <w:p w:rsidR="003A33BB" w:rsidRPr="00F776FA" w:rsidRDefault="003A33BB">
            <w:pPr>
              <w:spacing w:line="240" w:lineRule="atLeast"/>
              <w:rPr>
                <w:rFonts w:ascii="Arial" w:hAnsi="Arial" w:cs="Arial"/>
                <w:color w:val="0000FF"/>
                <w:lang w:val="nl-BE" w:eastAsia="nl-BE"/>
              </w:rPr>
            </w:pPr>
          </w:p>
        </w:tc>
        <w:tc>
          <w:tcPr>
            <w:tcW w:w="576" w:type="dxa"/>
            <w:vAlign w:val="bottom"/>
          </w:tcPr>
          <w:p w:rsidR="003A33BB" w:rsidRPr="00F776FA" w:rsidRDefault="003A33BB">
            <w:pPr>
              <w:spacing w:line="240" w:lineRule="atLeast"/>
              <w:rPr>
                <w:color w:val="0000FF"/>
                <w:lang w:val="nl-BE"/>
              </w:rPr>
            </w:pPr>
          </w:p>
        </w:tc>
        <w:tc>
          <w:tcPr>
            <w:tcW w:w="672" w:type="dxa"/>
            <w:vAlign w:val="bottom"/>
          </w:tcPr>
          <w:p w:rsidR="003A33BB" w:rsidRPr="00F776FA" w:rsidRDefault="003A33BB">
            <w:pPr>
              <w:spacing w:line="240" w:lineRule="atLeast"/>
              <w:rPr>
                <w:color w:val="0000FF"/>
                <w:lang w:val="nl-BE"/>
              </w:rPr>
            </w:pPr>
          </w:p>
        </w:tc>
        <w:tc>
          <w:tcPr>
            <w:tcW w:w="288" w:type="dxa"/>
            <w:vAlign w:val="bottom"/>
          </w:tcPr>
          <w:p w:rsidR="003A33BB" w:rsidRPr="00F776FA" w:rsidRDefault="003A33BB">
            <w:pPr>
              <w:spacing w:line="240" w:lineRule="atLeast"/>
              <w:jc w:val="right"/>
              <w:rPr>
                <w:color w:val="0000FF"/>
                <w:lang w:val="nl-BE"/>
              </w:rPr>
            </w:pPr>
          </w:p>
        </w:tc>
      </w:tr>
      <w:tr w:rsidR="00F776FA" w:rsidRPr="00F776FA">
        <w:trPr>
          <w:cantSplit/>
        </w:trPr>
        <w:tc>
          <w:tcPr>
            <w:tcW w:w="288" w:type="dxa"/>
          </w:tcPr>
          <w:p w:rsidR="003A33BB" w:rsidRPr="00F776FA" w:rsidRDefault="003A33BB">
            <w:pPr>
              <w:spacing w:line="240" w:lineRule="atLeast"/>
              <w:rPr>
                <w:rFonts w:ascii="Arial" w:hAnsi="Arial"/>
                <w:color w:val="0000FF"/>
                <w:lang w:val="nl-BE"/>
              </w:rPr>
            </w:pPr>
          </w:p>
        </w:tc>
        <w:tc>
          <w:tcPr>
            <w:tcW w:w="576" w:type="dxa"/>
          </w:tcPr>
          <w:p w:rsidR="003A33BB" w:rsidRPr="00F776FA" w:rsidRDefault="003A33BB">
            <w:pPr>
              <w:spacing w:line="240" w:lineRule="atLeast"/>
              <w:rPr>
                <w:color w:val="0000FF"/>
                <w:lang w:val="nl-BE"/>
              </w:rPr>
            </w:pPr>
          </w:p>
        </w:tc>
        <w:tc>
          <w:tcPr>
            <w:tcW w:w="864" w:type="dxa"/>
          </w:tcPr>
          <w:p w:rsidR="003A33BB" w:rsidRPr="00F776FA" w:rsidRDefault="003A33BB">
            <w:pPr>
              <w:spacing w:line="240" w:lineRule="atLeast"/>
              <w:rPr>
                <w:color w:val="0000FF"/>
                <w:lang w:val="nl-BE"/>
              </w:rPr>
            </w:pPr>
            <w:r w:rsidRPr="00F776FA">
              <w:rPr>
                <w:rFonts w:ascii="Arial" w:hAnsi="Arial" w:cs="Arial"/>
                <w:color w:val="0000FF"/>
                <w:lang w:val="nl-BE" w:eastAsia="nl-BE"/>
              </w:rPr>
              <w:t>640975</w:t>
            </w:r>
          </w:p>
        </w:tc>
        <w:tc>
          <w:tcPr>
            <w:tcW w:w="864" w:type="dxa"/>
          </w:tcPr>
          <w:p w:rsidR="003A33BB" w:rsidRPr="00F776FA" w:rsidRDefault="003A33BB">
            <w:pPr>
              <w:spacing w:line="240" w:lineRule="atLeast"/>
              <w:rPr>
                <w:color w:val="0000FF"/>
                <w:lang w:val="nl-BE"/>
              </w:rPr>
            </w:pPr>
          </w:p>
        </w:tc>
        <w:tc>
          <w:tcPr>
            <w:tcW w:w="5472" w:type="dxa"/>
            <w:gridSpan w:val="4"/>
          </w:tcPr>
          <w:p w:rsidR="003A33BB" w:rsidRPr="00F776FA" w:rsidRDefault="003A33BB" w:rsidP="003A33BB">
            <w:pPr>
              <w:spacing w:line="240" w:lineRule="atLeast"/>
              <w:jc w:val="both"/>
              <w:rPr>
                <w:rFonts w:ascii="Arial" w:hAnsi="Arial" w:cs="Arial"/>
                <w:color w:val="0000FF"/>
                <w:lang w:val="nl-BE" w:eastAsia="nl-BE"/>
              </w:rPr>
            </w:pPr>
            <w:r w:rsidRPr="00F776FA">
              <w:rPr>
                <w:rFonts w:ascii="Arial" w:hAnsi="Arial" w:cs="Arial"/>
                <w:color w:val="0000FF"/>
                <w:lang w:val="nl-BE" w:eastAsia="nl-BE"/>
              </w:rPr>
              <w:t>Gesloten mini-urinezakje met bevestigings- systeem (bv. opklikring) al dan niet met antirefluxklep ongeacht de overige bijbehorende productattributen</w:t>
            </w:r>
          </w:p>
        </w:tc>
        <w:tc>
          <w:tcPr>
            <w:tcW w:w="576" w:type="dxa"/>
            <w:vAlign w:val="bottom"/>
          </w:tcPr>
          <w:p w:rsidR="003A33BB" w:rsidRPr="00F776FA" w:rsidRDefault="003A33BB" w:rsidP="003A33BB">
            <w:pPr>
              <w:spacing w:line="240" w:lineRule="atLeast"/>
              <w:jc w:val="right"/>
              <w:rPr>
                <w:color w:val="0000FF"/>
              </w:rPr>
            </w:pPr>
            <w:r w:rsidRPr="00F776FA">
              <w:rPr>
                <w:rFonts w:ascii="Arial" w:hAnsi="Arial" w:cs="Arial"/>
                <w:color w:val="0000FF"/>
                <w:lang w:eastAsia="nl-BE"/>
              </w:rPr>
              <w:t>Y</w:t>
            </w:r>
          </w:p>
        </w:tc>
        <w:tc>
          <w:tcPr>
            <w:tcW w:w="672" w:type="dxa"/>
            <w:vAlign w:val="bottom"/>
          </w:tcPr>
          <w:p w:rsidR="003A33BB" w:rsidRPr="00F776FA" w:rsidRDefault="003A33BB" w:rsidP="003A33BB">
            <w:pPr>
              <w:spacing w:line="240" w:lineRule="atLeast"/>
              <w:jc w:val="right"/>
              <w:rPr>
                <w:color w:val="0000FF"/>
              </w:rPr>
            </w:pPr>
            <w:r w:rsidRPr="00F776FA">
              <w:rPr>
                <w:rFonts w:ascii="Arial" w:hAnsi="Arial" w:cs="Arial"/>
                <w:color w:val="0000FF"/>
                <w:lang w:eastAsia="nl-BE"/>
              </w:rPr>
              <w:t>2,88</w:t>
            </w:r>
          </w:p>
        </w:tc>
        <w:tc>
          <w:tcPr>
            <w:tcW w:w="288" w:type="dxa"/>
            <w:vAlign w:val="bottom"/>
          </w:tcPr>
          <w:p w:rsidR="003A33BB" w:rsidRPr="00F776FA" w:rsidRDefault="003A33BB">
            <w:pPr>
              <w:spacing w:line="240" w:lineRule="atLeast"/>
              <w:jc w:val="right"/>
              <w:rPr>
                <w:color w:val="0000FF"/>
              </w:rPr>
            </w:pPr>
          </w:p>
        </w:tc>
      </w:tr>
      <w:tr w:rsidR="00F776FA" w:rsidRPr="00F776FA" w:rsidTr="003A33BB">
        <w:trPr>
          <w:cantSplit/>
        </w:trPr>
        <w:tc>
          <w:tcPr>
            <w:tcW w:w="288" w:type="dxa"/>
          </w:tcPr>
          <w:p w:rsidR="003A33BB" w:rsidRPr="00F776FA" w:rsidRDefault="003A33BB">
            <w:pPr>
              <w:spacing w:line="240" w:lineRule="atLeast"/>
              <w:rPr>
                <w:color w:val="0000FF"/>
              </w:rPr>
            </w:pPr>
          </w:p>
        </w:tc>
        <w:tc>
          <w:tcPr>
            <w:tcW w:w="576"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6720" w:type="dxa"/>
            <w:gridSpan w:val="6"/>
          </w:tcPr>
          <w:p w:rsidR="003A33BB" w:rsidRPr="00F776FA" w:rsidRDefault="003A33BB">
            <w:pPr>
              <w:spacing w:line="240" w:lineRule="atLeast"/>
              <w:rPr>
                <w:color w:val="0000FF"/>
              </w:rPr>
            </w:pPr>
            <w:r w:rsidRPr="00F776FA">
              <w:rPr>
                <w:rFonts w:ascii="Arial" w:hAnsi="Arial" w:cs="Arial"/>
                <w:color w:val="0000FF"/>
                <w:lang w:eastAsia="nl-BE"/>
              </w:rPr>
              <w:t>Dotatie : 60 stuks/3 maanden</w:t>
            </w:r>
            <w:r w:rsidRPr="00F776FA">
              <w:rPr>
                <w:rFonts w:ascii="Arial" w:hAnsi="Arial" w:cs="Arial"/>
                <w:color w:val="0000FF"/>
                <w:lang w:eastAsia="nl-BE"/>
              </w:rPr>
              <w:br/>
              <w:t>Lijst 0975</w:t>
            </w:r>
            <w:r w:rsidRPr="00F776FA">
              <w:rPr>
                <w:rFonts w:ascii="Arial" w:hAnsi="Arial"/>
                <w:color w:val="0000FF"/>
              </w:rPr>
              <w:t>"</w:t>
            </w:r>
          </w:p>
        </w:tc>
        <w:tc>
          <w:tcPr>
            <w:tcW w:w="288" w:type="dxa"/>
            <w:vAlign w:val="bottom"/>
          </w:tcPr>
          <w:p w:rsidR="003A33BB" w:rsidRPr="00F776FA" w:rsidRDefault="003A33BB">
            <w:pPr>
              <w:spacing w:line="240" w:lineRule="atLeast"/>
              <w:jc w:val="right"/>
              <w:rPr>
                <w:color w:val="0000FF"/>
              </w:rPr>
            </w:pPr>
          </w:p>
        </w:tc>
      </w:tr>
      <w:tr w:rsidR="00F776FA" w:rsidRPr="00F776FA" w:rsidTr="003A33BB">
        <w:trPr>
          <w:cantSplit/>
        </w:trPr>
        <w:tc>
          <w:tcPr>
            <w:tcW w:w="288" w:type="dxa"/>
          </w:tcPr>
          <w:p w:rsidR="003A33BB" w:rsidRPr="00F776FA" w:rsidRDefault="003A33BB">
            <w:pPr>
              <w:spacing w:line="240" w:lineRule="atLeast"/>
              <w:rPr>
                <w:color w:val="0000FF"/>
              </w:rPr>
            </w:pPr>
          </w:p>
        </w:tc>
        <w:tc>
          <w:tcPr>
            <w:tcW w:w="576"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864" w:type="dxa"/>
          </w:tcPr>
          <w:p w:rsidR="003A33BB" w:rsidRPr="00F776FA" w:rsidRDefault="003A33BB">
            <w:pPr>
              <w:spacing w:line="240" w:lineRule="atLeast"/>
              <w:rPr>
                <w:color w:val="0000FF"/>
              </w:rPr>
            </w:pPr>
          </w:p>
        </w:tc>
        <w:tc>
          <w:tcPr>
            <w:tcW w:w="6720" w:type="dxa"/>
            <w:gridSpan w:val="6"/>
          </w:tcPr>
          <w:p w:rsidR="003A33BB" w:rsidRPr="00F776FA" w:rsidRDefault="003A33BB">
            <w:pPr>
              <w:spacing w:line="240" w:lineRule="atLeast"/>
              <w:rPr>
                <w:rFonts w:ascii="Arial" w:hAnsi="Arial"/>
                <w:color w:val="0000FF"/>
              </w:rPr>
            </w:pPr>
          </w:p>
        </w:tc>
        <w:tc>
          <w:tcPr>
            <w:tcW w:w="288" w:type="dxa"/>
            <w:vAlign w:val="bottom"/>
          </w:tcPr>
          <w:p w:rsidR="003A33BB" w:rsidRPr="00F776FA" w:rsidRDefault="003A33BB">
            <w:pPr>
              <w:spacing w:line="240" w:lineRule="atLeast"/>
              <w:jc w:val="right"/>
              <w:rPr>
                <w:color w:val="0000FF"/>
              </w:rPr>
            </w:pPr>
          </w:p>
        </w:tc>
      </w:tr>
      <w:tr w:rsidR="00F776FA" w:rsidRPr="00F776FA">
        <w:trPr>
          <w:cantSplit/>
        </w:trPr>
        <w:tc>
          <w:tcPr>
            <w:tcW w:w="288" w:type="dxa"/>
          </w:tcPr>
          <w:p w:rsidR="008247C5" w:rsidRPr="00F776FA" w:rsidRDefault="008247C5">
            <w:pPr>
              <w:spacing w:line="240" w:lineRule="atLeast"/>
              <w:rPr>
                <w:color w:val="0000FF"/>
              </w:rPr>
            </w:pPr>
          </w:p>
        </w:tc>
        <w:tc>
          <w:tcPr>
            <w:tcW w:w="576" w:type="dxa"/>
          </w:tcPr>
          <w:p w:rsidR="008247C5" w:rsidRPr="00F776FA" w:rsidRDefault="008247C5">
            <w:pPr>
              <w:spacing w:line="240" w:lineRule="atLeast"/>
              <w:rPr>
                <w:color w:val="0000FF"/>
              </w:rPr>
            </w:pPr>
          </w:p>
        </w:tc>
        <w:tc>
          <w:tcPr>
            <w:tcW w:w="864" w:type="dxa"/>
          </w:tcPr>
          <w:p w:rsidR="008247C5" w:rsidRPr="00F776FA" w:rsidRDefault="008247C5">
            <w:pPr>
              <w:spacing w:line="240" w:lineRule="atLeast"/>
              <w:rPr>
                <w:color w:val="0000FF"/>
              </w:rPr>
            </w:pPr>
          </w:p>
        </w:tc>
        <w:tc>
          <w:tcPr>
            <w:tcW w:w="864" w:type="dxa"/>
          </w:tcPr>
          <w:p w:rsidR="008247C5" w:rsidRPr="00F776FA" w:rsidRDefault="008247C5">
            <w:pPr>
              <w:spacing w:line="240" w:lineRule="atLeast"/>
              <w:rPr>
                <w:color w:val="0000FF"/>
              </w:rPr>
            </w:pPr>
          </w:p>
        </w:tc>
        <w:tc>
          <w:tcPr>
            <w:tcW w:w="5472" w:type="dxa"/>
            <w:gridSpan w:val="4"/>
          </w:tcPr>
          <w:p w:rsidR="008247C5" w:rsidRPr="00F776FA" w:rsidRDefault="008247C5">
            <w:pPr>
              <w:spacing w:line="240" w:lineRule="atLeast"/>
              <w:rPr>
                <w:rFonts w:ascii="Arial" w:hAnsi="Arial"/>
                <w:color w:val="0000FF"/>
              </w:rPr>
            </w:pPr>
            <w:r w:rsidRPr="00F776FA">
              <w:rPr>
                <w:rFonts w:ascii="Arial" w:hAnsi="Arial"/>
                <w:i/>
                <w:color w:val="0000FF"/>
                <w:sz w:val="18"/>
                <w:lang w:val="nl-NL"/>
              </w:rPr>
              <w:t>"K.B. 14.10.2008" (in werking 1.1.2009)</w:t>
            </w:r>
          </w:p>
        </w:tc>
        <w:tc>
          <w:tcPr>
            <w:tcW w:w="576" w:type="dxa"/>
            <w:vAlign w:val="bottom"/>
          </w:tcPr>
          <w:p w:rsidR="008247C5" w:rsidRPr="00F776FA" w:rsidRDefault="008247C5">
            <w:pPr>
              <w:spacing w:line="240" w:lineRule="atLeast"/>
              <w:rPr>
                <w:color w:val="0000FF"/>
              </w:rPr>
            </w:pPr>
          </w:p>
        </w:tc>
        <w:tc>
          <w:tcPr>
            <w:tcW w:w="672" w:type="dxa"/>
            <w:vAlign w:val="bottom"/>
          </w:tcPr>
          <w:p w:rsidR="008247C5" w:rsidRPr="00F776FA" w:rsidRDefault="008247C5">
            <w:pPr>
              <w:spacing w:line="240" w:lineRule="atLeast"/>
              <w:rPr>
                <w:color w:val="0000FF"/>
              </w:rPr>
            </w:pPr>
          </w:p>
        </w:tc>
        <w:tc>
          <w:tcPr>
            <w:tcW w:w="288" w:type="dxa"/>
            <w:vAlign w:val="bottom"/>
          </w:tcPr>
          <w:p w:rsidR="008247C5" w:rsidRPr="00F776FA" w:rsidRDefault="008247C5">
            <w:pPr>
              <w:spacing w:line="240" w:lineRule="atLeast"/>
              <w:jc w:val="right"/>
              <w:rPr>
                <w:color w:val="0000FF"/>
              </w:rPr>
            </w:pPr>
          </w:p>
        </w:tc>
      </w:tr>
      <w:tr w:rsidR="00F776FA" w:rsidRPr="00D95B93">
        <w:trPr>
          <w:cantSplit/>
        </w:trPr>
        <w:tc>
          <w:tcPr>
            <w:tcW w:w="288" w:type="dxa"/>
          </w:tcPr>
          <w:p w:rsidR="008247C5" w:rsidRPr="00F776FA" w:rsidRDefault="008247C5">
            <w:pPr>
              <w:spacing w:line="240" w:lineRule="atLeast"/>
              <w:rPr>
                <w:color w:val="0000FF"/>
              </w:rPr>
            </w:pPr>
          </w:p>
        </w:tc>
        <w:tc>
          <w:tcPr>
            <w:tcW w:w="576" w:type="dxa"/>
          </w:tcPr>
          <w:p w:rsidR="008247C5" w:rsidRPr="00F776FA" w:rsidRDefault="008247C5">
            <w:pPr>
              <w:spacing w:line="240" w:lineRule="atLeast"/>
              <w:rPr>
                <w:color w:val="0000FF"/>
              </w:rPr>
            </w:pPr>
          </w:p>
        </w:tc>
        <w:tc>
          <w:tcPr>
            <w:tcW w:w="864" w:type="dxa"/>
          </w:tcPr>
          <w:p w:rsidR="008247C5" w:rsidRPr="00F776FA" w:rsidRDefault="008247C5">
            <w:pPr>
              <w:spacing w:line="240" w:lineRule="atLeast"/>
              <w:rPr>
                <w:color w:val="0000FF"/>
              </w:rPr>
            </w:pPr>
          </w:p>
        </w:tc>
        <w:tc>
          <w:tcPr>
            <w:tcW w:w="864" w:type="dxa"/>
          </w:tcPr>
          <w:p w:rsidR="008247C5" w:rsidRPr="00F776FA" w:rsidRDefault="008247C5">
            <w:pPr>
              <w:spacing w:line="240" w:lineRule="atLeast"/>
              <w:rPr>
                <w:color w:val="0000FF"/>
              </w:rPr>
            </w:pPr>
          </w:p>
        </w:tc>
        <w:tc>
          <w:tcPr>
            <w:tcW w:w="6720" w:type="dxa"/>
            <w:gridSpan w:val="6"/>
          </w:tcPr>
          <w:p w:rsidR="008247C5" w:rsidRPr="00F776FA" w:rsidRDefault="001B4BE2" w:rsidP="008247C5">
            <w:pPr>
              <w:spacing w:line="240" w:lineRule="atLeast"/>
              <w:jc w:val="both"/>
              <w:rPr>
                <w:rFonts w:ascii="Arial" w:hAnsi="Arial" w:cs="Arial"/>
                <w:color w:val="0000FF"/>
                <w:lang w:val="nl-NL"/>
              </w:rPr>
            </w:pPr>
            <w:r w:rsidRPr="00F776FA">
              <w:rPr>
                <w:rFonts w:ascii="Arial" w:hAnsi="Arial"/>
                <w:color w:val="0000FF"/>
                <w:lang w:val="nl-NL"/>
              </w:rPr>
              <w:t>"</w:t>
            </w:r>
            <w:r w:rsidR="008247C5" w:rsidRPr="00F776FA">
              <w:rPr>
                <w:rFonts w:ascii="Arial" w:hAnsi="Arial" w:cs="Arial"/>
                <w:color w:val="0000FF"/>
                <w:lang w:val="nl-BE"/>
              </w:rPr>
              <w:t>c) Materiaal voor s'nachts, te gebruiken in combinatie met ééndelige of tweedelige systemen</w:t>
            </w:r>
            <w:r w:rsidRPr="00F776FA">
              <w:rPr>
                <w:rFonts w:ascii="Arial" w:hAnsi="Arial"/>
                <w:color w:val="0000FF"/>
                <w:lang w:val="nl-NL"/>
              </w:rPr>
              <w:t>"</w:t>
            </w:r>
          </w:p>
        </w:tc>
        <w:tc>
          <w:tcPr>
            <w:tcW w:w="288" w:type="dxa"/>
            <w:vAlign w:val="bottom"/>
          </w:tcPr>
          <w:p w:rsidR="008247C5" w:rsidRPr="00F776FA" w:rsidRDefault="008247C5">
            <w:pPr>
              <w:spacing w:line="240" w:lineRule="atLeast"/>
              <w:jc w:val="right"/>
              <w:rPr>
                <w:color w:val="0000FF"/>
                <w:lang w:val="nl-NL"/>
              </w:rPr>
            </w:pPr>
          </w:p>
        </w:tc>
      </w:tr>
      <w:tr w:rsidR="00F776FA" w:rsidRPr="00D95B93">
        <w:trPr>
          <w:cantSplit/>
        </w:trPr>
        <w:tc>
          <w:tcPr>
            <w:tcW w:w="288" w:type="dxa"/>
          </w:tcPr>
          <w:p w:rsidR="008247C5" w:rsidRPr="00F776FA" w:rsidRDefault="008247C5">
            <w:pPr>
              <w:spacing w:line="240" w:lineRule="atLeast"/>
              <w:rPr>
                <w:color w:val="0000FF"/>
                <w:lang w:val="nl-NL"/>
              </w:rPr>
            </w:pPr>
          </w:p>
        </w:tc>
        <w:tc>
          <w:tcPr>
            <w:tcW w:w="576" w:type="dxa"/>
          </w:tcPr>
          <w:p w:rsidR="008247C5" w:rsidRPr="00F776FA" w:rsidRDefault="008247C5">
            <w:pPr>
              <w:spacing w:line="240" w:lineRule="atLeast"/>
              <w:rPr>
                <w:color w:val="0000FF"/>
                <w:lang w:val="nl-NL"/>
              </w:rPr>
            </w:pPr>
          </w:p>
        </w:tc>
        <w:tc>
          <w:tcPr>
            <w:tcW w:w="864" w:type="dxa"/>
          </w:tcPr>
          <w:p w:rsidR="008247C5" w:rsidRPr="00F776FA" w:rsidRDefault="008247C5">
            <w:pPr>
              <w:spacing w:line="240" w:lineRule="atLeast"/>
              <w:rPr>
                <w:color w:val="0000FF"/>
                <w:lang w:val="nl-NL"/>
              </w:rPr>
            </w:pPr>
          </w:p>
        </w:tc>
        <w:tc>
          <w:tcPr>
            <w:tcW w:w="864" w:type="dxa"/>
          </w:tcPr>
          <w:p w:rsidR="008247C5" w:rsidRPr="00F776FA" w:rsidRDefault="008247C5">
            <w:pPr>
              <w:spacing w:line="240" w:lineRule="atLeast"/>
              <w:rPr>
                <w:color w:val="0000FF"/>
                <w:lang w:val="nl-NL"/>
              </w:rPr>
            </w:pPr>
          </w:p>
        </w:tc>
        <w:tc>
          <w:tcPr>
            <w:tcW w:w="5472" w:type="dxa"/>
            <w:gridSpan w:val="4"/>
          </w:tcPr>
          <w:p w:rsidR="008247C5" w:rsidRPr="00F776FA" w:rsidRDefault="008247C5">
            <w:pPr>
              <w:spacing w:line="240" w:lineRule="atLeast"/>
              <w:rPr>
                <w:rFonts w:ascii="Arial" w:hAnsi="Arial"/>
                <w:i/>
                <w:color w:val="0000FF"/>
                <w:sz w:val="18"/>
                <w:lang w:val="nl-NL"/>
              </w:rPr>
            </w:pPr>
          </w:p>
        </w:tc>
        <w:tc>
          <w:tcPr>
            <w:tcW w:w="576" w:type="dxa"/>
            <w:vAlign w:val="bottom"/>
          </w:tcPr>
          <w:p w:rsidR="008247C5" w:rsidRPr="00F776FA" w:rsidRDefault="008247C5">
            <w:pPr>
              <w:spacing w:line="240" w:lineRule="atLeast"/>
              <w:rPr>
                <w:color w:val="0000FF"/>
                <w:lang w:val="nl-NL"/>
              </w:rPr>
            </w:pPr>
          </w:p>
        </w:tc>
        <w:tc>
          <w:tcPr>
            <w:tcW w:w="672" w:type="dxa"/>
            <w:vAlign w:val="bottom"/>
          </w:tcPr>
          <w:p w:rsidR="008247C5" w:rsidRPr="00F776FA" w:rsidRDefault="008247C5">
            <w:pPr>
              <w:spacing w:line="240" w:lineRule="atLeast"/>
              <w:rPr>
                <w:color w:val="0000FF"/>
                <w:lang w:val="nl-NL"/>
              </w:rPr>
            </w:pPr>
          </w:p>
        </w:tc>
        <w:tc>
          <w:tcPr>
            <w:tcW w:w="288" w:type="dxa"/>
            <w:vAlign w:val="bottom"/>
          </w:tcPr>
          <w:p w:rsidR="008247C5" w:rsidRPr="00F776FA" w:rsidRDefault="008247C5">
            <w:pPr>
              <w:spacing w:line="240" w:lineRule="atLeast"/>
              <w:jc w:val="right"/>
              <w:rPr>
                <w:color w:val="0000FF"/>
                <w:lang w:val="nl-NL"/>
              </w:rPr>
            </w:pPr>
          </w:p>
        </w:tc>
      </w:tr>
      <w:tr w:rsidR="00F776FA" w:rsidRPr="00D95B93">
        <w:trPr>
          <w:cantSplit/>
        </w:trPr>
        <w:tc>
          <w:tcPr>
            <w:tcW w:w="288" w:type="dxa"/>
          </w:tcPr>
          <w:p w:rsidR="0086127A" w:rsidRPr="00F776FA" w:rsidRDefault="0086127A">
            <w:pPr>
              <w:spacing w:line="240" w:lineRule="atLeast"/>
              <w:rPr>
                <w:color w:val="0000FF"/>
                <w:lang w:val="nl-NL"/>
              </w:rPr>
            </w:pPr>
          </w:p>
        </w:tc>
        <w:tc>
          <w:tcPr>
            <w:tcW w:w="576" w:type="dxa"/>
          </w:tcPr>
          <w:p w:rsidR="0086127A" w:rsidRPr="00F776FA" w:rsidRDefault="0086127A">
            <w:pPr>
              <w:spacing w:line="240" w:lineRule="atLeast"/>
              <w:rPr>
                <w:color w:val="0000FF"/>
                <w:lang w:val="nl-NL"/>
              </w:rPr>
            </w:pPr>
          </w:p>
        </w:tc>
        <w:tc>
          <w:tcPr>
            <w:tcW w:w="864" w:type="dxa"/>
          </w:tcPr>
          <w:p w:rsidR="0086127A" w:rsidRPr="00F776FA" w:rsidRDefault="0086127A">
            <w:pPr>
              <w:spacing w:line="240" w:lineRule="atLeast"/>
              <w:rPr>
                <w:color w:val="0000FF"/>
                <w:lang w:val="nl-NL"/>
              </w:rPr>
            </w:pPr>
          </w:p>
        </w:tc>
        <w:tc>
          <w:tcPr>
            <w:tcW w:w="864" w:type="dxa"/>
          </w:tcPr>
          <w:p w:rsidR="0086127A" w:rsidRPr="00F776FA" w:rsidRDefault="0086127A">
            <w:pPr>
              <w:spacing w:line="240" w:lineRule="atLeast"/>
              <w:rPr>
                <w:color w:val="0000FF"/>
                <w:lang w:val="nl-NL"/>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640916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Ledigbare urine-opvangzak voor 's nachts (min. 1500 cc), met antirefluxsysteem, inclusief koppelstukken, leidingen en bevestigingssystemen, nodig voor 3 maanden,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1,25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20 stuks/3 maanden</w:t>
            </w:r>
            <w:r w:rsidRPr="00F776FA">
              <w:rPr>
                <w:rFonts w:ascii="Arial" w:hAnsi="Arial"/>
                <w:color w:val="0000FF"/>
              </w:rPr>
              <w:br/>
              <w:t>LIJST 0916"</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i/>
                <w:color w:val="0000FF"/>
                <w:sz w:val="18"/>
              </w:rPr>
              <w:t>"K.B. 10.6.1998" (in werking 1.11.1998)</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640931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Container voor 's nachts, inclusief stop, 3 tubes met roterende connectoren, 3 universele adaptoren en beschermhoes</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:1 set/3 maanden</w:t>
            </w:r>
            <w:r w:rsidRPr="00F776FA">
              <w:rPr>
                <w:rFonts w:ascii="Arial" w:hAnsi="Arial"/>
                <w:color w:val="0000FF"/>
              </w:rPr>
              <w:br/>
              <w:t>LIJST 0931</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De verstrekking 640931 is niet cumuleerbaar met de verstrekkingen 640916 en 640091."</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rsidTr="009D1048">
        <w:trPr>
          <w:cantSplit/>
        </w:trPr>
        <w:tc>
          <w:tcPr>
            <w:tcW w:w="288" w:type="dxa"/>
          </w:tcPr>
          <w:p w:rsidR="009D1048" w:rsidRPr="00F776FA" w:rsidRDefault="009D1048" w:rsidP="009D1048">
            <w:pPr>
              <w:spacing w:line="240" w:lineRule="atLeast"/>
              <w:rPr>
                <w:color w:val="0000FF"/>
                <w:lang w:val="nl-BE"/>
              </w:rPr>
            </w:pPr>
          </w:p>
        </w:tc>
        <w:tc>
          <w:tcPr>
            <w:tcW w:w="576" w:type="dxa"/>
          </w:tcPr>
          <w:p w:rsidR="009D1048" w:rsidRPr="00F776FA" w:rsidRDefault="009D1048" w:rsidP="009D1048">
            <w:pPr>
              <w:spacing w:line="240" w:lineRule="atLeast"/>
              <w:rPr>
                <w:color w:val="0000FF"/>
                <w:lang w:val="nl-BE"/>
              </w:rPr>
            </w:pPr>
          </w:p>
        </w:tc>
        <w:tc>
          <w:tcPr>
            <w:tcW w:w="864" w:type="dxa"/>
          </w:tcPr>
          <w:p w:rsidR="009D1048" w:rsidRPr="00F776FA" w:rsidRDefault="009D1048" w:rsidP="009D1048">
            <w:pPr>
              <w:spacing w:line="240" w:lineRule="atLeast"/>
              <w:rPr>
                <w:color w:val="0000FF"/>
                <w:lang w:val="nl-BE"/>
              </w:rPr>
            </w:pPr>
          </w:p>
        </w:tc>
        <w:tc>
          <w:tcPr>
            <w:tcW w:w="864" w:type="dxa"/>
          </w:tcPr>
          <w:p w:rsidR="009D1048" w:rsidRPr="00F776FA" w:rsidRDefault="009D1048" w:rsidP="009D1048">
            <w:pPr>
              <w:spacing w:line="240" w:lineRule="atLeast"/>
              <w:rPr>
                <w:color w:val="0000FF"/>
                <w:lang w:val="nl-BE"/>
              </w:rPr>
            </w:pPr>
          </w:p>
        </w:tc>
        <w:tc>
          <w:tcPr>
            <w:tcW w:w="5472" w:type="dxa"/>
            <w:gridSpan w:val="4"/>
          </w:tcPr>
          <w:p w:rsidR="009D1048" w:rsidRPr="00F776FA" w:rsidRDefault="009D1048" w:rsidP="009D1048">
            <w:pPr>
              <w:spacing w:line="240" w:lineRule="atLeast"/>
              <w:rPr>
                <w:rFonts w:ascii="Arial" w:hAnsi="Arial"/>
                <w:color w:val="0000FF"/>
              </w:rPr>
            </w:pPr>
            <w:r w:rsidRPr="00F776FA">
              <w:rPr>
                <w:rFonts w:ascii="Arial" w:hAnsi="Arial"/>
                <w:i/>
                <w:color w:val="0000FF"/>
                <w:sz w:val="18"/>
                <w:lang w:val="nl-BE"/>
              </w:rPr>
              <w:t>"K.B. 3.9.2015" (in werking 1.1.2016)</w:t>
            </w:r>
          </w:p>
        </w:tc>
        <w:tc>
          <w:tcPr>
            <w:tcW w:w="576" w:type="dxa"/>
            <w:vAlign w:val="bottom"/>
          </w:tcPr>
          <w:p w:rsidR="009D1048" w:rsidRPr="00F776FA" w:rsidRDefault="009D1048" w:rsidP="009D1048">
            <w:pPr>
              <w:spacing w:line="240" w:lineRule="atLeast"/>
              <w:rPr>
                <w:color w:val="0000FF"/>
              </w:rPr>
            </w:pPr>
          </w:p>
        </w:tc>
        <w:tc>
          <w:tcPr>
            <w:tcW w:w="672" w:type="dxa"/>
            <w:vAlign w:val="bottom"/>
          </w:tcPr>
          <w:p w:rsidR="009D1048" w:rsidRPr="00F776FA" w:rsidRDefault="009D1048" w:rsidP="009D1048">
            <w:pPr>
              <w:spacing w:line="240" w:lineRule="atLeast"/>
              <w:rPr>
                <w:color w:val="0000FF"/>
              </w:rPr>
            </w:pPr>
          </w:p>
        </w:tc>
        <w:tc>
          <w:tcPr>
            <w:tcW w:w="288" w:type="dxa"/>
            <w:vAlign w:val="bottom"/>
          </w:tcPr>
          <w:p w:rsidR="009D1048" w:rsidRPr="00F776FA" w:rsidRDefault="009D1048" w:rsidP="009D1048">
            <w:pPr>
              <w:spacing w:line="240" w:lineRule="atLeast"/>
              <w:jc w:val="right"/>
              <w:rPr>
                <w:color w:val="0000FF"/>
              </w:rPr>
            </w:pPr>
          </w:p>
        </w:tc>
      </w:tr>
      <w:tr w:rsidR="00F776FA" w:rsidRPr="00D95B93" w:rsidTr="009D1048">
        <w:trPr>
          <w:cantSplit/>
        </w:trPr>
        <w:tc>
          <w:tcPr>
            <w:tcW w:w="288" w:type="dxa"/>
          </w:tcPr>
          <w:p w:rsidR="009D1048" w:rsidRPr="00F776FA" w:rsidRDefault="009D1048" w:rsidP="009D1048">
            <w:pPr>
              <w:spacing w:line="240" w:lineRule="atLeast"/>
              <w:rPr>
                <w:color w:val="0000FF"/>
              </w:rPr>
            </w:pPr>
          </w:p>
        </w:tc>
        <w:tc>
          <w:tcPr>
            <w:tcW w:w="576" w:type="dxa"/>
          </w:tcPr>
          <w:p w:rsidR="009D1048" w:rsidRPr="00F776FA" w:rsidRDefault="009D1048" w:rsidP="009D1048">
            <w:pPr>
              <w:spacing w:line="240" w:lineRule="atLeast"/>
              <w:rPr>
                <w:color w:val="0000FF"/>
              </w:rPr>
            </w:pPr>
          </w:p>
        </w:tc>
        <w:tc>
          <w:tcPr>
            <w:tcW w:w="864" w:type="dxa"/>
          </w:tcPr>
          <w:p w:rsidR="009D1048" w:rsidRPr="00F776FA" w:rsidRDefault="009D1048" w:rsidP="009D1048">
            <w:pPr>
              <w:spacing w:line="240" w:lineRule="atLeast"/>
              <w:rPr>
                <w:color w:val="0000FF"/>
              </w:rPr>
            </w:pPr>
          </w:p>
        </w:tc>
        <w:tc>
          <w:tcPr>
            <w:tcW w:w="864" w:type="dxa"/>
          </w:tcPr>
          <w:p w:rsidR="009D1048" w:rsidRPr="00F776FA" w:rsidRDefault="009D1048" w:rsidP="009D1048">
            <w:pPr>
              <w:spacing w:line="240" w:lineRule="atLeast"/>
              <w:rPr>
                <w:color w:val="0000FF"/>
              </w:rPr>
            </w:pPr>
          </w:p>
        </w:tc>
        <w:tc>
          <w:tcPr>
            <w:tcW w:w="6720" w:type="dxa"/>
            <w:gridSpan w:val="6"/>
          </w:tcPr>
          <w:p w:rsidR="009D1048" w:rsidRPr="00F776FA" w:rsidRDefault="009D1048" w:rsidP="009D1048">
            <w:pPr>
              <w:spacing w:line="240" w:lineRule="atLeast"/>
              <w:jc w:val="both"/>
              <w:rPr>
                <w:color w:val="0000FF"/>
                <w:lang w:val="nl-BE"/>
              </w:rPr>
            </w:pPr>
            <w:r w:rsidRPr="00F776FA">
              <w:rPr>
                <w:rFonts w:ascii="Arial" w:hAnsi="Arial"/>
                <w:color w:val="0000FF"/>
                <w:lang w:val="nl-BE"/>
              </w:rPr>
              <w:t>"</w:t>
            </w:r>
            <w:r w:rsidRPr="00ED181D">
              <w:rPr>
                <w:rFonts w:ascii="Arial" w:hAnsi="Arial" w:cs="Arial"/>
                <w:color w:val="0000FF"/>
                <w:lang w:val="nl-BE" w:eastAsia="nl-BE"/>
              </w:rPr>
              <w:t>d)</w:t>
            </w:r>
            <w:r w:rsidRPr="00F776FA">
              <w:rPr>
                <w:rFonts w:ascii="Arial" w:hAnsi="Arial" w:cs="Arial"/>
                <w:color w:val="0000FF"/>
                <w:lang w:val="nl-BE" w:eastAsia="nl-BE"/>
              </w:rPr>
              <w:t xml:space="preserve"> Urine opvangzakje voor overdag te gebruiken in combinatie met ééndelige of tweedelige systemen</w:t>
            </w:r>
          </w:p>
        </w:tc>
        <w:tc>
          <w:tcPr>
            <w:tcW w:w="288" w:type="dxa"/>
            <w:vAlign w:val="bottom"/>
          </w:tcPr>
          <w:p w:rsidR="009D1048" w:rsidRPr="00F776FA" w:rsidRDefault="009D1048" w:rsidP="009D1048">
            <w:pPr>
              <w:spacing w:line="240" w:lineRule="atLeast"/>
              <w:jc w:val="right"/>
              <w:rPr>
                <w:color w:val="0000FF"/>
                <w:lang w:val="nl-BE"/>
              </w:rPr>
            </w:pPr>
          </w:p>
        </w:tc>
      </w:tr>
      <w:tr w:rsidR="00E06788" w:rsidRPr="00D95B93" w:rsidTr="009D1048">
        <w:trPr>
          <w:cantSplit/>
        </w:trPr>
        <w:tc>
          <w:tcPr>
            <w:tcW w:w="288" w:type="dxa"/>
          </w:tcPr>
          <w:p w:rsidR="00E06788" w:rsidRPr="007E13BC" w:rsidRDefault="00E06788" w:rsidP="009D1048">
            <w:pPr>
              <w:spacing w:line="240" w:lineRule="atLeast"/>
              <w:rPr>
                <w:color w:val="0000FF"/>
                <w:lang w:val="nl-BE"/>
              </w:rPr>
            </w:pPr>
          </w:p>
        </w:tc>
        <w:tc>
          <w:tcPr>
            <w:tcW w:w="576" w:type="dxa"/>
          </w:tcPr>
          <w:p w:rsidR="00E06788" w:rsidRPr="007E13BC" w:rsidRDefault="00E06788" w:rsidP="009D1048">
            <w:pPr>
              <w:spacing w:line="240" w:lineRule="atLeast"/>
              <w:rPr>
                <w:color w:val="0000FF"/>
                <w:lang w:val="nl-BE"/>
              </w:rPr>
            </w:pPr>
          </w:p>
        </w:tc>
        <w:tc>
          <w:tcPr>
            <w:tcW w:w="864" w:type="dxa"/>
          </w:tcPr>
          <w:p w:rsidR="00E06788" w:rsidRPr="007E13BC" w:rsidRDefault="00E06788" w:rsidP="009D1048">
            <w:pPr>
              <w:spacing w:line="240" w:lineRule="atLeast"/>
              <w:rPr>
                <w:color w:val="0000FF"/>
                <w:lang w:val="nl-BE"/>
              </w:rPr>
            </w:pPr>
          </w:p>
        </w:tc>
        <w:tc>
          <w:tcPr>
            <w:tcW w:w="864" w:type="dxa"/>
          </w:tcPr>
          <w:p w:rsidR="00E06788" w:rsidRPr="007E13BC" w:rsidRDefault="00E06788" w:rsidP="009D1048">
            <w:pPr>
              <w:spacing w:line="240" w:lineRule="atLeast"/>
              <w:rPr>
                <w:color w:val="0000FF"/>
                <w:lang w:val="nl-BE"/>
              </w:rPr>
            </w:pPr>
          </w:p>
        </w:tc>
        <w:tc>
          <w:tcPr>
            <w:tcW w:w="6720" w:type="dxa"/>
            <w:gridSpan w:val="6"/>
          </w:tcPr>
          <w:p w:rsidR="00E06788" w:rsidRPr="00F776FA" w:rsidRDefault="00E06788" w:rsidP="009D1048">
            <w:pPr>
              <w:spacing w:line="240" w:lineRule="atLeast"/>
              <w:jc w:val="both"/>
              <w:rPr>
                <w:rFonts w:ascii="Arial" w:hAnsi="Arial"/>
                <w:color w:val="0000FF"/>
                <w:lang w:val="nl-BE"/>
              </w:rPr>
            </w:pPr>
          </w:p>
        </w:tc>
        <w:tc>
          <w:tcPr>
            <w:tcW w:w="288" w:type="dxa"/>
            <w:vAlign w:val="bottom"/>
          </w:tcPr>
          <w:p w:rsidR="00E06788" w:rsidRPr="00F776FA" w:rsidRDefault="00E06788" w:rsidP="009D1048">
            <w:pPr>
              <w:spacing w:line="240" w:lineRule="atLeast"/>
              <w:jc w:val="right"/>
              <w:rPr>
                <w:color w:val="0000FF"/>
                <w:lang w:val="nl-BE"/>
              </w:rPr>
            </w:pPr>
          </w:p>
        </w:tc>
      </w:tr>
      <w:tr w:rsidR="00F776FA" w:rsidRPr="00F776FA" w:rsidTr="009D1048">
        <w:trPr>
          <w:cantSplit/>
        </w:trPr>
        <w:tc>
          <w:tcPr>
            <w:tcW w:w="288" w:type="dxa"/>
          </w:tcPr>
          <w:p w:rsidR="009D1048" w:rsidRPr="00F776FA" w:rsidRDefault="009D1048" w:rsidP="009D1048">
            <w:pPr>
              <w:spacing w:line="240" w:lineRule="atLeast"/>
              <w:rPr>
                <w:color w:val="0000FF"/>
                <w:lang w:val="nl-BE"/>
              </w:rPr>
            </w:pPr>
          </w:p>
        </w:tc>
        <w:tc>
          <w:tcPr>
            <w:tcW w:w="576" w:type="dxa"/>
          </w:tcPr>
          <w:p w:rsidR="009D1048" w:rsidRPr="00F776FA" w:rsidRDefault="009D1048" w:rsidP="009D1048">
            <w:pPr>
              <w:spacing w:line="240" w:lineRule="atLeast"/>
              <w:rPr>
                <w:color w:val="0000FF"/>
                <w:lang w:val="nl-BE"/>
              </w:rPr>
            </w:pPr>
          </w:p>
        </w:tc>
        <w:tc>
          <w:tcPr>
            <w:tcW w:w="864" w:type="dxa"/>
          </w:tcPr>
          <w:p w:rsidR="009D1048" w:rsidRPr="00F776FA" w:rsidRDefault="009D1048" w:rsidP="009D1048">
            <w:pPr>
              <w:spacing w:line="240" w:lineRule="atLeast"/>
              <w:rPr>
                <w:color w:val="0000FF"/>
                <w:lang w:val="nl-BE"/>
              </w:rPr>
            </w:pPr>
            <w:r w:rsidRPr="00F776FA">
              <w:rPr>
                <w:rFonts w:ascii="Arial" w:hAnsi="Arial" w:cs="Arial"/>
                <w:color w:val="0000FF"/>
                <w:lang w:val="nl-BE" w:eastAsia="nl-BE"/>
              </w:rPr>
              <w:t>640990</w:t>
            </w:r>
          </w:p>
        </w:tc>
        <w:tc>
          <w:tcPr>
            <w:tcW w:w="864" w:type="dxa"/>
          </w:tcPr>
          <w:p w:rsidR="009D1048" w:rsidRPr="00F776FA" w:rsidRDefault="009D1048" w:rsidP="009D1048">
            <w:pPr>
              <w:spacing w:line="240" w:lineRule="atLeast"/>
              <w:rPr>
                <w:color w:val="0000FF"/>
                <w:lang w:val="nl-BE"/>
              </w:rPr>
            </w:pPr>
          </w:p>
        </w:tc>
        <w:tc>
          <w:tcPr>
            <w:tcW w:w="5472" w:type="dxa"/>
            <w:gridSpan w:val="4"/>
          </w:tcPr>
          <w:p w:rsidR="009D1048" w:rsidRPr="00F776FA" w:rsidRDefault="009D1048" w:rsidP="009D1048">
            <w:pPr>
              <w:spacing w:line="240" w:lineRule="atLeast"/>
              <w:jc w:val="both"/>
              <w:rPr>
                <w:rFonts w:ascii="Arial" w:hAnsi="Arial"/>
                <w:i/>
                <w:color w:val="0000FF"/>
                <w:sz w:val="18"/>
                <w:lang w:val="nl-BE"/>
              </w:rPr>
            </w:pPr>
            <w:r w:rsidRPr="00F776FA">
              <w:rPr>
                <w:rFonts w:ascii="Arial" w:hAnsi="Arial" w:cs="Arial"/>
                <w:color w:val="0000FF"/>
                <w:lang w:val="nl-BE" w:eastAsia="nl-BE"/>
              </w:rPr>
              <w:t>Ledigbaar urine-opvangzakje voor overdag, met antirefluxklep, inclusief koppelstukken, leidingen en bevestigingssystemen, nodig voor 3 maanden, ongeacht de overige bijbehorende productattributen</w:t>
            </w:r>
          </w:p>
        </w:tc>
        <w:tc>
          <w:tcPr>
            <w:tcW w:w="576" w:type="dxa"/>
            <w:vAlign w:val="bottom"/>
          </w:tcPr>
          <w:p w:rsidR="009D1048" w:rsidRPr="00F776FA" w:rsidRDefault="009D1048" w:rsidP="009D1048">
            <w:pPr>
              <w:spacing w:line="240" w:lineRule="atLeast"/>
              <w:jc w:val="right"/>
              <w:rPr>
                <w:color w:val="0000FF"/>
              </w:rPr>
            </w:pPr>
            <w:r w:rsidRPr="00F776FA">
              <w:rPr>
                <w:rFonts w:ascii="Arial" w:hAnsi="Arial" w:cs="Arial"/>
                <w:color w:val="0000FF"/>
                <w:lang w:eastAsia="nl-BE"/>
              </w:rPr>
              <w:t>Y</w:t>
            </w:r>
          </w:p>
        </w:tc>
        <w:tc>
          <w:tcPr>
            <w:tcW w:w="672" w:type="dxa"/>
            <w:vAlign w:val="bottom"/>
          </w:tcPr>
          <w:p w:rsidR="009D1048" w:rsidRPr="00F776FA" w:rsidRDefault="009D1048" w:rsidP="009D1048">
            <w:pPr>
              <w:spacing w:line="240" w:lineRule="atLeast"/>
              <w:jc w:val="right"/>
              <w:rPr>
                <w:color w:val="0000FF"/>
              </w:rPr>
            </w:pPr>
            <w:r w:rsidRPr="00F776FA">
              <w:rPr>
                <w:rFonts w:ascii="Arial" w:hAnsi="Arial" w:cs="Arial"/>
                <w:color w:val="0000FF"/>
                <w:lang w:eastAsia="nl-BE"/>
              </w:rPr>
              <w:t>2,75</w:t>
            </w:r>
          </w:p>
        </w:tc>
        <w:tc>
          <w:tcPr>
            <w:tcW w:w="288" w:type="dxa"/>
            <w:vAlign w:val="bottom"/>
          </w:tcPr>
          <w:p w:rsidR="009D1048" w:rsidRPr="00F776FA" w:rsidRDefault="009D1048" w:rsidP="009D1048">
            <w:pPr>
              <w:spacing w:line="240" w:lineRule="atLeast"/>
              <w:jc w:val="right"/>
              <w:rPr>
                <w:color w:val="0000FF"/>
              </w:rPr>
            </w:pPr>
          </w:p>
        </w:tc>
      </w:tr>
      <w:tr w:rsidR="00F776FA" w:rsidRPr="00F776FA">
        <w:trPr>
          <w:cantSplit/>
        </w:trPr>
        <w:tc>
          <w:tcPr>
            <w:tcW w:w="288" w:type="dxa"/>
          </w:tcPr>
          <w:p w:rsidR="009D1048" w:rsidRPr="00F776FA" w:rsidRDefault="009D1048">
            <w:pPr>
              <w:spacing w:line="240" w:lineRule="atLeast"/>
              <w:rPr>
                <w:color w:val="0000FF"/>
                <w:lang w:val="nl-BE"/>
              </w:rPr>
            </w:pPr>
          </w:p>
        </w:tc>
        <w:tc>
          <w:tcPr>
            <w:tcW w:w="576" w:type="dxa"/>
          </w:tcPr>
          <w:p w:rsidR="009D1048" w:rsidRPr="00F776FA" w:rsidRDefault="009D1048">
            <w:pPr>
              <w:spacing w:line="240" w:lineRule="atLeast"/>
              <w:rPr>
                <w:color w:val="0000FF"/>
                <w:lang w:val="nl-BE"/>
              </w:rPr>
            </w:pPr>
          </w:p>
        </w:tc>
        <w:tc>
          <w:tcPr>
            <w:tcW w:w="864" w:type="dxa"/>
          </w:tcPr>
          <w:p w:rsidR="009D1048" w:rsidRPr="00F776FA" w:rsidRDefault="009D1048">
            <w:pPr>
              <w:spacing w:line="240" w:lineRule="atLeast"/>
              <w:rPr>
                <w:color w:val="0000FF"/>
                <w:lang w:val="nl-BE"/>
              </w:rPr>
            </w:pPr>
          </w:p>
        </w:tc>
        <w:tc>
          <w:tcPr>
            <w:tcW w:w="864" w:type="dxa"/>
          </w:tcPr>
          <w:p w:rsidR="009D1048" w:rsidRPr="00F776FA" w:rsidRDefault="009D1048">
            <w:pPr>
              <w:spacing w:line="240" w:lineRule="atLeast"/>
              <w:rPr>
                <w:color w:val="0000FF"/>
                <w:lang w:val="nl-BE"/>
              </w:rPr>
            </w:pPr>
          </w:p>
        </w:tc>
        <w:tc>
          <w:tcPr>
            <w:tcW w:w="6720" w:type="dxa"/>
            <w:gridSpan w:val="6"/>
          </w:tcPr>
          <w:p w:rsidR="009D1048" w:rsidRPr="00F776FA" w:rsidRDefault="009D1048" w:rsidP="009D1048">
            <w:pPr>
              <w:spacing w:line="240" w:lineRule="atLeast"/>
              <w:rPr>
                <w:rFonts w:ascii="Arial" w:hAnsi="Arial"/>
                <w:color w:val="0000FF"/>
                <w:lang w:val="nl-BE"/>
              </w:rPr>
            </w:pPr>
            <w:r w:rsidRPr="00F776FA">
              <w:rPr>
                <w:rFonts w:ascii="Arial" w:hAnsi="Arial" w:cs="Arial"/>
                <w:color w:val="0000FF"/>
                <w:lang w:eastAsia="nl-BE"/>
              </w:rPr>
              <w:t>Dotatie : 20 stuks/3 maanden</w:t>
            </w:r>
            <w:r w:rsidRPr="00F776FA">
              <w:rPr>
                <w:rFonts w:ascii="Arial" w:hAnsi="Arial" w:cs="Arial"/>
                <w:color w:val="0000FF"/>
                <w:lang w:eastAsia="nl-BE"/>
              </w:rPr>
              <w:br/>
              <w:t>LIJST 0990</w:t>
            </w:r>
            <w:r w:rsidRPr="00F776FA">
              <w:rPr>
                <w:rFonts w:ascii="Arial" w:hAnsi="Arial"/>
                <w:color w:val="0000FF"/>
                <w:lang w:val="nl-BE"/>
              </w:rPr>
              <w:t>"</w:t>
            </w:r>
          </w:p>
        </w:tc>
        <w:tc>
          <w:tcPr>
            <w:tcW w:w="288" w:type="dxa"/>
            <w:vAlign w:val="bottom"/>
          </w:tcPr>
          <w:p w:rsidR="009D1048" w:rsidRPr="00F776FA" w:rsidRDefault="009D1048">
            <w:pPr>
              <w:spacing w:line="240" w:lineRule="atLeast"/>
              <w:jc w:val="right"/>
              <w:rPr>
                <w:color w:val="0000FF"/>
                <w:lang w:val="nl-BE"/>
              </w:rPr>
            </w:pPr>
          </w:p>
        </w:tc>
      </w:tr>
      <w:tr w:rsidR="00F776FA" w:rsidRPr="00F776FA">
        <w:trPr>
          <w:cantSplit/>
        </w:trPr>
        <w:tc>
          <w:tcPr>
            <w:tcW w:w="288" w:type="dxa"/>
          </w:tcPr>
          <w:p w:rsidR="009D1048" w:rsidRPr="00F776FA" w:rsidRDefault="009D1048">
            <w:pPr>
              <w:spacing w:line="240" w:lineRule="atLeast"/>
              <w:rPr>
                <w:color w:val="0000FF"/>
                <w:lang w:val="nl-BE"/>
              </w:rPr>
            </w:pPr>
          </w:p>
        </w:tc>
        <w:tc>
          <w:tcPr>
            <w:tcW w:w="576" w:type="dxa"/>
          </w:tcPr>
          <w:p w:rsidR="009D1048" w:rsidRPr="00F776FA" w:rsidRDefault="009D1048">
            <w:pPr>
              <w:spacing w:line="240" w:lineRule="atLeast"/>
              <w:rPr>
                <w:color w:val="0000FF"/>
                <w:lang w:val="nl-BE"/>
              </w:rPr>
            </w:pPr>
          </w:p>
        </w:tc>
        <w:tc>
          <w:tcPr>
            <w:tcW w:w="864" w:type="dxa"/>
          </w:tcPr>
          <w:p w:rsidR="009D1048" w:rsidRPr="00F776FA" w:rsidRDefault="009D1048">
            <w:pPr>
              <w:spacing w:line="240" w:lineRule="atLeast"/>
              <w:rPr>
                <w:color w:val="0000FF"/>
                <w:lang w:val="nl-BE"/>
              </w:rPr>
            </w:pPr>
          </w:p>
        </w:tc>
        <w:tc>
          <w:tcPr>
            <w:tcW w:w="864" w:type="dxa"/>
          </w:tcPr>
          <w:p w:rsidR="009D1048" w:rsidRPr="00F776FA" w:rsidRDefault="009D1048">
            <w:pPr>
              <w:spacing w:line="240" w:lineRule="atLeast"/>
              <w:rPr>
                <w:color w:val="0000FF"/>
                <w:lang w:val="nl-BE"/>
              </w:rPr>
            </w:pPr>
          </w:p>
        </w:tc>
        <w:tc>
          <w:tcPr>
            <w:tcW w:w="6720" w:type="dxa"/>
            <w:gridSpan w:val="6"/>
          </w:tcPr>
          <w:p w:rsidR="009D1048" w:rsidRPr="00F776FA" w:rsidRDefault="009D1048">
            <w:pPr>
              <w:spacing w:line="240" w:lineRule="atLeast"/>
              <w:jc w:val="both"/>
              <w:rPr>
                <w:rFonts w:ascii="Arial" w:hAnsi="Arial"/>
                <w:color w:val="0000FF"/>
                <w:lang w:val="nl-BE"/>
              </w:rPr>
            </w:pPr>
          </w:p>
        </w:tc>
        <w:tc>
          <w:tcPr>
            <w:tcW w:w="288" w:type="dxa"/>
            <w:vAlign w:val="bottom"/>
          </w:tcPr>
          <w:p w:rsidR="009D1048" w:rsidRPr="00F776FA" w:rsidRDefault="009D1048">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jc w:val="both"/>
              <w:rPr>
                <w:rFonts w:ascii="Arial" w:hAnsi="Arial"/>
                <w:i/>
                <w:color w:val="0000FF"/>
                <w:sz w:val="18"/>
                <w:lang w:val="nl-BE"/>
              </w:rPr>
            </w:pPr>
          </w:p>
        </w:tc>
        <w:tc>
          <w:tcPr>
            <w:tcW w:w="6720" w:type="dxa"/>
            <w:gridSpan w:val="6"/>
          </w:tcPr>
          <w:p w:rsidR="0086127A" w:rsidRPr="00F776FA" w:rsidRDefault="0086127A">
            <w:pPr>
              <w:spacing w:line="240" w:lineRule="atLeast"/>
              <w:jc w:val="both"/>
              <w:rPr>
                <w:rFonts w:ascii="Arial" w:hAnsi="Arial"/>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 xml:space="preserve">"III. </w:t>
            </w:r>
            <w:r w:rsidRPr="00F776FA">
              <w:rPr>
                <w:rFonts w:ascii="Arial" w:hAnsi="Arial"/>
                <w:color w:val="0000FF"/>
                <w:u w:val="single"/>
                <w:lang w:val="nl-BE"/>
              </w:rPr>
              <w:t>Hulpmiddelen bij het stomamateriaal</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641012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Regelbare bevestigingsgordel voor colostomie, ileostomie, ureterostomie en cystostomie, inclusief de eventuele steunplaat</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6,80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1 stuk/6 maanden</w:t>
            </w:r>
            <w:r w:rsidRPr="00F776FA">
              <w:rPr>
                <w:rFonts w:ascii="Arial" w:hAnsi="Arial"/>
                <w:color w:val="0000FF"/>
              </w:rPr>
              <w:br/>
              <w:t>LIJST 1012</w:t>
            </w:r>
            <w:r w:rsidR="008159A9" w:rsidRPr="00F776FA">
              <w:rPr>
                <w:rFonts w:ascii="Arial" w:hAnsi="Arial"/>
                <w:color w:val="0000FF"/>
                <w:lang w:val="nl-BE"/>
              </w:rPr>
              <w:t>"</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rsidTr="008159A9">
        <w:trPr>
          <w:cantSplit/>
        </w:trPr>
        <w:tc>
          <w:tcPr>
            <w:tcW w:w="288" w:type="dxa"/>
          </w:tcPr>
          <w:p w:rsidR="008159A9" w:rsidRPr="00F776FA" w:rsidRDefault="008159A9">
            <w:pPr>
              <w:spacing w:line="240" w:lineRule="atLeast"/>
              <w:rPr>
                <w:color w:val="0000FF"/>
              </w:rPr>
            </w:pPr>
          </w:p>
        </w:tc>
        <w:tc>
          <w:tcPr>
            <w:tcW w:w="576" w:type="dxa"/>
          </w:tcPr>
          <w:p w:rsidR="008159A9" w:rsidRPr="00F776FA" w:rsidRDefault="008159A9">
            <w:pPr>
              <w:spacing w:line="240" w:lineRule="atLeast"/>
              <w:rPr>
                <w:color w:val="0000FF"/>
              </w:rPr>
            </w:pPr>
          </w:p>
        </w:tc>
        <w:tc>
          <w:tcPr>
            <w:tcW w:w="864" w:type="dxa"/>
          </w:tcPr>
          <w:p w:rsidR="008159A9" w:rsidRPr="00F776FA" w:rsidRDefault="008159A9">
            <w:pPr>
              <w:spacing w:line="240" w:lineRule="atLeast"/>
              <w:rPr>
                <w:color w:val="0000FF"/>
              </w:rPr>
            </w:pPr>
          </w:p>
        </w:tc>
        <w:tc>
          <w:tcPr>
            <w:tcW w:w="864" w:type="dxa"/>
          </w:tcPr>
          <w:p w:rsidR="008159A9" w:rsidRPr="00F776FA" w:rsidRDefault="008159A9">
            <w:pPr>
              <w:spacing w:line="240" w:lineRule="atLeast"/>
              <w:rPr>
                <w:color w:val="0000FF"/>
              </w:rPr>
            </w:pPr>
          </w:p>
        </w:tc>
        <w:tc>
          <w:tcPr>
            <w:tcW w:w="6720" w:type="dxa"/>
            <w:gridSpan w:val="6"/>
          </w:tcPr>
          <w:p w:rsidR="008159A9" w:rsidRPr="00F776FA" w:rsidRDefault="008159A9" w:rsidP="008159A9">
            <w:pPr>
              <w:spacing w:line="240" w:lineRule="atLeast"/>
              <w:jc w:val="both"/>
              <w:rPr>
                <w:color w:val="0000FF"/>
                <w:lang w:val="nl-BE"/>
              </w:rPr>
            </w:pPr>
            <w:r w:rsidRPr="00F776FA">
              <w:rPr>
                <w:rFonts w:ascii="Arial" w:hAnsi="Arial"/>
                <w:i/>
                <w:color w:val="0000FF"/>
                <w:sz w:val="18"/>
                <w:lang w:val="nl-BE"/>
              </w:rPr>
              <w:t>"K.B. 3.6.1992" (in werking 1.4.1992) + "K.B. 29.11.1996" (in werking 1.1.1997) + "K.B. 3.9.2015" (in werking 1.1.2016)</w:t>
            </w:r>
          </w:p>
        </w:tc>
        <w:tc>
          <w:tcPr>
            <w:tcW w:w="288" w:type="dxa"/>
            <w:vAlign w:val="bottom"/>
          </w:tcPr>
          <w:p w:rsidR="008159A9" w:rsidRPr="00F776FA" w:rsidRDefault="008159A9">
            <w:pPr>
              <w:spacing w:line="240" w:lineRule="atLeast"/>
              <w:jc w:val="right"/>
              <w:rPr>
                <w:color w:val="0000FF"/>
                <w:lang w:val="nl-BE"/>
              </w:rPr>
            </w:pPr>
          </w:p>
        </w:tc>
      </w:tr>
      <w:tr w:rsidR="00F776FA" w:rsidRPr="00F776FA">
        <w:trPr>
          <w:cantSplit/>
        </w:trPr>
        <w:tc>
          <w:tcPr>
            <w:tcW w:w="288" w:type="dxa"/>
          </w:tcPr>
          <w:p w:rsidR="0086127A" w:rsidRPr="00F776FA" w:rsidRDefault="008159A9">
            <w:pPr>
              <w:spacing w:line="240" w:lineRule="atLeast"/>
              <w:rPr>
                <w:color w:val="0000FF"/>
              </w:rPr>
            </w:pPr>
            <w:r w:rsidRPr="00F776FA">
              <w:rPr>
                <w:rFonts w:ascii="Arial" w:hAnsi="Arial"/>
                <w:color w:val="0000FF"/>
                <w:lang w:val="nl-BE"/>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641071</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159A9" w:rsidP="008159A9">
            <w:pPr>
              <w:spacing w:line="240" w:lineRule="atLeast"/>
              <w:jc w:val="both"/>
              <w:rPr>
                <w:color w:val="0000FF"/>
                <w:lang w:val="nl-BE"/>
              </w:rPr>
            </w:pPr>
            <w:r w:rsidRPr="00F776FA">
              <w:rPr>
                <w:rFonts w:ascii="Arial" w:hAnsi="Arial" w:cs="Arial"/>
                <w:color w:val="0000FF"/>
                <w:lang w:val="nl-BE" w:eastAsia="nl-BE"/>
              </w:rPr>
              <w:t>1 gram beschermpasta in de vorm van pasta, ring of gedeeltelijke ring of aanpasbare vorm</w:t>
            </w:r>
          </w:p>
        </w:tc>
        <w:tc>
          <w:tcPr>
            <w:tcW w:w="576" w:type="dxa"/>
            <w:vAlign w:val="bottom"/>
          </w:tcPr>
          <w:p w:rsidR="0086127A" w:rsidRPr="00F776FA" w:rsidRDefault="008159A9">
            <w:pPr>
              <w:spacing w:line="240" w:lineRule="atLeast"/>
              <w:jc w:val="right"/>
              <w:rPr>
                <w:color w:val="0000FF"/>
              </w:rPr>
            </w:pPr>
            <w:r w:rsidRPr="00F776FA">
              <w:rPr>
                <w:rFonts w:ascii="Arial" w:hAnsi="Arial" w:cs="Arial"/>
                <w:color w:val="0000FF"/>
                <w:lang w:eastAsia="nl-BE"/>
              </w:rPr>
              <w:t>Y</w:t>
            </w:r>
          </w:p>
        </w:tc>
        <w:tc>
          <w:tcPr>
            <w:tcW w:w="672" w:type="dxa"/>
            <w:vAlign w:val="bottom"/>
          </w:tcPr>
          <w:p w:rsidR="0086127A" w:rsidRPr="00F776FA" w:rsidRDefault="008159A9">
            <w:pPr>
              <w:spacing w:line="240" w:lineRule="atLeast"/>
              <w:jc w:val="right"/>
              <w:rPr>
                <w:color w:val="0000FF"/>
              </w:rPr>
            </w:pPr>
            <w:r w:rsidRPr="00F776FA">
              <w:rPr>
                <w:rFonts w:ascii="Arial" w:hAnsi="Arial" w:cs="Arial"/>
                <w:color w:val="0000FF"/>
                <w:lang w:eastAsia="nl-BE"/>
              </w:rPr>
              <w:t>0,21</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159A9">
            <w:pPr>
              <w:spacing w:line="240" w:lineRule="atLeast"/>
              <w:rPr>
                <w:color w:val="0000FF"/>
                <w:lang w:val="nl-BE"/>
              </w:rPr>
            </w:pPr>
            <w:r w:rsidRPr="00F776FA">
              <w:rPr>
                <w:rFonts w:ascii="Arial" w:hAnsi="Arial" w:cs="Arial"/>
                <w:color w:val="0000FF"/>
                <w:lang w:val="nl-BE" w:eastAsia="nl-BE"/>
              </w:rPr>
              <w:t>Dotatie : maximum 120 gr/3 maanden</w:t>
            </w:r>
            <w:r w:rsidRPr="00F776FA">
              <w:rPr>
                <w:rFonts w:ascii="Arial" w:hAnsi="Arial" w:cs="Arial"/>
                <w:color w:val="0000FF"/>
                <w:lang w:val="nl-BE" w:eastAsia="nl-BE"/>
              </w:rPr>
              <w:br/>
              <w:t>LIJST 1071</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641093</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159A9" w:rsidP="008159A9">
            <w:pPr>
              <w:spacing w:line="240" w:lineRule="atLeast"/>
              <w:jc w:val="both"/>
              <w:rPr>
                <w:color w:val="0000FF"/>
                <w:lang w:val="nl-BE"/>
              </w:rPr>
            </w:pPr>
            <w:r w:rsidRPr="00F776FA">
              <w:rPr>
                <w:rFonts w:ascii="Arial" w:hAnsi="Arial" w:cs="Arial"/>
                <w:color w:val="0000FF"/>
                <w:lang w:val="nl-BE" w:eastAsia="nl-BE"/>
              </w:rPr>
              <w:t>1 gram absorberende poeder</w:t>
            </w:r>
          </w:p>
        </w:tc>
        <w:tc>
          <w:tcPr>
            <w:tcW w:w="576" w:type="dxa"/>
            <w:vAlign w:val="bottom"/>
          </w:tcPr>
          <w:p w:rsidR="0086127A" w:rsidRPr="00F776FA" w:rsidRDefault="008159A9">
            <w:pPr>
              <w:spacing w:line="240" w:lineRule="atLeast"/>
              <w:jc w:val="right"/>
              <w:rPr>
                <w:color w:val="0000FF"/>
                <w:lang w:val="nl-BE"/>
              </w:rPr>
            </w:pPr>
            <w:r w:rsidRPr="00F776FA">
              <w:rPr>
                <w:rFonts w:ascii="Arial" w:hAnsi="Arial" w:cs="Arial"/>
                <w:color w:val="0000FF"/>
                <w:lang w:val="nl-BE" w:eastAsia="nl-BE"/>
              </w:rPr>
              <w:t>Y</w:t>
            </w:r>
          </w:p>
        </w:tc>
        <w:tc>
          <w:tcPr>
            <w:tcW w:w="672" w:type="dxa"/>
            <w:vAlign w:val="bottom"/>
          </w:tcPr>
          <w:p w:rsidR="0086127A" w:rsidRPr="00F776FA" w:rsidRDefault="008159A9">
            <w:pPr>
              <w:spacing w:line="240" w:lineRule="atLeast"/>
              <w:jc w:val="right"/>
              <w:rPr>
                <w:color w:val="0000FF"/>
                <w:lang w:val="nl-BE"/>
              </w:rPr>
            </w:pPr>
            <w:r w:rsidRPr="00F776FA">
              <w:rPr>
                <w:rFonts w:ascii="Arial" w:hAnsi="Arial" w:cs="Arial"/>
                <w:color w:val="0000FF"/>
                <w:lang w:val="nl-BE" w:eastAsia="nl-BE"/>
              </w:rPr>
              <w:t>0,23</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159A9">
            <w:pPr>
              <w:spacing w:line="240" w:lineRule="atLeast"/>
              <w:rPr>
                <w:color w:val="0000FF"/>
                <w:lang w:val="nl-BE"/>
              </w:rPr>
            </w:pPr>
            <w:r w:rsidRPr="00F776FA">
              <w:rPr>
                <w:rFonts w:ascii="Arial" w:hAnsi="Arial" w:cs="Arial"/>
                <w:color w:val="0000FF"/>
                <w:lang w:val="nl-BE" w:eastAsia="nl-BE"/>
              </w:rPr>
              <w:t>Dotatie : maximum 55 gr/6 maanden</w:t>
            </w:r>
            <w:r w:rsidRPr="00F776FA">
              <w:rPr>
                <w:rFonts w:ascii="Arial" w:hAnsi="Arial" w:cs="Arial"/>
                <w:color w:val="0000FF"/>
                <w:lang w:val="nl-BE" w:eastAsia="nl-BE"/>
              </w:rPr>
              <w:br/>
              <w:t>LIJST 1093</w:t>
            </w:r>
            <w:r w:rsidRPr="00F776FA">
              <w:rPr>
                <w:rFonts w:ascii="Arial" w:hAnsi="Arial"/>
                <w:color w:val="0000FF"/>
                <w:lang w:val="nl-BE"/>
              </w:rPr>
              <w:t>"</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i/>
                <w:color w:val="0000FF"/>
                <w:sz w:val="18"/>
                <w:lang w:val="nl-BE"/>
              </w:rPr>
              <w:t>"K.B. 31.12.1992" (in werking 1.2.1993) + "K.B. 29.11.1996" (in werking 1.1.1997)</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641115</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Convexe ring voor tweedelig syteem</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1,67</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15 stuks/3 maanden</w:t>
            </w:r>
            <w:r w:rsidRPr="00F776FA">
              <w:rPr>
                <w:rFonts w:ascii="Arial" w:hAnsi="Arial"/>
                <w:color w:val="0000FF"/>
              </w:rPr>
              <w:br/>
              <w:t>LIJST 1115"</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i/>
                <w:color w:val="0000FF"/>
                <w:sz w:val="18"/>
              </w:rPr>
              <w:t>"K.B. 15.10.2001" (in werking 1.1.2002)</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641152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Forfaitaire tegemoetkoming voor beschermfilm voor een behandelingsperiode van minimum 3 maanden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12,75</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rFonts w:ascii="Arial" w:hAnsi="Arial"/>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F776FA">
        <w:trPr>
          <w:cantSplit/>
        </w:trPr>
        <w:tc>
          <w:tcPr>
            <w:tcW w:w="288" w:type="dxa"/>
          </w:tcPr>
          <w:p w:rsidR="00790E2D" w:rsidRPr="00F776FA" w:rsidRDefault="00790E2D">
            <w:pPr>
              <w:spacing w:line="240" w:lineRule="atLeast"/>
              <w:rPr>
                <w:rFonts w:ascii="Arial" w:hAnsi="Arial"/>
                <w:color w:val="0000FF"/>
              </w:rPr>
            </w:pPr>
          </w:p>
          <w:p w:rsidR="00790E2D" w:rsidRPr="00F776FA" w:rsidRDefault="00790E2D">
            <w:pPr>
              <w:spacing w:line="240" w:lineRule="atLeast"/>
              <w:rPr>
                <w:rFonts w:ascii="Arial" w:hAnsi="Arial"/>
                <w:color w:val="0000FF"/>
              </w:rPr>
            </w:pPr>
          </w:p>
          <w:p w:rsidR="00790E2D" w:rsidRPr="00F776FA" w:rsidRDefault="00790E2D">
            <w:pPr>
              <w:spacing w:line="240" w:lineRule="atLeast"/>
              <w:rPr>
                <w:rFonts w:ascii="Arial" w:hAnsi="Arial"/>
                <w:color w:val="0000FF"/>
              </w:rPr>
            </w:pPr>
          </w:p>
          <w:p w:rsidR="00790E2D" w:rsidRPr="00F776FA" w:rsidRDefault="00790E2D">
            <w:pPr>
              <w:spacing w:line="240" w:lineRule="atLeast"/>
              <w:rPr>
                <w:rFonts w:ascii="Arial" w:hAnsi="Arial"/>
                <w:color w:val="0000FF"/>
              </w:rPr>
            </w:pPr>
          </w:p>
          <w:p w:rsidR="00790E2D" w:rsidRPr="00F776FA" w:rsidRDefault="00790E2D">
            <w:pPr>
              <w:spacing w:line="240" w:lineRule="atLeast"/>
              <w:rPr>
                <w:rFonts w:ascii="Arial" w:hAnsi="Arial"/>
                <w:color w:val="0000FF"/>
              </w:rPr>
            </w:pPr>
          </w:p>
          <w:p w:rsidR="00790E2D" w:rsidRPr="00F776FA" w:rsidRDefault="00790E2D">
            <w:pPr>
              <w:spacing w:line="240" w:lineRule="atLeast"/>
              <w:rPr>
                <w:rFonts w:ascii="Arial" w:hAnsi="Arial"/>
                <w:color w:val="0000FF"/>
              </w:rPr>
            </w:pPr>
          </w:p>
        </w:tc>
        <w:tc>
          <w:tcPr>
            <w:tcW w:w="576" w:type="dxa"/>
          </w:tcPr>
          <w:p w:rsidR="00790E2D" w:rsidRPr="00F776FA" w:rsidRDefault="00790E2D">
            <w:pPr>
              <w:spacing w:line="240" w:lineRule="atLeast"/>
              <w:rPr>
                <w:color w:val="0000FF"/>
              </w:rPr>
            </w:pPr>
          </w:p>
        </w:tc>
        <w:tc>
          <w:tcPr>
            <w:tcW w:w="864" w:type="dxa"/>
          </w:tcPr>
          <w:p w:rsidR="00790E2D" w:rsidRPr="00F776FA" w:rsidRDefault="00790E2D">
            <w:pPr>
              <w:spacing w:line="240" w:lineRule="atLeast"/>
              <w:rPr>
                <w:rFonts w:ascii="Arial" w:hAnsi="Arial"/>
                <w:color w:val="0000FF"/>
              </w:rPr>
            </w:pPr>
          </w:p>
        </w:tc>
        <w:tc>
          <w:tcPr>
            <w:tcW w:w="864" w:type="dxa"/>
          </w:tcPr>
          <w:p w:rsidR="00790E2D" w:rsidRPr="00F776FA" w:rsidRDefault="00790E2D">
            <w:pPr>
              <w:spacing w:line="240" w:lineRule="atLeast"/>
              <w:rPr>
                <w:color w:val="0000FF"/>
              </w:rPr>
            </w:pPr>
          </w:p>
        </w:tc>
        <w:tc>
          <w:tcPr>
            <w:tcW w:w="5472" w:type="dxa"/>
            <w:gridSpan w:val="4"/>
          </w:tcPr>
          <w:p w:rsidR="00790E2D" w:rsidRPr="00F776FA" w:rsidRDefault="00790E2D">
            <w:pPr>
              <w:spacing w:line="240" w:lineRule="atLeast"/>
              <w:jc w:val="both"/>
              <w:rPr>
                <w:rFonts w:ascii="Arial" w:hAnsi="Arial"/>
                <w:color w:val="0000FF"/>
              </w:rPr>
            </w:pPr>
          </w:p>
        </w:tc>
        <w:tc>
          <w:tcPr>
            <w:tcW w:w="576" w:type="dxa"/>
            <w:vAlign w:val="bottom"/>
          </w:tcPr>
          <w:p w:rsidR="00790E2D" w:rsidRPr="00F776FA" w:rsidRDefault="00790E2D">
            <w:pPr>
              <w:spacing w:line="240" w:lineRule="atLeast"/>
              <w:jc w:val="right"/>
              <w:rPr>
                <w:rFonts w:ascii="Arial" w:hAnsi="Arial"/>
                <w:color w:val="0000FF"/>
              </w:rPr>
            </w:pPr>
          </w:p>
        </w:tc>
        <w:tc>
          <w:tcPr>
            <w:tcW w:w="672" w:type="dxa"/>
            <w:vAlign w:val="bottom"/>
          </w:tcPr>
          <w:p w:rsidR="00790E2D" w:rsidRPr="00F776FA" w:rsidRDefault="00790E2D">
            <w:pPr>
              <w:spacing w:line="240" w:lineRule="atLeast"/>
              <w:jc w:val="right"/>
              <w:rPr>
                <w:rFonts w:ascii="Arial" w:hAnsi="Arial"/>
                <w:color w:val="0000FF"/>
              </w:rPr>
            </w:pPr>
          </w:p>
        </w:tc>
        <w:tc>
          <w:tcPr>
            <w:tcW w:w="288" w:type="dxa"/>
            <w:vAlign w:val="bottom"/>
          </w:tcPr>
          <w:p w:rsidR="00790E2D" w:rsidRPr="00F776FA" w:rsidRDefault="00790E2D">
            <w:pPr>
              <w:spacing w:line="240" w:lineRule="atLeast"/>
              <w:jc w:val="right"/>
              <w:rPr>
                <w:rFonts w:ascii="Arial" w:hAnsi="Arial"/>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i/>
                <w:color w:val="0000FF"/>
                <w:sz w:val="18"/>
              </w:rPr>
              <w:t>"K.B. 3.6.1992" (in werking 1.4.1992)</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 xml:space="preserve">"IV. </w:t>
            </w:r>
            <w:r w:rsidRPr="00F776FA">
              <w:rPr>
                <w:rFonts w:ascii="Arial" w:hAnsi="Arial"/>
                <w:color w:val="0000FF"/>
                <w:u w:val="single"/>
                <w:lang w:val="nl-BE"/>
              </w:rPr>
              <w:t>Verzorgingssystemen voor uitzonderlijke toestanden bij stomie en/of fistels van de urinewegen en van het darmstelsel</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1° Voor stomies van uitzonderlijke omvang (met minimum 65 mm breedte) of voor combinatie van stomie en fistels of voor multipele fistels in een huidgebied met een oppervlakte van meer dan 50 cm2.</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790E2D" w:rsidRPr="00F776FA" w:rsidRDefault="00790E2D">
            <w:pPr>
              <w:spacing w:line="240" w:lineRule="atLeast"/>
              <w:rPr>
                <w:color w:val="0000FF"/>
                <w:lang w:val="nl-BE"/>
              </w:rPr>
            </w:pPr>
          </w:p>
        </w:tc>
        <w:tc>
          <w:tcPr>
            <w:tcW w:w="576"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6720" w:type="dxa"/>
            <w:gridSpan w:val="6"/>
          </w:tcPr>
          <w:p w:rsidR="00790E2D" w:rsidRPr="00F776FA" w:rsidRDefault="00790E2D">
            <w:pPr>
              <w:spacing w:line="240" w:lineRule="atLeast"/>
              <w:jc w:val="both"/>
              <w:rPr>
                <w:rFonts w:ascii="Arial" w:hAnsi="Arial"/>
                <w:color w:val="0000FF"/>
                <w:lang w:val="nl-BE"/>
              </w:rPr>
            </w:pPr>
          </w:p>
        </w:tc>
        <w:tc>
          <w:tcPr>
            <w:tcW w:w="288" w:type="dxa"/>
            <w:vAlign w:val="bottom"/>
          </w:tcPr>
          <w:p w:rsidR="00790E2D" w:rsidRPr="00F776FA" w:rsidRDefault="00790E2D">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a) Eéndelig systeem</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641196</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Ledigbaar opvangzakje voorzien van een individueel aanpasbare peristomale beschermschijf, waarvan de kleinste diameter minimum 70 mm bedraagt, ongeacht de overige bijkomende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4,0</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1196</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color w:val="0000FF"/>
              </w:rPr>
              <w:t>b) Tweedelig systeem"</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i/>
                <w:color w:val="0000FF"/>
                <w:sz w:val="18"/>
                <w:lang w:val="nl-BE"/>
              </w:rPr>
            </w:pPr>
            <w:r w:rsidRPr="00F776FA">
              <w:rPr>
                <w:rFonts w:ascii="Arial" w:hAnsi="Arial"/>
                <w:i/>
                <w:color w:val="0000FF"/>
                <w:sz w:val="18"/>
                <w:lang w:val="nl-BE"/>
              </w:rPr>
              <w:t>"K.B. 3.6.1992" (in werking 1.4.1992) + "K.B. 29.11.1996" (in werking 1.1.1997) + "K.B. 4.5.2005" (in werking 23.5.2005)</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641270</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Individueel aanpasbare peristomale beschermschijf waarvan de kleinste diameter minimum 70 mm bedraagt,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5,50</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lang w:val="nl-BE"/>
              </w:rPr>
            </w:pPr>
            <w:r w:rsidRPr="00F776FA">
              <w:rPr>
                <w:rFonts w:ascii="Arial" w:hAnsi="Arial"/>
                <w:color w:val="0000FF"/>
                <w:lang w:val="nl-BE"/>
              </w:rPr>
              <w:t>Dotatie :</w:t>
            </w:r>
            <w:r w:rsidRPr="00F776FA">
              <w:rPr>
                <w:rFonts w:ascii="Arial" w:hAnsi="Arial"/>
                <w:color w:val="0000FF"/>
                <w:lang w:val="nl-BE"/>
              </w:rPr>
              <w:br/>
              <w:t>45 stuks/3 maanden (ileostomie)</w:t>
            </w:r>
            <w:r w:rsidRPr="00F776FA">
              <w:rPr>
                <w:rFonts w:ascii="Arial" w:hAnsi="Arial"/>
                <w:color w:val="0000FF"/>
                <w:lang w:val="nl-BE"/>
              </w:rPr>
              <w:br/>
              <w:t>35 stuks/3 maanden (colostomie)</w:t>
            </w:r>
            <w:r w:rsidRPr="00F776FA">
              <w:rPr>
                <w:rFonts w:ascii="Arial" w:hAnsi="Arial"/>
                <w:color w:val="0000FF"/>
                <w:lang w:val="nl-BE"/>
              </w:rPr>
              <w:br/>
              <w:t>LIJST 1270"</w:t>
            </w: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rFonts w:ascii="Arial" w:hAnsi="Arial"/>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86127A">
            <w:pPr>
              <w:spacing w:line="240" w:lineRule="atLeast"/>
              <w:rPr>
                <w:rFonts w:ascii="Arial" w:hAnsi="Arial"/>
                <w:color w:val="0000FF"/>
                <w:lang w:val="nl-BE"/>
              </w:rPr>
            </w:pPr>
          </w:p>
        </w:tc>
        <w:tc>
          <w:tcPr>
            <w:tcW w:w="576" w:type="dxa"/>
            <w:vAlign w:val="bottom"/>
          </w:tcPr>
          <w:p w:rsidR="0086127A" w:rsidRPr="00F776FA" w:rsidRDefault="0086127A">
            <w:pPr>
              <w:spacing w:line="240" w:lineRule="atLeast"/>
              <w:rPr>
                <w:color w:val="0000FF"/>
                <w:lang w:val="nl-BE"/>
              </w:rPr>
            </w:pPr>
          </w:p>
        </w:tc>
        <w:tc>
          <w:tcPr>
            <w:tcW w:w="672" w:type="dxa"/>
            <w:vAlign w:val="bottom"/>
          </w:tcPr>
          <w:p w:rsidR="0086127A" w:rsidRPr="00F776FA" w:rsidRDefault="0086127A">
            <w:pPr>
              <w:spacing w:line="240" w:lineRule="atLeast"/>
              <w:rPr>
                <w:color w:val="0000FF"/>
                <w:lang w:val="nl-BE"/>
              </w:rPr>
            </w:pPr>
          </w:p>
        </w:tc>
        <w:tc>
          <w:tcPr>
            <w:tcW w:w="288" w:type="dxa"/>
            <w:vAlign w:val="bottom"/>
          </w:tcPr>
          <w:p w:rsidR="0086127A" w:rsidRPr="00F776FA" w:rsidRDefault="0086127A">
            <w:pPr>
              <w:spacing w:line="240" w:lineRule="atLeast"/>
              <w:jc w:val="right"/>
              <w:rPr>
                <w:rFonts w:ascii="Arial" w:hAnsi="Arial"/>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4.5.2005" (in werking 23.5.2005)</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6720" w:type="dxa"/>
            <w:gridSpan w:val="6"/>
          </w:tcPr>
          <w:p w:rsidR="0086127A" w:rsidRPr="00F776FA" w:rsidRDefault="0086127A">
            <w:pPr>
              <w:spacing w:line="240" w:lineRule="atLeast"/>
              <w:jc w:val="both"/>
              <w:rPr>
                <w:rFonts w:ascii="Arial" w:hAnsi="Arial"/>
                <w:color w:val="0000FF"/>
                <w:lang w:val="nl-BE"/>
              </w:rPr>
            </w:pPr>
            <w:r w:rsidRPr="00F776FA">
              <w:rPr>
                <w:rFonts w:ascii="Arial" w:hAnsi="Arial"/>
                <w:color w:val="0000FF"/>
                <w:lang w:val="nl-BE"/>
              </w:rPr>
              <w:t>"De verstrekking 641270 is niet cumuleerbaar met de verstrekking 640371 of met de verstrekking 640872 en dit voor eenzelfde stomie of fistel."</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color w:val="0000FF"/>
              </w:rPr>
            </w:pPr>
            <w:r w:rsidRPr="00F776FA">
              <w:rPr>
                <w:rFonts w:ascii="Arial" w:hAnsi="Arial"/>
                <w:i/>
                <w:color w:val="0000FF"/>
                <w:sz w:val="18"/>
              </w:rPr>
              <w:t>"K.B. 3.6.1992" (in werking 1.4.1992)</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641292</w:t>
            </w: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Ledigbaar zakje met bevestigingssysteem (b.v. opklikring) voorzien van een sluitklem, ongeacht de overige bijbehorende produktattributen</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3,09</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color w:val="0000FF"/>
              </w:rPr>
            </w:pPr>
            <w:r w:rsidRPr="00F776FA">
              <w:rPr>
                <w:rFonts w:ascii="Arial" w:hAnsi="Arial"/>
                <w:color w:val="0000FF"/>
              </w:rPr>
              <w:t>Dotatie : 90 stuks/3 maanden</w:t>
            </w:r>
            <w:r w:rsidRPr="00F776FA">
              <w:rPr>
                <w:rFonts w:ascii="Arial" w:hAnsi="Arial"/>
                <w:color w:val="0000FF"/>
              </w:rPr>
              <w:br/>
              <w:t>LIJST 1292</w:t>
            </w:r>
            <w:r w:rsidR="004A3E48" w:rsidRPr="00F776FA">
              <w:rPr>
                <w:rFonts w:ascii="Arial" w:hAnsi="Arial"/>
                <w:color w:val="0000FF"/>
              </w:rPr>
              <w:t>"</w:t>
            </w: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5472" w:type="dxa"/>
            <w:gridSpan w:val="4"/>
          </w:tcPr>
          <w:p w:rsidR="0086127A" w:rsidRPr="00F776FA" w:rsidRDefault="0086127A">
            <w:pPr>
              <w:spacing w:line="240" w:lineRule="atLeast"/>
              <w:rPr>
                <w:rFonts w:ascii="Arial" w:hAnsi="Arial"/>
                <w:color w:val="0000FF"/>
              </w:rPr>
            </w:pPr>
          </w:p>
        </w:tc>
        <w:tc>
          <w:tcPr>
            <w:tcW w:w="576" w:type="dxa"/>
            <w:vAlign w:val="bottom"/>
          </w:tcPr>
          <w:p w:rsidR="0086127A" w:rsidRPr="00F776FA" w:rsidRDefault="0086127A">
            <w:pPr>
              <w:spacing w:line="240" w:lineRule="atLeast"/>
              <w:rPr>
                <w:color w:val="0000FF"/>
              </w:rPr>
            </w:pPr>
          </w:p>
        </w:tc>
        <w:tc>
          <w:tcPr>
            <w:tcW w:w="672" w:type="dxa"/>
            <w:vAlign w:val="bottom"/>
          </w:tcPr>
          <w:p w:rsidR="0086127A" w:rsidRPr="00F776FA" w:rsidRDefault="0086127A">
            <w:pPr>
              <w:spacing w:line="240" w:lineRule="atLeast"/>
              <w:rPr>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p w:rsidR="00512343" w:rsidRPr="00F776FA" w:rsidRDefault="00512343">
            <w:pPr>
              <w:spacing w:line="240" w:lineRule="atLeast"/>
              <w:rPr>
                <w:color w:val="0000FF"/>
              </w:rPr>
            </w:pPr>
          </w:p>
        </w:tc>
        <w:tc>
          <w:tcPr>
            <w:tcW w:w="576" w:type="dxa"/>
          </w:tcPr>
          <w:p w:rsidR="00512343" w:rsidRPr="00F776FA" w:rsidRDefault="00512343">
            <w:pPr>
              <w:spacing w:line="240" w:lineRule="atLeast"/>
              <w:rPr>
                <w:color w:val="0000FF"/>
              </w:rPr>
            </w:pPr>
          </w:p>
        </w:tc>
        <w:tc>
          <w:tcPr>
            <w:tcW w:w="864" w:type="dxa"/>
          </w:tcPr>
          <w:p w:rsidR="00512343" w:rsidRPr="00F776FA" w:rsidRDefault="00512343">
            <w:pPr>
              <w:spacing w:line="240" w:lineRule="atLeast"/>
              <w:rPr>
                <w:color w:val="0000FF"/>
              </w:rPr>
            </w:pPr>
          </w:p>
        </w:tc>
        <w:tc>
          <w:tcPr>
            <w:tcW w:w="864" w:type="dxa"/>
          </w:tcPr>
          <w:p w:rsidR="00512343" w:rsidRPr="00F776FA" w:rsidRDefault="00512343">
            <w:pPr>
              <w:spacing w:line="240" w:lineRule="atLeast"/>
              <w:rPr>
                <w:color w:val="0000FF"/>
              </w:rPr>
            </w:pPr>
          </w:p>
        </w:tc>
        <w:tc>
          <w:tcPr>
            <w:tcW w:w="5472" w:type="dxa"/>
            <w:gridSpan w:val="4"/>
          </w:tcPr>
          <w:p w:rsidR="00512343" w:rsidRPr="00F776FA" w:rsidRDefault="00512343">
            <w:pPr>
              <w:spacing w:line="240" w:lineRule="atLeast"/>
              <w:rPr>
                <w:rFonts w:ascii="Arial" w:hAnsi="Arial"/>
                <w:color w:val="0000FF"/>
              </w:rPr>
            </w:pPr>
          </w:p>
        </w:tc>
        <w:tc>
          <w:tcPr>
            <w:tcW w:w="576" w:type="dxa"/>
            <w:vAlign w:val="bottom"/>
          </w:tcPr>
          <w:p w:rsidR="00512343" w:rsidRPr="00F776FA" w:rsidRDefault="00512343">
            <w:pPr>
              <w:spacing w:line="240" w:lineRule="atLeast"/>
              <w:rPr>
                <w:color w:val="0000FF"/>
              </w:rPr>
            </w:pPr>
          </w:p>
        </w:tc>
        <w:tc>
          <w:tcPr>
            <w:tcW w:w="672" w:type="dxa"/>
            <w:vAlign w:val="bottom"/>
          </w:tcPr>
          <w:p w:rsidR="00512343" w:rsidRPr="00F776FA" w:rsidRDefault="00512343">
            <w:pPr>
              <w:spacing w:line="240" w:lineRule="atLeast"/>
              <w:rPr>
                <w:color w:val="0000FF"/>
              </w:rPr>
            </w:pPr>
          </w:p>
        </w:tc>
        <w:tc>
          <w:tcPr>
            <w:tcW w:w="288" w:type="dxa"/>
            <w:vAlign w:val="bottom"/>
          </w:tcPr>
          <w:p w:rsidR="00512343" w:rsidRPr="00F776FA" w:rsidRDefault="00512343">
            <w:pPr>
              <w:spacing w:line="240" w:lineRule="atLeast"/>
              <w:jc w:val="right"/>
              <w:rPr>
                <w:color w:val="0000FF"/>
              </w:rPr>
            </w:pPr>
          </w:p>
        </w:tc>
      </w:tr>
      <w:tr w:rsidR="00D95B93" w:rsidRPr="00F776FA">
        <w:trPr>
          <w:cantSplit/>
        </w:trPr>
        <w:tc>
          <w:tcPr>
            <w:tcW w:w="288" w:type="dxa"/>
          </w:tcPr>
          <w:p w:rsidR="00D95B93" w:rsidRPr="00F776FA" w:rsidRDefault="00D95B93">
            <w:pPr>
              <w:spacing w:line="240" w:lineRule="atLeast"/>
              <w:rPr>
                <w:color w:val="0000FF"/>
              </w:rPr>
            </w:pPr>
          </w:p>
        </w:tc>
        <w:tc>
          <w:tcPr>
            <w:tcW w:w="576" w:type="dxa"/>
          </w:tcPr>
          <w:p w:rsidR="00D95B93" w:rsidRPr="00F776FA" w:rsidRDefault="00D95B93">
            <w:pPr>
              <w:spacing w:line="240" w:lineRule="atLeast"/>
              <w:rPr>
                <w:color w:val="0000FF"/>
              </w:rPr>
            </w:pPr>
          </w:p>
        </w:tc>
        <w:tc>
          <w:tcPr>
            <w:tcW w:w="864" w:type="dxa"/>
          </w:tcPr>
          <w:p w:rsidR="00D95B93" w:rsidRPr="00F776FA" w:rsidRDefault="00D95B93">
            <w:pPr>
              <w:spacing w:line="240" w:lineRule="atLeast"/>
              <w:rPr>
                <w:color w:val="0000FF"/>
              </w:rPr>
            </w:pPr>
          </w:p>
        </w:tc>
        <w:tc>
          <w:tcPr>
            <w:tcW w:w="864" w:type="dxa"/>
          </w:tcPr>
          <w:p w:rsidR="00D95B93" w:rsidRPr="00F776FA" w:rsidRDefault="00D95B93">
            <w:pPr>
              <w:spacing w:line="240" w:lineRule="atLeast"/>
              <w:rPr>
                <w:color w:val="0000FF"/>
              </w:rPr>
            </w:pPr>
          </w:p>
        </w:tc>
        <w:tc>
          <w:tcPr>
            <w:tcW w:w="5472" w:type="dxa"/>
            <w:gridSpan w:val="4"/>
          </w:tcPr>
          <w:p w:rsidR="00D95B93" w:rsidRPr="00F776FA" w:rsidRDefault="00D95B93">
            <w:pPr>
              <w:spacing w:line="240" w:lineRule="atLeast"/>
              <w:rPr>
                <w:rFonts w:ascii="Arial" w:hAnsi="Arial"/>
                <w:color w:val="0000FF"/>
              </w:rPr>
            </w:pPr>
          </w:p>
        </w:tc>
        <w:tc>
          <w:tcPr>
            <w:tcW w:w="576" w:type="dxa"/>
            <w:vAlign w:val="bottom"/>
          </w:tcPr>
          <w:p w:rsidR="00D95B93" w:rsidRPr="00F776FA" w:rsidRDefault="00D95B93">
            <w:pPr>
              <w:spacing w:line="240" w:lineRule="atLeast"/>
              <w:rPr>
                <w:color w:val="0000FF"/>
              </w:rPr>
            </w:pPr>
          </w:p>
        </w:tc>
        <w:tc>
          <w:tcPr>
            <w:tcW w:w="672" w:type="dxa"/>
            <w:vAlign w:val="bottom"/>
          </w:tcPr>
          <w:p w:rsidR="00D95B93" w:rsidRPr="00F776FA" w:rsidRDefault="00D95B93">
            <w:pPr>
              <w:spacing w:line="240" w:lineRule="atLeast"/>
              <w:rPr>
                <w:color w:val="0000FF"/>
              </w:rPr>
            </w:pPr>
          </w:p>
        </w:tc>
        <w:tc>
          <w:tcPr>
            <w:tcW w:w="288" w:type="dxa"/>
            <w:vAlign w:val="bottom"/>
          </w:tcPr>
          <w:p w:rsidR="00D95B93" w:rsidRPr="00F776FA" w:rsidRDefault="00D95B93">
            <w:pPr>
              <w:spacing w:line="240" w:lineRule="atLeast"/>
              <w:jc w:val="right"/>
              <w:rPr>
                <w:color w:val="0000FF"/>
              </w:rPr>
            </w:pPr>
          </w:p>
        </w:tc>
      </w:tr>
      <w:tr w:rsidR="00F776FA" w:rsidRPr="00D95B93" w:rsidTr="00AB50EF">
        <w:trPr>
          <w:cantSplit/>
        </w:trPr>
        <w:tc>
          <w:tcPr>
            <w:tcW w:w="288" w:type="dxa"/>
          </w:tcPr>
          <w:p w:rsidR="00AB50EF" w:rsidRPr="00F776FA" w:rsidRDefault="00AB50EF">
            <w:pPr>
              <w:spacing w:line="240" w:lineRule="atLeast"/>
              <w:rPr>
                <w:color w:val="0000FF"/>
                <w:lang w:val="nl-BE"/>
              </w:rPr>
            </w:pPr>
          </w:p>
        </w:tc>
        <w:tc>
          <w:tcPr>
            <w:tcW w:w="576" w:type="dxa"/>
          </w:tcPr>
          <w:p w:rsidR="00AB50EF" w:rsidRPr="00F776FA" w:rsidRDefault="00AB50EF">
            <w:pPr>
              <w:spacing w:line="240" w:lineRule="atLeast"/>
              <w:rPr>
                <w:color w:val="0000FF"/>
                <w:lang w:val="nl-BE"/>
              </w:rPr>
            </w:pPr>
          </w:p>
        </w:tc>
        <w:tc>
          <w:tcPr>
            <w:tcW w:w="864" w:type="dxa"/>
          </w:tcPr>
          <w:p w:rsidR="00AB50EF" w:rsidRPr="00F776FA" w:rsidRDefault="00AB50EF">
            <w:pPr>
              <w:spacing w:line="240" w:lineRule="atLeast"/>
              <w:rPr>
                <w:color w:val="0000FF"/>
                <w:lang w:val="nl-BE"/>
              </w:rPr>
            </w:pPr>
          </w:p>
        </w:tc>
        <w:tc>
          <w:tcPr>
            <w:tcW w:w="864" w:type="dxa"/>
          </w:tcPr>
          <w:p w:rsidR="00AB50EF" w:rsidRPr="00F776FA" w:rsidRDefault="00AB50EF">
            <w:pPr>
              <w:spacing w:line="240" w:lineRule="atLeast"/>
              <w:rPr>
                <w:color w:val="0000FF"/>
                <w:lang w:val="nl-BE"/>
              </w:rPr>
            </w:pPr>
          </w:p>
        </w:tc>
        <w:tc>
          <w:tcPr>
            <w:tcW w:w="6720" w:type="dxa"/>
            <w:gridSpan w:val="6"/>
          </w:tcPr>
          <w:p w:rsidR="00AB50EF" w:rsidRPr="00F776FA" w:rsidRDefault="00AB50EF" w:rsidP="00AB50EF">
            <w:pPr>
              <w:spacing w:line="240" w:lineRule="atLeast"/>
              <w:jc w:val="both"/>
              <w:rPr>
                <w:color w:val="0000FF"/>
                <w:lang w:val="nl-BE"/>
              </w:rPr>
            </w:pPr>
            <w:r w:rsidRPr="00F776FA">
              <w:rPr>
                <w:rFonts w:ascii="Arial" w:hAnsi="Arial"/>
                <w:i/>
                <w:color w:val="0000FF"/>
                <w:sz w:val="18"/>
                <w:lang w:val="nl-BE"/>
              </w:rPr>
              <w:t>"K.B. 3.6.1992" (in werking 1.4.1992) + "K.B. 3.9.2015" (in werking 1.1.2016)</w:t>
            </w:r>
          </w:p>
        </w:tc>
        <w:tc>
          <w:tcPr>
            <w:tcW w:w="288" w:type="dxa"/>
            <w:vAlign w:val="bottom"/>
          </w:tcPr>
          <w:p w:rsidR="00AB50EF" w:rsidRPr="00F776FA" w:rsidRDefault="00AB50EF">
            <w:pPr>
              <w:spacing w:line="240" w:lineRule="atLeast"/>
              <w:jc w:val="right"/>
              <w:rPr>
                <w:color w:val="0000FF"/>
                <w:lang w:val="nl-BE"/>
              </w:rPr>
            </w:pPr>
          </w:p>
        </w:tc>
      </w:tr>
      <w:tr w:rsidR="00F776FA" w:rsidRPr="00D95B93" w:rsidTr="00AB50EF">
        <w:trPr>
          <w:cantSplit/>
        </w:trPr>
        <w:tc>
          <w:tcPr>
            <w:tcW w:w="288" w:type="dxa"/>
          </w:tcPr>
          <w:p w:rsidR="00AB50EF" w:rsidRPr="00F776FA" w:rsidRDefault="00AB50EF">
            <w:pPr>
              <w:spacing w:line="240" w:lineRule="atLeast"/>
              <w:rPr>
                <w:color w:val="0000FF"/>
                <w:lang w:val="nl-BE"/>
              </w:rPr>
            </w:pPr>
          </w:p>
        </w:tc>
        <w:tc>
          <w:tcPr>
            <w:tcW w:w="576" w:type="dxa"/>
          </w:tcPr>
          <w:p w:rsidR="00AB50EF" w:rsidRPr="00F776FA" w:rsidRDefault="00AB50EF">
            <w:pPr>
              <w:spacing w:line="240" w:lineRule="atLeast"/>
              <w:rPr>
                <w:color w:val="0000FF"/>
                <w:lang w:val="nl-BE"/>
              </w:rPr>
            </w:pPr>
          </w:p>
        </w:tc>
        <w:tc>
          <w:tcPr>
            <w:tcW w:w="864" w:type="dxa"/>
          </w:tcPr>
          <w:p w:rsidR="00AB50EF" w:rsidRPr="00F776FA" w:rsidRDefault="00AB50EF">
            <w:pPr>
              <w:spacing w:line="240" w:lineRule="atLeast"/>
              <w:rPr>
                <w:color w:val="0000FF"/>
                <w:lang w:val="nl-BE"/>
              </w:rPr>
            </w:pPr>
          </w:p>
        </w:tc>
        <w:tc>
          <w:tcPr>
            <w:tcW w:w="864" w:type="dxa"/>
          </w:tcPr>
          <w:p w:rsidR="00AB50EF" w:rsidRPr="00F776FA" w:rsidRDefault="00AB50EF">
            <w:pPr>
              <w:spacing w:line="240" w:lineRule="atLeast"/>
              <w:rPr>
                <w:color w:val="0000FF"/>
                <w:lang w:val="nl-BE"/>
              </w:rPr>
            </w:pPr>
          </w:p>
        </w:tc>
        <w:tc>
          <w:tcPr>
            <w:tcW w:w="6720" w:type="dxa"/>
            <w:gridSpan w:val="6"/>
          </w:tcPr>
          <w:p w:rsidR="00AB50EF" w:rsidRPr="00F776FA" w:rsidRDefault="00AB50EF" w:rsidP="00AB50EF">
            <w:pPr>
              <w:spacing w:line="240" w:lineRule="atLeast"/>
              <w:jc w:val="both"/>
              <w:rPr>
                <w:color w:val="0000FF"/>
                <w:lang w:val="nl-BE"/>
              </w:rPr>
            </w:pPr>
            <w:r w:rsidRPr="00F776FA">
              <w:rPr>
                <w:rFonts w:ascii="Arial" w:hAnsi="Arial"/>
                <w:color w:val="0000FF"/>
                <w:lang w:val="nl-BE"/>
              </w:rPr>
              <w:t>"</w:t>
            </w:r>
            <w:r w:rsidRPr="00F776FA">
              <w:rPr>
                <w:rFonts w:ascii="Arial" w:hAnsi="Arial" w:cs="Arial"/>
                <w:color w:val="0000FF"/>
                <w:lang w:val="nl-BE" w:eastAsia="nl-BE"/>
              </w:rPr>
              <w:t>2° Bij een ingestulpt - of ingetrokken stoma waar de convexe plaat toelaat de randen adequaat te volgen en zo de afloop van de ontlasting in het zakje verzekert</w:t>
            </w:r>
            <w:r w:rsidRPr="00F776FA">
              <w:rPr>
                <w:rFonts w:ascii="Arial" w:hAnsi="Arial"/>
                <w:color w:val="0000FF"/>
                <w:lang w:val="nl-BE"/>
              </w:rPr>
              <w:t>"</w:t>
            </w:r>
          </w:p>
        </w:tc>
        <w:tc>
          <w:tcPr>
            <w:tcW w:w="288" w:type="dxa"/>
            <w:vAlign w:val="bottom"/>
          </w:tcPr>
          <w:p w:rsidR="00AB50EF" w:rsidRPr="00F776FA" w:rsidRDefault="00AB50EF">
            <w:pPr>
              <w:spacing w:line="240" w:lineRule="atLeast"/>
              <w:jc w:val="right"/>
              <w:rPr>
                <w:color w:val="0000FF"/>
                <w:lang w:val="nl-BE"/>
              </w:rPr>
            </w:pPr>
          </w:p>
        </w:tc>
      </w:tr>
      <w:tr w:rsidR="00F776FA" w:rsidRPr="00D95B93" w:rsidTr="00AB50EF">
        <w:trPr>
          <w:cantSplit/>
        </w:trPr>
        <w:tc>
          <w:tcPr>
            <w:tcW w:w="288" w:type="dxa"/>
          </w:tcPr>
          <w:p w:rsidR="00AB50EF" w:rsidRPr="00F776FA" w:rsidRDefault="00AB50EF">
            <w:pPr>
              <w:spacing w:line="240" w:lineRule="atLeast"/>
              <w:rPr>
                <w:color w:val="0000FF"/>
                <w:lang w:val="nl-BE"/>
              </w:rPr>
            </w:pPr>
          </w:p>
        </w:tc>
        <w:tc>
          <w:tcPr>
            <w:tcW w:w="576" w:type="dxa"/>
          </w:tcPr>
          <w:p w:rsidR="00AB50EF" w:rsidRPr="00F776FA" w:rsidRDefault="00AB50EF">
            <w:pPr>
              <w:spacing w:line="240" w:lineRule="atLeast"/>
              <w:rPr>
                <w:color w:val="0000FF"/>
                <w:lang w:val="nl-BE"/>
              </w:rPr>
            </w:pPr>
          </w:p>
        </w:tc>
        <w:tc>
          <w:tcPr>
            <w:tcW w:w="864" w:type="dxa"/>
          </w:tcPr>
          <w:p w:rsidR="00AB50EF" w:rsidRPr="00F776FA" w:rsidRDefault="00AB50EF">
            <w:pPr>
              <w:spacing w:line="240" w:lineRule="atLeast"/>
              <w:rPr>
                <w:color w:val="0000FF"/>
                <w:lang w:val="nl-BE"/>
              </w:rPr>
            </w:pPr>
          </w:p>
        </w:tc>
        <w:tc>
          <w:tcPr>
            <w:tcW w:w="864" w:type="dxa"/>
          </w:tcPr>
          <w:p w:rsidR="00AB50EF" w:rsidRPr="00F776FA" w:rsidRDefault="00AB50EF">
            <w:pPr>
              <w:spacing w:line="240" w:lineRule="atLeast"/>
              <w:rPr>
                <w:color w:val="0000FF"/>
                <w:lang w:val="nl-BE"/>
              </w:rPr>
            </w:pPr>
          </w:p>
        </w:tc>
        <w:tc>
          <w:tcPr>
            <w:tcW w:w="6720" w:type="dxa"/>
            <w:gridSpan w:val="6"/>
          </w:tcPr>
          <w:p w:rsidR="00AB50EF" w:rsidRPr="00F776FA" w:rsidRDefault="00AB50EF" w:rsidP="00AB50EF">
            <w:pPr>
              <w:spacing w:line="240" w:lineRule="atLeast"/>
              <w:jc w:val="both"/>
              <w:rPr>
                <w:rFonts w:ascii="Arial" w:hAnsi="Arial"/>
                <w:color w:val="0000FF"/>
                <w:lang w:val="nl-BE"/>
              </w:rPr>
            </w:pPr>
          </w:p>
        </w:tc>
        <w:tc>
          <w:tcPr>
            <w:tcW w:w="288" w:type="dxa"/>
            <w:vAlign w:val="bottom"/>
          </w:tcPr>
          <w:p w:rsidR="00AB50EF" w:rsidRPr="00F776FA" w:rsidRDefault="00AB50EF">
            <w:pPr>
              <w:spacing w:line="240" w:lineRule="atLeast"/>
              <w:jc w:val="right"/>
              <w:rPr>
                <w:color w:val="0000FF"/>
                <w:lang w:val="nl-BE"/>
              </w:rPr>
            </w:pPr>
          </w:p>
        </w:tc>
      </w:tr>
      <w:tr w:rsidR="00593112" w:rsidRPr="00593112" w:rsidTr="009E648E">
        <w:trPr>
          <w:cantSplit/>
        </w:trPr>
        <w:tc>
          <w:tcPr>
            <w:tcW w:w="288" w:type="dxa"/>
          </w:tcPr>
          <w:p w:rsidR="00593112" w:rsidRPr="00F776FA" w:rsidRDefault="00593112">
            <w:pPr>
              <w:spacing w:line="240" w:lineRule="atLeast"/>
              <w:rPr>
                <w:color w:val="0000FF"/>
                <w:lang w:val="nl-BE"/>
              </w:rPr>
            </w:pPr>
          </w:p>
        </w:tc>
        <w:tc>
          <w:tcPr>
            <w:tcW w:w="576" w:type="dxa"/>
          </w:tcPr>
          <w:p w:rsidR="00593112" w:rsidRPr="00F776FA" w:rsidRDefault="00593112">
            <w:pPr>
              <w:spacing w:line="240" w:lineRule="atLeast"/>
              <w:rPr>
                <w:color w:val="0000FF"/>
                <w:lang w:val="nl-BE"/>
              </w:rPr>
            </w:pPr>
          </w:p>
        </w:tc>
        <w:tc>
          <w:tcPr>
            <w:tcW w:w="864" w:type="dxa"/>
          </w:tcPr>
          <w:p w:rsidR="00593112" w:rsidRPr="00F776FA" w:rsidRDefault="00593112">
            <w:pPr>
              <w:spacing w:line="240" w:lineRule="atLeast"/>
              <w:rPr>
                <w:color w:val="0000FF"/>
                <w:lang w:val="nl-BE"/>
              </w:rPr>
            </w:pPr>
          </w:p>
        </w:tc>
        <w:tc>
          <w:tcPr>
            <w:tcW w:w="864" w:type="dxa"/>
          </w:tcPr>
          <w:p w:rsidR="00593112" w:rsidRPr="00F776FA" w:rsidRDefault="00593112">
            <w:pPr>
              <w:spacing w:line="240" w:lineRule="atLeast"/>
              <w:rPr>
                <w:color w:val="0000FF"/>
                <w:lang w:val="nl-BE"/>
              </w:rPr>
            </w:pPr>
          </w:p>
        </w:tc>
        <w:tc>
          <w:tcPr>
            <w:tcW w:w="6720" w:type="dxa"/>
            <w:gridSpan w:val="6"/>
          </w:tcPr>
          <w:p w:rsidR="00593112" w:rsidRPr="00F776FA" w:rsidRDefault="00593112" w:rsidP="004B7D4D">
            <w:pPr>
              <w:spacing w:line="240" w:lineRule="atLeast"/>
              <w:jc w:val="both"/>
              <w:rPr>
                <w:color w:val="0000FF"/>
                <w:lang w:val="nl-BE"/>
              </w:rPr>
            </w:pPr>
            <w:r w:rsidRPr="00F776FA">
              <w:rPr>
                <w:rFonts w:ascii="Arial" w:hAnsi="Arial"/>
                <w:i/>
                <w:color w:val="0000FF"/>
                <w:sz w:val="18"/>
                <w:lang w:val="nl-BE"/>
              </w:rPr>
              <w:t xml:space="preserve">"K.B. 3.9.2015" (in werking </w:t>
            </w:r>
            <w:r>
              <w:rPr>
                <w:rFonts w:ascii="Arial" w:hAnsi="Arial"/>
                <w:i/>
                <w:color w:val="0000FF"/>
                <w:sz w:val="18"/>
                <w:lang w:val="nl-BE"/>
              </w:rPr>
              <w:t>1.1.2016</w:t>
            </w:r>
            <w:r w:rsidRPr="00F776FA">
              <w:rPr>
                <w:rFonts w:ascii="Arial" w:hAnsi="Arial"/>
                <w:i/>
                <w:color w:val="0000FF"/>
                <w:sz w:val="18"/>
                <w:lang w:val="nl-BE"/>
              </w:rPr>
              <w:t>)</w:t>
            </w:r>
            <w:r>
              <w:rPr>
                <w:rFonts w:ascii="Arial" w:hAnsi="Arial"/>
                <w:i/>
                <w:color w:val="0000FF"/>
                <w:sz w:val="18"/>
                <w:lang w:val="nl-BE"/>
              </w:rPr>
              <w:t xml:space="preserve"> + Erratum B.S. </w:t>
            </w:r>
            <w:r w:rsidR="004B7D4D">
              <w:rPr>
                <w:rFonts w:ascii="Arial" w:hAnsi="Arial"/>
                <w:i/>
                <w:color w:val="0000FF"/>
                <w:sz w:val="18"/>
                <w:lang w:val="nl-BE"/>
              </w:rPr>
              <w:t>1.12</w:t>
            </w:r>
            <w:r w:rsidR="00902AC1">
              <w:rPr>
                <w:rFonts w:ascii="Arial" w:hAnsi="Arial"/>
                <w:i/>
                <w:color w:val="0000FF"/>
                <w:sz w:val="18"/>
                <w:lang w:val="nl-BE"/>
              </w:rPr>
              <w:t>.2015</w:t>
            </w:r>
          </w:p>
        </w:tc>
        <w:tc>
          <w:tcPr>
            <w:tcW w:w="288" w:type="dxa"/>
            <w:vAlign w:val="bottom"/>
          </w:tcPr>
          <w:p w:rsidR="00593112" w:rsidRPr="00F776FA" w:rsidRDefault="00593112">
            <w:pPr>
              <w:spacing w:line="240" w:lineRule="atLeast"/>
              <w:jc w:val="right"/>
              <w:rPr>
                <w:color w:val="0000FF"/>
                <w:lang w:val="nl-BE"/>
              </w:rPr>
            </w:pPr>
          </w:p>
        </w:tc>
      </w:tr>
      <w:tr w:rsidR="00F776FA" w:rsidRPr="00F776FA">
        <w:trPr>
          <w:cantSplit/>
        </w:trPr>
        <w:tc>
          <w:tcPr>
            <w:tcW w:w="288" w:type="dxa"/>
          </w:tcPr>
          <w:p w:rsidR="004A3E48" w:rsidRPr="00F776FA" w:rsidRDefault="004A3E48">
            <w:pPr>
              <w:spacing w:line="240" w:lineRule="atLeast"/>
              <w:rPr>
                <w:color w:val="0000FF"/>
                <w:lang w:val="nl-BE"/>
              </w:rPr>
            </w:pPr>
          </w:p>
        </w:tc>
        <w:tc>
          <w:tcPr>
            <w:tcW w:w="576"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5472" w:type="dxa"/>
            <w:gridSpan w:val="4"/>
          </w:tcPr>
          <w:p w:rsidR="004A3E48" w:rsidRPr="00F776FA" w:rsidRDefault="00AB50EF" w:rsidP="004A3E48">
            <w:pPr>
              <w:spacing w:line="240" w:lineRule="atLeast"/>
              <w:rPr>
                <w:rFonts w:ascii="Arial" w:hAnsi="Arial"/>
                <w:color w:val="0000FF"/>
                <w:lang w:val="nl-BE"/>
              </w:rPr>
            </w:pPr>
            <w:r w:rsidRPr="00F776FA">
              <w:rPr>
                <w:rFonts w:ascii="Arial" w:hAnsi="Arial"/>
                <w:color w:val="0000FF"/>
                <w:lang w:val="nl-BE"/>
              </w:rPr>
              <w:t>"</w:t>
            </w:r>
            <w:r w:rsidR="004A3E48" w:rsidRPr="00F776FA">
              <w:rPr>
                <w:rFonts w:ascii="Arial" w:hAnsi="Arial" w:cs="Arial"/>
                <w:i/>
                <w:color w:val="0000FF"/>
                <w:lang w:val="nl-BE" w:eastAsia="nl-BE"/>
              </w:rPr>
              <w:t>a)</w:t>
            </w:r>
            <w:r w:rsidR="004A3E48" w:rsidRPr="00F776FA">
              <w:rPr>
                <w:rFonts w:ascii="Arial" w:hAnsi="Arial" w:cs="Arial"/>
                <w:color w:val="0000FF"/>
                <w:lang w:val="nl-BE" w:eastAsia="nl-BE"/>
              </w:rPr>
              <w:t xml:space="preserve"> Éendelig systeem</w:t>
            </w:r>
          </w:p>
        </w:tc>
        <w:tc>
          <w:tcPr>
            <w:tcW w:w="576" w:type="dxa"/>
            <w:vAlign w:val="bottom"/>
          </w:tcPr>
          <w:p w:rsidR="004A3E48" w:rsidRPr="00F776FA" w:rsidRDefault="004A3E48">
            <w:pPr>
              <w:spacing w:line="240" w:lineRule="atLeast"/>
              <w:rPr>
                <w:color w:val="0000FF"/>
                <w:lang w:val="nl-BE"/>
              </w:rPr>
            </w:pPr>
          </w:p>
        </w:tc>
        <w:tc>
          <w:tcPr>
            <w:tcW w:w="672" w:type="dxa"/>
            <w:vAlign w:val="bottom"/>
          </w:tcPr>
          <w:p w:rsidR="004A3E48" w:rsidRPr="00F776FA" w:rsidRDefault="004A3E48">
            <w:pPr>
              <w:spacing w:line="240" w:lineRule="atLeast"/>
              <w:rPr>
                <w:color w:val="0000FF"/>
                <w:lang w:val="nl-BE"/>
              </w:rPr>
            </w:pPr>
          </w:p>
        </w:tc>
        <w:tc>
          <w:tcPr>
            <w:tcW w:w="288" w:type="dxa"/>
            <w:vAlign w:val="bottom"/>
          </w:tcPr>
          <w:p w:rsidR="004A3E48" w:rsidRPr="00F776FA" w:rsidRDefault="004A3E48">
            <w:pPr>
              <w:spacing w:line="240" w:lineRule="atLeast"/>
              <w:jc w:val="right"/>
              <w:rPr>
                <w:color w:val="0000FF"/>
                <w:lang w:val="nl-BE"/>
              </w:rPr>
            </w:pPr>
          </w:p>
        </w:tc>
      </w:tr>
      <w:tr w:rsidR="00F776FA" w:rsidRPr="00F776FA">
        <w:trPr>
          <w:cantSplit/>
        </w:trPr>
        <w:tc>
          <w:tcPr>
            <w:tcW w:w="288" w:type="dxa"/>
          </w:tcPr>
          <w:p w:rsidR="004A3E48" w:rsidRPr="00F776FA" w:rsidRDefault="004A3E48">
            <w:pPr>
              <w:spacing w:line="240" w:lineRule="atLeast"/>
              <w:rPr>
                <w:color w:val="0000FF"/>
                <w:lang w:val="nl-BE"/>
              </w:rPr>
            </w:pPr>
          </w:p>
        </w:tc>
        <w:tc>
          <w:tcPr>
            <w:tcW w:w="576"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5472" w:type="dxa"/>
            <w:gridSpan w:val="4"/>
          </w:tcPr>
          <w:p w:rsidR="004A3E48" w:rsidRPr="00F776FA" w:rsidRDefault="004A3E48">
            <w:pPr>
              <w:spacing w:line="240" w:lineRule="atLeast"/>
              <w:rPr>
                <w:rFonts w:ascii="Arial" w:hAnsi="Arial"/>
                <w:color w:val="0000FF"/>
                <w:lang w:val="nl-BE"/>
              </w:rPr>
            </w:pPr>
          </w:p>
        </w:tc>
        <w:tc>
          <w:tcPr>
            <w:tcW w:w="576" w:type="dxa"/>
            <w:vAlign w:val="bottom"/>
          </w:tcPr>
          <w:p w:rsidR="004A3E48" w:rsidRPr="00F776FA" w:rsidRDefault="004A3E48">
            <w:pPr>
              <w:spacing w:line="240" w:lineRule="atLeast"/>
              <w:rPr>
                <w:color w:val="0000FF"/>
                <w:lang w:val="nl-BE"/>
              </w:rPr>
            </w:pPr>
          </w:p>
        </w:tc>
        <w:tc>
          <w:tcPr>
            <w:tcW w:w="672" w:type="dxa"/>
            <w:vAlign w:val="bottom"/>
          </w:tcPr>
          <w:p w:rsidR="004A3E48" w:rsidRPr="00F776FA" w:rsidRDefault="004A3E48">
            <w:pPr>
              <w:spacing w:line="240" w:lineRule="atLeast"/>
              <w:rPr>
                <w:color w:val="0000FF"/>
                <w:lang w:val="nl-BE"/>
              </w:rPr>
            </w:pPr>
          </w:p>
        </w:tc>
        <w:tc>
          <w:tcPr>
            <w:tcW w:w="288" w:type="dxa"/>
            <w:vAlign w:val="bottom"/>
          </w:tcPr>
          <w:p w:rsidR="004A3E48" w:rsidRPr="00F776FA" w:rsidRDefault="004A3E48">
            <w:pPr>
              <w:spacing w:line="240" w:lineRule="atLeast"/>
              <w:jc w:val="right"/>
              <w:rPr>
                <w:color w:val="0000FF"/>
                <w:lang w:val="nl-BE"/>
              </w:rPr>
            </w:pPr>
          </w:p>
        </w:tc>
      </w:tr>
      <w:tr w:rsidR="00F776FA" w:rsidRPr="00F776FA">
        <w:trPr>
          <w:cantSplit/>
        </w:trPr>
        <w:tc>
          <w:tcPr>
            <w:tcW w:w="288" w:type="dxa"/>
          </w:tcPr>
          <w:p w:rsidR="004A3E48" w:rsidRPr="00F776FA" w:rsidRDefault="004A3E48">
            <w:pPr>
              <w:spacing w:line="240" w:lineRule="atLeast"/>
              <w:rPr>
                <w:color w:val="0000FF"/>
                <w:lang w:val="nl-BE"/>
              </w:rPr>
            </w:pPr>
          </w:p>
        </w:tc>
        <w:tc>
          <w:tcPr>
            <w:tcW w:w="576" w:type="dxa"/>
          </w:tcPr>
          <w:p w:rsidR="004A3E48" w:rsidRPr="00F776FA" w:rsidRDefault="004A3E48">
            <w:pPr>
              <w:spacing w:line="240" w:lineRule="atLeast"/>
              <w:rPr>
                <w:color w:val="0000FF"/>
                <w:lang w:val="nl-BE"/>
              </w:rPr>
            </w:pPr>
          </w:p>
        </w:tc>
        <w:tc>
          <w:tcPr>
            <w:tcW w:w="864" w:type="dxa"/>
          </w:tcPr>
          <w:p w:rsidR="004A3E48" w:rsidRPr="00F776FA" w:rsidRDefault="00593112">
            <w:pPr>
              <w:spacing w:line="240" w:lineRule="atLeast"/>
              <w:rPr>
                <w:color w:val="0000FF"/>
                <w:lang w:val="nl-BE"/>
              </w:rPr>
            </w:pPr>
            <w:r>
              <w:rPr>
                <w:rFonts w:ascii="Arial" w:hAnsi="Arial" w:cs="Arial"/>
                <w:color w:val="0000FF"/>
                <w:lang w:val="nl-BE" w:eastAsia="nl-BE"/>
              </w:rPr>
              <w:t>640732</w:t>
            </w:r>
          </w:p>
        </w:tc>
        <w:tc>
          <w:tcPr>
            <w:tcW w:w="864" w:type="dxa"/>
          </w:tcPr>
          <w:p w:rsidR="004A3E48" w:rsidRPr="00F776FA" w:rsidRDefault="004A3E48">
            <w:pPr>
              <w:spacing w:line="240" w:lineRule="atLeast"/>
              <w:rPr>
                <w:color w:val="0000FF"/>
                <w:lang w:val="nl-BE"/>
              </w:rPr>
            </w:pPr>
          </w:p>
        </w:tc>
        <w:tc>
          <w:tcPr>
            <w:tcW w:w="5472" w:type="dxa"/>
            <w:gridSpan w:val="4"/>
          </w:tcPr>
          <w:p w:rsidR="004A3E48" w:rsidRPr="00F776FA" w:rsidRDefault="004A3E48" w:rsidP="004A3E48">
            <w:pPr>
              <w:spacing w:line="240" w:lineRule="atLeast"/>
              <w:jc w:val="both"/>
              <w:rPr>
                <w:rFonts w:ascii="Arial" w:hAnsi="Arial"/>
                <w:color w:val="0000FF"/>
                <w:lang w:val="nl-BE"/>
              </w:rPr>
            </w:pPr>
            <w:r w:rsidRPr="00F776FA">
              <w:rPr>
                <w:rFonts w:ascii="Arial" w:hAnsi="Arial" w:cs="Arial"/>
                <w:color w:val="0000FF"/>
                <w:lang w:val="nl-BE" w:eastAsia="nl-BE"/>
              </w:rPr>
              <w:t>Gesloten zelfklevend opvangzakje, voorzien van een convexe peristomale beschermlaag die een afstand van minstens 4 mm heeft tussen de onderkant van de huidplaat en de maximale buitendiepte van de vervorming van de huidplaat, ongeacht de bijbehorende produktattributen</w:t>
            </w:r>
          </w:p>
        </w:tc>
        <w:tc>
          <w:tcPr>
            <w:tcW w:w="576" w:type="dxa"/>
            <w:vAlign w:val="bottom"/>
          </w:tcPr>
          <w:p w:rsidR="004A3E48" w:rsidRPr="00F776FA" w:rsidRDefault="004A3E48" w:rsidP="004A3E48">
            <w:pPr>
              <w:spacing w:line="240" w:lineRule="atLeast"/>
              <w:jc w:val="right"/>
              <w:rPr>
                <w:color w:val="0000FF"/>
                <w:lang w:val="nl-BE"/>
              </w:rPr>
            </w:pPr>
            <w:r w:rsidRPr="00F776FA">
              <w:rPr>
                <w:rFonts w:ascii="Arial" w:hAnsi="Arial" w:cs="Arial"/>
                <w:color w:val="0000FF"/>
                <w:lang w:val="nl-BE" w:eastAsia="nl-BE"/>
              </w:rPr>
              <w:t>Y</w:t>
            </w:r>
          </w:p>
        </w:tc>
        <w:tc>
          <w:tcPr>
            <w:tcW w:w="672" w:type="dxa"/>
            <w:vAlign w:val="bottom"/>
          </w:tcPr>
          <w:p w:rsidR="004A3E48" w:rsidRPr="00F776FA" w:rsidRDefault="004A3E48" w:rsidP="004A3E48">
            <w:pPr>
              <w:spacing w:line="240" w:lineRule="atLeast"/>
              <w:jc w:val="right"/>
              <w:rPr>
                <w:color w:val="0000FF"/>
                <w:lang w:val="nl-BE"/>
              </w:rPr>
            </w:pPr>
            <w:r w:rsidRPr="00F776FA">
              <w:rPr>
                <w:rFonts w:ascii="Arial" w:hAnsi="Arial" w:cs="Arial"/>
                <w:color w:val="0000FF"/>
                <w:lang w:val="nl-BE" w:eastAsia="nl-BE"/>
              </w:rPr>
              <w:t>2,62</w:t>
            </w:r>
          </w:p>
        </w:tc>
        <w:tc>
          <w:tcPr>
            <w:tcW w:w="288" w:type="dxa"/>
            <w:vAlign w:val="bottom"/>
          </w:tcPr>
          <w:p w:rsidR="004A3E48" w:rsidRPr="00F776FA" w:rsidRDefault="004A3E48">
            <w:pPr>
              <w:spacing w:line="240" w:lineRule="atLeast"/>
              <w:jc w:val="right"/>
              <w:rPr>
                <w:color w:val="0000FF"/>
                <w:lang w:val="nl-BE"/>
              </w:rPr>
            </w:pPr>
          </w:p>
        </w:tc>
      </w:tr>
      <w:tr w:rsidR="00F776FA" w:rsidRPr="00F776FA">
        <w:trPr>
          <w:cantSplit/>
        </w:trPr>
        <w:tc>
          <w:tcPr>
            <w:tcW w:w="288" w:type="dxa"/>
          </w:tcPr>
          <w:p w:rsidR="004A3E48" w:rsidRPr="00F776FA" w:rsidRDefault="004A3E48">
            <w:pPr>
              <w:spacing w:line="240" w:lineRule="atLeast"/>
              <w:rPr>
                <w:color w:val="0000FF"/>
                <w:lang w:val="nl-BE"/>
              </w:rPr>
            </w:pPr>
          </w:p>
        </w:tc>
        <w:tc>
          <w:tcPr>
            <w:tcW w:w="576"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5472" w:type="dxa"/>
            <w:gridSpan w:val="4"/>
          </w:tcPr>
          <w:p w:rsidR="004A3E48" w:rsidRPr="00F776FA" w:rsidRDefault="004A3E48">
            <w:pPr>
              <w:spacing w:line="240" w:lineRule="atLeast"/>
              <w:rPr>
                <w:rFonts w:ascii="Arial" w:hAnsi="Arial"/>
                <w:color w:val="0000FF"/>
                <w:lang w:val="nl-BE"/>
              </w:rPr>
            </w:pPr>
            <w:r w:rsidRPr="00F776FA">
              <w:rPr>
                <w:rFonts w:ascii="Arial" w:hAnsi="Arial" w:cs="Arial"/>
                <w:color w:val="0000FF"/>
                <w:lang w:val="nl-BE" w:eastAsia="nl-BE"/>
              </w:rPr>
              <w:t>Dotatie :</w:t>
            </w:r>
          </w:p>
        </w:tc>
        <w:tc>
          <w:tcPr>
            <w:tcW w:w="576" w:type="dxa"/>
            <w:vAlign w:val="bottom"/>
          </w:tcPr>
          <w:p w:rsidR="004A3E48" w:rsidRPr="00F776FA" w:rsidRDefault="004A3E48" w:rsidP="004A3E48">
            <w:pPr>
              <w:spacing w:line="240" w:lineRule="atLeast"/>
              <w:jc w:val="right"/>
              <w:rPr>
                <w:color w:val="0000FF"/>
                <w:lang w:val="nl-BE"/>
              </w:rPr>
            </w:pPr>
          </w:p>
        </w:tc>
        <w:tc>
          <w:tcPr>
            <w:tcW w:w="672" w:type="dxa"/>
            <w:vAlign w:val="bottom"/>
          </w:tcPr>
          <w:p w:rsidR="004A3E48" w:rsidRPr="00F776FA" w:rsidRDefault="004A3E48" w:rsidP="004A3E48">
            <w:pPr>
              <w:spacing w:line="240" w:lineRule="atLeast"/>
              <w:jc w:val="right"/>
              <w:rPr>
                <w:color w:val="0000FF"/>
                <w:lang w:val="nl-BE"/>
              </w:rPr>
            </w:pPr>
          </w:p>
        </w:tc>
        <w:tc>
          <w:tcPr>
            <w:tcW w:w="288" w:type="dxa"/>
            <w:vAlign w:val="bottom"/>
          </w:tcPr>
          <w:p w:rsidR="004A3E48" w:rsidRPr="00F776FA" w:rsidRDefault="004A3E48">
            <w:pPr>
              <w:spacing w:line="240" w:lineRule="atLeast"/>
              <w:jc w:val="right"/>
              <w:rPr>
                <w:color w:val="0000FF"/>
                <w:lang w:val="nl-BE"/>
              </w:rPr>
            </w:pPr>
          </w:p>
        </w:tc>
      </w:tr>
      <w:tr w:rsidR="00F776FA" w:rsidRPr="00D95B93" w:rsidTr="004A3E48">
        <w:trPr>
          <w:cantSplit/>
        </w:trPr>
        <w:tc>
          <w:tcPr>
            <w:tcW w:w="288" w:type="dxa"/>
          </w:tcPr>
          <w:p w:rsidR="004A3E48" w:rsidRPr="00F776FA" w:rsidRDefault="004A3E48">
            <w:pPr>
              <w:spacing w:line="240" w:lineRule="atLeast"/>
              <w:rPr>
                <w:color w:val="0000FF"/>
                <w:lang w:val="nl-BE"/>
              </w:rPr>
            </w:pPr>
          </w:p>
        </w:tc>
        <w:tc>
          <w:tcPr>
            <w:tcW w:w="576"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6720" w:type="dxa"/>
            <w:gridSpan w:val="6"/>
          </w:tcPr>
          <w:p w:rsidR="004A3E48" w:rsidRPr="00F776FA" w:rsidRDefault="004A3E48" w:rsidP="004A3E48">
            <w:pPr>
              <w:spacing w:line="240" w:lineRule="atLeast"/>
              <w:jc w:val="both"/>
              <w:rPr>
                <w:color w:val="0000FF"/>
                <w:lang w:val="nl-BE"/>
              </w:rPr>
            </w:pPr>
            <w:r w:rsidRPr="00F776FA">
              <w:rPr>
                <w:rFonts w:ascii="Arial" w:hAnsi="Arial" w:cs="Arial"/>
                <w:color w:val="0000FF"/>
                <w:lang w:val="nl-BE" w:eastAsia="nl-BE"/>
              </w:rPr>
              <w:t>1° 180 stuks/3 maanden, indien niet gebruikt in combinatie met andere systemen</w:t>
            </w:r>
          </w:p>
        </w:tc>
        <w:tc>
          <w:tcPr>
            <w:tcW w:w="288" w:type="dxa"/>
            <w:vAlign w:val="bottom"/>
          </w:tcPr>
          <w:p w:rsidR="004A3E48" w:rsidRPr="00F776FA" w:rsidRDefault="004A3E48">
            <w:pPr>
              <w:spacing w:line="240" w:lineRule="atLeast"/>
              <w:jc w:val="right"/>
              <w:rPr>
                <w:color w:val="0000FF"/>
                <w:lang w:val="nl-BE"/>
              </w:rPr>
            </w:pPr>
          </w:p>
        </w:tc>
      </w:tr>
      <w:tr w:rsidR="00F776FA" w:rsidRPr="00D95B93" w:rsidTr="004A3E48">
        <w:trPr>
          <w:cantSplit/>
        </w:trPr>
        <w:tc>
          <w:tcPr>
            <w:tcW w:w="288" w:type="dxa"/>
          </w:tcPr>
          <w:p w:rsidR="004A3E48" w:rsidRPr="00F776FA" w:rsidRDefault="004A3E48">
            <w:pPr>
              <w:spacing w:line="240" w:lineRule="atLeast"/>
              <w:rPr>
                <w:color w:val="0000FF"/>
                <w:lang w:val="nl-BE"/>
              </w:rPr>
            </w:pPr>
          </w:p>
        </w:tc>
        <w:tc>
          <w:tcPr>
            <w:tcW w:w="576"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6720" w:type="dxa"/>
            <w:gridSpan w:val="6"/>
          </w:tcPr>
          <w:p w:rsidR="004A3E48" w:rsidRPr="00F776FA" w:rsidRDefault="004A3E48" w:rsidP="004B7D4D">
            <w:pPr>
              <w:spacing w:line="240" w:lineRule="atLeast"/>
              <w:rPr>
                <w:rFonts w:ascii="Arial" w:hAnsi="Arial" w:cs="Arial"/>
                <w:color w:val="0000FF"/>
                <w:lang w:val="nl-BE" w:eastAsia="nl-BE"/>
              </w:rPr>
            </w:pPr>
            <w:r w:rsidRPr="00F776FA">
              <w:rPr>
                <w:rFonts w:ascii="Arial" w:hAnsi="Arial" w:cs="Arial"/>
                <w:color w:val="0000FF"/>
                <w:lang w:val="nl-BE" w:eastAsia="nl-BE"/>
              </w:rPr>
              <w:t xml:space="preserve">2° 90 stuks/3 maanden, indien gecombineerd gebruikt met andere opvang- of continentiesystemen </w:t>
            </w:r>
            <w:r w:rsidRPr="00F776FA">
              <w:rPr>
                <w:rFonts w:ascii="Arial" w:hAnsi="Arial" w:cs="Arial"/>
                <w:color w:val="0000FF"/>
                <w:lang w:val="nl-BE" w:eastAsia="nl-BE"/>
              </w:rPr>
              <w:br/>
              <w:t xml:space="preserve">LIJST </w:t>
            </w:r>
            <w:r w:rsidR="004B7D4D">
              <w:rPr>
                <w:rFonts w:ascii="Arial" w:hAnsi="Arial" w:cs="Arial"/>
                <w:color w:val="0000FF"/>
                <w:lang w:val="nl-BE" w:eastAsia="nl-BE"/>
              </w:rPr>
              <w:t>0732</w:t>
            </w:r>
          </w:p>
        </w:tc>
        <w:tc>
          <w:tcPr>
            <w:tcW w:w="288" w:type="dxa"/>
            <w:vAlign w:val="bottom"/>
          </w:tcPr>
          <w:p w:rsidR="004A3E48" w:rsidRPr="00F776FA" w:rsidRDefault="004A3E48">
            <w:pPr>
              <w:spacing w:line="240" w:lineRule="atLeast"/>
              <w:jc w:val="right"/>
              <w:rPr>
                <w:color w:val="0000FF"/>
                <w:lang w:val="nl-BE"/>
              </w:rPr>
            </w:pPr>
          </w:p>
        </w:tc>
      </w:tr>
      <w:tr w:rsidR="00F776FA" w:rsidRPr="00D95B93" w:rsidTr="004A3E48">
        <w:trPr>
          <w:cantSplit/>
        </w:trPr>
        <w:tc>
          <w:tcPr>
            <w:tcW w:w="288" w:type="dxa"/>
          </w:tcPr>
          <w:p w:rsidR="004A3E48" w:rsidRPr="00F776FA" w:rsidRDefault="004A3E48">
            <w:pPr>
              <w:spacing w:line="240" w:lineRule="atLeast"/>
              <w:rPr>
                <w:color w:val="0000FF"/>
                <w:lang w:val="nl-BE"/>
              </w:rPr>
            </w:pPr>
          </w:p>
        </w:tc>
        <w:tc>
          <w:tcPr>
            <w:tcW w:w="576"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6720" w:type="dxa"/>
            <w:gridSpan w:val="6"/>
          </w:tcPr>
          <w:p w:rsidR="004A3E48" w:rsidRPr="00F776FA" w:rsidRDefault="004A3E48" w:rsidP="004A3E48">
            <w:pPr>
              <w:spacing w:line="240" w:lineRule="atLeast"/>
              <w:jc w:val="both"/>
              <w:rPr>
                <w:rFonts w:ascii="Arial" w:hAnsi="Arial" w:cs="Arial"/>
                <w:color w:val="0000FF"/>
                <w:lang w:val="nl-BE" w:eastAsia="nl-BE"/>
              </w:rPr>
            </w:pPr>
          </w:p>
        </w:tc>
        <w:tc>
          <w:tcPr>
            <w:tcW w:w="288" w:type="dxa"/>
            <w:vAlign w:val="bottom"/>
          </w:tcPr>
          <w:p w:rsidR="004A3E48" w:rsidRPr="00F776FA" w:rsidRDefault="004A3E48">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593112">
            <w:pPr>
              <w:spacing w:line="240" w:lineRule="atLeast"/>
              <w:rPr>
                <w:color w:val="0000FF"/>
                <w:lang w:val="nl-BE"/>
              </w:rPr>
            </w:pPr>
            <w:r>
              <w:rPr>
                <w:rFonts w:ascii="Arial" w:hAnsi="Arial" w:cs="Arial"/>
                <w:color w:val="0000FF"/>
                <w:lang w:val="nl-BE" w:eastAsia="nl-BE"/>
              </w:rPr>
              <w:t>640754</w:t>
            </w:r>
          </w:p>
        </w:tc>
        <w:tc>
          <w:tcPr>
            <w:tcW w:w="864" w:type="dxa"/>
          </w:tcPr>
          <w:p w:rsidR="0086127A" w:rsidRPr="00F776FA" w:rsidRDefault="0086127A">
            <w:pPr>
              <w:spacing w:line="240" w:lineRule="atLeast"/>
              <w:rPr>
                <w:color w:val="0000FF"/>
                <w:lang w:val="nl-BE"/>
              </w:rPr>
            </w:pPr>
          </w:p>
        </w:tc>
        <w:tc>
          <w:tcPr>
            <w:tcW w:w="5472" w:type="dxa"/>
            <w:gridSpan w:val="4"/>
          </w:tcPr>
          <w:p w:rsidR="0086127A" w:rsidRPr="00F776FA" w:rsidRDefault="004A3E48" w:rsidP="006C5F0B">
            <w:pPr>
              <w:spacing w:line="240" w:lineRule="atLeast"/>
              <w:jc w:val="both"/>
              <w:rPr>
                <w:rFonts w:ascii="Arial" w:hAnsi="Arial"/>
                <w:color w:val="0000FF"/>
                <w:lang w:val="nl-BE"/>
              </w:rPr>
            </w:pPr>
            <w:r w:rsidRPr="00F776FA">
              <w:rPr>
                <w:rFonts w:ascii="Arial" w:hAnsi="Arial" w:cs="Arial"/>
                <w:color w:val="0000FF"/>
                <w:lang w:val="nl-BE" w:eastAsia="nl-BE"/>
              </w:rPr>
              <w:t>Ledigbaar zelfklevend opvangzakje voorzien van een convexe peristomale beschermlaag die een afstand van minstens 4 mm heeft tussen de onderkant van de huidplaat en de maximale buitendiepte van de vervorming van de huidplaat, ongeacht de overige bijbehorende produktattributen</w:t>
            </w:r>
            <w:r w:rsidR="006C5F0B" w:rsidRPr="00F776FA">
              <w:rPr>
                <w:rFonts w:ascii="Arial" w:hAnsi="Arial" w:cs="Arial"/>
                <w:color w:val="0000FF"/>
                <w:lang w:val="nl-BE" w:eastAsia="nl-BE"/>
              </w:rPr>
              <w:t>.</w:t>
            </w:r>
          </w:p>
        </w:tc>
        <w:tc>
          <w:tcPr>
            <w:tcW w:w="576" w:type="dxa"/>
            <w:vAlign w:val="bottom"/>
          </w:tcPr>
          <w:p w:rsidR="0086127A" w:rsidRPr="00F776FA" w:rsidRDefault="004A3E48" w:rsidP="004A3E48">
            <w:pPr>
              <w:spacing w:line="240" w:lineRule="atLeast"/>
              <w:jc w:val="right"/>
              <w:rPr>
                <w:color w:val="0000FF"/>
                <w:lang w:val="nl-BE"/>
              </w:rPr>
            </w:pPr>
            <w:r w:rsidRPr="00F776FA">
              <w:rPr>
                <w:rFonts w:ascii="Arial" w:hAnsi="Arial" w:cs="Arial"/>
                <w:color w:val="0000FF"/>
                <w:lang w:val="nl-BE" w:eastAsia="nl-BE"/>
              </w:rPr>
              <w:t>Y</w:t>
            </w:r>
          </w:p>
        </w:tc>
        <w:tc>
          <w:tcPr>
            <w:tcW w:w="672" w:type="dxa"/>
            <w:vAlign w:val="bottom"/>
          </w:tcPr>
          <w:p w:rsidR="0086127A" w:rsidRPr="00F776FA" w:rsidRDefault="004A3E48" w:rsidP="004A3E48">
            <w:pPr>
              <w:spacing w:line="240" w:lineRule="atLeast"/>
              <w:jc w:val="right"/>
              <w:rPr>
                <w:color w:val="0000FF"/>
                <w:lang w:val="nl-BE"/>
              </w:rPr>
            </w:pPr>
            <w:r w:rsidRPr="00F776FA">
              <w:rPr>
                <w:rFonts w:ascii="Arial" w:hAnsi="Arial" w:cs="Arial"/>
                <w:color w:val="0000FF"/>
                <w:lang w:val="nl-BE" w:eastAsia="nl-BE"/>
              </w:rPr>
              <w:t>3,58</w:t>
            </w: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4A3E48" w:rsidRPr="00F776FA" w:rsidRDefault="004A3E48">
            <w:pPr>
              <w:spacing w:line="240" w:lineRule="atLeast"/>
              <w:rPr>
                <w:color w:val="0000FF"/>
              </w:rPr>
            </w:pPr>
          </w:p>
        </w:tc>
        <w:tc>
          <w:tcPr>
            <w:tcW w:w="576"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5472" w:type="dxa"/>
            <w:gridSpan w:val="4"/>
          </w:tcPr>
          <w:p w:rsidR="004A3E48" w:rsidRPr="00F776FA" w:rsidRDefault="004A3E48" w:rsidP="004B7D4D">
            <w:pPr>
              <w:spacing w:line="240" w:lineRule="atLeast"/>
              <w:rPr>
                <w:rFonts w:ascii="Arial" w:hAnsi="Arial" w:cs="Arial"/>
                <w:color w:val="0000FF"/>
                <w:lang w:val="nl-BE" w:eastAsia="nl-BE"/>
              </w:rPr>
            </w:pPr>
            <w:r w:rsidRPr="00F776FA">
              <w:rPr>
                <w:rFonts w:ascii="Arial" w:hAnsi="Arial" w:cs="Arial"/>
                <w:color w:val="0000FF"/>
                <w:lang w:val="nl-BE" w:eastAsia="nl-BE"/>
              </w:rPr>
              <w:t>Dotatie : 90 stuks/3 maanden</w:t>
            </w:r>
            <w:r w:rsidRPr="00F776FA">
              <w:rPr>
                <w:rFonts w:ascii="Arial" w:hAnsi="Arial" w:cs="Arial"/>
                <w:color w:val="0000FF"/>
                <w:lang w:val="nl-BE" w:eastAsia="nl-BE"/>
              </w:rPr>
              <w:br/>
              <w:t xml:space="preserve">LIJST </w:t>
            </w:r>
            <w:r w:rsidR="004B7D4D">
              <w:rPr>
                <w:rFonts w:ascii="Arial" w:hAnsi="Arial" w:cs="Arial"/>
                <w:color w:val="0000FF"/>
                <w:lang w:val="nl-BE" w:eastAsia="nl-BE"/>
              </w:rPr>
              <w:t>0754</w:t>
            </w:r>
          </w:p>
        </w:tc>
        <w:tc>
          <w:tcPr>
            <w:tcW w:w="576" w:type="dxa"/>
            <w:vAlign w:val="bottom"/>
          </w:tcPr>
          <w:p w:rsidR="004A3E48" w:rsidRPr="00F776FA" w:rsidRDefault="004A3E48" w:rsidP="004A3E48">
            <w:pPr>
              <w:spacing w:line="240" w:lineRule="atLeast"/>
              <w:jc w:val="right"/>
              <w:rPr>
                <w:color w:val="0000FF"/>
                <w:lang w:val="nl-BE"/>
              </w:rPr>
            </w:pPr>
          </w:p>
        </w:tc>
        <w:tc>
          <w:tcPr>
            <w:tcW w:w="672" w:type="dxa"/>
            <w:vAlign w:val="bottom"/>
          </w:tcPr>
          <w:p w:rsidR="004A3E48" w:rsidRPr="00F776FA" w:rsidRDefault="004A3E48" w:rsidP="004A3E48">
            <w:pPr>
              <w:spacing w:line="240" w:lineRule="atLeast"/>
              <w:jc w:val="right"/>
              <w:rPr>
                <w:color w:val="0000FF"/>
                <w:lang w:val="nl-BE"/>
              </w:rPr>
            </w:pPr>
          </w:p>
        </w:tc>
        <w:tc>
          <w:tcPr>
            <w:tcW w:w="288" w:type="dxa"/>
            <w:vAlign w:val="bottom"/>
          </w:tcPr>
          <w:p w:rsidR="004A3E48" w:rsidRPr="00F776FA" w:rsidRDefault="004A3E48">
            <w:pPr>
              <w:spacing w:line="240" w:lineRule="atLeast"/>
              <w:jc w:val="right"/>
              <w:rPr>
                <w:color w:val="0000FF"/>
                <w:lang w:val="nl-BE"/>
              </w:rPr>
            </w:pPr>
          </w:p>
        </w:tc>
      </w:tr>
      <w:tr w:rsidR="00F776FA" w:rsidRPr="00F776FA">
        <w:trPr>
          <w:cantSplit/>
        </w:trPr>
        <w:tc>
          <w:tcPr>
            <w:tcW w:w="288" w:type="dxa"/>
          </w:tcPr>
          <w:p w:rsidR="004A3E48" w:rsidRPr="00F776FA" w:rsidRDefault="004A3E48">
            <w:pPr>
              <w:spacing w:line="240" w:lineRule="atLeast"/>
              <w:rPr>
                <w:color w:val="0000FF"/>
              </w:rPr>
            </w:pPr>
          </w:p>
        </w:tc>
        <w:tc>
          <w:tcPr>
            <w:tcW w:w="576"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5472" w:type="dxa"/>
            <w:gridSpan w:val="4"/>
          </w:tcPr>
          <w:p w:rsidR="004A3E48" w:rsidRPr="00F776FA" w:rsidRDefault="004A3E48" w:rsidP="004A3E48">
            <w:pPr>
              <w:spacing w:line="240" w:lineRule="atLeast"/>
              <w:rPr>
                <w:rFonts w:ascii="Arial" w:hAnsi="Arial" w:cs="Arial"/>
                <w:color w:val="0000FF"/>
                <w:lang w:val="nl-BE" w:eastAsia="nl-BE"/>
              </w:rPr>
            </w:pPr>
          </w:p>
        </w:tc>
        <w:tc>
          <w:tcPr>
            <w:tcW w:w="576" w:type="dxa"/>
            <w:vAlign w:val="bottom"/>
          </w:tcPr>
          <w:p w:rsidR="004A3E48" w:rsidRPr="00F776FA" w:rsidRDefault="004A3E48" w:rsidP="004A3E48">
            <w:pPr>
              <w:spacing w:line="240" w:lineRule="atLeast"/>
              <w:jc w:val="right"/>
              <w:rPr>
                <w:color w:val="0000FF"/>
                <w:lang w:val="nl-BE"/>
              </w:rPr>
            </w:pPr>
          </w:p>
        </w:tc>
        <w:tc>
          <w:tcPr>
            <w:tcW w:w="672" w:type="dxa"/>
            <w:vAlign w:val="bottom"/>
          </w:tcPr>
          <w:p w:rsidR="004A3E48" w:rsidRPr="00F776FA" w:rsidRDefault="004A3E48" w:rsidP="004A3E48">
            <w:pPr>
              <w:spacing w:line="240" w:lineRule="atLeast"/>
              <w:jc w:val="right"/>
              <w:rPr>
                <w:color w:val="0000FF"/>
                <w:lang w:val="nl-BE"/>
              </w:rPr>
            </w:pPr>
          </w:p>
        </w:tc>
        <w:tc>
          <w:tcPr>
            <w:tcW w:w="288" w:type="dxa"/>
            <w:vAlign w:val="bottom"/>
          </w:tcPr>
          <w:p w:rsidR="004A3E48" w:rsidRPr="00F776FA" w:rsidRDefault="004A3E48">
            <w:pPr>
              <w:spacing w:line="240" w:lineRule="atLeast"/>
              <w:jc w:val="right"/>
              <w:rPr>
                <w:color w:val="0000FF"/>
                <w:lang w:val="nl-BE"/>
              </w:rPr>
            </w:pPr>
          </w:p>
        </w:tc>
      </w:tr>
      <w:tr w:rsidR="00F776FA" w:rsidRPr="00F776FA">
        <w:trPr>
          <w:cantSplit/>
        </w:trPr>
        <w:tc>
          <w:tcPr>
            <w:tcW w:w="288" w:type="dxa"/>
          </w:tcPr>
          <w:p w:rsidR="004A3E48" w:rsidRPr="00F776FA" w:rsidRDefault="004A3E48">
            <w:pPr>
              <w:spacing w:line="240" w:lineRule="atLeast"/>
              <w:rPr>
                <w:color w:val="0000FF"/>
                <w:lang w:val="nl-BE"/>
              </w:rPr>
            </w:pPr>
          </w:p>
        </w:tc>
        <w:tc>
          <w:tcPr>
            <w:tcW w:w="576" w:type="dxa"/>
          </w:tcPr>
          <w:p w:rsidR="004A3E48" w:rsidRPr="00F776FA" w:rsidRDefault="004A3E48">
            <w:pPr>
              <w:spacing w:line="240" w:lineRule="atLeast"/>
              <w:rPr>
                <w:color w:val="0000FF"/>
                <w:lang w:val="nl-BE"/>
              </w:rPr>
            </w:pPr>
          </w:p>
        </w:tc>
        <w:tc>
          <w:tcPr>
            <w:tcW w:w="864" w:type="dxa"/>
          </w:tcPr>
          <w:p w:rsidR="004A3E48" w:rsidRPr="00F776FA" w:rsidRDefault="00593112">
            <w:pPr>
              <w:spacing w:line="240" w:lineRule="atLeast"/>
              <w:rPr>
                <w:color w:val="0000FF"/>
                <w:lang w:val="nl-BE"/>
              </w:rPr>
            </w:pPr>
            <w:r>
              <w:rPr>
                <w:rFonts w:ascii="Arial" w:hAnsi="Arial" w:cs="Arial"/>
                <w:color w:val="0000FF"/>
                <w:lang w:val="nl-BE" w:eastAsia="nl-BE"/>
              </w:rPr>
              <w:t>640776</w:t>
            </w:r>
          </w:p>
        </w:tc>
        <w:tc>
          <w:tcPr>
            <w:tcW w:w="864" w:type="dxa"/>
          </w:tcPr>
          <w:p w:rsidR="004A3E48" w:rsidRPr="00F776FA" w:rsidRDefault="004A3E48">
            <w:pPr>
              <w:spacing w:line="240" w:lineRule="atLeast"/>
              <w:rPr>
                <w:color w:val="0000FF"/>
                <w:lang w:val="nl-BE"/>
              </w:rPr>
            </w:pPr>
          </w:p>
        </w:tc>
        <w:tc>
          <w:tcPr>
            <w:tcW w:w="5472" w:type="dxa"/>
            <w:gridSpan w:val="4"/>
          </w:tcPr>
          <w:p w:rsidR="004A3E48" w:rsidRPr="00F776FA" w:rsidRDefault="004A3E48" w:rsidP="004A3E48">
            <w:pPr>
              <w:spacing w:line="240" w:lineRule="atLeast"/>
              <w:jc w:val="both"/>
              <w:rPr>
                <w:rFonts w:ascii="Arial" w:hAnsi="Arial"/>
                <w:color w:val="0000FF"/>
                <w:lang w:val="nl-BE"/>
              </w:rPr>
            </w:pPr>
            <w:r w:rsidRPr="00F776FA">
              <w:rPr>
                <w:rFonts w:ascii="Arial" w:hAnsi="Arial" w:cs="Arial"/>
                <w:color w:val="0000FF"/>
                <w:lang w:val="nl-BE" w:eastAsia="nl-BE"/>
              </w:rPr>
              <w:t>Ledigbaar zelfklevend urine-opvangzakje met peristomale beschermlaag die een afstand van minstens 4 mm heeft tussen de onderkant van de huidplaat en de maximale buitendiepte van de vervorming van de huidplaat, voorzien van geïntegreerde antirefluxsystemen, ongeacht de overige bijbehorende produktattributen</w:t>
            </w:r>
          </w:p>
        </w:tc>
        <w:tc>
          <w:tcPr>
            <w:tcW w:w="576" w:type="dxa"/>
            <w:vAlign w:val="bottom"/>
          </w:tcPr>
          <w:p w:rsidR="004A3E48" w:rsidRPr="00F776FA" w:rsidRDefault="004A3E48" w:rsidP="004A3E48">
            <w:pPr>
              <w:spacing w:line="240" w:lineRule="atLeast"/>
              <w:jc w:val="right"/>
              <w:rPr>
                <w:color w:val="0000FF"/>
              </w:rPr>
            </w:pPr>
            <w:r w:rsidRPr="00F776FA">
              <w:rPr>
                <w:rFonts w:ascii="Arial" w:hAnsi="Arial" w:cs="Arial"/>
                <w:color w:val="0000FF"/>
                <w:lang w:val="nl-BE" w:eastAsia="nl-BE"/>
              </w:rPr>
              <w:t>Y</w:t>
            </w:r>
          </w:p>
        </w:tc>
        <w:tc>
          <w:tcPr>
            <w:tcW w:w="672" w:type="dxa"/>
            <w:vAlign w:val="bottom"/>
          </w:tcPr>
          <w:p w:rsidR="004A3E48" w:rsidRPr="00F776FA" w:rsidRDefault="004A3E48" w:rsidP="004A3E48">
            <w:pPr>
              <w:spacing w:line="240" w:lineRule="atLeast"/>
              <w:jc w:val="right"/>
              <w:rPr>
                <w:color w:val="0000FF"/>
              </w:rPr>
            </w:pPr>
            <w:r w:rsidRPr="00F776FA">
              <w:rPr>
                <w:rFonts w:ascii="Arial" w:hAnsi="Arial" w:cs="Arial"/>
                <w:color w:val="0000FF"/>
                <w:lang w:val="nl-BE" w:eastAsia="nl-BE"/>
              </w:rPr>
              <w:t>5,37</w:t>
            </w:r>
          </w:p>
        </w:tc>
        <w:tc>
          <w:tcPr>
            <w:tcW w:w="288" w:type="dxa"/>
            <w:vAlign w:val="bottom"/>
          </w:tcPr>
          <w:p w:rsidR="004A3E48" w:rsidRPr="00F776FA" w:rsidRDefault="004A3E48">
            <w:pPr>
              <w:spacing w:line="240" w:lineRule="atLeast"/>
              <w:jc w:val="right"/>
              <w:rPr>
                <w:color w:val="0000FF"/>
              </w:rPr>
            </w:pPr>
          </w:p>
        </w:tc>
      </w:tr>
      <w:tr w:rsidR="00F776FA" w:rsidRPr="00F776FA" w:rsidTr="004A3E48">
        <w:trPr>
          <w:cantSplit/>
        </w:trPr>
        <w:tc>
          <w:tcPr>
            <w:tcW w:w="288" w:type="dxa"/>
          </w:tcPr>
          <w:p w:rsidR="004A3E48" w:rsidRPr="00F776FA" w:rsidRDefault="004A3E48">
            <w:pPr>
              <w:spacing w:line="240" w:lineRule="atLeast"/>
              <w:rPr>
                <w:color w:val="0000FF"/>
              </w:rPr>
            </w:pPr>
          </w:p>
        </w:tc>
        <w:tc>
          <w:tcPr>
            <w:tcW w:w="576"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6720" w:type="dxa"/>
            <w:gridSpan w:val="6"/>
          </w:tcPr>
          <w:p w:rsidR="004A3E48" w:rsidRPr="00F776FA" w:rsidRDefault="004A3E48" w:rsidP="004B7D4D">
            <w:pPr>
              <w:spacing w:line="240" w:lineRule="atLeast"/>
              <w:rPr>
                <w:color w:val="0000FF"/>
              </w:rPr>
            </w:pPr>
            <w:r w:rsidRPr="00F776FA">
              <w:rPr>
                <w:rFonts w:ascii="Arial" w:hAnsi="Arial" w:cs="Arial"/>
                <w:color w:val="0000FF"/>
                <w:lang w:val="nl-BE" w:eastAsia="nl-BE"/>
              </w:rPr>
              <w:t>Dotatie : 60 stuks/3 maanden</w:t>
            </w:r>
            <w:r w:rsidRPr="00F776FA">
              <w:rPr>
                <w:rFonts w:ascii="Arial" w:hAnsi="Arial" w:cs="Arial"/>
                <w:color w:val="0000FF"/>
                <w:lang w:val="nl-BE" w:eastAsia="nl-BE"/>
              </w:rPr>
              <w:br/>
              <w:t xml:space="preserve">LIJST </w:t>
            </w:r>
            <w:r w:rsidR="004B7D4D">
              <w:rPr>
                <w:rFonts w:ascii="Arial" w:hAnsi="Arial" w:cs="Arial"/>
                <w:color w:val="0000FF"/>
                <w:lang w:val="nl-BE" w:eastAsia="nl-BE"/>
              </w:rPr>
              <w:t>0776</w:t>
            </w:r>
            <w:r w:rsidR="00AB50EF" w:rsidRPr="00F776FA">
              <w:rPr>
                <w:rFonts w:ascii="Arial" w:hAnsi="Arial"/>
                <w:color w:val="0000FF"/>
                <w:lang w:val="nl-BE"/>
              </w:rPr>
              <w:t>"</w:t>
            </w:r>
          </w:p>
        </w:tc>
        <w:tc>
          <w:tcPr>
            <w:tcW w:w="288" w:type="dxa"/>
            <w:vAlign w:val="bottom"/>
          </w:tcPr>
          <w:p w:rsidR="004A3E48" w:rsidRPr="00F776FA" w:rsidRDefault="004A3E48">
            <w:pPr>
              <w:spacing w:line="240" w:lineRule="atLeast"/>
              <w:jc w:val="right"/>
              <w:rPr>
                <w:color w:val="0000FF"/>
              </w:rPr>
            </w:pPr>
          </w:p>
        </w:tc>
      </w:tr>
      <w:tr w:rsidR="00F776FA" w:rsidRPr="00F776FA" w:rsidTr="004A3E48">
        <w:trPr>
          <w:cantSplit/>
        </w:trPr>
        <w:tc>
          <w:tcPr>
            <w:tcW w:w="288" w:type="dxa"/>
          </w:tcPr>
          <w:p w:rsidR="00512343" w:rsidRPr="00F776FA" w:rsidRDefault="00512343" w:rsidP="000969E7">
            <w:pPr>
              <w:spacing w:line="240" w:lineRule="atLeast"/>
              <w:rPr>
                <w:color w:val="0000FF"/>
              </w:rPr>
            </w:pPr>
          </w:p>
        </w:tc>
        <w:tc>
          <w:tcPr>
            <w:tcW w:w="576" w:type="dxa"/>
          </w:tcPr>
          <w:p w:rsidR="00512343" w:rsidRPr="00F776FA" w:rsidRDefault="00512343">
            <w:pPr>
              <w:spacing w:line="240" w:lineRule="atLeast"/>
              <w:rPr>
                <w:color w:val="0000FF"/>
              </w:rPr>
            </w:pPr>
          </w:p>
        </w:tc>
        <w:tc>
          <w:tcPr>
            <w:tcW w:w="864" w:type="dxa"/>
          </w:tcPr>
          <w:p w:rsidR="00512343" w:rsidRPr="00F776FA" w:rsidRDefault="00512343">
            <w:pPr>
              <w:spacing w:line="240" w:lineRule="atLeast"/>
              <w:rPr>
                <w:color w:val="0000FF"/>
              </w:rPr>
            </w:pPr>
          </w:p>
        </w:tc>
        <w:tc>
          <w:tcPr>
            <w:tcW w:w="864" w:type="dxa"/>
          </w:tcPr>
          <w:p w:rsidR="00512343" w:rsidRPr="00F776FA" w:rsidRDefault="00512343">
            <w:pPr>
              <w:spacing w:line="240" w:lineRule="atLeast"/>
              <w:rPr>
                <w:color w:val="0000FF"/>
              </w:rPr>
            </w:pPr>
          </w:p>
        </w:tc>
        <w:tc>
          <w:tcPr>
            <w:tcW w:w="6720" w:type="dxa"/>
            <w:gridSpan w:val="6"/>
          </w:tcPr>
          <w:p w:rsidR="00512343" w:rsidRPr="00F776FA" w:rsidRDefault="00512343" w:rsidP="004A3E48">
            <w:pPr>
              <w:spacing w:line="240" w:lineRule="atLeast"/>
              <w:rPr>
                <w:rFonts w:ascii="Arial" w:hAnsi="Arial" w:cs="Arial"/>
                <w:color w:val="0000FF"/>
                <w:lang w:val="nl-BE" w:eastAsia="nl-BE"/>
              </w:rPr>
            </w:pPr>
          </w:p>
        </w:tc>
        <w:tc>
          <w:tcPr>
            <w:tcW w:w="288" w:type="dxa"/>
            <w:vAlign w:val="bottom"/>
          </w:tcPr>
          <w:p w:rsidR="00512343" w:rsidRPr="00F776FA" w:rsidRDefault="00512343">
            <w:pPr>
              <w:spacing w:line="240" w:lineRule="atLeast"/>
              <w:jc w:val="right"/>
              <w:rPr>
                <w:color w:val="0000FF"/>
              </w:rPr>
            </w:pPr>
          </w:p>
        </w:tc>
      </w:tr>
      <w:tr w:rsidR="00D95B93" w:rsidRPr="00F776FA" w:rsidTr="004A3E48">
        <w:trPr>
          <w:cantSplit/>
        </w:trPr>
        <w:tc>
          <w:tcPr>
            <w:tcW w:w="288" w:type="dxa"/>
          </w:tcPr>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Default="00D95B93" w:rsidP="000969E7">
            <w:pPr>
              <w:spacing w:line="240" w:lineRule="atLeast"/>
              <w:rPr>
                <w:color w:val="0000FF"/>
              </w:rPr>
            </w:pPr>
          </w:p>
          <w:p w:rsidR="00D95B93" w:rsidRPr="00F776FA" w:rsidRDefault="00D95B93" w:rsidP="000969E7">
            <w:pPr>
              <w:spacing w:line="240" w:lineRule="atLeast"/>
              <w:rPr>
                <w:color w:val="0000FF"/>
              </w:rPr>
            </w:pPr>
          </w:p>
        </w:tc>
        <w:tc>
          <w:tcPr>
            <w:tcW w:w="576" w:type="dxa"/>
          </w:tcPr>
          <w:p w:rsidR="00D95B93" w:rsidRPr="00F776FA" w:rsidRDefault="00D95B93">
            <w:pPr>
              <w:spacing w:line="240" w:lineRule="atLeast"/>
              <w:rPr>
                <w:color w:val="0000FF"/>
              </w:rPr>
            </w:pPr>
          </w:p>
        </w:tc>
        <w:tc>
          <w:tcPr>
            <w:tcW w:w="864" w:type="dxa"/>
          </w:tcPr>
          <w:p w:rsidR="00D95B93" w:rsidRPr="00F776FA" w:rsidRDefault="00D95B93">
            <w:pPr>
              <w:spacing w:line="240" w:lineRule="atLeast"/>
              <w:rPr>
                <w:color w:val="0000FF"/>
              </w:rPr>
            </w:pPr>
          </w:p>
        </w:tc>
        <w:tc>
          <w:tcPr>
            <w:tcW w:w="864" w:type="dxa"/>
          </w:tcPr>
          <w:p w:rsidR="00D95B93" w:rsidRPr="00F776FA" w:rsidRDefault="00D95B93">
            <w:pPr>
              <w:spacing w:line="240" w:lineRule="atLeast"/>
              <w:rPr>
                <w:color w:val="0000FF"/>
              </w:rPr>
            </w:pPr>
          </w:p>
        </w:tc>
        <w:tc>
          <w:tcPr>
            <w:tcW w:w="6720" w:type="dxa"/>
            <w:gridSpan w:val="6"/>
          </w:tcPr>
          <w:p w:rsidR="00D95B93" w:rsidRPr="00F776FA" w:rsidRDefault="00D95B93" w:rsidP="004A3E48">
            <w:pPr>
              <w:spacing w:line="240" w:lineRule="atLeast"/>
              <w:rPr>
                <w:rFonts w:ascii="Arial" w:hAnsi="Arial" w:cs="Arial"/>
                <w:color w:val="0000FF"/>
                <w:lang w:val="nl-BE" w:eastAsia="nl-BE"/>
              </w:rPr>
            </w:pPr>
          </w:p>
        </w:tc>
        <w:tc>
          <w:tcPr>
            <w:tcW w:w="288" w:type="dxa"/>
            <w:vAlign w:val="bottom"/>
          </w:tcPr>
          <w:p w:rsidR="00D95B93" w:rsidRPr="00F776FA" w:rsidRDefault="00D95B93">
            <w:pPr>
              <w:spacing w:line="240" w:lineRule="atLeast"/>
              <w:jc w:val="right"/>
              <w:rPr>
                <w:color w:val="0000FF"/>
              </w:rPr>
            </w:pPr>
          </w:p>
        </w:tc>
      </w:tr>
      <w:tr w:rsidR="00F776FA" w:rsidRPr="00D95B93" w:rsidTr="00AB50EF">
        <w:trPr>
          <w:cantSplit/>
        </w:trPr>
        <w:tc>
          <w:tcPr>
            <w:tcW w:w="288" w:type="dxa"/>
          </w:tcPr>
          <w:p w:rsidR="00AB50EF" w:rsidRPr="00F776FA" w:rsidRDefault="00AB50EF">
            <w:pPr>
              <w:spacing w:line="240" w:lineRule="atLeast"/>
              <w:rPr>
                <w:color w:val="0000FF"/>
              </w:rPr>
            </w:pPr>
          </w:p>
        </w:tc>
        <w:tc>
          <w:tcPr>
            <w:tcW w:w="576" w:type="dxa"/>
          </w:tcPr>
          <w:p w:rsidR="00AB50EF" w:rsidRPr="00F776FA" w:rsidRDefault="00AB50EF">
            <w:pPr>
              <w:spacing w:line="240" w:lineRule="atLeast"/>
              <w:rPr>
                <w:color w:val="0000FF"/>
              </w:rPr>
            </w:pPr>
          </w:p>
        </w:tc>
        <w:tc>
          <w:tcPr>
            <w:tcW w:w="864" w:type="dxa"/>
          </w:tcPr>
          <w:p w:rsidR="00AB50EF" w:rsidRPr="00F776FA" w:rsidRDefault="00AB50EF">
            <w:pPr>
              <w:spacing w:line="240" w:lineRule="atLeast"/>
              <w:rPr>
                <w:color w:val="0000FF"/>
              </w:rPr>
            </w:pPr>
          </w:p>
        </w:tc>
        <w:tc>
          <w:tcPr>
            <w:tcW w:w="864" w:type="dxa"/>
          </w:tcPr>
          <w:p w:rsidR="00AB50EF" w:rsidRPr="00F776FA" w:rsidRDefault="00AB50EF">
            <w:pPr>
              <w:spacing w:line="240" w:lineRule="atLeast"/>
              <w:rPr>
                <w:color w:val="0000FF"/>
              </w:rPr>
            </w:pPr>
          </w:p>
        </w:tc>
        <w:tc>
          <w:tcPr>
            <w:tcW w:w="6720" w:type="dxa"/>
            <w:gridSpan w:val="6"/>
          </w:tcPr>
          <w:p w:rsidR="00AB50EF" w:rsidRPr="00F776FA" w:rsidRDefault="00AB50EF" w:rsidP="00AB50EF">
            <w:pPr>
              <w:spacing w:line="240" w:lineRule="atLeast"/>
              <w:jc w:val="both"/>
              <w:rPr>
                <w:color w:val="0000FF"/>
                <w:lang w:val="nl-BE"/>
              </w:rPr>
            </w:pPr>
            <w:r w:rsidRPr="00F776FA">
              <w:rPr>
                <w:rFonts w:ascii="Arial" w:hAnsi="Arial"/>
                <w:i/>
                <w:color w:val="0000FF"/>
                <w:sz w:val="18"/>
                <w:lang w:val="nl-BE"/>
              </w:rPr>
              <w:t>"K.B. 3.6.1992" (in werking 1.4.1992) + "K.B. 3.9.2015" (in werking 1.1.2016)</w:t>
            </w:r>
          </w:p>
        </w:tc>
        <w:tc>
          <w:tcPr>
            <w:tcW w:w="288" w:type="dxa"/>
            <w:vAlign w:val="bottom"/>
          </w:tcPr>
          <w:p w:rsidR="00AB50EF" w:rsidRPr="00F776FA" w:rsidRDefault="00AB50EF">
            <w:pPr>
              <w:spacing w:line="240" w:lineRule="atLeast"/>
              <w:jc w:val="right"/>
              <w:rPr>
                <w:color w:val="0000FF"/>
                <w:lang w:val="nl-BE"/>
              </w:rPr>
            </w:pPr>
          </w:p>
        </w:tc>
      </w:tr>
      <w:tr w:rsidR="00F776FA" w:rsidRPr="00F776FA">
        <w:trPr>
          <w:cantSplit/>
        </w:trPr>
        <w:tc>
          <w:tcPr>
            <w:tcW w:w="288" w:type="dxa"/>
          </w:tcPr>
          <w:p w:rsidR="004A3E48" w:rsidRPr="00F776FA" w:rsidRDefault="004A3E48">
            <w:pPr>
              <w:spacing w:line="240" w:lineRule="atLeast"/>
              <w:rPr>
                <w:color w:val="0000FF"/>
                <w:lang w:val="nl-BE"/>
              </w:rPr>
            </w:pPr>
          </w:p>
        </w:tc>
        <w:tc>
          <w:tcPr>
            <w:tcW w:w="576"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864" w:type="dxa"/>
          </w:tcPr>
          <w:p w:rsidR="004A3E48" w:rsidRPr="00F776FA" w:rsidRDefault="004A3E48">
            <w:pPr>
              <w:spacing w:line="240" w:lineRule="atLeast"/>
              <w:rPr>
                <w:color w:val="0000FF"/>
                <w:lang w:val="nl-BE"/>
              </w:rPr>
            </w:pPr>
          </w:p>
        </w:tc>
        <w:tc>
          <w:tcPr>
            <w:tcW w:w="5472" w:type="dxa"/>
            <w:gridSpan w:val="4"/>
          </w:tcPr>
          <w:p w:rsidR="004A3E48" w:rsidRPr="00F776FA" w:rsidRDefault="00AB50EF" w:rsidP="00AB50EF">
            <w:pPr>
              <w:spacing w:line="240" w:lineRule="atLeast"/>
              <w:rPr>
                <w:rFonts w:ascii="Arial" w:hAnsi="Arial"/>
                <w:color w:val="0000FF"/>
              </w:rPr>
            </w:pPr>
            <w:r w:rsidRPr="00F776FA">
              <w:rPr>
                <w:rFonts w:ascii="Arial" w:hAnsi="Arial"/>
                <w:color w:val="0000FF"/>
                <w:lang w:val="nl-BE"/>
              </w:rPr>
              <w:t>"</w:t>
            </w:r>
            <w:r w:rsidR="004A3E48" w:rsidRPr="00F776FA">
              <w:rPr>
                <w:rFonts w:ascii="Arial" w:hAnsi="Arial" w:cs="Arial"/>
                <w:i/>
                <w:color w:val="0000FF"/>
                <w:lang w:val="nl-BE" w:eastAsia="nl-BE"/>
              </w:rPr>
              <w:t>b)</w:t>
            </w:r>
            <w:r w:rsidR="004A3E48" w:rsidRPr="00F776FA">
              <w:rPr>
                <w:rFonts w:ascii="Arial" w:hAnsi="Arial" w:cs="Arial"/>
                <w:color w:val="0000FF"/>
                <w:lang w:val="nl-BE" w:eastAsia="nl-BE"/>
              </w:rPr>
              <w:t xml:space="preserve"> Tweedelig systeem</w:t>
            </w:r>
            <w:r w:rsidRPr="00F776FA">
              <w:rPr>
                <w:rFonts w:ascii="Arial" w:hAnsi="Arial"/>
                <w:color w:val="0000FF"/>
                <w:lang w:val="nl-BE"/>
              </w:rPr>
              <w:t>"</w:t>
            </w:r>
          </w:p>
        </w:tc>
        <w:tc>
          <w:tcPr>
            <w:tcW w:w="576" w:type="dxa"/>
            <w:vAlign w:val="bottom"/>
          </w:tcPr>
          <w:p w:rsidR="004A3E48" w:rsidRPr="00F776FA" w:rsidRDefault="004A3E48" w:rsidP="004A3E48">
            <w:pPr>
              <w:spacing w:line="240" w:lineRule="atLeast"/>
              <w:jc w:val="right"/>
              <w:rPr>
                <w:color w:val="0000FF"/>
              </w:rPr>
            </w:pPr>
          </w:p>
        </w:tc>
        <w:tc>
          <w:tcPr>
            <w:tcW w:w="672" w:type="dxa"/>
            <w:vAlign w:val="bottom"/>
          </w:tcPr>
          <w:p w:rsidR="004A3E48" w:rsidRPr="00F776FA" w:rsidRDefault="004A3E48" w:rsidP="004A3E48">
            <w:pPr>
              <w:spacing w:line="240" w:lineRule="atLeast"/>
              <w:jc w:val="right"/>
              <w:rPr>
                <w:color w:val="0000FF"/>
              </w:rPr>
            </w:pPr>
          </w:p>
        </w:tc>
        <w:tc>
          <w:tcPr>
            <w:tcW w:w="288" w:type="dxa"/>
            <w:vAlign w:val="bottom"/>
          </w:tcPr>
          <w:p w:rsidR="004A3E48" w:rsidRPr="00F776FA" w:rsidRDefault="004A3E48">
            <w:pPr>
              <w:spacing w:line="240" w:lineRule="atLeast"/>
              <w:jc w:val="right"/>
              <w:rPr>
                <w:color w:val="0000FF"/>
              </w:rPr>
            </w:pPr>
          </w:p>
        </w:tc>
      </w:tr>
      <w:tr w:rsidR="00F776FA" w:rsidRPr="00F776FA">
        <w:trPr>
          <w:cantSplit/>
        </w:trPr>
        <w:tc>
          <w:tcPr>
            <w:tcW w:w="288" w:type="dxa"/>
          </w:tcPr>
          <w:p w:rsidR="004A3E48" w:rsidRPr="00F776FA" w:rsidRDefault="004A3E48">
            <w:pPr>
              <w:spacing w:line="240" w:lineRule="atLeast"/>
              <w:rPr>
                <w:color w:val="0000FF"/>
              </w:rPr>
            </w:pPr>
          </w:p>
        </w:tc>
        <w:tc>
          <w:tcPr>
            <w:tcW w:w="576"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5472" w:type="dxa"/>
            <w:gridSpan w:val="4"/>
          </w:tcPr>
          <w:p w:rsidR="004A3E48" w:rsidRPr="00F776FA" w:rsidRDefault="004A3E48">
            <w:pPr>
              <w:spacing w:line="240" w:lineRule="atLeast"/>
              <w:rPr>
                <w:rFonts w:ascii="Arial" w:hAnsi="Arial" w:cs="Arial"/>
                <w:color w:val="0000FF"/>
                <w:lang w:val="nl-BE" w:eastAsia="nl-BE"/>
              </w:rPr>
            </w:pPr>
          </w:p>
        </w:tc>
        <w:tc>
          <w:tcPr>
            <w:tcW w:w="576" w:type="dxa"/>
            <w:vAlign w:val="bottom"/>
          </w:tcPr>
          <w:p w:rsidR="004A3E48" w:rsidRPr="00F776FA" w:rsidRDefault="004A3E48" w:rsidP="004A3E48">
            <w:pPr>
              <w:spacing w:line="240" w:lineRule="atLeast"/>
              <w:jc w:val="right"/>
              <w:rPr>
                <w:color w:val="0000FF"/>
              </w:rPr>
            </w:pPr>
          </w:p>
        </w:tc>
        <w:tc>
          <w:tcPr>
            <w:tcW w:w="672" w:type="dxa"/>
            <w:vAlign w:val="bottom"/>
          </w:tcPr>
          <w:p w:rsidR="004A3E48" w:rsidRPr="00F776FA" w:rsidRDefault="004A3E48" w:rsidP="004A3E48">
            <w:pPr>
              <w:spacing w:line="240" w:lineRule="atLeast"/>
              <w:jc w:val="right"/>
              <w:rPr>
                <w:color w:val="0000FF"/>
              </w:rPr>
            </w:pPr>
          </w:p>
        </w:tc>
        <w:tc>
          <w:tcPr>
            <w:tcW w:w="288" w:type="dxa"/>
            <w:vAlign w:val="bottom"/>
          </w:tcPr>
          <w:p w:rsidR="004A3E48" w:rsidRPr="00F776FA" w:rsidRDefault="004A3E48">
            <w:pPr>
              <w:spacing w:line="240" w:lineRule="atLeast"/>
              <w:jc w:val="right"/>
              <w:rPr>
                <w:color w:val="0000FF"/>
              </w:rPr>
            </w:pPr>
          </w:p>
        </w:tc>
      </w:tr>
      <w:tr w:rsidR="008459CF" w:rsidRPr="00D95B93" w:rsidTr="007C1B67">
        <w:trPr>
          <w:cantSplit/>
        </w:trPr>
        <w:tc>
          <w:tcPr>
            <w:tcW w:w="288" w:type="dxa"/>
          </w:tcPr>
          <w:p w:rsidR="008459CF" w:rsidRPr="00F776FA" w:rsidRDefault="008459CF" w:rsidP="006C5F0B">
            <w:pPr>
              <w:spacing w:line="240" w:lineRule="atLeast"/>
              <w:rPr>
                <w:color w:val="0000FF"/>
              </w:rPr>
            </w:pPr>
          </w:p>
        </w:tc>
        <w:tc>
          <w:tcPr>
            <w:tcW w:w="576" w:type="dxa"/>
          </w:tcPr>
          <w:p w:rsidR="008459CF" w:rsidRPr="00F776FA" w:rsidRDefault="008459CF" w:rsidP="006C5F0B">
            <w:pPr>
              <w:spacing w:line="240" w:lineRule="atLeast"/>
              <w:rPr>
                <w:color w:val="0000FF"/>
              </w:rPr>
            </w:pPr>
          </w:p>
        </w:tc>
        <w:tc>
          <w:tcPr>
            <w:tcW w:w="864" w:type="dxa"/>
          </w:tcPr>
          <w:p w:rsidR="008459CF" w:rsidRPr="00F776FA" w:rsidRDefault="008459CF" w:rsidP="006C5F0B">
            <w:pPr>
              <w:spacing w:line="240" w:lineRule="atLeast"/>
              <w:rPr>
                <w:color w:val="0000FF"/>
              </w:rPr>
            </w:pPr>
            <w:r w:rsidRPr="00F776FA">
              <w:rPr>
                <w:rFonts w:ascii="Arial" w:hAnsi="Arial"/>
                <w:color w:val="0000FF"/>
              </w:rPr>
              <w:t>641351</w:t>
            </w:r>
          </w:p>
        </w:tc>
        <w:tc>
          <w:tcPr>
            <w:tcW w:w="864" w:type="dxa"/>
          </w:tcPr>
          <w:p w:rsidR="008459CF" w:rsidRPr="00F776FA" w:rsidRDefault="008459CF" w:rsidP="006C5F0B">
            <w:pPr>
              <w:spacing w:line="240" w:lineRule="atLeast"/>
              <w:rPr>
                <w:color w:val="0000FF"/>
              </w:rPr>
            </w:pPr>
          </w:p>
        </w:tc>
        <w:tc>
          <w:tcPr>
            <w:tcW w:w="6720" w:type="dxa"/>
            <w:gridSpan w:val="6"/>
          </w:tcPr>
          <w:p w:rsidR="008459CF" w:rsidRPr="008459CF" w:rsidRDefault="008459CF" w:rsidP="006F67F3">
            <w:pPr>
              <w:spacing w:line="240" w:lineRule="atLeast"/>
              <w:jc w:val="both"/>
              <w:rPr>
                <w:i/>
                <w:color w:val="0000FF"/>
                <w:sz w:val="18"/>
                <w:szCs w:val="18"/>
                <w:lang w:val="nl-BE"/>
              </w:rPr>
            </w:pPr>
            <w:r w:rsidRPr="008459CF">
              <w:rPr>
                <w:rFonts w:ascii="Arial" w:hAnsi="Arial"/>
                <w:i/>
                <w:color w:val="0000FF"/>
                <w:sz w:val="18"/>
                <w:szCs w:val="18"/>
                <w:lang w:val="nl-BE"/>
              </w:rPr>
              <w:t xml:space="preserve">Geschrapt door </w:t>
            </w:r>
            <w:r>
              <w:rPr>
                <w:rFonts w:ascii="Arial" w:hAnsi="Arial"/>
                <w:i/>
                <w:color w:val="0000FF"/>
                <w:sz w:val="18"/>
                <w:szCs w:val="18"/>
                <w:lang w:val="nl-BE"/>
              </w:rPr>
              <w:t>K.B. 3.9.2015</w:t>
            </w:r>
            <w:r w:rsidRPr="008459CF">
              <w:rPr>
                <w:rFonts w:ascii="Arial" w:hAnsi="Arial"/>
                <w:i/>
                <w:color w:val="0000FF"/>
                <w:sz w:val="18"/>
                <w:szCs w:val="18"/>
                <w:lang w:val="nl-BE"/>
              </w:rPr>
              <w:t xml:space="preserve"> (in werking 1.1.2016) + </w:t>
            </w:r>
            <w:r w:rsidRPr="00152DE4">
              <w:rPr>
                <w:rFonts w:ascii="Arial" w:hAnsi="Arial"/>
                <w:i/>
                <w:color w:val="0000FF"/>
                <w:sz w:val="18"/>
                <w:szCs w:val="18"/>
                <w:lang w:val="nl-BE"/>
              </w:rPr>
              <w:t xml:space="preserve">Nota CGV </w:t>
            </w:r>
            <w:r w:rsidR="006F67F3">
              <w:rPr>
                <w:rFonts w:ascii="Arial" w:hAnsi="Arial"/>
                <w:i/>
                <w:color w:val="0000FF"/>
                <w:sz w:val="18"/>
                <w:szCs w:val="18"/>
                <w:lang w:val="nl-BE"/>
              </w:rPr>
              <w:t>nr.</w:t>
            </w:r>
            <w:r w:rsidR="00D5641D">
              <w:rPr>
                <w:rFonts w:ascii="Arial" w:hAnsi="Arial"/>
                <w:i/>
                <w:color w:val="0000FF"/>
                <w:sz w:val="18"/>
                <w:szCs w:val="18"/>
                <w:lang w:val="nl-BE"/>
              </w:rPr>
              <w:t xml:space="preserve"> </w:t>
            </w:r>
            <w:r w:rsidRPr="00152DE4">
              <w:rPr>
                <w:rFonts w:ascii="Arial" w:hAnsi="Arial"/>
                <w:i/>
                <w:color w:val="0000FF"/>
                <w:sz w:val="18"/>
                <w:szCs w:val="18"/>
                <w:lang w:val="nl-BE"/>
              </w:rPr>
              <w:t>2016</w:t>
            </w:r>
            <w:r w:rsidR="006F67F3">
              <w:rPr>
                <w:rFonts w:ascii="Arial" w:hAnsi="Arial"/>
                <w:i/>
                <w:color w:val="0000FF"/>
                <w:sz w:val="18"/>
                <w:szCs w:val="18"/>
                <w:lang w:val="nl-BE"/>
              </w:rPr>
              <w:t>-</w:t>
            </w:r>
            <w:r w:rsidRPr="00152DE4">
              <w:rPr>
                <w:rFonts w:ascii="Arial" w:hAnsi="Arial"/>
                <w:i/>
                <w:color w:val="0000FF"/>
                <w:sz w:val="18"/>
                <w:szCs w:val="18"/>
                <w:lang w:val="nl-BE"/>
              </w:rPr>
              <w:t>163 (in werking 1</w:t>
            </w:r>
            <w:r w:rsidR="00152DE4" w:rsidRPr="00152DE4">
              <w:rPr>
                <w:rFonts w:ascii="Arial" w:hAnsi="Arial"/>
                <w:i/>
                <w:color w:val="0000FF"/>
                <w:sz w:val="18"/>
                <w:szCs w:val="18"/>
                <w:lang w:val="nl-BE"/>
              </w:rPr>
              <w:t>.7.</w:t>
            </w:r>
            <w:r w:rsidRPr="00152DE4">
              <w:rPr>
                <w:rFonts w:ascii="Arial" w:hAnsi="Arial"/>
                <w:i/>
                <w:color w:val="0000FF"/>
                <w:sz w:val="18"/>
                <w:szCs w:val="18"/>
                <w:lang w:val="nl-BE"/>
              </w:rPr>
              <w:t>2016)</w:t>
            </w:r>
          </w:p>
        </w:tc>
        <w:tc>
          <w:tcPr>
            <w:tcW w:w="288" w:type="dxa"/>
            <w:vAlign w:val="bottom"/>
          </w:tcPr>
          <w:p w:rsidR="008459CF" w:rsidRPr="008459CF" w:rsidRDefault="008459CF" w:rsidP="006C5F0B">
            <w:pPr>
              <w:spacing w:line="240" w:lineRule="atLeast"/>
              <w:jc w:val="right"/>
              <w:rPr>
                <w:color w:val="0000FF"/>
                <w:lang w:val="nl-BE"/>
              </w:rPr>
            </w:pPr>
          </w:p>
        </w:tc>
      </w:tr>
      <w:tr w:rsidR="00F776FA" w:rsidRPr="00D95B93" w:rsidTr="006C5F0B">
        <w:trPr>
          <w:cantSplit/>
        </w:trPr>
        <w:tc>
          <w:tcPr>
            <w:tcW w:w="288" w:type="dxa"/>
          </w:tcPr>
          <w:p w:rsidR="00AB50EF" w:rsidRPr="008459CF" w:rsidRDefault="00AB50EF" w:rsidP="006C5F0B">
            <w:pPr>
              <w:spacing w:line="240" w:lineRule="atLeast"/>
              <w:rPr>
                <w:color w:val="0000FF"/>
                <w:lang w:val="nl-BE"/>
              </w:rPr>
            </w:pPr>
          </w:p>
        </w:tc>
        <w:tc>
          <w:tcPr>
            <w:tcW w:w="576" w:type="dxa"/>
          </w:tcPr>
          <w:p w:rsidR="00AB50EF" w:rsidRPr="008459CF" w:rsidRDefault="00AB50EF" w:rsidP="006C5F0B">
            <w:pPr>
              <w:spacing w:line="240" w:lineRule="atLeast"/>
              <w:rPr>
                <w:color w:val="0000FF"/>
                <w:lang w:val="nl-BE"/>
              </w:rPr>
            </w:pPr>
          </w:p>
        </w:tc>
        <w:tc>
          <w:tcPr>
            <w:tcW w:w="864" w:type="dxa"/>
          </w:tcPr>
          <w:p w:rsidR="00AB50EF" w:rsidRPr="008459CF" w:rsidRDefault="00AB50EF" w:rsidP="006C5F0B">
            <w:pPr>
              <w:spacing w:line="240" w:lineRule="atLeast"/>
              <w:rPr>
                <w:color w:val="0000FF"/>
                <w:lang w:val="nl-BE"/>
              </w:rPr>
            </w:pPr>
          </w:p>
        </w:tc>
        <w:tc>
          <w:tcPr>
            <w:tcW w:w="864" w:type="dxa"/>
          </w:tcPr>
          <w:p w:rsidR="00AB50EF" w:rsidRPr="008459CF" w:rsidRDefault="00AB50EF" w:rsidP="006C5F0B">
            <w:pPr>
              <w:spacing w:line="240" w:lineRule="atLeast"/>
              <w:rPr>
                <w:color w:val="0000FF"/>
                <w:lang w:val="nl-BE"/>
              </w:rPr>
            </w:pPr>
          </w:p>
        </w:tc>
        <w:tc>
          <w:tcPr>
            <w:tcW w:w="5472" w:type="dxa"/>
            <w:gridSpan w:val="4"/>
          </w:tcPr>
          <w:p w:rsidR="00AB50EF" w:rsidRPr="008459CF" w:rsidRDefault="00AB50EF" w:rsidP="006C5F0B">
            <w:pPr>
              <w:spacing w:line="240" w:lineRule="atLeast"/>
              <w:rPr>
                <w:rFonts w:ascii="Arial" w:hAnsi="Arial"/>
                <w:color w:val="0000FF"/>
                <w:lang w:val="nl-BE"/>
              </w:rPr>
            </w:pPr>
          </w:p>
        </w:tc>
        <w:tc>
          <w:tcPr>
            <w:tcW w:w="576" w:type="dxa"/>
            <w:vAlign w:val="bottom"/>
          </w:tcPr>
          <w:p w:rsidR="00AB50EF" w:rsidRPr="008459CF" w:rsidRDefault="00AB50EF" w:rsidP="006C5F0B">
            <w:pPr>
              <w:spacing w:line="240" w:lineRule="atLeast"/>
              <w:rPr>
                <w:color w:val="0000FF"/>
                <w:lang w:val="nl-BE"/>
              </w:rPr>
            </w:pPr>
          </w:p>
        </w:tc>
        <w:tc>
          <w:tcPr>
            <w:tcW w:w="672" w:type="dxa"/>
            <w:vAlign w:val="bottom"/>
          </w:tcPr>
          <w:p w:rsidR="00AB50EF" w:rsidRPr="008459CF" w:rsidRDefault="00AB50EF" w:rsidP="006C5F0B">
            <w:pPr>
              <w:spacing w:line="240" w:lineRule="atLeast"/>
              <w:rPr>
                <w:color w:val="0000FF"/>
                <w:lang w:val="nl-BE"/>
              </w:rPr>
            </w:pPr>
          </w:p>
        </w:tc>
        <w:tc>
          <w:tcPr>
            <w:tcW w:w="288" w:type="dxa"/>
            <w:vAlign w:val="bottom"/>
          </w:tcPr>
          <w:p w:rsidR="00AB50EF" w:rsidRPr="008459CF" w:rsidRDefault="00AB50EF" w:rsidP="006C5F0B">
            <w:pPr>
              <w:spacing w:line="240" w:lineRule="atLeast"/>
              <w:jc w:val="right"/>
              <w:rPr>
                <w:color w:val="0000FF"/>
                <w:lang w:val="nl-BE"/>
              </w:rPr>
            </w:pPr>
          </w:p>
        </w:tc>
      </w:tr>
      <w:tr w:rsidR="00593112" w:rsidRPr="006A0F04" w:rsidTr="009E648E">
        <w:trPr>
          <w:cantSplit/>
        </w:trPr>
        <w:tc>
          <w:tcPr>
            <w:tcW w:w="288" w:type="dxa"/>
          </w:tcPr>
          <w:p w:rsidR="00593112" w:rsidRPr="008459CF" w:rsidRDefault="00593112" w:rsidP="006C5F0B">
            <w:pPr>
              <w:spacing w:line="240" w:lineRule="atLeast"/>
              <w:rPr>
                <w:color w:val="0000FF"/>
                <w:lang w:val="nl-BE"/>
              </w:rPr>
            </w:pPr>
          </w:p>
        </w:tc>
        <w:tc>
          <w:tcPr>
            <w:tcW w:w="576" w:type="dxa"/>
          </w:tcPr>
          <w:p w:rsidR="00593112" w:rsidRPr="008459CF" w:rsidRDefault="00593112" w:rsidP="006C5F0B">
            <w:pPr>
              <w:spacing w:line="240" w:lineRule="atLeast"/>
              <w:rPr>
                <w:color w:val="0000FF"/>
                <w:lang w:val="nl-BE"/>
              </w:rPr>
            </w:pPr>
          </w:p>
        </w:tc>
        <w:tc>
          <w:tcPr>
            <w:tcW w:w="864" w:type="dxa"/>
          </w:tcPr>
          <w:p w:rsidR="00593112" w:rsidRPr="008459CF" w:rsidRDefault="00593112" w:rsidP="006C5F0B">
            <w:pPr>
              <w:spacing w:line="240" w:lineRule="atLeast"/>
              <w:rPr>
                <w:color w:val="0000FF"/>
                <w:lang w:val="nl-BE"/>
              </w:rPr>
            </w:pPr>
          </w:p>
        </w:tc>
        <w:tc>
          <w:tcPr>
            <w:tcW w:w="864" w:type="dxa"/>
          </w:tcPr>
          <w:p w:rsidR="00593112" w:rsidRPr="008459CF" w:rsidRDefault="00593112" w:rsidP="006C5F0B">
            <w:pPr>
              <w:spacing w:line="240" w:lineRule="atLeast"/>
              <w:rPr>
                <w:color w:val="0000FF"/>
                <w:lang w:val="nl-BE"/>
              </w:rPr>
            </w:pPr>
          </w:p>
        </w:tc>
        <w:tc>
          <w:tcPr>
            <w:tcW w:w="6720" w:type="dxa"/>
            <w:gridSpan w:val="6"/>
          </w:tcPr>
          <w:p w:rsidR="00593112" w:rsidRPr="000364F1" w:rsidRDefault="00593112" w:rsidP="009E648E">
            <w:pPr>
              <w:spacing w:line="240" w:lineRule="atLeast"/>
              <w:jc w:val="both"/>
              <w:rPr>
                <w:color w:val="0000FF"/>
                <w:lang w:val="nl-BE"/>
              </w:rPr>
            </w:pPr>
            <w:r w:rsidRPr="00F776FA">
              <w:rPr>
                <w:rFonts w:ascii="Arial" w:hAnsi="Arial"/>
                <w:i/>
                <w:color w:val="0000FF"/>
                <w:sz w:val="18"/>
                <w:lang w:val="nl-BE"/>
              </w:rPr>
              <w:t>"K.B. 3.9.2015" (in werking</w:t>
            </w:r>
            <w:r>
              <w:rPr>
                <w:rFonts w:ascii="Arial" w:hAnsi="Arial"/>
                <w:i/>
                <w:color w:val="0000FF"/>
                <w:sz w:val="18"/>
                <w:lang w:val="nl-BE"/>
              </w:rPr>
              <w:t xml:space="preserve"> 1.1.2016</w:t>
            </w:r>
            <w:r w:rsidRPr="00F776FA">
              <w:rPr>
                <w:rFonts w:ascii="Arial" w:hAnsi="Arial"/>
                <w:i/>
                <w:color w:val="0000FF"/>
                <w:sz w:val="18"/>
                <w:lang w:val="nl-BE"/>
              </w:rPr>
              <w:t>)</w:t>
            </w:r>
            <w:r>
              <w:rPr>
                <w:rFonts w:ascii="Arial" w:hAnsi="Arial"/>
                <w:i/>
                <w:color w:val="0000FF"/>
                <w:sz w:val="18"/>
                <w:lang w:val="nl-BE"/>
              </w:rPr>
              <w:t xml:space="preserve"> + Erratum B.S. </w:t>
            </w:r>
            <w:r w:rsidR="009E648E">
              <w:rPr>
                <w:rFonts w:ascii="Arial" w:hAnsi="Arial"/>
                <w:i/>
                <w:color w:val="0000FF"/>
                <w:sz w:val="18"/>
                <w:lang w:val="nl-BE"/>
              </w:rPr>
              <w:t>1.12.2015</w:t>
            </w:r>
          </w:p>
        </w:tc>
        <w:tc>
          <w:tcPr>
            <w:tcW w:w="288" w:type="dxa"/>
            <w:vAlign w:val="bottom"/>
          </w:tcPr>
          <w:p w:rsidR="00593112" w:rsidRPr="000364F1" w:rsidRDefault="00593112" w:rsidP="006C5F0B">
            <w:pPr>
              <w:spacing w:line="240" w:lineRule="atLeast"/>
              <w:jc w:val="right"/>
              <w:rPr>
                <w:color w:val="0000FF"/>
                <w:lang w:val="nl-BE"/>
              </w:rPr>
            </w:pPr>
          </w:p>
        </w:tc>
      </w:tr>
      <w:tr w:rsidR="00F776FA" w:rsidRPr="00F776FA">
        <w:trPr>
          <w:cantSplit/>
        </w:trPr>
        <w:tc>
          <w:tcPr>
            <w:tcW w:w="288" w:type="dxa"/>
          </w:tcPr>
          <w:p w:rsidR="004A3E48" w:rsidRPr="00F776FA" w:rsidRDefault="00AB50EF">
            <w:pPr>
              <w:spacing w:line="240" w:lineRule="atLeast"/>
              <w:rPr>
                <w:color w:val="0000FF"/>
              </w:rPr>
            </w:pPr>
            <w:r w:rsidRPr="00F776FA">
              <w:rPr>
                <w:rFonts w:ascii="Arial" w:hAnsi="Arial"/>
                <w:color w:val="0000FF"/>
                <w:lang w:val="nl-BE"/>
              </w:rPr>
              <w:t>"</w:t>
            </w:r>
          </w:p>
        </w:tc>
        <w:tc>
          <w:tcPr>
            <w:tcW w:w="576" w:type="dxa"/>
          </w:tcPr>
          <w:p w:rsidR="004A3E48" w:rsidRPr="00F776FA" w:rsidRDefault="004A3E48">
            <w:pPr>
              <w:spacing w:line="240" w:lineRule="atLeast"/>
              <w:rPr>
                <w:color w:val="0000FF"/>
              </w:rPr>
            </w:pPr>
          </w:p>
        </w:tc>
        <w:tc>
          <w:tcPr>
            <w:tcW w:w="864" w:type="dxa"/>
          </w:tcPr>
          <w:p w:rsidR="004A3E48" w:rsidRPr="00F776FA" w:rsidRDefault="00593112">
            <w:pPr>
              <w:spacing w:line="240" w:lineRule="atLeast"/>
              <w:rPr>
                <w:color w:val="0000FF"/>
              </w:rPr>
            </w:pPr>
            <w:r>
              <w:rPr>
                <w:rFonts w:ascii="Arial" w:hAnsi="Arial" w:cs="Arial"/>
                <w:color w:val="0000FF"/>
                <w:lang w:val="nl-BE" w:eastAsia="nl-BE"/>
              </w:rPr>
              <w:t>640791</w:t>
            </w:r>
          </w:p>
        </w:tc>
        <w:tc>
          <w:tcPr>
            <w:tcW w:w="864" w:type="dxa"/>
          </w:tcPr>
          <w:p w:rsidR="004A3E48" w:rsidRPr="00F776FA" w:rsidRDefault="004A3E48">
            <w:pPr>
              <w:spacing w:line="240" w:lineRule="atLeast"/>
              <w:rPr>
                <w:color w:val="0000FF"/>
              </w:rPr>
            </w:pPr>
          </w:p>
        </w:tc>
        <w:tc>
          <w:tcPr>
            <w:tcW w:w="5472" w:type="dxa"/>
            <w:gridSpan w:val="4"/>
          </w:tcPr>
          <w:p w:rsidR="004A3E48" w:rsidRPr="00F776FA" w:rsidRDefault="004A3E48" w:rsidP="004A3E48">
            <w:pPr>
              <w:spacing w:line="240" w:lineRule="atLeast"/>
              <w:jc w:val="both"/>
              <w:rPr>
                <w:rFonts w:ascii="Arial" w:hAnsi="Arial"/>
                <w:color w:val="0000FF"/>
                <w:lang w:val="nl-BE"/>
              </w:rPr>
            </w:pPr>
            <w:r w:rsidRPr="00F776FA">
              <w:rPr>
                <w:rFonts w:ascii="Arial" w:hAnsi="Arial" w:cs="Arial"/>
                <w:color w:val="0000FF"/>
                <w:lang w:val="nl-BE" w:eastAsia="nl-BE"/>
              </w:rPr>
              <w:t>Convexe peristomale beschermschijf, die een afstand van minstens 4 mm heeft tussen de onderkant van de huidplaat en de maximale buitendiepte van de vervorming van de huidplaat, met bevestigingssysteem (bv. opklikring), ongeacht de overige bijbehorende productattributen</w:t>
            </w:r>
          </w:p>
        </w:tc>
        <w:tc>
          <w:tcPr>
            <w:tcW w:w="576" w:type="dxa"/>
            <w:vAlign w:val="bottom"/>
          </w:tcPr>
          <w:p w:rsidR="004A3E48" w:rsidRPr="00F776FA" w:rsidRDefault="004A3E48" w:rsidP="004A3E48">
            <w:pPr>
              <w:spacing w:line="240" w:lineRule="atLeast"/>
              <w:jc w:val="right"/>
              <w:rPr>
                <w:color w:val="0000FF"/>
              </w:rPr>
            </w:pPr>
            <w:r w:rsidRPr="00F776FA">
              <w:rPr>
                <w:rFonts w:ascii="Arial" w:hAnsi="Arial" w:cs="Arial"/>
                <w:color w:val="0000FF"/>
                <w:lang w:eastAsia="nl-BE"/>
              </w:rPr>
              <w:t>Y</w:t>
            </w:r>
          </w:p>
        </w:tc>
        <w:tc>
          <w:tcPr>
            <w:tcW w:w="672" w:type="dxa"/>
            <w:vAlign w:val="bottom"/>
          </w:tcPr>
          <w:p w:rsidR="004A3E48" w:rsidRPr="00F776FA" w:rsidRDefault="004A3E48" w:rsidP="004A3E48">
            <w:pPr>
              <w:spacing w:line="240" w:lineRule="atLeast"/>
              <w:jc w:val="right"/>
              <w:rPr>
                <w:color w:val="0000FF"/>
              </w:rPr>
            </w:pPr>
            <w:r w:rsidRPr="00F776FA">
              <w:rPr>
                <w:rFonts w:ascii="Arial" w:hAnsi="Arial" w:cs="Arial"/>
                <w:color w:val="0000FF"/>
                <w:lang w:eastAsia="nl-BE"/>
              </w:rPr>
              <w:t>7,38</w:t>
            </w:r>
          </w:p>
        </w:tc>
        <w:tc>
          <w:tcPr>
            <w:tcW w:w="288" w:type="dxa"/>
            <w:vAlign w:val="bottom"/>
          </w:tcPr>
          <w:p w:rsidR="004A3E48" w:rsidRPr="00F776FA" w:rsidRDefault="004A3E48">
            <w:pPr>
              <w:spacing w:line="240" w:lineRule="atLeast"/>
              <w:jc w:val="right"/>
              <w:rPr>
                <w:color w:val="0000FF"/>
              </w:rPr>
            </w:pPr>
          </w:p>
        </w:tc>
      </w:tr>
      <w:tr w:rsidR="00F776FA" w:rsidRPr="00F776FA" w:rsidTr="004A3E48">
        <w:trPr>
          <w:cantSplit/>
        </w:trPr>
        <w:tc>
          <w:tcPr>
            <w:tcW w:w="288" w:type="dxa"/>
          </w:tcPr>
          <w:p w:rsidR="004A3E48" w:rsidRPr="00F776FA" w:rsidRDefault="004A3E48">
            <w:pPr>
              <w:spacing w:line="240" w:lineRule="atLeast"/>
              <w:rPr>
                <w:color w:val="0000FF"/>
              </w:rPr>
            </w:pPr>
          </w:p>
        </w:tc>
        <w:tc>
          <w:tcPr>
            <w:tcW w:w="576"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6720" w:type="dxa"/>
            <w:gridSpan w:val="6"/>
          </w:tcPr>
          <w:p w:rsidR="004A3E48" w:rsidRPr="00F776FA" w:rsidRDefault="004A3E48" w:rsidP="004B7D4D">
            <w:pPr>
              <w:spacing w:line="240" w:lineRule="atLeast"/>
              <w:rPr>
                <w:color w:val="0000FF"/>
              </w:rPr>
            </w:pPr>
            <w:r w:rsidRPr="00F776FA">
              <w:rPr>
                <w:rFonts w:ascii="Arial" w:hAnsi="Arial" w:cs="Arial"/>
                <w:color w:val="0000FF"/>
                <w:lang w:eastAsia="nl-BE"/>
              </w:rPr>
              <w:t>Dotatie : 45 stuks/3 maanden</w:t>
            </w:r>
            <w:r w:rsidRPr="00F776FA">
              <w:rPr>
                <w:rFonts w:ascii="Arial" w:hAnsi="Arial" w:cs="Arial"/>
                <w:color w:val="0000FF"/>
                <w:lang w:eastAsia="nl-BE"/>
              </w:rPr>
              <w:br/>
              <w:t xml:space="preserve">LIJST </w:t>
            </w:r>
            <w:r w:rsidR="004B7D4D">
              <w:rPr>
                <w:rFonts w:ascii="Arial" w:hAnsi="Arial" w:cs="Arial"/>
                <w:color w:val="0000FF"/>
                <w:lang w:eastAsia="nl-BE"/>
              </w:rPr>
              <w:t>0791</w:t>
            </w:r>
            <w:r w:rsidRPr="00F776FA">
              <w:rPr>
                <w:rFonts w:ascii="Arial" w:hAnsi="Arial"/>
                <w:color w:val="0000FF"/>
                <w:lang w:val="nl-BE"/>
              </w:rPr>
              <w:t>"</w:t>
            </w:r>
          </w:p>
        </w:tc>
        <w:tc>
          <w:tcPr>
            <w:tcW w:w="288" w:type="dxa"/>
            <w:vAlign w:val="bottom"/>
          </w:tcPr>
          <w:p w:rsidR="004A3E48" w:rsidRPr="00F776FA" w:rsidRDefault="004A3E48">
            <w:pPr>
              <w:spacing w:line="240" w:lineRule="atLeast"/>
              <w:jc w:val="right"/>
              <w:rPr>
                <w:color w:val="0000FF"/>
              </w:rPr>
            </w:pPr>
          </w:p>
        </w:tc>
      </w:tr>
      <w:tr w:rsidR="00F776FA" w:rsidRPr="00F776FA">
        <w:trPr>
          <w:cantSplit/>
        </w:trPr>
        <w:tc>
          <w:tcPr>
            <w:tcW w:w="288" w:type="dxa"/>
          </w:tcPr>
          <w:p w:rsidR="004A3E48" w:rsidRPr="00F776FA" w:rsidRDefault="004A3E48">
            <w:pPr>
              <w:spacing w:line="240" w:lineRule="atLeast"/>
              <w:rPr>
                <w:color w:val="0000FF"/>
              </w:rPr>
            </w:pPr>
          </w:p>
        </w:tc>
        <w:tc>
          <w:tcPr>
            <w:tcW w:w="576"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864" w:type="dxa"/>
          </w:tcPr>
          <w:p w:rsidR="004A3E48" w:rsidRPr="00F776FA" w:rsidRDefault="004A3E48">
            <w:pPr>
              <w:spacing w:line="240" w:lineRule="atLeast"/>
              <w:rPr>
                <w:color w:val="0000FF"/>
              </w:rPr>
            </w:pPr>
          </w:p>
        </w:tc>
        <w:tc>
          <w:tcPr>
            <w:tcW w:w="5472" w:type="dxa"/>
            <w:gridSpan w:val="4"/>
          </w:tcPr>
          <w:p w:rsidR="004A3E48" w:rsidRPr="00F776FA" w:rsidRDefault="004A3E48">
            <w:pPr>
              <w:spacing w:line="240" w:lineRule="atLeast"/>
              <w:rPr>
                <w:rFonts w:ascii="Arial" w:hAnsi="Arial"/>
                <w:color w:val="0000FF"/>
              </w:rPr>
            </w:pPr>
          </w:p>
        </w:tc>
        <w:tc>
          <w:tcPr>
            <w:tcW w:w="576" w:type="dxa"/>
            <w:vAlign w:val="bottom"/>
          </w:tcPr>
          <w:p w:rsidR="004A3E48" w:rsidRPr="00F776FA" w:rsidRDefault="004A3E48">
            <w:pPr>
              <w:spacing w:line="240" w:lineRule="atLeast"/>
              <w:rPr>
                <w:color w:val="0000FF"/>
              </w:rPr>
            </w:pPr>
          </w:p>
        </w:tc>
        <w:tc>
          <w:tcPr>
            <w:tcW w:w="672" w:type="dxa"/>
            <w:vAlign w:val="bottom"/>
          </w:tcPr>
          <w:p w:rsidR="004A3E48" w:rsidRPr="00F776FA" w:rsidRDefault="004A3E48">
            <w:pPr>
              <w:spacing w:line="240" w:lineRule="atLeast"/>
              <w:rPr>
                <w:color w:val="0000FF"/>
              </w:rPr>
            </w:pPr>
          </w:p>
        </w:tc>
        <w:tc>
          <w:tcPr>
            <w:tcW w:w="288" w:type="dxa"/>
            <w:vAlign w:val="bottom"/>
          </w:tcPr>
          <w:p w:rsidR="004A3E48" w:rsidRPr="00F776FA" w:rsidRDefault="004A3E48">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rPr>
            </w:pPr>
            <w:r w:rsidRPr="00F776FA">
              <w:rPr>
                <w:rFonts w:ascii="Arial" w:hAnsi="Arial"/>
                <w:i/>
                <w:color w:val="0000FF"/>
                <w:sz w:val="18"/>
              </w:rPr>
              <w:t>"K.B. 29.11.1996" (in werking 1.1.1997)</w:t>
            </w:r>
          </w:p>
        </w:tc>
        <w:tc>
          <w:tcPr>
            <w:tcW w:w="288" w:type="dxa"/>
            <w:vAlign w:val="bottom"/>
          </w:tcPr>
          <w:p w:rsidR="0086127A" w:rsidRPr="00F776FA" w:rsidRDefault="0086127A">
            <w:pPr>
              <w:spacing w:line="240" w:lineRule="atLeast"/>
              <w:jc w:val="right"/>
              <w:rPr>
                <w:color w:val="0000FF"/>
              </w:rPr>
            </w:pPr>
          </w:p>
        </w:tc>
      </w:tr>
      <w:tr w:rsidR="00F776FA" w:rsidRPr="00D95B93">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color w:val="0000FF"/>
                <w:lang w:val="nl-BE"/>
              </w:rPr>
            </w:pPr>
            <w:r w:rsidRPr="00F776FA">
              <w:rPr>
                <w:rFonts w:ascii="Arial" w:hAnsi="Arial"/>
                <w:color w:val="0000FF"/>
                <w:lang w:val="nl-BE"/>
              </w:rPr>
              <w:t>"Forfaitaire tegemoetkoming voor patiënten, opgenomen in een verplegingsinrichting, die worden toegerust met stoma- of incontinentiemateriaal :</w:t>
            </w:r>
          </w:p>
        </w:tc>
        <w:tc>
          <w:tcPr>
            <w:tcW w:w="288" w:type="dxa"/>
            <w:vAlign w:val="bottom"/>
          </w:tcPr>
          <w:p w:rsidR="0086127A" w:rsidRPr="00F776FA" w:rsidRDefault="0086127A">
            <w:pPr>
              <w:spacing w:line="240" w:lineRule="atLeast"/>
              <w:jc w:val="right"/>
              <w:rPr>
                <w:color w:val="0000FF"/>
                <w:lang w:val="nl-BE"/>
              </w:rPr>
            </w:pPr>
          </w:p>
        </w:tc>
      </w:tr>
      <w:tr w:rsidR="00F776FA" w:rsidRPr="00D95B93">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6720" w:type="dxa"/>
            <w:gridSpan w:val="6"/>
          </w:tcPr>
          <w:p w:rsidR="0086127A" w:rsidRPr="00F776FA" w:rsidRDefault="0086127A">
            <w:pPr>
              <w:spacing w:line="240" w:lineRule="atLeast"/>
              <w:jc w:val="both"/>
              <w:rPr>
                <w:rFonts w:ascii="Arial" w:hAnsi="Arial"/>
                <w:color w:val="0000FF"/>
                <w:lang w:val="nl-BE"/>
              </w:rPr>
            </w:pPr>
          </w:p>
        </w:tc>
        <w:tc>
          <w:tcPr>
            <w:tcW w:w="288" w:type="dxa"/>
            <w:vAlign w:val="bottom"/>
          </w:tcPr>
          <w:p w:rsidR="0086127A" w:rsidRPr="00F776FA" w:rsidRDefault="0086127A">
            <w:pPr>
              <w:spacing w:line="240" w:lineRule="atLeast"/>
              <w:jc w:val="right"/>
              <w:rPr>
                <w:color w:val="0000FF"/>
                <w:lang w:val="nl-BE"/>
              </w:rPr>
            </w:pPr>
          </w:p>
        </w:tc>
      </w:tr>
      <w:tr w:rsidR="00F776FA" w:rsidRPr="00F776FA">
        <w:trPr>
          <w:cantSplit/>
        </w:trPr>
        <w:tc>
          <w:tcPr>
            <w:tcW w:w="288" w:type="dxa"/>
          </w:tcPr>
          <w:p w:rsidR="0086127A" w:rsidRPr="00F776FA" w:rsidRDefault="0086127A">
            <w:pPr>
              <w:spacing w:line="240" w:lineRule="atLeast"/>
              <w:rPr>
                <w:color w:val="0000FF"/>
                <w:lang w:val="nl-BE"/>
              </w:rPr>
            </w:pPr>
          </w:p>
        </w:tc>
        <w:tc>
          <w:tcPr>
            <w:tcW w:w="576"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lang w:val="nl-BE"/>
              </w:rPr>
            </w:pPr>
          </w:p>
        </w:tc>
        <w:tc>
          <w:tcPr>
            <w:tcW w:w="864" w:type="dxa"/>
          </w:tcPr>
          <w:p w:rsidR="0086127A" w:rsidRPr="00F776FA" w:rsidRDefault="0086127A">
            <w:pPr>
              <w:spacing w:line="240" w:lineRule="atLeast"/>
              <w:rPr>
                <w:color w:val="0000FF"/>
              </w:rPr>
            </w:pPr>
            <w:r w:rsidRPr="00F776FA">
              <w:rPr>
                <w:rFonts w:ascii="Arial" w:hAnsi="Arial"/>
                <w:color w:val="0000FF"/>
              </w:rPr>
              <w:t>641465</w:t>
            </w: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 Forfaitair dagbedrag voor een colostomiepatiënt</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3,25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641480</w:t>
            </w: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 Forfaitair dagbedrag voor een ileostomiepatiënt</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3,25</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641502</w:t>
            </w: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 Forfaitair dagbedrag voor een ureterostomiepatiënt</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3,25</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F776FA">
        <w:trPr>
          <w:cantSplit/>
        </w:trPr>
        <w:tc>
          <w:tcPr>
            <w:tcW w:w="288" w:type="dxa"/>
          </w:tcPr>
          <w:p w:rsidR="0086127A" w:rsidRPr="00F776FA" w:rsidRDefault="0086127A">
            <w:pPr>
              <w:spacing w:line="240" w:lineRule="atLeast"/>
              <w:rPr>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6720" w:type="dxa"/>
            <w:gridSpan w:val="6"/>
          </w:tcPr>
          <w:p w:rsidR="0086127A" w:rsidRPr="00F776FA" w:rsidRDefault="0086127A">
            <w:pPr>
              <w:spacing w:line="240" w:lineRule="atLeast"/>
              <w:jc w:val="both"/>
              <w:rPr>
                <w:rFonts w:ascii="Arial" w:hAnsi="Arial"/>
                <w:i/>
                <w:color w:val="0000FF"/>
                <w:sz w:val="18"/>
              </w:rPr>
            </w:pPr>
            <w:r w:rsidRPr="00F776FA">
              <w:rPr>
                <w:rFonts w:ascii="Arial" w:hAnsi="Arial"/>
                <w:i/>
                <w:color w:val="0000FF"/>
                <w:sz w:val="18"/>
              </w:rPr>
              <w:t>"K.B. 9.7.1997" (in werking 1.1.1997)</w:t>
            </w:r>
          </w:p>
        </w:tc>
        <w:tc>
          <w:tcPr>
            <w:tcW w:w="288" w:type="dxa"/>
            <w:vAlign w:val="bottom"/>
          </w:tcPr>
          <w:p w:rsidR="0086127A" w:rsidRPr="00F776FA" w:rsidRDefault="0086127A">
            <w:pPr>
              <w:spacing w:line="240" w:lineRule="atLeast"/>
              <w:jc w:val="right"/>
              <w:rPr>
                <w:color w:val="0000FF"/>
              </w:rPr>
            </w:pPr>
          </w:p>
        </w:tc>
      </w:tr>
      <w:tr w:rsidR="00F776FA" w:rsidRPr="00F776FA">
        <w:trPr>
          <w:cantSplit/>
        </w:trPr>
        <w:tc>
          <w:tcPr>
            <w:tcW w:w="288" w:type="dxa"/>
          </w:tcPr>
          <w:p w:rsidR="0086127A" w:rsidRPr="00F776FA" w:rsidRDefault="0086127A">
            <w:pPr>
              <w:spacing w:line="240" w:lineRule="atLeast"/>
              <w:rPr>
                <w:color w:val="0000FF"/>
              </w:rPr>
            </w:pPr>
            <w:r w:rsidRPr="00F776FA">
              <w:rPr>
                <w:rFonts w:ascii="Arial" w:hAnsi="Arial"/>
                <w:color w:val="0000FF"/>
              </w:rPr>
              <w:t>"</w:t>
            </w: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r w:rsidRPr="00F776FA">
              <w:rPr>
                <w:rFonts w:ascii="Arial" w:hAnsi="Arial"/>
                <w:color w:val="0000FF"/>
              </w:rPr>
              <w:t>641524</w:t>
            </w:r>
          </w:p>
        </w:tc>
        <w:tc>
          <w:tcPr>
            <w:tcW w:w="5472" w:type="dxa"/>
            <w:gridSpan w:val="4"/>
          </w:tcPr>
          <w:p w:rsidR="0086127A" w:rsidRPr="00F776FA" w:rsidRDefault="0086127A">
            <w:pPr>
              <w:spacing w:line="240" w:lineRule="atLeast"/>
              <w:jc w:val="both"/>
              <w:rPr>
                <w:color w:val="0000FF"/>
                <w:lang w:val="nl-BE"/>
              </w:rPr>
            </w:pPr>
            <w:r w:rsidRPr="00F776FA">
              <w:rPr>
                <w:rFonts w:ascii="Arial" w:hAnsi="Arial"/>
                <w:color w:val="0000FF"/>
                <w:lang w:val="nl-BE"/>
              </w:rPr>
              <w:t>Forfaitair dagbedrag in geval van incontinentie voor de produkten bedoeld door de verstrekkingen 640010, 640032, 640054, 640113 of 640150</w:t>
            </w:r>
          </w:p>
        </w:tc>
        <w:tc>
          <w:tcPr>
            <w:tcW w:w="576" w:type="dxa"/>
            <w:vAlign w:val="bottom"/>
          </w:tcPr>
          <w:p w:rsidR="0086127A" w:rsidRPr="00F776FA" w:rsidRDefault="0086127A">
            <w:pPr>
              <w:spacing w:line="240" w:lineRule="atLeast"/>
              <w:jc w:val="right"/>
              <w:rPr>
                <w:color w:val="0000FF"/>
              </w:rPr>
            </w:pPr>
            <w:r w:rsidRPr="00F776FA">
              <w:rPr>
                <w:rFonts w:ascii="Arial" w:hAnsi="Arial"/>
                <w:color w:val="0000FF"/>
              </w:rPr>
              <w:t>Y</w:t>
            </w:r>
          </w:p>
        </w:tc>
        <w:tc>
          <w:tcPr>
            <w:tcW w:w="672" w:type="dxa"/>
            <w:vAlign w:val="bottom"/>
          </w:tcPr>
          <w:p w:rsidR="0086127A" w:rsidRPr="00F776FA" w:rsidRDefault="0086127A">
            <w:pPr>
              <w:spacing w:line="240" w:lineRule="atLeast"/>
              <w:jc w:val="right"/>
              <w:rPr>
                <w:color w:val="0000FF"/>
              </w:rPr>
            </w:pPr>
            <w:r w:rsidRPr="00F776FA">
              <w:rPr>
                <w:rFonts w:ascii="Arial" w:hAnsi="Arial"/>
                <w:color w:val="0000FF"/>
              </w:rPr>
              <w:t>2,1</w:t>
            </w:r>
          </w:p>
        </w:tc>
        <w:tc>
          <w:tcPr>
            <w:tcW w:w="288" w:type="dxa"/>
            <w:vAlign w:val="bottom"/>
          </w:tcPr>
          <w:p w:rsidR="0086127A" w:rsidRPr="00F776FA" w:rsidRDefault="0086127A">
            <w:pPr>
              <w:spacing w:line="240" w:lineRule="atLeast"/>
              <w:jc w:val="right"/>
              <w:rPr>
                <w:color w:val="0000FF"/>
              </w:rPr>
            </w:pPr>
            <w:r w:rsidRPr="00F776FA">
              <w:rPr>
                <w:rFonts w:ascii="Arial" w:hAnsi="Arial"/>
                <w:color w:val="0000FF"/>
              </w:rPr>
              <w:t>"</w:t>
            </w:r>
          </w:p>
        </w:tc>
      </w:tr>
      <w:tr w:rsidR="00F776FA" w:rsidRPr="00F776FA">
        <w:trPr>
          <w:cantSplit/>
        </w:trPr>
        <w:tc>
          <w:tcPr>
            <w:tcW w:w="288" w:type="dxa"/>
          </w:tcPr>
          <w:p w:rsidR="0086127A" w:rsidRPr="00F776FA" w:rsidRDefault="0086127A">
            <w:pPr>
              <w:spacing w:line="240" w:lineRule="atLeast"/>
              <w:rPr>
                <w:rFonts w:ascii="Arial" w:hAnsi="Arial"/>
                <w:color w:val="0000FF"/>
              </w:rPr>
            </w:pPr>
          </w:p>
        </w:tc>
        <w:tc>
          <w:tcPr>
            <w:tcW w:w="576"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color w:val="0000FF"/>
              </w:rPr>
            </w:pPr>
          </w:p>
        </w:tc>
        <w:tc>
          <w:tcPr>
            <w:tcW w:w="864" w:type="dxa"/>
          </w:tcPr>
          <w:p w:rsidR="0086127A" w:rsidRPr="00F776FA" w:rsidRDefault="0086127A">
            <w:pPr>
              <w:spacing w:line="240" w:lineRule="atLeast"/>
              <w:rPr>
                <w:rFonts w:ascii="Arial" w:hAnsi="Arial"/>
                <w:color w:val="0000FF"/>
              </w:rPr>
            </w:pPr>
          </w:p>
        </w:tc>
        <w:tc>
          <w:tcPr>
            <w:tcW w:w="5472" w:type="dxa"/>
            <w:gridSpan w:val="4"/>
          </w:tcPr>
          <w:p w:rsidR="0086127A" w:rsidRPr="00F776FA" w:rsidRDefault="0086127A">
            <w:pPr>
              <w:spacing w:line="240" w:lineRule="atLeast"/>
              <w:jc w:val="both"/>
              <w:rPr>
                <w:rFonts w:ascii="Arial" w:hAnsi="Arial"/>
                <w:color w:val="0000FF"/>
              </w:rPr>
            </w:pPr>
          </w:p>
        </w:tc>
        <w:tc>
          <w:tcPr>
            <w:tcW w:w="576" w:type="dxa"/>
            <w:vAlign w:val="bottom"/>
          </w:tcPr>
          <w:p w:rsidR="0086127A" w:rsidRPr="00F776FA" w:rsidRDefault="0086127A">
            <w:pPr>
              <w:spacing w:line="240" w:lineRule="atLeast"/>
              <w:jc w:val="right"/>
              <w:rPr>
                <w:rFonts w:ascii="Arial" w:hAnsi="Arial"/>
                <w:color w:val="0000FF"/>
              </w:rPr>
            </w:pPr>
          </w:p>
        </w:tc>
        <w:tc>
          <w:tcPr>
            <w:tcW w:w="672" w:type="dxa"/>
            <w:vAlign w:val="bottom"/>
          </w:tcPr>
          <w:p w:rsidR="0086127A" w:rsidRPr="00F776FA" w:rsidRDefault="0086127A">
            <w:pPr>
              <w:spacing w:line="240" w:lineRule="atLeast"/>
              <w:jc w:val="right"/>
              <w:rPr>
                <w:rFonts w:ascii="Arial" w:hAnsi="Arial"/>
                <w:color w:val="0000FF"/>
              </w:rPr>
            </w:pPr>
          </w:p>
        </w:tc>
        <w:tc>
          <w:tcPr>
            <w:tcW w:w="288" w:type="dxa"/>
            <w:vAlign w:val="bottom"/>
          </w:tcPr>
          <w:p w:rsidR="0086127A" w:rsidRPr="00F776FA" w:rsidRDefault="0086127A">
            <w:pPr>
              <w:spacing w:line="240" w:lineRule="atLeast"/>
              <w:jc w:val="right"/>
              <w:rPr>
                <w:rFonts w:ascii="Arial" w:hAnsi="Arial"/>
                <w:color w:val="0000FF"/>
              </w:rPr>
            </w:pPr>
          </w:p>
        </w:tc>
      </w:tr>
      <w:tr w:rsidR="00F776FA" w:rsidRPr="00F776FA" w:rsidTr="00D55318">
        <w:trPr>
          <w:cantSplit/>
        </w:trPr>
        <w:tc>
          <w:tcPr>
            <w:tcW w:w="288" w:type="dxa"/>
          </w:tcPr>
          <w:p w:rsidR="00B46745" w:rsidRPr="00F776FA" w:rsidRDefault="00B46745" w:rsidP="00D55318">
            <w:pPr>
              <w:spacing w:line="240" w:lineRule="atLeast"/>
              <w:rPr>
                <w:color w:val="0000FF"/>
                <w:lang w:val="nl-BE"/>
              </w:rPr>
            </w:pPr>
          </w:p>
        </w:tc>
        <w:tc>
          <w:tcPr>
            <w:tcW w:w="576"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r w:rsidRPr="00F776FA">
              <w:rPr>
                <w:rFonts w:ascii="Arial" w:hAnsi="Arial"/>
                <w:i/>
                <w:color w:val="0000FF"/>
                <w:sz w:val="18"/>
                <w:lang w:val="nl-BE"/>
              </w:rPr>
              <w:t>"K.B. 3.7.2014" (in werking 1.9.2014)</w:t>
            </w:r>
          </w:p>
        </w:tc>
        <w:tc>
          <w:tcPr>
            <w:tcW w:w="288" w:type="dxa"/>
            <w:vAlign w:val="bottom"/>
          </w:tcPr>
          <w:p w:rsidR="00B46745" w:rsidRPr="00F776FA" w:rsidRDefault="00B46745" w:rsidP="00D55318">
            <w:pPr>
              <w:spacing w:line="240" w:lineRule="atLeast"/>
              <w:jc w:val="right"/>
              <w:rPr>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B46745">
            <w:pPr>
              <w:spacing w:line="240" w:lineRule="atLeast"/>
              <w:jc w:val="both"/>
              <w:rPr>
                <w:rFonts w:ascii="Arial" w:hAnsi="Arial"/>
                <w:color w:val="0000FF"/>
                <w:lang w:val="nl-BE"/>
              </w:rPr>
            </w:pPr>
            <w:r w:rsidRPr="00F776FA">
              <w:rPr>
                <w:rFonts w:ascii="Arial" w:hAnsi="Arial"/>
                <w:b/>
                <w:color w:val="0000FF"/>
                <w:lang w:val="nl-BE"/>
              </w:rPr>
              <w:t>"§ 1</w:t>
            </w:r>
            <w:r w:rsidRPr="00F776FA">
              <w:rPr>
                <w:rFonts w:ascii="Arial" w:hAnsi="Arial"/>
                <w:b/>
                <w:i/>
                <w:color w:val="0000FF"/>
                <w:lang w:val="nl-BE"/>
              </w:rPr>
              <w:t>bis</w:t>
            </w:r>
            <w:r w:rsidRPr="00F776FA">
              <w:rPr>
                <w:rFonts w:ascii="Arial" w:hAnsi="Arial"/>
                <w:b/>
                <w:color w:val="0000FF"/>
                <w:lang w:val="nl-BE"/>
              </w:rPr>
              <w:t>.</w:t>
            </w:r>
            <w:r w:rsidRPr="00F776FA">
              <w:rPr>
                <w:rFonts w:ascii="Arial" w:hAnsi="Arial"/>
                <w:color w:val="0000FF"/>
                <w:lang w:val="nl-BE"/>
              </w:rPr>
              <w:t xml:space="preserve"> Algemene bepalingen betreffende de prefab-verstrekkingen met lijst van voor vergoeding aangenomen producten volgens het principe van prijstransparantie</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D55318">
            <w:pPr>
              <w:spacing w:line="240" w:lineRule="atLeast"/>
              <w:rPr>
                <w:color w:val="0000FF"/>
                <w:lang w:val="nl-BE"/>
              </w:rPr>
            </w:pPr>
          </w:p>
        </w:tc>
        <w:tc>
          <w:tcPr>
            <w:tcW w:w="576"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6720" w:type="dxa"/>
            <w:gridSpan w:val="6"/>
          </w:tcPr>
          <w:p w:rsidR="00B46745" w:rsidRPr="00F776FA" w:rsidRDefault="00B46745" w:rsidP="00B46745">
            <w:pPr>
              <w:spacing w:line="240" w:lineRule="atLeast"/>
              <w:jc w:val="both"/>
              <w:rPr>
                <w:rFonts w:ascii="Arial" w:hAnsi="Arial"/>
                <w:i/>
                <w:color w:val="0000FF"/>
                <w:sz w:val="18"/>
                <w:lang w:val="nl-BE"/>
              </w:rPr>
            </w:pPr>
          </w:p>
        </w:tc>
        <w:tc>
          <w:tcPr>
            <w:tcW w:w="288" w:type="dxa"/>
            <w:vAlign w:val="bottom"/>
          </w:tcPr>
          <w:p w:rsidR="00B46745" w:rsidRPr="00F776FA" w:rsidRDefault="00B46745" w:rsidP="00D55318">
            <w:pPr>
              <w:spacing w:line="240" w:lineRule="atLeast"/>
              <w:jc w:val="right"/>
              <w:rPr>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A. Deze bepalingen hebben betrekking op de verstrekkingen opgenomen in punt D. Om door de verzekering te worden vergoed moeten de producten die behoren tot deze verstrekkingen, zijn opgenomen op de door het Comité van de verzekering voor geneeskundige verzorging van het Rijksinstituut voor ziekte- en invaliditeitsverzekering opgemaakte lijsten van aangenomen producten volgens het principe van prijstransparantie.</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B. Onder het begrip volgens het principe van prijstransparantie moet worden verstaan dat de prijs van de verstrekkingen wordt opgesplitst in een "afleveringshonorarium", een "materiaalkost" en een "algemene kost".</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De totale prijs alsook de prijs van de samenstellende elementen van deze verstrekkingen worden vastgesteld per homogene productgroep(en) op voorstel van de Overeenkomstencommissie bandagisten-verzekeringsinstellingen.</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D55318">
            <w:pPr>
              <w:spacing w:line="240" w:lineRule="atLeast"/>
              <w:rPr>
                <w:color w:val="0000FF"/>
                <w:lang w:val="nl-BE"/>
              </w:rPr>
            </w:pPr>
          </w:p>
        </w:tc>
        <w:tc>
          <w:tcPr>
            <w:tcW w:w="576"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6720" w:type="dxa"/>
            <w:gridSpan w:val="6"/>
          </w:tcPr>
          <w:p w:rsidR="00B46745" w:rsidRPr="00F776FA" w:rsidRDefault="00B46745" w:rsidP="00B46745">
            <w:pPr>
              <w:spacing w:line="240" w:lineRule="atLeast"/>
              <w:jc w:val="both"/>
              <w:rPr>
                <w:rFonts w:ascii="Arial" w:hAnsi="Arial"/>
                <w:i/>
                <w:color w:val="0000FF"/>
                <w:sz w:val="18"/>
                <w:lang w:val="nl-BE"/>
              </w:rPr>
            </w:pPr>
          </w:p>
        </w:tc>
        <w:tc>
          <w:tcPr>
            <w:tcW w:w="288" w:type="dxa"/>
            <w:vAlign w:val="bottom"/>
          </w:tcPr>
          <w:p w:rsidR="00B46745" w:rsidRPr="00F776FA" w:rsidRDefault="00B46745" w:rsidP="00D55318">
            <w:pPr>
              <w:spacing w:line="240" w:lineRule="atLeast"/>
              <w:jc w:val="right"/>
              <w:rPr>
                <w:color w:val="0000FF"/>
                <w:lang w:val="nl-BE"/>
              </w:rPr>
            </w:pPr>
          </w:p>
        </w:tc>
      </w:tr>
      <w:tr w:rsidR="00F5346C" w:rsidRPr="00D95B93" w:rsidTr="00D55318">
        <w:trPr>
          <w:cantSplit/>
        </w:trPr>
        <w:tc>
          <w:tcPr>
            <w:tcW w:w="288" w:type="dxa"/>
          </w:tcPr>
          <w:p w:rsidR="00F5346C" w:rsidRDefault="00F5346C" w:rsidP="00D55318">
            <w:pPr>
              <w:spacing w:line="240" w:lineRule="atLeast"/>
              <w:rPr>
                <w:color w:val="0000FF"/>
                <w:lang w:val="nl-BE"/>
              </w:rPr>
            </w:pPr>
          </w:p>
          <w:p w:rsidR="00F5346C" w:rsidRDefault="00F5346C" w:rsidP="00D55318">
            <w:pPr>
              <w:spacing w:line="240" w:lineRule="atLeast"/>
              <w:rPr>
                <w:color w:val="0000FF"/>
                <w:lang w:val="nl-BE"/>
              </w:rPr>
            </w:pPr>
          </w:p>
          <w:p w:rsidR="00F5346C" w:rsidRDefault="00F5346C" w:rsidP="00D55318">
            <w:pPr>
              <w:spacing w:line="240" w:lineRule="atLeast"/>
              <w:rPr>
                <w:color w:val="0000FF"/>
                <w:lang w:val="nl-BE"/>
              </w:rPr>
            </w:pPr>
          </w:p>
          <w:p w:rsidR="00F5346C" w:rsidRDefault="00F5346C" w:rsidP="00D55318">
            <w:pPr>
              <w:spacing w:line="240" w:lineRule="atLeast"/>
              <w:rPr>
                <w:color w:val="0000FF"/>
                <w:lang w:val="nl-BE"/>
              </w:rPr>
            </w:pPr>
          </w:p>
          <w:p w:rsidR="00F5346C" w:rsidRPr="00F776FA" w:rsidRDefault="00F5346C" w:rsidP="00D55318">
            <w:pPr>
              <w:spacing w:line="240" w:lineRule="atLeast"/>
              <w:rPr>
                <w:color w:val="0000FF"/>
                <w:lang w:val="nl-BE"/>
              </w:rPr>
            </w:pPr>
          </w:p>
        </w:tc>
        <w:tc>
          <w:tcPr>
            <w:tcW w:w="576" w:type="dxa"/>
          </w:tcPr>
          <w:p w:rsidR="00F5346C" w:rsidRPr="00F776FA" w:rsidRDefault="00F5346C" w:rsidP="00D55318">
            <w:pPr>
              <w:spacing w:line="240" w:lineRule="atLeast"/>
              <w:rPr>
                <w:color w:val="0000FF"/>
                <w:lang w:val="nl-BE"/>
              </w:rPr>
            </w:pPr>
          </w:p>
        </w:tc>
        <w:tc>
          <w:tcPr>
            <w:tcW w:w="864" w:type="dxa"/>
          </w:tcPr>
          <w:p w:rsidR="00F5346C" w:rsidRPr="00F776FA" w:rsidRDefault="00F5346C" w:rsidP="00D55318">
            <w:pPr>
              <w:spacing w:line="240" w:lineRule="atLeast"/>
              <w:rPr>
                <w:color w:val="0000FF"/>
                <w:lang w:val="nl-BE"/>
              </w:rPr>
            </w:pPr>
          </w:p>
        </w:tc>
        <w:tc>
          <w:tcPr>
            <w:tcW w:w="864" w:type="dxa"/>
          </w:tcPr>
          <w:p w:rsidR="00F5346C" w:rsidRPr="00F776FA" w:rsidRDefault="00F5346C" w:rsidP="00D55318">
            <w:pPr>
              <w:spacing w:line="240" w:lineRule="atLeast"/>
              <w:rPr>
                <w:color w:val="0000FF"/>
                <w:lang w:val="nl-BE"/>
              </w:rPr>
            </w:pPr>
          </w:p>
        </w:tc>
        <w:tc>
          <w:tcPr>
            <w:tcW w:w="6720" w:type="dxa"/>
            <w:gridSpan w:val="6"/>
          </w:tcPr>
          <w:p w:rsidR="00F5346C" w:rsidRPr="00F776FA" w:rsidRDefault="00F5346C" w:rsidP="00B46745">
            <w:pPr>
              <w:spacing w:line="240" w:lineRule="atLeast"/>
              <w:jc w:val="both"/>
              <w:rPr>
                <w:rFonts w:ascii="Arial" w:hAnsi="Arial"/>
                <w:i/>
                <w:color w:val="0000FF"/>
                <w:sz w:val="18"/>
                <w:lang w:val="nl-BE"/>
              </w:rPr>
            </w:pPr>
          </w:p>
        </w:tc>
        <w:tc>
          <w:tcPr>
            <w:tcW w:w="288" w:type="dxa"/>
            <w:vAlign w:val="bottom"/>
          </w:tcPr>
          <w:p w:rsidR="00F5346C" w:rsidRPr="00F776FA" w:rsidRDefault="00F5346C" w:rsidP="00D55318">
            <w:pPr>
              <w:spacing w:line="240" w:lineRule="atLeast"/>
              <w:jc w:val="right"/>
              <w:rPr>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C. Definities van de elementen van de prijsbepaling :</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D55318">
            <w:pPr>
              <w:spacing w:line="240" w:lineRule="atLeast"/>
              <w:rPr>
                <w:color w:val="0000FF"/>
                <w:lang w:val="nl-BE"/>
              </w:rPr>
            </w:pPr>
          </w:p>
        </w:tc>
        <w:tc>
          <w:tcPr>
            <w:tcW w:w="576"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6720" w:type="dxa"/>
            <w:gridSpan w:val="6"/>
          </w:tcPr>
          <w:p w:rsidR="00B46745" w:rsidRPr="00F776FA" w:rsidRDefault="00B46745" w:rsidP="00B46745">
            <w:pPr>
              <w:spacing w:line="240" w:lineRule="atLeast"/>
              <w:jc w:val="both"/>
              <w:rPr>
                <w:rFonts w:ascii="Arial" w:hAnsi="Arial"/>
                <w:i/>
                <w:color w:val="0000FF"/>
                <w:sz w:val="18"/>
                <w:lang w:val="nl-BE"/>
              </w:rPr>
            </w:pPr>
          </w:p>
        </w:tc>
        <w:tc>
          <w:tcPr>
            <w:tcW w:w="288" w:type="dxa"/>
            <w:vAlign w:val="bottom"/>
          </w:tcPr>
          <w:p w:rsidR="00B46745" w:rsidRPr="00F776FA" w:rsidRDefault="00B46745" w:rsidP="00D55318">
            <w:pPr>
              <w:spacing w:line="240" w:lineRule="atLeast"/>
              <w:jc w:val="right"/>
              <w:rPr>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C.1 Het afleveringshonorarium omvat een vast bedrag dat inherent is aan de aflevering door een erkend verstrekker en wordt per homogene productgroep bepaald aan de hand van de arbeidstijd in minuten en de dienstverlening voor de productgroep. Per productgroep wordt bepaald wat onder de minimale dienstverlening wordt verstaan.</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C.2 De standaardmateriaalkost wordt bepaald op basis van de productprijs, zijnde de prijs aan verstrekker exclusief BTW, van de producten behorende tot de homogene productgroep. De standaardmateriaalkost is de maximale vergoeding voor het individueel afgeleverde product aan de rechthebbende.</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Per productgroep wordt een veiligheidsgrens vastgesteld. Voor de producten waarvan de kostprijs hoger is dan de standaardmateriaalkost vermeerderd met de veiligheidsgrens, wordt de vergoeding beperkt tot een vast bedrag, de registratietegemoetkoming genoemd.</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C.3 De algemene kosten zijn een vast bedrag dat andere kostenposten dekt die door de Overeenkomstencommissie bandagisten-verzekeringsinstellingen zijn aanvaard per homogene productgroep.</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C.4 De BTW voor de totale prijs van de verstrekking.</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D55318">
            <w:pPr>
              <w:spacing w:line="240" w:lineRule="atLeast"/>
              <w:rPr>
                <w:color w:val="0000FF"/>
                <w:lang w:val="nl-BE"/>
              </w:rPr>
            </w:pPr>
          </w:p>
        </w:tc>
        <w:tc>
          <w:tcPr>
            <w:tcW w:w="576"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6720" w:type="dxa"/>
            <w:gridSpan w:val="6"/>
          </w:tcPr>
          <w:p w:rsidR="00B46745" w:rsidRPr="00F776FA" w:rsidRDefault="00B46745" w:rsidP="00B46745">
            <w:pPr>
              <w:spacing w:line="240" w:lineRule="atLeast"/>
              <w:jc w:val="both"/>
              <w:rPr>
                <w:rFonts w:ascii="Arial" w:hAnsi="Arial"/>
                <w:i/>
                <w:color w:val="0000FF"/>
                <w:sz w:val="18"/>
                <w:lang w:val="nl-BE"/>
              </w:rPr>
            </w:pPr>
          </w:p>
        </w:tc>
        <w:tc>
          <w:tcPr>
            <w:tcW w:w="288" w:type="dxa"/>
            <w:vAlign w:val="bottom"/>
          </w:tcPr>
          <w:p w:rsidR="00B46745" w:rsidRPr="00F776FA" w:rsidRDefault="00B46745" w:rsidP="00D55318">
            <w:pPr>
              <w:spacing w:line="240" w:lineRule="atLeast"/>
              <w:jc w:val="right"/>
              <w:rPr>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D. Procedure voor opmaken en bijwerken van de lijsten van voor vergoeding aangenomen producten volgens het principe van prijstransparantie.</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Om door de ziekteverzekering te worden vergoed moeten de producten zijn opgenomen op de lijsten van aangenomen producten goedgekeurd door het Verzekeringscomité op voorstel van de Overeenkomstencommissie bandagisten - verzekeringsinstellingen.</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Deze lijsten worden continu bijgewerkt.</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Om op de lijst van voor vergoeding aangenomen producten volgens het principe van prijstransparantie opgenomen te worden, moet de fabrikant/verdeler-aanvrager per aangevraagd product een dossier indienen bij de Dienst voor geneeskundige verzorging van het Rijksinstituut voor ziekte- en invaliditeitsverzekering - Secretariaat van de Overeenkomstencommissie bandagisten - verzekeringsinstellingen.</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D55318">
            <w:pPr>
              <w:spacing w:line="240" w:lineRule="atLeast"/>
              <w:rPr>
                <w:color w:val="0000FF"/>
                <w:lang w:val="nl-BE"/>
              </w:rPr>
            </w:pPr>
          </w:p>
        </w:tc>
        <w:tc>
          <w:tcPr>
            <w:tcW w:w="576"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6720" w:type="dxa"/>
            <w:gridSpan w:val="6"/>
          </w:tcPr>
          <w:p w:rsidR="00B46745" w:rsidRPr="00F776FA" w:rsidRDefault="00B46745" w:rsidP="00B46745">
            <w:pPr>
              <w:spacing w:line="240" w:lineRule="atLeast"/>
              <w:jc w:val="both"/>
              <w:rPr>
                <w:rFonts w:ascii="Arial" w:hAnsi="Arial"/>
                <w:i/>
                <w:color w:val="0000FF"/>
                <w:sz w:val="18"/>
                <w:lang w:val="nl-BE"/>
              </w:rPr>
            </w:pPr>
          </w:p>
        </w:tc>
        <w:tc>
          <w:tcPr>
            <w:tcW w:w="288" w:type="dxa"/>
            <w:vAlign w:val="bottom"/>
          </w:tcPr>
          <w:p w:rsidR="00B46745" w:rsidRPr="00F776FA" w:rsidRDefault="00B46745" w:rsidP="00D55318">
            <w:pPr>
              <w:spacing w:line="240" w:lineRule="atLeast"/>
              <w:jc w:val="right"/>
              <w:rPr>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Het dossier moet de volgende elementen bevatten :</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B46745">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r w:rsidRPr="00F776FA">
              <w:rPr>
                <w:rFonts w:ascii="Arial" w:hAnsi="Arial"/>
                <w:color w:val="0000FF"/>
                <w:lang w:val="nl-BE"/>
              </w:rPr>
              <w:t>1° een verbintenisformulier, conform het model dat wordt vastgelegd door het Comité van de verzekering voor geneeskundige verzorging op voorstel van de Overeenkomstencommissie bandagisten - verzekeringsinstellingen;</w:t>
            </w: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r w:rsidRPr="00F776FA">
              <w:rPr>
                <w:rFonts w:ascii="Arial" w:hAnsi="Arial"/>
                <w:color w:val="0000FF"/>
                <w:lang w:val="nl-BE"/>
              </w:rPr>
              <w:t>2° een aanvraagformulier, conform het model dat wordt vastgelegd door het Comité van de verzekering voor geneeskundige verzorging op voorstel van de Overeenkomstencommissie bandagisten - verzekeringsinstellingen;</w:t>
            </w: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776FA" w:rsidRPr="00F776FA"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r w:rsidRPr="00F776FA">
              <w:rPr>
                <w:rFonts w:ascii="Arial" w:hAnsi="Arial"/>
                <w:color w:val="0000FF"/>
                <w:lang w:val="nl-BE"/>
              </w:rPr>
              <w:t>3° de EG-conformiteitsverklaring;</w:t>
            </w: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776FA" w:rsidRPr="00F776FA"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5346C" w:rsidRPr="00F776FA" w:rsidTr="00D55318">
        <w:trPr>
          <w:cantSplit/>
        </w:trPr>
        <w:tc>
          <w:tcPr>
            <w:tcW w:w="288" w:type="dxa"/>
          </w:tcPr>
          <w:p w:rsidR="00F5346C" w:rsidRPr="00F776FA" w:rsidRDefault="00F5346C" w:rsidP="00131466">
            <w:pPr>
              <w:spacing w:line="240" w:lineRule="atLeast"/>
              <w:jc w:val="both"/>
              <w:rPr>
                <w:rFonts w:ascii="Arial" w:hAnsi="Arial"/>
                <w:color w:val="0000FF"/>
                <w:lang w:val="nl-BE"/>
              </w:rPr>
            </w:pPr>
          </w:p>
        </w:tc>
        <w:tc>
          <w:tcPr>
            <w:tcW w:w="576" w:type="dxa"/>
          </w:tcPr>
          <w:p w:rsidR="00F5346C" w:rsidRPr="00F776FA" w:rsidRDefault="00F5346C" w:rsidP="00131466">
            <w:pPr>
              <w:spacing w:line="240" w:lineRule="atLeast"/>
              <w:jc w:val="both"/>
              <w:rPr>
                <w:rFonts w:ascii="Arial" w:hAnsi="Arial"/>
                <w:color w:val="0000FF"/>
                <w:lang w:val="nl-BE"/>
              </w:rPr>
            </w:pPr>
          </w:p>
        </w:tc>
        <w:tc>
          <w:tcPr>
            <w:tcW w:w="864" w:type="dxa"/>
          </w:tcPr>
          <w:p w:rsidR="00F5346C" w:rsidRPr="00F776FA" w:rsidRDefault="00F5346C" w:rsidP="00131466">
            <w:pPr>
              <w:spacing w:line="240" w:lineRule="atLeast"/>
              <w:jc w:val="both"/>
              <w:rPr>
                <w:rFonts w:ascii="Arial" w:hAnsi="Arial"/>
                <w:color w:val="0000FF"/>
                <w:lang w:val="nl-BE"/>
              </w:rPr>
            </w:pPr>
          </w:p>
        </w:tc>
        <w:tc>
          <w:tcPr>
            <w:tcW w:w="864" w:type="dxa"/>
          </w:tcPr>
          <w:p w:rsidR="00F5346C" w:rsidRPr="00F776FA" w:rsidRDefault="00F5346C" w:rsidP="00131466">
            <w:pPr>
              <w:spacing w:line="240" w:lineRule="atLeast"/>
              <w:jc w:val="both"/>
              <w:rPr>
                <w:rFonts w:ascii="Arial" w:hAnsi="Arial"/>
                <w:color w:val="0000FF"/>
                <w:lang w:val="nl-BE"/>
              </w:rPr>
            </w:pPr>
          </w:p>
        </w:tc>
        <w:tc>
          <w:tcPr>
            <w:tcW w:w="6720" w:type="dxa"/>
            <w:gridSpan w:val="6"/>
          </w:tcPr>
          <w:p w:rsidR="00F5346C" w:rsidRPr="00F776FA" w:rsidRDefault="00F5346C" w:rsidP="00B46745">
            <w:pPr>
              <w:spacing w:line="240" w:lineRule="atLeast"/>
              <w:jc w:val="both"/>
              <w:rPr>
                <w:rFonts w:ascii="Arial" w:hAnsi="Arial"/>
                <w:color w:val="0000FF"/>
                <w:lang w:val="nl-BE"/>
              </w:rPr>
            </w:pPr>
          </w:p>
        </w:tc>
        <w:tc>
          <w:tcPr>
            <w:tcW w:w="288" w:type="dxa"/>
            <w:vAlign w:val="bottom"/>
          </w:tcPr>
          <w:p w:rsidR="00F5346C" w:rsidRPr="00F776FA" w:rsidRDefault="00F5346C"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r w:rsidRPr="00F776FA">
              <w:rPr>
                <w:rFonts w:ascii="Arial" w:hAnsi="Arial"/>
                <w:color w:val="0000FF"/>
                <w:lang w:val="nl-BE"/>
              </w:rPr>
              <w:t>4° de productdocumentatie in de drie landstalen; deze omvat minimaal een beschrijving en duidelijke afbeelding van het product;</w:t>
            </w: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131466" w:rsidRPr="00F776FA" w:rsidRDefault="00131466" w:rsidP="00D55318">
            <w:pPr>
              <w:spacing w:line="240" w:lineRule="atLeast"/>
              <w:rPr>
                <w:color w:val="0000FF"/>
                <w:lang w:val="nl-BE"/>
              </w:rPr>
            </w:pPr>
          </w:p>
        </w:tc>
        <w:tc>
          <w:tcPr>
            <w:tcW w:w="576" w:type="dxa"/>
          </w:tcPr>
          <w:p w:rsidR="00131466" w:rsidRPr="00F776FA" w:rsidRDefault="00131466" w:rsidP="00D55318">
            <w:pPr>
              <w:spacing w:line="240" w:lineRule="atLeast"/>
              <w:rPr>
                <w:color w:val="0000FF"/>
                <w:lang w:val="nl-BE"/>
              </w:rPr>
            </w:pPr>
          </w:p>
        </w:tc>
        <w:tc>
          <w:tcPr>
            <w:tcW w:w="864" w:type="dxa"/>
          </w:tcPr>
          <w:p w:rsidR="00131466" w:rsidRPr="00F776FA" w:rsidRDefault="00131466" w:rsidP="00D55318">
            <w:pPr>
              <w:spacing w:line="240" w:lineRule="atLeast"/>
              <w:rPr>
                <w:color w:val="0000FF"/>
                <w:lang w:val="nl-BE"/>
              </w:rPr>
            </w:pPr>
          </w:p>
        </w:tc>
        <w:tc>
          <w:tcPr>
            <w:tcW w:w="864" w:type="dxa"/>
          </w:tcPr>
          <w:p w:rsidR="00131466" w:rsidRPr="00F776FA" w:rsidRDefault="00131466" w:rsidP="00D55318">
            <w:pPr>
              <w:spacing w:line="240" w:lineRule="atLeast"/>
              <w:rPr>
                <w:color w:val="0000FF"/>
                <w:lang w:val="nl-BE"/>
              </w:rPr>
            </w:pPr>
          </w:p>
        </w:tc>
        <w:tc>
          <w:tcPr>
            <w:tcW w:w="6720" w:type="dxa"/>
            <w:gridSpan w:val="6"/>
          </w:tcPr>
          <w:p w:rsidR="00131466" w:rsidRPr="00F776FA" w:rsidRDefault="00131466" w:rsidP="00B46745">
            <w:pPr>
              <w:spacing w:line="240" w:lineRule="atLeast"/>
              <w:jc w:val="both"/>
              <w:rPr>
                <w:rFonts w:ascii="Arial" w:hAnsi="Arial" w:cs="Arial"/>
                <w:color w:val="0000FF"/>
                <w:lang w:val="nl-BE"/>
              </w:rPr>
            </w:pPr>
          </w:p>
        </w:tc>
        <w:tc>
          <w:tcPr>
            <w:tcW w:w="288" w:type="dxa"/>
            <w:vAlign w:val="bottom"/>
          </w:tcPr>
          <w:p w:rsidR="00131466" w:rsidRPr="00F776FA" w:rsidRDefault="00131466" w:rsidP="00D55318">
            <w:pPr>
              <w:spacing w:line="240" w:lineRule="atLeast"/>
              <w:jc w:val="right"/>
              <w:rPr>
                <w:color w:val="0000FF"/>
                <w:lang w:val="nl-BE"/>
              </w:rPr>
            </w:pPr>
          </w:p>
        </w:tc>
      </w:tr>
      <w:tr w:rsidR="00F776FA" w:rsidRPr="00D95B93"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r w:rsidRPr="00F776FA">
              <w:rPr>
                <w:rFonts w:ascii="Arial" w:hAnsi="Arial"/>
                <w:color w:val="0000FF"/>
                <w:lang w:val="nl-BE"/>
              </w:rPr>
              <w:t>5° de volledige gebruiksaanwijzing in de drie landstalen conform de geldende EG-richtlijn (93/42/EG-bijlage 1, punt 13 van het koninklijk besluit van 18 maart 1999 betreffende de medische hulpmiddelen);</w:t>
            </w: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776FA" w:rsidRPr="00F776FA" w:rsidTr="00D55318">
        <w:trPr>
          <w:cantSplit/>
        </w:trPr>
        <w:tc>
          <w:tcPr>
            <w:tcW w:w="288" w:type="dxa"/>
          </w:tcPr>
          <w:p w:rsidR="00131466" w:rsidRPr="00F776FA" w:rsidRDefault="00131466" w:rsidP="00131466">
            <w:pPr>
              <w:spacing w:line="240" w:lineRule="atLeast"/>
              <w:jc w:val="both"/>
              <w:rPr>
                <w:rFonts w:ascii="Arial" w:hAnsi="Arial"/>
                <w:color w:val="0000FF"/>
                <w:lang w:val="nl-BE"/>
              </w:rPr>
            </w:pPr>
          </w:p>
        </w:tc>
        <w:tc>
          <w:tcPr>
            <w:tcW w:w="576"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864" w:type="dxa"/>
          </w:tcPr>
          <w:p w:rsidR="00131466" w:rsidRPr="00F776FA" w:rsidRDefault="00131466" w:rsidP="00131466">
            <w:pPr>
              <w:spacing w:line="240" w:lineRule="atLeast"/>
              <w:jc w:val="both"/>
              <w:rPr>
                <w:rFonts w:ascii="Arial" w:hAnsi="Arial"/>
                <w:color w:val="0000FF"/>
                <w:lang w:val="nl-BE"/>
              </w:rPr>
            </w:pPr>
          </w:p>
        </w:tc>
        <w:tc>
          <w:tcPr>
            <w:tcW w:w="6720" w:type="dxa"/>
            <w:gridSpan w:val="6"/>
          </w:tcPr>
          <w:p w:rsidR="00131466" w:rsidRPr="00F776FA" w:rsidRDefault="00131466" w:rsidP="00B46745">
            <w:pPr>
              <w:spacing w:line="240" w:lineRule="atLeast"/>
              <w:jc w:val="both"/>
              <w:rPr>
                <w:rFonts w:ascii="Arial" w:hAnsi="Arial"/>
                <w:color w:val="0000FF"/>
                <w:lang w:val="nl-BE"/>
              </w:rPr>
            </w:pPr>
            <w:r w:rsidRPr="00F776FA">
              <w:rPr>
                <w:rFonts w:ascii="Arial" w:hAnsi="Arial"/>
                <w:color w:val="0000FF"/>
                <w:lang w:val="nl-BE"/>
              </w:rPr>
              <w:t>6° de prijs aan verstrekker (excl. BTW).</w:t>
            </w:r>
          </w:p>
        </w:tc>
        <w:tc>
          <w:tcPr>
            <w:tcW w:w="288" w:type="dxa"/>
            <w:vAlign w:val="bottom"/>
          </w:tcPr>
          <w:p w:rsidR="00131466" w:rsidRPr="00F776FA" w:rsidRDefault="00131466" w:rsidP="00131466">
            <w:pPr>
              <w:spacing w:line="240" w:lineRule="atLeast"/>
              <w:jc w:val="both"/>
              <w:rPr>
                <w:rFonts w:ascii="Arial" w:hAnsi="Arial"/>
                <w:color w:val="0000FF"/>
                <w:lang w:val="nl-BE"/>
              </w:rPr>
            </w:pPr>
          </w:p>
        </w:tc>
      </w:tr>
      <w:tr w:rsidR="00F776FA" w:rsidRPr="00F776FA"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131466">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Elke aanvraag moet behoorlijk zijn ingevuld, gedateerd en ondertekend en dient alle opgevraagde inlichtingen en documenten te bevatten. Het secretariaat gaat na of de aanvraag volledig is. Als ze niet volledig is, wordt de aanvrager binnen een gerede tijdsspanne in kennis gesteld van de ontbrekende elementen. Pas als het dossier volledig is samengesteld, wordt het overgemaakt aan de Overeenkomstencommissie bandagisten - verzekeringsinstellingen.</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131466">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De Overeenkomstencommissie bandagisten - verzekeringsinstellingen is te allen tijde gemachtigd om eender welke bijkomende inlichtingen te vragen die hij nodig acht.</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131466">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De Overeenkomstencommissie bandagisten - verzekeringsinstellingen bepaalt - op basis van medische karakteristieken, technische en functionele beschrijvingen - of het product kan worden opgenomen onder het gevraagde lijstnummer.</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B46745" w:rsidP="00131466">
            <w:pPr>
              <w:spacing w:line="240" w:lineRule="atLeast"/>
              <w:jc w:val="both"/>
              <w:rPr>
                <w:rFonts w:ascii="Arial" w:hAnsi="Arial"/>
                <w:color w:val="0000FF"/>
                <w:lang w:val="nl-BE"/>
              </w:rPr>
            </w:pP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Elke wijziging van het product moet onmiddellijk door de aanvrager worden meegedeeld aan het secretariaat.</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D55318">
            <w:pPr>
              <w:spacing w:line="240" w:lineRule="atLeast"/>
              <w:rPr>
                <w:color w:val="0000FF"/>
                <w:lang w:val="nl-BE"/>
              </w:rPr>
            </w:pPr>
          </w:p>
        </w:tc>
        <w:tc>
          <w:tcPr>
            <w:tcW w:w="576"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6720" w:type="dxa"/>
            <w:gridSpan w:val="6"/>
          </w:tcPr>
          <w:p w:rsidR="00B46745" w:rsidRPr="00F776FA" w:rsidRDefault="00B46745" w:rsidP="00D55318">
            <w:pPr>
              <w:tabs>
                <w:tab w:val="center" w:pos="2552"/>
              </w:tabs>
              <w:jc w:val="both"/>
              <w:rPr>
                <w:rFonts w:ascii="Arial" w:hAnsi="Arial"/>
                <w:color w:val="0000FF"/>
                <w:lang w:val="nl-BE"/>
              </w:rPr>
            </w:pPr>
          </w:p>
        </w:tc>
        <w:tc>
          <w:tcPr>
            <w:tcW w:w="288" w:type="dxa"/>
            <w:vAlign w:val="bottom"/>
          </w:tcPr>
          <w:p w:rsidR="00B46745" w:rsidRPr="00F776FA" w:rsidRDefault="00B46745" w:rsidP="00D55318">
            <w:pPr>
              <w:spacing w:line="240" w:lineRule="atLeast"/>
              <w:jc w:val="right"/>
              <w:rPr>
                <w:color w:val="0000FF"/>
                <w:lang w:val="nl-BE"/>
              </w:rPr>
            </w:pPr>
          </w:p>
        </w:tc>
      </w:tr>
      <w:tr w:rsidR="00F776FA" w:rsidRPr="00D95B93" w:rsidTr="00D55318">
        <w:trPr>
          <w:cantSplit/>
        </w:trPr>
        <w:tc>
          <w:tcPr>
            <w:tcW w:w="288" w:type="dxa"/>
          </w:tcPr>
          <w:p w:rsidR="00B46745" w:rsidRPr="00F776FA" w:rsidRDefault="00B46745" w:rsidP="00131466">
            <w:pPr>
              <w:spacing w:line="240" w:lineRule="atLeast"/>
              <w:jc w:val="both"/>
              <w:rPr>
                <w:rFonts w:ascii="Arial" w:hAnsi="Arial"/>
                <w:color w:val="0000FF"/>
                <w:lang w:val="nl-BE"/>
              </w:rPr>
            </w:pPr>
          </w:p>
        </w:tc>
        <w:tc>
          <w:tcPr>
            <w:tcW w:w="576"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864" w:type="dxa"/>
          </w:tcPr>
          <w:p w:rsidR="00B46745" w:rsidRPr="00F776FA" w:rsidRDefault="00B46745" w:rsidP="00131466">
            <w:pPr>
              <w:spacing w:line="240" w:lineRule="atLeast"/>
              <w:jc w:val="both"/>
              <w:rPr>
                <w:rFonts w:ascii="Arial" w:hAnsi="Arial"/>
                <w:color w:val="0000FF"/>
                <w:lang w:val="nl-BE"/>
              </w:rPr>
            </w:pPr>
          </w:p>
        </w:tc>
        <w:tc>
          <w:tcPr>
            <w:tcW w:w="6720" w:type="dxa"/>
            <w:gridSpan w:val="6"/>
          </w:tcPr>
          <w:p w:rsidR="00B46745" w:rsidRPr="00F776FA" w:rsidRDefault="00131466" w:rsidP="00131466">
            <w:pPr>
              <w:spacing w:line="240" w:lineRule="atLeast"/>
              <w:jc w:val="both"/>
              <w:rPr>
                <w:rFonts w:ascii="Arial" w:hAnsi="Arial"/>
                <w:color w:val="0000FF"/>
                <w:lang w:val="nl-BE"/>
              </w:rPr>
            </w:pPr>
            <w:r w:rsidRPr="00F776FA">
              <w:rPr>
                <w:rFonts w:ascii="Arial" w:hAnsi="Arial"/>
                <w:color w:val="0000FF"/>
                <w:lang w:val="nl-BE"/>
              </w:rPr>
              <w:t>Indien een product niet langer geproduceerd wordt, moet de aanvrager het secretariaat onmiddellijk op de hoogte brengen. Vooraleer te worden geschrapt, blijft het desbetreffende product één jaar op de lijst staan.</w:t>
            </w:r>
            <w:r w:rsidR="000C498B" w:rsidRPr="00F776FA">
              <w:rPr>
                <w:rFonts w:ascii="Arial" w:hAnsi="Arial"/>
                <w:color w:val="0000FF"/>
                <w:lang w:val="nl-BE"/>
              </w:rPr>
              <w:t>"</w:t>
            </w:r>
          </w:p>
        </w:tc>
        <w:tc>
          <w:tcPr>
            <w:tcW w:w="288" w:type="dxa"/>
            <w:vAlign w:val="bottom"/>
          </w:tcPr>
          <w:p w:rsidR="00B46745" w:rsidRPr="00F776FA" w:rsidRDefault="00B46745" w:rsidP="00131466">
            <w:pPr>
              <w:spacing w:line="240" w:lineRule="atLeast"/>
              <w:jc w:val="both"/>
              <w:rPr>
                <w:rFonts w:ascii="Arial" w:hAnsi="Arial"/>
                <w:color w:val="0000FF"/>
                <w:lang w:val="nl-BE"/>
              </w:rPr>
            </w:pPr>
          </w:p>
        </w:tc>
      </w:tr>
      <w:tr w:rsidR="00F776FA" w:rsidRPr="00D95B93" w:rsidTr="00D55318">
        <w:trPr>
          <w:cantSplit/>
        </w:trPr>
        <w:tc>
          <w:tcPr>
            <w:tcW w:w="288" w:type="dxa"/>
          </w:tcPr>
          <w:p w:rsidR="00B46745" w:rsidRPr="00F776FA" w:rsidRDefault="00B46745" w:rsidP="00D55318">
            <w:pPr>
              <w:spacing w:line="240" w:lineRule="atLeast"/>
              <w:rPr>
                <w:color w:val="0000FF"/>
                <w:lang w:val="nl-BE"/>
              </w:rPr>
            </w:pPr>
          </w:p>
        </w:tc>
        <w:tc>
          <w:tcPr>
            <w:tcW w:w="576"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864" w:type="dxa"/>
          </w:tcPr>
          <w:p w:rsidR="00B46745" w:rsidRPr="00F776FA" w:rsidRDefault="00B46745" w:rsidP="00D55318">
            <w:pPr>
              <w:spacing w:line="240" w:lineRule="atLeast"/>
              <w:rPr>
                <w:color w:val="0000FF"/>
                <w:lang w:val="nl-BE"/>
              </w:rPr>
            </w:pPr>
          </w:p>
        </w:tc>
        <w:tc>
          <w:tcPr>
            <w:tcW w:w="6720" w:type="dxa"/>
            <w:gridSpan w:val="6"/>
          </w:tcPr>
          <w:p w:rsidR="00B46745" w:rsidRPr="00F776FA" w:rsidRDefault="00B46745" w:rsidP="00B46745">
            <w:pPr>
              <w:spacing w:line="240" w:lineRule="atLeast"/>
              <w:jc w:val="both"/>
              <w:rPr>
                <w:rFonts w:ascii="Arial" w:hAnsi="Arial"/>
                <w:i/>
                <w:color w:val="0000FF"/>
                <w:sz w:val="18"/>
                <w:lang w:val="nl-BE"/>
              </w:rPr>
            </w:pPr>
          </w:p>
        </w:tc>
        <w:tc>
          <w:tcPr>
            <w:tcW w:w="288" w:type="dxa"/>
            <w:vAlign w:val="bottom"/>
          </w:tcPr>
          <w:p w:rsidR="00B46745" w:rsidRPr="00F776FA" w:rsidRDefault="00B46745" w:rsidP="00D55318">
            <w:pPr>
              <w:spacing w:line="240" w:lineRule="atLeast"/>
              <w:jc w:val="right"/>
              <w:rPr>
                <w:color w:val="0000FF"/>
                <w:lang w:val="nl-BE"/>
              </w:rPr>
            </w:pPr>
          </w:p>
        </w:tc>
      </w:tr>
      <w:tr w:rsidR="00F776FA" w:rsidRPr="00F776FA" w:rsidTr="00745C94">
        <w:trPr>
          <w:cantSplit/>
        </w:trPr>
        <w:tc>
          <w:tcPr>
            <w:tcW w:w="288" w:type="dxa"/>
          </w:tcPr>
          <w:p w:rsidR="00745C94" w:rsidRPr="00F776FA" w:rsidRDefault="00745C94" w:rsidP="00745C94">
            <w:pPr>
              <w:spacing w:line="240" w:lineRule="atLeast"/>
              <w:rPr>
                <w:color w:val="0000FF"/>
                <w:lang w:val="nl-BE"/>
              </w:rPr>
            </w:pPr>
          </w:p>
        </w:tc>
        <w:tc>
          <w:tcPr>
            <w:tcW w:w="576" w:type="dxa"/>
          </w:tcPr>
          <w:p w:rsidR="00745C94" w:rsidRPr="00F776FA" w:rsidRDefault="00745C94" w:rsidP="00745C94">
            <w:pPr>
              <w:spacing w:line="240" w:lineRule="atLeast"/>
              <w:rPr>
                <w:color w:val="0000FF"/>
                <w:lang w:val="nl-BE"/>
              </w:rPr>
            </w:pPr>
          </w:p>
        </w:tc>
        <w:tc>
          <w:tcPr>
            <w:tcW w:w="864" w:type="dxa"/>
          </w:tcPr>
          <w:p w:rsidR="00745C94" w:rsidRPr="00F776FA" w:rsidRDefault="00745C94" w:rsidP="00745C94">
            <w:pPr>
              <w:spacing w:line="240" w:lineRule="atLeast"/>
              <w:rPr>
                <w:color w:val="0000FF"/>
                <w:lang w:val="nl-BE"/>
              </w:rPr>
            </w:pPr>
          </w:p>
        </w:tc>
        <w:tc>
          <w:tcPr>
            <w:tcW w:w="864" w:type="dxa"/>
          </w:tcPr>
          <w:p w:rsidR="00745C94" w:rsidRPr="00F776FA" w:rsidRDefault="00745C94" w:rsidP="00745C94">
            <w:pPr>
              <w:spacing w:line="240" w:lineRule="atLeast"/>
              <w:rPr>
                <w:color w:val="0000FF"/>
                <w:lang w:val="nl-BE"/>
              </w:rPr>
            </w:pPr>
          </w:p>
        </w:tc>
        <w:tc>
          <w:tcPr>
            <w:tcW w:w="5472" w:type="dxa"/>
            <w:gridSpan w:val="4"/>
          </w:tcPr>
          <w:p w:rsidR="00745C94" w:rsidRPr="00F776FA" w:rsidRDefault="00745C94" w:rsidP="00745C94">
            <w:pPr>
              <w:spacing w:line="240" w:lineRule="atLeast"/>
              <w:jc w:val="both"/>
              <w:rPr>
                <w:rFonts w:ascii="Arial" w:hAnsi="Arial"/>
                <w:color w:val="0000FF"/>
              </w:rPr>
            </w:pPr>
            <w:r w:rsidRPr="00F776FA">
              <w:rPr>
                <w:rFonts w:ascii="Arial" w:hAnsi="Arial"/>
                <w:i/>
                <w:color w:val="0000FF"/>
                <w:sz w:val="18"/>
                <w:lang w:val="nl-NL"/>
              </w:rPr>
              <w:t>"K.B. 28.4.2015" (in werking 1.7.2015)</w:t>
            </w:r>
          </w:p>
        </w:tc>
        <w:tc>
          <w:tcPr>
            <w:tcW w:w="576" w:type="dxa"/>
            <w:vAlign w:val="bottom"/>
          </w:tcPr>
          <w:p w:rsidR="00745C94" w:rsidRPr="00F776FA" w:rsidRDefault="00745C94" w:rsidP="00745C94">
            <w:pPr>
              <w:spacing w:line="240" w:lineRule="atLeast"/>
              <w:rPr>
                <w:color w:val="0000FF"/>
              </w:rPr>
            </w:pPr>
          </w:p>
        </w:tc>
        <w:tc>
          <w:tcPr>
            <w:tcW w:w="672" w:type="dxa"/>
            <w:vAlign w:val="bottom"/>
          </w:tcPr>
          <w:p w:rsidR="00745C94" w:rsidRPr="00F776FA" w:rsidRDefault="00745C94" w:rsidP="00745C94">
            <w:pPr>
              <w:spacing w:line="240" w:lineRule="atLeast"/>
              <w:rPr>
                <w:color w:val="0000FF"/>
              </w:rPr>
            </w:pPr>
          </w:p>
        </w:tc>
        <w:tc>
          <w:tcPr>
            <w:tcW w:w="288" w:type="dxa"/>
            <w:vAlign w:val="bottom"/>
          </w:tcPr>
          <w:p w:rsidR="00745C94" w:rsidRPr="00F776FA" w:rsidRDefault="00745C94" w:rsidP="00745C94">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lang w:val="nl-NL"/>
              </w:rPr>
            </w:pPr>
          </w:p>
        </w:tc>
        <w:tc>
          <w:tcPr>
            <w:tcW w:w="576" w:type="dxa"/>
          </w:tcPr>
          <w:p w:rsidR="00B46745" w:rsidRPr="00F776FA" w:rsidRDefault="00B46745">
            <w:pPr>
              <w:spacing w:line="240" w:lineRule="atLeast"/>
              <w:rPr>
                <w:color w:val="0000FF"/>
                <w:lang w:val="nl-NL"/>
              </w:rPr>
            </w:pPr>
          </w:p>
        </w:tc>
        <w:tc>
          <w:tcPr>
            <w:tcW w:w="864" w:type="dxa"/>
          </w:tcPr>
          <w:p w:rsidR="00B46745" w:rsidRPr="00F776FA" w:rsidRDefault="00B46745">
            <w:pPr>
              <w:spacing w:line="240" w:lineRule="atLeast"/>
              <w:rPr>
                <w:color w:val="0000FF"/>
                <w:lang w:val="nl-NL"/>
              </w:rPr>
            </w:pPr>
          </w:p>
        </w:tc>
        <w:tc>
          <w:tcPr>
            <w:tcW w:w="864" w:type="dxa"/>
          </w:tcPr>
          <w:p w:rsidR="00B46745" w:rsidRPr="00F776FA" w:rsidRDefault="00B46745">
            <w:pPr>
              <w:spacing w:line="240" w:lineRule="atLeast"/>
              <w:rPr>
                <w:color w:val="0000FF"/>
                <w:lang w:val="nl-NL"/>
              </w:rPr>
            </w:pPr>
          </w:p>
        </w:tc>
        <w:tc>
          <w:tcPr>
            <w:tcW w:w="6720" w:type="dxa"/>
            <w:gridSpan w:val="6"/>
          </w:tcPr>
          <w:p w:rsidR="00B46745" w:rsidRPr="00F776FA" w:rsidRDefault="00B46745" w:rsidP="00BB7DF2">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xml:space="preserve">§ 2. </w:t>
            </w:r>
            <w:r w:rsidR="00745C94" w:rsidRPr="00F776FA">
              <w:rPr>
                <w:rFonts w:ascii="Arial" w:hAnsi="Arial" w:cs="Arial"/>
                <w:color w:val="0000FF"/>
                <w:lang w:val="nl-BE" w:eastAsia="nl-BE"/>
              </w:rPr>
              <w:t>De in § 1 bedoelde verstrekkingen worden enkel vergoed indien ze door een geneesheer zijn voorgeschreven, zowel voor de eerste aflevering als voor de vernieuwing, tenzij anders vermeld.</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B7DF2">
            <w:pPr>
              <w:spacing w:line="240" w:lineRule="atLeast"/>
              <w:jc w:val="both"/>
              <w:rPr>
                <w:color w:val="0000FF"/>
                <w:lang w:val="nl-NL"/>
              </w:rPr>
            </w:pPr>
            <w:r w:rsidRPr="00F776FA">
              <w:rPr>
                <w:rFonts w:ascii="Arial" w:hAnsi="Arial" w:cs="Arial"/>
                <w:color w:val="0000FF"/>
                <w:lang w:val="nl-BE" w:eastAsia="nl-BE"/>
              </w:rPr>
              <w:t>De verstrekkingen vermeld in de hiernagaande punten a, b en c worden enkel vergoed indien ze zijn voorgeschreven door de volgende geneesheer-specialisten :</w:t>
            </w:r>
          </w:p>
        </w:tc>
        <w:tc>
          <w:tcPr>
            <w:tcW w:w="288" w:type="dxa"/>
            <w:vAlign w:val="bottom"/>
          </w:tcPr>
          <w:p w:rsidR="00B46745" w:rsidRPr="00F776FA" w:rsidRDefault="00B46745">
            <w:pPr>
              <w:spacing w:line="240" w:lineRule="atLeast"/>
              <w:jc w:val="right"/>
              <w:rPr>
                <w:color w:val="0000FF"/>
                <w:lang w:val="nl-NL"/>
              </w:rPr>
            </w:pPr>
          </w:p>
        </w:tc>
      </w:tr>
      <w:tr w:rsidR="00F776FA" w:rsidRPr="00D95B93">
        <w:trPr>
          <w:cantSplit/>
        </w:trPr>
        <w:tc>
          <w:tcPr>
            <w:tcW w:w="288" w:type="dxa"/>
          </w:tcPr>
          <w:p w:rsidR="00B46745" w:rsidRPr="00F776FA" w:rsidRDefault="00B46745">
            <w:pPr>
              <w:spacing w:line="240" w:lineRule="atLeast"/>
              <w:rPr>
                <w:color w:val="0000FF"/>
                <w:lang w:val="nl-NL"/>
              </w:rPr>
            </w:pPr>
          </w:p>
        </w:tc>
        <w:tc>
          <w:tcPr>
            <w:tcW w:w="576" w:type="dxa"/>
          </w:tcPr>
          <w:p w:rsidR="00B46745" w:rsidRPr="00F776FA" w:rsidRDefault="00B46745">
            <w:pPr>
              <w:spacing w:line="240" w:lineRule="atLeast"/>
              <w:rPr>
                <w:color w:val="0000FF"/>
                <w:lang w:val="nl-NL"/>
              </w:rPr>
            </w:pPr>
          </w:p>
        </w:tc>
        <w:tc>
          <w:tcPr>
            <w:tcW w:w="864" w:type="dxa"/>
          </w:tcPr>
          <w:p w:rsidR="00B46745" w:rsidRPr="00F776FA" w:rsidRDefault="00B46745">
            <w:pPr>
              <w:spacing w:line="240" w:lineRule="atLeast"/>
              <w:rPr>
                <w:color w:val="0000FF"/>
                <w:lang w:val="nl-NL"/>
              </w:rPr>
            </w:pPr>
          </w:p>
        </w:tc>
        <w:tc>
          <w:tcPr>
            <w:tcW w:w="864" w:type="dxa"/>
          </w:tcPr>
          <w:p w:rsidR="00B46745" w:rsidRPr="00F776FA" w:rsidRDefault="00B46745">
            <w:pPr>
              <w:spacing w:line="240" w:lineRule="atLeast"/>
              <w:rPr>
                <w:color w:val="0000FF"/>
                <w:lang w:val="nl-NL"/>
              </w:rPr>
            </w:pPr>
          </w:p>
        </w:tc>
        <w:tc>
          <w:tcPr>
            <w:tcW w:w="6720" w:type="dxa"/>
            <w:gridSpan w:val="6"/>
          </w:tcPr>
          <w:p w:rsidR="00B46745" w:rsidRPr="00F776FA" w:rsidRDefault="00B46745">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E1313F" w:rsidP="00E1313F">
            <w:pPr>
              <w:spacing w:line="240" w:lineRule="atLeast"/>
              <w:ind w:left="280" w:hanging="280"/>
              <w:jc w:val="both"/>
              <w:rPr>
                <w:color w:val="0000FF"/>
                <w:lang w:val="nl-BE"/>
              </w:rPr>
            </w:pPr>
            <w:r w:rsidRPr="00F776FA">
              <w:rPr>
                <w:rFonts w:ascii="Arial" w:hAnsi="Arial" w:cs="Arial"/>
                <w:i/>
                <w:color w:val="0000FF"/>
                <w:lang w:val="nl-BE" w:eastAsia="nl-BE"/>
              </w:rPr>
              <w:t>a</w:t>
            </w:r>
            <w:r w:rsidR="00F714DC" w:rsidRPr="00F776FA">
              <w:rPr>
                <w:rFonts w:ascii="Arial" w:hAnsi="Arial" w:cs="Arial"/>
                <w:i/>
                <w:color w:val="0000FF"/>
                <w:lang w:val="nl-BE" w:eastAsia="nl-BE"/>
              </w:rPr>
              <w:t>)</w:t>
            </w:r>
            <w:r w:rsidR="00F714DC" w:rsidRPr="00F776FA">
              <w:rPr>
                <w:rFonts w:ascii="Arial" w:hAnsi="Arial" w:cs="Arial"/>
                <w:color w:val="0000FF"/>
                <w:lang w:val="nl-BE" w:eastAsia="nl-BE"/>
              </w:rPr>
              <w:t xml:space="preserve"> </w:t>
            </w:r>
            <w:r w:rsidR="00745C94" w:rsidRPr="00F776FA">
              <w:rPr>
                <w:rFonts w:ascii="Arial" w:hAnsi="Arial" w:cs="Arial"/>
                <w:color w:val="0000FF"/>
                <w:lang w:val="nl-BE" w:eastAsia="nl-BE"/>
              </w:rPr>
              <w:t>de verstrekkingen 642434, 642456, 642471 en 642493 (armkous en handschoen wegens lymfoedeem) moeten worden voorgeschreven door een geneesheer-specialist in de heelkunde, in de inwendige geneeskunde, in de geriatrie, in de gynecologie-verloskunde, in de fysische geneeskunde en revalidatie, in de radiotherapie-oncologie, in de kindergeneeskunde, in de dermato-venereologie of in de medische oncologie.</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E1313F" w:rsidP="00E1313F">
            <w:pPr>
              <w:spacing w:line="240" w:lineRule="atLeast"/>
              <w:ind w:left="280" w:hanging="280"/>
              <w:jc w:val="both"/>
              <w:rPr>
                <w:color w:val="0000FF"/>
                <w:lang w:val="nl-BE"/>
              </w:rPr>
            </w:pPr>
            <w:r w:rsidRPr="00F776FA">
              <w:rPr>
                <w:rFonts w:ascii="Arial" w:hAnsi="Arial" w:cs="Arial"/>
                <w:i/>
                <w:color w:val="0000FF"/>
                <w:lang w:val="nl-BE" w:eastAsia="nl-BE"/>
              </w:rPr>
              <w:t>b)</w:t>
            </w:r>
            <w:r w:rsidRPr="00F776FA">
              <w:rPr>
                <w:rFonts w:ascii="Arial" w:hAnsi="Arial" w:cs="Arial"/>
                <w:color w:val="0000FF"/>
                <w:lang w:val="nl-BE" w:eastAsia="nl-BE"/>
              </w:rPr>
              <w:t xml:space="preserve"> </w:t>
            </w:r>
            <w:r w:rsidR="00BB7DF2" w:rsidRPr="00F776FA">
              <w:rPr>
                <w:rFonts w:ascii="Arial" w:hAnsi="Arial" w:cs="Arial"/>
                <w:color w:val="0000FF"/>
                <w:lang w:val="nl-BE" w:eastAsia="nl-BE"/>
              </w:rPr>
              <w:t>de verstrekking 604575 (orthopedische zool) moet worden voorgeschreven door een geneesheer-specialist in de heelkunde, in de orthopedische heelkunde, in de neurochirurgie, in de fysische geneeskunde en de revalidatie, in de reumatologie, in de pediatrie, in de neurologie of in de neuropsychiatrie.</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E1313F" w:rsidP="00E1313F">
            <w:pPr>
              <w:spacing w:line="240" w:lineRule="atLeast"/>
              <w:ind w:left="280" w:hanging="280"/>
              <w:jc w:val="both"/>
              <w:rPr>
                <w:rFonts w:ascii="Arial" w:hAnsi="Arial" w:cs="Arial"/>
                <w:color w:val="0000FF"/>
                <w:lang w:val="nl-BE" w:eastAsia="nl-BE"/>
              </w:rPr>
            </w:pPr>
            <w:r w:rsidRPr="00F776FA">
              <w:rPr>
                <w:rFonts w:ascii="Arial" w:hAnsi="Arial" w:cs="Arial"/>
                <w:i/>
                <w:color w:val="0000FF"/>
                <w:lang w:val="nl-BE" w:eastAsia="nl-BE"/>
              </w:rPr>
              <w:t>c)</w:t>
            </w:r>
            <w:r w:rsidRPr="00F776FA">
              <w:rPr>
                <w:rFonts w:ascii="Arial" w:hAnsi="Arial" w:cs="Arial"/>
                <w:color w:val="0000FF"/>
                <w:lang w:val="nl-BE" w:eastAsia="nl-BE"/>
              </w:rPr>
              <w:t xml:space="preserve"> </w:t>
            </w:r>
            <w:r w:rsidR="00BB7DF2" w:rsidRPr="00F776FA">
              <w:rPr>
                <w:rFonts w:ascii="Arial" w:hAnsi="Arial" w:cs="Arial"/>
                <w:color w:val="0000FF"/>
                <w:lang w:val="nl-BE" w:eastAsia="nl-BE"/>
              </w:rPr>
              <w:t>bij de eerste aflevering moeten de therapeutische elastische beenkousen van subgroep 1 worden voorgeschreven door de geneesheren waarvan sprake in § 12</w:t>
            </w:r>
            <w:r w:rsidR="00BB7DF2" w:rsidRPr="00F776FA">
              <w:rPr>
                <w:rFonts w:ascii="Arial" w:hAnsi="Arial" w:cs="Arial"/>
                <w:i/>
                <w:color w:val="0000FF"/>
                <w:lang w:val="nl-BE" w:eastAsia="nl-BE"/>
              </w:rPr>
              <w:t>bis</w:t>
            </w:r>
            <w:r w:rsidR="00BB7DF2" w:rsidRPr="00F776FA">
              <w:rPr>
                <w:rFonts w:ascii="Arial" w:hAnsi="Arial" w:cs="Arial"/>
                <w:color w:val="0000FF"/>
                <w:lang w:val="nl-BE" w:eastAsia="nl-BE"/>
              </w:rPr>
              <w:t>, 2., a).</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B7DF2" w:rsidRPr="00F776FA" w:rsidRDefault="00BB7DF2">
            <w:pPr>
              <w:spacing w:line="240" w:lineRule="atLeast"/>
              <w:rPr>
                <w:color w:val="0000FF"/>
                <w:lang w:val="nl-BE"/>
              </w:rPr>
            </w:pPr>
          </w:p>
        </w:tc>
        <w:tc>
          <w:tcPr>
            <w:tcW w:w="576"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6720" w:type="dxa"/>
            <w:gridSpan w:val="6"/>
          </w:tcPr>
          <w:p w:rsidR="00BB7DF2" w:rsidRPr="00F776FA" w:rsidRDefault="00BB7DF2" w:rsidP="00BB7DF2">
            <w:pPr>
              <w:pStyle w:val="Lijstalinea"/>
              <w:spacing w:line="240" w:lineRule="atLeast"/>
              <w:ind w:left="422"/>
              <w:jc w:val="both"/>
              <w:rPr>
                <w:rFonts w:ascii="Arial" w:hAnsi="Arial" w:cs="Arial"/>
                <w:color w:val="0000FF"/>
                <w:lang w:val="nl-BE" w:eastAsia="nl-BE"/>
              </w:rPr>
            </w:pPr>
          </w:p>
        </w:tc>
        <w:tc>
          <w:tcPr>
            <w:tcW w:w="288" w:type="dxa"/>
            <w:vAlign w:val="bottom"/>
          </w:tcPr>
          <w:p w:rsidR="00BB7DF2" w:rsidRPr="00F776FA" w:rsidRDefault="00BB7DF2">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B7DF2" w:rsidP="00BB7DF2">
            <w:pPr>
              <w:pStyle w:val="Lijstalinea"/>
              <w:spacing w:line="240" w:lineRule="atLeast"/>
              <w:ind w:left="0"/>
              <w:jc w:val="both"/>
              <w:rPr>
                <w:rFonts w:ascii="Arial" w:hAnsi="Arial" w:cs="Arial"/>
                <w:color w:val="0000FF"/>
                <w:lang w:val="nl-BE" w:eastAsia="nl-BE"/>
              </w:rPr>
            </w:pPr>
            <w:r w:rsidRPr="00F776FA">
              <w:rPr>
                <w:rFonts w:ascii="Arial" w:hAnsi="Arial" w:cs="Arial"/>
                <w:color w:val="0000FF"/>
                <w:lang w:val="nl-BE" w:eastAsia="nl-BE"/>
              </w:rPr>
              <w:t>Voor het incontinentie- en stomamateriaal en voor de verstrekkingen 642390 en 642412 is in geval van vernieuwing geen geneeskundig voorschrift vereist.</w:t>
            </w:r>
            <w:r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B7DF2" w:rsidRPr="00F776FA" w:rsidRDefault="00BB7DF2">
            <w:pPr>
              <w:spacing w:line="240" w:lineRule="atLeast"/>
              <w:rPr>
                <w:color w:val="0000FF"/>
                <w:lang w:val="nl-BE"/>
              </w:rPr>
            </w:pPr>
          </w:p>
        </w:tc>
        <w:tc>
          <w:tcPr>
            <w:tcW w:w="576"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6720" w:type="dxa"/>
            <w:gridSpan w:val="6"/>
          </w:tcPr>
          <w:p w:rsidR="00BB7DF2" w:rsidRPr="00F776FA" w:rsidRDefault="00BB7DF2">
            <w:pPr>
              <w:spacing w:line="240" w:lineRule="atLeast"/>
              <w:jc w:val="both"/>
              <w:rPr>
                <w:rFonts w:ascii="Arial" w:hAnsi="Arial" w:cs="Arial"/>
                <w:color w:val="0000FF"/>
                <w:lang w:val="nl-BE" w:eastAsia="nl-BE"/>
              </w:rPr>
            </w:pPr>
          </w:p>
        </w:tc>
        <w:tc>
          <w:tcPr>
            <w:tcW w:w="288" w:type="dxa"/>
            <w:vAlign w:val="bottom"/>
          </w:tcPr>
          <w:p w:rsidR="00BB7DF2" w:rsidRPr="00F776FA" w:rsidRDefault="00BB7DF2">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28.4.1993" (in werking 1.2.1993)</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3.</w:t>
            </w:r>
            <w:r w:rsidRPr="00F776FA">
              <w:rPr>
                <w:rFonts w:ascii="Arial" w:hAnsi="Arial"/>
                <w:color w:val="0000FF"/>
                <w:lang w:val="nl-BE"/>
              </w:rPr>
              <w:t xml:space="preserve"> Onder handgemaakte produkten en geprefabriceerde produkten moet worden verstaan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a) handgemaakte produkten (maatwerk) : zijn produkten die worden gefabriceerd op basis van grondstoffen en/of losse onderdelen en die individueel worden vervaardigd volgens de maten van de patiënt (custom-made);</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b) geprefabriceerde produkten (prefab) : elk standaard afgewerkt produkt dat in serie geproduceerd wordt en waaraan eventueel kleine individuele aanpassingen kunnen worden aangebracht."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3A3B83" w:rsidRPr="00F776FA" w:rsidRDefault="003A3B83">
            <w:pPr>
              <w:spacing w:line="240" w:lineRule="atLeast"/>
              <w:rPr>
                <w:color w:val="0000FF"/>
                <w:lang w:val="nl-BE"/>
              </w:rPr>
            </w:pPr>
          </w:p>
        </w:tc>
        <w:tc>
          <w:tcPr>
            <w:tcW w:w="576" w:type="dxa"/>
          </w:tcPr>
          <w:p w:rsidR="003A3B83" w:rsidRPr="00F776FA" w:rsidRDefault="003A3B83">
            <w:pPr>
              <w:spacing w:line="240" w:lineRule="atLeast"/>
              <w:rPr>
                <w:color w:val="0000FF"/>
                <w:lang w:val="nl-BE"/>
              </w:rPr>
            </w:pPr>
          </w:p>
        </w:tc>
        <w:tc>
          <w:tcPr>
            <w:tcW w:w="864" w:type="dxa"/>
          </w:tcPr>
          <w:p w:rsidR="003A3B83" w:rsidRPr="00F776FA" w:rsidRDefault="003A3B83">
            <w:pPr>
              <w:spacing w:line="240" w:lineRule="atLeast"/>
              <w:rPr>
                <w:color w:val="0000FF"/>
                <w:lang w:val="nl-BE"/>
              </w:rPr>
            </w:pPr>
          </w:p>
        </w:tc>
        <w:tc>
          <w:tcPr>
            <w:tcW w:w="864" w:type="dxa"/>
          </w:tcPr>
          <w:p w:rsidR="003A3B83" w:rsidRPr="00F776FA" w:rsidRDefault="003A3B83">
            <w:pPr>
              <w:spacing w:line="240" w:lineRule="atLeast"/>
              <w:rPr>
                <w:color w:val="0000FF"/>
                <w:lang w:val="nl-BE"/>
              </w:rPr>
            </w:pPr>
          </w:p>
        </w:tc>
        <w:tc>
          <w:tcPr>
            <w:tcW w:w="6720" w:type="dxa"/>
            <w:gridSpan w:val="6"/>
          </w:tcPr>
          <w:p w:rsidR="003A3B83" w:rsidRPr="00F776FA" w:rsidRDefault="003A3B83">
            <w:pPr>
              <w:spacing w:line="240" w:lineRule="atLeast"/>
              <w:jc w:val="both"/>
              <w:rPr>
                <w:rFonts w:ascii="Arial" w:hAnsi="Arial"/>
                <w:color w:val="0000FF"/>
                <w:lang w:val="nl-BE"/>
              </w:rPr>
            </w:pPr>
          </w:p>
        </w:tc>
        <w:tc>
          <w:tcPr>
            <w:tcW w:w="288" w:type="dxa"/>
            <w:vAlign w:val="bottom"/>
          </w:tcPr>
          <w:p w:rsidR="003A3B83" w:rsidRPr="00F776FA" w:rsidRDefault="003A3B83">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i/>
                <w:color w:val="0000FF"/>
                <w:sz w:val="18"/>
                <w:lang w:val="nl-BE"/>
              </w:rPr>
              <w:t>"K.B. 30.12.1985" (in werking 1.1.1986) + "K.B. 28.4.1993" (in werking 1.2.1993)</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4. De riemen</w:t>
            </w:r>
            <w:r w:rsidRPr="00F776FA">
              <w:rPr>
                <w:rFonts w:ascii="Arial" w:hAnsi="Arial"/>
                <w:color w:val="0000FF"/>
                <w:lang w:val="nl-BE"/>
              </w:rPr>
              <w:t xml:space="preserve"> opgenomen onder de benaming "riemen van Glénard" worden enkel vergoed indien bewezen is dat de rechthebbende lijdt aan nier-, maag- of colonptosis of een epigastrocele heeft.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b/>
                <w:color w:val="0000FF"/>
                <w:lang w:val="nl-BE"/>
              </w:rPr>
              <w:t>De buikgordels</w:t>
            </w:r>
            <w:r w:rsidRPr="00F776FA">
              <w:rPr>
                <w:rFonts w:ascii="Arial" w:hAnsi="Arial"/>
                <w:color w:val="0000FF"/>
                <w:lang w:val="nl-BE"/>
              </w:rPr>
              <w:t xml:space="preserve"> worden enkel vergoed indien bewezen is dat de rechthebbende lijdt aan nierptosis, uitgesproken diastasis van de rechte buikspier, eventratie van de buikwand of een belangrijke navelbreuk of een kunstaars heeft."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lang w:val="nl-BE"/>
              </w:rPr>
            </w:pPr>
            <w:r w:rsidRPr="00F776FA">
              <w:rPr>
                <w:rFonts w:ascii="Arial" w:hAnsi="Arial"/>
                <w:i/>
                <w:color w:val="0000FF"/>
                <w:sz w:val="18"/>
                <w:lang w:val="nl-BE"/>
              </w:rPr>
              <w:t>"K.B. 30.12.1985" (in werking 1.1.1986) + "K.B. 28.4.1993" (in werking 1.2.1993)</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5. De gipsbanden</w:t>
            </w:r>
            <w:r w:rsidRPr="00F776FA">
              <w:rPr>
                <w:rFonts w:ascii="Arial" w:hAnsi="Arial"/>
                <w:color w:val="0000FF"/>
                <w:lang w:val="nl-BE"/>
              </w:rPr>
              <w:t>, welke worden gebruikt voor het afgietsel dat nodig is voor het vervaardigen van de orthopedische zolen, worden de verzekering aangerekend en boven die zolen vergoed overeenkomstig het binnen de ziekte- en invaliditeitsverzekering voor die banden bepaalde vergoedingstarief."</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lang w:val="nl-BE"/>
              </w:rPr>
            </w:pPr>
            <w:r w:rsidRPr="00F776FA">
              <w:rPr>
                <w:rFonts w:ascii="Arial" w:hAnsi="Arial"/>
                <w:i/>
                <w:color w:val="0000FF"/>
                <w:sz w:val="18"/>
                <w:lang w:val="nl-BE"/>
              </w:rPr>
              <w:t>"K.B. 3.6.1992" (in werking 1.4.1992) + "K.B. 28.4.1993" (in werking 1.2.1993)</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6. Banden, riemen en buikgordels</w:t>
            </w:r>
            <w:r w:rsidRPr="00F776FA">
              <w:rPr>
                <w:rFonts w:ascii="Arial" w:hAnsi="Arial"/>
                <w:color w:val="0000FF"/>
                <w:lang w:val="nl-BE"/>
              </w:rPr>
              <w:t xml:space="preserve"> mogen eerst worden vernieuwd na een termijn van drie jaar na de datum van de vorige levering.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Die termijn wordt evenwel verminderd tot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a) zes maanden voor de kinderen die op het tijdstip van de vernieuwing geen twee jaar zijn geworden;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b) twaalf maanden voor de kinderen die op het tijdstip van de vernieuwing geen zestien jaar zijn geworden."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1C044A" w:rsidRPr="00F776FA" w:rsidRDefault="001C044A">
            <w:pPr>
              <w:spacing w:line="240" w:lineRule="atLeast"/>
              <w:rPr>
                <w:color w:val="0000FF"/>
                <w:lang w:val="nl-BE"/>
              </w:rPr>
            </w:pPr>
          </w:p>
          <w:p w:rsidR="001C044A" w:rsidRPr="00F776FA" w:rsidRDefault="001C044A">
            <w:pPr>
              <w:spacing w:line="240" w:lineRule="atLeast"/>
              <w:rPr>
                <w:color w:val="0000FF"/>
                <w:lang w:val="nl-BE"/>
              </w:rPr>
            </w:pPr>
          </w:p>
          <w:p w:rsidR="001C044A" w:rsidRPr="00F776FA" w:rsidRDefault="001C044A">
            <w:pPr>
              <w:spacing w:line="240" w:lineRule="atLeast"/>
              <w:rPr>
                <w:color w:val="0000FF"/>
                <w:lang w:val="nl-BE"/>
              </w:rPr>
            </w:pPr>
          </w:p>
          <w:p w:rsidR="001C044A" w:rsidRPr="00F776FA" w:rsidRDefault="001C044A">
            <w:pPr>
              <w:spacing w:line="240" w:lineRule="atLeast"/>
              <w:rPr>
                <w:color w:val="0000FF"/>
                <w:lang w:val="nl-BE"/>
              </w:rPr>
            </w:pPr>
          </w:p>
          <w:p w:rsidR="001C044A" w:rsidRPr="00F776FA" w:rsidRDefault="001C044A">
            <w:pPr>
              <w:spacing w:line="240" w:lineRule="atLeast"/>
              <w:rPr>
                <w:color w:val="0000FF"/>
                <w:lang w:val="nl-BE"/>
              </w:rPr>
            </w:pPr>
          </w:p>
          <w:p w:rsidR="001C044A" w:rsidRPr="00F776FA" w:rsidRDefault="001C044A">
            <w:pPr>
              <w:spacing w:line="240" w:lineRule="atLeast"/>
              <w:rPr>
                <w:color w:val="0000FF"/>
                <w:lang w:val="nl-BE"/>
              </w:rPr>
            </w:pPr>
          </w:p>
        </w:tc>
        <w:tc>
          <w:tcPr>
            <w:tcW w:w="576" w:type="dxa"/>
          </w:tcPr>
          <w:p w:rsidR="001C044A" w:rsidRPr="00F776FA" w:rsidRDefault="001C044A">
            <w:pPr>
              <w:spacing w:line="240" w:lineRule="atLeast"/>
              <w:rPr>
                <w:color w:val="0000FF"/>
                <w:lang w:val="nl-BE"/>
              </w:rPr>
            </w:pPr>
          </w:p>
        </w:tc>
        <w:tc>
          <w:tcPr>
            <w:tcW w:w="864" w:type="dxa"/>
          </w:tcPr>
          <w:p w:rsidR="001C044A" w:rsidRPr="00F776FA" w:rsidRDefault="001C044A">
            <w:pPr>
              <w:spacing w:line="240" w:lineRule="atLeast"/>
              <w:rPr>
                <w:color w:val="0000FF"/>
                <w:lang w:val="nl-BE"/>
              </w:rPr>
            </w:pPr>
          </w:p>
        </w:tc>
        <w:tc>
          <w:tcPr>
            <w:tcW w:w="864" w:type="dxa"/>
          </w:tcPr>
          <w:p w:rsidR="001C044A" w:rsidRPr="00F776FA" w:rsidRDefault="001C044A">
            <w:pPr>
              <w:spacing w:line="240" w:lineRule="atLeast"/>
              <w:rPr>
                <w:color w:val="0000FF"/>
                <w:lang w:val="nl-BE"/>
              </w:rPr>
            </w:pPr>
          </w:p>
        </w:tc>
        <w:tc>
          <w:tcPr>
            <w:tcW w:w="6720" w:type="dxa"/>
            <w:gridSpan w:val="6"/>
          </w:tcPr>
          <w:p w:rsidR="001C044A" w:rsidRPr="00F776FA" w:rsidRDefault="001C044A">
            <w:pPr>
              <w:spacing w:line="240" w:lineRule="atLeast"/>
              <w:jc w:val="both"/>
              <w:rPr>
                <w:rFonts w:ascii="Arial" w:hAnsi="Arial"/>
                <w:color w:val="0000FF"/>
                <w:lang w:val="nl-BE"/>
              </w:rPr>
            </w:pPr>
          </w:p>
        </w:tc>
        <w:tc>
          <w:tcPr>
            <w:tcW w:w="288" w:type="dxa"/>
            <w:vAlign w:val="bottom"/>
          </w:tcPr>
          <w:p w:rsidR="001C044A" w:rsidRPr="00F776FA" w:rsidRDefault="001C044A">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1819C8">
            <w:pPr>
              <w:spacing w:line="240" w:lineRule="atLeast"/>
              <w:rPr>
                <w:i/>
                <w:color w:val="0000FF"/>
                <w:sz w:val="18"/>
                <w:lang w:val="nl-BE"/>
              </w:rPr>
            </w:pPr>
            <w:r w:rsidRPr="00F776FA">
              <w:rPr>
                <w:rFonts w:ascii="Arial" w:hAnsi="Arial"/>
                <w:i/>
                <w:color w:val="0000FF"/>
                <w:sz w:val="18"/>
                <w:lang w:val="nl-BE"/>
              </w:rPr>
              <w:t>"K.B. 28.3.1995" (in werking 1.4.1995) + "K.B. 28.2.1999" (in werking 1.5.1999) + "K.B. 18.2.2000" (in werking 13.3.2000)</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xml:space="preserve">§ 7. </w:t>
            </w:r>
            <w:r w:rsidRPr="00F776FA">
              <w:rPr>
                <w:rFonts w:ascii="Arial" w:hAnsi="Arial"/>
                <w:color w:val="0000FF"/>
                <w:lang w:val="nl-BE"/>
              </w:rPr>
              <w:t>De orthopedische zool wordt vergoed als ze nodig is voor een orthopedische behandeling."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2A2DAD" w:rsidRPr="00F776FA" w:rsidRDefault="002A2DAD">
            <w:pPr>
              <w:spacing w:line="240" w:lineRule="atLeast"/>
              <w:rPr>
                <w:color w:val="0000FF"/>
                <w:lang w:val="nl-BE"/>
              </w:rPr>
            </w:pPr>
          </w:p>
        </w:tc>
        <w:tc>
          <w:tcPr>
            <w:tcW w:w="576" w:type="dxa"/>
          </w:tcPr>
          <w:p w:rsidR="002A2DAD" w:rsidRPr="00F776FA" w:rsidRDefault="002A2DAD">
            <w:pPr>
              <w:spacing w:line="240" w:lineRule="atLeast"/>
              <w:rPr>
                <w:color w:val="0000FF"/>
                <w:lang w:val="nl-BE"/>
              </w:rPr>
            </w:pPr>
          </w:p>
        </w:tc>
        <w:tc>
          <w:tcPr>
            <w:tcW w:w="864" w:type="dxa"/>
          </w:tcPr>
          <w:p w:rsidR="002A2DAD" w:rsidRPr="00F776FA" w:rsidRDefault="002A2DAD">
            <w:pPr>
              <w:spacing w:line="240" w:lineRule="atLeast"/>
              <w:rPr>
                <w:color w:val="0000FF"/>
                <w:lang w:val="nl-BE"/>
              </w:rPr>
            </w:pPr>
          </w:p>
        </w:tc>
        <w:tc>
          <w:tcPr>
            <w:tcW w:w="864" w:type="dxa"/>
          </w:tcPr>
          <w:p w:rsidR="002A2DAD" w:rsidRPr="00F776FA" w:rsidRDefault="002A2DAD">
            <w:pPr>
              <w:spacing w:line="240" w:lineRule="atLeast"/>
              <w:rPr>
                <w:color w:val="0000FF"/>
                <w:lang w:val="nl-BE"/>
              </w:rPr>
            </w:pPr>
          </w:p>
        </w:tc>
        <w:tc>
          <w:tcPr>
            <w:tcW w:w="6720" w:type="dxa"/>
            <w:gridSpan w:val="6"/>
          </w:tcPr>
          <w:p w:rsidR="002A2DAD" w:rsidRPr="00F776FA" w:rsidRDefault="002A2DAD">
            <w:pPr>
              <w:spacing w:line="240" w:lineRule="atLeast"/>
              <w:jc w:val="both"/>
              <w:rPr>
                <w:rFonts w:ascii="Arial" w:hAnsi="Arial"/>
                <w:color w:val="0000FF"/>
                <w:lang w:val="nl-BE"/>
              </w:rPr>
            </w:pPr>
          </w:p>
        </w:tc>
        <w:tc>
          <w:tcPr>
            <w:tcW w:w="288" w:type="dxa"/>
            <w:vAlign w:val="bottom"/>
          </w:tcPr>
          <w:p w:rsidR="002A2DAD" w:rsidRPr="00F776FA" w:rsidRDefault="002A2DAD">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28.3.1995" (in werking 1.4.1995)</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orthopedische zool mag pas worden vervangen na een termijn van twee jaar na de datum van de vorige levering. Die termijn wordt echter verminderd tot één jaar voor de rechthebbenden voor wie de jongste levering is uitgevoerd vóór ze achttien jaar zijn geworden."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lang w:val="nl-BE"/>
              </w:rPr>
            </w:pPr>
            <w:r w:rsidRPr="00F776FA">
              <w:rPr>
                <w:rFonts w:ascii="Arial" w:hAnsi="Arial"/>
                <w:i/>
                <w:color w:val="0000FF"/>
                <w:sz w:val="18"/>
                <w:lang w:val="nl-BE"/>
              </w:rPr>
              <w:t>"K.B. 9.9.1993" (in werking 23.10.1993) + "K.B. 18.10.2013" (in werking 1.12.2013)</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8. Een lumbostaat van tijk en metaal</w:t>
            </w:r>
            <w:r w:rsidRPr="00F776FA">
              <w:rPr>
                <w:rFonts w:ascii="Arial" w:hAnsi="Arial"/>
                <w:color w:val="0000FF"/>
                <w:lang w:val="nl-BE"/>
              </w:rPr>
              <w:t xml:space="preserve"> (604214-604225, 604236-604240, 604251-604262, 604273-604284, 604295-604306 et 604310-604321) mag pas worden vernieuwd na een termijn van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rsidTr="00D66E3E">
        <w:trPr>
          <w:cantSplit/>
        </w:trPr>
        <w:tc>
          <w:tcPr>
            <w:tcW w:w="288" w:type="dxa"/>
          </w:tcPr>
          <w:p w:rsidR="00B46745" w:rsidRPr="00F776FA" w:rsidRDefault="00B46745" w:rsidP="00D66E3E">
            <w:pPr>
              <w:spacing w:line="240" w:lineRule="atLeast"/>
              <w:rPr>
                <w:color w:val="0000FF"/>
                <w:lang w:val="nl-BE"/>
              </w:rPr>
            </w:pPr>
          </w:p>
        </w:tc>
        <w:tc>
          <w:tcPr>
            <w:tcW w:w="576" w:type="dxa"/>
          </w:tcPr>
          <w:p w:rsidR="00B46745" w:rsidRPr="00F776FA" w:rsidRDefault="00B46745" w:rsidP="00D66E3E">
            <w:pPr>
              <w:spacing w:line="240" w:lineRule="atLeast"/>
              <w:rPr>
                <w:color w:val="0000FF"/>
                <w:lang w:val="nl-BE"/>
              </w:rPr>
            </w:pPr>
          </w:p>
        </w:tc>
        <w:tc>
          <w:tcPr>
            <w:tcW w:w="864" w:type="dxa"/>
          </w:tcPr>
          <w:p w:rsidR="00B46745" w:rsidRPr="00F776FA" w:rsidRDefault="00B46745" w:rsidP="00D66E3E">
            <w:pPr>
              <w:spacing w:line="240" w:lineRule="atLeast"/>
              <w:rPr>
                <w:color w:val="0000FF"/>
                <w:lang w:val="nl-BE"/>
              </w:rPr>
            </w:pPr>
          </w:p>
        </w:tc>
        <w:tc>
          <w:tcPr>
            <w:tcW w:w="864" w:type="dxa"/>
          </w:tcPr>
          <w:p w:rsidR="00B46745" w:rsidRPr="00F776FA" w:rsidRDefault="00B46745" w:rsidP="00D66E3E">
            <w:pPr>
              <w:spacing w:line="240" w:lineRule="atLeast"/>
              <w:rPr>
                <w:color w:val="0000FF"/>
                <w:lang w:val="nl-BE"/>
              </w:rPr>
            </w:pPr>
          </w:p>
        </w:tc>
        <w:tc>
          <w:tcPr>
            <w:tcW w:w="6720" w:type="dxa"/>
            <w:gridSpan w:val="6"/>
          </w:tcPr>
          <w:p w:rsidR="00B46745" w:rsidRPr="00F776FA" w:rsidRDefault="00B46745" w:rsidP="00993B1F">
            <w:pPr>
              <w:spacing w:line="240" w:lineRule="atLeast"/>
              <w:jc w:val="both"/>
              <w:rPr>
                <w:i/>
                <w:color w:val="0000FF"/>
                <w:sz w:val="18"/>
                <w:lang w:val="nl-BE"/>
              </w:rPr>
            </w:pPr>
            <w:r w:rsidRPr="00F776FA">
              <w:rPr>
                <w:rFonts w:ascii="Arial" w:hAnsi="Arial"/>
                <w:i/>
                <w:color w:val="0000FF"/>
                <w:sz w:val="18"/>
                <w:lang w:val="nl-BE"/>
              </w:rPr>
              <w:t xml:space="preserve">"K.B. 9.9.1993" (in werking 23.10.1993) </w:t>
            </w:r>
          </w:p>
        </w:tc>
        <w:tc>
          <w:tcPr>
            <w:tcW w:w="288" w:type="dxa"/>
            <w:vAlign w:val="bottom"/>
          </w:tcPr>
          <w:p w:rsidR="00B46745" w:rsidRPr="00F776FA" w:rsidRDefault="00B46745" w:rsidP="00D66E3E">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"a) één jaar voor de rechthebbenden wier vorig toestel is afgeleverd vóór ze veertien jaar zijn geworden;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b) twee jaar voor de rechthebbenden wier vorig toestel is afgeleverd na veertien jaar en vóór ze éénentwintig jaar zijn geworden;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c) vier jaar voor de rechthebbenden wier vorig toestel is afgeleverd nadat ze éénentwintig jaar zijn geworden"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28.4.1993" (in werking 1.2.1993)</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"In de prijs welke is vastgesteld voor een lumbostaat van tijk en metaal, is een waarborg van een jaar begrepen voor de kwaliteit. De kosten voor herstellen, onderhoud en aanpassen gedurende dat jaar veroorzaakt door gebruik en/of anatomische wijzigingen zijn daarin niet begrepen."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28.3.1995" (in werking 1.8.1995)</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8bis.</w:t>
            </w:r>
            <w:r w:rsidRPr="00F776FA">
              <w:rPr>
                <w:rFonts w:ascii="Arial" w:hAnsi="Arial"/>
                <w:color w:val="0000FF"/>
                <w:lang w:val="nl-BE"/>
              </w:rPr>
              <w:t xml:space="preserve"> Op het voorschrift voor de eerste levering moeten, voor de adviserend geneesheer, de gegevens worden vermeld op grond waarvan de geneesheer de diagnose mucoviscidosis heeft kunnen stellen.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tegemoetkoming van de ziekte- en invaliditeitsverzekering voor de volledige of gedeeltelijke apparatuur die nodig is voor de toediening van mucolyserende produkten thuis in geval, van mucoviscidosis, mag pas worden vernieuwd na een termijn van vijf jaar, te rekenen vanaf de datum van de vorige levering voor de verstrekkingen 604450, 604472, 604494, 604531en 604553 en van tien jaar voor de verstrekking 604516.</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tegemoetkoming dekt de leveringskosten en een waarborg van ten minste één jaar. Het toebehoren waarin is voorzien in verstrekking 604494 dekt ten minste een normaal gebruik gedurende één jaar.</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tegemoetkomingen voor de verstrekkingen 604450, 604494 en 604553 mogen niet worden gecumuleerd gedurende een tijdvak van vijf jaar. De verstrekkingen 604516 en 604531 worden alleen maar toegekend als toebehoren bij verstrekking 604494."</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rsidTr="00B36573">
        <w:trPr>
          <w:cantSplit/>
        </w:trPr>
        <w:tc>
          <w:tcPr>
            <w:tcW w:w="288" w:type="dxa"/>
          </w:tcPr>
          <w:p w:rsidR="00BA2962" w:rsidRPr="00F776FA" w:rsidRDefault="00BA2962" w:rsidP="00BA2962">
            <w:pPr>
              <w:spacing w:line="240" w:lineRule="atLeast"/>
              <w:rPr>
                <w:color w:val="0000FF"/>
                <w:lang w:val="nl-BE"/>
              </w:rPr>
            </w:pPr>
          </w:p>
          <w:p w:rsidR="00BA2962" w:rsidRPr="00F776FA" w:rsidRDefault="00BA2962" w:rsidP="00BA2962">
            <w:pPr>
              <w:spacing w:line="240" w:lineRule="atLeast"/>
              <w:rPr>
                <w:color w:val="0000FF"/>
                <w:lang w:val="nl-BE"/>
              </w:rPr>
            </w:pPr>
          </w:p>
          <w:p w:rsidR="00BA2962" w:rsidRPr="00F776FA" w:rsidRDefault="00BA2962" w:rsidP="00BA2962">
            <w:pPr>
              <w:spacing w:line="240" w:lineRule="atLeast"/>
              <w:rPr>
                <w:color w:val="0000FF"/>
                <w:lang w:val="nl-BE"/>
              </w:rPr>
            </w:pPr>
          </w:p>
          <w:p w:rsidR="002A2DAD" w:rsidRPr="00F776FA" w:rsidRDefault="002A2DAD" w:rsidP="002A2DAD">
            <w:pPr>
              <w:spacing w:line="240" w:lineRule="atLeast"/>
              <w:rPr>
                <w:color w:val="0000FF"/>
                <w:lang w:val="nl-BE"/>
              </w:rPr>
            </w:pPr>
          </w:p>
        </w:tc>
        <w:tc>
          <w:tcPr>
            <w:tcW w:w="576" w:type="dxa"/>
          </w:tcPr>
          <w:p w:rsidR="001C044A" w:rsidRPr="00F776FA" w:rsidRDefault="001C044A" w:rsidP="00BA2962">
            <w:pPr>
              <w:spacing w:line="240" w:lineRule="atLeast"/>
              <w:rPr>
                <w:color w:val="0000FF"/>
                <w:lang w:val="nl-BE"/>
              </w:rPr>
            </w:pPr>
          </w:p>
        </w:tc>
        <w:tc>
          <w:tcPr>
            <w:tcW w:w="864" w:type="dxa"/>
          </w:tcPr>
          <w:p w:rsidR="002A2DAD" w:rsidRPr="00F776FA" w:rsidRDefault="002A2DAD" w:rsidP="002A2DAD">
            <w:pPr>
              <w:spacing w:line="240" w:lineRule="atLeast"/>
              <w:rPr>
                <w:color w:val="0000FF"/>
                <w:lang w:val="nl-BE"/>
              </w:rPr>
            </w:pPr>
          </w:p>
        </w:tc>
        <w:tc>
          <w:tcPr>
            <w:tcW w:w="864" w:type="dxa"/>
          </w:tcPr>
          <w:p w:rsidR="002A2DAD" w:rsidRPr="00F776FA" w:rsidRDefault="002A2DAD" w:rsidP="002A2DAD">
            <w:pPr>
              <w:spacing w:line="240" w:lineRule="atLeast"/>
              <w:rPr>
                <w:color w:val="0000FF"/>
                <w:lang w:val="nl-BE"/>
              </w:rPr>
            </w:pPr>
          </w:p>
        </w:tc>
        <w:tc>
          <w:tcPr>
            <w:tcW w:w="5472" w:type="dxa"/>
            <w:gridSpan w:val="4"/>
          </w:tcPr>
          <w:p w:rsidR="002A2DAD" w:rsidRPr="00F776FA" w:rsidRDefault="002A2DAD" w:rsidP="002A2DAD">
            <w:pPr>
              <w:spacing w:line="240" w:lineRule="atLeast"/>
              <w:rPr>
                <w:rFonts w:ascii="Arial" w:hAnsi="Arial"/>
                <w:color w:val="0000FF"/>
                <w:lang w:val="nl-BE"/>
              </w:rPr>
            </w:pPr>
          </w:p>
        </w:tc>
        <w:tc>
          <w:tcPr>
            <w:tcW w:w="576" w:type="dxa"/>
            <w:vAlign w:val="bottom"/>
          </w:tcPr>
          <w:p w:rsidR="002A2DAD" w:rsidRPr="00F776FA" w:rsidRDefault="002A2DAD" w:rsidP="002A2DAD">
            <w:pPr>
              <w:spacing w:line="240" w:lineRule="atLeast"/>
              <w:rPr>
                <w:color w:val="0000FF"/>
                <w:lang w:val="nl-BE"/>
              </w:rPr>
            </w:pPr>
          </w:p>
        </w:tc>
        <w:tc>
          <w:tcPr>
            <w:tcW w:w="672" w:type="dxa"/>
            <w:vAlign w:val="bottom"/>
          </w:tcPr>
          <w:p w:rsidR="002A2DAD" w:rsidRPr="00F776FA" w:rsidRDefault="002A2DAD" w:rsidP="002A2DAD">
            <w:pPr>
              <w:spacing w:line="240" w:lineRule="atLeast"/>
              <w:rPr>
                <w:color w:val="0000FF"/>
                <w:lang w:val="nl-BE"/>
              </w:rPr>
            </w:pPr>
          </w:p>
        </w:tc>
        <w:tc>
          <w:tcPr>
            <w:tcW w:w="288" w:type="dxa"/>
            <w:vAlign w:val="bottom"/>
          </w:tcPr>
          <w:p w:rsidR="002A2DAD" w:rsidRPr="00F776FA" w:rsidRDefault="002A2DAD" w:rsidP="002A2DAD">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bookmarkStart w:id="0" w:name="_GoBack"/>
            <w:bookmarkEnd w:id="0"/>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3.6.1992" (in werking 1.4.1992)</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9.</w:t>
            </w:r>
            <w:r w:rsidRPr="00F776FA">
              <w:rPr>
                <w:rFonts w:ascii="Arial" w:hAnsi="Arial"/>
                <w:color w:val="0000FF"/>
                <w:lang w:val="nl-BE"/>
              </w:rPr>
              <w:t xml:space="preserve"> De tegemoetkoming van de ziekte- en invaliditeitsverzekering voor de verstrekkingen betreffende het incontinentie- en stomiemateriaal mag pas worden vernieuwd binnen de voorziene termijnen, te rekenen vanaf de dag van de levering.</w:t>
            </w:r>
            <w:r w:rsidR="00111B16"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A11683" w:rsidRPr="00F776FA" w:rsidRDefault="00A11683">
            <w:pPr>
              <w:spacing w:line="240" w:lineRule="atLeast"/>
              <w:rPr>
                <w:color w:val="0000FF"/>
                <w:lang w:val="nl-BE"/>
              </w:rPr>
            </w:pPr>
          </w:p>
        </w:tc>
        <w:tc>
          <w:tcPr>
            <w:tcW w:w="576" w:type="dxa"/>
          </w:tcPr>
          <w:p w:rsidR="00A11683" w:rsidRPr="00F776FA" w:rsidRDefault="00A11683">
            <w:pPr>
              <w:spacing w:line="240" w:lineRule="atLeast"/>
              <w:rPr>
                <w:color w:val="0000FF"/>
                <w:lang w:val="nl-BE"/>
              </w:rPr>
            </w:pPr>
          </w:p>
        </w:tc>
        <w:tc>
          <w:tcPr>
            <w:tcW w:w="864" w:type="dxa"/>
          </w:tcPr>
          <w:p w:rsidR="00A11683" w:rsidRPr="00F776FA" w:rsidRDefault="00A11683">
            <w:pPr>
              <w:spacing w:line="240" w:lineRule="atLeast"/>
              <w:rPr>
                <w:color w:val="0000FF"/>
                <w:lang w:val="nl-BE"/>
              </w:rPr>
            </w:pPr>
          </w:p>
        </w:tc>
        <w:tc>
          <w:tcPr>
            <w:tcW w:w="864" w:type="dxa"/>
          </w:tcPr>
          <w:p w:rsidR="00A11683" w:rsidRPr="00F776FA" w:rsidRDefault="00A11683">
            <w:pPr>
              <w:spacing w:line="240" w:lineRule="atLeast"/>
              <w:rPr>
                <w:color w:val="0000FF"/>
                <w:lang w:val="nl-BE"/>
              </w:rPr>
            </w:pPr>
          </w:p>
        </w:tc>
        <w:tc>
          <w:tcPr>
            <w:tcW w:w="6720" w:type="dxa"/>
            <w:gridSpan w:val="6"/>
          </w:tcPr>
          <w:p w:rsidR="00A11683" w:rsidRPr="00F776FA" w:rsidRDefault="00A11683">
            <w:pPr>
              <w:spacing w:line="240" w:lineRule="atLeast"/>
              <w:jc w:val="both"/>
              <w:rPr>
                <w:rFonts w:ascii="Arial" w:hAnsi="Arial"/>
                <w:color w:val="0000FF"/>
                <w:lang w:val="nl-BE"/>
              </w:rPr>
            </w:pPr>
            <w:r w:rsidRPr="00F776FA">
              <w:rPr>
                <w:rFonts w:ascii="Arial" w:hAnsi="Arial"/>
                <w:i/>
                <w:color w:val="0000FF"/>
                <w:sz w:val="18"/>
                <w:lang w:val="nl-BE"/>
              </w:rPr>
              <w:t>"K.B. 3.6.1992" (in werking 1.4.1992) + "K.B. 3.9.2015" (in werking 1.1.2016)</w:t>
            </w:r>
          </w:p>
        </w:tc>
        <w:tc>
          <w:tcPr>
            <w:tcW w:w="288" w:type="dxa"/>
            <w:vAlign w:val="bottom"/>
          </w:tcPr>
          <w:p w:rsidR="00A11683" w:rsidRPr="00F776FA" w:rsidRDefault="00A11683">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111B16" w:rsidP="00111B16">
            <w:pPr>
              <w:spacing w:line="240" w:lineRule="atLeast"/>
              <w:jc w:val="both"/>
              <w:rPr>
                <w:color w:val="0000FF"/>
                <w:lang w:val="nl-BE"/>
              </w:rPr>
            </w:pPr>
            <w:r w:rsidRPr="00F776FA">
              <w:rPr>
                <w:rFonts w:ascii="Arial" w:hAnsi="Arial"/>
                <w:color w:val="0000FF"/>
                <w:lang w:val="nl-BE"/>
              </w:rPr>
              <w:t>"</w:t>
            </w:r>
            <w:r w:rsidR="00B46745" w:rsidRPr="00F776FA">
              <w:rPr>
                <w:rFonts w:ascii="Arial" w:hAnsi="Arial"/>
                <w:color w:val="0000FF"/>
                <w:lang w:val="nl-BE"/>
              </w:rPr>
              <w:t>De verstrekkingen behorende tot «Incontinentiemateriaal» zijn slechts vergoedbaar in geval van urinaire incontinentie</w:t>
            </w:r>
            <w:r w:rsidRPr="00F776FA">
              <w:rPr>
                <w:rFonts w:ascii="Arial" w:hAnsi="Arial" w:cs="Arial"/>
                <w:color w:val="0000FF"/>
                <w:lang w:val="nl-BE" w:eastAsia="nl-BE"/>
              </w:rPr>
              <w:t xml:space="preserve"> bij urineverlies langs natuurlijke weg</w:t>
            </w:r>
            <w:r w:rsidR="00B46745" w:rsidRPr="00F776FA">
              <w:rPr>
                <w:rFonts w:ascii="Arial" w:hAnsi="Arial"/>
                <w:color w:val="0000FF"/>
                <w:lang w:val="nl-BE"/>
              </w:rPr>
              <w:t>.</w:t>
            </w:r>
            <w:r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A11683" w:rsidRPr="00F776FA" w:rsidRDefault="00A11683">
            <w:pPr>
              <w:spacing w:line="240" w:lineRule="atLeast"/>
              <w:rPr>
                <w:color w:val="0000FF"/>
                <w:lang w:val="nl-BE"/>
              </w:rPr>
            </w:pPr>
          </w:p>
        </w:tc>
        <w:tc>
          <w:tcPr>
            <w:tcW w:w="576" w:type="dxa"/>
          </w:tcPr>
          <w:p w:rsidR="00A11683" w:rsidRPr="00F776FA" w:rsidRDefault="00A11683">
            <w:pPr>
              <w:spacing w:line="240" w:lineRule="atLeast"/>
              <w:rPr>
                <w:color w:val="0000FF"/>
                <w:lang w:val="nl-BE"/>
              </w:rPr>
            </w:pPr>
          </w:p>
        </w:tc>
        <w:tc>
          <w:tcPr>
            <w:tcW w:w="864" w:type="dxa"/>
          </w:tcPr>
          <w:p w:rsidR="00A11683" w:rsidRPr="00F776FA" w:rsidRDefault="00A11683">
            <w:pPr>
              <w:spacing w:line="240" w:lineRule="atLeast"/>
              <w:rPr>
                <w:color w:val="0000FF"/>
                <w:lang w:val="nl-BE"/>
              </w:rPr>
            </w:pPr>
          </w:p>
        </w:tc>
        <w:tc>
          <w:tcPr>
            <w:tcW w:w="864" w:type="dxa"/>
          </w:tcPr>
          <w:p w:rsidR="00A11683" w:rsidRPr="00F776FA" w:rsidRDefault="00A11683">
            <w:pPr>
              <w:spacing w:line="240" w:lineRule="atLeast"/>
              <w:rPr>
                <w:color w:val="0000FF"/>
                <w:lang w:val="nl-BE"/>
              </w:rPr>
            </w:pPr>
          </w:p>
        </w:tc>
        <w:tc>
          <w:tcPr>
            <w:tcW w:w="6720" w:type="dxa"/>
            <w:gridSpan w:val="6"/>
          </w:tcPr>
          <w:p w:rsidR="00A11683" w:rsidRPr="00F776FA" w:rsidRDefault="00A11683">
            <w:pPr>
              <w:spacing w:line="240" w:lineRule="atLeast"/>
              <w:jc w:val="both"/>
              <w:rPr>
                <w:rFonts w:ascii="Arial" w:hAnsi="Arial"/>
                <w:color w:val="0000FF"/>
                <w:lang w:val="nl-BE"/>
              </w:rPr>
            </w:pPr>
            <w:r w:rsidRPr="00F776FA">
              <w:rPr>
                <w:rFonts w:ascii="Arial" w:hAnsi="Arial"/>
                <w:i/>
                <w:color w:val="0000FF"/>
                <w:sz w:val="18"/>
                <w:lang w:val="nl-BE"/>
              </w:rPr>
              <w:t>"K.B. 3.9.2015" (in werking 1.1.2016)</w:t>
            </w:r>
          </w:p>
        </w:tc>
        <w:tc>
          <w:tcPr>
            <w:tcW w:w="288" w:type="dxa"/>
            <w:vAlign w:val="bottom"/>
          </w:tcPr>
          <w:p w:rsidR="00A11683" w:rsidRPr="00F776FA" w:rsidRDefault="00A11683">
            <w:pPr>
              <w:spacing w:line="240" w:lineRule="atLeast"/>
              <w:jc w:val="right"/>
              <w:rPr>
                <w:color w:val="0000FF"/>
                <w:lang w:val="nl-BE"/>
              </w:rPr>
            </w:pPr>
          </w:p>
        </w:tc>
      </w:tr>
      <w:tr w:rsidR="00F776FA" w:rsidRPr="00D95B93">
        <w:trPr>
          <w:cantSplit/>
        </w:trPr>
        <w:tc>
          <w:tcPr>
            <w:tcW w:w="288" w:type="dxa"/>
          </w:tcPr>
          <w:p w:rsidR="00A11683" w:rsidRPr="00F776FA" w:rsidRDefault="00A11683">
            <w:pPr>
              <w:spacing w:line="240" w:lineRule="atLeast"/>
              <w:rPr>
                <w:color w:val="0000FF"/>
                <w:lang w:val="nl-BE"/>
              </w:rPr>
            </w:pPr>
          </w:p>
        </w:tc>
        <w:tc>
          <w:tcPr>
            <w:tcW w:w="576" w:type="dxa"/>
          </w:tcPr>
          <w:p w:rsidR="00A11683" w:rsidRPr="00F776FA" w:rsidRDefault="00A11683">
            <w:pPr>
              <w:spacing w:line="240" w:lineRule="atLeast"/>
              <w:rPr>
                <w:color w:val="0000FF"/>
                <w:lang w:val="nl-BE"/>
              </w:rPr>
            </w:pPr>
          </w:p>
        </w:tc>
        <w:tc>
          <w:tcPr>
            <w:tcW w:w="864" w:type="dxa"/>
          </w:tcPr>
          <w:p w:rsidR="00A11683" w:rsidRPr="00F776FA" w:rsidRDefault="00A11683">
            <w:pPr>
              <w:spacing w:line="240" w:lineRule="atLeast"/>
              <w:rPr>
                <w:color w:val="0000FF"/>
                <w:lang w:val="nl-BE"/>
              </w:rPr>
            </w:pPr>
          </w:p>
        </w:tc>
        <w:tc>
          <w:tcPr>
            <w:tcW w:w="864" w:type="dxa"/>
          </w:tcPr>
          <w:p w:rsidR="00A11683" w:rsidRPr="00F776FA" w:rsidRDefault="00A11683">
            <w:pPr>
              <w:spacing w:line="240" w:lineRule="atLeast"/>
              <w:rPr>
                <w:color w:val="0000FF"/>
                <w:lang w:val="nl-BE"/>
              </w:rPr>
            </w:pPr>
          </w:p>
        </w:tc>
        <w:tc>
          <w:tcPr>
            <w:tcW w:w="6720" w:type="dxa"/>
            <w:gridSpan w:val="6"/>
          </w:tcPr>
          <w:p w:rsidR="00A11683" w:rsidRPr="00F776FA" w:rsidRDefault="00111B16" w:rsidP="00111B16">
            <w:pPr>
              <w:spacing w:line="240" w:lineRule="atLeast"/>
              <w:jc w:val="both"/>
              <w:rPr>
                <w:rFonts w:ascii="Arial" w:hAnsi="Arial"/>
                <w:color w:val="0000FF"/>
                <w:lang w:val="nl-BE"/>
              </w:rPr>
            </w:pPr>
            <w:r w:rsidRPr="00F776FA">
              <w:rPr>
                <w:rFonts w:ascii="Arial" w:hAnsi="Arial"/>
                <w:color w:val="0000FF"/>
                <w:lang w:val="nl-BE"/>
              </w:rPr>
              <w:t>"</w:t>
            </w:r>
            <w:r w:rsidRPr="00F776FA">
              <w:rPr>
                <w:rFonts w:ascii="Arial" w:hAnsi="Arial" w:cs="Arial"/>
                <w:color w:val="0000FF"/>
                <w:lang w:val="nl-BE" w:eastAsia="nl-BE"/>
              </w:rPr>
              <w:t>De verstrekkingen 640076 (ledigbaar urinezakje voor overdag), 640091 (ledigbare urinezak voor `s nachts) en 640172 (container voor `s nachts) zijn eveneens vergoedbaar in het geval van urinaire incontinentie bij urineverlies langs niet-natuurlijke weg, zoals bij het gebruik van een verblijfssonde, of in het geval van een nefrostomie of een urostomie, ...</w:t>
            </w:r>
            <w:r w:rsidRPr="00F776FA">
              <w:rPr>
                <w:rFonts w:ascii="Arial" w:hAnsi="Arial"/>
                <w:color w:val="0000FF"/>
                <w:lang w:val="nl-BE"/>
              </w:rPr>
              <w:t>"</w:t>
            </w:r>
          </w:p>
        </w:tc>
        <w:tc>
          <w:tcPr>
            <w:tcW w:w="288" w:type="dxa"/>
            <w:vAlign w:val="bottom"/>
          </w:tcPr>
          <w:p w:rsidR="00A11683" w:rsidRPr="00F776FA" w:rsidRDefault="00A11683">
            <w:pPr>
              <w:spacing w:line="240" w:lineRule="atLeast"/>
              <w:jc w:val="right"/>
              <w:rPr>
                <w:color w:val="0000FF"/>
                <w:lang w:val="nl-BE"/>
              </w:rPr>
            </w:pPr>
          </w:p>
        </w:tc>
      </w:tr>
      <w:tr w:rsidR="00F776FA" w:rsidRPr="00D95B93">
        <w:trPr>
          <w:cantSplit/>
        </w:trPr>
        <w:tc>
          <w:tcPr>
            <w:tcW w:w="288" w:type="dxa"/>
          </w:tcPr>
          <w:p w:rsidR="00111B16" w:rsidRPr="00F776FA" w:rsidRDefault="00111B16">
            <w:pPr>
              <w:spacing w:line="240" w:lineRule="atLeast"/>
              <w:rPr>
                <w:color w:val="0000FF"/>
                <w:lang w:val="nl-BE"/>
              </w:rPr>
            </w:pPr>
          </w:p>
        </w:tc>
        <w:tc>
          <w:tcPr>
            <w:tcW w:w="576"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6720" w:type="dxa"/>
            <w:gridSpan w:val="6"/>
          </w:tcPr>
          <w:p w:rsidR="00111B16" w:rsidRPr="00F776FA" w:rsidRDefault="00111B16">
            <w:pPr>
              <w:spacing w:line="240" w:lineRule="atLeast"/>
              <w:jc w:val="both"/>
              <w:rPr>
                <w:rFonts w:ascii="Arial" w:hAnsi="Arial" w:cs="Arial"/>
                <w:color w:val="0000FF"/>
                <w:lang w:val="nl-BE" w:eastAsia="nl-BE"/>
              </w:rPr>
            </w:pPr>
          </w:p>
        </w:tc>
        <w:tc>
          <w:tcPr>
            <w:tcW w:w="288" w:type="dxa"/>
            <w:vAlign w:val="bottom"/>
          </w:tcPr>
          <w:p w:rsidR="00111B16" w:rsidRPr="00F776FA" w:rsidRDefault="00111B16">
            <w:pPr>
              <w:spacing w:line="240" w:lineRule="atLeast"/>
              <w:jc w:val="right"/>
              <w:rPr>
                <w:color w:val="0000FF"/>
                <w:lang w:val="nl-BE"/>
              </w:rPr>
            </w:pPr>
          </w:p>
        </w:tc>
      </w:tr>
      <w:tr w:rsidR="00F776FA" w:rsidRPr="00D95B93">
        <w:trPr>
          <w:cantSplit/>
        </w:trPr>
        <w:tc>
          <w:tcPr>
            <w:tcW w:w="288" w:type="dxa"/>
          </w:tcPr>
          <w:p w:rsidR="00A11683" w:rsidRPr="00F776FA" w:rsidRDefault="00A11683">
            <w:pPr>
              <w:spacing w:line="240" w:lineRule="atLeast"/>
              <w:rPr>
                <w:color w:val="0000FF"/>
                <w:lang w:val="nl-BE"/>
              </w:rPr>
            </w:pPr>
          </w:p>
        </w:tc>
        <w:tc>
          <w:tcPr>
            <w:tcW w:w="576" w:type="dxa"/>
          </w:tcPr>
          <w:p w:rsidR="00A11683" w:rsidRPr="00F776FA" w:rsidRDefault="00A11683">
            <w:pPr>
              <w:spacing w:line="240" w:lineRule="atLeast"/>
              <w:rPr>
                <w:color w:val="0000FF"/>
                <w:lang w:val="nl-BE"/>
              </w:rPr>
            </w:pPr>
          </w:p>
        </w:tc>
        <w:tc>
          <w:tcPr>
            <w:tcW w:w="864" w:type="dxa"/>
          </w:tcPr>
          <w:p w:rsidR="00A11683" w:rsidRPr="00F776FA" w:rsidRDefault="00A11683">
            <w:pPr>
              <w:spacing w:line="240" w:lineRule="atLeast"/>
              <w:rPr>
                <w:color w:val="0000FF"/>
                <w:lang w:val="nl-BE"/>
              </w:rPr>
            </w:pPr>
          </w:p>
        </w:tc>
        <w:tc>
          <w:tcPr>
            <w:tcW w:w="864" w:type="dxa"/>
          </w:tcPr>
          <w:p w:rsidR="00A11683" w:rsidRPr="00F776FA" w:rsidRDefault="00A11683">
            <w:pPr>
              <w:spacing w:line="240" w:lineRule="atLeast"/>
              <w:rPr>
                <w:color w:val="0000FF"/>
                <w:lang w:val="nl-BE"/>
              </w:rPr>
            </w:pPr>
          </w:p>
        </w:tc>
        <w:tc>
          <w:tcPr>
            <w:tcW w:w="6720" w:type="dxa"/>
            <w:gridSpan w:val="6"/>
          </w:tcPr>
          <w:p w:rsidR="00A11683" w:rsidRPr="00F776FA" w:rsidRDefault="00A11683">
            <w:pPr>
              <w:spacing w:line="240" w:lineRule="atLeast"/>
              <w:jc w:val="both"/>
              <w:rPr>
                <w:rFonts w:ascii="Arial" w:hAnsi="Arial"/>
                <w:color w:val="0000FF"/>
                <w:lang w:val="nl-BE"/>
              </w:rPr>
            </w:pPr>
            <w:r w:rsidRPr="00F776FA">
              <w:rPr>
                <w:rFonts w:ascii="Arial" w:hAnsi="Arial"/>
                <w:i/>
                <w:color w:val="0000FF"/>
                <w:sz w:val="18"/>
                <w:lang w:val="nl-BE"/>
              </w:rPr>
              <w:t>"K.B. 3.6.1992" (in werking 1.4.1992) + "K.B. 3.9.2015" (in werking 1.1.2016)</w:t>
            </w:r>
          </w:p>
        </w:tc>
        <w:tc>
          <w:tcPr>
            <w:tcW w:w="288" w:type="dxa"/>
            <w:vAlign w:val="bottom"/>
          </w:tcPr>
          <w:p w:rsidR="00A11683" w:rsidRPr="00F776FA" w:rsidRDefault="00A11683">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111B16">
            <w:pPr>
              <w:spacing w:line="240" w:lineRule="atLeast"/>
              <w:jc w:val="both"/>
              <w:rPr>
                <w:color w:val="0000FF"/>
                <w:lang w:val="nl-BE"/>
              </w:rPr>
            </w:pPr>
            <w:r w:rsidRPr="00F776FA">
              <w:rPr>
                <w:rFonts w:ascii="Arial" w:hAnsi="Arial"/>
                <w:color w:val="0000FF"/>
                <w:lang w:val="nl-BE"/>
              </w:rPr>
              <w:t>"</w:t>
            </w:r>
            <w:r w:rsidR="00B46745" w:rsidRPr="00F776FA">
              <w:rPr>
                <w:rFonts w:ascii="Arial" w:hAnsi="Arial"/>
                <w:color w:val="0000FF"/>
                <w:lang w:val="nl-BE"/>
              </w:rPr>
              <w:t xml:space="preserve">De verstrekkingen behorende tot «Stomamateriaal» zijn slechts vergoedbaar voor stomiepatiënten </w:t>
            </w:r>
            <w:r w:rsidRPr="00F776FA">
              <w:rPr>
                <w:rFonts w:ascii="Arial" w:hAnsi="Arial" w:cs="Arial"/>
                <w:color w:val="0000FF"/>
                <w:lang w:val="nl-BE" w:eastAsia="nl-BE"/>
              </w:rPr>
              <w:t>(colo, ileo-, uretero, cysto- of nefrostomie)</w:t>
            </w:r>
            <w:r w:rsidR="00B46745" w:rsidRPr="00F776FA">
              <w:rPr>
                <w:rFonts w:ascii="Arial" w:hAnsi="Arial"/>
                <w:color w:val="0000FF"/>
                <w:lang w:val="nl-BE"/>
              </w:rPr>
              <w:t xml:space="preserve"> of voor personen met open fistels van het darmstelsel of van de urinewegen."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rPr>
            </w:pPr>
            <w:r w:rsidRPr="00F776FA">
              <w:rPr>
                <w:rFonts w:ascii="Arial" w:hAnsi="Arial"/>
                <w:i/>
                <w:color w:val="0000FF"/>
                <w:sz w:val="18"/>
              </w:rPr>
              <w:t>"K.B. 4.5.2005" (in werking 23.5.2005)</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jc w:val="both"/>
              <w:rPr>
                <w:rFonts w:ascii="Arial" w:hAnsi="Arial"/>
                <w:color w:val="0000FF"/>
              </w:rPr>
            </w:pPr>
          </w:p>
        </w:tc>
        <w:tc>
          <w:tcPr>
            <w:tcW w:w="6720" w:type="dxa"/>
            <w:gridSpan w:val="6"/>
          </w:tcPr>
          <w:p w:rsidR="00B46745" w:rsidRPr="00F776FA" w:rsidRDefault="00B46745">
            <w:pPr>
              <w:spacing w:line="240" w:lineRule="atLeast"/>
              <w:jc w:val="both"/>
              <w:rPr>
                <w:rFonts w:ascii="Arial" w:hAnsi="Arial"/>
                <w:color w:val="0000FF"/>
                <w:lang w:val="nl-BE"/>
              </w:rPr>
            </w:pPr>
            <w:r w:rsidRPr="00F776FA">
              <w:rPr>
                <w:rFonts w:ascii="Arial" w:hAnsi="Arial"/>
                <w:color w:val="0000FF"/>
                <w:lang w:val="nl-BE"/>
              </w:rPr>
              <w:t>"De verstrekkingen en de erbijhorende dotaties gelden per stomie of per open fistel van het darmstelsel of van de urinewegen."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jc w:val="both"/>
              <w:rPr>
                <w:rFonts w:ascii="Arial" w:hAnsi="Arial"/>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rsidTr="002A2DAD">
        <w:trPr>
          <w:cantSplit/>
        </w:trPr>
        <w:tc>
          <w:tcPr>
            <w:tcW w:w="288" w:type="dxa"/>
          </w:tcPr>
          <w:p w:rsidR="00A11683" w:rsidRPr="00F776FA" w:rsidRDefault="00A11683" w:rsidP="002A2DAD">
            <w:pPr>
              <w:spacing w:line="240" w:lineRule="atLeast"/>
              <w:rPr>
                <w:color w:val="0000FF"/>
                <w:lang w:val="nl-BE"/>
              </w:rPr>
            </w:pPr>
          </w:p>
        </w:tc>
        <w:tc>
          <w:tcPr>
            <w:tcW w:w="576" w:type="dxa"/>
          </w:tcPr>
          <w:p w:rsidR="00A11683" w:rsidRPr="00F776FA" w:rsidRDefault="00A11683" w:rsidP="002A2DAD">
            <w:pPr>
              <w:spacing w:line="240" w:lineRule="atLeast"/>
              <w:rPr>
                <w:color w:val="0000FF"/>
                <w:lang w:val="nl-BE"/>
              </w:rPr>
            </w:pPr>
          </w:p>
        </w:tc>
        <w:tc>
          <w:tcPr>
            <w:tcW w:w="864" w:type="dxa"/>
          </w:tcPr>
          <w:p w:rsidR="00A11683" w:rsidRPr="00F776FA" w:rsidRDefault="00A11683" w:rsidP="002A2DAD">
            <w:pPr>
              <w:spacing w:line="240" w:lineRule="atLeast"/>
              <w:rPr>
                <w:color w:val="0000FF"/>
                <w:lang w:val="nl-BE"/>
              </w:rPr>
            </w:pPr>
          </w:p>
        </w:tc>
        <w:tc>
          <w:tcPr>
            <w:tcW w:w="864" w:type="dxa"/>
          </w:tcPr>
          <w:p w:rsidR="00A11683" w:rsidRPr="00F776FA" w:rsidRDefault="00A11683" w:rsidP="002A2DAD">
            <w:pPr>
              <w:spacing w:line="240" w:lineRule="atLeast"/>
              <w:rPr>
                <w:color w:val="0000FF"/>
                <w:lang w:val="nl-BE"/>
              </w:rPr>
            </w:pPr>
          </w:p>
        </w:tc>
        <w:tc>
          <w:tcPr>
            <w:tcW w:w="6720" w:type="dxa"/>
            <w:gridSpan w:val="6"/>
          </w:tcPr>
          <w:p w:rsidR="00A11683" w:rsidRPr="00F776FA" w:rsidRDefault="00A11683" w:rsidP="009E648E">
            <w:pPr>
              <w:spacing w:line="240" w:lineRule="atLeast"/>
              <w:jc w:val="both"/>
              <w:rPr>
                <w:rFonts w:ascii="Arial" w:hAnsi="Arial"/>
                <w:color w:val="0000FF"/>
                <w:lang w:val="nl-BE"/>
              </w:rPr>
            </w:pPr>
            <w:r w:rsidRPr="00F776FA">
              <w:rPr>
                <w:rFonts w:ascii="Arial" w:hAnsi="Arial"/>
                <w:i/>
                <w:color w:val="0000FF"/>
                <w:sz w:val="18"/>
                <w:lang w:val="nl-BE"/>
              </w:rPr>
              <w:t>"K.B. 3.9.2015" (in werking 1.1.2016)</w:t>
            </w:r>
            <w:r w:rsidR="00593112">
              <w:rPr>
                <w:rFonts w:ascii="Arial" w:hAnsi="Arial"/>
                <w:i/>
                <w:color w:val="0000FF"/>
                <w:sz w:val="18"/>
                <w:lang w:val="nl-BE"/>
              </w:rPr>
              <w:t xml:space="preserve"> + Erratum B.S. </w:t>
            </w:r>
            <w:r w:rsidR="009E648E">
              <w:rPr>
                <w:rFonts w:ascii="Arial" w:hAnsi="Arial"/>
                <w:i/>
                <w:color w:val="0000FF"/>
                <w:sz w:val="18"/>
                <w:lang w:val="nl-BE"/>
              </w:rPr>
              <w:t>1.12.2015</w:t>
            </w:r>
          </w:p>
        </w:tc>
        <w:tc>
          <w:tcPr>
            <w:tcW w:w="288" w:type="dxa"/>
            <w:vAlign w:val="bottom"/>
          </w:tcPr>
          <w:p w:rsidR="00A11683" w:rsidRPr="00F776FA" w:rsidRDefault="00A11683" w:rsidP="002A2DAD">
            <w:pPr>
              <w:spacing w:line="240" w:lineRule="atLeast"/>
              <w:jc w:val="right"/>
              <w:rPr>
                <w:color w:val="0000FF"/>
                <w:lang w:val="nl-BE"/>
              </w:rPr>
            </w:pPr>
          </w:p>
        </w:tc>
      </w:tr>
      <w:tr w:rsidR="00F776FA" w:rsidRPr="00D95B93" w:rsidTr="002A2DAD">
        <w:trPr>
          <w:cantSplit/>
        </w:trPr>
        <w:tc>
          <w:tcPr>
            <w:tcW w:w="288" w:type="dxa"/>
          </w:tcPr>
          <w:p w:rsidR="00A11683" w:rsidRPr="00F776FA" w:rsidRDefault="00A11683" w:rsidP="002A2DAD">
            <w:pPr>
              <w:spacing w:line="240" w:lineRule="atLeast"/>
              <w:rPr>
                <w:color w:val="0000FF"/>
                <w:lang w:val="nl-BE"/>
              </w:rPr>
            </w:pPr>
          </w:p>
        </w:tc>
        <w:tc>
          <w:tcPr>
            <w:tcW w:w="576" w:type="dxa"/>
          </w:tcPr>
          <w:p w:rsidR="00A11683" w:rsidRPr="00F776FA" w:rsidRDefault="00A11683" w:rsidP="002A2DAD">
            <w:pPr>
              <w:spacing w:line="240" w:lineRule="atLeast"/>
              <w:rPr>
                <w:color w:val="0000FF"/>
                <w:lang w:val="nl-BE"/>
              </w:rPr>
            </w:pPr>
          </w:p>
        </w:tc>
        <w:tc>
          <w:tcPr>
            <w:tcW w:w="864" w:type="dxa"/>
          </w:tcPr>
          <w:p w:rsidR="00A11683" w:rsidRPr="00F776FA" w:rsidRDefault="00A11683" w:rsidP="002A2DAD">
            <w:pPr>
              <w:spacing w:line="240" w:lineRule="atLeast"/>
              <w:rPr>
                <w:color w:val="0000FF"/>
                <w:lang w:val="nl-BE"/>
              </w:rPr>
            </w:pPr>
          </w:p>
        </w:tc>
        <w:tc>
          <w:tcPr>
            <w:tcW w:w="864" w:type="dxa"/>
          </w:tcPr>
          <w:p w:rsidR="00A11683" w:rsidRPr="00F776FA" w:rsidRDefault="00A11683" w:rsidP="002A2DAD">
            <w:pPr>
              <w:spacing w:line="240" w:lineRule="atLeast"/>
              <w:rPr>
                <w:color w:val="0000FF"/>
                <w:lang w:val="nl-BE"/>
              </w:rPr>
            </w:pPr>
          </w:p>
        </w:tc>
        <w:tc>
          <w:tcPr>
            <w:tcW w:w="6720" w:type="dxa"/>
            <w:gridSpan w:val="6"/>
          </w:tcPr>
          <w:p w:rsidR="00A11683" w:rsidRPr="00F776FA" w:rsidRDefault="00111B16" w:rsidP="00593112">
            <w:pPr>
              <w:spacing w:line="240" w:lineRule="atLeast"/>
              <w:jc w:val="both"/>
              <w:rPr>
                <w:rFonts w:ascii="Arial" w:hAnsi="Arial"/>
                <w:color w:val="0000FF"/>
                <w:lang w:val="nl-BE"/>
              </w:rPr>
            </w:pPr>
            <w:r w:rsidRPr="00F776FA">
              <w:rPr>
                <w:rFonts w:ascii="Arial" w:hAnsi="Arial"/>
                <w:color w:val="0000FF"/>
                <w:lang w:val="nl-BE"/>
              </w:rPr>
              <w:t>"</w:t>
            </w:r>
            <w:r w:rsidRPr="00F776FA">
              <w:rPr>
                <w:rFonts w:ascii="Arial" w:hAnsi="Arial" w:cs="Arial"/>
                <w:color w:val="0000FF"/>
                <w:lang w:val="nl-BE" w:eastAsia="nl-BE"/>
              </w:rPr>
              <w:t>Een peristomale convexe plaat (</w:t>
            </w:r>
            <w:r w:rsidR="00593112">
              <w:rPr>
                <w:rFonts w:ascii="Arial" w:hAnsi="Arial" w:cs="Arial"/>
                <w:color w:val="0000FF"/>
                <w:lang w:val="nl-BE" w:eastAsia="nl-BE"/>
              </w:rPr>
              <w:t>640732</w:t>
            </w:r>
            <w:r w:rsidRPr="00F776FA">
              <w:rPr>
                <w:rFonts w:ascii="Arial" w:hAnsi="Arial" w:cs="Arial"/>
                <w:color w:val="0000FF"/>
                <w:lang w:val="nl-BE" w:eastAsia="nl-BE"/>
              </w:rPr>
              <w:t xml:space="preserve">, </w:t>
            </w:r>
            <w:r w:rsidR="00593112">
              <w:rPr>
                <w:rFonts w:ascii="Arial" w:hAnsi="Arial" w:cs="Arial"/>
                <w:color w:val="0000FF"/>
                <w:lang w:val="nl-BE" w:eastAsia="nl-BE"/>
              </w:rPr>
              <w:t>640754</w:t>
            </w:r>
            <w:r w:rsidRPr="00F776FA">
              <w:rPr>
                <w:rFonts w:ascii="Arial" w:hAnsi="Arial" w:cs="Arial"/>
                <w:color w:val="0000FF"/>
                <w:lang w:val="nl-BE" w:eastAsia="nl-BE"/>
              </w:rPr>
              <w:t xml:space="preserve">, </w:t>
            </w:r>
            <w:r w:rsidR="00593112">
              <w:rPr>
                <w:rFonts w:ascii="Arial" w:hAnsi="Arial" w:cs="Arial"/>
                <w:color w:val="0000FF"/>
                <w:lang w:val="nl-BE" w:eastAsia="nl-BE"/>
              </w:rPr>
              <w:t>640776</w:t>
            </w:r>
            <w:r w:rsidRPr="00F776FA">
              <w:rPr>
                <w:rFonts w:ascii="Arial" w:hAnsi="Arial" w:cs="Arial"/>
                <w:color w:val="0000FF"/>
                <w:lang w:val="nl-BE" w:eastAsia="nl-BE"/>
              </w:rPr>
              <w:t xml:space="preserve"> en </w:t>
            </w:r>
            <w:r w:rsidR="00593112">
              <w:rPr>
                <w:rFonts w:ascii="Arial" w:hAnsi="Arial" w:cs="Arial"/>
                <w:color w:val="0000FF"/>
                <w:lang w:val="nl-BE" w:eastAsia="nl-BE"/>
              </w:rPr>
              <w:t>640791</w:t>
            </w:r>
            <w:r w:rsidRPr="00F776FA">
              <w:rPr>
                <w:rFonts w:ascii="Arial" w:hAnsi="Arial" w:cs="Arial"/>
                <w:color w:val="0000FF"/>
                <w:lang w:val="nl-BE" w:eastAsia="nl-BE"/>
              </w:rPr>
              <w:t>) heeft minstens een afstand van 4mm tussen de onderkant van de huidplaat en de maximale buitendiepte van de vervorming van de huidplaat. Het materiaal moet voldoende rigide zijn om de convexiteit te behouden.</w:t>
            </w:r>
            <w:r w:rsidRPr="00F776FA">
              <w:rPr>
                <w:rFonts w:ascii="Arial" w:hAnsi="Arial"/>
                <w:color w:val="0000FF"/>
                <w:lang w:val="nl-BE"/>
              </w:rPr>
              <w:t>"</w:t>
            </w:r>
          </w:p>
        </w:tc>
        <w:tc>
          <w:tcPr>
            <w:tcW w:w="288" w:type="dxa"/>
            <w:vAlign w:val="bottom"/>
          </w:tcPr>
          <w:p w:rsidR="00A11683" w:rsidRPr="00F776FA" w:rsidRDefault="00A11683" w:rsidP="002A2DAD">
            <w:pPr>
              <w:spacing w:line="240" w:lineRule="atLeast"/>
              <w:jc w:val="right"/>
              <w:rPr>
                <w:color w:val="0000FF"/>
                <w:lang w:val="nl-BE"/>
              </w:rPr>
            </w:pPr>
          </w:p>
        </w:tc>
      </w:tr>
      <w:tr w:rsidR="00F776FA" w:rsidRPr="00D95B93" w:rsidTr="002A2DAD">
        <w:trPr>
          <w:cantSplit/>
        </w:trPr>
        <w:tc>
          <w:tcPr>
            <w:tcW w:w="288" w:type="dxa"/>
          </w:tcPr>
          <w:p w:rsidR="00111B16" w:rsidRPr="00F776FA" w:rsidRDefault="00111B16" w:rsidP="002A2DAD">
            <w:pPr>
              <w:spacing w:line="240" w:lineRule="atLeast"/>
              <w:rPr>
                <w:color w:val="0000FF"/>
                <w:lang w:val="nl-BE"/>
              </w:rPr>
            </w:pPr>
          </w:p>
        </w:tc>
        <w:tc>
          <w:tcPr>
            <w:tcW w:w="576" w:type="dxa"/>
          </w:tcPr>
          <w:p w:rsidR="00111B16" w:rsidRPr="00F776FA" w:rsidRDefault="00111B16" w:rsidP="002A2DAD">
            <w:pPr>
              <w:spacing w:line="240" w:lineRule="atLeast"/>
              <w:rPr>
                <w:color w:val="0000FF"/>
                <w:lang w:val="nl-BE"/>
              </w:rPr>
            </w:pPr>
          </w:p>
        </w:tc>
        <w:tc>
          <w:tcPr>
            <w:tcW w:w="864" w:type="dxa"/>
          </w:tcPr>
          <w:p w:rsidR="00111B16" w:rsidRPr="00F776FA" w:rsidRDefault="00111B16" w:rsidP="002A2DAD">
            <w:pPr>
              <w:spacing w:line="240" w:lineRule="atLeast"/>
              <w:rPr>
                <w:color w:val="0000FF"/>
                <w:lang w:val="nl-BE"/>
              </w:rPr>
            </w:pPr>
          </w:p>
        </w:tc>
        <w:tc>
          <w:tcPr>
            <w:tcW w:w="864" w:type="dxa"/>
          </w:tcPr>
          <w:p w:rsidR="00111B16" w:rsidRPr="00F776FA" w:rsidRDefault="00111B16" w:rsidP="002A2DAD">
            <w:pPr>
              <w:spacing w:line="240" w:lineRule="atLeast"/>
              <w:rPr>
                <w:color w:val="0000FF"/>
                <w:lang w:val="nl-BE"/>
              </w:rPr>
            </w:pPr>
          </w:p>
        </w:tc>
        <w:tc>
          <w:tcPr>
            <w:tcW w:w="6720" w:type="dxa"/>
            <w:gridSpan w:val="6"/>
          </w:tcPr>
          <w:p w:rsidR="00111B16" w:rsidRPr="00F776FA" w:rsidRDefault="00111B16" w:rsidP="002A2DAD">
            <w:pPr>
              <w:spacing w:line="240" w:lineRule="atLeast"/>
              <w:jc w:val="both"/>
              <w:rPr>
                <w:rFonts w:ascii="Arial" w:hAnsi="Arial"/>
                <w:color w:val="0000FF"/>
                <w:lang w:val="nl-BE"/>
              </w:rPr>
            </w:pPr>
          </w:p>
        </w:tc>
        <w:tc>
          <w:tcPr>
            <w:tcW w:w="288" w:type="dxa"/>
            <w:vAlign w:val="bottom"/>
          </w:tcPr>
          <w:p w:rsidR="00111B16" w:rsidRPr="00F776FA" w:rsidRDefault="00111B16" w:rsidP="002A2DAD">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lang w:val="nl-BE"/>
              </w:rPr>
            </w:pPr>
            <w:r w:rsidRPr="00F776FA">
              <w:rPr>
                <w:rFonts w:ascii="Arial" w:hAnsi="Arial"/>
                <w:i/>
                <w:color w:val="0000FF"/>
                <w:sz w:val="18"/>
                <w:lang w:val="nl-BE"/>
              </w:rPr>
              <w:t>"K.B. 3.6.1992" (in werking 1.4.1992) + "K.B. 29.11.1996" (in werking 1.1.1997)</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irrigatieset (640695) is cumuleerbaar met opvang- en continentiesystemen."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lang w:val="nl-BE"/>
              </w:rPr>
            </w:pPr>
            <w:r w:rsidRPr="00F776FA">
              <w:rPr>
                <w:rFonts w:ascii="Arial" w:hAnsi="Arial"/>
                <w:i/>
                <w:color w:val="0000FF"/>
                <w:sz w:val="18"/>
                <w:lang w:val="nl-BE"/>
              </w:rPr>
              <w:t>"K.B. 3.6.1992" (in werking 1.4.1992)</w:t>
            </w:r>
            <w:r w:rsidR="00111B16" w:rsidRPr="00F776FA">
              <w:rPr>
                <w:rFonts w:ascii="Arial" w:hAnsi="Arial"/>
                <w:i/>
                <w:color w:val="0000FF"/>
                <w:sz w:val="18"/>
                <w:lang w:val="nl-BE"/>
              </w:rPr>
              <w:t xml:space="preserve"> + "K.B. 3.9.2015" (in werking 1.1.2016)</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verstrekkingen behorende tot de ééndelige zijn niet combineerbaar met deze behorende tot de tweedelige systemen."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lang w:val="nl-BE"/>
              </w:rPr>
            </w:pPr>
            <w:r w:rsidRPr="00F776FA">
              <w:rPr>
                <w:rFonts w:ascii="Arial" w:hAnsi="Arial"/>
                <w:i/>
                <w:color w:val="0000FF"/>
                <w:sz w:val="18"/>
                <w:lang w:val="nl-BE"/>
              </w:rPr>
              <w:t>"K.B. 3.6.1992" (in werking 1.4.1992)</w:t>
            </w:r>
            <w:r w:rsidR="00111B16" w:rsidRPr="00F776FA">
              <w:rPr>
                <w:rFonts w:ascii="Arial" w:hAnsi="Arial"/>
                <w:i/>
                <w:color w:val="0000FF"/>
                <w:sz w:val="18"/>
                <w:lang w:val="nl-BE"/>
              </w:rPr>
              <w:t xml:space="preserve"> + "K.B. 3.9.2015" (in werking 1.1.2016)</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10.</w:t>
            </w:r>
            <w:r w:rsidRPr="00F776FA">
              <w:rPr>
                <w:rFonts w:ascii="Arial" w:hAnsi="Arial"/>
                <w:color w:val="0000FF"/>
                <w:lang w:val="nl-BE"/>
              </w:rPr>
              <w:t xml:space="preserve"> </w:t>
            </w:r>
            <w:r w:rsidR="00111B16" w:rsidRPr="00F776FA">
              <w:rPr>
                <w:rFonts w:ascii="Arial" w:hAnsi="Arial" w:cs="Arial"/>
                <w:color w:val="0000FF"/>
                <w:lang w:val="nl-BE" w:eastAsia="nl-BE"/>
              </w:rPr>
              <w:t>Om door de verzekering te worden vergoed moeten de stomaverzorgingsproducten en de producten voor urinaire incontinentie zijn opgenomen op de lijsten van aangenomen producten goedgekeurd door het Verzekeringscomité op voorstel van de Overeenkomstencommissie bandagisten-verzekeringsinstellingen.</w:t>
            </w:r>
            <w:r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3.6.1992" (in werking 1.4.1992)</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11.</w:t>
            </w:r>
            <w:r w:rsidRPr="00F776FA">
              <w:rPr>
                <w:rFonts w:ascii="Arial" w:hAnsi="Arial"/>
                <w:color w:val="0000FF"/>
                <w:lang w:val="nl-BE"/>
              </w:rPr>
              <w:t xml:space="preserve"> Wat de onder de § 9 bedoelde verstrekkingen betreft, de vergoeding van een </w:t>
            </w:r>
            <w:r w:rsidRPr="00F776FA">
              <w:rPr>
                <w:rFonts w:ascii="Arial" w:hAnsi="Arial"/>
                <w:b/>
                <w:color w:val="0000FF"/>
                <w:lang w:val="nl-BE"/>
              </w:rPr>
              <w:t>ander type van zakje, gordel of reservoir</w:t>
            </w:r>
            <w:r w:rsidRPr="00F776FA">
              <w:rPr>
                <w:rFonts w:ascii="Arial" w:hAnsi="Arial"/>
                <w:color w:val="0000FF"/>
                <w:lang w:val="nl-BE"/>
              </w:rPr>
              <w:t xml:space="preserve"> dan hetgeen vroeger is afgeleverd, mag pas worden verleend na afloop van de vernieuwingstermijn die is vastgesteld voor de laatste tegemoetkoming."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1C044A" w:rsidRPr="00F776FA" w:rsidRDefault="001C044A">
            <w:pPr>
              <w:spacing w:line="240" w:lineRule="atLeast"/>
              <w:rPr>
                <w:color w:val="0000FF"/>
                <w:lang w:val="nl-BE"/>
              </w:rPr>
            </w:pPr>
          </w:p>
        </w:tc>
        <w:tc>
          <w:tcPr>
            <w:tcW w:w="576" w:type="dxa"/>
          </w:tcPr>
          <w:p w:rsidR="001C044A" w:rsidRPr="00F776FA" w:rsidRDefault="001C044A">
            <w:pPr>
              <w:spacing w:line="240" w:lineRule="atLeast"/>
              <w:rPr>
                <w:color w:val="0000FF"/>
                <w:lang w:val="nl-BE"/>
              </w:rPr>
            </w:pPr>
          </w:p>
        </w:tc>
        <w:tc>
          <w:tcPr>
            <w:tcW w:w="864" w:type="dxa"/>
          </w:tcPr>
          <w:p w:rsidR="001C044A" w:rsidRPr="00F776FA" w:rsidRDefault="001C044A">
            <w:pPr>
              <w:spacing w:line="240" w:lineRule="atLeast"/>
              <w:rPr>
                <w:color w:val="0000FF"/>
                <w:lang w:val="nl-BE"/>
              </w:rPr>
            </w:pPr>
          </w:p>
        </w:tc>
        <w:tc>
          <w:tcPr>
            <w:tcW w:w="864" w:type="dxa"/>
          </w:tcPr>
          <w:p w:rsidR="001C044A" w:rsidRPr="00F776FA" w:rsidRDefault="001C044A">
            <w:pPr>
              <w:spacing w:line="240" w:lineRule="atLeast"/>
              <w:rPr>
                <w:color w:val="0000FF"/>
                <w:lang w:val="nl-BE"/>
              </w:rPr>
            </w:pPr>
          </w:p>
        </w:tc>
        <w:tc>
          <w:tcPr>
            <w:tcW w:w="6720" w:type="dxa"/>
            <w:gridSpan w:val="6"/>
          </w:tcPr>
          <w:p w:rsidR="001C044A" w:rsidRPr="00F776FA" w:rsidRDefault="001C044A">
            <w:pPr>
              <w:spacing w:line="240" w:lineRule="atLeast"/>
              <w:jc w:val="both"/>
              <w:rPr>
                <w:rFonts w:ascii="Arial" w:hAnsi="Arial"/>
                <w:color w:val="0000FF"/>
                <w:lang w:val="nl-BE"/>
              </w:rPr>
            </w:pPr>
          </w:p>
        </w:tc>
        <w:tc>
          <w:tcPr>
            <w:tcW w:w="288" w:type="dxa"/>
            <w:vAlign w:val="bottom"/>
          </w:tcPr>
          <w:p w:rsidR="001C044A" w:rsidRPr="00F776FA" w:rsidRDefault="001C044A">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r w:rsidRPr="00F776FA">
              <w:rPr>
                <w:rFonts w:ascii="Arial" w:hAnsi="Arial"/>
                <w:i/>
                <w:color w:val="0000FF"/>
                <w:sz w:val="18"/>
                <w:lang w:val="nl-NL"/>
              </w:rPr>
              <w:t>"K.B. 14.10.2008" (in werking 1.1.2009)</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pPr>
              <w:spacing w:line="240" w:lineRule="atLeast"/>
              <w:jc w:val="both"/>
              <w:rPr>
                <w:rFonts w:ascii="Arial" w:hAnsi="Arial" w:cs="Arial"/>
                <w:color w:val="0000FF"/>
                <w:lang w:val="nl-BE"/>
              </w:rPr>
            </w:pPr>
            <w:r w:rsidRPr="00F776FA">
              <w:rPr>
                <w:rFonts w:ascii="Arial" w:hAnsi="Arial" w:cs="Arial"/>
                <w:color w:val="0000FF"/>
                <w:lang w:val="nl-BE"/>
              </w:rPr>
              <w:t>"</w:t>
            </w:r>
            <w:r w:rsidRPr="00F776FA">
              <w:rPr>
                <w:rFonts w:ascii="Arial" w:hAnsi="Arial" w:cs="Arial"/>
                <w:b/>
                <w:color w:val="0000FF"/>
                <w:lang w:val="nl-BE"/>
              </w:rPr>
              <w:t>§ 11bis.</w:t>
            </w:r>
            <w:r w:rsidRPr="00F776FA">
              <w:rPr>
                <w:rFonts w:ascii="Arial" w:hAnsi="Arial" w:cs="Arial"/>
                <w:color w:val="0000FF"/>
                <w:lang w:val="nl-BE"/>
              </w:rPr>
              <w:t xml:space="preserve"> De externe borstprothesen en haar toebehoren worden enkel vergoed na totale of gedeeltelijke mammectomie of in geval van unilaterale agenesie.</w:t>
            </w:r>
            <w:r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lang w:val="nl-NL"/>
              </w:rPr>
            </w:pPr>
            <w:r w:rsidRPr="00F776FA">
              <w:rPr>
                <w:rFonts w:ascii="Arial" w:hAnsi="Arial"/>
                <w:i/>
                <w:color w:val="0000FF"/>
                <w:sz w:val="18"/>
                <w:lang w:val="nl-NL"/>
              </w:rPr>
              <w:t>"K.B. 20.7.2004" (in werking 1.10.2004) + "K.B. 14.10.2008" (in werking 1.1.2009)</w:t>
            </w:r>
            <w:r w:rsidRPr="00F776FA">
              <w:rPr>
                <w:rFonts w:ascii="Arial" w:hAnsi="Arial"/>
                <w:i/>
                <w:color w:val="0000FF"/>
                <w:sz w:val="18"/>
                <w:lang w:val="nl-BE"/>
              </w:rPr>
              <w:t xml:space="preserve"> + "K.B. 18.10.2013" (in werking 1.12.2013)</w:t>
            </w:r>
          </w:p>
        </w:tc>
        <w:tc>
          <w:tcPr>
            <w:tcW w:w="288" w:type="dxa"/>
            <w:vAlign w:val="bottom"/>
          </w:tcPr>
          <w:p w:rsidR="00B46745" w:rsidRPr="00F776FA" w:rsidRDefault="00B46745">
            <w:pPr>
              <w:spacing w:line="240" w:lineRule="atLeast"/>
              <w:jc w:val="right"/>
              <w:rPr>
                <w:color w:val="0000FF"/>
                <w:lang w:val="nl-NL"/>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NL"/>
              </w:rPr>
            </w:pPr>
          </w:p>
        </w:tc>
        <w:tc>
          <w:tcPr>
            <w:tcW w:w="576" w:type="dxa"/>
          </w:tcPr>
          <w:p w:rsidR="00B46745" w:rsidRPr="00F776FA" w:rsidRDefault="00B46745">
            <w:pPr>
              <w:spacing w:line="240" w:lineRule="atLeast"/>
              <w:rPr>
                <w:rFonts w:ascii="Arial" w:hAnsi="Arial" w:cs="Arial"/>
                <w:color w:val="0000FF"/>
                <w:lang w:val="nl-NL"/>
              </w:rPr>
            </w:pPr>
          </w:p>
        </w:tc>
        <w:tc>
          <w:tcPr>
            <w:tcW w:w="864" w:type="dxa"/>
          </w:tcPr>
          <w:p w:rsidR="00B46745" w:rsidRPr="00F776FA" w:rsidRDefault="00B46745">
            <w:pPr>
              <w:spacing w:line="240" w:lineRule="atLeast"/>
              <w:rPr>
                <w:rFonts w:ascii="Arial" w:hAnsi="Arial" w:cs="Arial"/>
                <w:color w:val="0000FF"/>
                <w:lang w:val="nl-NL"/>
              </w:rPr>
            </w:pPr>
          </w:p>
        </w:tc>
        <w:tc>
          <w:tcPr>
            <w:tcW w:w="864" w:type="dxa"/>
          </w:tcPr>
          <w:p w:rsidR="00B46745" w:rsidRPr="00F776FA" w:rsidRDefault="00B46745">
            <w:pPr>
              <w:spacing w:line="240" w:lineRule="atLeast"/>
              <w:rPr>
                <w:rFonts w:ascii="Arial" w:hAnsi="Arial" w:cs="Arial"/>
                <w:color w:val="0000FF"/>
                <w:lang w:val="nl-NL"/>
              </w:rPr>
            </w:pPr>
          </w:p>
        </w:tc>
        <w:tc>
          <w:tcPr>
            <w:tcW w:w="6720" w:type="dxa"/>
            <w:gridSpan w:val="6"/>
          </w:tcPr>
          <w:p w:rsidR="00B46745" w:rsidRPr="00F776FA" w:rsidRDefault="00B46745">
            <w:pPr>
              <w:spacing w:line="240" w:lineRule="atLeast"/>
              <w:jc w:val="both"/>
              <w:rPr>
                <w:rFonts w:ascii="Arial" w:hAnsi="Arial" w:cs="Arial"/>
                <w:color w:val="0000FF"/>
                <w:lang w:val="nl-BE"/>
              </w:rPr>
            </w:pPr>
            <w:r w:rsidRPr="00F776FA">
              <w:rPr>
                <w:rFonts w:ascii="Arial" w:hAnsi="Arial"/>
                <w:color w:val="0000FF"/>
                <w:lang w:val="nl-BE"/>
              </w:rPr>
              <w:t>"</w:t>
            </w:r>
            <w:r w:rsidRPr="00F776FA">
              <w:rPr>
                <w:rFonts w:ascii="Arial" w:hAnsi="Arial" w:cs="Arial"/>
                <w:color w:val="0000FF"/>
                <w:lang w:val="nl-BE"/>
              </w:rPr>
              <w:t>De verstrekking 642213-642224 (postoperatieve borstprothese) mag enkel worden vergoed tot zes weken na de ingreep. De postoperatieve borstprothese wordt niet vergoed in geval van unilaterale agenesie."</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r w:rsidRPr="00F776FA">
              <w:rPr>
                <w:rFonts w:ascii="Arial" w:hAnsi="Arial"/>
                <w:i/>
                <w:color w:val="0000FF"/>
                <w:sz w:val="18"/>
                <w:lang w:val="nl-NL"/>
              </w:rPr>
              <w:t>"K.B. 14.10.2008" (in werking 1.1.2009)</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pPr>
              <w:spacing w:line="240" w:lineRule="atLeast"/>
              <w:jc w:val="both"/>
              <w:rPr>
                <w:rFonts w:ascii="Arial" w:hAnsi="Arial" w:cs="Arial"/>
                <w:color w:val="0000FF"/>
                <w:lang w:val="nl-BE"/>
              </w:rPr>
            </w:pPr>
            <w:r w:rsidRPr="00F776FA">
              <w:rPr>
                <w:rFonts w:ascii="Arial" w:hAnsi="Arial"/>
                <w:color w:val="0000FF"/>
                <w:lang w:val="nl-BE"/>
              </w:rPr>
              <w:t>"</w:t>
            </w:r>
            <w:r w:rsidRPr="00F776FA">
              <w:rPr>
                <w:rFonts w:ascii="Arial" w:hAnsi="Arial" w:cs="Arial"/>
                <w:color w:val="0000FF"/>
                <w:lang w:val="nl-BE"/>
              </w:rPr>
              <w:t>De verstrekkingen 642235, 642515, 642530, 642552, 642574, 642250 en 642596 (voorlopige toerusting) mogen enkel worden vergoed ten vroegste zes weken na de ingreep. In geval van unilaterale agenesie heeft de rechthebbende onmiddellijk recht op een voorlopige toerusting.</w:t>
            </w:r>
            <w:r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lang w:val="nl-BE"/>
              </w:rPr>
            </w:pPr>
            <w:r w:rsidRPr="00F776FA">
              <w:rPr>
                <w:rFonts w:ascii="Arial" w:hAnsi="Arial"/>
                <w:i/>
                <w:color w:val="0000FF"/>
                <w:sz w:val="18"/>
                <w:lang w:val="nl-BE"/>
              </w:rPr>
              <w:t>"K.B. 18.2.2000" (in werking 13.3.2000) + "K.B. 20.7.2004" (in werking 1.10.2004)</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"Na een termijn van één jaar na de leveringsdatum van de voorlopige toerusting (verstrekkingen 642235, 642515, 642530, 642552, 642574, 642250 en 642596) mag een eerste definitieve borstprothese worden vergoed. De tegemoetkoming van de ziekteverzekering voor de volgende definitieve borstprothese mag pas worden vernieuwd na een termijn van twee jaar na de datum van de vorige levering.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voorlopige toerusting (verstrekkingen 642235, 642515, 642530, 642552, 642574, 642250 en 642596) mag opnieuw worden vergoed na een nieuwe chirurgische ingreep."</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r w:rsidRPr="00F776FA">
              <w:rPr>
                <w:rFonts w:ascii="Arial" w:hAnsi="Arial"/>
                <w:i/>
                <w:color w:val="0000FF"/>
                <w:sz w:val="18"/>
                <w:lang w:val="nl-NL"/>
              </w:rPr>
              <w:t>"K.B. 14.10.2008" (in werking 1.1.2009)</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pPr>
              <w:spacing w:line="240" w:lineRule="atLeast"/>
              <w:jc w:val="both"/>
              <w:rPr>
                <w:rFonts w:ascii="Arial" w:hAnsi="Arial" w:cs="Arial"/>
                <w:color w:val="0000FF"/>
                <w:lang w:val="nl-BE"/>
              </w:rPr>
            </w:pPr>
            <w:r w:rsidRPr="00F776FA">
              <w:rPr>
                <w:rFonts w:ascii="Arial" w:hAnsi="Arial"/>
                <w:color w:val="0000FF"/>
                <w:lang w:val="nl-BE"/>
              </w:rPr>
              <w:t>"</w:t>
            </w:r>
            <w:r w:rsidRPr="00F776FA">
              <w:rPr>
                <w:rFonts w:ascii="Arial" w:hAnsi="Arial" w:cs="Arial"/>
                <w:color w:val="0000FF"/>
                <w:lang w:val="nl-BE"/>
              </w:rPr>
              <w:t>Na de amputatie van de tweede borst moeten twee nieuwe borstprothesen worden afgeleverd.</w:t>
            </w:r>
            <w:r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20.7.2004" (in werking 1.10.2004)</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verstrekkingen 642574 en 642611 (borstprothese op maat) mogen pas worden vergoed vanaf maat 14."</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3A3B83" w:rsidRPr="00F776FA" w:rsidRDefault="003A3B83" w:rsidP="000969E7">
            <w:pPr>
              <w:spacing w:line="240" w:lineRule="atLeast"/>
              <w:rPr>
                <w:color w:val="0000FF"/>
                <w:lang w:val="nl-BE"/>
              </w:rPr>
            </w:pPr>
          </w:p>
        </w:tc>
        <w:tc>
          <w:tcPr>
            <w:tcW w:w="576" w:type="dxa"/>
          </w:tcPr>
          <w:p w:rsidR="003A3B83" w:rsidRPr="00F776FA" w:rsidRDefault="003A3B83">
            <w:pPr>
              <w:spacing w:line="240" w:lineRule="atLeast"/>
              <w:rPr>
                <w:color w:val="0000FF"/>
                <w:lang w:val="nl-BE"/>
              </w:rPr>
            </w:pPr>
          </w:p>
        </w:tc>
        <w:tc>
          <w:tcPr>
            <w:tcW w:w="864" w:type="dxa"/>
          </w:tcPr>
          <w:p w:rsidR="003A3B83" w:rsidRPr="00F776FA" w:rsidRDefault="003A3B83">
            <w:pPr>
              <w:spacing w:line="240" w:lineRule="atLeast"/>
              <w:rPr>
                <w:color w:val="0000FF"/>
                <w:lang w:val="nl-BE"/>
              </w:rPr>
            </w:pPr>
          </w:p>
        </w:tc>
        <w:tc>
          <w:tcPr>
            <w:tcW w:w="864" w:type="dxa"/>
          </w:tcPr>
          <w:p w:rsidR="003A3B83" w:rsidRPr="00F776FA" w:rsidRDefault="003A3B83">
            <w:pPr>
              <w:spacing w:line="240" w:lineRule="atLeast"/>
              <w:rPr>
                <w:color w:val="0000FF"/>
                <w:lang w:val="nl-BE"/>
              </w:rPr>
            </w:pPr>
          </w:p>
        </w:tc>
        <w:tc>
          <w:tcPr>
            <w:tcW w:w="6720" w:type="dxa"/>
            <w:gridSpan w:val="6"/>
          </w:tcPr>
          <w:p w:rsidR="003A3B83" w:rsidRPr="00F776FA" w:rsidRDefault="003A3B83">
            <w:pPr>
              <w:spacing w:line="240" w:lineRule="atLeast"/>
              <w:jc w:val="both"/>
              <w:rPr>
                <w:rFonts w:ascii="Arial" w:hAnsi="Arial"/>
                <w:color w:val="0000FF"/>
                <w:lang w:val="nl-BE"/>
              </w:rPr>
            </w:pPr>
          </w:p>
        </w:tc>
        <w:tc>
          <w:tcPr>
            <w:tcW w:w="288" w:type="dxa"/>
            <w:vAlign w:val="bottom"/>
          </w:tcPr>
          <w:p w:rsidR="003A3B83" w:rsidRPr="00F776FA" w:rsidRDefault="003A3B83">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18.2.2000" (in werking 13.3.2000)</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verstrekkingen 642471 en 642493 (individueel vervaardigde armkous en handschoen wegens lymfoedeem) worden enkel vergoed na akkoord van de adviserend geneesheer. De aanvraag omvat naast het voorschrift van de geneesheer-specialist een gemotiveerd verslag van de verstrekker. Het maatschema waarvan het model is goedgekeurd door het Verzekeringscomité op voorstel van de Technische Raad voor bandagen, orthesen en prothesen, moet bij het verslag worden gevoegd.</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Om door de verzekering te worden vergoed moeten de producten voor toerusting na mammectomie zijn opgenomen op de lijsten van aangenomen producten goedgekeurd door het Verzekeringscomité op voorstel van de Overeenkomstencommissie bandagisten-verzekeringsinstellingen."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b/>
                <w:color w:val="0000FF"/>
                <w:lang w:val="nl-BE"/>
              </w:rPr>
              <w:t>§ 12.</w:t>
            </w:r>
            <w:r w:rsidRPr="00F776FA">
              <w:rPr>
                <w:rFonts w:ascii="Arial" w:hAnsi="Arial"/>
                <w:color w:val="0000FF"/>
                <w:lang w:val="nl-BE"/>
              </w:rPr>
              <w:t xml:space="preserve"> </w:t>
            </w:r>
            <w:r w:rsidRPr="00F776FA">
              <w:rPr>
                <w:rFonts w:ascii="Arial" w:hAnsi="Arial"/>
                <w:i/>
                <w:color w:val="0000FF"/>
                <w:sz w:val="18"/>
                <w:szCs w:val="18"/>
                <w:lang w:val="nl-BE"/>
              </w:rPr>
              <w:t>Geschrapt door K.B. 14.5.2009 (in werking 1.8.2009)</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1C044A" w:rsidRPr="00F776FA" w:rsidRDefault="001C044A">
            <w:pPr>
              <w:spacing w:line="240" w:lineRule="atLeast"/>
              <w:rPr>
                <w:color w:val="0000FF"/>
                <w:lang w:val="nl-BE"/>
              </w:rPr>
            </w:pPr>
          </w:p>
          <w:p w:rsidR="001C044A" w:rsidRPr="00F776FA" w:rsidRDefault="001C044A">
            <w:pPr>
              <w:spacing w:line="240" w:lineRule="atLeast"/>
              <w:rPr>
                <w:color w:val="0000FF"/>
                <w:lang w:val="nl-BE"/>
              </w:rPr>
            </w:pPr>
          </w:p>
          <w:p w:rsidR="001C044A" w:rsidRPr="00F776FA" w:rsidRDefault="001C044A">
            <w:pPr>
              <w:spacing w:line="240" w:lineRule="atLeast"/>
              <w:rPr>
                <w:color w:val="0000FF"/>
                <w:lang w:val="nl-BE"/>
              </w:rPr>
            </w:pPr>
          </w:p>
        </w:tc>
        <w:tc>
          <w:tcPr>
            <w:tcW w:w="576" w:type="dxa"/>
          </w:tcPr>
          <w:p w:rsidR="001C044A" w:rsidRPr="00F776FA" w:rsidRDefault="001C044A">
            <w:pPr>
              <w:spacing w:line="240" w:lineRule="atLeast"/>
              <w:rPr>
                <w:color w:val="0000FF"/>
                <w:lang w:val="nl-BE"/>
              </w:rPr>
            </w:pPr>
          </w:p>
        </w:tc>
        <w:tc>
          <w:tcPr>
            <w:tcW w:w="864" w:type="dxa"/>
          </w:tcPr>
          <w:p w:rsidR="001C044A" w:rsidRPr="00F776FA" w:rsidRDefault="001C044A">
            <w:pPr>
              <w:spacing w:line="240" w:lineRule="atLeast"/>
              <w:rPr>
                <w:color w:val="0000FF"/>
                <w:lang w:val="nl-BE"/>
              </w:rPr>
            </w:pPr>
          </w:p>
        </w:tc>
        <w:tc>
          <w:tcPr>
            <w:tcW w:w="864" w:type="dxa"/>
          </w:tcPr>
          <w:p w:rsidR="001C044A" w:rsidRPr="00F776FA" w:rsidRDefault="001C044A">
            <w:pPr>
              <w:spacing w:line="240" w:lineRule="atLeast"/>
              <w:rPr>
                <w:color w:val="0000FF"/>
                <w:lang w:val="nl-BE"/>
              </w:rPr>
            </w:pPr>
          </w:p>
        </w:tc>
        <w:tc>
          <w:tcPr>
            <w:tcW w:w="6720" w:type="dxa"/>
            <w:gridSpan w:val="6"/>
          </w:tcPr>
          <w:p w:rsidR="001C044A" w:rsidRPr="00F776FA" w:rsidRDefault="001C044A">
            <w:pPr>
              <w:spacing w:line="240" w:lineRule="atLeast"/>
              <w:jc w:val="both"/>
              <w:rPr>
                <w:rFonts w:ascii="Arial" w:hAnsi="Arial"/>
                <w:b/>
                <w:color w:val="0000FF"/>
                <w:lang w:val="nl-BE"/>
              </w:rPr>
            </w:pPr>
          </w:p>
        </w:tc>
        <w:tc>
          <w:tcPr>
            <w:tcW w:w="288" w:type="dxa"/>
            <w:vAlign w:val="bottom"/>
          </w:tcPr>
          <w:p w:rsidR="001C044A" w:rsidRPr="00F776FA" w:rsidRDefault="001C044A">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rsidTr="00F7288E">
        <w:trPr>
          <w:cantSplit/>
        </w:trPr>
        <w:tc>
          <w:tcPr>
            <w:tcW w:w="288" w:type="dxa"/>
          </w:tcPr>
          <w:p w:rsidR="00F9598A" w:rsidRPr="00F776FA" w:rsidRDefault="00F9598A" w:rsidP="00BB7DF2">
            <w:pPr>
              <w:spacing w:line="240" w:lineRule="atLeast"/>
              <w:rPr>
                <w:color w:val="0000FF"/>
                <w:lang w:val="nl-BE"/>
              </w:rPr>
            </w:pPr>
          </w:p>
        </w:tc>
        <w:tc>
          <w:tcPr>
            <w:tcW w:w="576" w:type="dxa"/>
          </w:tcPr>
          <w:p w:rsidR="00F9598A" w:rsidRPr="00F776FA" w:rsidRDefault="00F9598A" w:rsidP="00BB7DF2">
            <w:pPr>
              <w:spacing w:line="240" w:lineRule="atLeast"/>
              <w:rPr>
                <w:color w:val="0000FF"/>
                <w:lang w:val="nl-BE"/>
              </w:rPr>
            </w:pPr>
          </w:p>
        </w:tc>
        <w:tc>
          <w:tcPr>
            <w:tcW w:w="864" w:type="dxa"/>
          </w:tcPr>
          <w:p w:rsidR="00F9598A" w:rsidRPr="00F776FA" w:rsidRDefault="00F9598A" w:rsidP="00BB7DF2">
            <w:pPr>
              <w:spacing w:line="240" w:lineRule="atLeast"/>
              <w:rPr>
                <w:color w:val="0000FF"/>
                <w:lang w:val="nl-BE"/>
              </w:rPr>
            </w:pPr>
          </w:p>
        </w:tc>
        <w:tc>
          <w:tcPr>
            <w:tcW w:w="864" w:type="dxa"/>
          </w:tcPr>
          <w:p w:rsidR="00F9598A" w:rsidRPr="00F776FA" w:rsidRDefault="00F9598A" w:rsidP="00BB7DF2">
            <w:pPr>
              <w:spacing w:line="240" w:lineRule="atLeast"/>
              <w:rPr>
                <w:color w:val="0000FF"/>
                <w:lang w:val="nl-BE"/>
              </w:rPr>
            </w:pPr>
          </w:p>
        </w:tc>
        <w:tc>
          <w:tcPr>
            <w:tcW w:w="6720" w:type="dxa"/>
            <w:gridSpan w:val="6"/>
          </w:tcPr>
          <w:p w:rsidR="00F9598A" w:rsidRPr="00F776FA" w:rsidRDefault="00F9598A" w:rsidP="00F9598A">
            <w:pPr>
              <w:spacing w:line="240" w:lineRule="atLeast"/>
              <w:jc w:val="both"/>
              <w:rPr>
                <w:color w:val="0000FF"/>
              </w:rPr>
            </w:pPr>
            <w:r w:rsidRPr="00F776FA">
              <w:rPr>
                <w:rFonts w:ascii="Arial" w:hAnsi="Arial"/>
                <w:i/>
                <w:color w:val="0000FF"/>
                <w:sz w:val="18"/>
                <w:lang w:val="nl-NL"/>
              </w:rPr>
              <w:t>"K.B. 28.4.2015" (in werking 1.7.2015)</w:t>
            </w:r>
          </w:p>
        </w:tc>
        <w:tc>
          <w:tcPr>
            <w:tcW w:w="288" w:type="dxa"/>
            <w:vAlign w:val="bottom"/>
          </w:tcPr>
          <w:p w:rsidR="00F9598A" w:rsidRPr="00F776FA" w:rsidRDefault="00F9598A" w:rsidP="00BB7DF2">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BB7DF2">
            <w:pPr>
              <w:spacing w:line="240" w:lineRule="atLeast"/>
              <w:jc w:val="both"/>
              <w:rPr>
                <w:rFonts w:ascii="Arial" w:hAnsi="Arial" w:cs="Arial"/>
                <w:color w:val="0000FF"/>
                <w:lang w:val="nl-BE"/>
              </w:rPr>
            </w:pPr>
            <w:r w:rsidRPr="00F776FA">
              <w:rPr>
                <w:rFonts w:ascii="Arial" w:hAnsi="Arial"/>
                <w:b/>
                <w:color w:val="0000FF"/>
                <w:lang w:val="nl-BE"/>
              </w:rPr>
              <w:t>"</w:t>
            </w:r>
            <w:r w:rsidRPr="00F776FA">
              <w:rPr>
                <w:rFonts w:ascii="Arial" w:hAnsi="Arial" w:cs="Arial"/>
                <w:b/>
                <w:color w:val="0000FF"/>
                <w:lang w:val="nl-BE"/>
              </w:rPr>
              <w:t>§ 12bis.</w:t>
            </w:r>
            <w:r w:rsidRPr="00F776FA">
              <w:rPr>
                <w:rFonts w:ascii="Arial" w:hAnsi="Arial" w:cs="Arial"/>
                <w:color w:val="0000FF"/>
                <w:lang w:val="nl-BE"/>
              </w:rPr>
              <w:t xml:space="preserve"> </w:t>
            </w:r>
            <w:r w:rsidR="00BB7DF2" w:rsidRPr="00F776FA">
              <w:rPr>
                <w:rFonts w:ascii="Arial" w:hAnsi="Arial" w:cs="Arial"/>
                <w:color w:val="0000FF"/>
                <w:lang w:val="nl-BE" w:eastAsia="nl-BE"/>
              </w:rPr>
              <w:t>Specifieke bepalingen van toepassing voor therapeutische elastische beenkousen</w:t>
            </w:r>
            <w:r w:rsidR="00A71C78" w:rsidRPr="00F776FA">
              <w:rPr>
                <w:rFonts w:ascii="Arial" w:hAnsi="Arial" w:cs="Arial"/>
                <w:color w:val="0000FF"/>
                <w:lang w:val="nl-BE" w:eastAsia="nl-BE"/>
              </w:rPr>
              <w: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rsidTr="00CB09E8">
        <w:trPr>
          <w:cantSplit/>
        </w:trPr>
        <w:tc>
          <w:tcPr>
            <w:tcW w:w="288" w:type="dxa"/>
          </w:tcPr>
          <w:p w:rsidR="00CB09E8" w:rsidRPr="00F776FA" w:rsidRDefault="00CB09E8" w:rsidP="00CB09E8">
            <w:pPr>
              <w:spacing w:line="240" w:lineRule="atLeast"/>
              <w:rPr>
                <w:color w:val="0000FF"/>
                <w:lang w:val="nl-BE"/>
              </w:rPr>
            </w:pPr>
          </w:p>
        </w:tc>
        <w:tc>
          <w:tcPr>
            <w:tcW w:w="576" w:type="dxa"/>
          </w:tcPr>
          <w:p w:rsidR="00CB09E8" w:rsidRPr="00F776FA" w:rsidRDefault="00CB09E8" w:rsidP="00CB09E8">
            <w:pPr>
              <w:spacing w:line="240" w:lineRule="atLeast"/>
              <w:rPr>
                <w:color w:val="0000FF"/>
                <w:lang w:val="nl-BE"/>
              </w:rPr>
            </w:pPr>
          </w:p>
        </w:tc>
        <w:tc>
          <w:tcPr>
            <w:tcW w:w="864" w:type="dxa"/>
          </w:tcPr>
          <w:p w:rsidR="00CB09E8" w:rsidRPr="00F776FA" w:rsidRDefault="00CB09E8" w:rsidP="00CB09E8">
            <w:pPr>
              <w:spacing w:line="240" w:lineRule="atLeast"/>
              <w:rPr>
                <w:color w:val="0000FF"/>
                <w:lang w:val="nl-BE"/>
              </w:rPr>
            </w:pPr>
          </w:p>
        </w:tc>
        <w:tc>
          <w:tcPr>
            <w:tcW w:w="864" w:type="dxa"/>
          </w:tcPr>
          <w:p w:rsidR="00CB09E8" w:rsidRPr="00F776FA" w:rsidRDefault="00CB09E8" w:rsidP="00CB09E8">
            <w:pPr>
              <w:spacing w:line="240" w:lineRule="atLeast"/>
              <w:rPr>
                <w:color w:val="0000FF"/>
                <w:lang w:val="nl-BE"/>
              </w:rPr>
            </w:pPr>
          </w:p>
        </w:tc>
        <w:tc>
          <w:tcPr>
            <w:tcW w:w="6720" w:type="dxa"/>
            <w:gridSpan w:val="6"/>
          </w:tcPr>
          <w:p w:rsidR="00CB09E8" w:rsidRPr="00F776FA" w:rsidRDefault="00CB09E8" w:rsidP="00986197">
            <w:pPr>
              <w:spacing w:line="240" w:lineRule="atLeast"/>
              <w:jc w:val="both"/>
              <w:rPr>
                <w:color w:val="0000FF"/>
              </w:rPr>
            </w:pPr>
            <w:r w:rsidRPr="00F776FA">
              <w:rPr>
                <w:rFonts w:ascii="Arial" w:hAnsi="Arial"/>
                <w:i/>
                <w:color w:val="0000FF"/>
                <w:sz w:val="18"/>
                <w:lang w:val="nl-NL"/>
              </w:rPr>
              <w:t>"K.B. 28.4.2015" (in werking 1.7.2015) +</w:t>
            </w:r>
            <w:r w:rsidR="00181B95" w:rsidRPr="00F776FA">
              <w:rPr>
                <w:rFonts w:ascii="Arial" w:hAnsi="Arial"/>
                <w:i/>
                <w:color w:val="0000FF"/>
                <w:sz w:val="18"/>
                <w:lang w:val="nl-NL"/>
              </w:rPr>
              <w:t xml:space="preserve"> Erratum B.S. </w:t>
            </w:r>
            <w:r w:rsidR="00986197" w:rsidRPr="00F776FA">
              <w:rPr>
                <w:rFonts w:ascii="Arial" w:hAnsi="Arial"/>
                <w:i/>
                <w:color w:val="0000FF"/>
                <w:sz w:val="18"/>
                <w:lang w:val="nl-NL"/>
              </w:rPr>
              <w:t>5</w:t>
            </w:r>
            <w:r w:rsidR="00181B95" w:rsidRPr="00F776FA">
              <w:rPr>
                <w:rFonts w:ascii="Arial" w:hAnsi="Arial"/>
                <w:i/>
                <w:color w:val="0000FF"/>
                <w:sz w:val="18"/>
                <w:lang w:val="nl-NL"/>
              </w:rPr>
              <w:t>.</w:t>
            </w:r>
            <w:r w:rsidR="00986197" w:rsidRPr="00F776FA">
              <w:rPr>
                <w:rFonts w:ascii="Arial" w:hAnsi="Arial"/>
                <w:i/>
                <w:color w:val="0000FF"/>
                <w:sz w:val="18"/>
                <w:lang w:val="nl-NL"/>
              </w:rPr>
              <w:t>6</w:t>
            </w:r>
            <w:r w:rsidR="00F45C2C" w:rsidRPr="00F776FA">
              <w:rPr>
                <w:rFonts w:ascii="Arial" w:hAnsi="Arial"/>
                <w:i/>
                <w:color w:val="0000FF"/>
                <w:sz w:val="18"/>
                <w:lang w:val="nl-NL"/>
              </w:rPr>
              <w:t>.2015</w:t>
            </w:r>
          </w:p>
        </w:tc>
        <w:tc>
          <w:tcPr>
            <w:tcW w:w="288" w:type="dxa"/>
            <w:vAlign w:val="bottom"/>
          </w:tcPr>
          <w:p w:rsidR="00CB09E8" w:rsidRPr="00F776FA" w:rsidRDefault="00CB09E8" w:rsidP="00CB09E8">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A71C78" w:rsidP="00F45C2C">
            <w:pPr>
              <w:spacing w:line="240" w:lineRule="atLeast"/>
              <w:jc w:val="both"/>
              <w:rPr>
                <w:rFonts w:ascii="Arial" w:hAnsi="Arial"/>
                <w:color w:val="0000FF"/>
                <w:lang w:val="nl-BE"/>
              </w:rPr>
            </w:pPr>
            <w:r w:rsidRPr="00F776FA">
              <w:rPr>
                <w:rFonts w:ascii="Arial" w:hAnsi="Arial" w:cs="Arial"/>
                <w:color w:val="0000FF"/>
                <w:lang w:eastAsia="nl-BE"/>
              </w:rPr>
              <w:t>"</w:t>
            </w:r>
            <w:r w:rsidR="00BB7DF2" w:rsidRPr="00F776FA">
              <w:rPr>
                <w:rFonts w:ascii="Arial" w:hAnsi="Arial" w:cs="Arial"/>
                <w:color w:val="0000FF"/>
                <w:lang w:val="nl-BE" w:eastAsia="nl-BE"/>
              </w:rPr>
              <w:t>1. Indicati</w:t>
            </w:r>
            <w:r w:rsidR="00F45C2C" w:rsidRPr="00F776FA">
              <w:rPr>
                <w:rFonts w:ascii="Arial" w:hAnsi="Arial" w:cs="Arial"/>
                <w:color w:val="0000FF"/>
                <w:lang w:val="nl-BE" w:eastAsia="nl-BE"/>
              </w:rPr>
              <w:t>es</w:t>
            </w:r>
            <w:r w:rsidRPr="00F776FA">
              <w:rPr>
                <w:rFonts w:ascii="Arial" w:hAnsi="Arial" w:cs="Arial"/>
                <w:color w:val="0000FF"/>
                <w:lang w:eastAsia="nl-BE"/>
              </w:rPr>
              <w:t>"</w:t>
            </w: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pPr>
              <w:spacing w:line="240" w:lineRule="atLeast"/>
              <w:jc w:val="both"/>
              <w:rPr>
                <w:rFonts w:ascii="Arial" w:hAnsi="Arial" w:cs="Arial"/>
                <w:color w:val="0000FF"/>
                <w:lang w:val="nl-BE"/>
              </w:rPr>
            </w:pP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F776FA" w:rsidTr="00CB09E8">
        <w:trPr>
          <w:cantSplit/>
        </w:trPr>
        <w:tc>
          <w:tcPr>
            <w:tcW w:w="288" w:type="dxa"/>
          </w:tcPr>
          <w:p w:rsidR="00CB09E8" w:rsidRPr="00F776FA" w:rsidRDefault="00CB09E8" w:rsidP="00CB09E8">
            <w:pPr>
              <w:spacing w:line="240" w:lineRule="atLeast"/>
              <w:rPr>
                <w:color w:val="0000FF"/>
                <w:lang w:val="nl-BE"/>
              </w:rPr>
            </w:pPr>
          </w:p>
        </w:tc>
        <w:tc>
          <w:tcPr>
            <w:tcW w:w="576" w:type="dxa"/>
          </w:tcPr>
          <w:p w:rsidR="00CB09E8" w:rsidRPr="00F776FA" w:rsidRDefault="00CB09E8" w:rsidP="00CB09E8">
            <w:pPr>
              <w:spacing w:line="240" w:lineRule="atLeast"/>
              <w:rPr>
                <w:color w:val="0000FF"/>
                <w:lang w:val="nl-BE"/>
              </w:rPr>
            </w:pPr>
          </w:p>
        </w:tc>
        <w:tc>
          <w:tcPr>
            <w:tcW w:w="864" w:type="dxa"/>
          </w:tcPr>
          <w:p w:rsidR="00CB09E8" w:rsidRPr="00F776FA" w:rsidRDefault="00CB09E8" w:rsidP="00CB09E8">
            <w:pPr>
              <w:spacing w:line="240" w:lineRule="atLeast"/>
              <w:rPr>
                <w:color w:val="0000FF"/>
                <w:lang w:val="nl-BE"/>
              </w:rPr>
            </w:pPr>
          </w:p>
        </w:tc>
        <w:tc>
          <w:tcPr>
            <w:tcW w:w="864" w:type="dxa"/>
          </w:tcPr>
          <w:p w:rsidR="00CB09E8" w:rsidRPr="00F776FA" w:rsidRDefault="00CB09E8" w:rsidP="00CB09E8">
            <w:pPr>
              <w:spacing w:line="240" w:lineRule="atLeast"/>
              <w:rPr>
                <w:color w:val="0000FF"/>
                <w:lang w:val="nl-BE"/>
              </w:rPr>
            </w:pPr>
          </w:p>
        </w:tc>
        <w:tc>
          <w:tcPr>
            <w:tcW w:w="6720" w:type="dxa"/>
            <w:gridSpan w:val="6"/>
          </w:tcPr>
          <w:p w:rsidR="00CB09E8" w:rsidRPr="00F776FA" w:rsidRDefault="00CB09E8" w:rsidP="00CB09E8">
            <w:pPr>
              <w:spacing w:line="240" w:lineRule="atLeast"/>
              <w:jc w:val="both"/>
              <w:rPr>
                <w:color w:val="0000FF"/>
              </w:rPr>
            </w:pPr>
            <w:r w:rsidRPr="00F776FA">
              <w:rPr>
                <w:rFonts w:ascii="Arial" w:hAnsi="Arial"/>
                <w:i/>
                <w:color w:val="0000FF"/>
                <w:sz w:val="18"/>
                <w:lang w:val="nl-NL"/>
              </w:rPr>
              <w:t>"K.B. 28.4.2015" (in werking 1.7.2015)</w:t>
            </w:r>
          </w:p>
        </w:tc>
        <w:tc>
          <w:tcPr>
            <w:tcW w:w="288" w:type="dxa"/>
            <w:vAlign w:val="bottom"/>
          </w:tcPr>
          <w:p w:rsidR="00CB09E8" w:rsidRPr="00F776FA" w:rsidRDefault="00CB09E8" w:rsidP="00CB09E8">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A71C78" w:rsidP="003A3B83">
            <w:pPr>
              <w:spacing w:line="240" w:lineRule="atLeast"/>
              <w:ind w:left="280" w:hanging="280"/>
              <w:jc w:val="both"/>
              <w:rPr>
                <w:rFonts w:ascii="Arial" w:hAnsi="Arial"/>
                <w:color w:val="0000FF"/>
                <w:lang w:val="nl-BE"/>
              </w:rPr>
            </w:pPr>
            <w:r w:rsidRPr="00F776FA">
              <w:rPr>
                <w:rFonts w:ascii="Arial" w:hAnsi="Arial" w:cs="Arial"/>
                <w:i/>
                <w:color w:val="0000FF"/>
                <w:lang w:val="nl-BE" w:eastAsia="nl-BE"/>
              </w:rPr>
              <w:t>"</w:t>
            </w:r>
            <w:r w:rsidR="00BB7DF2" w:rsidRPr="00F776FA">
              <w:rPr>
                <w:rFonts w:ascii="Arial" w:hAnsi="Arial" w:cs="Arial"/>
                <w:i/>
                <w:color w:val="0000FF"/>
                <w:lang w:val="nl-BE" w:eastAsia="nl-BE"/>
              </w:rPr>
              <w:t>a)</w:t>
            </w:r>
            <w:r w:rsidR="00BB7DF2" w:rsidRPr="00F776FA">
              <w:rPr>
                <w:rFonts w:ascii="Arial" w:hAnsi="Arial" w:cs="Arial"/>
                <w:color w:val="0000FF"/>
                <w:lang w:val="nl-BE" w:eastAsia="nl-BE"/>
              </w:rPr>
              <w:t xml:space="preserve"> De therapeutische elastische beenkousen van subgroep 1 worden enkel vergoed in geval van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B7DF2" w:rsidP="00BB7DF2">
            <w:pPr>
              <w:spacing w:line="240" w:lineRule="atLeast"/>
              <w:ind w:firstLine="280"/>
              <w:jc w:val="both"/>
              <w:rPr>
                <w:rFonts w:ascii="Arial" w:hAnsi="Arial" w:cs="Arial"/>
                <w:color w:val="0000FF"/>
                <w:lang w:val="nl-BE"/>
              </w:rPr>
            </w:pPr>
            <w:r w:rsidRPr="00F776FA">
              <w:rPr>
                <w:rFonts w:ascii="Arial" w:hAnsi="Arial" w:cs="Arial"/>
                <w:color w:val="0000FF"/>
                <w:lang w:val="nl-BE" w:eastAsia="nl-BE"/>
              </w:rPr>
              <w:t>1. uni- of bilateraal lymfoedeem na lies- of bekkenklieruitruiming;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BB7DF2">
            <w:pPr>
              <w:spacing w:line="240" w:lineRule="atLeast"/>
              <w:ind w:firstLine="280"/>
              <w:jc w:val="both"/>
              <w:rPr>
                <w:rFonts w:cs="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B7DF2" w:rsidP="00BB7DF2">
            <w:pPr>
              <w:spacing w:line="240" w:lineRule="atLeast"/>
              <w:ind w:firstLine="280"/>
              <w:jc w:val="both"/>
              <w:rPr>
                <w:rFonts w:cs="Arial"/>
                <w:color w:val="0000FF"/>
                <w:lang w:val="nl-BE"/>
              </w:rPr>
            </w:pPr>
            <w:r w:rsidRPr="00F776FA">
              <w:rPr>
                <w:rFonts w:ascii="Arial" w:hAnsi="Arial" w:cs="Arial"/>
                <w:color w:val="0000FF"/>
                <w:lang w:val="nl-BE" w:eastAsia="nl-BE"/>
              </w:rPr>
              <w:t>2. lymfoedeem na bestraling van de liesstreek;</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rsidP="00BB7DF2">
            <w:pPr>
              <w:spacing w:line="240" w:lineRule="atLeast"/>
              <w:rPr>
                <w:rFonts w:ascii="Arial" w:hAnsi="Arial" w:cs="Arial"/>
                <w:color w:val="0000FF"/>
                <w:lang w:val="nl-BE"/>
              </w:rPr>
            </w:pPr>
          </w:p>
        </w:tc>
        <w:tc>
          <w:tcPr>
            <w:tcW w:w="576" w:type="dxa"/>
          </w:tcPr>
          <w:p w:rsidR="00B46745" w:rsidRPr="00F776FA" w:rsidRDefault="00B46745" w:rsidP="00BB7DF2">
            <w:pPr>
              <w:spacing w:line="240" w:lineRule="atLeast"/>
              <w:rPr>
                <w:rFonts w:ascii="Arial" w:hAnsi="Arial" w:cs="Arial"/>
                <w:color w:val="0000FF"/>
                <w:lang w:val="nl-BE"/>
              </w:rPr>
            </w:pPr>
          </w:p>
        </w:tc>
        <w:tc>
          <w:tcPr>
            <w:tcW w:w="864" w:type="dxa"/>
          </w:tcPr>
          <w:p w:rsidR="00B46745" w:rsidRPr="00F776FA" w:rsidRDefault="00B46745" w:rsidP="00BB7DF2">
            <w:pPr>
              <w:spacing w:line="240" w:lineRule="atLeast"/>
              <w:rPr>
                <w:rFonts w:ascii="Arial" w:hAnsi="Arial" w:cs="Arial"/>
                <w:color w:val="0000FF"/>
                <w:lang w:val="nl-BE"/>
              </w:rPr>
            </w:pPr>
          </w:p>
        </w:tc>
        <w:tc>
          <w:tcPr>
            <w:tcW w:w="864" w:type="dxa"/>
          </w:tcPr>
          <w:p w:rsidR="00B46745" w:rsidRPr="00F776FA" w:rsidRDefault="00B46745" w:rsidP="00BB7DF2">
            <w:pPr>
              <w:spacing w:line="240" w:lineRule="atLeast"/>
              <w:rPr>
                <w:rFonts w:ascii="Arial" w:hAnsi="Arial" w:cs="Arial"/>
                <w:color w:val="0000FF"/>
                <w:lang w:val="nl-BE"/>
              </w:rPr>
            </w:pPr>
          </w:p>
        </w:tc>
        <w:tc>
          <w:tcPr>
            <w:tcW w:w="6720" w:type="dxa"/>
            <w:gridSpan w:val="6"/>
          </w:tcPr>
          <w:p w:rsidR="00B46745" w:rsidRPr="00F776FA" w:rsidRDefault="00B46745" w:rsidP="00BB7DF2">
            <w:pPr>
              <w:spacing w:line="240" w:lineRule="atLeast"/>
              <w:ind w:firstLine="280"/>
              <w:rPr>
                <w:rFonts w:ascii="Arial" w:hAnsi="Arial" w:cs="Arial"/>
                <w:color w:val="0000FF"/>
                <w:lang w:val="nl-BE"/>
              </w:rPr>
            </w:pPr>
          </w:p>
        </w:tc>
        <w:tc>
          <w:tcPr>
            <w:tcW w:w="288" w:type="dxa"/>
            <w:vAlign w:val="bottom"/>
          </w:tcPr>
          <w:p w:rsidR="00B46745" w:rsidRPr="00F776FA" w:rsidRDefault="00B46745" w:rsidP="00BB7DF2">
            <w:pPr>
              <w:spacing w:line="240" w:lineRule="atLeast"/>
              <w:rPr>
                <w:rFonts w:ascii="Arial" w:hAnsi="Arial" w:cs="Arial"/>
                <w:color w:val="0000FF"/>
                <w:lang w:val="nl-BE"/>
              </w:rPr>
            </w:pPr>
          </w:p>
        </w:tc>
      </w:tr>
      <w:tr w:rsidR="00F776FA" w:rsidRPr="00F776FA">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B7DF2" w:rsidP="00BB7DF2">
            <w:pPr>
              <w:spacing w:line="240" w:lineRule="atLeast"/>
              <w:ind w:firstLine="280"/>
              <w:jc w:val="both"/>
              <w:rPr>
                <w:rFonts w:ascii="Arial" w:hAnsi="Arial"/>
                <w:color w:val="0000FF"/>
                <w:lang w:val="nl-BE"/>
              </w:rPr>
            </w:pPr>
            <w:r w:rsidRPr="00F776FA">
              <w:rPr>
                <w:rFonts w:ascii="Arial" w:hAnsi="Arial" w:cs="Arial"/>
                <w:color w:val="0000FF"/>
                <w:lang w:val="nl-BE" w:eastAsia="nl-BE"/>
              </w:rPr>
              <w:t>3. chronische primair erfelijk lymfoedeem;</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F776FA">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BB7DF2">
            <w:pPr>
              <w:spacing w:line="240" w:lineRule="atLeast"/>
              <w:ind w:firstLine="280"/>
              <w:jc w:val="both"/>
              <w:rPr>
                <w:rFonts w:ascii="Arial" w:hAnsi="Arial" w:cs="Arial"/>
                <w:color w:val="0000FF"/>
                <w:lang w:val="nl-BE"/>
              </w:rPr>
            </w:pP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F776FA">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B7DF2" w:rsidP="00BB7DF2">
            <w:pPr>
              <w:spacing w:line="240" w:lineRule="atLeast"/>
              <w:ind w:firstLine="280"/>
              <w:jc w:val="both"/>
              <w:rPr>
                <w:rFonts w:ascii="Arial" w:hAnsi="Arial"/>
                <w:color w:val="0000FF"/>
                <w:lang w:val="nl-NL"/>
              </w:rPr>
            </w:pPr>
            <w:r w:rsidRPr="00F776FA">
              <w:rPr>
                <w:rFonts w:ascii="Arial" w:hAnsi="Arial" w:cs="Arial"/>
                <w:color w:val="0000FF"/>
                <w:lang w:val="nl-BE" w:eastAsia="nl-BE"/>
              </w:rPr>
              <w:t>4. congenitale vasculaire malformatie.</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B7DF2" w:rsidP="003A3B83">
            <w:pPr>
              <w:spacing w:line="240" w:lineRule="atLeast"/>
              <w:ind w:left="280" w:hanging="280"/>
              <w:jc w:val="both"/>
              <w:rPr>
                <w:rFonts w:ascii="Arial" w:hAnsi="Arial" w:cs="Arial"/>
                <w:color w:val="0000FF"/>
                <w:lang w:val="nl-BE"/>
              </w:rPr>
            </w:pPr>
            <w:r w:rsidRPr="00F776FA">
              <w:rPr>
                <w:rFonts w:ascii="Arial" w:hAnsi="Arial" w:cs="Arial"/>
                <w:i/>
                <w:color w:val="0000FF"/>
                <w:lang w:val="nl-BE" w:eastAsia="nl-BE"/>
              </w:rPr>
              <w:t>b)</w:t>
            </w:r>
            <w:r w:rsidRPr="00F776FA">
              <w:rPr>
                <w:rFonts w:ascii="Arial" w:hAnsi="Arial" w:cs="Arial"/>
                <w:color w:val="0000FF"/>
                <w:lang w:val="nl-BE" w:eastAsia="nl-BE"/>
              </w:rPr>
              <w:t xml:space="preserve"> De therapeutische elastische beenkousen van subgroep 2 worden enkel vergoed in geval van :</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B7DF2" w:rsidRPr="00F776FA" w:rsidRDefault="00BB7DF2">
            <w:pPr>
              <w:spacing w:line="240" w:lineRule="atLeast"/>
              <w:rPr>
                <w:color w:val="0000FF"/>
                <w:lang w:val="nl-BE"/>
              </w:rPr>
            </w:pPr>
          </w:p>
        </w:tc>
        <w:tc>
          <w:tcPr>
            <w:tcW w:w="576"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6720" w:type="dxa"/>
            <w:gridSpan w:val="6"/>
          </w:tcPr>
          <w:p w:rsidR="00BB7DF2" w:rsidRPr="00F776FA" w:rsidRDefault="00BB7DF2" w:rsidP="00F7288E">
            <w:pPr>
              <w:spacing w:line="240" w:lineRule="atLeast"/>
              <w:ind w:left="280"/>
              <w:jc w:val="both"/>
              <w:rPr>
                <w:rFonts w:ascii="Arial" w:hAnsi="Arial"/>
                <w:color w:val="0000FF"/>
                <w:lang w:val="nl-BE"/>
              </w:rPr>
            </w:pPr>
            <w:r w:rsidRPr="00F776FA">
              <w:rPr>
                <w:rFonts w:ascii="Arial" w:hAnsi="Arial" w:cs="Arial"/>
                <w:color w:val="0000FF"/>
                <w:lang w:val="nl-BE" w:eastAsia="nl-BE"/>
              </w:rPr>
              <w:t>1. preventie van recidief veneuze ulcera bij chronische veneuze insufficiëntie;</w:t>
            </w:r>
          </w:p>
        </w:tc>
        <w:tc>
          <w:tcPr>
            <w:tcW w:w="288" w:type="dxa"/>
            <w:vAlign w:val="bottom"/>
          </w:tcPr>
          <w:p w:rsidR="00BB7DF2" w:rsidRPr="00F776FA" w:rsidRDefault="00BB7DF2">
            <w:pPr>
              <w:spacing w:line="240" w:lineRule="atLeast"/>
              <w:jc w:val="right"/>
              <w:rPr>
                <w:color w:val="0000FF"/>
                <w:lang w:val="nl-BE"/>
              </w:rPr>
            </w:pPr>
          </w:p>
        </w:tc>
      </w:tr>
      <w:tr w:rsidR="00F776FA" w:rsidRPr="00D95B93">
        <w:trPr>
          <w:cantSplit/>
        </w:trPr>
        <w:tc>
          <w:tcPr>
            <w:tcW w:w="288" w:type="dxa"/>
          </w:tcPr>
          <w:p w:rsidR="00BB7DF2" w:rsidRPr="00F776FA" w:rsidRDefault="00BB7DF2">
            <w:pPr>
              <w:spacing w:line="240" w:lineRule="atLeast"/>
              <w:rPr>
                <w:color w:val="0000FF"/>
                <w:lang w:val="nl-BE"/>
              </w:rPr>
            </w:pPr>
          </w:p>
        </w:tc>
        <w:tc>
          <w:tcPr>
            <w:tcW w:w="576"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6720" w:type="dxa"/>
            <w:gridSpan w:val="6"/>
          </w:tcPr>
          <w:p w:rsidR="00BB7DF2" w:rsidRPr="00F776FA" w:rsidRDefault="00BB7DF2" w:rsidP="00BB7DF2">
            <w:pPr>
              <w:spacing w:line="240" w:lineRule="atLeast"/>
              <w:ind w:firstLine="280"/>
              <w:jc w:val="both"/>
              <w:rPr>
                <w:rFonts w:ascii="Arial" w:hAnsi="Arial"/>
                <w:color w:val="0000FF"/>
                <w:lang w:val="nl-BE"/>
              </w:rPr>
            </w:pPr>
          </w:p>
        </w:tc>
        <w:tc>
          <w:tcPr>
            <w:tcW w:w="288" w:type="dxa"/>
            <w:vAlign w:val="bottom"/>
          </w:tcPr>
          <w:p w:rsidR="00BB7DF2" w:rsidRPr="00F776FA" w:rsidRDefault="00BB7DF2">
            <w:pPr>
              <w:spacing w:line="240" w:lineRule="atLeast"/>
              <w:jc w:val="right"/>
              <w:rPr>
                <w:color w:val="0000FF"/>
                <w:lang w:val="nl-BE"/>
              </w:rPr>
            </w:pPr>
          </w:p>
        </w:tc>
      </w:tr>
      <w:tr w:rsidR="00F776FA" w:rsidRPr="00D95B93">
        <w:trPr>
          <w:cantSplit/>
        </w:trPr>
        <w:tc>
          <w:tcPr>
            <w:tcW w:w="288" w:type="dxa"/>
          </w:tcPr>
          <w:p w:rsidR="00BB7DF2" w:rsidRPr="00F776FA" w:rsidRDefault="00BB7DF2">
            <w:pPr>
              <w:spacing w:line="240" w:lineRule="atLeast"/>
              <w:rPr>
                <w:color w:val="0000FF"/>
                <w:lang w:val="nl-BE"/>
              </w:rPr>
            </w:pPr>
          </w:p>
        </w:tc>
        <w:tc>
          <w:tcPr>
            <w:tcW w:w="576"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6720" w:type="dxa"/>
            <w:gridSpan w:val="6"/>
          </w:tcPr>
          <w:p w:rsidR="00BB7DF2" w:rsidRPr="00F776FA" w:rsidRDefault="00BB7DF2" w:rsidP="00BB7DF2">
            <w:pPr>
              <w:spacing w:line="240" w:lineRule="atLeast"/>
              <w:ind w:firstLine="280"/>
              <w:jc w:val="both"/>
              <w:rPr>
                <w:rFonts w:ascii="Arial" w:hAnsi="Arial"/>
                <w:color w:val="0000FF"/>
                <w:lang w:val="nl-BE"/>
              </w:rPr>
            </w:pPr>
            <w:r w:rsidRPr="00F776FA">
              <w:rPr>
                <w:rFonts w:ascii="Arial" w:hAnsi="Arial" w:cs="Arial"/>
                <w:color w:val="0000FF"/>
                <w:lang w:val="nl-BE" w:eastAsia="nl-BE"/>
              </w:rPr>
              <w:t>2. aanwezigheid van een geobjectiveerde diepe veneuze trombose;</w:t>
            </w:r>
          </w:p>
        </w:tc>
        <w:tc>
          <w:tcPr>
            <w:tcW w:w="288" w:type="dxa"/>
            <w:vAlign w:val="bottom"/>
          </w:tcPr>
          <w:p w:rsidR="00BB7DF2" w:rsidRPr="00F776FA" w:rsidRDefault="00BB7DF2">
            <w:pPr>
              <w:spacing w:line="240" w:lineRule="atLeast"/>
              <w:jc w:val="right"/>
              <w:rPr>
                <w:color w:val="0000FF"/>
                <w:lang w:val="nl-BE"/>
              </w:rPr>
            </w:pPr>
          </w:p>
        </w:tc>
      </w:tr>
      <w:tr w:rsidR="00F776FA" w:rsidRPr="00D95B93">
        <w:trPr>
          <w:cantSplit/>
        </w:trPr>
        <w:tc>
          <w:tcPr>
            <w:tcW w:w="288" w:type="dxa"/>
          </w:tcPr>
          <w:p w:rsidR="00BB7DF2" w:rsidRPr="00F776FA" w:rsidRDefault="00BB7DF2">
            <w:pPr>
              <w:spacing w:line="240" w:lineRule="atLeast"/>
              <w:rPr>
                <w:color w:val="0000FF"/>
                <w:lang w:val="nl-BE"/>
              </w:rPr>
            </w:pPr>
          </w:p>
        </w:tc>
        <w:tc>
          <w:tcPr>
            <w:tcW w:w="576"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6720" w:type="dxa"/>
            <w:gridSpan w:val="6"/>
          </w:tcPr>
          <w:p w:rsidR="00BB7DF2" w:rsidRPr="00F776FA" w:rsidRDefault="00BB7DF2" w:rsidP="00BB7DF2">
            <w:pPr>
              <w:spacing w:line="240" w:lineRule="atLeast"/>
              <w:ind w:firstLine="280"/>
              <w:jc w:val="both"/>
              <w:rPr>
                <w:rFonts w:ascii="Arial" w:hAnsi="Arial"/>
                <w:color w:val="0000FF"/>
                <w:lang w:val="nl-BE"/>
              </w:rPr>
            </w:pPr>
          </w:p>
        </w:tc>
        <w:tc>
          <w:tcPr>
            <w:tcW w:w="288" w:type="dxa"/>
            <w:vAlign w:val="bottom"/>
          </w:tcPr>
          <w:p w:rsidR="00BB7DF2" w:rsidRPr="00F776FA" w:rsidRDefault="00BB7DF2">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B7DF2" w:rsidP="00BB7DF2">
            <w:pPr>
              <w:spacing w:line="240" w:lineRule="atLeast"/>
              <w:ind w:firstLine="280"/>
              <w:jc w:val="both"/>
              <w:rPr>
                <w:rFonts w:ascii="Arial" w:hAnsi="Arial"/>
                <w:color w:val="0000FF"/>
                <w:lang w:val="nl-BE"/>
              </w:rPr>
            </w:pPr>
            <w:r w:rsidRPr="00F776FA">
              <w:rPr>
                <w:rFonts w:ascii="Arial" w:hAnsi="Arial" w:cs="Arial"/>
                <w:color w:val="0000FF"/>
                <w:lang w:val="nl-BE" w:eastAsia="nl-BE"/>
              </w:rPr>
              <w:t>3. aanwezigheid van een geobjectiveerd posttrombotisch syndroom.</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B7DF2" w:rsidRPr="00F776FA" w:rsidRDefault="00BB7DF2">
            <w:pPr>
              <w:spacing w:line="240" w:lineRule="atLeast"/>
              <w:rPr>
                <w:color w:val="0000FF"/>
                <w:lang w:val="nl-BE"/>
              </w:rPr>
            </w:pPr>
          </w:p>
        </w:tc>
        <w:tc>
          <w:tcPr>
            <w:tcW w:w="576"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6720" w:type="dxa"/>
            <w:gridSpan w:val="6"/>
          </w:tcPr>
          <w:p w:rsidR="00BB7DF2" w:rsidRPr="00F776FA" w:rsidRDefault="00BB7DF2" w:rsidP="00BB7DF2">
            <w:pPr>
              <w:spacing w:line="240" w:lineRule="atLeast"/>
              <w:ind w:firstLine="280"/>
              <w:jc w:val="both"/>
              <w:rPr>
                <w:rFonts w:ascii="Arial" w:hAnsi="Arial" w:cs="Arial"/>
                <w:color w:val="0000FF"/>
                <w:lang w:val="nl-BE" w:eastAsia="nl-BE"/>
              </w:rPr>
            </w:pPr>
          </w:p>
        </w:tc>
        <w:tc>
          <w:tcPr>
            <w:tcW w:w="288" w:type="dxa"/>
            <w:vAlign w:val="bottom"/>
          </w:tcPr>
          <w:p w:rsidR="00BB7DF2" w:rsidRPr="00F776FA" w:rsidRDefault="00BB7DF2">
            <w:pPr>
              <w:spacing w:line="240" w:lineRule="atLeast"/>
              <w:jc w:val="right"/>
              <w:rPr>
                <w:color w:val="0000FF"/>
                <w:lang w:val="nl-BE"/>
              </w:rPr>
            </w:pPr>
          </w:p>
        </w:tc>
      </w:tr>
      <w:tr w:rsidR="00F776FA" w:rsidRPr="00D95B93">
        <w:trPr>
          <w:cantSplit/>
        </w:trPr>
        <w:tc>
          <w:tcPr>
            <w:tcW w:w="288" w:type="dxa"/>
          </w:tcPr>
          <w:p w:rsidR="00BB7DF2" w:rsidRPr="00F776FA" w:rsidRDefault="00BB7DF2">
            <w:pPr>
              <w:spacing w:line="240" w:lineRule="atLeast"/>
              <w:rPr>
                <w:color w:val="0000FF"/>
                <w:lang w:val="nl-BE"/>
              </w:rPr>
            </w:pPr>
          </w:p>
        </w:tc>
        <w:tc>
          <w:tcPr>
            <w:tcW w:w="576"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864" w:type="dxa"/>
          </w:tcPr>
          <w:p w:rsidR="00BB7DF2" w:rsidRPr="00F776FA" w:rsidRDefault="00BB7DF2">
            <w:pPr>
              <w:spacing w:line="240" w:lineRule="atLeast"/>
              <w:rPr>
                <w:color w:val="0000FF"/>
                <w:lang w:val="nl-BE"/>
              </w:rPr>
            </w:pPr>
          </w:p>
        </w:tc>
        <w:tc>
          <w:tcPr>
            <w:tcW w:w="6720" w:type="dxa"/>
            <w:gridSpan w:val="6"/>
          </w:tcPr>
          <w:p w:rsidR="00BB7DF2" w:rsidRPr="00F776FA" w:rsidRDefault="00BB7DF2" w:rsidP="00BB7DF2">
            <w:pPr>
              <w:spacing w:line="240" w:lineRule="atLeast"/>
              <w:jc w:val="both"/>
              <w:rPr>
                <w:rFonts w:ascii="Arial" w:hAnsi="Arial" w:cs="Arial"/>
                <w:color w:val="0000FF"/>
                <w:lang w:val="nl-BE" w:eastAsia="nl-BE"/>
              </w:rPr>
            </w:pPr>
            <w:r w:rsidRPr="00F776FA">
              <w:rPr>
                <w:rFonts w:ascii="Arial" w:hAnsi="Arial" w:cs="Arial"/>
                <w:color w:val="0000FF"/>
                <w:lang w:val="nl-BE" w:eastAsia="nl-BE"/>
              </w:rPr>
              <w:t>De diagnose moet gestaafd worden aan de hand van documenten die in het medisch dossier van de rechthebbende bij de voorschrijvende geneesheer moeten bijgehouden worden. Die documenten kunnen steeds door de adviserend geneesheer opgevraagd worden.</w:t>
            </w:r>
          </w:p>
        </w:tc>
        <w:tc>
          <w:tcPr>
            <w:tcW w:w="288" w:type="dxa"/>
            <w:vAlign w:val="bottom"/>
          </w:tcPr>
          <w:p w:rsidR="00BB7DF2" w:rsidRPr="00F776FA" w:rsidRDefault="00BB7DF2">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F7288E">
            <w:pPr>
              <w:spacing w:line="240" w:lineRule="atLeast"/>
              <w:jc w:val="both"/>
              <w:rPr>
                <w:rFonts w:ascii="Arial" w:hAnsi="Arial"/>
                <w:color w:val="0000FF"/>
                <w:lang w:val="nl-BE"/>
              </w:rPr>
            </w:pPr>
            <w:r w:rsidRPr="00F776FA">
              <w:rPr>
                <w:rFonts w:ascii="Arial" w:hAnsi="Arial" w:cs="Arial"/>
                <w:color w:val="0000FF"/>
                <w:lang w:eastAsia="nl-BE"/>
              </w:rPr>
              <w:t>2. Voorschrijvers</w:t>
            </w: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s="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F7288E">
            <w:pPr>
              <w:spacing w:line="240" w:lineRule="atLeast"/>
              <w:jc w:val="both"/>
              <w:rPr>
                <w:rFonts w:ascii="Arial" w:hAnsi="Arial" w:cs="Arial"/>
                <w:color w:val="0000FF"/>
                <w:lang w:val="nl-NL"/>
              </w:rPr>
            </w:pPr>
            <w:r w:rsidRPr="00F776FA">
              <w:rPr>
                <w:rFonts w:ascii="Arial" w:hAnsi="Arial" w:cs="Arial"/>
                <w:color w:val="0000FF"/>
                <w:lang w:val="nl-BE" w:eastAsia="nl-BE"/>
              </w:rPr>
              <w:t>De verstrekkingen, met uitzondering van verstrekking 769731 (kousaantrekhulp), worden enkel vergoed indien ze door een geneesheer zijn voorgeschreven.</w:t>
            </w:r>
          </w:p>
        </w:tc>
        <w:tc>
          <w:tcPr>
            <w:tcW w:w="288" w:type="dxa"/>
            <w:vAlign w:val="bottom"/>
          </w:tcPr>
          <w:p w:rsidR="00B46745" w:rsidRPr="00F776FA" w:rsidRDefault="00B46745">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9598A" w:rsidP="00F7288E">
            <w:pPr>
              <w:spacing w:line="240" w:lineRule="atLeast"/>
              <w:jc w:val="both"/>
              <w:rPr>
                <w:rFonts w:ascii="Arial" w:hAnsi="Arial" w:cs="Arial"/>
                <w:color w:val="0000FF"/>
                <w:lang w:val="nl-NL"/>
              </w:rPr>
            </w:pP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7288E" w:rsidP="004D4628">
            <w:pPr>
              <w:spacing w:line="240" w:lineRule="atLeast"/>
              <w:ind w:left="280" w:hanging="280"/>
              <w:jc w:val="both"/>
              <w:rPr>
                <w:rFonts w:ascii="Arial" w:hAnsi="Arial" w:cs="Arial"/>
                <w:color w:val="0000FF"/>
                <w:lang w:val="nl-NL"/>
              </w:rPr>
            </w:pPr>
            <w:r w:rsidRPr="00F776FA">
              <w:rPr>
                <w:rFonts w:ascii="Arial" w:hAnsi="Arial" w:cs="Arial"/>
                <w:i/>
                <w:color w:val="0000FF"/>
                <w:lang w:val="nl-BE" w:eastAsia="nl-BE"/>
              </w:rPr>
              <w:t xml:space="preserve">a) </w:t>
            </w:r>
            <w:r w:rsidRPr="00F776FA">
              <w:rPr>
                <w:rFonts w:ascii="Arial" w:hAnsi="Arial" w:cs="Arial"/>
                <w:color w:val="0000FF"/>
                <w:lang w:val="nl-BE" w:eastAsia="nl-BE"/>
              </w:rPr>
              <w:t>Voorschrijvers voor de eerste aflevering van therapeutische elastische beenkousen van subgroep 1 :</w:t>
            </w: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9598A" w:rsidP="00F7288E">
            <w:pPr>
              <w:spacing w:line="240" w:lineRule="atLeast"/>
              <w:jc w:val="both"/>
              <w:rPr>
                <w:rFonts w:ascii="Arial" w:hAnsi="Arial" w:cs="Arial"/>
                <w:color w:val="0000FF"/>
                <w:lang w:val="nl-NL"/>
              </w:rPr>
            </w:pP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7288E" w:rsidP="004D4628">
            <w:pPr>
              <w:spacing w:line="240" w:lineRule="atLeast"/>
              <w:ind w:left="280"/>
              <w:jc w:val="both"/>
              <w:rPr>
                <w:rFonts w:ascii="Arial" w:hAnsi="Arial" w:cs="Arial"/>
                <w:color w:val="0000FF"/>
                <w:lang w:val="nl-NL"/>
              </w:rPr>
            </w:pPr>
            <w:r w:rsidRPr="00F776FA">
              <w:rPr>
                <w:rFonts w:ascii="Arial" w:hAnsi="Arial" w:cs="Arial"/>
                <w:color w:val="0000FF"/>
                <w:lang w:val="nl-BE" w:eastAsia="nl-BE"/>
              </w:rPr>
              <w:t>De therapeutische elastische beenkousen van subgroep 1 worden voorgeschreven door een geneesheer-specialist in de heelkunde, in de inwendige geneeskunde, in de geriatrie, in de gynecologie-verloskunde, in de fysische geneeskunde en revalidatie, in de radiotherapie-oncologie, in de kindergeneeskunde, in de dermato-venereologie of in de medische oncologie.</w:t>
            </w: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9598A" w:rsidP="00F7288E">
            <w:pPr>
              <w:spacing w:line="240" w:lineRule="atLeast"/>
              <w:jc w:val="both"/>
              <w:rPr>
                <w:rFonts w:ascii="Arial" w:hAnsi="Arial" w:cs="Arial"/>
                <w:color w:val="0000FF"/>
                <w:lang w:val="nl-NL"/>
              </w:rPr>
            </w:pP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7288E" w:rsidP="004D4628">
            <w:pPr>
              <w:spacing w:line="240" w:lineRule="atLeast"/>
              <w:ind w:left="280" w:hanging="280"/>
              <w:jc w:val="both"/>
              <w:rPr>
                <w:rFonts w:ascii="Arial" w:hAnsi="Arial" w:cs="Arial"/>
                <w:color w:val="0000FF"/>
                <w:lang w:val="nl-NL"/>
              </w:rPr>
            </w:pPr>
            <w:r w:rsidRPr="00F776FA">
              <w:rPr>
                <w:rFonts w:ascii="Arial" w:hAnsi="Arial" w:cs="Arial"/>
                <w:i/>
                <w:color w:val="0000FF"/>
                <w:lang w:val="nl-BE" w:eastAsia="nl-BE"/>
              </w:rPr>
              <w:t>b)</w:t>
            </w:r>
            <w:r w:rsidRPr="00F776FA">
              <w:rPr>
                <w:rFonts w:ascii="Arial" w:hAnsi="Arial" w:cs="Arial"/>
                <w:color w:val="0000FF"/>
                <w:lang w:val="nl-BE" w:eastAsia="nl-BE"/>
              </w:rPr>
              <w:t xml:space="preserve"> Voorschrijvers van de therapeutische elastische beenkousen van subgroep 2 :</w:t>
            </w: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9598A" w:rsidP="00F7288E">
            <w:pPr>
              <w:spacing w:line="240" w:lineRule="atLeast"/>
              <w:jc w:val="both"/>
              <w:rPr>
                <w:rFonts w:ascii="Arial" w:hAnsi="Arial" w:cs="Arial"/>
                <w:color w:val="0000FF"/>
                <w:lang w:val="nl-NL"/>
              </w:rPr>
            </w:pP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7288E" w:rsidP="004D4628">
            <w:pPr>
              <w:spacing w:line="240" w:lineRule="atLeast"/>
              <w:ind w:left="280"/>
              <w:jc w:val="both"/>
              <w:rPr>
                <w:rFonts w:ascii="Arial" w:hAnsi="Arial" w:cs="Arial"/>
                <w:color w:val="0000FF"/>
                <w:lang w:val="nl-NL"/>
              </w:rPr>
            </w:pPr>
            <w:r w:rsidRPr="00F776FA">
              <w:rPr>
                <w:rFonts w:ascii="Arial" w:hAnsi="Arial" w:cs="Arial"/>
                <w:color w:val="0000FF"/>
                <w:lang w:val="nl-BE" w:eastAsia="nl-BE"/>
              </w:rPr>
              <w:t>De therapeutische elastische beenkousen van subgroep 2 mogen voorgeschreven worden door elke behandelend geneesheer.</w:t>
            </w: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9598A" w:rsidP="00F7288E">
            <w:pPr>
              <w:spacing w:line="240" w:lineRule="atLeast"/>
              <w:jc w:val="both"/>
              <w:rPr>
                <w:rFonts w:ascii="Arial" w:hAnsi="Arial" w:cs="Arial"/>
                <w:color w:val="0000FF"/>
                <w:lang w:val="nl-NL"/>
              </w:rPr>
            </w:pP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7288E" w:rsidP="004D4628">
            <w:pPr>
              <w:spacing w:line="240" w:lineRule="atLeast"/>
              <w:ind w:left="280" w:hanging="280"/>
              <w:jc w:val="both"/>
              <w:rPr>
                <w:rFonts w:ascii="Arial" w:hAnsi="Arial" w:cs="Arial"/>
                <w:color w:val="0000FF"/>
                <w:lang w:val="nl-NL"/>
              </w:rPr>
            </w:pPr>
            <w:r w:rsidRPr="00F776FA">
              <w:rPr>
                <w:rFonts w:ascii="Arial" w:hAnsi="Arial" w:cs="Arial"/>
                <w:i/>
                <w:color w:val="0000FF"/>
                <w:lang w:val="nl-BE" w:eastAsia="nl-BE"/>
              </w:rPr>
              <w:t>c)</w:t>
            </w:r>
            <w:r w:rsidRPr="00F776FA">
              <w:rPr>
                <w:rFonts w:ascii="Arial" w:hAnsi="Arial" w:cs="Arial"/>
                <w:color w:val="0000FF"/>
                <w:lang w:val="nl-BE" w:eastAsia="nl-BE"/>
              </w:rPr>
              <w:t xml:space="preserve"> De hernieuwing van de therapeutische elastische beenkousen van subgroepen 1 en 2 mag worden voorgeschreven door elke behandelende geneesheer.</w:t>
            </w: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9598A" w:rsidP="00F7288E">
            <w:pPr>
              <w:spacing w:line="240" w:lineRule="atLeast"/>
              <w:jc w:val="both"/>
              <w:rPr>
                <w:rFonts w:ascii="Arial" w:hAnsi="Arial" w:cs="Arial"/>
                <w:color w:val="0000FF"/>
                <w:lang w:val="nl-NL"/>
              </w:rPr>
            </w:pPr>
          </w:p>
        </w:tc>
        <w:tc>
          <w:tcPr>
            <w:tcW w:w="288" w:type="dxa"/>
            <w:vAlign w:val="bottom"/>
          </w:tcPr>
          <w:p w:rsidR="00F9598A" w:rsidRPr="00F776FA" w:rsidRDefault="00F9598A" w:rsidP="00F7288E">
            <w:pPr>
              <w:spacing w:line="240" w:lineRule="atLeast"/>
              <w:jc w:val="right"/>
              <w:rPr>
                <w:color w:val="0000FF"/>
                <w:lang w:val="nl-BE"/>
              </w:rPr>
            </w:pPr>
          </w:p>
        </w:tc>
      </w:tr>
      <w:tr w:rsidR="00F776FA" w:rsidRPr="00F776FA"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7288E" w:rsidP="00F7288E">
            <w:pPr>
              <w:spacing w:line="240" w:lineRule="atLeast"/>
              <w:jc w:val="both"/>
              <w:rPr>
                <w:rFonts w:ascii="Arial" w:hAnsi="Arial" w:cs="Arial"/>
                <w:color w:val="0000FF"/>
                <w:lang w:val="nl-NL"/>
              </w:rPr>
            </w:pPr>
            <w:r w:rsidRPr="00F776FA">
              <w:rPr>
                <w:rFonts w:ascii="Arial" w:hAnsi="Arial" w:cs="Arial"/>
                <w:color w:val="0000FF"/>
                <w:lang w:eastAsia="nl-BE"/>
              </w:rPr>
              <w:t>3. Specifieke toepassingsregels</w:t>
            </w:r>
          </w:p>
        </w:tc>
        <w:tc>
          <w:tcPr>
            <w:tcW w:w="288" w:type="dxa"/>
            <w:vAlign w:val="bottom"/>
          </w:tcPr>
          <w:p w:rsidR="00F9598A" w:rsidRPr="00F776FA" w:rsidRDefault="00F9598A" w:rsidP="00F7288E">
            <w:pPr>
              <w:spacing w:line="240" w:lineRule="atLeast"/>
              <w:jc w:val="right"/>
              <w:rPr>
                <w:color w:val="0000FF"/>
                <w:lang w:val="nl-BE"/>
              </w:rPr>
            </w:pPr>
          </w:p>
        </w:tc>
      </w:tr>
      <w:tr w:rsidR="00F776FA" w:rsidRPr="00F776FA" w:rsidTr="00F9598A">
        <w:trPr>
          <w:cantSplit/>
        </w:trPr>
        <w:tc>
          <w:tcPr>
            <w:tcW w:w="288" w:type="dxa"/>
          </w:tcPr>
          <w:p w:rsidR="00F9598A" w:rsidRPr="00F776FA" w:rsidRDefault="00F9598A" w:rsidP="00F7288E">
            <w:pPr>
              <w:spacing w:line="240" w:lineRule="atLeast"/>
              <w:rPr>
                <w:color w:val="0000FF"/>
                <w:lang w:val="nl-BE"/>
              </w:rPr>
            </w:pPr>
          </w:p>
        </w:tc>
        <w:tc>
          <w:tcPr>
            <w:tcW w:w="576"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864" w:type="dxa"/>
          </w:tcPr>
          <w:p w:rsidR="00F9598A" w:rsidRPr="00F776FA" w:rsidRDefault="00F9598A" w:rsidP="00F7288E">
            <w:pPr>
              <w:spacing w:line="240" w:lineRule="atLeast"/>
              <w:rPr>
                <w:color w:val="0000FF"/>
                <w:lang w:val="nl-BE"/>
              </w:rPr>
            </w:pPr>
          </w:p>
        </w:tc>
        <w:tc>
          <w:tcPr>
            <w:tcW w:w="6720" w:type="dxa"/>
            <w:gridSpan w:val="6"/>
          </w:tcPr>
          <w:p w:rsidR="00F9598A" w:rsidRPr="00F776FA" w:rsidRDefault="00F9598A" w:rsidP="00F7288E">
            <w:pPr>
              <w:spacing w:line="240" w:lineRule="atLeast"/>
              <w:jc w:val="both"/>
              <w:rPr>
                <w:rFonts w:ascii="Arial" w:hAnsi="Arial" w:cs="Arial"/>
                <w:color w:val="0000FF"/>
                <w:lang w:val="nl-NL"/>
              </w:rPr>
            </w:pPr>
          </w:p>
        </w:tc>
        <w:tc>
          <w:tcPr>
            <w:tcW w:w="288" w:type="dxa"/>
            <w:vAlign w:val="bottom"/>
          </w:tcPr>
          <w:p w:rsidR="00F9598A" w:rsidRPr="00F776FA" w:rsidRDefault="00F9598A" w:rsidP="00F7288E">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F7288E" w:rsidP="00E1313F">
            <w:pPr>
              <w:spacing w:line="240" w:lineRule="atLeast"/>
              <w:ind w:left="280" w:hanging="280"/>
              <w:jc w:val="both"/>
              <w:rPr>
                <w:rFonts w:ascii="Arial" w:hAnsi="Arial" w:cs="Arial"/>
                <w:color w:val="0000FF"/>
                <w:lang w:val="nl-NL"/>
              </w:rPr>
            </w:pPr>
            <w:r w:rsidRPr="00F776FA">
              <w:rPr>
                <w:rFonts w:ascii="Arial" w:hAnsi="Arial" w:cs="Arial"/>
                <w:i/>
                <w:color w:val="0000FF"/>
                <w:lang w:val="nl-BE" w:eastAsia="nl-BE"/>
              </w:rPr>
              <w:t>a)</w:t>
            </w:r>
            <w:r w:rsidRPr="00F776FA">
              <w:rPr>
                <w:rFonts w:ascii="Arial" w:hAnsi="Arial" w:cs="Arial"/>
                <w:color w:val="0000FF"/>
                <w:lang w:val="nl-BE" w:eastAsia="nl-BE"/>
              </w:rPr>
              <w:t xml:space="preserve"> De verzekeringstegemoetkoming voor de therapeutische elastische beenkousen wordt toegekend vanaf klasse III. De verzekeringstegemoetkoming voor de therapeutische elastische beenkousen van klasse II van subgroep 1 kan enkel worden toegekend aan kinderen tot de 15de verjaardag.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s="Arial"/>
                <w:color w:val="0000FF"/>
                <w:lang w:val="nl-NL"/>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F7288E" w:rsidP="00E1313F">
            <w:pPr>
              <w:spacing w:line="240" w:lineRule="atLeast"/>
              <w:ind w:left="280" w:hanging="280"/>
              <w:jc w:val="both"/>
              <w:rPr>
                <w:rFonts w:ascii="Arial" w:hAnsi="Arial"/>
                <w:color w:val="0000FF"/>
                <w:lang w:val="nl-NL"/>
              </w:rPr>
            </w:pPr>
            <w:r w:rsidRPr="00F776FA">
              <w:rPr>
                <w:rFonts w:ascii="Arial" w:hAnsi="Arial" w:cs="Arial"/>
                <w:i/>
                <w:color w:val="0000FF"/>
                <w:lang w:val="nl-BE" w:eastAsia="nl-BE"/>
              </w:rPr>
              <w:t>b)</w:t>
            </w:r>
            <w:r w:rsidRPr="00F776FA">
              <w:rPr>
                <w:rFonts w:ascii="Arial" w:hAnsi="Arial" w:cs="Arial"/>
                <w:color w:val="0000FF"/>
                <w:lang w:val="nl-BE" w:eastAsia="nl-BE"/>
              </w:rPr>
              <w:t xml:space="preserve"> De prefab therapeutische elastische beenkousen kunnen zowel in rondbrei als in vlakbrei uitgevoerd worden. De therapeutische elastische beenkousen in maatwerk moeten zijn uitgevoerd in vlakbrei, met uitzondering van de AD-kousen die zowel in rondbrei als vlakbrei kunnen worden uitgevoerd.</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F7288E" w:rsidP="00E1313F">
            <w:pPr>
              <w:spacing w:line="240" w:lineRule="atLeast"/>
              <w:ind w:left="280" w:hanging="280"/>
              <w:jc w:val="both"/>
              <w:rPr>
                <w:rFonts w:ascii="Arial" w:hAnsi="Arial" w:cs="Arial"/>
                <w:color w:val="0000FF"/>
                <w:lang w:val="nl-BE"/>
              </w:rPr>
            </w:pPr>
            <w:r w:rsidRPr="00F776FA">
              <w:rPr>
                <w:rFonts w:ascii="Arial" w:hAnsi="Arial" w:cs="Arial"/>
                <w:i/>
                <w:color w:val="0000FF"/>
                <w:lang w:val="nl-BE" w:eastAsia="nl-BE"/>
              </w:rPr>
              <w:t>c)</w:t>
            </w:r>
            <w:r w:rsidRPr="00F776FA">
              <w:rPr>
                <w:rFonts w:ascii="Arial" w:hAnsi="Arial" w:cs="Arial"/>
                <w:color w:val="0000FF"/>
                <w:lang w:val="nl-BE" w:eastAsia="nl-BE"/>
              </w:rPr>
              <w:t xml:space="preserve"> Om door de verzekering te worden vergoed moeten de prefab therapeutische elastische beenkousen zijn opgenomen op de lijsten van aangenomen producten goedgekeurd door het Verzekeringscomité op voorstel van de Overeenkomstencommissie bandagisten - verzekeringsinstellingen.</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F7288E" w:rsidP="00E1313F">
            <w:pPr>
              <w:spacing w:line="240" w:lineRule="atLeast"/>
              <w:ind w:left="280" w:hanging="280"/>
              <w:jc w:val="both"/>
              <w:rPr>
                <w:rFonts w:ascii="Arial" w:hAnsi="Arial" w:cs="Arial"/>
                <w:color w:val="0000FF"/>
                <w:lang w:val="nl-BE"/>
              </w:rPr>
            </w:pPr>
            <w:r w:rsidRPr="00F776FA">
              <w:rPr>
                <w:rFonts w:ascii="Arial" w:hAnsi="Arial" w:cs="Arial"/>
                <w:i/>
                <w:color w:val="0000FF"/>
                <w:lang w:val="nl-BE" w:eastAsia="nl-BE"/>
              </w:rPr>
              <w:t>d)</w:t>
            </w:r>
            <w:r w:rsidRPr="00F776FA">
              <w:rPr>
                <w:rFonts w:ascii="Arial" w:hAnsi="Arial" w:cs="Arial"/>
                <w:color w:val="0000FF"/>
                <w:lang w:val="nl-BE" w:eastAsia="nl-BE"/>
              </w:rPr>
              <w:t xml:space="preserve"> Bij elke aflevering van de therapeutische elastische beenkousen moeten de maten bij de rechthebbende worden opgemeten. De verstrekker dient in het dossier van de rechthebbende de gegevens van de maatname en aanpassingen en alle elementen van de opeenvolgende medische voorschriften te bewaren. Het dossier kan door de adviserend geneesheer worden opgevraagd. Maatwerk wordt ingezet bij rechthebbenden met grote omvangverschillen en/of afwijkende vormen waardoor de maten van de rechthebbenden niet passen in de maatschema's van de prefab-uitvoering.</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F7288E" w:rsidP="00E1313F">
            <w:pPr>
              <w:spacing w:line="240" w:lineRule="atLeast"/>
              <w:ind w:left="280" w:hanging="280"/>
              <w:jc w:val="both"/>
              <w:rPr>
                <w:rFonts w:ascii="Arial" w:hAnsi="Arial" w:cs="Arial"/>
                <w:color w:val="0000FF"/>
                <w:lang w:val="nl-BE"/>
              </w:rPr>
            </w:pPr>
            <w:r w:rsidRPr="00F776FA">
              <w:rPr>
                <w:rFonts w:ascii="Arial" w:hAnsi="Arial" w:cs="Arial"/>
                <w:i/>
                <w:color w:val="0000FF"/>
                <w:lang w:val="nl-BE" w:eastAsia="nl-BE"/>
              </w:rPr>
              <w:t>e)</w:t>
            </w:r>
            <w:r w:rsidRPr="00F776FA">
              <w:rPr>
                <w:rFonts w:ascii="Arial" w:hAnsi="Arial" w:cs="Arial"/>
                <w:color w:val="0000FF"/>
                <w:lang w:val="nl-BE" w:eastAsia="nl-BE"/>
              </w:rPr>
              <w:t xml:space="preserve"> De kousaantrekhulp (nomenclatuurcode 769731) is een hulpmiddel bij het aantrekken van therapeutische elastische beenkousen en bestaat uit een niet vervormbaar kader uit metaal of uit kunststof.</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2A2DAD" w:rsidRPr="00F776FA" w:rsidRDefault="002A2DAD">
            <w:pPr>
              <w:spacing w:line="240" w:lineRule="atLeast"/>
              <w:rPr>
                <w:rFonts w:ascii="Arial" w:hAnsi="Arial" w:cs="Arial"/>
                <w:color w:val="0000FF"/>
                <w:lang w:val="nl-BE"/>
              </w:rPr>
            </w:pPr>
          </w:p>
        </w:tc>
        <w:tc>
          <w:tcPr>
            <w:tcW w:w="576" w:type="dxa"/>
          </w:tcPr>
          <w:p w:rsidR="002A2DAD" w:rsidRPr="00F776FA" w:rsidRDefault="002A2DAD">
            <w:pPr>
              <w:spacing w:line="240" w:lineRule="atLeast"/>
              <w:rPr>
                <w:rFonts w:ascii="Arial" w:hAnsi="Arial" w:cs="Arial"/>
                <w:color w:val="0000FF"/>
                <w:lang w:val="nl-BE"/>
              </w:rPr>
            </w:pPr>
          </w:p>
        </w:tc>
        <w:tc>
          <w:tcPr>
            <w:tcW w:w="864" w:type="dxa"/>
          </w:tcPr>
          <w:p w:rsidR="002A2DAD" w:rsidRPr="00F776FA" w:rsidRDefault="002A2DAD">
            <w:pPr>
              <w:spacing w:line="240" w:lineRule="atLeast"/>
              <w:rPr>
                <w:rFonts w:ascii="Arial" w:hAnsi="Arial" w:cs="Arial"/>
                <w:color w:val="0000FF"/>
                <w:lang w:val="nl-BE"/>
              </w:rPr>
            </w:pPr>
          </w:p>
        </w:tc>
        <w:tc>
          <w:tcPr>
            <w:tcW w:w="864" w:type="dxa"/>
          </w:tcPr>
          <w:p w:rsidR="002A2DAD" w:rsidRPr="00F776FA" w:rsidRDefault="002A2DAD">
            <w:pPr>
              <w:spacing w:line="240" w:lineRule="atLeast"/>
              <w:rPr>
                <w:rFonts w:ascii="Arial" w:hAnsi="Arial" w:cs="Arial"/>
                <w:color w:val="0000FF"/>
                <w:lang w:val="nl-BE"/>
              </w:rPr>
            </w:pPr>
          </w:p>
        </w:tc>
        <w:tc>
          <w:tcPr>
            <w:tcW w:w="6720" w:type="dxa"/>
            <w:gridSpan w:val="6"/>
          </w:tcPr>
          <w:p w:rsidR="002A2DAD" w:rsidRPr="00F776FA" w:rsidRDefault="002A2DAD" w:rsidP="00E1313F">
            <w:pPr>
              <w:spacing w:line="240" w:lineRule="atLeast"/>
              <w:ind w:left="280" w:hanging="280"/>
              <w:jc w:val="both"/>
              <w:rPr>
                <w:rFonts w:ascii="Arial" w:hAnsi="Arial" w:cs="Arial"/>
                <w:i/>
                <w:color w:val="0000FF"/>
                <w:lang w:val="nl-BE" w:eastAsia="nl-BE"/>
              </w:rPr>
            </w:pPr>
          </w:p>
        </w:tc>
        <w:tc>
          <w:tcPr>
            <w:tcW w:w="288" w:type="dxa"/>
            <w:vAlign w:val="bottom"/>
          </w:tcPr>
          <w:p w:rsidR="002A2DAD" w:rsidRPr="00F776FA" w:rsidRDefault="002A2DAD">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rPr>
                <w:rFonts w:ascii="Arial" w:hAnsi="Arial" w:cs="Arial"/>
                <w:i/>
                <w:color w:val="0000FF"/>
                <w:lang w:val="nl-BE" w:eastAsia="nl-BE"/>
              </w:rPr>
            </w:pPr>
            <w:r w:rsidRPr="00F776FA">
              <w:rPr>
                <w:rFonts w:ascii="Arial" w:hAnsi="Arial" w:cs="Arial"/>
                <w:color w:val="0000FF"/>
                <w:lang w:val="nl-BE" w:eastAsia="nl-BE"/>
              </w:rPr>
              <w:t>4. Hernieuwingstermijnen en tarificatieregels</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rPr>
                <w:rFonts w:ascii="Arial" w:hAnsi="Arial" w:cs="Arial"/>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4D4628">
            <w:pPr>
              <w:spacing w:line="240" w:lineRule="atLeast"/>
              <w:ind w:left="280" w:hanging="280"/>
              <w:jc w:val="both"/>
              <w:rPr>
                <w:rFonts w:ascii="Arial" w:hAnsi="Arial" w:cs="Arial"/>
                <w:color w:val="0000FF"/>
                <w:lang w:val="nl-BE" w:eastAsia="nl-BE"/>
              </w:rPr>
            </w:pPr>
            <w:r w:rsidRPr="00F776FA">
              <w:rPr>
                <w:rFonts w:ascii="Arial" w:hAnsi="Arial" w:cs="Arial"/>
                <w:i/>
                <w:color w:val="0000FF"/>
                <w:lang w:val="nl-BE" w:eastAsia="nl-BE"/>
              </w:rPr>
              <w:t>a)</w:t>
            </w:r>
            <w:r w:rsidRPr="00F776FA">
              <w:rPr>
                <w:rFonts w:ascii="Arial" w:hAnsi="Arial" w:cs="Arial"/>
                <w:color w:val="0000FF"/>
                <w:lang w:val="nl-BE" w:eastAsia="nl-BE"/>
              </w:rPr>
              <w:t xml:space="preserve"> Hernieuwingstermijnen van de therapeutische elastische beenkousen van subgroep 1: de rechthebbende heeft gedurende een periode van 12 maanden recht op maximaal vier therapeutische elastische beenkousen van subgroep 1 per behandeld been.</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E1313F">
            <w:pPr>
              <w:spacing w:line="240" w:lineRule="atLeast"/>
              <w:ind w:left="280" w:hanging="280"/>
              <w:rPr>
                <w:rFonts w:ascii="Arial" w:hAnsi="Arial" w:cs="Arial"/>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4D4628">
            <w:pPr>
              <w:spacing w:line="240" w:lineRule="atLeast"/>
              <w:ind w:left="280" w:hanging="280"/>
              <w:jc w:val="both"/>
              <w:rPr>
                <w:rFonts w:ascii="Arial" w:hAnsi="Arial" w:cs="Arial"/>
                <w:color w:val="0000FF"/>
                <w:lang w:val="nl-BE" w:eastAsia="nl-BE"/>
              </w:rPr>
            </w:pPr>
            <w:r w:rsidRPr="00F776FA">
              <w:rPr>
                <w:rFonts w:ascii="Arial" w:hAnsi="Arial" w:cs="Arial"/>
                <w:i/>
                <w:color w:val="0000FF"/>
                <w:lang w:val="nl-BE" w:eastAsia="nl-BE"/>
              </w:rPr>
              <w:t>b)</w:t>
            </w:r>
            <w:r w:rsidRPr="00F776FA">
              <w:rPr>
                <w:rFonts w:ascii="Arial" w:hAnsi="Arial" w:cs="Arial"/>
                <w:color w:val="0000FF"/>
                <w:lang w:val="nl-BE" w:eastAsia="nl-BE"/>
              </w:rPr>
              <w:t xml:space="preserve"> Hernieuwingstermijnen van de therapeutische elastische beenkousen van subgroep 2: de rechthebbende heeft gedurende een periode van 12 maanden recht op maximaal twee therapeutische elastische beenkousen van subgroep 2 per behandeld been.</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E1313F">
            <w:pPr>
              <w:spacing w:line="240" w:lineRule="atLeast"/>
              <w:ind w:left="280" w:hanging="280"/>
              <w:rPr>
                <w:rFonts w:ascii="Arial" w:hAnsi="Arial" w:cs="Arial"/>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E1313F">
            <w:pPr>
              <w:spacing w:line="240" w:lineRule="atLeast"/>
              <w:ind w:left="280" w:hanging="280"/>
              <w:rPr>
                <w:rFonts w:ascii="Arial" w:hAnsi="Arial" w:cs="Arial"/>
                <w:color w:val="0000FF"/>
                <w:lang w:val="nl-BE" w:eastAsia="nl-BE"/>
              </w:rPr>
            </w:pPr>
            <w:r w:rsidRPr="00F776FA">
              <w:rPr>
                <w:rFonts w:ascii="Arial" w:hAnsi="Arial" w:cs="Arial"/>
                <w:i/>
                <w:color w:val="0000FF"/>
                <w:lang w:val="nl-BE" w:eastAsia="nl-BE"/>
              </w:rPr>
              <w:t>c)</w:t>
            </w:r>
            <w:r w:rsidRPr="00F776FA">
              <w:rPr>
                <w:rFonts w:ascii="Arial" w:hAnsi="Arial" w:cs="Arial"/>
                <w:color w:val="0000FF"/>
                <w:lang w:val="nl-BE" w:eastAsia="nl-BE"/>
              </w:rPr>
              <w:t xml:space="preserve"> Non-cumul</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E1313F">
            <w:pPr>
              <w:spacing w:line="240" w:lineRule="atLeast"/>
              <w:ind w:left="280" w:hanging="280"/>
              <w:rPr>
                <w:rFonts w:ascii="Arial" w:hAnsi="Arial" w:cs="Arial"/>
                <w:i/>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4D4628">
            <w:pPr>
              <w:spacing w:line="240" w:lineRule="atLeast"/>
              <w:jc w:val="both"/>
              <w:rPr>
                <w:rFonts w:ascii="Arial" w:hAnsi="Arial" w:cs="Arial"/>
                <w:color w:val="0000FF"/>
                <w:lang w:val="nl-BE" w:eastAsia="nl-BE"/>
              </w:rPr>
            </w:pPr>
            <w:r w:rsidRPr="00F776FA">
              <w:rPr>
                <w:rFonts w:ascii="Arial" w:hAnsi="Arial" w:cs="Arial"/>
                <w:color w:val="0000FF"/>
                <w:lang w:val="nl-BE" w:eastAsia="nl-BE"/>
              </w:rPr>
              <w:t>Binnen de hernieuwingstermijnen van 12 maanden kunnen de therapeutische elastische beenkousen van subgroep 1 en subgroep 2 niet gecumuleerd worden.</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r w:rsidRPr="00F776FA">
              <w:rPr>
                <w:rFonts w:ascii="Arial" w:hAnsi="Arial" w:cs="Arial"/>
                <w:color w:val="0000FF"/>
                <w:lang w:val="nl-BE" w:eastAsia="nl-BE"/>
              </w:rPr>
              <w:t>Binnen de hernieuwingstermijnen van 12 maanden kunnen de compressiebroek (code 769716) en een nomenclatuurcode uit de groep van de panty's (AT en Mono-AT: codes 769414 tot en met 769694) niet gecumuleerd worden.</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r w:rsidRPr="00F776FA">
              <w:rPr>
                <w:rFonts w:ascii="Arial" w:hAnsi="Arial" w:cs="Arial"/>
                <w:color w:val="0000FF"/>
                <w:lang w:val="nl-BE" w:eastAsia="nl-BE"/>
              </w:rPr>
              <w:t>5. Formulieren</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r w:rsidRPr="00F776FA">
              <w:rPr>
                <w:rFonts w:ascii="Arial" w:hAnsi="Arial" w:cs="Arial"/>
                <w:color w:val="0000FF"/>
                <w:lang w:val="nl-BE" w:eastAsia="nl-BE"/>
              </w:rPr>
              <w:t>5.1. Medisch voorschrift</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r w:rsidRPr="00F776FA">
              <w:rPr>
                <w:rFonts w:ascii="Arial" w:hAnsi="Arial" w:cs="Arial"/>
                <w:color w:val="0000FF"/>
                <w:lang w:val="nl-BE" w:eastAsia="nl-BE"/>
              </w:rPr>
              <w:t>In het voorschrift omschrijft de voorschrijvend arts minstens de indicatie, de lokalisatie, de noodzakelijke drukklasse en het type kous (AD, AG, ....).Voor het opmaken van het voorschrift moet het model vastgesteld door het Comité van de verzekering voor geneeskundige verzorging gebruikt worden.</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r w:rsidRPr="00F776FA">
              <w:rPr>
                <w:rFonts w:ascii="Arial" w:hAnsi="Arial" w:cs="Arial"/>
                <w:color w:val="0000FF"/>
                <w:lang w:val="nl-BE" w:eastAsia="nl-BE"/>
              </w:rPr>
              <w:t>5.2. Getuigschrift van aflevering</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i/>
                <w:color w:val="0000FF"/>
                <w:lang w:val="nl-BE" w:eastAsia="nl-BE"/>
              </w:rPr>
            </w:pPr>
            <w:r w:rsidRPr="00F776FA">
              <w:rPr>
                <w:rFonts w:ascii="Arial" w:hAnsi="Arial" w:cs="Arial"/>
                <w:color w:val="0000FF"/>
                <w:lang w:val="nl-BE" w:eastAsia="nl-BE"/>
              </w:rPr>
              <w:t>Het getuigschrift van aflevering wordt door de verstrekker opgemaakt. Dit document wordt getekend door de rechthebbende of zijn wettelijke vertegenwoordiger bij aflevering. Voor het opmaken van het getuigschrift van aflevering moet het model vastgesteld door het Comité van de verzekering voor geneeskundige verzorging gebruikt worden.</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color w:val="0000FF"/>
                <w:lang w:val="nl-BE" w:eastAsia="nl-BE"/>
              </w:rPr>
            </w:pPr>
            <w:r w:rsidRPr="00F776FA">
              <w:rPr>
                <w:rFonts w:ascii="Arial" w:hAnsi="Arial" w:cs="Arial"/>
                <w:color w:val="0000FF"/>
                <w:lang w:val="nl-BE" w:eastAsia="nl-BE"/>
              </w:rPr>
              <w:t>6. Minimummaatstaven inzake fabricage</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F776FA">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color w:val="0000FF"/>
                <w:lang w:val="nl-BE" w:eastAsia="nl-BE"/>
              </w:rPr>
            </w:pP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trPr>
          <w:cantSplit/>
        </w:trPr>
        <w:tc>
          <w:tcPr>
            <w:tcW w:w="288" w:type="dxa"/>
          </w:tcPr>
          <w:p w:rsidR="00F7288E" w:rsidRPr="00F776FA" w:rsidRDefault="00F7288E">
            <w:pPr>
              <w:spacing w:line="240" w:lineRule="atLeast"/>
              <w:rPr>
                <w:rFonts w:ascii="Arial" w:hAnsi="Arial" w:cs="Arial"/>
                <w:color w:val="0000FF"/>
                <w:lang w:val="nl-BE"/>
              </w:rPr>
            </w:pPr>
          </w:p>
        </w:tc>
        <w:tc>
          <w:tcPr>
            <w:tcW w:w="576"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864" w:type="dxa"/>
          </w:tcPr>
          <w:p w:rsidR="00F7288E" w:rsidRPr="00F776FA" w:rsidRDefault="00F7288E">
            <w:pPr>
              <w:spacing w:line="240" w:lineRule="atLeast"/>
              <w:rPr>
                <w:rFonts w:ascii="Arial" w:hAnsi="Arial" w:cs="Arial"/>
                <w:color w:val="0000FF"/>
                <w:lang w:val="nl-BE"/>
              </w:rPr>
            </w:pPr>
          </w:p>
        </w:tc>
        <w:tc>
          <w:tcPr>
            <w:tcW w:w="6720" w:type="dxa"/>
            <w:gridSpan w:val="6"/>
          </w:tcPr>
          <w:p w:rsidR="00F7288E" w:rsidRPr="00F776FA" w:rsidRDefault="00F7288E" w:rsidP="00F7288E">
            <w:pPr>
              <w:spacing w:line="240" w:lineRule="atLeast"/>
              <w:jc w:val="both"/>
              <w:rPr>
                <w:rFonts w:ascii="Arial" w:hAnsi="Arial" w:cs="Arial"/>
                <w:color w:val="0000FF"/>
                <w:lang w:val="nl-BE" w:eastAsia="nl-BE"/>
              </w:rPr>
            </w:pPr>
            <w:r w:rsidRPr="00F776FA">
              <w:rPr>
                <w:rFonts w:ascii="Arial" w:hAnsi="Arial" w:cs="Arial"/>
                <w:color w:val="0000FF"/>
                <w:lang w:val="nl-BE" w:eastAsia="nl-BE"/>
              </w:rPr>
              <w:t>De therapeutische elastische beenkousen moeten voldoen aan de volgende normen :</w:t>
            </w:r>
          </w:p>
        </w:tc>
        <w:tc>
          <w:tcPr>
            <w:tcW w:w="288" w:type="dxa"/>
            <w:vAlign w:val="bottom"/>
          </w:tcPr>
          <w:p w:rsidR="00F7288E" w:rsidRPr="00F776FA" w:rsidRDefault="00F7288E">
            <w:pPr>
              <w:spacing w:line="240" w:lineRule="atLeast"/>
              <w:jc w:val="right"/>
              <w:rPr>
                <w:rFonts w:ascii="Arial" w:hAnsi="Arial" w:cs="Arial"/>
                <w:color w:val="0000FF"/>
                <w:lang w:val="nl-BE"/>
              </w:rPr>
            </w:pPr>
          </w:p>
        </w:tc>
      </w:tr>
      <w:tr w:rsidR="00F776FA" w:rsidRPr="00D95B93" w:rsidTr="00D931F1">
        <w:trPr>
          <w:cantSplit/>
        </w:trPr>
        <w:tc>
          <w:tcPr>
            <w:tcW w:w="288" w:type="dxa"/>
          </w:tcPr>
          <w:p w:rsidR="00FC7650" w:rsidRPr="00F776FA" w:rsidRDefault="00FC7650">
            <w:pPr>
              <w:spacing w:line="240" w:lineRule="atLeast"/>
              <w:rPr>
                <w:rFonts w:ascii="Arial" w:hAnsi="Arial" w:cs="Arial"/>
                <w:color w:val="0000FF"/>
                <w:lang w:val="nl-BE"/>
              </w:rPr>
            </w:pPr>
          </w:p>
        </w:tc>
        <w:tc>
          <w:tcPr>
            <w:tcW w:w="576" w:type="dxa"/>
          </w:tcPr>
          <w:p w:rsidR="00FC7650" w:rsidRPr="00F776FA" w:rsidRDefault="00FC7650">
            <w:pPr>
              <w:spacing w:line="240" w:lineRule="atLeast"/>
              <w:rPr>
                <w:rFonts w:ascii="Arial" w:hAnsi="Arial" w:cs="Arial"/>
                <w:color w:val="0000FF"/>
                <w:lang w:val="nl-BE"/>
              </w:rPr>
            </w:pPr>
          </w:p>
        </w:tc>
        <w:tc>
          <w:tcPr>
            <w:tcW w:w="864" w:type="dxa"/>
          </w:tcPr>
          <w:p w:rsidR="00FC7650" w:rsidRPr="00F776FA" w:rsidRDefault="00FC7650">
            <w:pPr>
              <w:spacing w:line="240" w:lineRule="atLeast"/>
              <w:rPr>
                <w:rFonts w:ascii="Arial" w:hAnsi="Arial" w:cs="Arial"/>
                <w:color w:val="0000FF"/>
                <w:lang w:val="nl-BE"/>
              </w:rPr>
            </w:pPr>
          </w:p>
        </w:tc>
        <w:tc>
          <w:tcPr>
            <w:tcW w:w="864" w:type="dxa"/>
          </w:tcPr>
          <w:p w:rsidR="00FC7650" w:rsidRPr="00F776FA" w:rsidRDefault="00FC7650">
            <w:pPr>
              <w:spacing w:line="240" w:lineRule="atLeast"/>
              <w:rPr>
                <w:rFonts w:ascii="Arial" w:hAnsi="Arial" w:cs="Arial"/>
                <w:color w:val="0000FF"/>
                <w:lang w:val="nl-BE"/>
              </w:rPr>
            </w:pPr>
          </w:p>
        </w:tc>
        <w:tc>
          <w:tcPr>
            <w:tcW w:w="6720" w:type="dxa"/>
            <w:gridSpan w:val="6"/>
            <w:tcBorders>
              <w:bottom w:val="single" w:sz="12" w:space="0" w:color="auto"/>
            </w:tcBorders>
          </w:tcPr>
          <w:p w:rsidR="00FC7650" w:rsidRPr="00F776FA" w:rsidRDefault="00FC7650" w:rsidP="00F7288E">
            <w:pPr>
              <w:spacing w:line="240" w:lineRule="atLeast"/>
              <w:jc w:val="both"/>
              <w:rPr>
                <w:rFonts w:ascii="Arial" w:hAnsi="Arial" w:cs="Arial"/>
                <w:color w:val="0000FF"/>
                <w:lang w:val="nl-BE" w:eastAsia="nl-BE"/>
              </w:rPr>
            </w:pPr>
          </w:p>
        </w:tc>
        <w:tc>
          <w:tcPr>
            <w:tcW w:w="288" w:type="dxa"/>
            <w:vAlign w:val="bottom"/>
          </w:tcPr>
          <w:p w:rsidR="00FC7650" w:rsidRPr="00F776FA" w:rsidRDefault="00FC7650">
            <w:pPr>
              <w:spacing w:line="240" w:lineRule="atLeast"/>
              <w:jc w:val="right"/>
              <w:rPr>
                <w:rFonts w:ascii="Arial" w:hAnsi="Arial" w:cs="Arial"/>
                <w:color w:val="0000FF"/>
                <w:lang w:val="nl-BE"/>
              </w:rPr>
            </w:pPr>
          </w:p>
        </w:tc>
      </w:tr>
      <w:tr w:rsidR="00F776FA" w:rsidRPr="00F776FA" w:rsidTr="00D931F1">
        <w:trPr>
          <w:cantSplit/>
        </w:trPr>
        <w:tc>
          <w:tcPr>
            <w:tcW w:w="288" w:type="dxa"/>
          </w:tcPr>
          <w:p w:rsidR="007F2744" w:rsidRPr="00F776FA" w:rsidRDefault="007F2744" w:rsidP="007F2744">
            <w:pPr>
              <w:spacing w:line="240" w:lineRule="atLeast"/>
              <w:rPr>
                <w:rFonts w:ascii="Arial" w:hAnsi="Arial" w:cs="Arial"/>
                <w:color w:val="0000FF"/>
                <w:lang w:val="nl-BE"/>
              </w:rPr>
            </w:pPr>
          </w:p>
        </w:tc>
        <w:tc>
          <w:tcPr>
            <w:tcW w:w="576" w:type="dxa"/>
          </w:tcPr>
          <w:p w:rsidR="007F2744" w:rsidRPr="00F776FA" w:rsidRDefault="007F2744" w:rsidP="007F2744">
            <w:pPr>
              <w:spacing w:line="240" w:lineRule="atLeast"/>
              <w:rPr>
                <w:rFonts w:ascii="Arial" w:hAnsi="Arial" w:cs="Arial"/>
                <w:color w:val="0000FF"/>
                <w:lang w:val="nl-BE"/>
              </w:rPr>
            </w:pPr>
          </w:p>
        </w:tc>
        <w:tc>
          <w:tcPr>
            <w:tcW w:w="864" w:type="dxa"/>
          </w:tcPr>
          <w:p w:rsidR="007F2744" w:rsidRPr="00F776FA" w:rsidRDefault="007F2744" w:rsidP="007F2744">
            <w:pPr>
              <w:spacing w:line="240" w:lineRule="atLeast"/>
              <w:rPr>
                <w:rFonts w:ascii="Arial" w:hAnsi="Arial" w:cs="Arial"/>
                <w:color w:val="0000FF"/>
                <w:lang w:val="nl-BE"/>
              </w:rPr>
            </w:pPr>
          </w:p>
        </w:tc>
        <w:tc>
          <w:tcPr>
            <w:tcW w:w="864" w:type="dxa"/>
            <w:tcBorders>
              <w:right w:val="single" w:sz="12" w:space="0" w:color="auto"/>
            </w:tcBorders>
          </w:tcPr>
          <w:p w:rsidR="007F2744" w:rsidRPr="00F776FA" w:rsidRDefault="007F2744" w:rsidP="007F2744">
            <w:pPr>
              <w:spacing w:line="240" w:lineRule="atLeast"/>
              <w:rPr>
                <w:rFonts w:ascii="Arial" w:hAnsi="Arial" w:cs="Arial"/>
                <w:color w:val="0000FF"/>
                <w:lang w:val="nl-BE"/>
              </w:rPr>
            </w:pPr>
          </w:p>
        </w:tc>
        <w:tc>
          <w:tcPr>
            <w:tcW w:w="2860" w:type="dxa"/>
            <w:gridSpan w:val="2"/>
            <w:vMerge w:val="restart"/>
            <w:tcBorders>
              <w:top w:val="single" w:sz="12" w:space="0" w:color="auto"/>
              <w:left w:val="single" w:sz="12" w:space="0" w:color="auto"/>
              <w:bottom w:val="single" w:sz="12" w:space="0" w:color="auto"/>
              <w:right w:val="single" w:sz="12" w:space="0" w:color="auto"/>
            </w:tcBorders>
          </w:tcPr>
          <w:p w:rsidR="007F2744" w:rsidRPr="00F776FA" w:rsidRDefault="007F2744" w:rsidP="004B15BA">
            <w:pPr>
              <w:spacing w:line="240" w:lineRule="atLeast"/>
              <w:jc w:val="center"/>
              <w:rPr>
                <w:rFonts w:ascii="Arial" w:hAnsi="Arial" w:cs="Arial"/>
                <w:color w:val="0000FF"/>
                <w:lang w:val="nl-BE"/>
              </w:rPr>
            </w:pPr>
            <w:r w:rsidRPr="00F776FA">
              <w:rPr>
                <w:rFonts w:ascii="Arial" w:hAnsi="Arial"/>
                <w:color w:val="0000FF"/>
                <w:lang w:val="nl-BE"/>
              </w:rPr>
              <w:t>Compressie</w:t>
            </w:r>
            <w:r w:rsidRPr="00F776FA">
              <w:rPr>
                <w:rFonts w:ascii="Arial" w:hAnsi="Arial"/>
                <w:color w:val="0000FF"/>
                <w:lang w:val="nl-BE"/>
              </w:rPr>
              <w:br/>
              <w:t>klasse</w:t>
            </w:r>
          </w:p>
        </w:tc>
        <w:tc>
          <w:tcPr>
            <w:tcW w:w="3860" w:type="dxa"/>
            <w:gridSpan w:val="4"/>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center"/>
              <w:rPr>
                <w:rFonts w:ascii="Arial" w:hAnsi="Arial" w:cs="Arial"/>
                <w:color w:val="0000FF"/>
                <w:lang w:val="nl-BE"/>
              </w:rPr>
            </w:pPr>
            <w:r w:rsidRPr="00F776FA">
              <w:rPr>
                <w:rFonts w:ascii="Arial" w:hAnsi="Arial"/>
                <w:color w:val="0000FF"/>
                <w:lang w:val="nl-BE"/>
              </w:rPr>
              <w:t>Compressie op enkelniveau</w:t>
            </w:r>
          </w:p>
        </w:tc>
        <w:tc>
          <w:tcPr>
            <w:tcW w:w="288" w:type="dxa"/>
            <w:tcBorders>
              <w:left w:val="single" w:sz="12" w:space="0" w:color="auto"/>
            </w:tcBorders>
            <w:vAlign w:val="bottom"/>
          </w:tcPr>
          <w:p w:rsidR="007F2744" w:rsidRPr="00F776FA" w:rsidRDefault="007F2744" w:rsidP="007F2744">
            <w:pPr>
              <w:spacing w:line="240" w:lineRule="atLeast"/>
              <w:jc w:val="right"/>
              <w:rPr>
                <w:rFonts w:ascii="Arial" w:hAnsi="Arial" w:cs="Arial"/>
                <w:color w:val="0000FF"/>
                <w:lang w:val="nl-BE"/>
              </w:rPr>
            </w:pPr>
          </w:p>
        </w:tc>
      </w:tr>
      <w:tr w:rsidR="00F776FA" w:rsidRPr="00F776FA" w:rsidTr="00D931F1">
        <w:trPr>
          <w:cantSplit/>
        </w:trPr>
        <w:tc>
          <w:tcPr>
            <w:tcW w:w="288" w:type="dxa"/>
          </w:tcPr>
          <w:p w:rsidR="007F2744" w:rsidRPr="00F776FA" w:rsidRDefault="007F2744" w:rsidP="007F2744">
            <w:pPr>
              <w:spacing w:line="240" w:lineRule="atLeast"/>
              <w:rPr>
                <w:rFonts w:ascii="Arial" w:hAnsi="Arial" w:cs="Arial"/>
                <w:color w:val="0000FF"/>
                <w:lang w:val="nl-BE"/>
              </w:rPr>
            </w:pPr>
          </w:p>
        </w:tc>
        <w:tc>
          <w:tcPr>
            <w:tcW w:w="576" w:type="dxa"/>
          </w:tcPr>
          <w:p w:rsidR="007F2744" w:rsidRPr="00F776FA" w:rsidRDefault="007F2744" w:rsidP="007F2744">
            <w:pPr>
              <w:spacing w:line="240" w:lineRule="atLeast"/>
              <w:rPr>
                <w:rFonts w:ascii="Arial" w:hAnsi="Arial" w:cs="Arial"/>
                <w:color w:val="0000FF"/>
                <w:lang w:val="nl-BE"/>
              </w:rPr>
            </w:pPr>
          </w:p>
        </w:tc>
        <w:tc>
          <w:tcPr>
            <w:tcW w:w="864" w:type="dxa"/>
          </w:tcPr>
          <w:p w:rsidR="007F2744" w:rsidRPr="00F776FA" w:rsidRDefault="007F2744" w:rsidP="007F2744">
            <w:pPr>
              <w:spacing w:line="240" w:lineRule="atLeast"/>
              <w:rPr>
                <w:rFonts w:ascii="Arial" w:hAnsi="Arial" w:cs="Arial"/>
                <w:color w:val="0000FF"/>
                <w:lang w:val="nl-BE"/>
              </w:rPr>
            </w:pPr>
          </w:p>
        </w:tc>
        <w:tc>
          <w:tcPr>
            <w:tcW w:w="864" w:type="dxa"/>
            <w:tcBorders>
              <w:right w:val="single" w:sz="12" w:space="0" w:color="auto"/>
            </w:tcBorders>
          </w:tcPr>
          <w:p w:rsidR="007F2744" w:rsidRPr="00F776FA" w:rsidRDefault="007F2744" w:rsidP="007F2744">
            <w:pPr>
              <w:spacing w:line="240" w:lineRule="atLeast"/>
              <w:rPr>
                <w:rFonts w:ascii="Arial" w:hAnsi="Arial" w:cs="Arial"/>
                <w:color w:val="0000FF"/>
                <w:lang w:val="nl-BE"/>
              </w:rPr>
            </w:pPr>
          </w:p>
        </w:tc>
        <w:tc>
          <w:tcPr>
            <w:tcW w:w="2860" w:type="dxa"/>
            <w:gridSpan w:val="2"/>
            <w:vMerge/>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both"/>
              <w:rPr>
                <w:rFonts w:ascii="Arial" w:hAnsi="Arial" w:cs="Arial"/>
                <w:color w:val="0000FF"/>
                <w:lang w:val="nl-BE"/>
              </w:rPr>
            </w:pPr>
          </w:p>
        </w:tc>
        <w:tc>
          <w:tcPr>
            <w:tcW w:w="1984" w:type="dxa"/>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center"/>
              <w:rPr>
                <w:rFonts w:ascii="Arial" w:hAnsi="Arial" w:cs="Arial"/>
                <w:color w:val="0000FF"/>
                <w:lang w:val="nl-BE"/>
              </w:rPr>
            </w:pPr>
            <w:r w:rsidRPr="00F776FA">
              <w:rPr>
                <w:rFonts w:ascii="Arial" w:hAnsi="Arial" w:cs="Arial"/>
                <w:color w:val="0000FF"/>
                <w:lang w:val="nl-NL" w:eastAsia="nl-NL"/>
              </w:rPr>
              <w:t>Hpa</w:t>
            </w:r>
          </w:p>
        </w:tc>
        <w:tc>
          <w:tcPr>
            <w:tcW w:w="1876" w:type="dxa"/>
            <w:gridSpan w:val="3"/>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center"/>
              <w:rPr>
                <w:rFonts w:ascii="Arial" w:hAnsi="Arial" w:cs="Arial"/>
                <w:color w:val="0000FF"/>
                <w:lang w:val="nl-BE"/>
              </w:rPr>
            </w:pPr>
            <w:r w:rsidRPr="00F776FA">
              <w:rPr>
                <w:rFonts w:ascii="Arial" w:hAnsi="Arial" w:cs="Arial"/>
                <w:color w:val="0000FF"/>
                <w:lang w:val="nl-NL" w:eastAsia="nl-NL"/>
              </w:rPr>
              <w:t>mmHgd</w:t>
            </w:r>
          </w:p>
        </w:tc>
        <w:tc>
          <w:tcPr>
            <w:tcW w:w="288" w:type="dxa"/>
            <w:tcBorders>
              <w:left w:val="single" w:sz="12" w:space="0" w:color="auto"/>
            </w:tcBorders>
            <w:vAlign w:val="bottom"/>
          </w:tcPr>
          <w:p w:rsidR="007F2744" w:rsidRPr="00F776FA" w:rsidRDefault="007F2744" w:rsidP="007F2744">
            <w:pPr>
              <w:spacing w:line="240" w:lineRule="atLeast"/>
              <w:jc w:val="right"/>
              <w:rPr>
                <w:rFonts w:ascii="Arial" w:hAnsi="Arial" w:cs="Arial"/>
                <w:color w:val="0000FF"/>
                <w:lang w:val="nl-BE"/>
              </w:rPr>
            </w:pPr>
          </w:p>
        </w:tc>
      </w:tr>
      <w:tr w:rsidR="00F776FA" w:rsidRPr="00F776FA" w:rsidTr="00D931F1">
        <w:trPr>
          <w:cantSplit/>
        </w:trPr>
        <w:tc>
          <w:tcPr>
            <w:tcW w:w="288" w:type="dxa"/>
          </w:tcPr>
          <w:p w:rsidR="007F2744" w:rsidRPr="00F776FA" w:rsidRDefault="007F2744" w:rsidP="007F2744">
            <w:pPr>
              <w:spacing w:line="240" w:lineRule="atLeast"/>
              <w:rPr>
                <w:rFonts w:ascii="Arial" w:hAnsi="Arial" w:cs="Arial"/>
                <w:color w:val="0000FF"/>
                <w:lang w:val="nl-BE"/>
              </w:rPr>
            </w:pPr>
          </w:p>
        </w:tc>
        <w:tc>
          <w:tcPr>
            <w:tcW w:w="576" w:type="dxa"/>
          </w:tcPr>
          <w:p w:rsidR="007F2744" w:rsidRPr="00F776FA" w:rsidRDefault="007F2744" w:rsidP="007F2744">
            <w:pPr>
              <w:spacing w:line="240" w:lineRule="atLeast"/>
              <w:rPr>
                <w:rFonts w:ascii="Arial" w:hAnsi="Arial" w:cs="Arial"/>
                <w:color w:val="0000FF"/>
                <w:lang w:val="nl-BE"/>
              </w:rPr>
            </w:pPr>
          </w:p>
        </w:tc>
        <w:tc>
          <w:tcPr>
            <w:tcW w:w="864" w:type="dxa"/>
          </w:tcPr>
          <w:p w:rsidR="007F2744" w:rsidRPr="00F776FA" w:rsidRDefault="007F2744" w:rsidP="007F2744">
            <w:pPr>
              <w:spacing w:line="240" w:lineRule="atLeast"/>
              <w:rPr>
                <w:rFonts w:ascii="Arial" w:hAnsi="Arial" w:cs="Arial"/>
                <w:color w:val="0000FF"/>
                <w:lang w:val="nl-BE"/>
              </w:rPr>
            </w:pPr>
          </w:p>
        </w:tc>
        <w:tc>
          <w:tcPr>
            <w:tcW w:w="864" w:type="dxa"/>
            <w:tcBorders>
              <w:right w:val="single" w:sz="12" w:space="0" w:color="auto"/>
            </w:tcBorders>
          </w:tcPr>
          <w:p w:rsidR="007F2744" w:rsidRPr="00F776FA" w:rsidRDefault="007F2744" w:rsidP="007F2744">
            <w:pPr>
              <w:spacing w:line="240" w:lineRule="atLeast"/>
              <w:rPr>
                <w:rFonts w:ascii="Arial" w:hAnsi="Arial" w:cs="Arial"/>
                <w:color w:val="0000FF"/>
                <w:lang w:val="nl-BE"/>
              </w:rPr>
            </w:pPr>
          </w:p>
        </w:tc>
        <w:tc>
          <w:tcPr>
            <w:tcW w:w="2860" w:type="dxa"/>
            <w:gridSpan w:val="2"/>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both"/>
              <w:rPr>
                <w:rFonts w:ascii="Arial" w:hAnsi="Arial" w:cs="Arial"/>
                <w:color w:val="0000FF"/>
                <w:lang w:val="nl-BE"/>
              </w:rPr>
            </w:pPr>
            <w:r w:rsidRPr="00F776FA">
              <w:rPr>
                <w:rFonts w:ascii="Arial" w:hAnsi="Arial"/>
                <w:color w:val="0000FF"/>
                <w:lang w:val="nl-BE"/>
              </w:rPr>
              <w:t>II (normaal)</w:t>
            </w:r>
          </w:p>
        </w:tc>
        <w:tc>
          <w:tcPr>
            <w:tcW w:w="1984" w:type="dxa"/>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center"/>
              <w:rPr>
                <w:rFonts w:ascii="Arial" w:hAnsi="Arial" w:cs="Arial"/>
                <w:color w:val="0000FF"/>
                <w:lang w:val="nl-BE"/>
              </w:rPr>
            </w:pPr>
            <w:r w:rsidRPr="00F776FA">
              <w:rPr>
                <w:rFonts w:ascii="Arial" w:hAnsi="Arial" w:cs="Arial"/>
                <w:color w:val="0000FF"/>
                <w:lang w:val="nl-NL" w:eastAsia="nl-NL"/>
              </w:rPr>
              <w:t>31-43</w:t>
            </w:r>
          </w:p>
        </w:tc>
        <w:tc>
          <w:tcPr>
            <w:tcW w:w="1876" w:type="dxa"/>
            <w:gridSpan w:val="3"/>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center"/>
              <w:rPr>
                <w:rFonts w:ascii="Arial" w:hAnsi="Arial" w:cs="Arial"/>
                <w:color w:val="0000FF"/>
                <w:lang w:val="nl-BE"/>
              </w:rPr>
            </w:pPr>
            <w:r w:rsidRPr="00F776FA">
              <w:rPr>
                <w:rFonts w:ascii="Arial" w:hAnsi="Arial" w:cs="Arial"/>
                <w:color w:val="0000FF"/>
                <w:lang w:val="nl-NL" w:eastAsia="nl-NL"/>
              </w:rPr>
              <w:t>23-32</w:t>
            </w:r>
          </w:p>
        </w:tc>
        <w:tc>
          <w:tcPr>
            <w:tcW w:w="288" w:type="dxa"/>
            <w:tcBorders>
              <w:left w:val="single" w:sz="12" w:space="0" w:color="auto"/>
            </w:tcBorders>
            <w:vAlign w:val="bottom"/>
          </w:tcPr>
          <w:p w:rsidR="007F2744" w:rsidRPr="00F776FA" w:rsidRDefault="007F2744" w:rsidP="007F2744">
            <w:pPr>
              <w:spacing w:line="240" w:lineRule="atLeast"/>
              <w:jc w:val="right"/>
              <w:rPr>
                <w:rFonts w:ascii="Arial" w:hAnsi="Arial" w:cs="Arial"/>
                <w:color w:val="0000FF"/>
                <w:lang w:val="nl-BE"/>
              </w:rPr>
            </w:pPr>
          </w:p>
        </w:tc>
      </w:tr>
      <w:tr w:rsidR="00F776FA" w:rsidRPr="00F776FA" w:rsidTr="00D931F1">
        <w:trPr>
          <w:cantSplit/>
        </w:trPr>
        <w:tc>
          <w:tcPr>
            <w:tcW w:w="288" w:type="dxa"/>
          </w:tcPr>
          <w:p w:rsidR="007F2744" w:rsidRPr="00F776FA" w:rsidRDefault="007F2744" w:rsidP="007F2744">
            <w:pPr>
              <w:spacing w:line="240" w:lineRule="atLeast"/>
              <w:rPr>
                <w:rFonts w:ascii="Arial" w:hAnsi="Arial" w:cs="Arial"/>
                <w:color w:val="0000FF"/>
                <w:lang w:val="nl-BE"/>
              </w:rPr>
            </w:pPr>
          </w:p>
        </w:tc>
        <w:tc>
          <w:tcPr>
            <w:tcW w:w="576" w:type="dxa"/>
          </w:tcPr>
          <w:p w:rsidR="007F2744" w:rsidRPr="00F776FA" w:rsidRDefault="007F2744" w:rsidP="007F2744">
            <w:pPr>
              <w:spacing w:line="240" w:lineRule="atLeast"/>
              <w:rPr>
                <w:rFonts w:ascii="Arial" w:hAnsi="Arial" w:cs="Arial"/>
                <w:color w:val="0000FF"/>
                <w:lang w:val="nl-BE"/>
              </w:rPr>
            </w:pPr>
          </w:p>
        </w:tc>
        <w:tc>
          <w:tcPr>
            <w:tcW w:w="864" w:type="dxa"/>
          </w:tcPr>
          <w:p w:rsidR="007F2744" w:rsidRPr="00F776FA" w:rsidRDefault="007F2744" w:rsidP="007F2744">
            <w:pPr>
              <w:spacing w:line="240" w:lineRule="atLeast"/>
              <w:rPr>
                <w:rFonts w:ascii="Arial" w:hAnsi="Arial" w:cs="Arial"/>
                <w:color w:val="0000FF"/>
                <w:lang w:val="nl-BE"/>
              </w:rPr>
            </w:pPr>
          </w:p>
        </w:tc>
        <w:tc>
          <w:tcPr>
            <w:tcW w:w="864" w:type="dxa"/>
            <w:tcBorders>
              <w:right w:val="single" w:sz="12" w:space="0" w:color="auto"/>
            </w:tcBorders>
          </w:tcPr>
          <w:p w:rsidR="007F2744" w:rsidRPr="00F776FA" w:rsidRDefault="007F2744" w:rsidP="007F2744">
            <w:pPr>
              <w:spacing w:line="240" w:lineRule="atLeast"/>
              <w:rPr>
                <w:rFonts w:ascii="Arial" w:hAnsi="Arial" w:cs="Arial"/>
                <w:color w:val="0000FF"/>
                <w:lang w:val="nl-BE"/>
              </w:rPr>
            </w:pPr>
          </w:p>
        </w:tc>
        <w:tc>
          <w:tcPr>
            <w:tcW w:w="2860" w:type="dxa"/>
            <w:gridSpan w:val="2"/>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both"/>
              <w:rPr>
                <w:rFonts w:ascii="Arial" w:hAnsi="Arial" w:cs="Arial"/>
                <w:color w:val="0000FF"/>
                <w:lang w:val="nl-BE"/>
              </w:rPr>
            </w:pPr>
            <w:r w:rsidRPr="00F776FA">
              <w:rPr>
                <w:rFonts w:ascii="Arial" w:hAnsi="Arial"/>
                <w:color w:val="0000FF"/>
                <w:lang w:val="nl-BE"/>
              </w:rPr>
              <w:t>III (sterk)</w:t>
            </w:r>
          </w:p>
        </w:tc>
        <w:tc>
          <w:tcPr>
            <w:tcW w:w="1984" w:type="dxa"/>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center"/>
              <w:rPr>
                <w:rFonts w:ascii="Arial" w:hAnsi="Arial" w:cs="Arial"/>
                <w:color w:val="0000FF"/>
                <w:lang w:val="nl-BE"/>
              </w:rPr>
            </w:pPr>
            <w:r w:rsidRPr="00F776FA">
              <w:rPr>
                <w:rFonts w:ascii="Arial" w:hAnsi="Arial" w:cs="Arial"/>
                <w:color w:val="0000FF"/>
                <w:lang w:val="nl-NL" w:eastAsia="nl-NL"/>
              </w:rPr>
              <w:t>45-61</w:t>
            </w:r>
          </w:p>
        </w:tc>
        <w:tc>
          <w:tcPr>
            <w:tcW w:w="1876" w:type="dxa"/>
            <w:gridSpan w:val="3"/>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center"/>
              <w:rPr>
                <w:rFonts w:ascii="Arial" w:hAnsi="Arial" w:cs="Arial"/>
                <w:color w:val="0000FF"/>
                <w:lang w:val="nl-BE"/>
              </w:rPr>
            </w:pPr>
            <w:r w:rsidRPr="00F776FA">
              <w:rPr>
                <w:rFonts w:ascii="Arial" w:hAnsi="Arial" w:cs="Arial"/>
                <w:color w:val="0000FF"/>
                <w:lang w:val="nl-NL" w:eastAsia="nl-NL"/>
              </w:rPr>
              <w:t>34-46</w:t>
            </w:r>
          </w:p>
        </w:tc>
        <w:tc>
          <w:tcPr>
            <w:tcW w:w="288" w:type="dxa"/>
            <w:tcBorders>
              <w:left w:val="single" w:sz="12" w:space="0" w:color="auto"/>
            </w:tcBorders>
            <w:vAlign w:val="bottom"/>
          </w:tcPr>
          <w:p w:rsidR="007F2744" w:rsidRPr="00F776FA" w:rsidRDefault="007F2744" w:rsidP="007F2744">
            <w:pPr>
              <w:spacing w:line="240" w:lineRule="atLeast"/>
              <w:jc w:val="right"/>
              <w:rPr>
                <w:rFonts w:ascii="Arial" w:hAnsi="Arial" w:cs="Arial"/>
                <w:color w:val="0000FF"/>
                <w:lang w:val="nl-BE"/>
              </w:rPr>
            </w:pPr>
          </w:p>
        </w:tc>
      </w:tr>
      <w:tr w:rsidR="00F776FA" w:rsidRPr="00F776FA" w:rsidTr="00D931F1">
        <w:trPr>
          <w:cantSplit/>
        </w:trPr>
        <w:tc>
          <w:tcPr>
            <w:tcW w:w="288" w:type="dxa"/>
          </w:tcPr>
          <w:p w:rsidR="007F2744" w:rsidRPr="00F776FA" w:rsidRDefault="007F2744" w:rsidP="007F2744">
            <w:pPr>
              <w:spacing w:line="240" w:lineRule="atLeast"/>
              <w:rPr>
                <w:rFonts w:ascii="Arial" w:hAnsi="Arial" w:cs="Arial"/>
                <w:color w:val="0000FF"/>
                <w:lang w:val="nl-BE"/>
              </w:rPr>
            </w:pPr>
          </w:p>
        </w:tc>
        <w:tc>
          <w:tcPr>
            <w:tcW w:w="576" w:type="dxa"/>
          </w:tcPr>
          <w:p w:rsidR="007F2744" w:rsidRPr="00F776FA" w:rsidRDefault="007F2744" w:rsidP="007F2744">
            <w:pPr>
              <w:spacing w:line="240" w:lineRule="atLeast"/>
              <w:rPr>
                <w:rFonts w:ascii="Arial" w:hAnsi="Arial" w:cs="Arial"/>
                <w:color w:val="0000FF"/>
                <w:lang w:val="nl-BE"/>
              </w:rPr>
            </w:pPr>
          </w:p>
        </w:tc>
        <w:tc>
          <w:tcPr>
            <w:tcW w:w="864" w:type="dxa"/>
          </w:tcPr>
          <w:p w:rsidR="007F2744" w:rsidRPr="00F776FA" w:rsidRDefault="007F2744" w:rsidP="007F2744">
            <w:pPr>
              <w:spacing w:line="240" w:lineRule="atLeast"/>
              <w:rPr>
                <w:rFonts w:ascii="Arial" w:hAnsi="Arial" w:cs="Arial"/>
                <w:color w:val="0000FF"/>
                <w:lang w:val="nl-BE"/>
              </w:rPr>
            </w:pPr>
          </w:p>
        </w:tc>
        <w:tc>
          <w:tcPr>
            <w:tcW w:w="864" w:type="dxa"/>
            <w:tcBorders>
              <w:right w:val="single" w:sz="12" w:space="0" w:color="auto"/>
            </w:tcBorders>
          </w:tcPr>
          <w:p w:rsidR="007F2744" w:rsidRPr="00F776FA" w:rsidRDefault="007F2744" w:rsidP="007F2744">
            <w:pPr>
              <w:spacing w:line="240" w:lineRule="atLeast"/>
              <w:rPr>
                <w:rFonts w:ascii="Arial" w:hAnsi="Arial" w:cs="Arial"/>
                <w:color w:val="0000FF"/>
                <w:lang w:val="nl-BE"/>
              </w:rPr>
            </w:pPr>
          </w:p>
        </w:tc>
        <w:tc>
          <w:tcPr>
            <w:tcW w:w="2860" w:type="dxa"/>
            <w:gridSpan w:val="2"/>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both"/>
              <w:rPr>
                <w:rFonts w:ascii="Arial" w:hAnsi="Arial" w:cs="Arial"/>
                <w:color w:val="0000FF"/>
                <w:lang w:val="nl-BE"/>
              </w:rPr>
            </w:pPr>
            <w:r w:rsidRPr="00F776FA">
              <w:rPr>
                <w:rFonts w:ascii="Arial" w:hAnsi="Arial"/>
                <w:color w:val="0000FF"/>
                <w:lang w:val="nl-BE"/>
              </w:rPr>
              <w:t>IV (extra sterk)</w:t>
            </w:r>
          </w:p>
        </w:tc>
        <w:tc>
          <w:tcPr>
            <w:tcW w:w="1984" w:type="dxa"/>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center"/>
              <w:rPr>
                <w:rFonts w:ascii="Arial" w:hAnsi="Arial" w:cs="Arial"/>
                <w:color w:val="0000FF"/>
                <w:lang w:val="fr-FR"/>
              </w:rPr>
            </w:pPr>
            <w:r w:rsidRPr="00F776FA">
              <w:rPr>
                <w:rFonts w:ascii="Arial" w:hAnsi="Arial" w:cs="Arial"/>
                <w:color w:val="0000FF"/>
                <w:lang w:val="nl-NL" w:eastAsia="nl-NL"/>
              </w:rPr>
              <w:t>65 &gt;</w:t>
            </w:r>
          </w:p>
        </w:tc>
        <w:tc>
          <w:tcPr>
            <w:tcW w:w="1876" w:type="dxa"/>
            <w:gridSpan w:val="3"/>
            <w:tcBorders>
              <w:top w:val="single" w:sz="12" w:space="0" w:color="auto"/>
              <w:left w:val="single" w:sz="12" w:space="0" w:color="auto"/>
              <w:bottom w:val="single" w:sz="12" w:space="0" w:color="auto"/>
              <w:right w:val="single" w:sz="12" w:space="0" w:color="auto"/>
            </w:tcBorders>
          </w:tcPr>
          <w:p w:rsidR="007F2744" w:rsidRPr="00F776FA" w:rsidRDefault="007F2744" w:rsidP="007F2744">
            <w:pPr>
              <w:spacing w:line="240" w:lineRule="atLeast"/>
              <w:jc w:val="center"/>
              <w:rPr>
                <w:rFonts w:ascii="Arial" w:hAnsi="Arial" w:cs="Arial"/>
                <w:color w:val="0000FF"/>
                <w:lang w:val="fr-FR"/>
              </w:rPr>
            </w:pPr>
            <w:r w:rsidRPr="00F776FA">
              <w:rPr>
                <w:rFonts w:ascii="Arial" w:hAnsi="Arial" w:cs="Arial"/>
                <w:color w:val="0000FF"/>
                <w:lang w:val="nl-NL" w:eastAsia="nl-NL"/>
              </w:rPr>
              <w:t>49 &gt;</w:t>
            </w:r>
          </w:p>
        </w:tc>
        <w:tc>
          <w:tcPr>
            <w:tcW w:w="288" w:type="dxa"/>
            <w:tcBorders>
              <w:left w:val="single" w:sz="12" w:space="0" w:color="auto"/>
            </w:tcBorders>
            <w:vAlign w:val="bottom"/>
          </w:tcPr>
          <w:p w:rsidR="007F2744" w:rsidRPr="00F776FA" w:rsidRDefault="007F2744" w:rsidP="007F2744">
            <w:pPr>
              <w:spacing w:line="240" w:lineRule="atLeast"/>
              <w:jc w:val="right"/>
              <w:rPr>
                <w:rFonts w:ascii="Arial" w:hAnsi="Arial" w:cs="Arial"/>
                <w:color w:val="0000FF"/>
                <w:lang w:val="fr-FR"/>
              </w:rPr>
            </w:pPr>
          </w:p>
        </w:tc>
      </w:tr>
      <w:tr w:rsidR="00F776FA" w:rsidRPr="00F776FA" w:rsidTr="00D931F1">
        <w:trPr>
          <w:cantSplit/>
        </w:trPr>
        <w:tc>
          <w:tcPr>
            <w:tcW w:w="288" w:type="dxa"/>
          </w:tcPr>
          <w:p w:rsidR="007F2744" w:rsidRPr="00F776FA" w:rsidRDefault="007F2744" w:rsidP="00FC7650">
            <w:pPr>
              <w:rPr>
                <w:color w:val="0000FF"/>
                <w:lang w:val="nl-BE"/>
              </w:rPr>
            </w:pPr>
          </w:p>
        </w:tc>
        <w:tc>
          <w:tcPr>
            <w:tcW w:w="576" w:type="dxa"/>
          </w:tcPr>
          <w:p w:rsidR="007F2744" w:rsidRPr="00F776FA" w:rsidRDefault="007F2744">
            <w:pPr>
              <w:spacing w:line="240" w:lineRule="atLeast"/>
              <w:rPr>
                <w:color w:val="0000FF"/>
                <w:lang w:val="nl-BE"/>
              </w:rPr>
            </w:pPr>
          </w:p>
        </w:tc>
        <w:tc>
          <w:tcPr>
            <w:tcW w:w="864" w:type="dxa"/>
          </w:tcPr>
          <w:p w:rsidR="007F2744" w:rsidRPr="00F776FA" w:rsidRDefault="007F2744">
            <w:pPr>
              <w:spacing w:line="240" w:lineRule="atLeast"/>
              <w:rPr>
                <w:color w:val="0000FF"/>
                <w:lang w:val="nl-BE"/>
              </w:rPr>
            </w:pPr>
          </w:p>
        </w:tc>
        <w:tc>
          <w:tcPr>
            <w:tcW w:w="864" w:type="dxa"/>
          </w:tcPr>
          <w:p w:rsidR="007F2744" w:rsidRPr="00F776FA" w:rsidRDefault="007F2744">
            <w:pPr>
              <w:spacing w:line="240" w:lineRule="atLeast"/>
              <w:rPr>
                <w:color w:val="0000FF"/>
                <w:lang w:val="nl-BE"/>
              </w:rPr>
            </w:pPr>
          </w:p>
        </w:tc>
        <w:tc>
          <w:tcPr>
            <w:tcW w:w="6720" w:type="dxa"/>
            <w:gridSpan w:val="6"/>
            <w:tcBorders>
              <w:top w:val="single" w:sz="12" w:space="0" w:color="auto"/>
            </w:tcBorders>
          </w:tcPr>
          <w:p w:rsidR="007F2744" w:rsidRPr="00F776FA" w:rsidRDefault="007F2744" w:rsidP="00FC7650">
            <w:pPr>
              <w:spacing w:line="240" w:lineRule="atLeast"/>
              <w:jc w:val="both"/>
              <w:rPr>
                <w:rFonts w:ascii="Arial" w:hAnsi="Arial" w:cs="Arial"/>
                <w:color w:val="0000FF"/>
                <w:lang w:val="nl-BE" w:eastAsia="nl-BE"/>
              </w:rPr>
            </w:pPr>
          </w:p>
        </w:tc>
        <w:tc>
          <w:tcPr>
            <w:tcW w:w="288" w:type="dxa"/>
            <w:vAlign w:val="bottom"/>
          </w:tcPr>
          <w:p w:rsidR="007F2744" w:rsidRPr="00F776FA" w:rsidRDefault="007F2744">
            <w:pPr>
              <w:spacing w:line="240" w:lineRule="atLeast"/>
              <w:jc w:val="right"/>
              <w:rPr>
                <w:color w:val="0000FF"/>
                <w:lang w:val="nl-BE"/>
              </w:rPr>
            </w:pPr>
          </w:p>
        </w:tc>
      </w:tr>
      <w:tr w:rsidR="00F776FA" w:rsidRPr="00D95B93">
        <w:trPr>
          <w:cantSplit/>
        </w:trPr>
        <w:tc>
          <w:tcPr>
            <w:tcW w:w="288" w:type="dxa"/>
          </w:tcPr>
          <w:p w:rsidR="00B46745" w:rsidRPr="00F776FA" w:rsidRDefault="00B46745" w:rsidP="00FC7650">
            <w:pPr>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FC7650" w:rsidP="00FC7650">
            <w:pPr>
              <w:spacing w:line="240" w:lineRule="atLeast"/>
              <w:jc w:val="both"/>
              <w:rPr>
                <w:rFonts w:ascii="Arial" w:hAnsi="Arial"/>
                <w:color w:val="0000FF"/>
                <w:lang w:val="nl-BE"/>
              </w:rPr>
            </w:pPr>
            <w:r w:rsidRPr="00F776FA">
              <w:rPr>
                <w:rFonts w:ascii="Arial" w:hAnsi="Arial" w:cs="Arial"/>
                <w:color w:val="0000FF"/>
                <w:lang w:val="nl-BE" w:eastAsia="nl-BE"/>
              </w:rPr>
              <w:t>Alle maatwerk moet zijn uitgevoerd in vlakbrei, met uitzondering van de AD-kousen.</w:t>
            </w:r>
            <w:r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FC7650" w:rsidRPr="00F776FA" w:rsidRDefault="00FC7650" w:rsidP="00FC7650">
            <w:pPr>
              <w:rPr>
                <w:color w:val="0000FF"/>
                <w:lang w:val="nl-BE"/>
              </w:rPr>
            </w:pPr>
          </w:p>
        </w:tc>
        <w:tc>
          <w:tcPr>
            <w:tcW w:w="576" w:type="dxa"/>
          </w:tcPr>
          <w:p w:rsidR="00FC7650" w:rsidRPr="00F776FA" w:rsidRDefault="00FC7650">
            <w:pPr>
              <w:spacing w:line="240" w:lineRule="atLeast"/>
              <w:rPr>
                <w:color w:val="0000FF"/>
                <w:lang w:val="nl-BE"/>
              </w:rPr>
            </w:pPr>
          </w:p>
        </w:tc>
        <w:tc>
          <w:tcPr>
            <w:tcW w:w="864" w:type="dxa"/>
          </w:tcPr>
          <w:p w:rsidR="00FC7650" w:rsidRPr="00F776FA" w:rsidRDefault="00FC7650">
            <w:pPr>
              <w:spacing w:line="240" w:lineRule="atLeast"/>
              <w:rPr>
                <w:color w:val="0000FF"/>
                <w:lang w:val="nl-BE"/>
              </w:rPr>
            </w:pPr>
          </w:p>
        </w:tc>
        <w:tc>
          <w:tcPr>
            <w:tcW w:w="864" w:type="dxa"/>
          </w:tcPr>
          <w:p w:rsidR="00FC7650" w:rsidRPr="00F776FA" w:rsidRDefault="00FC7650">
            <w:pPr>
              <w:spacing w:line="240" w:lineRule="atLeast"/>
              <w:rPr>
                <w:color w:val="0000FF"/>
                <w:lang w:val="nl-BE"/>
              </w:rPr>
            </w:pPr>
          </w:p>
        </w:tc>
        <w:tc>
          <w:tcPr>
            <w:tcW w:w="6720" w:type="dxa"/>
            <w:gridSpan w:val="6"/>
          </w:tcPr>
          <w:p w:rsidR="00FC7650" w:rsidRPr="00F776FA" w:rsidRDefault="00FC7650">
            <w:pPr>
              <w:spacing w:line="240" w:lineRule="atLeast"/>
              <w:jc w:val="both"/>
              <w:rPr>
                <w:rFonts w:ascii="Arial" w:hAnsi="Arial"/>
                <w:color w:val="0000FF"/>
                <w:lang w:val="nl-BE"/>
              </w:rPr>
            </w:pPr>
          </w:p>
        </w:tc>
        <w:tc>
          <w:tcPr>
            <w:tcW w:w="288" w:type="dxa"/>
            <w:vAlign w:val="bottom"/>
          </w:tcPr>
          <w:p w:rsidR="00FC7650" w:rsidRPr="00F776FA" w:rsidRDefault="00FC7650">
            <w:pPr>
              <w:spacing w:line="240" w:lineRule="atLeast"/>
              <w:jc w:val="right"/>
              <w:rPr>
                <w:rFonts w:ascii="Arial" w:hAnsi="Arial"/>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30.12.1985" (in werking 1.1.1986)</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w:t>
            </w:r>
            <w:r w:rsidRPr="00F776FA">
              <w:rPr>
                <w:rFonts w:ascii="Arial" w:hAnsi="Arial"/>
                <w:b/>
                <w:color w:val="0000FF"/>
              </w:rPr>
              <w:t>§ 13. Minimummaatstaven inzake fabricage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color w:val="0000FF"/>
              </w:rPr>
            </w:pP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b/>
                <w:color w:val="0000FF"/>
              </w:rPr>
              <w:t>1. BREUKBAND MET VEER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b/>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veer die het hoofdbestanddeel van deze reeks banden is, moet volgens welbepaalde normen worden vervaardigd.</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a) Samenstelling van de veer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Staalplaat van eerste kwaliteit : uitrekking in ontladen toestand van 10 tot 14 %, in getemperde toestand van 2 %.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Minimale weerstand : 65 kg. De veer moet onvervormbaar getemperd zijn.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tc>
        <w:tc>
          <w:tcPr>
            <w:tcW w:w="576"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6720" w:type="dxa"/>
            <w:gridSpan w:val="6"/>
          </w:tcPr>
          <w:p w:rsidR="00790E2D" w:rsidRPr="00F776FA" w:rsidRDefault="00790E2D">
            <w:pPr>
              <w:spacing w:line="240" w:lineRule="atLeast"/>
              <w:jc w:val="both"/>
              <w:rPr>
                <w:rFonts w:ascii="Arial" w:hAnsi="Arial"/>
                <w:color w:val="0000FF"/>
                <w:lang w:val="nl-BE"/>
              </w:rPr>
            </w:pPr>
          </w:p>
        </w:tc>
        <w:tc>
          <w:tcPr>
            <w:tcW w:w="288" w:type="dxa"/>
            <w:vAlign w:val="bottom"/>
          </w:tcPr>
          <w:p w:rsidR="00790E2D" w:rsidRPr="00F776FA" w:rsidRDefault="00790E2D">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b) Vorm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dikte van het staal moet verschillen volgens de lengte van de veer en de omvang en fluïditeit van de in te houden breuk en rekening houdende met leeftijd en spiertoniciteit van de patiënt.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breedte van de veer moet, al naar het geval, verschillen van 9 tot 12 mm.</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lengte en de kragen van de veer moeten precies in overeenstemming zijn met de lichaamsomtrekken waarvoor ze bestemd zijn.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hoeken moeten afgerond zijn."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30.12.1985" (in werking 1.1.1986)</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"c) Bekleding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veren moeten bekleed zijn met moleskin (Engels leder), gans katoen, met een minimum gewicht van 250 g per m². De bekleding moet over de ganse lengte gevoerd zijn met een katoen-molton dat een opvulsel moet vormen.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band die de buitenbekleding van de breukband vormt, moet uit natuurlijke of synthetische gelooide huid van degelijke kwaliteit zijn.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koker moet uitlopen op een lederen riem, doorboord met spleetgaten.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kussentjes moeten bekleed zijn met katoenen moleskin of gelooide huid en moeten al naar het geval eivormig, peervormig, ravenbekvormig, anatomisch of van een andere aan het te behandelen geval aangepaste vorm zijn. De uit een hard materiaal gesneden plaat moet met linnen bekleed zijn.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binnenbekleding moet worden uitgevoerd in een volgens de wetten van de hygiëne behandelde stof, hetzij in vorm gegoten schuimrubber, hetzij kunstpoudrette of een andere onbederfbare stof. De knopen van de kussentjes moeten uit messing of roestvrij staal zijn.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onderdijstukken moeten van moleskin, wiekkatoen of elastische stof zijn.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b/>
                <w:color w:val="0000FF"/>
              </w:rPr>
              <w:t>2. BAND ZONDER VEER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b/>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riem en de onderdijstukken van de band zonder veer moeten vervaardigd zijn uit elastieken weefsel, speciaal voor banden, gans katoen, respectievelijk van minimum 35 mm en 18 mm breedte.</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Het kussentje is van hetzelfde type en van dezelfde afwerking als voor de banden met veer.</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b/>
                <w:color w:val="0000FF"/>
              </w:rPr>
              <w:t>3. GENEESKUNDIGE GORDELS EN RIEMEN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b/>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Het voor de fabricage van de medisch-heelkundige gordels en riemen gebruikte materiaal moet van eerste klasse zijn, mag geen gebrek vertonen en mag geen behandeling hebben ondergaan waardoor het gebrek zou kunnen verheeld 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kwaliteit van het gebruikte materiaal, alsmede de fabricage zelf, moeten op elk ogenblik, en in de verscheidene stadia van de fabricage, kunnen gecontroleerd 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gordels en riemen moeten onder de beste voorwaarden inzake stevigheid vervaardigd worden waarbij het welzijn van de zieke wordt nagestreefd. Hun algemeen uitzicht moet zuiver en verzorgd zijn. De niet elastieken gedeelten moeten bestaan uit sterk weefsel, gans katoen of met maximum 20 % kunstvezel."</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rPr>
            </w:pPr>
            <w:r w:rsidRPr="00F776FA">
              <w:rPr>
                <w:rFonts w:ascii="Arial" w:hAnsi="Arial"/>
                <w:i/>
                <w:color w:val="0000FF"/>
                <w:sz w:val="18"/>
              </w:rPr>
              <w:t>"K.B. 30.12.1985" (in werking 1.1.1986)</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elastieken gedeelten moeten gemaakt zijn hetzij uit geruit of gevulcaniseerd elastieken weefsel, hetzij uit elastisch tricot, sterk geribd of tule-tricot.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lang w:val="nl-BE"/>
              </w:rPr>
              <w:t xml:space="preserve">Het ruitenweefsel is samengesteld uit een schering en een inslag in katoendraad, met in de schering 8 tot 10 rubberdraden per cm. </w:t>
            </w:r>
            <w:r w:rsidRPr="00F776FA">
              <w:rPr>
                <w:rFonts w:ascii="Arial" w:hAnsi="Arial"/>
                <w:color w:val="0000FF"/>
              </w:rPr>
              <w:t>De scheringdraden moeten minimum 4-draads gesponnen katoendraden zijn.</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gordels moeten worden gemonteerd door een rationeel ineenzetten van de verscheidene delen waaruit ze bestaan. De gebruikelijke voorzorgen moeten worden genomen bij het stikken in de elastieken gedeelten teneinde de gomdraden niet over te snijden.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Het baleinen moet geschieden met tegen oxydatie beschermde veren die hetzij met als serge bewerkte stof of met kunstkatoen, hetzij met gom bewerkt weefsel, hetzij met huid zijn bedekt."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i/>
                <w:color w:val="0000FF"/>
                <w:sz w:val="18"/>
                <w:lang w:val="nl-BE"/>
              </w:rPr>
            </w:pPr>
            <w:r w:rsidRPr="00F776FA">
              <w:rPr>
                <w:rFonts w:ascii="Arial" w:hAnsi="Arial"/>
                <w:i/>
                <w:color w:val="0000FF"/>
                <w:sz w:val="18"/>
                <w:lang w:val="nl-BE"/>
              </w:rPr>
              <w:t>"K.B. 30.12.1985" (in werking 1.1.1986) + "K.B. 28.4.1993" (in werking 1.2.1993)</w:t>
            </w: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b/>
                <w:color w:val="0000FF"/>
              </w:rPr>
              <w:t>"4. LUMBOSTATEN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b/>
                <w:color w:val="0000FF"/>
              </w:rPr>
            </w:pP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In tijk en metaal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lumbostaat moet vervaardigd worden uit zeer sterk tijk, nl. speciale tijk voor orthopedie en uit sterk elastiek volgens het model en het geval. Hij moet gewapend zijn met veren uit staal dat behoorlijk getemperd is zodat het onvervormbaar is, met voor elk geval passende baleinen en snoeren, wat het geheel de nodige stijfheid geeft.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correctie, volgens het voorschrift, wordt verkregen door de wijze waarop het corset is opgevat, gesneden en ineengezet, vervolgens afgewerkt rekening houdende met de verbeteringen welke blijken bij het aanpassen.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Hij moet uit tijk zijn met volle rug, met sluiting vooraan of aan beide zijden; 6 veren, waarvan 4 met een breedte van 13 mm en tenminste 2 van 20 mm, moeten het ruggedeelte versterken.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In uitzonderlijke gevallen waarin het, ten gevolge van de corpulentie van de rechthebbende, niet mogelijk is vier veren van 13 mm breedte te plaatsen, mag het aantal worden verminderd, maar er moet een perfecte stijfheid verzekerd zijn.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In bepaalde gevallen moet hij worden versterkt met brede paravertebrale veren van 25 mm breedte, die een rechthoek vormen of met een stijve rugplaat."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18.2.2000" (in werking 13.3.2000)</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rPr>
                <w:color w:val="0000FF"/>
                <w:lang w:val="nl-BE"/>
              </w:rPr>
            </w:pPr>
            <w:r w:rsidRPr="00F776FA">
              <w:rPr>
                <w:rFonts w:ascii="Arial" w:hAnsi="Arial"/>
                <w:b/>
                <w:color w:val="0000FF"/>
                <w:lang w:val="nl-BE"/>
              </w:rPr>
              <w:t>"4bis. TOERUSTING NA TOTALE OF GEDEELTELIJKE MAMMECTOMIE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 xml:space="preserve">1° </w:t>
            </w:r>
            <w:r w:rsidRPr="00F776FA">
              <w:rPr>
                <w:rFonts w:ascii="Arial" w:hAnsi="Arial"/>
                <w:color w:val="0000FF"/>
                <w:u w:val="single"/>
              </w:rPr>
              <w:t>Postoperatieve borstprothese</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rPr>
                <w:color w:val="0000FF"/>
                <w:lang w:val="nl-BE"/>
              </w:rPr>
            </w:pPr>
            <w:r w:rsidRPr="00F776FA">
              <w:rPr>
                <w:rFonts w:ascii="Arial" w:hAnsi="Arial"/>
                <w:color w:val="0000FF"/>
                <w:lang w:val="nl-BE"/>
              </w:rPr>
              <w:t>-dient vormhoudend te zijn;</w:t>
            </w:r>
            <w:r w:rsidRPr="00F776FA">
              <w:rPr>
                <w:rFonts w:ascii="Arial" w:hAnsi="Arial"/>
                <w:color w:val="0000FF"/>
                <w:lang w:val="nl-BE"/>
              </w:rPr>
              <w:br/>
              <w:t>-is gevuld met polyesterwatten;</w:t>
            </w:r>
            <w:r w:rsidRPr="00F776FA">
              <w:rPr>
                <w:rFonts w:ascii="Arial" w:hAnsi="Arial"/>
                <w:color w:val="0000FF"/>
                <w:lang w:val="nl-BE"/>
              </w:rPr>
              <w:br/>
              <w:t>-mogelijkheid tot volumevergroting;</w:t>
            </w:r>
            <w:r w:rsidRPr="00F776FA">
              <w:rPr>
                <w:rFonts w:ascii="Arial" w:hAnsi="Arial"/>
                <w:color w:val="0000FF"/>
                <w:lang w:val="nl-BE"/>
              </w:rPr>
              <w:br/>
              <w:t>-mag geen naden in contact met de huid hebben;</w:t>
            </w:r>
            <w:r w:rsidRPr="00F776FA">
              <w:rPr>
                <w:rFonts w:ascii="Arial" w:hAnsi="Arial"/>
                <w:color w:val="0000FF"/>
                <w:lang w:val="nl-BE"/>
              </w:rPr>
              <w:br/>
              <w:t>-moet een zacht gecapitonneerde achterwand hebben;</w:t>
            </w:r>
            <w:r w:rsidRPr="00F776FA">
              <w:rPr>
                <w:rFonts w:ascii="Arial" w:hAnsi="Arial"/>
                <w:color w:val="0000FF"/>
                <w:lang w:val="nl-BE"/>
              </w:rPr>
              <w:br/>
              <w:t>-moet in minimum 5 maten beschikbaar zijn.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 xml:space="preserve">2° </w:t>
            </w:r>
            <w:r w:rsidRPr="00F776FA">
              <w:rPr>
                <w:rFonts w:ascii="Arial" w:hAnsi="Arial"/>
                <w:color w:val="0000FF"/>
                <w:u w:val="single"/>
              </w:rPr>
              <w:t>Borstprothese</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b/>
                <w:color w:val="0000FF"/>
                <w:lang w:val="nl-BE"/>
              </w:rPr>
              <w:t>Algemene voorwaarden voor de volledige borstprothesen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color w:val="0000FF"/>
                <w:lang w:val="nl-BE"/>
              </w:rPr>
            </w:pPr>
            <w:r w:rsidRPr="00F776FA">
              <w:rPr>
                <w:rFonts w:ascii="Arial" w:hAnsi="Arial"/>
                <w:color w:val="0000FF"/>
                <w:lang w:val="nl-BE"/>
              </w:rPr>
              <w:t>-de borstprothese benadert de anatomische vorm van de natuurlijke borst;</w:t>
            </w:r>
            <w:r w:rsidRPr="00F776FA">
              <w:rPr>
                <w:rFonts w:ascii="Arial" w:hAnsi="Arial"/>
                <w:color w:val="0000FF"/>
                <w:lang w:val="nl-BE"/>
              </w:rPr>
              <w:br/>
              <w:t>-wordt geleverd in een opbergdoos met voorgevormde inleg;</w:t>
            </w:r>
            <w:r w:rsidRPr="00F776FA">
              <w:rPr>
                <w:rFonts w:ascii="Arial" w:hAnsi="Arial"/>
                <w:color w:val="0000FF"/>
                <w:lang w:val="nl-BE"/>
              </w:rPr>
              <w:br/>
              <w:t>-is voorzien van een beschermhoes;</w:t>
            </w:r>
            <w:r w:rsidRPr="00F776FA">
              <w:rPr>
                <w:rFonts w:ascii="Arial" w:hAnsi="Arial"/>
                <w:color w:val="0000FF"/>
                <w:lang w:val="nl-BE"/>
              </w:rPr>
              <w:br/>
              <w:t>-moet in minimum 8 maten beschikbaar zijn;</w:t>
            </w:r>
            <w:r w:rsidRPr="00F776FA">
              <w:rPr>
                <w:rFonts w:ascii="Arial" w:hAnsi="Arial"/>
                <w:color w:val="0000FF"/>
                <w:lang w:val="nl-BE"/>
              </w:rPr>
              <w:br/>
              <w:t>-het inspuitdeel moet volledig vlak zijn;</w:t>
            </w:r>
            <w:r w:rsidRPr="00F776FA">
              <w:rPr>
                <w:rFonts w:ascii="Arial" w:hAnsi="Arial"/>
                <w:color w:val="0000FF"/>
                <w:lang w:val="nl-BE"/>
              </w:rPr>
              <w:br/>
              <w:t>-de gelaste naden moeten over voldoende drukweerstand beschikken;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b/>
                <w:color w:val="0000FF"/>
                <w:lang w:val="nl-BE"/>
              </w:rPr>
              <w:t>Bijzondere voorwaarden voor de volledige borstprothesen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i/>
                <w:color w:val="0000FF"/>
              </w:rPr>
              <w:t>a) Niet-klevende borstprothese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i/>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-bestaat uit één of meer siliconenstructuren gevat in een omhulsel van polyurethaanfolie;</w:t>
            </w:r>
            <w:r w:rsidRPr="00F776FA">
              <w:rPr>
                <w:rFonts w:ascii="Arial" w:hAnsi="Arial"/>
                <w:color w:val="0000FF"/>
                <w:lang w:val="nl-BE"/>
              </w:rPr>
              <w:br/>
              <w:t>-beschikt over een uitholling aan de lichaamszijde.</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i/>
                <w:color w:val="0000FF"/>
                <w:lang w:val="nl-BE"/>
              </w:rPr>
              <w:t>b) Niet-klevende meerlagige borstprothese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color w:val="0000FF"/>
                <w:lang w:val="nl-BE"/>
              </w:rPr>
            </w:pPr>
            <w:r w:rsidRPr="00F776FA">
              <w:rPr>
                <w:rFonts w:ascii="Arial" w:hAnsi="Arial"/>
                <w:color w:val="0000FF"/>
                <w:lang w:val="nl-BE"/>
              </w:rPr>
              <w:t>-bestaat uit minstens twee lagen siliconen van verschillende densiteit die onderling gescheiden zijn door een polyurethaanfolie. Het geheel is gevat in een omhulsel van polyurethaanfolie.</w:t>
            </w:r>
            <w:r w:rsidRPr="00F776FA">
              <w:rPr>
                <w:rFonts w:ascii="Arial" w:hAnsi="Arial"/>
                <w:color w:val="0000FF"/>
                <w:lang w:val="nl-BE"/>
              </w:rPr>
              <w:br/>
              <w:t>-de siliconenlaag langs de lichaamszijde dient de anatomische vorm van het lichaamsoppervlak aan te nemen.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i/>
                <w:color w:val="0000FF"/>
              </w:rPr>
              <w:t>c) Zelfklevende borstprothese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i/>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-moet voldoen aan de voorwaarden vermeld onder de punten a) en b);</w:t>
            </w:r>
            <w:r w:rsidRPr="00F776FA">
              <w:rPr>
                <w:rFonts w:ascii="Arial" w:hAnsi="Arial"/>
                <w:color w:val="0000FF"/>
                <w:lang w:val="nl-BE"/>
              </w:rPr>
              <w:br/>
              <w:t>-is voorzien van een permanente zelfhechtende siliconenfilm (kleeflaag).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i/>
                <w:color w:val="0000FF"/>
              </w:rPr>
              <w:t>d) Borstprothese met kleefstripsysteem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i/>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-moet voldoen aan de voorwaarden vermeld onder de punten a) en b);</w:t>
            </w:r>
            <w:r w:rsidRPr="00F776FA">
              <w:rPr>
                <w:rFonts w:ascii="Arial" w:hAnsi="Arial"/>
                <w:color w:val="0000FF"/>
                <w:lang w:val="nl-BE"/>
              </w:rPr>
              <w:br/>
              <w:t>-is voorzien van een klittenbandhechting voor de kleefstrips."</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tc>
        <w:tc>
          <w:tcPr>
            <w:tcW w:w="576"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6720" w:type="dxa"/>
            <w:gridSpan w:val="6"/>
          </w:tcPr>
          <w:p w:rsidR="00790E2D" w:rsidRPr="00F776FA" w:rsidRDefault="00790E2D">
            <w:pPr>
              <w:spacing w:line="240" w:lineRule="atLeast"/>
              <w:jc w:val="both"/>
              <w:rPr>
                <w:rFonts w:ascii="Arial" w:hAnsi="Arial"/>
                <w:color w:val="0000FF"/>
                <w:lang w:val="nl-BE"/>
              </w:rPr>
            </w:pPr>
          </w:p>
        </w:tc>
        <w:tc>
          <w:tcPr>
            <w:tcW w:w="288" w:type="dxa"/>
            <w:vAlign w:val="bottom"/>
          </w:tcPr>
          <w:p w:rsidR="00790E2D" w:rsidRPr="00F776FA" w:rsidRDefault="00790E2D">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18.2.2000" (in werking 13.3.2000)</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b/>
                <w:color w:val="0000FF"/>
                <w:lang w:val="nl-BE"/>
              </w:rPr>
              <w:t>"Voorwaarden voor de gedeeltelijke borstprothesen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i/>
                <w:color w:val="0000FF"/>
                <w:lang w:val="nl-BE"/>
              </w:rPr>
              <w:t>a) Gedeeltelijke niet-klevende borstprothese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-bestaat uit een siliconengel gevat in een omhulsel van polyurethaanfolie;</w:t>
            </w:r>
            <w:r w:rsidRPr="00F776FA">
              <w:rPr>
                <w:rFonts w:ascii="Arial" w:hAnsi="Arial"/>
                <w:color w:val="0000FF"/>
                <w:lang w:val="nl-BE"/>
              </w:rPr>
              <w:br/>
              <w:t>-omvat het gedeelte van de borst in verhouding met het geamputeerde gedeelte;</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i/>
                <w:color w:val="0000FF"/>
              </w:rPr>
              <w:t>b) Gedeeltelijke zelfklevende borstprothese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i/>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-bestaat uit een siliconengel gevat in een omhulsel van polyurethaanfolie;</w:t>
            </w:r>
            <w:r w:rsidRPr="00F776FA">
              <w:rPr>
                <w:rFonts w:ascii="Arial" w:hAnsi="Arial"/>
                <w:color w:val="0000FF"/>
                <w:lang w:val="nl-BE"/>
              </w:rPr>
              <w:br/>
              <w:t>-omvat het gedeelte van de borst in verhouding met het geamputeerde gedeelte;</w:t>
            </w:r>
            <w:r w:rsidRPr="00F776FA">
              <w:rPr>
                <w:rFonts w:ascii="Arial" w:hAnsi="Arial"/>
                <w:color w:val="0000FF"/>
                <w:lang w:val="nl-BE"/>
              </w:rPr>
              <w:br/>
              <w:t>-is voorzien van een permanente zelfhechtende siliconenfilm (kleeflaag).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b/>
                <w:color w:val="0000FF"/>
                <w:lang w:val="nl-BE"/>
              </w:rPr>
              <w:t>Verzorgingsset voor de zelfklevende borstprothese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 xml:space="preserve">-bestaat uit : </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-een reinigingsmiddel voor de prothese met een minimale inhoud van 150 ml.</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-een reinigingsmiddel voor de huid met een minimale inhoud van 150 ml.</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driemaandelijkse (volledige prothese) of zesmaandelijkse (gedeeltelijke prothese) dotatie omvat steeds het geheel van de vorengenoemde producten.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Height w:val="182"/>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 xml:space="preserve">3° </w:t>
            </w:r>
            <w:r w:rsidRPr="00F776FA">
              <w:rPr>
                <w:rFonts w:ascii="Arial" w:hAnsi="Arial"/>
                <w:color w:val="0000FF"/>
                <w:u w:val="single"/>
                <w:lang w:val="nl-BE"/>
              </w:rPr>
              <w:t>Armkousen en handschoenen wegens lymfoedeem na totale of gedeeltelijke mammectomie met okselklieruitruiming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b/>
                <w:color w:val="0000FF"/>
              </w:rPr>
              <w:t>Algemene voorwaarden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b/>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rPr>
                <w:color w:val="0000FF"/>
                <w:lang w:val="nl-BE"/>
              </w:rPr>
            </w:pPr>
            <w:r w:rsidRPr="00F776FA">
              <w:rPr>
                <w:rFonts w:ascii="Arial" w:hAnsi="Arial"/>
                <w:color w:val="0000FF"/>
                <w:lang w:val="nl-BE"/>
              </w:rPr>
              <w:t>-behoort tot de compressieklassen 1 en 2 met een minimum kwikdruk van 25 mm</w:t>
            </w:r>
            <w:r w:rsidRPr="00F776FA">
              <w:rPr>
                <w:rFonts w:ascii="Arial" w:hAnsi="Arial"/>
                <w:color w:val="0000FF"/>
                <w:lang w:val="nl-BE"/>
              </w:rPr>
              <w:br/>
              <w:t>-mag geen huidirritaties veroorzaken</w:t>
            </w:r>
            <w:r w:rsidRPr="00F776FA">
              <w:rPr>
                <w:rFonts w:ascii="Arial" w:hAnsi="Arial"/>
                <w:color w:val="0000FF"/>
                <w:lang w:val="nl-BE"/>
              </w:rPr>
              <w:br/>
              <w:t>-moet vormvast zijn</w:t>
            </w:r>
            <w:r w:rsidRPr="00F776FA">
              <w:rPr>
                <w:rFonts w:ascii="Arial" w:hAnsi="Arial"/>
                <w:color w:val="0000FF"/>
                <w:lang w:val="nl-BE"/>
              </w:rPr>
              <w:br/>
              <w:t>-moet eenvoudig onderhoudbaar zijn</w:t>
            </w:r>
            <w:r w:rsidRPr="00F776FA">
              <w:rPr>
                <w:rFonts w:ascii="Arial" w:hAnsi="Arial"/>
                <w:color w:val="0000FF"/>
                <w:lang w:val="nl-BE"/>
              </w:rPr>
              <w:br/>
              <w:t>-moet rekbaar zijn in breedte en lengte</w:t>
            </w:r>
            <w:r w:rsidRPr="00F776FA">
              <w:rPr>
                <w:rFonts w:ascii="Arial" w:hAnsi="Arial"/>
                <w:color w:val="0000FF"/>
                <w:lang w:val="nl-BE"/>
              </w:rPr>
              <w:br/>
              <w:t>-mag geen drukkende naden hebben aan de binnenzijde</w:t>
            </w:r>
            <w:r w:rsidRPr="00F776FA">
              <w:rPr>
                <w:rFonts w:ascii="Arial" w:hAnsi="Arial"/>
                <w:color w:val="0000FF"/>
                <w:lang w:val="nl-BE"/>
              </w:rPr>
              <w:br/>
              <w:t>-is voorzien van een schouderband of lus voor BH of siliconen strip (voor armkous)</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b/>
                <w:color w:val="0000FF"/>
                <w:lang w:val="nl-BE"/>
              </w:rPr>
              <w:t>Armkous of handschoen (verstrekkingen 642434 en 642456):</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-dient beschikbaar te zijn in een voldoende uitgebreid assortiment van standaardmaten;</w:t>
            </w:r>
            <w:r w:rsidRPr="00F776FA">
              <w:rPr>
                <w:rFonts w:ascii="Arial" w:hAnsi="Arial"/>
                <w:color w:val="0000FF"/>
                <w:lang w:val="nl-BE"/>
              </w:rPr>
              <w:br/>
              <w:t>-kan enkel worden toegepast bij standaardmaten volgens het maatschema van de producent."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tc>
        <w:tc>
          <w:tcPr>
            <w:tcW w:w="576"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6720" w:type="dxa"/>
            <w:gridSpan w:val="6"/>
          </w:tcPr>
          <w:p w:rsidR="00790E2D" w:rsidRPr="00F776FA" w:rsidRDefault="00790E2D">
            <w:pPr>
              <w:spacing w:line="240" w:lineRule="atLeast"/>
              <w:jc w:val="both"/>
              <w:rPr>
                <w:rFonts w:ascii="Arial" w:hAnsi="Arial"/>
                <w:color w:val="0000FF"/>
                <w:lang w:val="nl-BE"/>
              </w:rPr>
            </w:pPr>
          </w:p>
        </w:tc>
        <w:tc>
          <w:tcPr>
            <w:tcW w:w="288" w:type="dxa"/>
            <w:vAlign w:val="bottom"/>
          </w:tcPr>
          <w:p w:rsidR="00790E2D" w:rsidRPr="00F776FA" w:rsidRDefault="00790E2D">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18.2.2000" (in werking 13.3.2000)</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b/>
                <w:color w:val="0000FF"/>
                <w:lang w:val="nl-BE"/>
              </w:rPr>
              <w:t>"Individueel vervaardigde armkous of handschoen (verstrekkingen 642471 en 642493):</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-is een volgens individueel maatschema gebreide verstrekking;</w:t>
            </w:r>
            <w:r w:rsidRPr="00F776FA">
              <w:rPr>
                <w:rFonts w:ascii="Arial" w:hAnsi="Arial"/>
                <w:color w:val="0000FF"/>
                <w:lang w:val="nl-BE"/>
              </w:rPr>
              <w:br/>
              <w:t>-kan enkel worden toegepast wanneer wordt afgeweken van de standaardmaten of standaarddrukklasse, niet voorzien in prefab zoals discrepantie tussen omtrekmaten of lengtematen van onder- en bovenarm met omschrijving van de niet corresponderende maten volgens document en motivatie. Het maatschema moet steeds worden toegevoegd;</w:t>
            </w:r>
            <w:r w:rsidRPr="00F776FA">
              <w:rPr>
                <w:rFonts w:ascii="Arial" w:hAnsi="Arial"/>
                <w:color w:val="0000FF"/>
                <w:lang w:val="nl-BE"/>
              </w:rPr>
              <w:br/>
              <w:t>-een maatschema voor de armkous omvat minimaal de omtrekmaten van de onderarm en van de bovenarm gemeten met maximaal 8 cm tussenafstand, evenals de totale lengtemaat van de onder- en de bovenarm;</w:t>
            </w:r>
            <w:r w:rsidRPr="00F776FA">
              <w:rPr>
                <w:rFonts w:ascii="Arial" w:hAnsi="Arial"/>
                <w:color w:val="0000FF"/>
                <w:lang w:val="nl-BE"/>
              </w:rPr>
              <w:br/>
              <w:t>-het maatschema voor de handschoenen omvat alle maten van de handpalm alsook de lengtematen. De omschrijving van de niet corresponderende maten (buiten schema) samen met een motivatie zal eveneens worden toegevoegd. De begrenzing van de handschoen zal op dit maatschema tevens worden aangeduid."</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lang w:val="nl-BE"/>
              </w:rPr>
            </w:pPr>
            <w:r w:rsidRPr="00F776FA">
              <w:rPr>
                <w:rFonts w:ascii="Arial" w:hAnsi="Arial"/>
                <w:i/>
                <w:color w:val="0000FF"/>
                <w:sz w:val="18"/>
                <w:lang w:val="nl-BE"/>
              </w:rPr>
              <w:t>"K.B. 30.12.1985" (in werking 1.1.1986) + "K.B. 28.4.1993" (in werking 1.2.1993)</w:t>
            </w: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b/>
                <w:color w:val="0000FF"/>
              </w:rPr>
              <w:t>"5. ORTHOPEDISCHE ZOLEN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b/>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orthopedische zolen worden vervaardigd met de volgende materialen :</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a) Plastiek :</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Polymerisatieprodukten op basis van acryl, superpolyamide, polyethyleen en derivaten, polyurethaan, epoxyhars of andere, diverse schuimrubber, plexidur enz...</w:t>
            </w: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b) Duraluminium :</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Licht, met hoge weerstand.</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c) Roestvrij staal;</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d) Kurk;</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e) Leder;</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f) Rubber;</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g) Siliconen;</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rPr>
            </w:pPr>
            <w:r w:rsidRPr="00F776FA">
              <w:rPr>
                <w:rFonts w:ascii="Arial" w:hAnsi="Arial"/>
                <w:color w:val="0000FF"/>
              </w:rPr>
              <w:t>h) Vilt.</w:t>
            </w:r>
          </w:p>
        </w:tc>
        <w:tc>
          <w:tcPr>
            <w:tcW w:w="288" w:type="dxa"/>
            <w:vAlign w:val="bottom"/>
          </w:tcPr>
          <w:p w:rsidR="00B46745" w:rsidRPr="00F776FA" w:rsidRDefault="00B46745">
            <w:pPr>
              <w:spacing w:line="240" w:lineRule="atLeast"/>
              <w:jc w:val="right"/>
              <w:rPr>
                <w:color w:val="0000FF"/>
              </w:rPr>
            </w:pPr>
          </w:p>
        </w:tc>
      </w:tr>
      <w:tr w:rsidR="00F776FA" w:rsidRPr="00F776FA">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rFonts w:ascii="Arial" w:hAnsi="Arial"/>
                <w:color w:val="0000FF"/>
              </w:rPr>
            </w:pP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Kan worden gebruikt voor het vervaardigen van kussentjes, steunen enz., en kan worden aangebracht op om het even welk model van zool."</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075258">
            <w:pPr>
              <w:spacing w:line="240" w:lineRule="atLeast"/>
              <w:jc w:val="both"/>
              <w:rPr>
                <w:rFonts w:ascii="Arial" w:hAnsi="Arial" w:cs="Arial"/>
                <w:b/>
                <w:color w:val="0000FF"/>
                <w:lang w:val="nl-BE"/>
              </w:rPr>
            </w:pPr>
            <w:r w:rsidRPr="00F776FA">
              <w:rPr>
                <w:rFonts w:ascii="Arial" w:hAnsi="Arial" w:cs="Arial"/>
                <w:b/>
                <w:color w:val="0000FF"/>
                <w:lang w:val="nl-BE"/>
              </w:rPr>
              <w:t>6. THERAPEUTISCHE ELASTISCHE BEENKOUSEN :</w:t>
            </w:r>
            <w:r w:rsidR="00075258" w:rsidRPr="00F776FA">
              <w:rPr>
                <w:rFonts w:ascii="Arial" w:hAnsi="Arial"/>
                <w:color w:val="0000FF"/>
                <w:lang w:val="nl-BE"/>
              </w:rPr>
              <w:t xml:space="preserve"> </w:t>
            </w:r>
            <w:r w:rsidR="00075258" w:rsidRPr="00F776FA">
              <w:rPr>
                <w:rFonts w:ascii="Arial" w:hAnsi="Arial"/>
                <w:i/>
                <w:color w:val="0000FF"/>
                <w:sz w:val="18"/>
                <w:szCs w:val="18"/>
                <w:lang w:val="nl-BE"/>
              </w:rPr>
              <w:t>Geschrapt door K.B. 28.4.2015 (in werking 1.7.2015)</w:t>
            </w:r>
          </w:p>
        </w:tc>
        <w:tc>
          <w:tcPr>
            <w:tcW w:w="288" w:type="dxa"/>
            <w:vAlign w:val="bottom"/>
          </w:tcPr>
          <w:p w:rsidR="00B46745" w:rsidRPr="00F776FA" w:rsidRDefault="00B46745">
            <w:pPr>
              <w:spacing w:line="240" w:lineRule="atLeast"/>
              <w:jc w:val="right"/>
              <w:rPr>
                <w:rFonts w:ascii="Arial" w:hAnsi="Arial" w:cs="Arial"/>
                <w:b/>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28.3.1995" (in werking 1.4.1995)</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xml:space="preserve">§ 14. </w:t>
            </w:r>
            <w:r w:rsidRPr="00F776FA">
              <w:rPr>
                <w:rFonts w:ascii="Arial" w:hAnsi="Arial"/>
                <w:color w:val="0000FF"/>
                <w:lang w:val="nl-BE"/>
              </w:rPr>
              <w:t>In het kader van de omscholing mag het College van geneesheren-directeurs een voortijdige vervanging toestaan voor de lumbostaten die zijn vermeld in § 1, wegens een anatomische wijziging of voortijdige slijtage van die toestellen en het dragen ervan een voorwaarde is voor het hervatten of het voortzetten van een beroepsactiviteit waardoor de gerechtigde ofwel aan de sociale zekerheid van de werknemers ofwel aan het sociaal statuut van de zelfstandigen onderworpen wordt.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Indien het een anatomische wijziging betreft, dient de aanvraag een medische verantwoording opgemaakt door de behandelend geneesheer met vermelding van de evolutie van de anatomische toestand tussen de datum van de vorige levering en de aanvraag, en een bestek opgemaakt door een erkend zorgverstrekker te bevatten.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tegemoetkoming voor voortijdige vervanging mag niet worden toegestaan voor toestellen die kunnen worden hersteld of aangepast, voor toestellen die slecht vervaardigd zijn en dus niet geschikt zijn voor de patiënt, of ingeval van verlies of van beschadiging door nalatigheid."</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lang w:val="nl-BE"/>
              </w:rPr>
            </w:pPr>
            <w:r w:rsidRPr="00F776FA">
              <w:rPr>
                <w:rFonts w:ascii="Arial" w:hAnsi="Arial"/>
                <w:i/>
                <w:color w:val="0000FF"/>
                <w:sz w:val="18"/>
                <w:lang w:val="nl-BE"/>
              </w:rPr>
              <w:t>"K.B. 28.3.1995" (in werking 1.4.1995) + "K.B. 10.6.1998" (in werking 1.11.1998)</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15.</w:t>
            </w:r>
            <w:r w:rsidRPr="00F776FA">
              <w:rPr>
                <w:rFonts w:ascii="Arial" w:hAnsi="Arial"/>
                <w:color w:val="0000FF"/>
                <w:lang w:val="nl-BE"/>
              </w:rPr>
              <w:t xml:space="preserve"> De aanvraag om voortijdige vervanging wegens een anatomische wijziging, uitgezonderd de orthopedische zool, wordt overgemaakt aan het College van geneesheren-directeurs via de advizerend geneesheer van het ziekenfonds waarbij de rechthebbende aangesloten is. De gemotiveerde aanvraag omvat een medische verantwoording, opgemaakt door de behandelend geneesheer met vermelding van de evolutie van de anatomische toestand tussen de datum van de vorige levering en de aanvraag, en een bestek opgemaakt door een erkend zorgverstrekker. De tegemoetkoming mag pas worden verleend na akkoord van het College van geneesheren-directeurs vóór de aflevering."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jc w:val="both"/>
              <w:rPr>
                <w:rFonts w:ascii="Arial" w:hAnsi="Arial"/>
                <w:i/>
                <w:color w:val="0000FF"/>
                <w:sz w:val="18"/>
                <w:lang w:val="nl-BE"/>
              </w:rPr>
            </w:pPr>
          </w:p>
        </w:tc>
        <w:tc>
          <w:tcPr>
            <w:tcW w:w="6720" w:type="dxa"/>
            <w:gridSpan w:val="6"/>
          </w:tcPr>
          <w:p w:rsidR="00B46745" w:rsidRPr="00F776FA" w:rsidRDefault="00B46745">
            <w:pPr>
              <w:spacing w:line="240" w:lineRule="atLeast"/>
              <w:jc w:val="both"/>
              <w:rPr>
                <w:rFonts w:ascii="Arial" w:hAnsi="Arial"/>
                <w:i/>
                <w:color w:val="0000FF"/>
                <w:sz w:val="18"/>
                <w:lang w:val="nl-BE"/>
              </w:rPr>
            </w:pPr>
            <w:r w:rsidRPr="00F776FA">
              <w:rPr>
                <w:rFonts w:ascii="Arial" w:hAnsi="Arial"/>
                <w:i/>
                <w:color w:val="0000FF"/>
                <w:sz w:val="18"/>
                <w:lang w:val="nl-BE"/>
              </w:rPr>
              <w:t>"K.B. 29.11.1996" (in werking 1.1.1997) + "K.B. 9.7.1997" (in werking 1.9.1997)</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16.</w:t>
            </w:r>
            <w:r w:rsidRPr="00F776FA">
              <w:rPr>
                <w:rFonts w:ascii="Arial" w:hAnsi="Arial"/>
                <w:color w:val="0000FF"/>
                <w:lang w:val="nl-BE"/>
              </w:rPr>
              <w:t xml:space="preserve"> Enkel het door de erkende zorgverlener aan de patiënt persoonlijk afgeleverde stoma- en incontinentiemateriaal komt in aanmerking voor de verzekeringstegemoetkoming."</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29.11.1996" (in werking 1.1.1997)</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17.</w:t>
            </w:r>
            <w:r w:rsidRPr="00F776FA">
              <w:rPr>
                <w:rFonts w:ascii="Arial" w:hAnsi="Arial"/>
                <w:color w:val="0000FF"/>
                <w:lang w:val="nl-BE"/>
              </w:rPr>
              <w:t xml:space="preserve"> Voor de toe te rusten rechthebbenden die worden opgenomen of voor de toegeruste rechthebbenden die opnieuw worden opgenomen en waarvoor tijdens de hospitalisatie door de verplegingsinrichting stoma- of incontinentiemateriaal wordt afgeleverd, mag de verplegingsinrichting voor elke dag dat dit materiaal wordt afgeleverd voor die rechthebbenden een forfaitaire tegemoetkoming aanrekenen, met uitzondering evenwel van het materiaal bedoeld in de verstrekkingen 640076, 640091, 640135, 640916, 641196, 641270 en 641292.</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dotatieperiode voor de ambulante verstrekkingen wordt in voorkomend geval verlengd met het aantal dagen waarvoor de forfaitaire tegemoetkoming tijdens de lopende dotatieperiode door de verplegingsinrichting werd aangerekend."</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p w:rsidR="001C044A" w:rsidRPr="00F776FA" w:rsidRDefault="001C044A">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lang w:val="nl-BE"/>
              </w:rPr>
            </w:pPr>
            <w:r w:rsidRPr="00F776FA">
              <w:rPr>
                <w:rFonts w:ascii="Arial" w:hAnsi="Arial"/>
                <w:i/>
                <w:color w:val="0000FF"/>
                <w:sz w:val="18"/>
                <w:lang w:val="nl-BE"/>
              </w:rPr>
              <w:t>"K.B. 16.7.2001" (in werking 10.8.2001) + "K.B. 16.5.2003" (in werking 1.8.2003) + "K.B. 7.6.2004" (in werking 1.8.2004)</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color w:val="0000FF"/>
                <w:lang w:val="nl-BE"/>
              </w:rPr>
            </w:pPr>
            <w:r w:rsidRPr="00F776FA">
              <w:rPr>
                <w:rFonts w:ascii="Arial" w:hAnsi="Arial"/>
                <w:color w:val="0000FF"/>
                <w:lang w:val="nl-BE"/>
              </w:rPr>
              <w:t>"</w:t>
            </w:r>
            <w:r w:rsidRPr="00F776FA">
              <w:rPr>
                <w:rFonts w:ascii="Arial" w:hAnsi="Arial"/>
                <w:b/>
                <w:color w:val="0000FF"/>
                <w:lang w:val="nl-BE"/>
              </w:rPr>
              <w:t>§ 18.</w:t>
            </w:r>
            <w:r w:rsidRPr="00F776FA">
              <w:rPr>
                <w:rFonts w:ascii="Arial" w:hAnsi="Arial"/>
                <w:color w:val="0000FF"/>
                <w:lang w:val="nl-BE"/>
              </w:rPr>
              <w:t xml:space="preserve"> De in dit artikel voorziene producten mogen enkel verstrekt worden op voorschrift van een geneesheer en in overeenstemming daarmee. Het voorschrift blijft, te rekenen vanaf de datum van het voorschrift, geldig gedurende :</w:t>
            </w:r>
            <w:r w:rsidRPr="00F776FA">
              <w:rPr>
                <w:rFonts w:ascii="Arial" w:hAnsi="Arial"/>
                <w:color w:val="0000FF"/>
                <w:lang w:val="nl-BE"/>
              </w:rPr>
              <w:br/>
              <w:t>- twee maanden indien het om een eerste toerusting gaat;</w:t>
            </w:r>
            <w:r w:rsidRPr="00F776FA">
              <w:rPr>
                <w:rFonts w:ascii="Arial" w:hAnsi="Arial"/>
                <w:color w:val="0000FF"/>
                <w:lang w:val="nl-BE"/>
              </w:rPr>
              <w:br/>
              <w:t>- zes maanden indien het om een hernieuwing gaat."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rFonts w:ascii="Arial" w:hAnsi="Arial"/>
                <w:color w:val="0000FF"/>
                <w:lang w:val="nl-BE"/>
              </w:rPr>
            </w:pPr>
            <w:r w:rsidRPr="00F776FA">
              <w:rPr>
                <w:rFonts w:ascii="Arial" w:hAnsi="Arial"/>
                <w:i/>
                <w:color w:val="0000FF"/>
                <w:sz w:val="18"/>
              </w:rPr>
              <w:t>"K.B. 18.5.2009" (in werking 1.8.2009)</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BA2EEB">
            <w:pPr>
              <w:spacing w:line="240" w:lineRule="atLeast"/>
              <w:jc w:val="both"/>
              <w:rPr>
                <w:rFonts w:ascii="Arial" w:hAnsi="Arial" w:cs="Arial"/>
                <w:color w:val="0000FF"/>
                <w:lang w:val="nl-BE"/>
              </w:rPr>
            </w:pPr>
            <w:r w:rsidRPr="00F776FA">
              <w:rPr>
                <w:rFonts w:ascii="Arial" w:hAnsi="Arial" w:cs="Arial"/>
                <w:color w:val="0000FF"/>
                <w:lang w:val="nl-BE"/>
              </w:rPr>
              <w:t>"Op het medisch voorschrift moet minstens de aard van de aandoening vermeld staan."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1C044A" w:rsidRPr="00F776FA" w:rsidRDefault="001C044A">
            <w:pPr>
              <w:spacing w:line="240" w:lineRule="atLeast"/>
              <w:rPr>
                <w:color w:val="0000FF"/>
                <w:lang w:val="nl-BE"/>
              </w:rPr>
            </w:pPr>
          </w:p>
        </w:tc>
        <w:tc>
          <w:tcPr>
            <w:tcW w:w="576" w:type="dxa"/>
          </w:tcPr>
          <w:p w:rsidR="001C044A" w:rsidRPr="00F776FA" w:rsidRDefault="001C044A">
            <w:pPr>
              <w:spacing w:line="240" w:lineRule="atLeast"/>
              <w:rPr>
                <w:color w:val="0000FF"/>
                <w:lang w:val="nl-BE"/>
              </w:rPr>
            </w:pPr>
          </w:p>
        </w:tc>
        <w:tc>
          <w:tcPr>
            <w:tcW w:w="864" w:type="dxa"/>
          </w:tcPr>
          <w:p w:rsidR="001C044A" w:rsidRPr="00F776FA" w:rsidRDefault="001C044A">
            <w:pPr>
              <w:spacing w:line="240" w:lineRule="atLeast"/>
              <w:rPr>
                <w:color w:val="0000FF"/>
                <w:lang w:val="nl-BE"/>
              </w:rPr>
            </w:pPr>
          </w:p>
        </w:tc>
        <w:tc>
          <w:tcPr>
            <w:tcW w:w="864" w:type="dxa"/>
          </w:tcPr>
          <w:p w:rsidR="001C044A" w:rsidRPr="00F776FA" w:rsidRDefault="001C044A">
            <w:pPr>
              <w:spacing w:line="240" w:lineRule="atLeast"/>
              <w:rPr>
                <w:color w:val="0000FF"/>
                <w:lang w:val="nl-BE"/>
              </w:rPr>
            </w:pPr>
          </w:p>
        </w:tc>
        <w:tc>
          <w:tcPr>
            <w:tcW w:w="6720" w:type="dxa"/>
            <w:gridSpan w:val="6"/>
          </w:tcPr>
          <w:p w:rsidR="001C044A" w:rsidRPr="00F776FA" w:rsidRDefault="001C044A">
            <w:pPr>
              <w:spacing w:line="240" w:lineRule="atLeast"/>
              <w:rPr>
                <w:rFonts w:ascii="Arial" w:hAnsi="Arial"/>
                <w:color w:val="0000FF"/>
                <w:lang w:val="nl-BE"/>
              </w:rPr>
            </w:pPr>
          </w:p>
        </w:tc>
        <w:tc>
          <w:tcPr>
            <w:tcW w:w="288" w:type="dxa"/>
            <w:vAlign w:val="bottom"/>
          </w:tcPr>
          <w:p w:rsidR="001C044A" w:rsidRPr="00F776FA" w:rsidRDefault="001C044A">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lang w:val="nl-BE"/>
              </w:rPr>
            </w:pPr>
            <w:r w:rsidRPr="00F776FA">
              <w:rPr>
                <w:rFonts w:ascii="Arial" w:hAnsi="Arial"/>
                <w:i/>
                <w:color w:val="0000FF"/>
                <w:sz w:val="18"/>
                <w:lang w:val="nl-BE"/>
              </w:rPr>
              <w:t>"K.B. 16.7.2001" (in werking 10.8.2001) + "K.B. 16.5.2003" (in werking 1.8.2003)</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"De levering dient te gebeuren binnen een termijn van vijfenzeventig werkdagen volgend op de datum van afgifte van het voorschrift aan de verstrekker of, indien ze aan de goedkeuring van de adviserend geneesheer is onderworpen, vanaf de datum van die goedkeuring, behoudens een bewezen overmacht."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i/>
                <w:color w:val="0000FF"/>
                <w:sz w:val="18"/>
                <w:szCs w:val="18"/>
                <w:lang w:val="nl-BE"/>
              </w:rPr>
            </w:pPr>
          </w:p>
        </w:tc>
        <w:tc>
          <w:tcPr>
            <w:tcW w:w="576" w:type="dxa"/>
          </w:tcPr>
          <w:p w:rsidR="00B46745" w:rsidRPr="00F776FA" w:rsidRDefault="00B46745">
            <w:pPr>
              <w:spacing w:line="240" w:lineRule="atLeast"/>
              <w:rPr>
                <w:i/>
                <w:color w:val="0000FF"/>
                <w:sz w:val="18"/>
                <w:szCs w:val="18"/>
                <w:lang w:val="nl-BE"/>
              </w:rPr>
            </w:pPr>
          </w:p>
        </w:tc>
        <w:tc>
          <w:tcPr>
            <w:tcW w:w="864" w:type="dxa"/>
          </w:tcPr>
          <w:p w:rsidR="00B46745" w:rsidRPr="00F776FA" w:rsidRDefault="00B46745">
            <w:pPr>
              <w:spacing w:line="240" w:lineRule="atLeast"/>
              <w:rPr>
                <w:i/>
                <w:color w:val="0000FF"/>
                <w:sz w:val="18"/>
                <w:szCs w:val="18"/>
                <w:lang w:val="nl-BE"/>
              </w:rPr>
            </w:pPr>
          </w:p>
        </w:tc>
        <w:tc>
          <w:tcPr>
            <w:tcW w:w="864" w:type="dxa"/>
          </w:tcPr>
          <w:p w:rsidR="00B46745" w:rsidRPr="00F776FA" w:rsidRDefault="00B46745">
            <w:pPr>
              <w:spacing w:line="240" w:lineRule="atLeast"/>
              <w:rPr>
                <w:i/>
                <w:color w:val="0000FF"/>
                <w:sz w:val="18"/>
                <w:szCs w:val="18"/>
                <w:lang w:val="nl-BE"/>
              </w:rPr>
            </w:pPr>
          </w:p>
        </w:tc>
        <w:tc>
          <w:tcPr>
            <w:tcW w:w="6720" w:type="dxa"/>
            <w:gridSpan w:val="6"/>
          </w:tcPr>
          <w:p w:rsidR="00B46745" w:rsidRPr="00F776FA" w:rsidRDefault="00B46745">
            <w:pPr>
              <w:spacing w:line="240" w:lineRule="atLeast"/>
              <w:jc w:val="both"/>
              <w:rPr>
                <w:i/>
                <w:color w:val="0000FF"/>
                <w:sz w:val="18"/>
                <w:szCs w:val="18"/>
              </w:rPr>
            </w:pPr>
            <w:r w:rsidRPr="00F776FA">
              <w:rPr>
                <w:rFonts w:ascii="Arial" w:hAnsi="Arial"/>
                <w:i/>
                <w:color w:val="0000FF"/>
                <w:sz w:val="18"/>
                <w:szCs w:val="18"/>
              </w:rPr>
              <w:t>"K.B. 16.7.2001" (in werking 10.8.2001)</w:t>
            </w:r>
          </w:p>
        </w:tc>
        <w:tc>
          <w:tcPr>
            <w:tcW w:w="288" w:type="dxa"/>
            <w:vAlign w:val="bottom"/>
          </w:tcPr>
          <w:p w:rsidR="00B46745" w:rsidRPr="00F776FA" w:rsidRDefault="00B46745">
            <w:pPr>
              <w:spacing w:line="240" w:lineRule="atLeast"/>
              <w:jc w:val="right"/>
              <w:rPr>
                <w:i/>
                <w:color w:val="0000FF"/>
                <w:sz w:val="18"/>
                <w:szCs w:val="18"/>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19.</w:t>
            </w:r>
            <w:r w:rsidRPr="00F776FA">
              <w:rPr>
                <w:rFonts w:ascii="Arial" w:hAnsi="Arial"/>
                <w:color w:val="0000FF"/>
                <w:lang w:val="nl-BE"/>
              </w:rPr>
              <w:t xml:space="preserve"> De in dit artikel voorziene producten moeten overeenstemmen met de minimummaatstaven inzake fabricage omschreven in deze nomenclatuur."</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16.7.2001" (in werking 10.8.2001)</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20.</w:t>
            </w:r>
            <w:r w:rsidRPr="00F776FA">
              <w:rPr>
                <w:rFonts w:ascii="Arial" w:hAnsi="Arial"/>
                <w:color w:val="0000FF"/>
                <w:lang w:val="nl-BE"/>
              </w:rPr>
              <w:t xml:space="preserve"> De in dit artikel voorziene op maat gemaakte producten moeten ten minste éénmaal aangepast worden voor het af te leveren product wordt afgewerkt."</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16.7.2001" (in werking 10.8.2001)</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b/>
                <w:color w:val="0000FF"/>
                <w:lang w:val="nl-BE"/>
              </w:rPr>
              <w:t>"§ 21.</w:t>
            </w:r>
            <w:r w:rsidRPr="00F776FA">
              <w:rPr>
                <w:rFonts w:ascii="Arial" w:hAnsi="Arial"/>
                <w:color w:val="0000FF"/>
                <w:lang w:val="nl-BE"/>
              </w:rPr>
              <w:t xml:space="preserve"> De in dit artikel voorziene producten moeten bij de levering bij de patiënt aangelegd 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16.7.2001" (in werking 10.8.2001)</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22.</w:t>
            </w:r>
            <w:r w:rsidRPr="00F776FA">
              <w:rPr>
                <w:rFonts w:ascii="Arial" w:hAnsi="Arial"/>
                <w:color w:val="0000FF"/>
                <w:lang w:val="nl-BE"/>
              </w:rPr>
              <w:t xml:space="preserve"> Alle aanwijzingen betreffende het aanbrengen, het gebruik en het onderhoud van het product moeten aan de patiënt verstrekt worden."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16.7.2001" (in werking 10.8.2001)</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23.</w:t>
            </w:r>
            <w:r w:rsidRPr="00F776FA">
              <w:rPr>
                <w:rFonts w:ascii="Arial" w:hAnsi="Arial"/>
                <w:color w:val="0000FF"/>
                <w:lang w:val="nl-BE"/>
              </w:rPr>
              <w:t xml:space="preserve"> De bandagist moet de levering zelf uitvoeren en over de voor het vervaardigen naar maat en voor het passen nodige installatie en het gereedschap beschikken. Hij mag geen product noch te koop aanbieden, noch verstrekken op markten, beurzen of andere openbare plaatsen, noch door venten."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b/>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pPr>
              <w:spacing w:line="240" w:lineRule="atLeast"/>
              <w:jc w:val="both"/>
              <w:rPr>
                <w:rFonts w:ascii="Arial" w:hAnsi="Arial"/>
                <w:i/>
                <w:color w:val="0000FF"/>
                <w:sz w:val="18"/>
              </w:rPr>
            </w:pPr>
            <w:r w:rsidRPr="00F776FA">
              <w:rPr>
                <w:rFonts w:ascii="Arial" w:hAnsi="Arial"/>
                <w:i/>
                <w:color w:val="0000FF"/>
                <w:sz w:val="18"/>
              </w:rPr>
              <w:t>"K.B. 16.7.2001" (in werking 10.8.2001)</w:t>
            </w:r>
          </w:p>
        </w:tc>
        <w:tc>
          <w:tcPr>
            <w:tcW w:w="288" w:type="dxa"/>
            <w:vAlign w:val="bottom"/>
          </w:tcPr>
          <w:p w:rsidR="00B46745" w:rsidRPr="00F776FA" w:rsidRDefault="00B46745">
            <w:pPr>
              <w:spacing w:line="240" w:lineRule="atLeast"/>
              <w:jc w:val="right"/>
              <w:rPr>
                <w:color w:val="0000FF"/>
              </w:rPr>
            </w:pPr>
          </w:p>
        </w:tc>
      </w:tr>
      <w:tr w:rsidR="00F776FA" w:rsidRPr="00D95B93">
        <w:trPr>
          <w:cantSplit/>
        </w:trPr>
        <w:tc>
          <w:tcPr>
            <w:tcW w:w="288" w:type="dxa"/>
          </w:tcPr>
          <w:p w:rsidR="00B46745" w:rsidRPr="00F776FA" w:rsidRDefault="00B46745">
            <w:pPr>
              <w:spacing w:line="240" w:lineRule="atLeast"/>
              <w:rPr>
                <w:color w:val="0000FF"/>
              </w:rPr>
            </w:pPr>
          </w:p>
        </w:tc>
        <w:tc>
          <w:tcPr>
            <w:tcW w:w="576"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864" w:type="dxa"/>
          </w:tcPr>
          <w:p w:rsidR="00B46745" w:rsidRPr="00F776FA" w:rsidRDefault="00B46745">
            <w:pPr>
              <w:spacing w:line="240" w:lineRule="atLeast"/>
              <w:rPr>
                <w:color w:val="0000FF"/>
              </w:rPr>
            </w:pPr>
          </w:p>
        </w:tc>
        <w:tc>
          <w:tcPr>
            <w:tcW w:w="6720" w:type="dxa"/>
            <w:gridSpan w:val="6"/>
          </w:tcPr>
          <w:p w:rsidR="00B46745" w:rsidRPr="00F776FA" w:rsidRDefault="00B46745">
            <w:pPr>
              <w:spacing w:line="240" w:lineRule="atLeast"/>
              <w:jc w:val="both"/>
              <w:rPr>
                <w:color w:val="0000FF"/>
                <w:lang w:val="nl-BE"/>
              </w:rPr>
            </w:pPr>
            <w:r w:rsidRPr="00F776FA">
              <w:rPr>
                <w:rFonts w:ascii="Arial" w:hAnsi="Arial"/>
                <w:color w:val="0000FF"/>
                <w:lang w:val="nl-BE"/>
              </w:rPr>
              <w:t>"</w:t>
            </w:r>
            <w:r w:rsidRPr="00F776FA">
              <w:rPr>
                <w:rFonts w:ascii="Arial" w:hAnsi="Arial"/>
                <w:b/>
                <w:color w:val="0000FF"/>
                <w:lang w:val="nl-BE"/>
              </w:rPr>
              <w:t>§ 24.</w:t>
            </w:r>
            <w:r w:rsidRPr="00F776FA">
              <w:rPr>
                <w:rFonts w:ascii="Arial" w:hAnsi="Arial"/>
                <w:color w:val="0000FF"/>
                <w:lang w:val="nl-BE"/>
              </w:rPr>
              <w:t xml:space="preserve"> Wanneer de rechthebbende, die een geneeskundig voorschrift heeft en zich niet of zeer moeilijk kan verplaatsen, de bandagist oproept, mag deze zich naar diens woonplaats begeven."</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5472" w:type="dxa"/>
            <w:gridSpan w:val="4"/>
          </w:tcPr>
          <w:p w:rsidR="00B46745" w:rsidRPr="00F776FA" w:rsidRDefault="00B46745">
            <w:pPr>
              <w:spacing w:line="240" w:lineRule="atLeast"/>
              <w:jc w:val="both"/>
              <w:rPr>
                <w:color w:val="0000FF"/>
                <w:lang w:val="nl-BE"/>
              </w:rPr>
            </w:pPr>
          </w:p>
        </w:tc>
        <w:tc>
          <w:tcPr>
            <w:tcW w:w="576" w:type="dxa"/>
            <w:vAlign w:val="bottom"/>
          </w:tcPr>
          <w:p w:rsidR="00B46745" w:rsidRPr="00F776FA" w:rsidRDefault="00B46745">
            <w:pPr>
              <w:spacing w:line="240" w:lineRule="atLeast"/>
              <w:rPr>
                <w:color w:val="0000FF"/>
                <w:lang w:val="nl-BE"/>
              </w:rPr>
            </w:pPr>
          </w:p>
        </w:tc>
        <w:tc>
          <w:tcPr>
            <w:tcW w:w="672" w:type="dxa"/>
            <w:vAlign w:val="bottom"/>
          </w:tcPr>
          <w:p w:rsidR="00B46745" w:rsidRPr="00F776FA" w:rsidRDefault="00B46745">
            <w:pPr>
              <w:spacing w:line="240" w:lineRule="atLeast"/>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111B16">
            <w:pPr>
              <w:spacing w:line="240" w:lineRule="atLeast"/>
              <w:jc w:val="both"/>
              <w:rPr>
                <w:color w:val="0000FF"/>
                <w:lang w:val="nl-BE"/>
              </w:rPr>
            </w:pPr>
            <w:r w:rsidRPr="00F776FA">
              <w:rPr>
                <w:rFonts w:ascii="Arial" w:hAnsi="Arial"/>
                <w:i/>
                <w:color w:val="0000FF"/>
                <w:sz w:val="18"/>
                <w:lang w:val="nl-NL"/>
              </w:rPr>
              <w:t>"K.B. 14.10.2008" (in werking 1.1.2009)</w:t>
            </w: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olor w:val="0000FF"/>
                <w:lang w:val="nl-BE"/>
              </w:rPr>
              <w:t>"</w:t>
            </w:r>
            <w:r w:rsidRPr="00F776FA">
              <w:rPr>
                <w:rFonts w:ascii="Arial" w:hAnsi="Arial" w:cs="Arial"/>
                <w:b/>
                <w:color w:val="0000FF"/>
                <w:lang w:val="nl-BE"/>
              </w:rPr>
              <w:t>§ 25.</w:t>
            </w:r>
            <w:r w:rsidRPr="00F776FA">
              <w:rPr>
                <w:rFonts w:ascii="Arial" w:hAnsi="Arial" w:cs="Arial"/>
                <w:color w:val="0000FF"/>
                <w:lang w:val="nl-BE"/>
              </w:rPr>
              <w:t xml:space="preserve"> Aanvraagprocedure voor lijsten van aangenomen producten.</w:t>
            </w:r>
            <w:r w:rsidR="00111B16"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rsidTr="002A2DAD">
        <w:trPr>
          <w:cantSplit/>
        </w:trPr>
        <w:tc>
          <w:tcPr>
            <w:tcW w:w="288" w:type="dxa"/>
          </w:tcPr>
          <w:p w:rsidR="00111B16" w:rsidRPr="00F776FA" w:rsidRDefault="00111B16" w:rsidP="002A2DAD">
            <w:pPr>
              <w:spacing w:line="240" w:lineRule="atLeast"/>
              <w:rPr>
                <w:color w:val="0000FF"/>
                <w:lang w:val="nl-BE"/>
              </w:rPr>
            </w:pPr>
          </w:p>
        </w:tc>
        <w:tc>
          <w:tcPr>
            <w:tcW w:w="576" w:type="dxa"/>
          </w:tcPr>
          <w:p w:rsidR="00111B16" w:rsidRPr="00F776FA" w:rsidRDefault="00111B16" w:rsidP="002A2DAD">
            <w:pPr>
              <w:spacing w:line="240" w:lineRule="atLeast"/>
              <w:rPr>
                <w:color w:val="0000FF"/>
                <w:lang w:val="nl-BE"/>
              </w:rPr>
            </w:pPr>
          </w:p>
        </w:tc>
        <w:tc>
          <w:tcPr>
            <w:tcW w:w="864" w:type="dxa"/>
          </w:tcPr>
          <w:p w:rsidR="00111B16" w:rsidRPr="00F776FA" w:rsidRDefault="00111B16" w:rsidP="002A2DAD">
            <w:pPr>
              <w:spacing w:line="240" w:lineRule="atLeast"/>
              <w:rPr>
                <w:color w:val="0000FF"/>
                <w:lang w:val="nl-BE"/>
              </w:rPr>
            </w:pPr>
          </w:p>
        </w:tc>
        <w:tc>
          <w:tcPr>
            <w:tcW w:w="864" w:type="dxa"/>
          </w:tcPr>
          <w:p w:rsidR="00111B16" w:rsidRPr="00F776FA" w:rsidRDefault="00111B16" w:rsidP="002A2DAD">
            <w:pPr>
              <w:spacing w:line="240" w:lineRule="atLeast"/>
              <w:rPr>
                <w:color w:val="0000FF"/>
                <w:lang w:val="nl-BE"/>
              </w:rPr>
            </w:pPr>
          </w:p>
        </w:tc>
        <w:tc>
          <w:tcPr>
            <w:tcW w:w="6720" w:type="dxa"/>
            <w:gridSpan w:val="6"/>
          </w:tcPr>
          <w:p w:rsidR="00111B16" w:rsidRPr="00F776FA" w:rsidRDefault="00111B16" w:rsidP="002A2DAD">
            <w:pPr>
              <w:spacing w:line="240" w:lineRule="atLeast"/>
              <w:jc w:val="both"/>
              <w:rPr>
                <w:color w:val="0000FF"/>
                <w:lang w:val="nl-BE"/>
              </w:rPr>
            </w:pPr>
            <w:r w:rsidRPr="00F776FA">
              <w:rPr>
                <w:rFonts w:ascii="Arial" w:hAnsi="Arial"/>
                <w:i/>
                <w:color w:val="0000FF"/>
                <w:sz w:val="18"/>
                <w:lang w:val="nl-NL"/>
              </w:rPr>
              <w:t>"K.B. 14.10.2008" (in werking 1.1.2009)</w:t>
            </w:r>
            <w:r w:rsidRPr="00F776FA">
              <w:rPr>
                <w:rFonts w:ascii="Arial" w:hAnsi="Arial"/>
                <w:i/>
                <w:color w:val="0000FF"/>
                <w:sz w:val="18"/>
                <w:lang w:val="nl-BE"/>
              </w:rPr>
              <w:t xml:space="preserve"> + "K.B. 3.9.2015" (in werking 1.1.2016)</w:t>
            </w:r>
          </w:p>
        </w:tc>
        <w:tc>
          <w:tcPr>
            <w:tcW w:w="288" w:type="dxa"/>
            <w:vAlign w:val="bottom"/>
          </w:tcPr>
          <w:p w:rsidR="00111B16" w:rsidRPr="00F776FA" w:rsidRDefault="00111B16" w:rsidP="002A2DAD">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111B16" w:rsidP="00AE2D0F">
            <w:pPr>
              <w:spacing w:line="240" w:lineRule="atLeast"/>
              <w:jc w:val="both"/>
              <w:rPr>
                <w:rFonts w:ascii="Arial" w:hAnsi="Arial" w:cs="Arial"/>
                <w:color w:val="0000FF"/>
                <w:lang w:val="nl-BE"/>
              </w:rPr>
            </w:pPr>
            <w:r w:rsidRPr="00F776FA">
              <w:rPr>
                <w:rFonts w:ascii="Arial" w:hAnsi="Arial"/>
                <w:color w:val="0000FF"/>
                <w:lang w:val="nl-BE"/>
              </w:rPr>
              <w:t>"</w:t>
            </w:r>
            <w:r w:rsidRPr="00F776FA">
              <w:rPr>
                <w:rFonts w:ascii="Arial" w:hAnsi="Arial" w:cs="Arial"/>
                <w:color w:val="0000FF"/>
                <w:lang w:val="nl-BE" w:eastAsia="nl-BE"/>
              </w:rPr>
              <w:t>Om door de ziekteverzekering te worden vergoed moeten de volgende producten zijn opgenomen op de lijsten van aangenomen producten goedgekeurd door het Verzekeringscomité op voorstel van de Overeenkomstencommissie bandagisten - verzekeringsinstellingen :</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F776FA">
        <w:trPr>
          <w:cantSplit/>
        </w:trPr>
        <w:tc>
          <w:tcPr>
            <w:tcW w:w="288" w:type="dxa"/>
          </w:tcPr>
          <w:p w:rsidR="00111B16" w:rsidRPr="00F776FA" w:rsidRDefault="00111B16">
            <w:pPr>
              <w:spacing w:line="240" w:lineRule="atLeast"/>
              <w:rPr>
                <w:rFonts w:ascii="Arial" w:hAnsi="Arial" w:cs="Arial"/>
                <w:color w:val="0000FF"/>
                <w:lang w:val="nl-BE"/>
              </w:rPr>
            </w:pPr>
          </w:p>
        </w:tc>
        <w:tc>
          <w:tcPr>
            <w:tcW w:w="576"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6720" w:type="dxa"/>
            <w:gridSpan w:val="6"/>
          </w:tcPr>
          <w:p w:rsidR="00111B16" w:rsidRPr="00F776FA" w:rsidRDefault="00111B16" w:rsidP="00111B16">
            <w:pPr>
              <w:spacing w:line="240" w:lineRule="atLeast"/>
              <w:ind w:left="138"/>
              <w:jc w:val="both"/>
              <w:rPr>
                <w:rFonts w:ascii="Arial" w:hAnsi="Arial"/>
                <w:color w:val="0000FF"/>
                <w:lang w:val="nl-BE"/>
              </w:rPr>
            </w:pPr>
            <w:r w:rsidRPr="00F776FA">
              <w:rPr>
                <w:rFonts w:ascii="Arial" w:hAnsi="Arial" w:cs="Arial"/>
                <w:i/>
                <w:color w:val="0000FF"/>
                <w:lang w:val="nl-BE" w:eastAsia="nl-BE"/>
              </w:rPr>
              <w:t>a)</w:t>
            </w:r>
            <w:r w:rsidRPr="00F776FA">
              <w:rPr>
                <w:rFonts w:ascii="Arial" w:hAnsi="Arial" w:cs="Arial"/>
                <w:color w:val="0000FF"/>
                <w:lang w:val="nl-BE" w:eastAsia="nl-BE"/>
              </w:rPr>
              <w:t xml:space="preserve"> externe borstprothesen</w:t>
            </w:r>
          </w:p>
        </w:tc>
        <w:tc>
          <w:tcPr>
            <w:tcW w:w="288" w:type="dxa"/>
            <w:vAlign w:val="bottom"/>
          </w:tcPr>
          <w:p w:rsidR="00111B16" w:rsidRPr="00F776FA" w:rsidRDefault="00111B16">
            <w:pPr>
              <w:spacing w:line="240" w:lineRule="atLeast"/>
              <w:jc w:val="right"/>
              <w:rPr>
                <w:rFonts w:ascii="Arial" w:hAnsi="Arial" w:cs="Arial"/>
                <w:color w:val="0000FF"/>
                <w:lang w:val="nl-BE"/>
              </w:rPr>
            </w:pPr>
          </w:p>
        </w:tc>
      </w:tr>
      <w:tr w:rsidR="00F776FA" w:rsidRPr="00F776FA">
        <w:trPr>
          <w:cantSplit/>
        </w:trPr>
        <w:tc>
          <w:tcPr>
            <w:tcW w:w="288" w:type="dxa"/>
          </w:tcPr>
          <w:p w:rsidR="00111B16" w:rsidRPr="00F776FA" w:rsidRDefault="00111B16">
            <w:pPr>
              <w:spacing w:line="240" w:lineRule="atLeast"/>
              <w:rPr>
                <w:rFonts w:ascii="Arial" w:hAnsi="Arial" w:cs="Arial"/>
                <w:color w:val="0000FF"/>
                <w:lang w:val="nl-BE"/>
              </w:rPr>
            </w:pPr>
          </w:p>
        </w:tc>
        <w:tc>
          <w:tcPr>
            <w:tcW w:w="576"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i/>
                <w:color w:val="0000FF"/>
                <w:lang w:val="nl-BE" w:eastAsia="nl-BE"/>
              </w:rPr>
            </w:pPr>
          </w:p>
        </w:tc>
        <w:tc>
          <w:tcPr>
            <w:tcW w:w="6720" w:type="dxa"/>
            <w:gridSpan w:val="6"/>
          </w:tcPr>
          <w:p w:rsidR="00111B16" w:rsidRPr="00F776FA" w:rsidRDefault="00111B16" w:rsidP="00111B16">
            <w:pPr>
              <w:spacing w:line="240" w:lineRule="atLeast"/>
              <w:ind w:left="138"/>
              <w:jc w:val="both"/>
              <w:rPr>
                <w:rFonts w:ascii="Arial" w:hAnsi="Arial" w:cs="Arial"/>
                <w:i/>
                <w:color w:val="0000FF"/>
                <w:lang w:val="nl-BE" w:eastAsia="nl-BE"/>
              </w:rPr>
            </w:pPr>
            <w:r w:rsidRPr="00F776FA">
              <w:rPr>
                <w:rFonts w:ascii="Arial" w:hAnsi="Arial" w:cs="Arial"/>
                <w:i/>
                <w:color w:val="0000FF"/>
                <w:lang w:val="nl-BE" w:eastAsia="nl-BE"/>
              </w:rPr>
              <w:t xml:space="preserve">b) </w:t>
            </w:r>
            <w:r w:rsidRPr="00F776FA">
              <w:rPr>
                <w:rFonts w:ascii="Arial" w:hAnsi="Arial" w:cs="Arial"/>
                <w:color w:val="0000FF"/>
                <w:lang w:val="nl-BE" w:eastAsia="nl-BE"/>
              </w:rPr>
              <w:t>handschoenen en armkousen</w:t>
            </w:r>
          </w:p>
        </w:tc>
        <w:tc>
          <w:tcPr>
            <w:tcW w:w="288" w:type="dxa"/>
            <w:vAlign w:val="bottom"/>
          </w:tcPr>
          <w:p w:rsidR="00111B16" w:rsidRPr="00F776FA" w:rsidRDefault="00111B16">
            <w:pPr>
              <w:spacing w:line="240" w:lineRule="atLeast"/>
              <w:jc w:val="right"/>
              <w:rPr>
                <w:rFonts w:ascii="Arial" w:hAnsi="Arial" w:cs="Arial"/>
                <w:color w:val="0000FF"/>
                <w:lang w:val="nl-BE"/>
              </w:rPr>
            </w:pPr>
          </w:p>
        </w:tc>
      </w:tr>
      <w:tr w:rsidR="00F776FA" w:rsidRPr="00F776FA">
        <w:trPr>
          <w:cantSplit/>
        </w:trPr>
        <w:tc>
          <w:tcPr>
            <w:tcW w:w="288" w:type="dxa"/>
          </w:tcPr>
          <w:p w:rsidR="00111B16" w:rsidRPr="00F776FA" w:rsidRDefault="00111B16">
            <w:pPr>
              <w:spacing w:line="240" w:lineRule="atLeast"/>
              <w:rPr>
                <w:rFonts w:ascii="Arial" w:hAnsi="Arial" w:cs="Arial"/>
                <w:color w:val="0000FF"/>
                <w:lang w:val="nl-BE"/>
              </w:rPr>
            </w:pPr>
          </w:p>
        </w:tc>
        <w:tc>
          <w:tcPr>
            <w:tcW w:w="576"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6720" w:type="dxa"/>
            <w:gridSpan w:val="6"/>
          </w:tcPr>
          <w:p w:rsidR="00111B16" w:rsidRPr="00F776FA" w:rsidRDefault="00111B16" w:rsidP="00111B16">
            <w:pPr>
              <w:spacing w:line="240" w:lineRule="atLeast"/>
              <w:ind w:left="138"/>
              <w:jc w:val="both"/>
              <w:rPr>
                <w:rFonts w:ascii="Arial" w:hAnsi="Arial"/>
                <w:color w:val="0000FF"/>
                <w:lang w:val="nl-BE"/>
              </w:rPr>
            </w:pPr>
            <w:r w:rsidRPr="00F776FA">
              <w:rPr>
                <w:rFonts w:ascii="Arial" w:hAnsi="Arial" w:cs="Arial"/>
                <w:i/>
                <w:color w:val="0000FF"/>
                <w:lang w:val="nl-BE" w:eastAsia="nl-BE"/>
              </w:rPr>
              <w:t>c)</w:t>
            </w:r>
            <w:r w:rsidRPr="00F776FA">
              <w:rPr>
                <w:rFonts w:ascii="Arial" w:hAnsi="Arial" w:cs="Arial"/>
                <w:color w:val="0000FF"/>
                <w:lang w:val="nl-BE" w:eastAsia="nl-BE"/>
              </w:rPr>
              <w:t xml:space="preserve"> therapeutische elastische beenkousen</w:t>
            </w:r>
          </w:p>
        </w:tc>
        <w:tc>
          <w:tcPr>
            <w:tcW w:w="288" w:type="dxa"/>
            <w:vAlign w:val="bottom"/>
          </w:tcPr>
          <w:p w:rsidR="00111B16" w:rsidRPr="00F776FA" w:rsidRDefault="00111B16">
            <w:pPr>
              <w:spacing w:line="240" w:lineRule="atLeast"/>
              <w:jc w:val="right"/>
              <w:rPr>
                <w:rFonts w:ascii="Arial" w:hAnsi="Arial" w:cs="Arial"/>
                <w:color w:val="0000FF"/>
                <w:lang w:val="nl-BE"/>
              </w:rPr>
            </w:pPr>
          </w:p>
        </w:tc>
      </w:tr>
      <w:tr w:rsidR="00F776FA" w:rsidRPr="00F776FA">
        <w:trPr>
          <w:cantSplit/>
        </w:trPr>
        <w:tc>
          <w:tcPr>
            <w:tcW w:w="288" w:type="dxa"/>
          </w:tcPr>
          <w:p w:rsidR="00111B16" w:rsidRPr="00F776FA" w:rsidRDefault="00111B16">
            <w:pPr>
              <w:spacing w:line="240" w:lineRule="atLeast"/>
              <w:rPr>
                <w:rFonts w:ascii="Arial" w:hAnsi="Arial" w:cs="Arial"/>
                <w:color w:val="0000FF"/>
                <w:lang w:val="nl-BE"/>
              </w:rPr>
            </w:pPr>
          </w:p>
        </w:tc>
        <w:tc>
          <w:tcPr>
            <w:tcW w:w="576"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6720" w:type="dxa"/>
            <w:gridSpan w:val="6"/>
          </w:tcPr>
          <w:p w:rsidR="00111B16" w:rsidRPr="00F776FA" w:rsidRDefault="00111B16" w:rsidP="00111B16">
            <w:pPr>
              <w:spacing w:line="240" w:lineRule="atLeast"/>
              <w:ind w:left="138"/>
              <w:jc w:val="both"/>
              <w:rPr>
                <w:rFonts w:ascii="Arial" w:hAnsi="Arial"/>
                <w:color w:val="0000FF"/>
                <w:lang w:val="nl-BE"/>
              </w:rPr>
            </w:pPr>
            <w:r w:rsidRPr="00F776FA">
              <w:rPr>
                <w:rFonts w:ascii="Arial" w:hAnsi="Arial" w:cs="Arial"/>
                <w:i/>
                <w:color w:val="0000FF"/>
                <w:lang w:val="nl-BE" w:eastAsia="nl-BE"/>
              </w:rPr>
              <w:t>d)</w:t>
            </w:r>
            <w:r w:rsidRPr="00F776FA">
              <w:rPr>
                <w:rFonts w:ascii="Arial" w:hAnsi="Arial" w:cs="Arial"/>
                <w:color w:val="0000FF"/>
                <w:lang w:val="nl-BE" w:eastAsia="nl-BE"/>
              </w:rPr>
              <w:t xml:space="preserve"> stoma- en incontinentiemateriaal</w:t>
            </w:r>
            <w:r w:rsidR="00EB0D09" w:rsidRPr="00F776FA">
              <w:rPr>
                <w:rFonts w:ascii="Arial" w:hAnsi="Arial"/>
                <w:color w:val="0000FF"/>
                <w:lang w:val="nl-BE"/>
              </w:rPr>
              <w:t>"</w:t>
            </w:r>
          </w:p>
        </w:tc>
        <w:tc>
          <w:tcPr>
            <w:tcW w:w="288" w:type="dxa"/>
            <w:vAlign w:val="bottom"/>
          </w:tcPr>
          <w:p w:rsidR="00111B16" w:rsidRPr="00F776FA" w:rsidRDefault="00111B16">
            <w:pPr>
              <w:spacing w:line="240" w:lineRule="atLeast"/>
              <w:jc w:val="right"/>
              <w:rPr>
                <w:rFonts w:ascii="Arial" w:hAnsi="Arial" w:cs="Arial"/>
                <w:color w:val="0000FF"/>
                <w:lang w:val="nl-BE"/>
              </w:rPr>
            </w:pPr>
          </w:p>
        </w:tc>
      </w:tr>
      <w:tr w:rsidR="00F776FA" w:rsidRPr="00F776FA">
        <w:trPr>
          <w:cantSplit/>
        </w:trPr>
        <w:tc>
          <w:tcPr>
            <w:tcW w:w="288" w:type="dxa"/>
          </w:tcPr>
          <w:p w:rsidR="00111B16" w:rsidRPr="00F776FA" w:rsidRDefault="00111B16">
            <w:pPr>
              <w:spacing w:line="240" w:lineRule="atLeast"/>
              <w:rPr>
                <w:rFonts w:ascii="Arial" w:hAnsi="Arial" w:cs="Arial"/>
                <w:color w:val="0000FF"/>
                <w:lang w:val="nl-BE"/>
              </w:rPr>
            </w:pPr>
          </w:p>
        </w:tc>
        <w:tc>
          <w:tcPr>
            <w:tcW w:w="576"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308" w:type="dxa"/>
          </w:tcPr>
          <w:p w:rsidR="00111B16" w:rsidRPr="00F776FA" w:rsidRDefault="00111B16" w:rsidP="005E7350">
            <w:pPr>
              <w:spacing w:line="240" w:lineRule="atLeast"/>
              <w:jc w:val="right"/>
              <w:rPr>
                <w:rFonts w:ascii="Arial" w:hAnsi="Arial" w:cs="Arial"/>
                <w:color w:val="0000FF"/>
                <w:lang w:val="nl-BE"/>
              </w:rPr>
            </w:pPr>
          </w:p>
        </w:tc>
        <w:tc>
          <w:tcPr>
            <w:tcW w:w="6412" w:type="dxa"/>
            <w:gridSpan w:val="5"/>
          </w:tcPr>
          <w:p w:rsidR="00111B16" w:rsidRPr="00F776FA" w:rsidRDefault="00111B16" w:rsidP="00AE2D0F">
            <w:pPr>
              <w:spacing w:line="240" w:lineRule="atLeast"/>
              <w:jc w:val="both"/>
              <w:rPr>
                <w:rFonts w:ascii="Arial" w:hAnsi="Arial" w:cs="Arial"/>
                <w:color w:val="0000FF"/>
                <w:lang w:val="nl-BE"/>
              </w:rPr>
            </w:pPr>
          </w:p>
        </w:tc>
        <w:tc>
          <w:tcPr>
            <w:tcW w:w="288" w:type="dxa"/>
            <w:vAlign w:val="bottom"/>
          </w:tcPr>
          <w:p w:rsidR="00111B16" w:rsidRPr="00F776FA" w:rsidRDefault="00111B16">
            <w:pPr>
              <w:spacing w:line="240" w:lineRule="atLeast"/>
              <w:jc w:val="right"/>
              <w:rPr>
                <w:rFonts w:ascii="Arial" w:hAnsi="Arial" w:cs="Arial"/>
                <w:color w:val="0000FF"/>
                <w:lang w:val="nl-BE"/>
              </w:rPr>
            </w:pPr>
          </w:p>
        </w:tc>
      </w:tr>
      <w:tr w:rsidR="00F776FA" w:rsidRPr="00F776FA">
        <w:trPr>
          <w:cantSplit/>
        </w:trPr>
        <w:tc>
          <w:tcPr>
            <w:tcW w:w="288" w:type="dxa"/>
          </w:tcPr>
          <w:p w:rsidR="00790E2D" w:rsidRPr="00F776FA" w:rsidRDefault="00790E2D">
            <w:pPr>
              <w:spacing w:line="240" w:lineRule="atLeast"/>
              <w:rPr>
                <w:rFonts w:ascii="Arial" w:hAnsi="Arial" w:cs="Arial"/>
                <w:color w:val="0000FF"/>
                <w:lang w:val="nl-BE"/>
              </w:rPr>
            </w:pPr>
          </w:p>
          <w:p w:rsidR="00790E2D" w:rsidRPr="00F776FA" w:rsidRDefault="00790E2D">
            <w:pPr>
              <w:spacing w:line="240" w:lineRule="atLeast"/>
              <w:rPr>
                <w:rFonts w:ascii="Arial" w:hAnsi="Arial" w:cs="Arial"/>
                <w:color w:val="0000FF"/>
                <w:lang w:val="nl-BE"/>
              </w:rPr>
            </w:pPr>
          </w:p>
          <w:p w:rsidR="00790E2D" w:rsidRPr="00F776FA" w:rsidRDefault="00790E2D">
            <w:pPr>
              <w:spacing w:line="240" w:lineRule="atLeast"/>
              <w:rPr>
                <w:rFonts w:ascii="Arial" w:hAnsi="Arial" w:cs="Arial"/>
                <w:color w:val="0000FF"/>
                <w:lang w:val="nl-BE"/>
              </w:rPr>
            </w:pPr>
          </w:p>
          <w:p w:rsidR="00790E2D" w:rsidRPr="00F776FA" w:rsidRDefault="00790E2D">
            <w:pPr>
              <w:spacing w:line="240" w:lineRule="atLeast"/>
              <w:rPr>
                <w:rFonts w:ascii="Arial" w:hAnsi="Arial" w:cs="Arial"/>
                <w:color w:val="0000FF"/>
                <w:lang w:val="nl-BE"/>
              </w:rPr>
            </w:pPr>
          </w:p>
          <w:p w:rsidR="00790E2D" w:rsidRPr="00F776FA" w:rsidRDefault="00790E2D">
            <w:pPr>
              <w:spacing w:line="240" w:lineRule="atLeast"/>
              <w:rPr>
                <w:rFonts w:ascii="Arial" w:hAnsi="Arial" w:cs="Arial"/>
                <w:color w:val="0000FF"/>
                <w:lang w:val="nl-BE"/>
              </w:rPr>
            </w:pPr>
          </w:p>
          <w:p w:rsidR="00790E2D" w:rsidRPr="00F776FA" w:rsidRDefault="00790E2D">
            <w:pPr>
              <w:spacing w:line="240" w:lineRule="atLeast"/>
              <w:rPr>
                <w:rFonts w:ascii="Arial" w:hAnsi="Arial" w:cs="Arial"/>
                <w:color w:val="0000FF"/>
                <w:lang w:val="nl-BE"/>
              </w:rPr>
            </w:pPr>
          </w:p>
          <w:p w:rsidR="00790E2D" w:rsidRPr="00F776FA" w:rsidRDefault="00790E2D">
            <w:pPr>
              <w:spacing w:line="240" w:lineRule="atLeast"/>
              <w:rPr>
                <w:rFonts w:ascii="Arial" w:hAnsi="Arial" w:cs="Arial"/>
                <w:color w:val="0000FF"/>
                <w:lang w:val="nl-BE"/>
              </w:rPr>
            </w:pPr>
          </w:p>
        </w:tc>
        <w:tc>
          <w:tcPr>
            <w:tcW w:w="576" w:type="dxa"/>
          </w:tcPr>
          <w:p w:rsidR="00790E2D" w:rsidRPr="00F776FA" w:rsidRDefault="00790E2D">
            <w:pPr>
              <w:spacing w:line="240" w:lineRule="atLeast"/>
              <w:rPr>
                <w:rFonts w:ascii="Arial" w:hAnsi="Arial" w:cs="Arial"/>
                <w:color w:val="0000FF"/>
                <w:lang w:val="nl-BE"/>
              </w:rPr>
            </w:pPr>
          </w:p>
        </w:tc>
        <w:tc>
          <w:tcPr>
            <w:tcW w:w="864" w:type="dxa"/>
          </w:tcPr>
          <w:p w:rsidR="00790E2D" w:rsidRPr="00F776FA" w:rsidRDefault="00790E2D">
            <w:pPr>
              <w:spacing w:line="240" w:lineRule="atLeast"/>
              <w:rPr>
                <w:rFonts w:ascii="Arial" w:hAnsi="Arial" w:cs="Arial"/>
                <w:color w:val="0000FF"/>
                <w:lang w:val="nl-BE"/>
              </w:rPr>
            </w:pPr>
          </w:p>
        </w:tc>
        <w:tc>
          <w:tcPr>
            <w:tcW w:w="864" w:type="dxa"/>
          </w:tcPr>
          <w:p w:rsidR="00790E2D" w:rsidRPr="00F776FA" w:rsidRDefault="00790E2D">
            <w:pPr>
              <w:spacing w:line="240" w:lineRule="atLeast"/>
              <w:rPr>
                <w:rFonts w:ascii="Arial" w:hAnsi="Arial" w:cs="Arial"/>
                <w:color w:val="0000FF"/>
                <w:lang w:val="nl-BE"/>
              </w:rPr>
            </w:pPr>
          </w:p>
        </w:tc>
        <w:tc>
          <w:tcPr>
            <w:tcW w:w="308" w:type="dxa"/>
          </w:tcPr>
          <w:p w:rsidR="00790E2D" w:rsidRPr="00F776FA" w:rsidRDefault="00790E2D" w:rsidP="005E7350">
            <w:pPr>
              <w:spacing w:line="240" w:lineRule="atLeast"/>
              <w:jc w:val="right"/>
              <w:rPr>
                <w:rFonts w:ascii="Arial" w:hAnsi="Arial" w:cs="Arial"/>
                <w:color w:val="0000FF"/>
                <w:lang w:val="nl-BE"/>
              </w:rPr>
            </w:pPr>
          </w:p>
        </w:tc>
        <w:tc>
          <w:tcPr>
            <w:tcW w:w="6412" w:type="dxa"/>
            <w:gridSpan w:val="5"/>
          </w:tcPr>
          <w:p w:rsidR="00790E2D" w:rsidRPr="00F776FA" w:rsidRDefault="00790E2D" w:rsidP="00AE2D0F">
            <w:pPr>
              <w:spacing w:line="240" w:lineRule="atLeast"/>
              <w:jc w:val="both"/>
              <w:rPr>
                <w:rFonts w:ascii="Arial" w:hAnsi="Arial" w:cs="Arial"/>
                <w:color w:val="0000FF"/>
                <w:lang w:val="nl-BE"/>
              </w:rPr>
            </w:pPr>
          </w:p>
        </w:tc>
        <w:tc>
          <w:tcPr>
            <w:tcW w:w="288" w:type="dxa"/>
            <w:vAlign w:val="bottom"/>
          </w:tcPr>
          <w:p w:rsidR="00790E2D" w:rsidRPr="00F776FA" w:rsidRDefault="00790E2D">
            <w:pPr>
              <w:spacing w:line="240" w:lineRule="atLeast"/>
              <w:jc w:val="right"/>
              <w:rPr>
                <w:rFonts w:ascii="Arial" w:hAnsi="Arial" w:cs="Arial"/>
                <w:color w:val="0000FF"/>
                <w:lang w:val="nl-BE"/>
              </w:rPr>
            </w:pPr>
          </w:p>
        </w:tc>
      </w:tr>
      <w:tr w:rsidR="00F776FA" w:rsidRPr="00F776FA" w:rsidTr="002A2DAD">
        <w:trPr>
          <w:cantSplit/>
        </w:trPr>
        <w:tc>
          <w:tcPr>
            <w:tcW w:w="288" w:type="dxa"/>
          </w:tcPr>
          <w:p w:rsidR="00111B16" w:rsidRPr="00F776FA" w:rsidRDefault="00111B16">
            <w:pPr>
              <w:spacing w:line="240" w:lineRule="atLeast"/>
              <w:rPr>
                <w:color w:val="0000FF"/>
                <w:lang w:val="nl-BE"/>
              </w:rPr>
            </w:pPr>
          </w:p>
        </w:tc>
        <w:tc>
          <w:tcPr>
            <w:tcW w:w="576"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6720" w:type="dxa"/>
            <w:gridSpan w:val="6"/>
          </w:tcPr>
          <w:p w:rsidR="00111B16" w:rsidRPr="00F776FA" w:rsidRDefault="00111B16" w:rsidP="00AE2D0F">
            <w:pPr>
              <w:spacing w:line="240" w:lineRule="atLeast"/>
              <w:jc w:val="both"/>
              <w:rPr>
                <w:color w:val="0000FF"/>
                <w:lang w:val="nl-BE"/>
              </w:rPr>
            </w:pPr>
            <w:r w:rsidRPr="00F776FA">
              <w:rPr>
                <w:rFonts w:ascii="Arial" w:hAnsi="Arial"/>
                <w:i/>
                <w:color w:val="0000FF"/>
                <w:sz w:val="18"/>
                <w:lang w:val="nl-NL"/>
              </w:rPr>
              <w:t>"K.B. 14.10.2008" (in werking 1.1.2009)</w:t>
            </w:r>
          </w:p>
        </w:tc>
        <w:tc>
          <w:tcPr>
            <w:tcW w:w="288" w:type="dxa"/>
            <w:vAlign w:val="bottom"/>
          </w:tcPr>
          <w:p w:rsidR="00111B16" w:rsidRPr="00F776FA" w:rsidRDefault="00111B16">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111B16" w:rsidP="00AE2D0F">
            <w:pPr>
              <w:spacing w:line="240" w:lineRule="atLeast"/>
              <w:jc w:val="both"/>
              <w:rPr>
                <w:rFonts w:ascii="Arial" w:hAnsi="Arial" w:cs="Arial"/>
                <w:color w:val="0000FF"/>
                <w:lang w:val="nl-BE"/>
              </w:rPr>
            </w:pPr>
            <w:r w:rsidRPr="00F776FA">
              <w:rPr>
                <w:rFonts w:ascii="Arial" w:hAnsi="Arial"/>
                <w:color w:val="0000FF"/>
                <w:lang w:val="nl-BE"/>
              </w:rPr>
              <w:t>"</w:t>
            </w:r>
            <w:r w:rsidR="00B46745" w:rsidRPr="00F776FA">
              <w:rPr>
                <w:rFonts w:ascii="Arial" w:hAnsi="Arial" w:cs="Arial"/>
                <w:color w:val="0000FF"/>
                <w:lang w:val="nl-BE"/>
              </w:rPr>
              <w:t>Deze lijsten worden continu bijgewerkt.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Om op de lijst van voor vergoeding aangenomen producten opgenomen te worden, moet de fabrikant-aanvrager per aangevraagd product een dossier indienen bij de Dienst voor geneeskundige verzorging van het Rijksinstituut voor ziekte- en invaliditeitsverzekering - Secretariaat van de Overeenkomstencommissie Bandagisten - Verzekeringsinstellingen.</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Het dossier moet de volgende elementen bevatten :</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AE2D0F">
            <w:pPr>
              <w:spacing w:line="240" w:lineRule="atLeast"/>
              <w:jc w:val="both"/>
              <w:rPr>
                <w:rFonts w:ascii="Arial" w:hAnsi="Arial" w:cs="Arial"/>
                <w:color w:val="0000FF"/>
                <w:lang w:val="nl-BE"/>
              </w:rPr>
            </w:pP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308" w:type="dxa"/>
          </w:tcPr>
          <w:p w:rsidR="00B46745" w:rsidRPr="00F776FA" w:rsidRDefault="00B46745" w:rsidP="005E7350">
            <w:pPr>
              <w:spacing w:line="240" w:lineRule="atLeast"/>
              <w:jc w:val="right"/>
              <w:rPr>
                <w:rFonts w:ascii="Arial" w:hAnsi="Arial" w:cs="Arial"/>
                <w:color w:val="0000FF"/>
                <w:lang w:val="nl-BE"/>
              </w:rPr>
            </w:pPr>
            <w:r w:rsidRPr="00F776FA">
              <w:rPr>
                <w:rFonts w:ascii="Arial" w:hAnsi="Arial" w:cs="Arial"/>
                <w:color w:val="0000FF"/>
                <w:lang w:val="nl-BE"/>
              </w:rPr>
              <w:t>1.</w:t>
            </w:r>
          </w:p>
        </w:tc>
        <w:tc>
          <w:tcPr>
            <w:tcW w:w="6412" w:type="dxa"/>
            <w:gridSpan w:val="5"/>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Een verbintenisformulier, conform het model dat wordt vastgelegd door het Comité van de verzekering voor geneeskundige verzorging op voorstel van de Overeenkomstencommissie Bandagisten - verzekeringsinstellingen.</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308" w:type="dxa"/>
          </w:tcPr>
          <w:p w:rsidR="00B46745" w:rsidRPr="00F776FA" w:rsidRDefault="00B46745" w:rsidP="00AE2D0F">
            <w:pPr>
              <w:spacing w:line="240" w:lineRule="atLeast"/>
              <w:jc w:val="both"/>
              <w:rPr>
                <w:color w:val="0000FF"/>
                <w:lang w:val="nl-BE"/>
              </w:rPr>
            </w:pPr>
          </w:p>
        </w:tc>
        <w:tc>
          <w:tcPr>
            <w:tcW w:w="6412" w:type="dxa"/>
            <w:gridSpan w:val="5"/>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308" w:type="dxa"/>
          </w:tcPr>
          <w:p w:rsidR="00B46745" w:rsidRPr="00F776FA" w:rsidRDefault="00B46745" w:rsidP="005E7350">
            <w:pPr>
              <w:spacing w:line="240" w:lineRule="atLeast"/>
              <w:jc w:val="right"/>
              <w:rPr>
                <w:rFonts w:ascii="Arial" w:hAnsi="Arial" w:cs="Arial"/>
                <w:color w:val="0000FF"/>
                <w:lang w:val="nl-BE"/>
              </w:rPr>
            </w:pPr>
            <w:r w:rsidRPr="00F776FA">
              <w:rPr>
                <w:rFonts w:ascii="Arial" w:hAnsi="Arial" w:cs="Arial"/>
                <w:color w:val="0000FF"/>
                <w:lang w:val="nl-BE"/>
              </w:rPr>
              <w:t>2.</w:t>
            </w:r>
          </w:p>
        </w:tc>
        <w:tc>
          <w:tcPr>
            <w:tcW w:w="6412" w:type="dxa"/>
            <w:gridSpan w:val="5"/>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Een aanvraagformulier, conform het model dat wordt vastgelegd door het Comité van de verzekering voor geneeskundige verzorging op voorstel van de Overeenkomstencommissie Bandagisten - verzekeringsinstellingen.</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308" w:type="dxa"/>
          </w:tcPr>
          <w:p w:rsidR="00B46745" w:rsidRPr="00F776FA" w:rsidRDefault="00B46745" w:rsidP="00AE2D0F">
            <w:pPr>
              <w:spacing w:line="240" w:lineRule="atLeast"/>
              <w:jc w:val="both"/>
              <w:rPr>
                <w:color w:val="0000FF"/>
                <w:lang w:val="nl-BE"/>
              </w:rPr>
            </w:pPr>
          </w:p>
        </w:tc>
        <w:tc>
          <w:tcPr>
            <w:tcW w:w="6412" w:type="dxa"/>
            <w:gridSpan w:val="5"/>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308" w:type="dxa"/>
          </w:tcPr>
          <w:p w:rsidR="00B46745" w:rsidRPr="00F776FA" w:rsidRDefault="00B46745" w:rsidP="005E7350">
            <w:pPr>
              <w:spacing w:line="240" w:lineRule="atLeast"/>
              <w:jc w:val="right"/>
              <w:rPr>
                <w:rFonts w:ascii="Arial" w:hAnsi="Arial" w:cs="Arial"/>
                <w:color w:val="0000FF"/>
                <w:lang w:val="nl-BE"/>
              </w:rPr>
            </w:pPr>
            <w:r w:rsidRPr="00F776FA">
              <w:rPr>
                <w:rFonts w:ascii="Arial" w:hAnsi="Arial" w:cs="Arial"/>
                <w:color w:val="0000FF"/>
                <w:lang w:val="nl-BE"/>
              </w:rPr>
              <w:t>3.</w:t>
            </w:r>
          </w:p>
        </w:tc>
        <w:tc>
          <w:tcPr>
            <w:tcW w:w="6412" w:type="dxa"/>
            <w:gridSpan w:val="5"/>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De EG-conformiteitsverklaring.</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F776FA">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308" w:type="dxa"/>
          </w:tcPr>
          <w:p w:rsidR="00B46745" w:rsidRPr="00F776FA" w:rsidRDefault="00B46745" w:rsidP="00AE2D0F">
            <w:pPr>
              <w:spacing w:line="240" w:lineRule="atLeast"/>
              <w:jc w:val="both"/>
              <w:rPr>
                <w:color w:val="0000FF"/>
                <w:lang w:val="nl-BE"/>
              </w:rPr>
            </w:pPr>
          </w:p>
        </w:tc>
        <w:tc>
          <w:tcPr>
            <w:tcW w:w="6412" w:type="dxa"/>
            <w:gridSpan w:val="5"/>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308" w:type="dxa"/>
          </w:tcPr>
          <w:p w:rsidR="00B46745" w:rsidRPr="00F776FA" w:rsidRDefault="00B46745" w:rsidP="005E7350">
            <w:pPr>
              <w:spacing w:line="240" w:lineRule="atLeast"/>
              <w:jc w:val="right"/>
              <w:rPr>
                <w:rFonts w:ascii="Arial" w:hAnsi="Arial" w:cs="Arial"/>
                <w:color w:val="0000FF"/>
                <w:lang w:val="nl-BE"/>
              </w:rPr>
            </w:pPr>
            <w:r w:rsidRPr="00F776FA">
              <w:rPr>
                <w:rFonts w:ascii="Arial" w:hAnsi="Arial" w:cs="Arial"/>
                <w:color w:val="0000FF"/>
                <w:lang w:val="nl-BE"/>
              </w:rPr>
              <w:t>4.</w:t>
            </w:r>
          </w:p>
        </w:tc>
        <w:tc>
          <w:tcPr>
            <w:tcW w:w="6412" w:type="dxa"/>
            <w:gridSpan w:val="5"/>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Een staal van elk product (1 maat volstaat).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308" w:type="dxa"/>
          </w:tcPr>
          <w:p w:rsidR="00B46745" w:rsidRPr="00F776FA" w:rsidRDefault="00B46745" w:rsidP="00AE2D0F">
            <w:pPr>
              <w:spacing w:line="240" w:lineRule="atLeast"/>
              <w:jc w:val="both"/>
              <w:rPr>
                <w:color w:val="0000FF"/>
                <w:lang w:val="nl-BE"/>
              </w:rPr>
            </w:pPr>
          </w:p>
        </w:tc>
        <w:tc>
          <w:tcPr>
            <w:tcW w:w="6412" w:type="dxa"/>
            <w:gridSpan w:val="5"/>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308" w:type="dxa"/>
          </w:tcPr>
          <w:p w:rsidR="00B46745" w:rsidRPr="00F776FA" w:rsidRDefault="00B46745" w:rsidP="005E7350">
            <w:pPr>
              <w:spacing w:line="240" w:lineRule="atLeast"/>
              <w:jc w:val="right"/>
              <w:rPr>
                <w:rFonts w:ascii="Arial" w:hAnsi="Arial" w:cs="Arial"/>
                <w:color w:val="0000FF"/>
                <w:lang w:val="nl-BE"/>
              </w:rPr>
            </w:pPr>
            <w:r w:rsidRPr="00F776FA">
              <w:rPr>
                <w:rFonts w:ascii="Arial" w:hAnsi="Arial" w:cs="Arial"/>
                <w:color w:val="0000FF"/>
                <w:lang w:val="nl-BE"/>
              </w:rPr>
              <w:t>5.</w:t>
            </w:r>
          </w:p>
        </w:tc>
        <w:tc>
          <w:tcPr>
            <w:tcW w:w="6412" w:type="dxa"/>
            <w:gridSpan w:val="5"/>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De productdocumentatie in de drie landstalen : deze omvat minimaal een beschrijving van het product.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308" w:type="dxa"/>
          </w:tcPr>
          <w:p w:rsidR="00B46745" w:rsidRPr="00F776FA" w:rsidRDefault="00B46745" w:rsidP="00AE2D0F">
            <w:pPr>
              <w:spacing w:line="240" w:lineRule="atLeast"/>
              <w:jc w:val="both"/>
              <w:rPr>
                <w:color w:val="0000FF"/>
                <w:lang w:val="nl-BE"/>
              </w:rPr>
            </w:pPr>
          </w:p>
        </w:tc>
        <w:tc>
          <w:tcPr>
            <w:tcW w:w="6412" w:type="dxa"/>
            <w:gridSpan w:val="5"/>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308" w:type="dxa"/>
          </w:tcPr>
          <w:p w:rsidR="00B46745" w:rsidRPr="00F776FA" w:rsidRDefault="00B46745" w:rsidP="005E7350">
            <w:pPr>
              <w:spacing w:line="240" w:lineRule="atLeast"/>
              <w:jc w:val="right"/>
              <w:rPr>
                <w:rFonts w:ascii="Arial" w:hAnsi="Arial" w:cs="Arial"/>
                <w:color w:val="0000FF"/>
                <w:lang w:val="nl-BE"/>
              </w:rPr>
            </w:pPr>
            <w:r w:rsidRPr="00F776FA">
              <w:rPr>
                <w:rFonts w:ascii="Arial" w:hAnsi="Arial" w:cs="Arial"/>
                <w:color w:val="0000FF"/>
                <w:lang w:val="nl-BE"/>
              </w:rPr>
              <w:t>6.</w:t>
            </w:r>
          </w:p>
        </w:tc>
        <w:tc>
          <w:tcPr>
            <w:tcW w:w="6412" w:type="dxa"/>
            <w:gridSpan w:val="5"/>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De volledige gebruiksaanwijzing in de drie landstalen conform de geldende EG-richtlijn (93/42/EG-bijlage 1, punt 13 van het koninklijk besluit van 18 maart 1999 betreffende de medische hulpmiddelen).</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308" w:type="dxa"/>
          </w:tcPr>
          <w:p w:rsidR="00B46745" w:rsidRPr="00F776FA" w:rsidRDefault="00B46745" w:rsidP="00AE2D0F">
            <w:pPr>
              <w:spacing w:line="240" w:lineRule="atLeast"/>
              <w:jc w:val="both"/>
              <w:rPr>
                <w:color w:val="0000FF"/>
                <w:lang w:val="nl-BE"/>
              </w:rPr>
            </w:pPr>
          </w:p>
        </w:tc>
        <w:tc>
          <w:tcPr>
            <w:tcW w:w="6412" w:type="dxa"/>
            <w:gridSpan w:val="5"/>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308" w:type="dxa"/>
          </w:tcPr>
          <w:p w:rsidR="00B46745" w:rsidRPr="00F776FA" w:rsidRDefault="00B46745" w:rsidP="005E7350">
            <w:pPr>
              <w:spacing w:line="240" w:lineRule="atLeast"/>
              <w:jc w:val="right"/>
              <w:rPr>
                <w:rFonts w:ascii="Arial" w:hAnsi="Arial" w:cs="Arial"/>
                <w:color w:val="0000FF"/>
                <w:lang w:val="nl-BE"/>
              </w:rPr>
            </w:pPr>
            <w:r w:rsidRPr="00F776FA">
              <w:rPr>
                <w:rFonts w:ascii="Arial" w:hAnsi="Arial" w:cs="Arial"/>
                <w:color w:val="0000FF"/>
                <w:lang w:val="nl-BE"/>
              </w:rPr>
              <w:t>7.</w:t>
            </w:r>
          </w:p>
        </w:tc>
        <w:tc>
          <w:tcPr>
            <w:tcW w:w="6412" w:type="dxa"/>
            <w:gridSpan w:val="5"/>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De publieksprijs (incl. BTW) of prijs aan verstrekker (exl. BTW) : één enkele prijslijst voor het geheel van de aangevraagde producten.</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Het verbintenisformulier en het aanvraagformulier kunnen worden opgevraagd bij het secretariaat van de Overeenkomstencommissie bandagisten-verzekeringsinstellingen binnen de Dienst voor geneeskundige verzorging van het Rijksinstituut voor ziekte- en invaliditeitsverzekering.</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Elke aanvraag moet behoorlijk zijn ingevuld, gedateerd en ondertekend en dient alle opgevraagde inlichtingen en documenten te bevatten. Het secretariaat gaat na of de aanvraag volledig is. Als ze niet volledig is, wordt de aanvrager binnen een gerede tijdsspanne in kennis gesteld van de ontbrekende elementen. Pas als het dossier volledig is samengesteld, wordt het overgemaakt aan de Overeenkomstencommissie bandagisten-verzekeringsinstellingen.</w:t>
            </w:r>
            <w:r w:rsidR="00111B16"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111B16" w:rsidRPr="00F776FA" w:rsidRDefault="00111B16">
            <w:pPr>
              <w:spacing w:line="240" w:lineRule="atLeast"/>
              <w:rPr>
                <w:rFonts w:ascii="Arial" w:hAnsi="Arial" w:cs="Arial"/>
                <w:color w:val="0000FF"/>
                <w:lang w:val="nl-BE"/>
              </w:rPr>
            </w:pPr>
          </w:p>
        </w:tc>
        <w:tc>
          <w:tcPr>
            <w:tcW w:w="576"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6720" w:type="dxa"/>
            <w:gridSpan w:val="6"/>
          </w:tcPr>
          <w:p w:rsidR="00111B16" w:rsidRPr="00F776FA" w:rsidRDefault="00111B16" w:rsidP="00AE2D0F">
            <w:pPr>
              <w:spacing w:line="240" w:lineRule="atLeast"/>
              <w:jc w:val="both"/>
              <w:rPr>
                <w:rFonts w:ascii="Arial" w:hAnsi="Arial" w:cs="Arial"/>
                <w:color w:val="0000FF"/>
                <w:lang w:val="nl-BE"/>
              </w:rPr>
            </w:pPr>
          </w:p>
        </w:tc>
        <w:tc>
          <w:tcPr>
            <w:tcW w:w="288" w:type="dxa"/>
            <w:vAlign w:val="bottom"/>
          </w:tcPr>
          <w:p w:rsidR="00111B16" w:rsidRPr="00F776FA" w:rsidRDefault="00111B16">
            <w:pPr>
              <w:spacing w:line="240" w:lineRule="atLeast"/>
              <w:jc w:val="right"/>
              <w:rPr>
                <w:rFonts w:ascii="Arial" w:hAnsi="Arial" w:cs="Arial"/>
                <w:color w:val="0000FF"/>
                <w:lang w:val="nl-BE"/>
              </w:rPr>
            </w:pPr>
          </w:p>
        </w:tc>
      </w:tr>
      <w:tr w:rsidR="00F776FA" w:rsidRPr="00F776FA">
        <w:trPr>
          <w:cantSplit/>
        </w:trPr>
        <w:tc>
          <w:tcPr>
            <w:tcW w:w="288" w:type="dxa"/>
          </w:tcPr>
          <w:p w:rsidR="00111B16" w:rsidRPr="00F776FA" w:rsidRDefault="00111B16">
            <w:pPr>
              <w:spacing w:line="240" w:lineRule="atLeast"/>
              <w:rPr>
                <w:rFonts w:ascii="Arial" w:hAnsi="Arial" w:cs="Arial"/>
                <w:color w:val="0000FF"/>
                <w:lang w:val="nl-BE"/>
              </w:rPr>
            </w:pPr>
          </w:p>
        </w:tc>
        <w:tc>
          <w:tcPr>
            <w:tcW w:w="576"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6720" w:type="dxa"/>
            <w:gridSpan w:val="6"/>
          </w:tcPr>
          <w:p w:rsidR="00111B16" w:rsidRPr="00F776FA" w:rsidRDefault="00111B16" w:rsidP="00AE2D0F">
            <w:pPr>
              <w:spacing w:line="240" w:lineRule="atLeast"/>
              <w:jc w:val="both"/>
              <w:rPr>
                <w:rFonts w:ascii="Arial" w:hAnsi="Arial" w:cs="Arial"/>
                <w:color w:val="0000FF"/>
                <w:lang w:val="nl-BE"/>
              </w:rPr>
            </w:pPr>
            <w:r w:rsidRPr="00F776FA">
              <w:rPr>
                <w:rFonts w:ascii="Arial" w:hAnsi="Arial"/>
                <w:i/>
                <w:color w:val="0000FF"/>
                <w:sz w:val="18"/>
                <w:lang w:val="nl-BE"/>
              </w:rPr>
              <w:t>"K.B. 3.9.2015" (in werking 1.1.2016)</w:t>
            </w:r>
          </w:p>
        </w:tc>
        <w:tc>
          <w:tcPr>
            <w:tcW w:w="288" w:type="dxa"/>
            <w:vAlign w:val="bottom"/>
          </w:tcPr>
          <w:p w:rsidR="00111B16" w:rsidRPr="00F776FA" w:rsidRDefault="00111B16">
            <w:pPr>
              <w:spacing w:line="240" w:lineRule="atLeast"/>
              <w:jc w:val="right"/>
              <w:rPr>
                <w:rFonts w:ascii="Arial" w:hAnsi="Arial" w:cs="Arial"/>
                <w:color w:val="0000FF"/>
                <w:lang w:val="nl-BE"/>
              </w:rPr>
            </w:pPr>
          </w:p>
        </w:tc>
      </w:tr>
      <w:tr w:rsidR="00F776FA" w:rsidRPr="00D95B93">
        <w:trPr>
          <w:cantSplit/>
        </w:trPr>
        <w:tc>
          <w:tcPr>
            <w:tcW w:w="288" w:type="dxa"/>
          </w:tcPr>
          <w:p w:rsidR="00111B16" w:rsidRPr="00F776FA" w:rsidRDefault="00111B16">
            <w:pPr>
              <w:spacing w:line="240" w:lineRule="atLeast"/>
              <w:rPr>
                <w:rFonts w:ascii="Arial" w:hAnsi="Arial" w:cs="Arial"/>
                <w:color w:val="0000FF"/>
                <w:lang w:val="nl-BE"/>
              </w:rPr>
            </w:pPr>
          </w:p>
        </w:tc>
        <w:tc>
          <w:tcPr>
            <w:tcW w:w="576"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864" w:type="dxa"/>
          </w:tcPr>
          <w:p w:rsidR="00111B16" w:rsidRPr="00F776FA" w:rsidRDefault="00111B16">
            <w:pPr>
              <w:spacing w:line="240" w:lineRule="atLeast"/>
              <w:rPr>
                <w:rFonts w:ascii="Arial" w:hAnsi="Arial" w:cs="Arial"/>
                <w:color w:val="0000FF"/>
                <w:lang w:val="nl-BE"/>
              </w:rPr>
            </w:pPr>
          </w:p>
        </w:tc>
        <w:tc>
          <w:tcPr>
            <w:tcW w:w="6720" w:type="dxa"/>
            <w:gridSpan w:val="6"/>
          </w:tcPr>
          <w:p w:rsidR="00111B16" w:rsidRPr="00F776FA" w:rsidRDefault="00111B16" w:rsidP="00AE2D0F">
            <w:pPr>
              <w:spacing w:line="240" w:lineRule="atLeast"/>
              <w:jc w:val="both"/>
              <w:rPr>
                <w:rFonts w:ascii="Arial" w:hAnsi="Arial" w:cs="Arial"/>
                <w:color w:val="0000FF"/>
                <w:lang w:val="nl-BE"/>
              </w:rPr>
            </w:pPr>
            <w:r w:rsidRPr="00F776FA">
              <w:rPr>
                <w:rFonts w:ascii="Arial" w:hAnsi="Arial"/>
                <w:color w:val="0000FF"/>
                <w:lang w:val="nl-BE"/>
              </w:rPr>
              <w:t>"</w:t>
            </w:r>
            <w:r w:rsidRPr="00F776FA">
              <w:rPr>
                <w:rFonts w:ascii="Arial" w:hAnsi="Arial" w:cs="Arial"/>
                <w:color w:val="0000FF"/>
                <w:lang w:val="nl-BE" w:eastAsia="nl-BE"/>
              </w:rPr>
              <w:t>De overeenkomstencommissie bandagisten-verzekeringsinstellingen bepaalt- op basis van medische karakteristieken, technische en functionele beschrijvingen in het aanvraagdossier - of het product kan worden opgenomen onder de gevraagde lijstnummer.</w:t>
            </w:r>
            <w:r w:rsidRPr="00F776FA">
              <w:rPr>
                <w:rFonts w:ascii="Arial" w:hAnsi="Arial"/>
                <w:color w:val="0000FF"/>
                <w:lang w:val="nl-BE"/>
              </w:rPr>
              <w:t>"</w:t>
            </w:r>
          </w:p>
        </w:tc>
        <w:tc>
          <w:tcPr>
            <w:tcW w:w="288" w:type="dxa"/>
            <w:vAlign w:val="bottom"/>
          </w:tcPr>
          <w:p w:rsidR="00111B16" w:rsidRPr="00F776FA" w:rsidRDefault="00111B16">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790E2D" w:rsidRPr="00F776FA" w:rsidRDefault="00790E2D">
            <w:pPr>
              <w:spacing w:line="240" w:lineRule="atLeast"/>
              <w:rPr>
                <w:color w:val="0000FF"/>
                <w:lang w:val="nl-BE"/>
              </w:rPr>
            </w:pPr>
          </w:p>
          <w:p w:rsidR="00790E2D" w:rsidRPr="00F776FA" w:rsidRDefault="00790E2D">
            <w:pPr>
              <w:spacing w:line="240" w:lineRule="atLeast"/>
              <w:rPr>
                <w:color w:val="0000FF"/>
                <w:lang w:val="nl-BE"/>
              </w:rPr>
            </w:pPr>
          </w:p>
        </w:tc>
        <w:tc>
          <w:tcPr>
            <w:tcW w:w="576"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864" w:type="dxa"/>
          </w:tcPr>
          <w:p w:rsidR="00790E2D" w:rsidRPr="00F776FA" w:rsidRDefault="00790E2D">
            <w:pPr>
              <w:spacing w:line="240" w:lineRule="atLeast"/>
              <w:rPr>
                <w:color w:val="0000FF"/>
                <w:lang w:val="nl-BE"/>
              </w:rPr>
            </w:pPr>
          </w:p>
        </w:tc>
        <w:tc>
          <w:tcPr>
            <w:tcW w:w="6720" w:type="dxa"/>
            <w:gridSpan w:val="6"/>
          </w:tcPr>
          <w:p w:rsidR="00790E2D" w:rsidRPr="00F776FA" w:rsidRDefault="00790E2D" w:rsidP="00AE2D0F">
            <w:pPr>
              <w:spacing w:line="240" w:lineRule="atLeast"/>
              <w:jc w:val="both"/>
              <w:rPr>
                <w:color w:val="0000FF"/>
                <w:lang w:val="nl-BE"/>
              </w:rPr>
            </w:pPr>
          </w:p>
        </w:tc>
        <w:tc>
          <w:tcPr>
            <w:tcW w:w="288" w:type="dxa"/>
            <w:vAlign w:val="bottom"/>
          </w:tcPr>
          <w:p w:rsidR="00790E2D" w:rsidRPr="00F776FA" w:rsidRDefault="00790E2D">
            <w:pPr>
              <w:spacing w:line="240" w:lineRule="atLeast"/>
              <w:jc w:val="right"/>
              <w:rPr>
                <w:color w:val="0000FF"/>
                <w:lang w:val="nl-BE"/>
              </w:rPr>
            </w:pPr>
          </w:p>
        </w:tc>
      </w:tr>
      <w:tr w:rsidR="00F776FA" w:rsidRPr="00F776FA" w:rsidTr="002A2DAD">
        <w:trPr>
          <w:cantSplit/>
        </w:trPr>
        <w:tc>
          <w:tcPr>
            <w:tcW w:w="288" w:type="dxa"/>
          </w:tcPr>
          <w:p w:rsidR="00111B16" w:rsidRPr="00F776FA" w:rsidRDefault="00111B16" w:rsidP="002A2DAD">
            <w:pPr>
              <w:spacing w:line="240" w:lineRule="atLeast"/>
              <w:rPr>
                <w:color w:val="0000FF"/>
                <w:lang w:val="nl-BE"/>
              </w:rPr>
            </w:pPr>
          </w:p>
        </w:tc>
        <w:tc>
          <w:tcPr>
            <w:tcW w:w="576" w:type="dxa"/>
          </w:tcPr>
          <w:p w:rsidR="00111B16" w:rsidRPr="00F776FA" w:rsidRDefault="00111B16" w:rsidP="002A2DAD">
            <w:pPr>
              <w:spacing w:line="240" w:lineRule="atLeast"/>
              <w:rPr>
                <w:color w:val="0000FF"/>
                <w:lang w:val="nl-BE"/>
              </w:rPr>
            </w:pPr>
          </w:p>
        </w:tc>
        <w:tc>
          <w:tcPr>
            <w:tcW w:w="864" w:type="dxa"/>
          </w:tcPr>
          <w:p w:rsidR="00111B16" w:rsidRPr="00F776FA" w:rsidRDefault="00111B16" w:rsidP="002A2DAD">
            <w:pPr>
              <w:spacing w:line="240" w:lineRule="atLeast"/>
              <w:rPr>
                <w:color w:val="0000FF"/>
                <w:lang w:val="nl-BE"/>
              </w:rPr>
            </w:pPr>
          </w:p>
        </w:tc>
        <w:tc>
          <w:tcPr>
            <w:tcW w:w="864" w:type="dxa"/>
          </w:tcPr>
          <w:p w:rsidR="00111B16" w:rsidRPr="00F776FA" w:rsidRDefault="00111B16" w:rsidP="002A2DAD">
            <w:pPr>
              <w:spacing w:line="240" w:lineRule="atLeast"/>
              <w:rPr>
                <w:color w:val="0000FF"/>
                <w:lang w:val="nl-BE"/>
              </w:rPr>
            </w:pPr>
          </w:p>
        </w:tc>
        <w:tc>
          <w:tcPr>
            <w:tcW w:w="6720" w:type="dxa"/>
            <w:gridSpan w:val="6"/>
          </w:tcPr>
          <w:p w:rsidR="00111B16" w:rsidRPr="00F776FA" w:rsidRDefault="00111B16" w:rsidP="002A2DAD">
            <w:pPr>
              <w:spacing w:line="240" w:lineRule="atLeast"/>
              <w:jc w:val="both"/>
              <w:rPr>
                <w:color w:val="0000FF"/>
                <w:lang w:val="nl-BE"/>
              </w:rPr>
            </w:pPr>
            <w:r w:rsidRPr="00F776FA">
              <w:rPr>
                <w:rFonts w:ascii="Arial" w:hAnsi="Arial"/>
                <w:i/>
                <w:color w:val="0000FF"/>
                <w:sz w:val="18"/>
                <w:lang w:val="nl-NL"/>
              </w:rPr>
              <w:t>"K.B. 14.10.2008" (in werking 1.1.2009)</w:t>
            </w:r>
          </w:p>
        </w:tc>
        <w:tc>
          <w:tcPr>
            <w:tcW w:w="288" w:type="dxa"/>
            <w:vAlign w:val="bottom"/>
          </w:tcPr>
          <w:p w:rsidR="00111B16" w:rsidRPr="00F776FA" w:rsidRDefault="00111B16" w:rsidP="002A2DAD">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111B16" w:rsidP="00AE2D0F">
            <w:pPr>
              <w:spacing w:line="240" w:lineRule="atLeast"/>
              <w:jc w:val="both"/>
              <w:rPr>
                <w:rFonts w:ascii="Arial" w:hAnsi="Arial" w:cs="Arial"/>
                <w:color w:val="0000FF"/>
                <w:lang w:val="nl-BE"/>
              </w:rPr>
            </w:pPr>
            <w:r w:rsidRPr="00F776FA">
              <w:rPr>
                <w:rFonts w:ascii="Arial" w:hAnsi="Arial"/>
                <w:color w:val="0000FF"/>
                <w:lang w:val="nl-BE"/>
              </w:rPr>
              <w:t>"</w:t>
            </w:r>
            <w:r w:rsidR="00B46745" w:rsidRPr="00F776FA">
              <w:rPr>
                <w:rFonts w:ascii="Arial" w:hAnsi="Arial" w:cs="Arial"/>
                <w:color w:val="0000FF"/>
                <w:lang w:val="nl-BE"/>
              </w:rPr>
              <w:t>De Overeenkomstencommissie bandagisten-verzekeringsinstellingen is te allen tijde gemachtigd om eender welke bijkomende inlichtingen te vragen die hij nodig acht.</w:t>
            </w:r>
            <w:r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F776FA">
        <w:trPr>
          <w:cantSplit/>
        </w:trPr>
        <w:tc>
          <w:tcPr>
            <w:tcW w:w="288" w:type="dxa"/>
          </w:tcPr>
          <w:p w:rsidR="00111B16" w:rsidRPr="00F776FA" w:rsidRDefault="00111B16">
            <w:pPr>
              <w:spacing w:line="240" w:lineRule="atLeast"/>
              <w:rPr>
                <w:color w:val="0000FF"/>
                <w:lang w:val="nl-BE"/>
              </w:rPr>
            </w:pPr>
          </w:p>
        </w:tc>
        <w:tc>
          <w:tcPr>
            <w:tcW w:w="576"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6720" w:type="dxa"/>
            <w:gridSpan w:val="6"/>
          </w:tcPr>
          <w:p w:rsidR="00111B16" w:rsidRPr="00F776FA" w:rsidRDefault="00111B16" w:rsidP="00111B16">
            <w:pPr>
              <w:spacing w:line="240" w:lineRule="atLeast"/>
              <w:jc w:val="both"/>
              <w:rPr>
                <w:color w:val="0000FF"/>
                <w:lang w:val="nl-BE"/>
              </w:rPr>
            </w:pPr>
            <w:r w:rsidRPr="00F776FA">
              <w:rPr>
                <w:rFonts w:ascii="Arial" w:hAnsi="Arial"/>
                <w:i/>
                <w:color w:val="0000FF"/>
                <w:sz w:val="18"/>
                <w:lang w:val="nl-BE"/>
              </w:rPr>
              <w:t>"K.B. 3.9.2015" (in werking 1.1.2016)</w:t>
            </w:r>
          </w:p>
        </w:tc>
        <w:tc>
          <w:tcPr>
            <w:tcW w:w="288" w:type="dxa"/>
            <w:vAlign w:val="bottom"/>
          </w:tcPr>
          <w:p w:rsidR="00111B16" w:rsidRPr="00F776FA" w:rsidRDefault="00111B16">
            <w:pPr>
              <w:spacing w:line="240" w:lineRule="atLeast"/>
              <w:jc w:val="right"/>
              <w:rPr>
                <w:color w:val="0000FF"/>
                <w:lang w:val="nl-BE"/>
              </w:rPr>
            </w:pPr>
          </w:p>
        </w:tc>
      </w:tr>
      <w:tr w:rsidR="00F776FA" w:rsidRPr="00D95B93">
        <w:trPr>
          <w:cantSplit/>
        </w:trPr>
        <w:tc>
          <w:tcPr>
            <w:tcW w:w="288" w:type="dxa"/>
          </w:tcPr>
          <w:p w:rsidR="00111B16" w:rsidRPr="00F776FA" w:rsidRDefault="00111B16">
            <w:pPr>
              <w:spacing w:line="240" w:lineRule="atLeast"/>
              <w:rPr>
                <w:color w:val="0000FF"/>
                <w:lang w:val="nl-BE"/>
              </w:rPr>
            </w:pPr>
          </w:p>
        </w:tc>
        <w:tc>
          <w:tcPr>
            <w:tcW w:w="576"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6720" w:type="dxa"/>
            <w:gridSpan w:val="6"/>
          </w:tcPr>
          <w:p w:rsidR="00111B16" w:rsidRPr="00F776FA" w:rsidRDefault="00111B16" w:rsidP="00AE2D0F">
            <w:pPr>
              <w:spacing w:line="240" w:lineRule="atLeast"/>
              <w:jc w:val="both"/>
              <w:rPr>
                <w:color w:val="0000FF"/>
                <w:lang w:val="nl-BE"/>
              </w:rPr>
            </w:pPr>
            <w:r w:rsidRPr="00F776FA">
              <w:rPr>
                <w:rFonts w:ascii="Arial" w:hAnsi="Arial"/>
                <w:color w:val="0000FF"/>
                <w:lang w:val="nl-BE"/>
              </w:rPr>
              <w:t>"</w:t>
            </w:r>
            <w:r w:rsidRPr="00F776FA">
              <w:rPr>
                <w:rFonts w:ascii="Arial" w:hAnsi="Arial" w:cs="Arial"/>
                <w:color w:val="0000FF"/>
                <w:lang w:val="nl-BE" w:eastAsia="nl-BE"/>
              </w:rPr>
              <w:t>De overeenkomstencommissie bandagisten - verzekeringsinstellingen zal de goedkeuring van het product voorleggen aan het Verzekeringscomité van de ziekte-en invaliditeitsverzekering.</w:t>
            </w:r>
            <w:r w:rsidRPr="00F776FA">
              <w:rPr>
                <w:rFonts w:ascii="Arial" w:hAnsi="Arial"/>
                <w:color w:val="0000FF"/>
                <w:lang w:val="nl-BE"/>
              </w:rPr>
              <w:t>"</w:t>
            </w:r>
          </w:p>
        </w:tc>
        <w:tc>
          <w:tcPr>
            <w:tcW w:w="288" w:type="dxa"/>
            <w:vAlign w:val="bottom"/>
          </w:tcPr>
          <w:p w:rsidR="00111B16" w:rsidRPr="00F776FA" w:rsidRDefault="00111B16">
            <w:pPr>
              <w:spacing w:line="240" w:lineRule="atLeast"/>
              <w:jc w:val="right"/>
              <w:rPr>
                <w:color w:val="0000FF"/>
                <w:lang w:val="nl-BE"/>
              </w:rPr>
            </w:pPr>
          </w:p>
        </w:tc>
      </w:tr>
      <w:tr w:rsidR="00F776FA" w:rsidRPr="00D95B93">
        <w:trPr>
          <w:cantSplit/>
        </w:trPr>
        <w:tc>
          <w:tcPr>
            <w:tcW w:w="288" w:type="dxa"/>
          </w:tcPr>
          <w:p w:rsidR="00111B16" w:rsidRPr="00F776FA" w:rsidRDefault="00111B16">
            <w:pPr>
              <w:spacing w:line="240" w:lineRule="atLeast"/>
              <w:rPr>
                <w:color w:val="0000FF"/>
                <w:lang w:val="nl-BE"/>
              </w:rPr>
            </w:pPr>
          </w:p>
        </w:tc>
        <w:tc>
          <w:tcPr>
            <w:tcW w:w="576"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864" w:type="dxa"/>
          </w:tcPr>
          <w:p w:rsidR="00111B16" w:rsidRPr="00F776FA" w:rsidRDefault="00111B16">
            <w:pPr>
              <w:spacing w:line="240" w:lineRule="atLeast"/>
              <w:rPr>
                <w:color w:val="0000FF"/>
                <w:lang w:val="nl-BE"/>
              </w:rPr>
            </w:pPr>
          </w:p>
        </w:tc>
        <w:tc>
          <w:tcPr>
            <w:tcW w:w="6720" w:type="dxa"/>
            <w:gridSpan w:val="6"/>
          </w:tcPr>
          <w:p w:rsidR="00111B16" w:rsidRPr="00F776FA" w:rsidRDefault="00111B16" w:rsidP="00AE2D0F">
            <w:pPr>
              <w:spacing w:line="240" w:lineRule="atLeast"/>
              <w:jc w:val="both"/>
              <w:rPr>
                <w:rFonts w:ascii="Arial" w:hAnsi="Arial"/>
                <w:color w:val="0000FF"/>
                <w:lang w:val="nl-BE"/>
              </w:rPr>
            </w:pPr>
          </w:p>
        </w:tc>
        <w:tc>
          <w:tcPr>
            <w:tcW w:w="288" w:type="dxa"/>
            <w:vAlign w:val="bottom"/>
          </w:tcPr>
          <w:p w:rsidR="00111B16" w:rsidRPr="00F776FA" w:rsidRDefault="00111B16">
            <w:pPr>
              <w:spacing w:line="240" w:lineRule="atLeast"/>
              <w:jc w:val="right"/>
              <w:rPr>
                <w:color w:val="0000FF"/>
                <w:lang w:val="nl-BE"/>
              </w:rPr>
            </w:pPr>
          </w:p>
        </w:tc>
      </w:tr>
      <w:tr w:rsidR="00F776FA" w:rsidRPr="00F776FA" w:rsidTr="002A2DAD">
        <w:trPr>
          <w:cantSplit/>
        </w:trPr>
        <w:tc>
          <w:tcPr>
            <w:tcW w:w="288" w:type="dxa"/>
          </w:tcPr>
          <w:p w:rsidR="00111B16" w:rsidRPr="00F776FA" w:rsidRDefault="00111B16" w:rsidP="002A2DAD">
            <w:pPr>
              <w:spacing w:line="240" w:lineRule="atLeast"/>
              <w:rPr>
                <w:color w:val="0000FF"/>
                <w:lang w:val="nl-BE"/>
              </w:rPr>
            </w:pPr>
          </w:p>
        </w:tc>
        <w:tc>
          <w:tcPr>
            <w:tcW w:w="576" w:type="dxa"/>
          </w:tcPr>
          <w:p w:rsidR="00111B16" w:rsidRPr="00F776FA" w:rsidRDefault="00111B16" w:rsidP="002A2DAD">
            <w:pPr>
              <w:spacing w:line="240" w:lineRule="atLeast"/>
              <w:rPr>
                <w:color w:val="0000FF"/>
                <w:lang w:val="nl-BE"/>
              </w:rPr>
            </w:pPr>
          </w:p>
        </w:tc>
        <w:tc>
          <w:tcPr>
            <w:tcW w:w="864" w:type="dxa"/>
          </w:tcPr>
          <w:p w:rsidR="00111B16" w:rsidRPr="00F776FA" w:rsidRDefault="00111B16" w:rsidP="002A2DAD">
            <w:pPr>
              <w:spacing w:line="240" w:lineRule="atLeast"/>
              <w:rPr>
                <w:color w:val="0000FF"/>
                <w:lang w:val="nl-BE"/>
              </w:rPr>
            </w:pPr>
          </w:p>
        </w:tc>
        <w:tc>
          <w:tcPr>
            <w:tcW w:w="864" w:type="dxa"/>
          </w:tcPr>
          <w:p w:rsidR="00111B16" w:rsidRPr="00F776FA" w:rsidRDefault="00111B16" w:rsidP="002A2DAD">
            <w:pPr>
              <w:spacing w:line="240" w:lineRule="atLeast"/>
              <w:rPr>
                <w:color w:val="0000FF"/>
                <w:lang w:val="nl-BE"/>
              </w:rPr>
            </w:pPr>
          </w:p>
        </w:tc>
        <w:tc>
          <w:tcPr>
            <w:tcW w:w="6720" w:type="dxa"/>
            <w:gridSpan w:val="6"/>
          </w:tcPr>
          <w:p w:rsidR="00111B16" w:rsidRPr="00F776FA" w:rsidRDefault="00111B16" w:rsidP="002A2DAD">
            <w:pPr>
              <w:spacing w:line="240" w:lineRule="atLeast"/>
              <w:jc w:val="both"/>
              <w:rPr>
                <w:color w:val="0000FF"/>
                <w:lang w:val="nl-BE"/>
              </w:rPr>
            </w:pPr>
            <w:r w:rsidRPr="00F776FA">
              <w:rPr>
                <w:rFonts w:ascii="Arial" w:hAnsi="Arial"/>
                <w:i/>
                <w:color w:val="0000FF"/>
                <w:sz w:val="18"/>
                <w:lang w:val="nl-NL"/>
              </w:rPr>
              <w:t>"K.B. 14.10.2008" (in werking 1.1.2009)</w:t>
            </w:r>
          </w:p>
        </w:tc>
        <w:tc>
          <w:tcPr>
            <w:tcW w:w="288" w:type="dxa"/>
            <w:vAlign w:val="bottom"/>
          </w:tcPr>
          <w:p w:rsidR="00111B16" w:rsidRPr="00F776FA" w:rsidRDefault="00111B16" w:rsidP="002A2DAD">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111B16" w:rsidP="00AE2D0F">
            <w:pPr>
              <w:spacing w:line="240" w:lineRule="atLeast"/>
              <w:jc w:val="both"/>
              <w:rPr>
                <w:rFonts w:ascii="Arial" w:hAnsi="Arial" w:cs="Arial"/>
                <w:color w:val="0000FF"/>
                <w:lang w:val="nl-BE"/>
              </w:rPr>
            </w:pPr>
            <w:r w:rsidRPr="00F776FA">
              <w:rPr>
                <w:rFonts w:ascii="Arial" w:hAnsi="Arial"/>
                <w:color w:val="0000FF"/>
                <w:lang w:val="nl-BE"/>
              </w:rPr>
              <w:t>"</w:t>
            </w:r>
            <w:r w:rsidR="00B46745" w:rsidRPr="00F776FA">
              <w:rPr>
                <w:rFonts w:ascii="Arial" w:hAnsi="Arial" w:cs="Arial"/>
                <w:color w:val="0000FF"/>
                <w:lang w:val="nl-BE"/>
              </w:rPr>
              <w:t>Elke wijziging van het product moet onmiddellijk worden meegedeeld aan het secretariaat.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r w:rsidR="00F776FA" w:rsidRPr="00D95B93">
        <w:trPr>
          <w:cantSplit/>
        </w:trPr>
        <w:tc>
          <w:tcPr>
            <w:tcW w:w="288" w:type="dxa"/>
          </w:tcPr>
          <w:p w:rsidR="00B46745" w:rsidRPr="00F776FA" w:rsidRDefault="00B46745">
            <w:pPr>
              <w:spacing w:line="240" w:lineRule="atLeast"/>
              <w:rPr>
                <w:rFonts w:ascii="Arial" w:hAnsi="Arial" w:cs="Arial"/>
                <w:color w:val="0000FF"/>
                <w:lang w:val="nl-BE"/>
              </w:rPr>
            </w:pPr>
          </w:p>
        </w:tc>
        <w:tc>
          <w:tcPr>
            <w:tcW w:w="576"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864" w:type="dxa"/>
          </w:tcPr>
          <w:p w:rsidR="00B46745" w:rsidRPr="00F776FA" w:rsidRDefault="00B46745">
            <w:pPr>
              <w:spacing w:line="240" w:lineRule="atLeast"/>
              <w:rPr>
                <w:rFonts w:ascii="Arial" w:hAnsi="Arial" w:cs="Arial"/>
                <w:color w:val="0000FF"/>
                <w:lang w:val="nl-BE"/>
              </w:rPr>
            </w:pPr>
          </w:p>
        </w:tc>
        <w:tc>
          <w:tcPr>
            <w:tcW w:w="6720" w:type="dxa"/>
            <w:gridSpan w:val="6"/>
          </w:tcPr>
          <w:p w:rsidR="00B46745" w:rsidRPr="00F776FA" w:rsidRDefault="00B46745" w:rsidP="00AE2D0F">
            <w:pPr>
              <w:spacing w:line="240" w:lineRule="atLeast"/>
              <w:jc w:val="both"/>
              <w:rPr>
                <w:rFonts w:ascii="Arial" w:hAnsi="Arial" w:cs="Arial"/>
                <w:color w:val="0000FF"/>
                <w:lang w:val="nl-BE"/>
              </w:rPr>
            </w:pPr>
            <w:r w:rsidRPr="00F776FA">
              <w:rPr>
                <w:rFonts w:ascii="Arial" w:hAnsi="Arial" w:cs="Arial"/>
                <w:color w:val="0000FF"/>
                <w:lang w:val="nl-BE"/>
              </w:rPr>
              <w:t>Indien een product niet langer geproduceerd wordt, moet de aanvrager het secretariaat onmiddellijk op de hoogte brengen. Vooraleer te worden geschrapt, blijft het desbetreffende product 6 maanden op de lijst staan.</w:t>
            </w:r>
            <w:r w:rsidRPr="00F776FA">
              <w:rPr>
                <w:rFonts w:ascii="Arial" w:hAnsi="Arial"/>
                <w:color w:val="0000FF"/>
                <w:lang w:val="nl-BE"/>
              </w:rPr>
              <w:t>"</w:t>
            </w:r>
          </w:p>
        </w:tc>
        <w:tc>
          <w:tcPr>
            <w:tcW w:w="288" w:type="dxa"/>
            <w:vAlign w:val="bottom"/>
          </w:tcPr>
          <w:p w:rsidR="00B46745" w:rsidRPr="00F776FA" w:rsidRDefault="00B46745">
            <w:pPr>
              <w:spacing w:line="240" w:lineRule="atLeast"/>
              <w:jc w:val="right"/>
              <w:rPr>
                <w:rFonts w:ascii="Arial" w:hAnsi="Arial" w:cs="Arial"/>
                <w:color w:val="0000FF"/>
                <w:lang w:val="nl-BE"/>
              </w:rPr>
            </w:pPr>
          </w:p>
        </w:tc>
      </w:tr>
      <w:tr w:rsidR="00F776FA" w:rsidRPr="00D95B93">
        <w:trPr>
          <w:cantSplit/>
        </w:trPr>
        <w:tc>
          <w:tcPr>
            <w:tcW w:w="288" w:type="dxa"/>
          </w:tcPr>
          <w:p w:rsidR="00B46745" w:rsidRPr="00F776FA" w:rsidRDefault="00B46745">
            <w:pPr>
              <w:spacing w:line="240" w:lineRule="atLeast"/>
              <w:rPr>
                <w:color w:val="0000FF"/>
                <w:lang w:val="nl-BE"/>
              </w:rPr>
            </w:pPr>
          </w:p>
        </w:tc>
        <w:tc>
          <w:tcPr>
            <w:tcW w:w="576"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864" w:type="dxa"/>
          </w:tcPr>
          <w:p w:rsidR="00B46745" w:rsidRPr="00F776FA" w:rsidRDefault="00B46745">
            <w:pPr>
              <w:spacing w:line="240" w:lineRule="atLeast"/>
              <w:rPr>
                <w:color w:val="0000FF"/>
                <w:lang w:val="nl-BE"/>
              </w:rPr>
            </w:pPr>
          </w:p>
        </w:tc>
        <w:tc>
          <w:tcPr>
            <w:tcW w:w="6720" w:type="dxa"/>
            <w:gridSpan w:val="6"/>
          </w:tcPr>
          <w:p w:rsidR="00B46745" w:rsidRPr="00F776FA" w:rsidRDefault="00B46745" w:rsidP="00AE2D0F">
            <w:pPr>
              <w:spacing w:line="240" w:lineRule="atLeast"/>
              <w:jc w:val="both"/>
              <w:rPr>
                <w:color w:val="0000FF"/>
                <w:lang w:val="nl-BE"/>
              </w:rPr>
            </w:pPr>
          </w:p>
        </w:tc>
        <w:tc>
          <w:tcPr>
            <w:tcW w:w="288" w:type="dxa"/>
            <w:vAlign w:val="bottom"/>
          </w:tcPr>
          <w:p w:rsidR="00B46745" w:rsidRPr="00F776FA" w:rsidRDefault="00B46745">
            <w:pPr>
              <w:spacing w:line="240" w:lineRule="atLeast"/>
              <w:jc w:val="right"/>
              <w:rPr>
                <w:color w:val="0000FF"/>
                <w:lang w:val="nl-BE"/>
              </w:rPr>
            </w:pPr>
          </w:p>
        </w:tc>
      </w:tr>
    </w:tbl>
    <w:p w:rsidR="0086127A" w:rsidRPr="00F776FA" w:rsidRDefault="0086127A">
      <w:pPr>
        <w:spacing w:line="240" w:lineRule="atLeast"/>
        <w:rPr>
          <w:color w:val="0000FF"/>
          <w:lang w:val="nl-BE"/>
        </w:rPr>
      </w:pPr>
    </w:p>
    <w:sectPr w:rsidR="0086127A" w:rsidRPr="00F776FA" w:rsidSect="00FC5B99">
      <w:headerReference w:type="default" r:id="rId8"/>
      <w:footerReference w:type="default" r:id="rId9"/>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B67" w:rsidRDefault="007C1B67">
      <w:r>
        <w:separator/>
      </w:r>
    </w:p>
  </w:endnote>
  <w:endnote w:type="continuationSeparator" w:id="0">
    <w:p w:rsidR="007C1B67" w:rsidRDefault="007C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B67" w:rsidRDefault="007C1B67">
    <w:pPr>
      <w:pStyle w:val="Voettekst"/>
      <w:rPr>
        <w:b/>
        <w:lang w:val="nl-BE"/>
      </w:rPr>
    </w:pPr>
    <w:r w:rsidRPr="0086127A">
      <w:rPr>
        <w:spacing w:val="-2"/>
        <w:lang w:val="nl-BE"/>
      </w:rPr>
      <w:t>__________________________________________________________________________________________________</w:t>
    </w:r>
    <w:r>
      <w:rPr>
        <w:spacing w:val="-2"/>
      </w:rPr>
      <w:fldChar w:fldCharType="begin"/>
    </w:r>
    <w:r w:rsidRPr="0086127A">
      <w:rPr>
        <w:spacing w:val="-2"/>
        <w:lang w:val="nl-BE"/>
      </w:rPr>
      <w:instrText>ADVANCE \D 5.60</w:instrText>
    </w:r>
    <w:r>
      <w:rPr>
        <w:spacing w:val="-2"/>
      </w:rPr>
      <w:fldChar w:fldCharType="end"/>
    </w:r>
  </w:p>
  <w:p w:rsidR="007C1B67" w:rsidRDefault="007C1B67">
    <w:pPr>
      <w:pStyle w:val="Voettekst"/>
      <w:jc w:val="center"/>
      <w:rPr>
        <w:b/>
        <w:lang w:val="nl-BE"/>
      </w:rPr>
    </w:pPr>
    <w:r>
      <w:rPr>
        <w:b/>
        <w:lang w:val="nl-BE"/>
      </w:rPr>
      <w:t>Versie in werking sinds 01/07/2016</w:t>
    </w:r>
  </w:p>
  <w:p w:rsidR="007C1B67" w:rsidRDefault="007C1B67">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B67" w:rsidRDefault="007C1B67">
      <w:r>
        <w:separator/>
      </w:r>
    </w:p>
  </w:footnote>
  <w:footnote w:type="continuationSeparator" w:id="0">
    <w:p w:rsidR="007C1B67" w:rsidRDefault="007C1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B67" w:rsidRDefault="007C1B67">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BANDAGISTEN</w:t>
    </w:r>
    <w:r>
      <w:rPr>
        <w:rFonts w:ascii="Arial" w:hAnsi="Arial"/>
        <w:b/>
        <w:lang w:val="nl-BE"/>
      </w:rPr>
      <w:tab/>
      <w:t xml:space="preserve">Art. 27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D95B93">
      <w:rPr>
        <w:rStyle w:val="Paginanummer"/>
        <w:rFonts w:ascii="Arial" w:hAnsi="Arial"/>
        <w:b/>
        <w:noProof/>
      </w:rPr>
      <w:t>25</w:t>
    </w:r>
    <w:r>
      <w:rPr>
        <w:rStyle w:val="Paginanummer"/>
        <w:rFonts w:ascii="Arial" w:hAnsi="Arial"/>
        <w:b/>
      </w:rPr>
      <w:fldChar w:fldCharType="end"/>
    </w:r>
  </w:p>
  <w:p w:rsidR="007C1B67" w:rsidRDefault="007C1B67">
    <w:pPr>
      <w:pStyle w:val="Koptekst"/>
      <w:rPr>
        <w:spacing w:val="-2"/>
      </w:rPr>
    </w:pPr>
    <w:r>
      <w:rPr>
        <w:rFonts w:ascii="Arial" w:hAnsi="Arial"/>
        <w:i/>
      </w:rPr>
      <w:t>officieuze coördinatie</w:t>
    </w:r>
  </w:p>
  <w:p w:rsidR="007C1B67" w:rsidRDefault="007C1B67">
    <w:pPr>
      <w:pStyle w:val="Koptekst"/>
      <w:rPr>
        <w:spacing w:val="-2"/>
      </w:rPr>
    </w:pPr>
    <w:r>
      <w:rPr>
        <w:spacing w:val="-2"/>
      </w:rPr>
      <w:t>__________________________________________________________________________________________________</w:t>
    </w:r>
  </w:p>
  <w:p w:rsidR="007C1B67" w:rsidRDefault="007C1B67">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69418D"/>
    <w:multiLevelType w:val="hybridMultilevel"/>
    <w:tmpl w:val="27A081E0"/>
    <w:lvl w:ilvl="0" w:tplc="FB801C42">
      <w:start w:val="1"/>
      <w:numFmt w:val="lowerLetter"/>
      <w:lvlText w:val="%1)"/>
      <w:lvlJc w:val="left"/>
      <w:pPr>
        <w:ind w:left="720" w:hanging="360"/>
      </w:pPr>
      <w:rPr>
        <w:rFonts w:ascii="Arial" w:hAnsi="Arial" w:cs="Arial" w:hint="default"/>
        <w:i/>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27A"/>
    <w:rsid w:val="00007355"/>
    <w:rsid w:val="0002313C"/>
    <w:rsid w:val="00025FCF"/>
    <w:rsid w:val="000307A2"/>
    <w:rsid w:val="000364F1"/>
    <w:rsid w:val="00036FF8"/>
    <w:rsid w:val="00046AE4"/>
    <w:rsid w:val="00072FD6"/>
    <w:rsid w:val="00075258"/>
    <w:rsid w:val="000772F1"/>
    <w:rsid w:val="000936CC"/>
    <w:rsid w:val="0009464F"/>
    <w:rsid w:val="000969E7"/>
    <w:rsid w:val="000978DB"/>
    <w:rsid w:val="000C498B"/>
    <w:rsid w:val="000F32A6"/>
    <w:rsid w:val="00111B16"/>
    <w:rsid w:val="00112752"/>
    <w:rsid w:val="0011413C"/>
    <w:rsid w:val="00114E5C"/>
    <w:rsid w:val="00116C86"/>
    <w:rsid w:val="00121559"/>
    <w:rsid w:val="00131466"/>
    <w:rsid w:val="0013456C"/>
    <w:rsid w:val="00135D72"/>
    <w:rsid w:val="00152DE4"/>
    <w:rsid w:val="001604A0"/>
    <w:rsid w:val="00167DD1"/>
    <w:rsid w:val="00180A81"/>
    <w:rsid w:val="001819C8"/>
    <w:rsid w:val="00181B95"/>
    <w:rsid w:val="001A6714"/>
    <w:rsid w:val="001A6F37"/>
    <w:rsid w:val="001B0981"/>
    <w:rsid w:val="001B45DD"/>
    <w:rsid w:val="001B4BE2"/>
    <w:rsid w:val="001C044A"/>
    <w:rsid w:val="001E68D5"/>
    <w:rsid w:val="001F2083"/>
    <w:rsid w:val="00200C49"/>
    <w:rsid w:val="0023632C"/>
    <w:rsid w:val="002664AF"/>
    <w:rsid w:val="002733C7"/>
    <w:rsid w:val="00274A61"/>
    <w:rsid w:val="0027569D"/>
    <w:rsid w:val="00275F64"/>
    <w:rsid w:val="002869A3"/>
    <w:rsid w:val="002A104E"/>
    <w:rsid w:val="002A2DAD"/>
    <w:rsid w:val="002D0CA0"/>
    <w:rsid w:val="002E4DEE"/>
    <w:rsid w:val="00301D09"/>
    <w:rsid w:val="00304585"/>
    <w:rsid w:val="00304994"/>
    <w:rsid w:val="00306CFD"/>
    <w:rsid w:val="00314E71"/>
    <w:rsid w:val="00315ACD"/>
    <w:rsid w:val="00330D78"/>
    <w:rsid w:val="00344D1C"/>
    <w:rsid w:val="0035303E"/>
    <w:rsid w:val="003861A5"/>
    <w:rsid w:val="003A33BB"/>
    <w:rsid w:val="003A3B83"/>
    <w:rsid w:val="003A5D7A"/>
    <w:rsid w:val="003C1915"/>
    <w:rsid w:val="003D2B3D"/>
    <w:rsid w:val="003F32A9"/>
    <w:rsid w:val="003F478A"/>
    <w:rsid w:val="003F5BD4"/>
    <w:rsid w:val="0040717D"/>
    <w:rsid w:val="0041259F"/>
    <w:rsid w:val="004274F4"/>
    <w:rsid w:val="00446072"/>
    <w:rsid w:val="00452924"/>
    <w:rsid w:val="00457AFE"/>
    <w:rsid w:val="00472234"/>
    <w:rsid w:val="00472898"/>
    <w:rsid w:val="0047629F"/>
    <w:rsid w:val="00476759"/>
    <w:rsid w:val="00486810"/>
    <w:rsid w:val="004A3E48"/>
    <w:rsid w:val="004A41A4"/>
    <w:rsid w:val="004B04A0"/>
    <w:rsid w:val="004B15BA"/>
    <w:rsid w:val="004B7D4D"/>
    <w:rsid w:val="004C004F"/>
    <w:rsid w:val="004C69B8"/>
    <w:rsid w:val="004D4628"/>
    <w:rsid w:val="004D632D"/>
    <w:rsid w:val="0050417C"/>
    <w:rsid w:val="005057BB"/>
    <w:rsid w:val="00512343"/>
    <w:rsid w:val="005126B5"/>
    <w:rsid w:val="005146AD"/>
    <w:rsid w:val="00533CDA"/>
    <w:rsid w:val="00551CA2"/>
    <w:rsid w:val="005623F7"/>
    <w:rsid w:val="00574C17"/>
    <w:rsid w:val="00577FB7"/>
    <w:rsid w:val="00593112"/>
    <w:rsid w:val="00597544"/>
    <w:rsid w:val="005A4F96"/>
    <w:rsid w:val="005A546A"/>
    <w:rsid w:val="005C13A2"/>
    <w:rsid w:val="005E7350"/>
    <w:rsid w:val="00607F53"/>
    <w:rsid w:val="006166C2"/>
    <w:rsid w:val="0065218A"/>
    <w:rsid w:val="00654891"/>
    <w:rsid w:val="0068246A"/>
    <w:rsid w:val="006830AE"/>
    <w:rsid w:val="006A0F04"/>
    <w:rsid w:val="006B7F1B"/>
    <w:rsid w:val="006C079A"/>
    <w:rsid w:val="006C3281"/>
    <w:rsid w:val="006C5F0B"/>
    <w:rsid w:val="006C6B31"/>
    <w:rsid w:val="006D2704"/>
    <w:rsid w:val="006D5628"/>
    <w:rsid w:val="006D77B9"/>
    <w:rsid w:val="006D790E"/>
    <w:rsid w:val="006E185A"/>
    <w:rsid w:val="006E1D1C"/>
    <w:rsid w:val="006F67F3"/>
    <w:rsid w:val="00703565"/>
    <w:rsid w:val="0070741C"/>
    <w:rsid w:val="0072419F"/>
    <w:rsid w:val="0072597B"/>
    <w:rsid w:val="00734639"/>
    <w:rsid w:val="00745C94"/>
    <w:rsid w:val="00751A81"/>
    <w:rsid w:val="00771185"/>
    <w:rsid w:val="00775D85"/>
    <w:rsid w:val="00782BD8"/>
    <w:rsid w:val="00790E2D"/>
    <w:rsid w:val="007A4EF9"/>
    <w:rsid w:val="007B2B99"/>
    <w:rsid w:val="007C0D67"/>
    <w:rsid w:val="007C1B67"/>
    <w:rsid w:val="007D07F0"/>
    <w:rsid w:val="007D1957"/>
    <w:rsid w:val="007E13BC"/>
    <w:rsid w:val="007E23B9"/>
    <w:rsid w:val="007E5A9B"/>
    <w:rsid w:val="007F2030"/>
    <w:rsid w:val="007F2744"/>
    <w:rsid w:val="007F639B"/>
    <w:rsid w:val="007F6E05"/>
    <w:rsid w:val="00813C01"/>
    <w:rsid w:val="008159A9"/>
    <w:rsid w:val="008247C5"/>
    <w:rsid w:val="00827854"/>
    <w:rsid w:val="008459CF"/>
    <w:rsid w:val="0086127A"/>
    <w:rsid w:val="0087022E"/>
    <w:rsid w:val="008D20B8"/>
    <w:rsid w:val="008D23C0"/>
    <w:rsid w:val="008F6525"/>
    <w:rsid w:val="00902AC1"/>
    <w:rsid w:val="009231A4"/>
    <w:rsid w:val="009534F9"/>
    <w:rsid w:val="0095538E"/>
    <w:rsid w:val="00986197"/>
    <w:rsid w:val="009866BF"/>
    <w:rsid w:val="00993B1F"/>
    <w:rsid w:val="009A4EB8"/>
    <w:rsid w:val="009D1048"/>
    <w:rsid w:val="009D2374"/>
    <w:rsid w:val="009E2B1E"/>
    <w:rsid w:val="009E432D"/>
    <w:rsid w:val="009E648E"/>
    <w:rsid w:val="009F4AC5"/>
    <w:rsid w:val="00A0090A"/>
    <w:rsid w:val="00A05050"/>
    <w:rsid w:val="00A11683"/>
    <w:rsid w:val="00A12522"/>
    <w:rsid w:val="00A16D36"/>
    <w:rsid w:val="00A335C3"/>
    <w:rsid w:val="00A52956"/>
    <w:rsid w:val="00A71C78"/>
    <w:rsid w:val="00A9592B"/>
    <w:rsid w:val="00AB49AA"/>
    <w:rsid w:val="00AB50EF"/>
    <w:rsid w:val="00AE2D0F"/>
    <w:rsid w:val="00B36573"/>
    <w:rsid w:val="00B46745"/>
    <w:rsid w:val="00B7197D"/>
    <w:rsid w:val="00B73547"/>
    <w:rsid w:val="00B84DE7"/>
    <w:rsid w:val="00BA2962"/>
    <w:rsid w:val="00BA2EEB"/>
    <w:rsid w:val="00BB11F0"/>
    <w:rsid w:val="00BB2F29"/>
    <w:rsid w:val="00BB7DF2"/>
    <w:rsid w:val="00BC1194"/>
    <w:rsid w:val="00BD7C6E"/>
    <w:rsid w:val="00BE705A"/>
    <w:rsid w:val="00BE7EA9"/>
    <w:rsid w:val="00C007F3"/>
    <w:rsid w:val="00C05A37"/>
    <w:rsid w:val="00C25534"/>
    <w:rsid w:val="00C27BE5"/>
    <w:rsid w:val="00C41D82"/>
    <w:rsid w:val="00C52A5B"/>
    <w:rsid w:val="00C76AD3"/>
    <w:rsid w:val="00C90383"/>
    <w:rsid w:val="00C958F1"/>
    <w:rsid w:val="00CA2192"/>
    <w:rsid w:val="00CA69F5"/>
    <w:rsid w:val="00CB09E8"/>
    <w:rsid w:val="00CC670A"/>
    <w:rsid w:val="00CF4E17"/>
    <w:rsid w:val="00CF5415"/>
    <w:rsid w:val="00D16950"/>
    <w:rsid w:val="00D2022B"/>
    <w:rsid w:val="00D47BE9"/>
    <w:rsid w:val="00D545F2"/>
    <w:rsid w:val="00D55318"/>
    <w:rsid w:val="00D5641D"/>
    <w:rsid w:val="00D600B0"/>
    <w:rsid w:val="00D62CEE"/>
    <w:rsid w:val="00D65C04"/>
    <w:rsid w:val="00D66E3E"/>
    <w:rsid w:val="00D76CEE"/>
    <w:rsid w:val="00D81CDE"/>
    <w:rsid w:val="00D8339A"/>
    <w:rsid w:val="00D83B7D"/>
    <w:rsid w:val="00D84F51"/>
    <w:rsid w:val="00D927F2"/>
    <w:rsid w:val="00D931F1"/>
    <w:rsid w:val="00D95B93"/>
    <w:rsid w:val="00DC0B3E"/>
    <w:rsid w:val="00DC3883"/>
    <w:rsid w:val="00DC72DA"/>
    <w:rsid w:val="00DD50AE"/>
    <w:rsid w:val="00DF136B"/>
    <w:rsid w:val="00DF1BF4"/>
    <w:rsid w:val="00DF6020"/>
    <w:rsid w:val="00E02131"/>
    <w:rsid w:val="00E044B4"/>
    <w:rsid w:val="00E06788"/>
    <w:rsid w:val="00E1184A"/>
    <w:rsid w:val="00E124BC"/>
    <w:rsid w:val="00E1313F"/>
    <w:rsid w:val="00E411DF"/>
    <w:rsid w:val="00E450DC"/>
    <w:rsid w:val="00E4595B"/>
    <w:rsid w:val="00E52088"/>
    <w:rsid w:val="00E90D35"/>
    <w:rsid w:val="00EA0679"/>
    <w:rsid w:val="00EB0D09"/>
    <w:rsid w:val="00EC36DB"/>
    <w:rsid w:val="00ED181D"/>
    <w:rsid w:val="00ED631B"/>
    <w:rsid w:val="00EE0F61"/>
    <w:rsid w:val="00EE6153"/>
    <w:rsid w:val="00EE65D3"/>
    <w:rsid w:val="00EF1E85"/>
    <w:rsid w:val="00F0086D"/>
    <w:rsid w:val="00F05388"/>
    <w:rsid w:val="00F21A97"/>
    <w:rsid w:val="00F42583"/>
    <w:rsid w:val="00F45C2C"/>
    <w:rsid w:val="00F5346C"/>
    <w:rsid w:val="00F714DC"/>
    <w:rsid w:val="00F7288E"/>
    <w:rsid w:val="00F776FA"/>
    <w:rsid w:val="00F9598A"/>
    <w:rsid w:val="00FB60CA"/>
    <w:rsid w:val="00FB61CF"/>
    <w:rsid w:val="00FC1F06"/>
    <w:rsid w:val="00FC4C46"/>
    <w:rsid w:val="00FC5B99"/>
    <w:rsid w:val="00FC7650"/>
    <w:rsid w:val="00FD5FE9"/>
    <w:rsid w:val="00FD70EA"/>
    <w:rsid w:val="00FE6AB4"/>
    <w:rsid w:val="00FF769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Lijstalinea">
    <w:name w:val="List Paragraph"/>
    <w:basedOn w:val="Standaard"/>
    <w:uiPriority w:val="34"/>
    <w:qFormat/>
    <w:rsid w:val="00745C94"/>
    <w:pPr>
      <w:ind w:left="720"/>
      <w:contextualSpacing/>
    </w:pPr>
  </w:style>
  <w:style w:type="table" w:styleId="Tabelraster">
    <w:name w:val="Table Grid"/>
    <w:basedOn w:val="Standaardtabel"/>
    <w:rsid w:val="00FC7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Lijstalinea">
    <w:name w:val="List Paragraph"/>
    <w:basedOn w:val="Standaard"/>
    <w:uiPriority w:val="34"/>
    <w:qFormat/>
    <w:rsid w:val="00745C94"/>
    <w:pPr>
      <w:ind w:left="720"/>
      <w:contextualSpacing/>
    </w:pPr>
  </w:style>
  <w:style w:type="table" w:styleId="Tabelraster">
    <w:name w:val="Table Grid"/>
    <w:basedOn w:val="Standaardtabel"/>
    <w:rsid w:val="00FC7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A43AFC3E.dotm</Template>
  <TotalTime>0</TotalTime>
  <Pages>38</Pages>
  <Words>10116</Words>
  <Characters>70822</Characters>
  <Application>Microsoft Office Word</Application>
  <DocSecurity>0</DocSecurity>
  <Lines>590</Lines>
  <Paragraphs>161</Paragraphs>
  <ScaleCrop>false</ScaleCrop>
  <HeadingPairs>
    <vt:vector size="2" baseType="variant">
      <vt:variant>
        <vt:lpstr>Titel</vt:lpstr>
      </vt:variant>
      <vt:variant>
        <vt:i4>1</vt:i4>
      </vt:variant>
    </vt:vector>
  </HeadingPairs>
  <TitlesOfParts>
    <vt:vector size="1" baseType="lpstr">
      <vt:lpstr/>
    </vt:vector>
  </TitlesOfParts>
  <Company>R.I.Z.I.V. - I.N.A.M.I.</Company>
  <LinksUpToDate>false</LinksUpToDate>
  <CharactersWithSpaces>80777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 97</dc:creator>
  <cp:lastModifiedBy>Mathieu Snoeck</cp:lastModifiedBy>
  <cp:revision>107</cp:revision>
  <cp:lastPrinted>2016-06-03T12:19:00Z</cp:lastPrinted>
  <dcterms:created xsi:type="dcterms:W3CDTF">2014-11-06T12:20:00Z</dcterms:created>
  <dcterms:modified xsi:type="dcterms:W3CDTF">2016-06-07T09:43:00Z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