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99" w:type="dxa"/>
        <w:tblInd w:w="105" w:type="dxa"/>
        <w:tblLayout w:type="fixed"/>
        <w:tblCellMar>
          <w:left w:w="28" w:type="dxa"/>
          <w:right w:w="28" w:type="dxa"/>
        </w:tblCellMar>
        <w:tblLook w:val="0000" w:firstRow="0" w:lastRow="0" w:firstColumn="0" w:lastColumn="0" w:noHBand="0" w:noVBand="0"/>
      </w:tblPr>
      <w:tblGrid>
        <w:gridCol w:w="292"/>
        <w:gridCol w:w="578"/>
        <w:gridCol w:w="862"/>
        <w:gridCol w:w="862"/>
        <w:gridCol w:w="5451"/>
        <w:gridCol w:w="292"/>
        <w:gridCol w:w="800"/>
        <w:gridCol w:w="270"/>
        <w:gridCol w:w="292"/>
      </w:tblGrid>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i/>
                <w:color w:val="0000FF"/>
                <w:sz w:val="18"/>
              </w:rPr>
            </w:pPr>
            <w:r w:rsidRPr="00091E1B">
              <w:rPr>
                <w:rFonts w:ascii="Arial" w:hAnsi="Arial"/>
                <w:i/>
                <w:color w:val="0000FF"/>
                <w:sz w:val="18"/>
              </w:rPr>
              <w:t>"K.B. 29.1.1993" (in werking 1.2.1993)</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D77458"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vAlign w:val="bottom"/>
          </w:tcPr>
          <w:p w:rsidR="00695342" w:rsidRPr="00091E1B" w:rsidRDefault="00695342">
            <w:pPr>
              <w:spacing w:line="240" w:lineRule="atLeast"/>
              <w:jc w:val="both"/>
              <w:rPr>
                <w:color w:val="0000FF"/>
                <w:lang w:val="nl-BE"/>
              </w:rPr>
            </w:pPr>
            <w:r w:rsidRPr="00091E1B">
              <w:rPr>
                <w:rFonts w:ascii="Arial" w:hAnsi="Arial"/>
                <w:b/>
                <w:color w:val="0000FF"/>
                <w:lang w:val="nl-BE"/>
              </w:rPr>
              <w:t xml:space="preserve">"Art. 29. § 1. </w:t>
            </w:r>
            <w:r w:rsidRPr="00091E1B">
              <w:rPr>
                <w:rFonts w:ascii="Arial" w:hAnsi="Arial"/>
                <w:color w:val="0000FF"/>
                <w:lang w:val="nl-BE"/>
              </w:rPr>
              <w:t>Worden geacht in de bevoegdheid van de orthopedisten (T) te vallen :</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vAlign w:val="bottom"/>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b/>
                <w:color w:val="0000FF"/>
              </w:rPr>
              <w:t>A. HOOFD - HALS - ROMP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u w:val="single"/>
              </w:rPr>
              <w:t>Hoofdgroep I : Schedel</w:t>
            </w:r>
            <w:r w:rsidRPr="00091E1B">
              <w:rPr>
                <w:rFonts w:ascii="Arial" w:hAnsi="Arial"/>
                <w:color w:val="0000FF"/>
              </w:rPr>
              <w:t xml:space="preserv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(AI1) Betreft de volledige schedel</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(AI2) Betreft een gedeelte van de schedel</w:t>
            </w:r>
            <w:r w:rsidR="003D47AF"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3D47AF" w:rsidRPr="00F003DB">
        <w:trPr>
          <w:cantSplit/>
        </w:trPr>
        <w:tc>
          <w:tcPr>
            <w:tcW w:w="292" w:type="dxa"/>
          </w:tcPr>
          <w:p w:rsidR="003D47AF" w:rsidRPr="00091E1B" w:rsidRDefault="003D47AF">
            <w:pPr>
              <w:spacing w:line="240" w:lineRule="atLeast"/>
              <w:rPr>
                <w:color w:val="0000FF"/>
                <w:lang w:val="nl-BE"/>
              </w:rPr>
            </w:pPr>
          </w:p>
        </w:tc>
        <w:tc>
          <w:tcPr>
            <w:tcW w:w="578" w:type="dxa"/>
          </w:tcPr>
          <w:p w:rsidR="003D47AF" w:rsidRPr="00091E1B" w:rsidRDefault="003D47AF">
            <w:pPr>
              <w:spacing w:line="240" w:lineRule="atLeast"/>
              <w:jc w:val="right"/>
              <w:rPr>
                <w:color w:val="0000FF"/>
                <w:lang w:val="nl-BE"/>
              </w:rPr>
            </w:pPr>
          </w:p>
        </w:tc>
        <w:tc>
          <w:tcPr>
            <w:tcW w:w="862" w:type="dxa"/>
          </w:tcPr>
          <w:p w:rsidR="003D47AF" w:rsidRPr="00091E1B" w:rsidRDefault="003D47AF">
            <w:pPr>
              <w:spacing w:line="240" w:lineRule="atLeast"/>
              <w:rPr>
                <w:color w:val="0000FF"/>
                <w:lang w:val="nl-BE"/>
              </w:rPr>
            </w:pPr>
          </w:p>
        </w:tc>
        <w:tc>
          <w:tcPr>
            <w:tcW w:w="862" w:type="dxa"/>
          </w:tcPr>
          <w:p w:rsidR="003D47AF" w:rsidRPr="00091E1B" w:rsidRDefault="003D47AF" w:rsidP="008D3FBB">
            <w:pPr>
              <w:spacing w:line="240" w:lineRule="atLeast"/>
              <w:rPr>
                <w:color w:val="0000FF"/>
                <w:lang w:val="nl-BE"/>
              </w:rPr>
            </w:pPr>
          </w:p>
        </w:tc>
        <w:tc>
          <w:tcPr>
            <w:tcW w:w="5451" w:type="dxa"/>
          </w:tcPr>
          <w:p w:rsidR="003D47AF" w:rsidRPr="00091E1B" w:rsidRDefault="003D47AF">
            <w:pPr>
              <w:spacing w:line="240" w:lineRule="atLeast"/>
              <w:jc w:val="both"/>
              <w:rPr>
                <w:rFonts w:ascii="Arial" w:hAnsi="Arial"/>
                <w:color w:val="0000FF"/>
                <w:lang w:val="nl-BE"/>
              </w:rPr>
            </w:pPr>
          </w:p>
        </w:tc>
        <w:tc>
          <w:tcPr>
            <w:tcW w:w="292" w:type="dxa"/>
            <w:vAlign w:val="bottom"/>
          </w:tcPr>
          <w:p w:rsidR="003D47AF" w:rsidRPr="00091E1B" w:rsidRDefault="003D47AF">
            <w:pPr>
              <w:spacing w:line="240" w:lineRule="atLeast"/>
              <w:jc w:val="right"/>
              <w:rPr>
                <w:color w:val="0000FF"/>
                <w:lang w:val="nl-BE"/>
              </w:rPr>
            </w:pPr>
          </w:p>
        </w:tc>
        <w:tc>
          <w:tcPr>
            <w:tcW w:w="800" w:type="dxa"/>
            <w:vAlign w:val="bottom"/>
          </w:tcPr>
          <w:p w:rsidR="003D47AF" w:rsidRPr="00091E1B" w:rsidRDefault="003D47AF">
            <w:pPr>
              <w:spacing w:line="240" w:lineRule="atLeast"/>
              <w:jc w:val="right"/>
              <w:rPr>
                <w:color w:val="0000FF"/>
                <w:lang w:val="nl-BE"/>
              </w:rPr>
            </w:pPr>
          </w:p>
        </w:tc>
        <w:tc>
          <w:tcPr>
            <w:tcW w:w="270" w:type="dxa"/>
            <w:vAlign w:val="bottom"/>
          </w:tcPr>
          <w:p w:rsidR="003D47AF" w:rsidRPr="00091E1B" w:rsidRDefault="003D47AF">
            <w:pPr>
              <w:spacing w:line="240" w:lineRule="atLeast"/>
              <w:jc w:val="right"/>
              <w:rPr>
                <w:color w:val="0000FF"/>
                <w:lang w:val="nl-BE"/>
              </w:rPr>
            </w:pPr>
          </w:p>
        </w:tc>
        <w:tc>
          <w:tcPr>
            <w:tcW w:w="292" w:type="dxa"/>
            <w:vAlign w:val="bottom"/>
          </w:tcPr>
          <w:p w:rsidR="003D47AF" w:rsidRPr="00091E1B" w:rsidRDefault="003D47AF">
            <w:pPr>
              <w:spacing w:line="240" w:lineRule="atLeast"/>
              <w:jc w:val="right"/>
              <w:rPr>
                <w:rFonts w:ascii="Arial" w:hAnsi="Arial"/>
                <w:color w:val="0000FF"/>
                <w:lang w:val="nl-BE"/>
              </w:rPr>
            </w:pPr>
          </w:p>
        </w:tc>
      </w:tr>
      <w:tr w:rsidR="003D47AF" w:rsidRPr="00F003DB" w:rsidTr="003D47AF">
        <w:trPr>
          <w:cantSplit/>
        </w:trPr>
        <w:tc>
          <w:tcPr>
            <w:tcW w:w="292" w:type="dxa"/>
          </w:tcPr>
          <w:p w:rsidR="003D47AF" w:rsidRPr="00091E1B" w:rsidRDefault="003D47AF">
            <w:pPr>
              <w:spacing w:line="240" w:lineRule="atLeast"/>
              <w:rPr>
                <w:color w:val="0000FF"/>
                <w:lang w:val="nl-BE"/>
              </w:rPr>
            </w:pPr>
          </w:p>
        </w:tc>
        <w:tc>
          <w:tcPr>
            <w:tcW w:w="578" w:type="dxa"/>
          </w:tcPr>
          <w:p w:rsidR="003D47AF" w:rsidRPr="00091E1B" w:rsidRDefault="003D47AF">
            <w:pPr>
              <w:spacing w:line="240" w:lineRule="atLeast"/>
              <w:jc w:val="right"/>
              <w:rPr>
                <w:color w:val="0000FF"/>
                <w:lang w:val="nl-BE"/>
              </w:rPr>
            </w:pPr>
          </w:p>
        </w:tc>
        <w:tc>
          <w:tcPr>
            <w:tcW w:w="862" w:type="dxa"/>
          </w:tcPr>
          <w:p w:rsidR="003D47AF" w:rsidRPr="00091E1B" w:rsidRDefault="003D47AF">
            <w:pPr>
              <w:spacing w:line="240" w:lineRule="atLeast"/>
              <w:rPr>
                <w:color w:val="0000FF"/>
                <w:lang w:val="nl-BE"/>
              </w:rPr>
            </w:pPr>
          </w:p>
        </w:tc>
        <w:tc>
          <w:tcPr>
            <w:tcW w:w="862" w:type="dxa"/>
          </w:tcPr>
          <w:p w:rsidR="003D47AF" w:rsidRPr="00091E1B" w:rsidRDefault="003D47AF" w:rsidP="008D3FBB">
            <w:pPr>
              <w:spacing w:line="240" w:lineRule="atLeast"/>
              <w:rPr>
                <w:color w:val="0000FF"/>
                <w:lang w:val="nl-BE"/>
              </w:rPr>
            </w:pPr>
          </w:p>
        </w:tc>
        <w:tc>
          <w:tcPr>
            <w:tcW w:w="6813" w:type="dxa"/>
            <w:gridSpan w:val="4"/>
          </w:tcPr>
          <w:p w:rsidR="003D47AF" w:rsidRPr="00091E1B" w:rsidRDefault="003D47AF" w:rsidP="008B2D10">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92" w:type="dxa"/>
            <w:vAlign w:val="bottom"/>
          </w:tcPr>
          <w:p w:rsidR="003D47AF" w:rsidRPr="00091E1B" w:rsidRDefault="003D47AF">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3D47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3D47AF">
            <w:pPr>
              <w:spacing w:line="240" w:lineRule="atLeast"/>
              <w:rPr>
                <w:color w:val="0000FF"/>
              </w:rPr>
            </w:pPr>
            <w:r w:rsidRPr="00091E1B">
              <w:rPr>
                <w:rFonts w:ascii="Arial" w:hAnsi="Arial"/>
                <w:color w:val="0000FF"/>
              </w:rPr>
              <w:t>6450</w:t>
            </w:r>
            <w:r w:rsidR="00695342" w:rsidRPr="00091E1B">
              <w:rPr>
                <w:rFonts w:ascii="Arial" w:hAnsi="Arial"/>
                <w:color w:val="0000FF"/>
              </w:rPr>
              <w:t>13</w:t>
            </w:r>
          </w:p>
        </w:tc>
        <w:tc>
          <w:tcPr>
            <w:tcW w:w="862" w:type="dxa"/>
          </w:tcPr>
          <w:p w:rsidR="00695342" w:rsidRPr="00091E1B" w:rsidRDefault="003D47AF" w:rsidP="008D3FBB">
            <w:pPr>
              <w:spacing w:line="240" w:lineRule="atLeast"/>
              <w:rPr>
                <w:color w:val="0000FF"/>
              </w:rPr>
            </w:pPr>
            <w:r w:rsidRPr="00091E1B">
              <w:rPr>
                <w:rFonts w:ascii="Arial" w:hAnsi="Arial"/>
                <w:color w:val="0000FF"/>
              </w:rPr>
              <w:t>645024</w:t>
            </w:r>
          </w:p>
        </w:tc>
        <w:tc>
          <w:tcPr>
            <w:tcW w:w="5451" w:type="dxa"/>
          </w:tcPr>
          <w:p w:rsidR="00695342" w:rsidRPr="00091E1B" w:rsidRDefault="00695342">
            <w:pPr>
              <w:spacing w:line="240" w:lineRule="atLeast"/>
              <w:jc w:val="both"/>
              <w:rPr>
                <w:color w:val="0000FF"/>
              </w:rPr>
            </w:pPr>
            <w:r w:rsidRPr="00091E1B">
              <w:rPr>
                <w:rFonts w:ascii="Arial" w:hAnsi="Arial"/>
                <w:color w:val="0000FF"/>
              </w:rPr>
              <w:t>Schedelhelm (AI1)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224,20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645035</w:t>
            </w:r>
          </w:p>
        </w:tc>
        <w:tc>
          <w:tcPr>
            <w:tcW w:w="862" w:type="dxa"/>
          </w:tcPr>
          <w:p w:rsidR="00695342" w:rsidRPr="00091E1B" w:rsidRDefault="003D47AF" w:rsidP="008D3FBB">
            <w:pPr>
              <w:spacing w:line="240" w:lineRule="atLeast"/>
              <w:rPr>
                <w:color w:val="0000FF"/>
              </w:rPr>
            </w:pPr>
            <w:r w:rsidRPr="00091E1B">
              <w:rPr>
                <w:rFonts w:ascii="Arial" w:hAnsi="Arial"/>
                <w:color w:val="0000FF"/>
              </w:rPr>
              <w:t>645046</w:t>
            </w:r>
          </w:p>
        </w:tc>
        <w:tc>
          <w:tcPr>
            <w:tcW w:w="5451" w:type="dxa"/>
          </w:tcPr>
          <w:p w:rsidR="00695342" w:rsidRPr="00091E1B" w:rsidRDefault="00695342">
            <w:pPr>
              <w:spacing w:line="240" w:lineRule="atLeast"/>
              <w:jc w:val="both"/>
              <w:rPr>
                <w:color w:val="0000FF"/>
              </w:rPr>
            </w:pPr>
            <w:r w:rsidRPr="00091E1B">
              <w:rPr>
                <w:rFonts w:ascii="Arial" w:hAnsi="Arial"/>
                <w:color w:val="0000FF"/>
              </w:rPr>
              <w:t>Schedelhelm (AI1)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250,59</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IMF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645050</w:t>
            </w:r>
          </w:p>
        </w:tc>
        <w:tc>
          <w:tcPr>
            <w:tcW w:w="862" w:type="dxa"/>
          </w:tcPr>
          <w:p w:rsidR="00695342" w:rsidRPr="00091E1B" w:rsidRDefault="003D47AF" w:rsidP="008D3FBB">
            <w:pPr>
              <w:spacing w:line="240" w:lineRule="atLeast"/>
              <w:rPr>
                <w:color w:val="0000FF"/>
              </w:rPr>
            </w:pPr>
            <w:r w:rsidRPr="00091E1B">
              <w:rPr>
                <w:rFonts w:ascii="Arial" w:hAnsi="Arial"/>
                <w:color w:val="0000FF"/>
              </w:rPr>
              <w:t>645061</w:t>
            </w:r>
          </w:p>
        </w:tc>
        <w:tc>
          <w:tcPr>
            <w:tcW w:w="5451" w:type="dxa"/>
          </w:tcPr>
          <w:p w:rsidR="00695342" w:rsidRPr="00091E1B" w:rsidRDefault="00695342">
            <w:pPr>
              <w:spacing w:line="240" w:lineRule="atLeast"/>
              <w:jc w:val="both"/>
              <w:rPr>
                <w:color w:val="0000FF"/>
              </w:rPr>
            </w:pPr>
            <w:r w:rsidRPr="00091E1B">
              <w:rPr>
                <w:rFonts w:ascii="Arial" w:hAnsi="Arial"/>
                <w:color w:val="0000FF"/>
              </w:rPr>
              <w:t>Schedelplaat in plastiek (AI2)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36,37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3D47AF">
            <w:pPr>
              <w:spacing w:line="240" w:lineRule="atLeast"/>
              <w:jc w:val="right"/>
              <w:rPr>
                <w:color w:val="0000FF"/>
              </w:rPr>
            </w:pPr>
            <w:r w:rsidRPr="00091E1B">
              <w:rPr>
                <w:rFonts w:ascii="Arial" w:hAnsi="Arial"/>
                <w:color w:val="0000FF"/>
                <w:lang w:val="nl-BE"/>
              </w:rPr>
              <w:t>"</w:t>
            </w:r>
          </w:p>
        </w:tc>
      </w:tr>
      <w:tr w:rsidR="003D47AF" w:rsidRPr="00091E1B">
        <w:trPr>
          <w:cantSplit/>
        </w:trPr>
        <w:tc>
          <w:tcPr>
            <w:tcW w:w="292" w:type="dxa"/>
          </w:tcPr>
          <w:p w:rsidR="003D47AF" w:rsidRPr="00091E1B" w:rsidRDefault="003D47AF">
            <w:pPr>
              <w:spacing w:line="240" w:lineRule="atLeast"/>
              <w:rPr>
                <w:color w:val="0000FF"/>
              </w:rPr>
            </w:pPr>
          </w:p>
        </w:tc>
        <w:tc>
          <w:tcPr>
            <w:tcW w:w="578" w:type="dxa"/>
          </w:tcPr>
          <w:p w:rsidR="003D47AF" w:rsidRPr="00091E1B" w:rsidRDefault="003D47AF">
            <w:pPr>
              <w:spacing w:line="240" w:lineRule="atLeast"/>
              <w:jc w:val="right"/>
              <w:rPr>
                <w:color w:val="0000FF"/>
              </w:rPr>
            </w:pPr>
          </w:p>
        </w:tc>
        <w:tc>
          <w:tcPr>
            <w:tcW w:w="862" w:type="dxa"/>
          </w:tcPr>
          <w:p w:rsidR="003D47AF" w:rsidRPr="00091E1B" w:rsidRDefault="003D47AF">
            <w:pPr>
              <w:spacing w:line="240" w:lineRule="atLeast"/>
              <w:rPr>
                <w:rFonts w:ascii="Arial" w:hAnsi="Arial"/>
                <w:color w:val="0000FF"/>
              </w:rPr>
            </w:pPr>
          </w:p>
        </w:tc>
        <w:tc>
          <w:tcPr>
            <w:tcW w:w="862" w:type="dxa"/>
          </w:tcPr>
          <w:p w:rsidR="003D47AF" w:rsidRPr="00091E1B" w:rsidRDefault="003D47AF" w:rsidP="008D3FBB">
            <w:pPr>
              <w:spacing w:line="240" w:lineRule="atLeast"/>
              <w:rPr>
                <w:rFonts w:ascii="Arial" w:hAnsi="Arial"/>
                <w:color w:val="0000FF"/>
              </w:rPr>
            </w:pPr>
          </w:p>
        </w:tc>
        <w:tc>
          <w:tcPr>
            <w:tcW w:w="5451" w:type="dxa"/>
          </w:tcPr>
          <w:p w:rsidR="003D47AF" w:rsidRPr="00091E1B" w:rsidRDefault="003D47AF">
            <w:pPr>
              <w:spacing w:line="240" w:lineRule="atLeast"/>
              <w:jc w:val="both"/>
              <w:rPr>
                <w:rFonts w:ascii="Arial" w:hAnsi="Arial"/>
                <w:color w:val="0000FF"/>
              </w:rPr>
            </w:pPr>
          </w:p>
        </w:tc>
        <w:tc>
          <w:tcPr>
            <w:tcW w:w="292" w:type="dxa"/>
            <w:vAlign w:val="bottom"/>
          </w:tcPr>
          <w:p w:rsidR="003D47AF" w:rsidRPr="00091E1B" w:rsidRDefault="003D47AF">
            <w:pPr>
              <w:spacing w:line="240" w:lineRule="atLeast"/>
              <w:jc w:val="right"/>
              <w:rPr>
                <w:rFonts w:ascii="Arial" w:hAnsi="Arial"/>
                <w:color w:val="0000FF"/>
              </w:rPr>
            </w:pPr>
          </w:p>
        </w:tc>
        <w:tc>
          <w:tcPr>
            <w:tcW w:w="800" w:type="dxa"/>
            <w:vAlign w:val="bottom"/>
          </w:tcPr>
          <w:p w:rsidR="003D47AF" w:rsidRPr="00091E1B" w:rsidRDefault="003D47AF">
            <w:pPr>
              <w:spacing w:line="240" w:lineRule="atLeast"/>
              <w:jc w:val="right"/>
              <w:rPr>
                <w:rFonts w:ascii="Arial" w:hAnsi="Arial"/>
                <w:color w:val="0000FF"/>
              </w:rPr>
            </w:pPr>
          </w:p>
        </w:tc>
        <w:tc>
          <w:tcPr>
            <w:tcW w:w="270" w:type="dxa"/>
            <w:vAlign w:val="bottom"/>
          </w:tcPr>
          <w:p w:rsidR="003D47AF" w:rsidRPr="00091E1B" w:rsidRDefault="003D47AF">
            <w:pPr>
              <w:spacing w:line="240" w:lineRule="atLeast"/>
              <w:jc w:val="right"/>
              <w:rPr>
                <w:color w:val="0000FF"/>
              </w:rPr>
            </w:pPr>
          </w:p>
        </w:tc>
        <w:tc>
          <w:tcPr>
            <w:tcW w:w="292" w:type="dxa"/>
            <w:vAlign w:val="bottom"/>
          </w:tcPr>
          <w:p w:rsidR="003D47AF" w:rsidRPr="00091E1B" w:rsidRDefault="003D47AF">
            <w:pPr>
              <w:spacing w:line="240" w:lineRule="atLeast"/>
              <w:jc w:val="right"/>
              <w:rPr>
                <w:rFonts w:ascii="Arial" w:hAnsi="Arial"/>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3D47AF">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3D47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u w:val="single"/>
              </w:rPr>
              <w:t>Hoofdgroep II : Hals</w:t>
            </w:r>
            <w:r w:rsidR="00695342" w:rsidRPr="00091E1B">
              <w:rPr>
                <w:rFonts w:ascii="Arial" w:hAnsi="Arial"/>
                <w:color w:val="0000FF"/>
              </w:rPr>
              <w:t xml:space="preserve"> : (CO)</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(AII1)</w:t>
            </w:r>
            <w:r w:rsidRPr="00091E1B">
              <w:rPr>
                <w:rFonts w:ascii="Arial" w:hAnsi="Arial"/>
                <w:color w:val="0000FF"/>
                <w:lang w:val="nl-BE"/>
              </w:rPr>
              <w:br/>
              <w:t>Vooraan : van claviculae tot onderkant mandibulae</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Achteraan : van C5 tot protuberantia occipitalis</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Opzij : onder de oren tot op de schouders</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(AII2)</w:t>
            </w:r>
            <w:r w:rsidRPr="00091E1B">
              <w:rPr>
                <w:rFonts w:ascii="Arial" w:hAnsi="Arial"/>
                <w:color w:val="0000FF"/>
                <w:lang w:val="nl-BE"/>
              </w:rPr>
              <w:br/>
              <w:t>Vooraan : mandibulae gedeeltelijk omsluitend tot manubrium sterni</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Achteraan : vanaf onderste derde van de ossa parietalia tot D 3</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Opzij : rustend tot op de schouders"</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rFonts w:ascii="Arial" w:hAnsi="Arial" w:cs="Arial"/>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9.9.1993" (in werking 23.10.1993)</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"(AII3)</w:t>
            </w:r>
            <w:r w:rsidRPr="00091E1B">
              <w:rPr>
                <w:rFonts w:ascii="Arial" w:hAnsi="Arial"/>
                <w:color w:val="0000FF"/>
                <w:lang w:val="nl-BE"/>
              </w:rPr>
              <w:br/>
              <w:t>Vooraan : mandibulae gedeeltelijk omsluitend tot processus ensiformis</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Achteraan : vanaf onderste derde van de ossa parietalia tot D 10</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Opzij : rustend tot op de schouders"</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3D47AF" w:rsidRPr="00F003DB" w:rsidTr="003D47AF">
        <w:trPr>
          <w:cantSplit/>
        </w:trPr>
        <w:tc>
          <w:tcPr>
            <w:tcW w:w="292" w:type="dxa"/>
          </w:tcPr>
          <w:p w:rsidR="003D47AF" w:rsidRPr="00091E1B" w:rsidRDefault="003D47AF">
            <w:pPr>
              <w:spacing w:line="240" w:lineRule="atLeast"/>
              <w:rPr>
                <w:color w:val="0000FF"/>
                <w:lang w:val="nl-BE"/>
              </w:rPr>
            </w:pPr>
          </w:p>
        </w:tc>
        <w:tc>
          <w:tcPr>
            <w:tcW w:w="578" w:type="dxa"/>
          </w:tcPr>
          <w:p w:rsidR="003D47AF" w:rsidRPr="00091E1B" w:rsidRDefault="003D47AF">
            <w:pPr>
              <w:spacing w:line="240" w:lineRule="atLeast"/>
              <w:jc w:val="right"/>
              <w:rPr>
                <w:color w:val="0000FF"/>
                <w:lang w:val="nl-BE"/>
              </w:rPr>
            </w:pPr>
          </w:p>
        </w:tc>
        <w:tc>
          <w:tcPr>
            <w:tcW w:w="862" w:type="dxa"/>
          </w:tcPr>
          <w:p w:rsidR="003D47AF" w:rsidRPr="00091E1B" w:rsidRDefault="003D47AF">
            <w:pPr>
              <w:spacing w:line="240" w:lineRule="atLeast"/>
              <w:rPr>
                <w:color w:val="0000FF"/>
                <w:lang w:val="nl-BE"/>
              </w:rPr>
            </w:pPr>
          </w:p>
        </w:tc>
        <w:tc>
          <w:tcPr>
            <w:tcW w:w="862" w:type="dxa"/>
          </w:tcPr>
          <w:p w:rsidR="003D47AF" w:rsidRPr="00091E1B" w:rsidRDefault="003D47AF" w:rsidP="008D3FBB">
            <w:pPr>
              <w:spacing w:line="240" w:lineRule="atLeast"/>
              <w:rPr>
                <w:color w:val="0000FF"/>
                <w:lang w:val="nl-BE"/>
              </w:rPr>
            </w:pPr>
          </w:p>
        </w:tc>
        <w:tc>
          <w:tcPr>
            <w:tcW w:w="6813" w:type="dxa"/>
            <w:gridSpan w:val="4"/>
          </w:tcPr>
          <w:p w:rsidR="003D47AF" w:rsidRPr="00091E1B" w:rsidRDefault="003D47AF" w:rsidP="00B3634A">
            <w:pPr>
              <w:spacing w:line="240" w:lineRule="atLeast"/>
              <w:jc w:val="both"/>
              <w:rPr>
                <w:color w:val="0000FF"/>
                <w:lang w:val="nl-BE"/>
              </w:rPr>
            </w:pPr>
            <w:r w:rsidRPr="00091E1B">
              <w:rPr>
                <w:rFonts w:ascii="Arial" w:hAnsi="Arial"/>
                <w:i/>
                <w:color w:val="0000FF"/>
                <w:sz w:val="18"/>
                <w:lang w:val="nl-BE"/>
              </w:rPr>
              <w:t xml:space="preserve">"K.B. 29.1.1993" (in werking 1.2.1993) + </w:t>
            </w:r>
            <w:r w:rsidR="004859A9" w:rsidRPr="00091E1B">
              <w:rPr>
                <w:rFonts w:ascii="Arial" w:hAnsi="Arial"/>
                <w:i/>
                <w:color w:val="0000FF"/>
                <w:sz w:val="18"/>
                <w:lang w:val="nl-BE"/>
              </w:rPr>
              <w:t>"K.B. 18.10.2013" (in werking 1.12.2013)</w:t>
            </w:r>
          </w:p>
        </w:tc>
        <w:tc>
          <w:tcPr>
            <w:tcW w:w="292" w:type="dxa"/>
            <w:vAlign w:val="bottom"/>
          </w:tcPr>
          <w:p w:rsidR="003D47AF" w:rsidRPr="00091E1B" w:rsidRDefault="003D47AF">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645072</w:t>
            </w:r>
          </w:p>
        </w:tc>
        <w:tc>
          <w:tcPr>
            <w:tcW w:w="862" w:type="dxa"/>
          </w:tcPr>
          <w:p w:rsidR="00695342" w:rsidRPr="00091E1B" w:rsidRDefault="003D47AF" w:rsidP="008D3FBB">
            <w:pPr>
              <w:spacing w:line="240" w:lineRule="atLeast"/>
              <w:rPr>
                <w:color w:val="0000FF"/>
              </w:rPr>
            </w:pPr>
            <w:r w:rsidRPr="00091E1B">
              <w:rPr>
                <w:rFonts w:ascii="Arial" w:hAnsi="Arial"/>
                <w:color w:val="0000FF"/>
              </w:rPr>
              <w:t>645083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Halskraag van het Schanz-type met kinsteun, in gevormd leder of gevormd plastiek (AII1)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253,70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645094</w:t>
            </w:r>
          </w:p>
        </w:tc>
        <w:tc>
          <w:tcPr>
            <w:tcW w:w="862" w:type="dxa"/>
          </w:tcPr>
          <w:p w:rsidR="00695342" w:rsidRPr="00091E1B" w:rsidRDefault="003D47AF" w:rsidP="008D3FBB">
            <w:pPr>
              <w:spacing w:line="240" w:lineRule="atLeast"/>
              <w:rPr>
                <w:color w:val="0000FF"/>
              </w:rPr>
            </w:pPr>
            <w:r w:rsidRPr="00091E1B">
              <w:rPr>
                <w:rFonts w:ascii="Arial" w:hAnsi="Arial"/>
                <w:color w:val="0000FF"/>
              </w:rPr>
              <w:t>645105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Minerva halskraag in plastiek (AII2)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330,40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645116</w:t>
            </w:r>
          </w:p>
        </w:tc>
        <w:tc>
          <w:tcPr>
            <w:tcW w:w="862" w:type="dxa"/>
          </w:tcPr>
          <w:p w:rsidR="00695342" w:rsidRPr="00091E1B" w:rsidRDefault="003D47AF" w:rsidP="008D3FBB">
            <w:pPr>
              <w:spacing w:line="240" w:lineRule="atLeast"/>
              <w:rPr>
                <w:color w:val="0000FF"/>
              </w:rPr>
            </w:pPr>
            <w:r w:rsidRPr="00091E1B">
              <w:rPr>
                <w:rFonts w:ascii="Arial" w:hAnsi="Arial"/>
                <w:color w:val="0000FF"/>
              </w:rPr>
              <w:t>645120</w:t>
            </w:r>
          </w:p>
        </w:tc>
        <w:tc>
          <w:tcPr>
            <w:tcW w:w="5451" w:type="dxa"/>
          </w:tcPr>
          <w:p w:rsidR="00695342" w:rsidRPr="00091E1B" w:rsidRDefault="00695342">
            <w:pPr>
              <w:spacing w:line="240" w:lineRule="atLeast"/>
              <w:jc w:val="both"/>
              <w:rPr>
                <w:color w:val="0000FF"/>
              </w:rPr>
            </w:pPr>
            <w:r w:rsidRPr="00091E1B">
              <w:rPr>
                <w:rFonts w:ascii="Arial" w:hAnsi="Arial"/>
                <w:color w:val="0000FF"/>
              </w:rPr>
              <w:t>Minerva halskraag in leder (AII2)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413</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645131</w:t>
            </w:r>
          </w:p>
        </w:tc>
        <w:tc>
          <w:tcPr>
            <w:tcW w:w="862" w:type="dxa"/>
          </w:tcPr>
          <w:p w:rsidR="00695342" w:rsidRPr="00091E1B" w:rsidRDefault="003D47AF" w:rsidP="008D3FBB">
            <w:pPr>
              <w:spacing w:line="240" w:lineRule="atLeast"/>
              <w:rPr>
                <w:color w:val="0000FF"/>
              </w:rPr>
            </w:pPr>
            <w:r w:rsidRPr="00091E1B">
              <w:rPr>
                <w:rFonts w:ascii="Arial" w:hAnsi="Arial"/>
                <w:color w:val="0000FF"/>
              </w:rPr>
              <w:t>645142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Minerva met thoraxcorselet in plastiek (AII3)</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472</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645153</w:t>
            </w:r>
          </w:p>
        </w:tc>
        <w:tc>
          <w:tcPr>
            <w:tcW w:w="862" w:type="dxa"/>
          </w:tcPr>
          <w:p w:rsidR="00695342" w:rsidRPr="00091E1B" w:rsidRDefault="003D47AF" w:rsidP="008D3FBB">
            <w:pPr>
              <w:spacing w:line="240" w:lineRule="atLeast"/>
              <w:rPr>
                <w:color w:val="0000FF"/>
              </w:rPr>
            </w:pPr>
            <w:r w:rsidRPr="00091E1B">
              <w:rPr>
                <w:rFonts w:ascii="Arial" w:hAnsi="Arial"/>
                <w:color w:val="0000FF"/>
              </w:rPr>
              <w:t>645164</w:t>
            </w:r>
          </w:p>
        </w:tc>
        <w:tc>
          <w:tcPr>
            <w:tcW w:w="5451" w:type="dxa"/>
          </w:tcPr>
          <w:p w:rsidR="00695342" w:rsidRPr="00091E1B" w:rsidRDefault="00695342">
            <w:pPr>
              <w:spacing w:line="240" w:lineRule="atLeast"/>
              <w:jc w:val="both"/>
              <w:rPr>
                <w:color w:val="0000FF"/>
              </w:rPr>
            </w:pPr>
            <w:r w:rsidRPr="00091E1B">
              <w:rPr>
                <w:rFonts w:ascii="Arial" w:hAnsi="Arial"/>
                <w:color w:val="0000FF"/>
              </w:rPr>
              <w:t>Minerva met thoraxcorselet in leder (AII3)</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695342" w:rsidRPr="00091E1B">
        <w:trPr>
          <w:cantSplit/>
        </w:trPr>
        <w:tc>
          <w:tcPr>
            <w:tcW w:w="292" w:type="dxa"/>
          </w:tcPr>
          <w:p w:rsidR="004C767E" w:rsidRPr="00091E1B" w:rsidRDefault="004C767E" w:rsidP="004C767E">
            <w:pPr>
              <w:spacing w:line="240" w:lineRule="atLeast"/>
              <w:rPr>
                <w:color w:val="0000FF"/>
              </w:rPr>
            </w:pPr>
          </w:p>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645175</w:t>
            </w:r>
          </w:p>
        </w:tc>
        <w:tc>
          <w:tcPr>
            <w:tcW w:w="862" w:type="dxa"/>
          </w:tcPr>
          <w:p w:rsidR="00695342" w:rsidRPr="00091E1B" w:rsidRDefault="003D47AF" w:rsidP="008D3FBB">
            <w:pPr>
              <w:spacing w:line="240" w:lineRule="atLeast"/>
              <w:rPr>
                <w:color w:val="0000FF"/>
              </w:rPr>
            </w:pPr>
            <w:r w:rsidRPr="00091E1B">
              <w:rPr>
                <w:rFonts w:ascii="Arial" w:hAnsi="Arial"/>
                <w:color w:val="0000FF"/>
              </w:rPr>
              <w:t>645186</w:t>
            </w:r>
          </w:p>
        </w:tc>
        <w:tc>
          <w:tcPr>
            <w:tcW w:w="5451" w:type="dxa"/>
          </w:tcPr>
          <w:p w:rsidR="00695342" w:rsidRPr="0000578A" w:rsidRDefault="00FC13FE" w:rsidP="008A5A6B">
            <w:pPr>
              <w:spacing w:line="240" w:lineRule="atLeast"/>
              <w:jc w:val="both"/>
              <w:rPr>
                <w:color w:val="0000FF"/>
                <w:lang w:val="nl-BE"/>
              </w:rPr>
            </w:pPr>
            <w:r w:rsidRPr="0000578A">
              <w:rPr>
                <w:rFonts w:ascii="Arial" w:hAnsi="Arial"/>
                <w:i/>
                <w:color w:val="0000FF"/>
                <w:sz w:val="18"/>
                <w:szCs w:val="18"/>
                <w:lang w:val="nl-BE"/>
              </w:rPr>
              <w:t>Geschrapt door K.B. 2</w:t>
            </w:r>
            <w:r w:rsidR="008A5A6B" w:rsidRPr="0000578A">
              <w:rPr>
                <w:rFonts w:ascii="Arial" w:hAnsi="Arial"/>
                <w:i/>
                <w:color w:val="0000FF"/>
                <w:sz w:val="18"/>
                <w:szCs w:val="18"/>
                <w:lang w:val="nl-BE"/>
              </w:rPr>
              <w:t>1</w:t>
            </w:r>
            <w:r w:rsidRPr="0000578A">
              <w:rPr>
                <w:rFonts w:ascii="Arial" w:hAnsi="Arial"/>
                <w:i/>
                <w:color w:val="0000FF"/>
                <w:sz w:val="18"/>
                <w:szCs w:val="18"/>
                <w:lang w:val="nl-BE"/>
              </w:rPr>
              <w:t>.</w:t>
            </w:r>
            <w:r w:rsidR="008A5A6B" w:rsidRPr="0000578A">
              <w:rPr>
                <w:rFonts w:ascii="Arial" w:hAnsi="Arial"/>
                <w:i/>
                <w:color w:val="0000FF"/>
                <w:sz w:val="18"/>
                <w:szCs w:val="18"/>
                <w:lang w:val="nl-BE"/>
              </w:rPr>
              <w:t>7</w:t>
            </w:r>
            <w:r w:rsidRPr="0000578A">
              <w:rPr>
                <w:rFonts w:ascii="Arial" w:hAnsi="Arial"/>
                <w:i/>
                <w:color w:val="0000FF"/>
                <w:sz w:val="18"/>
                <w:szCs w:val="18"/>
                <w:lang w:val="nl-BE"/>
              </w:rPr>
              <w:t>.2014 (in werking 1.10.2014)</w:t>
            </w:r>
          </w:p>
        </w:tc>
        <w:tc>
          <w:tcPr>
            <w:tcW w:w="292" w:type="dxa"/>
            <w:vAlign w:val="bottom"/>
          </w:tcPr>
          <w:p w:rsidR="00695342" w:rsidRPr="008A5A6B" w:rsidRDefault="00695342">
            <w:pPr>
              <w:spacing w:line="240" w:lineRule="atLeast"/>
              <w:jc w:val="right"/>
              <w:rPr>
                <w:color w:val="0000FF"/>
                <w:lang w:val="nl-BE"/>
              </w:rPr>
            </w:pPr>
          </w:p>
        </w:tc>
        <w:tc>
          <w:tcPr>
            <w:tcW w:w="800" w:type="dxa"/>
            <w:vAlign w:val="bottom"/>
          </w:tcPr>
          <w:p w:rsidR="00695342" w:rsidRPr="008A5A6B" w:rsidRDefault="00695342">
            <w:pPr>
              <w:spacing w:line="240" w:lineRule="atLeast"/>
              <w:jc w:val="right"/>
              <w:rPr>
                <w:color w:val="0000FF"/>
                <w:lang w:val="nl-BE"/>
              </w:rPr>
            </w:pPr>
          </w:p>
        </w:tc>
        <w:tc>
          <w:tcPr>
            <w:tcW w:w="270" w:type="dxa"/>
            <w:vAlign w:val="bottom"/>
          </w:tcPr>
          <w:p w:rsidR="00695342" w:rsidRPr="008A5A6B" w:rsidRDefault="00695342">
            <w:pPr>
              <w:spacing w:line="240" w:lineRule="atLeast"/>
              <w:jc w:val="right"/>
              <w:rPr>
                <w:color w:val="0000FF"/>
                <w:lang w:val="nl-BE"/>
              </w:rPr>
            </w:pPr>
          </w:p>
        </w:tc>
        <w:tc>
          <w:tcPr>
            <w:tcW w:w="292" w:type="dxa"/>
            <w:vAlign w:val="bottom"/>
          </w:tcPr>
          <w:p w:rsidR="00695342" w:rsidRPr="008A5A6B" w:rsidRDefault="00695342">
            <w:pPr>
              <w:spacing w:line="240" w:lineRule="atLeast"/>
              <w:jc w:val="right"/>
              <w:rPr>
                <w:color w:val="0000FF"/>
                <w:lang w:val="nl-BE"/>
              </w:rPr>
            </w:pPr>
          </w:p>
        </w:tc>
      </w:tr>
      <w:tr w:rsidR="00695342" w:rsidRPr="00F003DB">
        <w:trPr>
          <w:cantSplit/>
        </w:trPr>
        <w:tc>
          <w:tcPr>
            <w:tcW w:w="292" w:type="dxa"/>
          </w:tcPr>
          <w:p w:rsidR="00695342" w:rsidRPr="008A5A6B" w:rsidRDefault="00695342">
            <w:pPr>
              <w:spacing w:line="240" w:lineRule="atLeast"/>
              <w:rPr>
                <w:rFonts w:ascii="Arial" w:hAnsi="Arial"/>
                <w:color w:val="0000FF"/>
                <w:lang w:val="nl-BE"/>
              </w:rPr>
            </w:pPr>
          </w:p>
        </w:tc>
        <w:tc>
          <w:tcPr>
            <w:tcW w:w="578" w:type="dxa"/>
          </w:tcPr>
          <w:p w:rsidR="00695342" w:rsidRPr="008A5A6B" w:rsidRDefault="00695342">
            <w:pPr>
              <w:spacing w:line="240" w:lineRule="atLeast"/>
              <w:jc w:val="right"/>
              <w:rPr>
                <w:color w:val="0000FF"/>
                <w:lang w:val="nl-BE"/>
              </w:rPr>
            </w:pPr>
          </w:p>
        </w:tc>
        <w:tc>
          <w:tcPr>
            <w:tcW w:w="862" w:type="dxa"/>
          </w:tcPr>
          <w:p w:rsidR="00695342" w:rsidRPr="008A5A6B" w:rsidRDefault="00695342">
            <w:pPr>
              <w:spacing w:line="240" w:lineRule="atLeast"/>
              <w:rPr>
                <w:rFonts w:ascii="Arial" w:hAnsi="Arial"/>
                <w:color w:val="0000FF"/>
                <w:lang w:val="nl-BE"/>
              </w:rPr>
            </w:pPr>
          </w:p>
        </w:tc>
        <w:tc>
          <w:tcPr>
            <w:tcW w:w="862" w:type="dxa"/>
          </w:tcPr>
          <w:p w:rsidR="00695342" w:rsidRPr="008A5A6B" w:rsidRDefault="00695342" w:rsidP="008D3FBB">
            <w:pPr>
              <w:spacing w:line="240" w:lineRule="atLeast"/>
              <w:rPr>
                <w:color w:val="0000FF"/>
                <w:lang w:val="nl-BE"/>
              </w:rPr>
            </w:pPr>
          </w:p>
        </w:tc>
        <w:tc>
          <w:tcPr>
            <w:tcW w:w="5451" w:type="dxa"/>
          </w:tcPr>
          <w:p w:rsidR="00695342" w:rsidRPr="008A5A6B" w:rsidRDefault="00695342">
            <w:pPr>
              <w:spacing w:line="240" w:lineRule="atLeast"/>
              <w:jc w:val="both"/>
              <w:rPr>
                <w:rFonts w:ascii="Arial" w:hAnsi="Arial"/>
                <w:color w:val="0000FF"/>
                <w:lang w:val="nl-BE"/>
              </w:rPr>
            </w:pPr>
          </w:p>
        </w:tc>
        <w:tc>
          <w:tcPr>
            <w:tcW w:w="292" w:type="dxa"/>
            <w:vAlign w:val="bottom"/>
          </w:tcPr>
          <w:p w:rsidR="00695342" w:rsidRPr="008A5A6B" w:rsidRDefault="00695342">
            <w:pPr>
              <w:spacing w:line="240" w:lineRule="atLeast"/>
              <w:jc w:val="right"/>
              <w:rPr>
                <w:rFonts w:ascii="Arial" w:hAnsi="Arial"/>
                <w:color w:val="0000FF"/>
                <w:lang w:val="nl-BE"/>
              </w:rPr>
            </w:pPr>
          </w:p>
        </w:tc>
        <w:tc>
          <w:tcPr>
            <w:tcW w:w="800" w:type="dxa"/>
            <w:vAlign w:val="bottom"/>
          </w:tcPr>
          <w:p w:rsidR="00695342" w:rsidRPr="008A5A6B" w:rsidRDefault="00695342">
            <w:pPr>
              <w:spacing w:line="240" w:lineRule="atLeast"/>
              <w:jc w:val="right"/>
              <w:rPr>
                <w:rFonts w:ascii="Arial" w:hAnsi="Arial"/>
                <w:color w:val="0000FF"/>
                <w:lang w:val="nl-BE"/>
              </w:rPr>
            </w:pPr>
          </w:p>
        </w:tc>
        <w:tc>
          <w:tcPr>
            <w:tcW w:w="270" w:type="dxa"/>
            <w:vAlign w:val="bottom"/>
          </w:tcPr>
          <w:p w:rsidR="00695342" w:rsidRPr="008A5A6B" w:rsidRDefault="00695342">
            <w:pPr>
              <w:spacing w:line="240" w:lineRule="atLeast"/>
              <w:jc w:val="right"/>
              <w:rPr>
                <w:color w:val="0000FF"/>
                <w:lang w:val="nl-BE"/>
              </w:rPr>
            </w:pPr>
          </w:p>
        </w:tc>
        <w:tc>
          <w:tcPr>
            <w:tcW w:w="292" w:type="dxa"/>
            <w:vAlign w:val="bottom"/>
          </w:tcPr>
          <w:p w:rsidR="00695342" w:rsidRPr="008A5A6B" w:rsidRDefault="00695342">
            <w:pPr>
              <w:spacing w:line="240" w:lineRule="atLeast"/>
              <w:jc w:val="right"/>
              <w:rPr>
                <w:rFonts w:ascii="Arial" w:hAnsi="Arial"/>
                <w:color w:val="0000FF"/>
                <w:lang w:val="nl-BE"/>
              </w:rPr>
            </w:pPr>
          </w:p>
        </w:tc>
      </w:tr>
      <w:tr w:rsidR="00742492" w:rsidRPr="00F003DB" w:rsidTr="00742492">
        <w:trPr>
          <w:cantSplit/>
        </w:trPr>
        <w:tc>
          <w:tcPr>
            <w:tcW w:w="292" w:type="dxa"/>
          </w:tcPr>
          <w:p w:rsidR="00742492" w:rsidRPr="008A5A6B" w:rsidRDefault="00742492">
            <w:pPr>
              <w:spacing w:line="240" w:lineRule="atLeast"/>
              <w:rPr>
                <w:color w:val="0000FF"/>
                <w:lang w:val="nl-BE"/>
              </w:rPr>
            </w:pPr>
          </w:p>
        </w:tc>
        <w:tc>
          <w:tcPr>
            <w:tcW w:w="578" w:type="dxa"/>
          </w:tcPr>
          <w:p w:rsidR="00742492" w:rsidRPr="008A5A6B" w:rsidRDefault="00742492">
            <w:pPr>
              <w:spacing w:line="240" w:lineRule="atLeast"/>
              <w:jc w:val="right"/>
              <w:rPr>
                <w:color w:val="0000FF"/>
                <w:lang w:val="nl-BE"/>
              </w:rPr>
            </w:pPr>
          </w:p>
        </w:tc>
        <w:tc>
          <w:tcPr>
            <w:tcW w:w="862" w:type="dxa"/>
          </w:tcPr>
          <w:p w:rsidR="00742492" w:rsidRPr="008A5A6B" w:rsidRDefault="00742492">
            <w:pPr>
              <w:spacing w:line="240" w:lineRule="atLeast"/>
              <w:rPr>
                <w:color w:val="0000FF"/>
                <w:lang w:val="nl-BE"/>
              </w:rPr>
            </w:pPr>
          </w:p>
        </w:tc>
        <w:tc>
          <w:tcPr>
            <w:tcW w:w="862" w:type="dxa"/>
          </w:tcPr>
          <w:p w:rsidR="00742492" w:rsidRPr="008A5A6B" w:rsidRDefault="00742492" w:rsidP="008D3FBB">
            <w:pPr>
              <w:spacing w:line="240" w:lineRule="atLeast"/>
              <w:rPr>
                <w:color w:val="0000FF"/>
                <w:lang w:val="nl-BE"/>
              </w:rPr>
            </w:pPr>
          </w:p>
        </w:tc>
        <w:tc>
          <w:tcPr>
            <w:tcW w:w="6813" w:type="dxa"/>
            <w:gridSpan w:val="4"/>
          </w:tcPr>
          <w:p w:rsidR="00742492" w:rsidRPr="00091E1B" w:rsidRDefault="00742492" w:rsidP="00742492">
            <w:pPr>
              <w:spacing w:line="240" w:lineRule="atLeast"/>
              <w:jc w:val="both"/>
              <w:rPr>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r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92" w:type="dxa"/>
            <w:vAlign w:val="bottom"/>
          </w:tcPr>
          <w:p w:rsidR="00742492" w:rsidRPr="00091E1B" w:rsidRDefault="0074249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645190</w:t>
            </w:r>
          </w:p>
        </w:tc>
        <w:tc>
          <w:tcPr>
            <w:tcW w:w="862" w:type="dxa"/>
          </w:tcPr>
          <w:p w:rsidR="00695342" w:rsidRPr="00091E1B" w:rsidRDefault="003D47AF" w:rsidP="008D3FBB">
            <w:pPr>
              <w:spacing w:line="240" w:lineRule="atLeast"/>
              <w:rPr>
                <w:color w:val="0000FF"/>
              </w:rPr>
            </w:pPr>
            <w:r w:rsidRPr="00091E1B">
              <w:rPr>
                <w:rFonts w:ascii="Arial" w:hAnsi="Arial"/>
                <w:color w:val="0000FF"/>
              </w:rPr>
              <w:t>645201</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Stijve halskraag, al dan niet regelbaar in de hoogte (AII1)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43,58</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645212</w:t>
            </w:r>
          </w:p>
        </w:tc>
        <w:tc>
          <w:tcPr>
            <w:tcW w:w="862" w:type="dxa"/>
          </w:tcPr>
          <w:p w:rsidR="00695342" w:rsidRPr="00091E1B" w:rsidRDefault="003D47AF" w:rsidP="008D3FBB">
            <w:pPr>
              <w:spacing w:line="240" w:lineRule="atLeast"/>
              <w:rPr>
                <w:color w:val="0000FF"/>
              </w:rPr>
            </w:pPr>
            <w:r w:rsidRPr="00091E1B">
              <w:rPr>
                <w:rFonts w:ascii="Arial" w:hAnsi="Arial"/>
                <w:color w:val="0000FF"/>
              </w:rPr>
              <w:t>645223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Stijve halskraag met kin- en/of achterhoofdsteun, regelbaar in de hoogte (AII1)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160,16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645234</w:t>
            </w:r>
          </w:p>
        </w:tc>
        <w:tc>
          <w:tcPr>
            <w:tcW w:w="862" w:type="dxa"/>
          </w:tcPr>
          <w:p w:rsidR="00695342" w:rsidRPr="00091E1B" w:rsidRDefault="003D47AF" w:rsidP="008D3FBB">
            <w:pPr>
              <w:spacing w:line="240" w:lineRule="atLeast"/>
              <w:rPr>
                <w:color w:val="0000FF"/>
              </w:rPr>
            </w:pPr>
            <w:r w:rsidRPr="00091E1B">
              <w:rPr>
                <w:rFonts w:ascii="Arial" w:hAnsi="Arial"/>
                <w:color w:val="0000FF"/>
              </w:rPr>
              <w:t>645245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Stijve halskraag met kin- en/of achterhoofdsteun, niet regelbaar in de hoogte (AII1)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87,16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645256</w:t>
            </w:r>
          </w:p>
        </w:tc>
        <w:tc>
          <w:tcPr>
            <w:tcW w:w="862" w:type="dxa"/>
          </w:tcPr>
          <w:p w:rsidR="00695342" w:rsidRPr="00091E1B" w:rsidRDefault="003D47AF" w:rsidP="008D3FBB">
            <w:pPr>
              <w:spacing w:line="240" w:lineRule="atLeast"/>
              <w:rPr>
                <w:color w:val="0000FF"/>
              </w:rPr>
            </w:pPr>
            <w:r w:rsidRPr="00091E1B">
              <w:rPr>
                <w:rFonts w:ascii="Arial" w:hAnsi="Arial"/>
                <w:color w:val="0000FF"/>
              </w:rPr>
              <w:t>645260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Al dan niet regelbare halskraag met thoraxsteun, type minerva (AII2)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343,20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645271</w:t>
            </w:r>
          </w:p>
        </w:tc>
        <w:tc>
          <w:tcPr>
            <w:tcW w:w="862" w:type="dxa"/>
          </w:tcPr>
          <w:p w:rsidR="00695342" w:rsidRPr="00091E1B" w:rsidRDefault="003D47AF" w:rsidP="008D3FBB">
            <w:pPr>
              <w:spacing w:line="240" w:lineRule="atLeast"/>
              <w:rPr>
                <w:color w:val="0000FF"/>
              </w:rPr>
            </w:pPr>
            <w:r w:rsidRPr="00091E1B">
              <w:rPr>
                <w:rFonts w:ascii="Arial" w:hAnsi="Arial"/>
                <w:color w:val="0000FF"/>
              </w:rPr>
              <w:t>645282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Halskraag, type minerva met thoraxsteun (AII3)</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228,80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645293</w:t>
            </w:r>
          </w:p>
        </w:tc>
        <w:tc>
          <w:tcPr>
            <w:tcW w:w="862" w:type="dxa"/>
          </w:tcPr>
          <w:p w:rsidR="003D47AF" w:rsidRPr="00091E1B" w:rsidRDefault="003D47AF" w:rsidP="008D3FBB">
            <w:pPr>
              <w:spacing w:line="240" w:lineRule="atLeast"/>
              <w:rPr>
                <w:color w:val="0000FF"/>
              </w:rPr>
            </w:pPr>
            <w:r w:rsidRPr="00091E1B">
              <w:rPr>
                <w:rFonts w:ascii="Arial" w:hAnsi="Arial"/>
                <w:color w:val="0000FF"/>
              </w:rPr>
              <w:t>645304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Halo Brace, (Halo ring met verbindingsstructuur, vest, binnenvest en alle nodige produktattributen)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2231,53</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645315</w:t>
            </w:r>
          </w:p>
        </w:tc>
        <w:tc>
          <w:tcPr>
            <w:tcW w:w="862" w:type="dxa"/>
          </w:tcPr>
          <w:p w:rsidR="00695342" w:rsidRPr="00091E1B" w:rsidRDefault="003D47AF" w:rsidP="008D3FBB">
            <w:pPr>
              <w:spacing w:line="240" w:lineRule="atLeast"/>
              <w:rPr>
                <w:color w:val="0000FF"/>
              </w:rPr>
            </w:pPr>
            <w:r w:rsidRPr="00091E1B">
              <w:rPr>
                <w:rFonts w:ascii="Arial" w:hAnsi="Arial"/>
                <w:color w:val="0000FF"/>
              </w:rPr>
              <w:t>645326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 xml:space="preserve">Cervicaal </w:t>
            </w:r>
            <w:r w:rsidR="00EC4F50" w:rsidRPr="00091E1B">
              <w:rPr>
                <w:rFonts w:ascii="Arial" w:hAnsi="Arial"/>
                <w:color w:val="0000FF"/>
                <w:lang w:val="nl-BE"/>
              </w:rPr>
              <w:t>T</w:t>
            </w:r>
            <w:r w:rsidRPr="00091E1B">
              <w:rPr>
                <w:rFonts w:ascii="Arial" w:hAnsi="Arial"/>
                <w:color w:val="0000FF"/>
                <w:lang w:val="nl-BE"/>
              </w:rPr>
              <w:t>ractiesysteem, volledig met Glissonse lus, juk, tractie- en bevestigingssysteem, gewichtscontainer en alle nodige produktattributen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70,25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3A7F52">
            <w:pPr>
              <w:spacing w:line="240" w:lineRule="atLeast"/>
              <w:jc w:val="right"/>
              <w:rPr>
                <w:color w:val="0000FF"/>
              </w:rPr>
            </w:pPr>
            <w:r w:rsidRPr="00091E1B">
              <w:rPr>
                <w:rFonts w:ascii="Arial" w:hAnsi="Arial"/>
                <w:color w:val="0000FF"/>
              </w:rPr>
              <w:t>"</w:t>
            </w:r>
          </w:p>
        </w:tc>
      </w:tr>
      <w:tr w:rsidR="003A7F52" w:rsidRPr="00091E1B">
        <w:trPr>
          <w:cantSplit/>
        </w:trPr>
        <w:tc>
          <w:tcPr>
            <w:tcW w:w="292" w:type="dxa"/>
          </w:tcPr>
          <w:p w:rsidR="003A7F52" w:rsidRPr="00091E1B" w:rsidRDefault="003A7F52">
            <w:pPr>
              <w:spacing w:line="240" w:lineRule="atLeast"/>
              <w:rPr>
                <w:color w:val="0000FF"/>
              </w:rPr>
            </w:pPr>
          </w:p>
        </w:tc>
        <w:tc>
          <w:tcPr>
            <w:tcW w:w="578" w:type="dxa"/>
          </w:tcPr>
          <w:p w:rsidR="003A7F52" w:rsidRPr="00091E1B" w:rsidRDefault="003A7F52">
            <w:pPr>
              <w:spacing w:line="240" w:lineRule="atLeast"/>
              <w:jc w:val="right"/>
              <w:rPr>
                <w:color w:val="0000FF"/>
              </w:rPr>
            </w:pPr>
          </w:p>
        </w:tc>
        <w:tc>
          <w:tcPr>
            <w:tcW w:w="862" w:type="dxa"/>
          </w:tcPr>
          <w:p w:rsidR="003A7F52" w:rsidRPr="00091E1B" w:rsidRDefault="003A7F52">
            <w:pPr>
              <w:spacing w:line="240" w:lineRule="atLeast"/>
              <w:rPr>
                <w:rFonts w:ascii="Arial" w:hAnsi="Arial"/>
                <w:color w:val="0000FF"/>
              </w:rPr>
            </w:pPr>
          </w:p>
        </w:tc>
        <w:tc>
          <w:tcPr>
            <w:tcW w:w="862" w:type="dxa"/>
          </w:tcPr>
          <w:p w:rsidR="003A7F52" w:rsidRPr="00091E1B" w:rsidRDefault="003A7F52" w:rsidP="008D3FBB">
            <w:pPr>
              <w:spacing w:line="240" w:lineRule="atLeast"/>
              <w:rPr>
                <w:rFonts w:ascii="Arial" w:hAnsi="Arial"/>
                <w:color w:val="0000FF"/>
              </w:rPr>
            </w:pPr>
          </w:p>
        </w:tc>
        <w:tc>
          <w:tcPr>
            <w:tcW w:w="5451" w:type="dxa"/>
          </w:tcPr>
          <w:p w:rsidR="003A7F52" w:rsidRPr="00091E1B" w:rsidRDefault="003A7F52">
            <w:pPr>
              <w:spacing w:line="240" w:lineRule="atLeast"/>
              <w:jc w:val="both"/>
              <w:rPr>
                <w:rFonts w:ascii="Arial" w:hAnsi="Arial"/>
                <w:color w:val="0000FF"/>
                <w:lang w:val="nl-BE"/>
              </w:rPr>
            </w:pPr>
          </w:p>
        </w:tc>
        <w:tc>
          <w:tcPr>
            <w:tcW w:w="292" w:type="dxa"/>
            <w:vAlign w:val="bottom"/>
          </w:tcPr>
          <w:p w:rsidR="003A7F52" w:rsidRPr="00091E1B" w:rsidRDefault="003A7F52">
            <w:pPr>
              <w:spacing w:line="240" w:lineRule="atLeast"/>
              <w:jc w:val="right"/>
              <w:rPr>
                <w:rFonts w:ascii="Arial" w:hAnsi="Arial"/>
                <w:color w:val="0000FF"/>
              </w:rPr>
            </w:pPr>
          </w:p>
        </w:tc>
        <w:tc>
          <w:tcPr>
            <w:tcW w:w="800" w:type="dxa"/>
            <w:vAlign w:val="bottom"/>
          </w:tcPr>
          <w:p w:rsidR="003A7F52" w:rsidRPr="00091E1B" w:rsidRDefault="003A7F52">
            <w:pPr>
              <w:spacing w:line="240" w:lineRule="atLeast"/>
              <w:jc w:val="right"/>
              <w:rPr>
                <w:rFonts w:ascii="Arial" w:hAnsi="Arial"/>
                <w:color w:val="0000FF"/>
              </w:rPr>
            </w:pPr>
          </w:p>
        </w:tc>
        <w:tc>
          <w:tcPr>
            <w:tcW w:w="270" w:type="dxa"/>
            <w:vAlign w:val="bottom"/>
          </w:tcPr>
          <w:p w:rsidR="003A7F52" w:rsidRPr="00091E1B" w:rsidRDefault="003A7F52">
            <w:pPr>
              <w:spacing w:line="240" w:lineRule="atLeast"/>
              <w:jc w:val="right"/>
              <w:rPr>
                <w:color w:val="0000FF"/>
              </w:rPr>
            </w:pPr>
          </w:p>
        </w:tc>
        <w:tc>
          <w:tcPr>
            <w:tcW w:w="292" w:type="dxa"/>
            <w:vAlign w:val="bottom"/>
          </w:tcPr>
          <w:p w:rsidR="003A7F52" w:rsidRPr="00091E1B" w:rsidRDefault="003A7F5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3A7F52">
            <w:pPr>
              <w:spacing w:line="240" w:lineRule="atLeast"/>
              <w:jc w:val="both"/>
              <w:rPr>
                <w:rFonts w:ascii="Arial" w:hAnsi="Arial"/>
                <w:color w:val="0000FF"/>
              </w:rPr>
            </w:pPr>
            <w:r w:rsidRPr="00091E1B">
              <w:rPr>
                <w:rFonts w:ascii="Arial" w:hAnsi="Arial"/>
                <w:i/>
                <w:color w:val="0000FF"/>
                <w:sz w:val="18"/>
                <w:lang w:val="nl-BE"/>
              </w:rPr>
              <w:t>"K.B. 29.1.1993" (in werking 1.2.1993</w:t>
            </w:r>
            <w:r w:rsidRPr="00091E1B">
              <w:rPr>
                <w:rFonts w:ascii="Arial" w:hAnsi="Arial"/>
                <w:i/>
                <w:color w:val="0000FF"/>
                <w:lang w:val="nl-BE"/>
              </w:rPr>
              <w:t>)</w:t>
            </w: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3A7F52" w:rsidP="00401AB2">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III : Sacro-iliacale orthese</w:t>
            </w:r>
            <w:r w:rsidR="00695342" w:rsidRPr="00091E1B">
              <w:rPr>
                <w:rFonts w:ascii="Arial" w:hAnsi="Arial"/>
                <w:color w:val="0000FF"/>
              </w:rPr>
              <w:t xml:space="preserve"> (S.I.O.)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Sacro-iliacale orthese : S.I.O.</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(AIII1) Pelvis en sacrum omsluitend</w:t>
            </w:r>
            <w:r w:rsidR="003A7F52"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3A7F52" w:rsidRPr="00F003DB" w:rsidTr="003A7F52">
        <w:trPr>
          <w:cantSplit/>
        </w:trPr>
        <w:tc>
          <w:tcPr>
            <w:tcW w:w="292" w:type="dxa"/>
          </w:tcPr>
          <w:p w:rsidR="003A7F52" w:rsidRPr="00B2053A" w:rsidRDefault="003A7F52" w:rsidP="003A7F52">
            <w:pPr>
              <w:spacing w:line="240" w:lineRule="atLeast"/>
              <w:rPr>
                <w:color w:val="0000FF"/>
                <w:lang w:val="nl-BE"/>
              </w:rPr>
            </w:pPr>
          </w:p>
        </w:tc>
        <w:tc>
          <w:tcPr>
            <w:tcW w:w="578" w:type="dxa"/>
          </w:tcPr>
          <w:p w:rsidR="003A7F52" w:rsidRPr="00B2053A" w:rsidRDefault="003A7F52" w:rsidP="003A7F52">
            <w:pPr>
              <w:spacing w:line="240" w:lineRule="atLeast"/>
              <w:jc w:val="right"/>
              <w:rPr>
                <w:color w:val="0000FF"/>
                <w:lang w:val="nl-BE"/>
              </w:rPr>
            </w:pPr>
          </w:p>
        </w:tc>
        <w:tc>
          <w:tcPr>
            <w:tcW w:w="862" w:type="dxa"/>
          </w:tcPr>
          <w:p w:rsidR="003A7F52" w:rsidRPr="00B2053A" w:rsidRDefault="003A7F52" w:rsidP="003A7F52">
            <w:pPr>
              <w:spacing w:line="240" w:lineRule="atLeast"/>
              <w:rPr>
                <w:color w:val="0000FF"/>
                <w:lang w:val="nl-BE"/>
              </w:rPr>
            </w:pPr>
          </w:p>
        </w:tc>
        <w:tc>
          <w:tcPr>
            <w:tcW w:w="862" w:type="dxa"/>
          </w:tcPr>
          <w:p w:rsidR="003A7F52" w:rsidRPr="00B2053A" w:rsidRDefault="003A7F52" w:rsidP="003A7F52">
            <w:pPr>
              <w:spacing w:line="240" w:lineRule="atLeast"/>
              <w:rPr>
                <w:color w:val="0000FF"/>
                <w:lang w:val="nl-BE"/>
              </w:rPr>
            </w:pPr>
          </w:p>
        </w:tc>
        <w:tc>
          <w:tcPr>
            <w:tcW w:w="6813" w:type="dxa"/>
            <w:gridSpan w:val="4"/>
          </w:tcPr>
          <w:p w:rsidR="003A7F52" w:rsidRPr="00091E1B" w:rsidRDefault="003A7F52" w:rsidP="003A7F52">
            <w:pPr>
              <w:spacing w:line="240" w:lineRule="atLeast"/>
              <w:jc w:val="both"/>
              <w:rPr>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r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92" w:type="dxa"/>
            <w:vAlign w:val="bottom"/>
          </w:tcPr>
          <w:p w:rsidR="003A7F52" w:rsidRPr="00091E1B" w:rsidRDefault="003A7F52" w:rsidP="003A7F5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3A7F52">
            <w:pPr>
              <w:spacing w:line="240" w:lineRule="atLeast"/>
              <w:jc w:val="both"/>
              <w:rPr>
                <w:color w:val="0000FF"/>
              </w:rPr>
            </w:pPr>
            <w:r w:rsidRPr="00091E1B">
              <w:rPr>
                <w:rFonts w:ascii="Arial" w:hAnsi="Arial"/>
                <w:color w:val="0000FF"/>
              </w:rPr>
              <w:t>"</w:t>
            </w:r>
            <w:r w:rsidR="00695342"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645330</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645341</w:t>
            </w:r>
          </w:p>
        </w:tc>
        <w:tc>
          <w:tcPr>
            <w:tcW w:w="5451" w:type="dxa"/>
          </w:tcPr>
          <w:p w:rsidR="00695342" w:rsidRPr="00091E1B" w:rsidRDefault="00695342">
            <w:pPr>
              <w:spacing w:line="240" w:lineRule="atLeast"/>
              <w:jc w:val="both"/>
              <w:rPr>
                <w:color w:val="0000FF"/>
              </w:rPr>
            </w:pPr>
            <w:r w:rsidRPr="00091E1B">
              <w:rPr>
                <w:rFonts w:ascii="Arial" w:hAnsi="Arial"/>
                <w:color w:val="0000FF"/>
              </w:rPr>
              <w:t>Sacro-iliacale bandage (AIII1)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77,81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AF1AF0">
            <w:pPr>
              <w:spacing w:line="240" w:lineRule="atLeast"/>
              <w:jc w:val="right"/>
              <w:rPr>
                <w:color w:val="0000FF"/>
              </w:rPr>
            </w:pPr>
            <w:r w:rsidRPr="00091E1B">
              <w:rPr>
                <w:rFonts w:ascii="Arial" w:hAnsi="Arial"/>
                <w:color w:val="0000FF"/>
              </w:rPr>
              <w:t>"</w:t>
            </w:r>
          </w:p>
        </w:tc>
      </w:tr>
      <w:tr w:rsidR="00AF1AF0" w:rsidRPr="00091E1B">
        <w:trPr>
          <w:cantSplit/>
        </w:trPr>
        <w:tc>
          <w:tcPr>
            <w:tcW w:w="292" w:type="dxa"/>
          </w:tcPr>
          <w:p w:rsidR="00AF1AF0" w:rsidRPr="00091E1B" w:rsidRDefault="00AF1AF0">
            <w:pPr>
              <w:spacing w:line="240" w:lineRule="atLeast"/>
              <w:rPr>
                <w:color w:val="0000FF"/>
              </w:rPr>
            </w:pPr>
          </w:p>
        </w:tc>
        <w:tc>
          <w:tcPr>
            <w:tcW w:w="578" w:type="dxa"/>
          </w:tcPr>
          <w:p w:rsidR="00AF1AF0" w:rsidRPr="00091E1B" w:rsidRDefault="00AF1AF0">
            <w:pPr>
              <w:spacing w:line="240" w:lineRule="atLeast"/>
              <w:jc w:val="right"/>
              <w:rPr>
                <w:color w:val="0000FF"/>
              </w:rPr>
            </w:pPr>
          </w:p>
        </w:tc>
        <w:tc>
          <w:tcPr>
            <w:tcW w:w="862" w:type="dxa"/>
          </w:tcPr>
          <w:p w:rsidR="00AF1AF0" w:rsidRPr="00091E1B" w:rsidRDefault="00AF1AF0">
            <w:pPr>
              <w:spacing w:line="240" w:lineRule="atLeast"/>
              <w:rPr>
                <w:rFonts w:ascii="Arial" w:hAnsi="Arial"/>
                <w:color w:val="0000FF"/>
              </w:rPr>
            </w:pPr>
          </w:p>
        </w:tc>
        <w:tc>
          <w:tcPr>
            <w:tcW w:w="862" w:type="dxa"/>
          </w:tcPr>
          <w:p w:rsidR="00AF1AF0" w:rsidRPr="00091E1B" w:rsidRDefault="00AF1AF0" w:rsidP="008D3FBB">
            <w:pPr>
              <w:spacing w:line="240" w:lineRule="atLeast"/>
              <w:rPr>
                <w:rFonts w:ascii="Arial" w:hAnsi="Arial"/>
                <w:color w:val="0000FF"/>
              </w:rPr>
            </w:pPr>
          </w:p>
        </w:tc>
        <w:tc>
          <w:tcPr>
            <w:tcW w:w="5451" w:type="dxa"/>
          </w:tcPr>
          <w:p w:rsidR="00AF1AF0" w:rsidRPr="00091E1B" w:rsidRDefault="00AF1AF0">
            <w:pPr>
              <w:spacing w:line="240" w:lineRule="atLeast"/>
              <w:jc w:val="both"/>
              <w:rPr>
                <w:rFonts w:ascii="Arial" w:hAnsi="Arial"/>
                <w:color w:val="0000FF"/>
              </w:rPr>
            </w:pPr>
          </w:p>
        </w:tc>
        <w:tc>
          <w:tcPr>
            <w:tcW w:w="292" w:type="dxa"/>
            <w:vAlign w:val="bottom"/>
          </w:tcPr>
          <w:p w:rsidR="00AF1AF0" w:rsidRPr="00091E1B" w:rsidRDefault="00AF1AF0">
            <w:pPr>
              <w:spacing w:line="240" w:lineRule="atLeast"/>
              <w:jc w:val="right"/>
              <w:rPr>
                <w:rFonts w:ascii="Arial" w:hAnsi="Arial"/>
                <w:color w:val="0000FF"/>
              </w:rPr>
            </w:pPr>
          </w:p>
        </w:tc>
        <w:tc>
          <w:tcPr>
            <w:tcW w:w="800" w:type="dxa"/>
            <w:vAlign w:val="bottom"/>
          </w:tcPr>
          <w:p w:rsidR="00AF1AF0" w:rsidRPr="00091E1B" w:rsidRDefault="00AF1AF0">
            <w:pPr>
              <w:spacing w:line="240" w:lineRule="atLeast"/>
              <w:jc w:val="right"/>
              <w:rPr>
                <w:rFonts w:ascii="Arial" w:hAnsi="Arial"/>
                <w:color w:val="0000FF"/>
              </w:rPr>
            </w:pPr>
          </w:p>
        </w:tc>
        <w:tc>
          <w:tcPr>
            <w:tcW w:w="270" w:type="dxa"/>
            <w:vAlign w:val="bottom"/>
          </w:tcPr>
          <w:p w:rsidR="00AF1AF0" w:rsidRPr="00091E1B" w:rsidRDefault="00AF1AF0">
            <w:pPr>
              <w:spacing w:line="240" w:lineRule="atLeast"/>
              <w:jc w:val="right"/>
              <w:rPr>
                <w:color w:val="0000FF"/>
              </w:rPr>
            </w:pPr>
          </w:p>
        </w:tc>
        <w:tc>
          <w:tcPr>
            <w:tcW w:w="292" w:type="dxa"/>
            <w:vAlign w:val="bottom"/>
          </w:tcPr>
          <w:p w:rsidR="00AF1AF0" w:rsidRPr="00091E1B" w:rsidRDefault="00AF1AF0">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AF1AF0">
            <w:pPr>
              <w:spacing w:line="240" w:lineRule="atLeast"/>
              <w:jc w:val="both"/>
              <w:rPr>
                <w:rFonts w:ascii="Arial" w:hAnsi="Arial"/>
                <w:color w:val="0000FF"/>
              </w:rPr>
            </w:pPr>
            <w:r w:rsidRPr="00091E1B">
              <w:rPr>
                <w:rFonts w:ascii="Arial" w:hAnsi="Arial"/>
                <w:i/>
                <w:color w:val="0000FF"/>
                <w:sz w:val="18"/>
                <w:lang w:val="nl-BE"/>
              </w:rPr>
              <w:t>"K.B. 29.1.1993" (in werking 1.2.1993</w:t>
            </w:r>
            <w:r w:rsidRPr="00091E1B">
              <w:rPr>
                <w:rFonts w:ascii="Arial" w:hAnsi="Arial"/>
                <w:i/>
                <w:color w:val="0000FF"/>
                <w:lang w:val="nl-BE"/>
              </w:rPr>
              <w:t>)</w:t>
            </w: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AF1AF0">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IV : Lumbosacrale orthese</w:t>
            </w:r>
            <w:r w:rsidR="00695342" w:rsidRPr="00091E1B">
              <w:rPr>
                <w:rFonts w:ascii="Arial" w:hAnsi="Arial"/>
                <w:color w:val="0000FF"/>
              </w:rPr>
              <w:t xml:space="preserve"> (L.S.O.)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D77458"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olor w:val="0000FF"/>
              </w:rPr>
            </w:pPr>
          </w:p>
        </w:tc>
        <w:tc>
          <w:tcPr>
            <w:tcW w:w="6813" w:type="dxa"/>
            <w:gridSpan w:val="4"/>
          </w:tcPr>
          <w:p w:rsidR="00695342" w:rsidRPr="00091E1B" w:rsidRDefault="00695342" w:rsidP="00AF1AF0">
            <w:pPr>
              <w:spacing w:line="240" w:lineRule="atLeast"/>
              <w:jc w:val="both"/>
              <w:rPr>
                <w:color w:val="0000FF"/>
                <w:lang w:val="nl-BE"/>
              </w:rPr>
            </w:pPr>
            <w:r w:rsidRPr="00091E1B">
              <w:rPr>
                <w:rFonts w:ascii="Arial" w:hAnsi="Arial"/>
                <w:color w:val="0000FF"/>
                <w:lang w:val="nl-BE"/>
              </w:rPr>
              <w:t>1) Lumbostaten in tijk en metaal wegens aandoeningen van de lumbosacrale wervelkolom :</w:t>
            </w:r>
            <w:r w:rsidR="00AF1AF0"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AF1AF0" w:rsidRPr="00F003DB" w:rsidTr="00AF1AF0">
        <w:trPr>
          <w:cantSplit/>
        </w:trPr>
        <w:tc>
          <w:tcPr>
            <w:tcW w:w="292" w:type="dxa"/>
          </w:tcPr>
          <w:p w:rsidR="00AF1AF0" w:rsidRPr="00B2053A" w:rsidRDefault="00AF1AF0" w:rsidP="00AF1AF0">
            <w:pPr>
              <w:spacing w:line="240" w:lineRule="atLeast"/>
              <w:rPr>
                <w:color w:val="0000FF"/>
                <w:lang w:val="nl-BE"/>
              </w:rPr>
            </w:pPr>
          </w:p>
        </w:tc>
        <w:tc>
          <w:tcPr>
            <w:tcW w:w="578" w:type="dxa"/>
          </w:tcPr>
          <w:p w:rsidR="00AF1AF0" w:rsidRPr="00B2053A" w:rsidRDefault="00AF1AF0" w:rsidP="00AF1AF0">
            <w:pPr>
              <w:spacing w:line="240" w:lineRule="atLeast"/>
              <w:jc w:val="right"/>
              <w:rPr>
                <w:color w:val="0000FF"/>
                <w:lang w:val="nl-BE"/>
              </w:rPr>
            </w:pPr>
          </w:p>
        </w:tc>
        <w:tc>
          <w:tcPr>
            <w:tcW w:w="862" w:type="dxa"/>
          </w:tcPr>
          <w:p w:rsidR="00AF1AF0" w:rsidRPr="00B2053A" w:rsidRDefault="00AF1AF0" w:rsidP="00AF1AF0">
            <w:pPr>
              <w:spacing w:line="240" w:lineRule="atLeast"/>
              <w:rPr>
                <w:color w:val="0000FF"/>
                <w:lang w:val="nl-BE"/>
              </w:rPr>
            </w:pPr>
          </w:p>
        </w:tc>
        <w:tc>
          <w:tcPr>
            <w:tcW w:w="862" w:type="dxa"/>
          </w:tcPr>
          <w:p w:rsidR="00AF1AF0" w:rsidRPr="00B2053A" w:rsidRDefault="00AF1AF0" w:rsidP="00AF1AF0">
            <w:pPr>
              <w:spacing w:line="240" w:lineRule="atLeast"/>
              <w:rPr>
                <w:color w:val="0000FF"/>
                <w:lang w:val="nl-BE"/>
              </w:rPr>
            </w:pPr>
          </w:p>
        </w:tc>
        <w:tc>
          <w:tcPr>
            <w:tcW w:w="6813" w:type="dxa"/>
            <w:gridSpan w:val="4"/>
          </w:tcPr>
          <w:p w:rsidR="00AF1AF0" w:rsidRPr="00091E1B" w:rsidRDefault="00AF1AF0" w:rsidP="00AF1AF0">
            <w:pPr>
              <w:spacing w:line="240" w:lineRule="atLeast"/>
              <w:jc w:val="both"/>
              <w:rPr>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r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92" w:type="dxa"/>
            <w:vAlign w:val="bottom"/>
          </w:tcPr>
          <w:p w:rsidR="00AF1AF0" w:rsidRPr="00091E1B" w:rsidRDefault="00AF1AF0" w:rsidP="00AF1AF0">
            <w:pPr>
              <w:spacing w:line="240" w:lineRule="atLeast"/>
              <w:jc w:val="right"/>
              <w:rPr>
                <w:color w:val="0000FF"/>
                <w:lang w:val="nl-BE"/>
              </w:rPr>
            </w:pPr>
          </w:p>
        </w:tc>
      </w:tr>
      <w:tr w:rsidR="00695342" w:rsidRPr="00091E1B">
        <w:trPr>
          <w:cantSplit/>
        </w:trPr>
        <w:tc>
          <w:tcPr>
            <w:tcW w:w="292" w:type="dxa"/>
          </w:tcPr>
          <w:p w:rsidR="00695342" w:rsidRPr="00091E1B" w:rsidRDefault="00AF1AF0">
            <w:pPr>
              <w:spacing w:line="240" w:lineRule="atLeast"/>
              <w:rPr>
                <w:color w:val="0000FF"/>
                <w:lang w:val="nl-BE"/>
              </w:rPr>
            </w:pPr>
            <w:r w:rsidRPr="00091E1B">
              <w:rPr>
                <w:rFonts w:ascii="Arial" w:hAnsi="Arial"/>
                <w:color w:val="0000FF"/>
              </w:rPr>
              <w:t>"</w:t>
            </w: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rPr>
            </w:pPr>
            <w:r w:rsidRPr="00091E1B">
              <w:rPr>
                <w:rFonts w:ascii="Arial" w:hAnsi="Arial"/>
                <w:color w:val="0000FF"/>
              </w:rPr>
              <w:t>645352</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645363</w:t>
            </w:r>
          </w:p>
        </w:tc>
        <w:tc>
          <w:tcPr>
            <w:tcW w:w="5451" w:type="dxa"/>
          </w:tcPr>
          <w:p w:rsidR="00695342" w:rsidRPr="00091E1B" w:rsidRDefault="00695342">
            <w:pPr>
              <w:spacing w:line="240" w:lineRule="atLeast"/>
              <w:jc w:val="both"/>
              <w:rPr>
                <w:color w:val="0000FF"/>
              </w:rPr>
            </w:pPr>
            <w:r w:rsidRPr="00091E1B">
              <w:rPr>
                <w:rFonts w:ascii="Arial" w:hAnsi="Arial"/>
                <w:color w:val="0000FF"/>
              </w:rPr>
              <w:t>Max. 25 cm hoog</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130,80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645374</w:t>
            </w:r>
          </w:p>
        </w:tc>
        <w:tc>
          <w:tcPr>
            <w:tcW w:w="862" w:type="dxa"/>
          </w:tcPr>
          <w:p w:rsidR="003D47AF" w:rsidRPr="00091E1B" w:rsidRDefault="003D47AF" w:rsidP="008D3FBB">
            <w:pPr>
              <w:spacing w:line="240" w:lineRule="atLeast"/>
              <w:rPr>
                <w:rFonts w:ascii="Arial" w:hAnsi="Arial"/>
                <w:color w:val="0000FF"/>
              </w:rPr>
            </w:pPr>
            <w:r w:rsidRPr="00091E1B">
              <w:rPr>
                <w:rFonts w:ascii="Arial" w:hAnsi="Arial"/>
                <w:color w:val="0000FF"/>
              </w:rPr>
              <w:t>645385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Van 26 cm tot 30 cm hoog</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141,70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645396</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645400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Van 31 cm tot 40 cm hoog</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152,60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645411</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w:t>
            </w:r>
            <w:r w:rsidR="00742492" w:rsidRPr="00091E1B">
              <w:rPr>
                <w:rFonts w:ascii="Arial" w:hAnsi="Arial"/>
                <w:color w:val="0000FF"/>
              </w:rPr>
              <w:t>422</w:t>
            </w:r>
          </w:p>
        </w:tc>
        <w:tc>
          <w:tcPr>
            <w:tcW w:w="5451" w:type="dxa"/>
          </w:tcPr>
          <w:p w:rsidR="00695342" w:rsidRPr="00091E1B" w:rsidRDefault="00695342">
            <w:pPr>
              <w:spacing w:line="240" w:lineRule="atLeast"/>
              <w:jc w:val="both"/>
              <w:rPr>
                <w:color w:val="0000FF"/>
              </w:rPr>
            </w:pPr>
            <w:r w:rsidRPr="00091E1B">
              <w:rPr>
                <w:rFonts w:ascii="Arial" w:hAnsi="Arial"/>
                <w:color w:val="0000FF"/>
              </w:rPr>
              <w:t>Hoger dan 40 cm</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175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645433</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w:t>
            </w:r>
            <w:r w:rsidR="00742492" w:rsidRPr="00091E1B">
              <w:rPr>
                <w:rFonts w:ascii="Arial" w:hAnsi="Arial"/>
                <w:color w:val="0000FF"/>
              </w:rPr>
              <w:t>444</w:t>
            </w:r>
          </w:p>
        </w:tc>
        <w:tc>
          <w:tcPr>
            <w:tcW w:w="5451" w:type="dxa"/>
          </w:tcPr>
          <w:p w:rsidR="00695342" w:rsidRPr="00091E1B" w:rsidRDefault="00695342">
            <w:pPr>
              <w:spacing w:line="240" w:lineRule="atLeast"/>
              <w:jc w:val="both"/>
              <w:rPr>
                <w:color w:val="0000FF"/>
              </w:rPr>
            </w:pPr>
            <w:r w:rsidRPr="00091E1B">
              <w:rPr>
                <w:rFonts w:ascii="Arial" w:hAnsi="Arial"/>
                <w:color w:val="0000FF"/>
              </w:rPr>
              <w:t>Dorsolumbaal met schouderstukken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250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645455</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w:t>
            </w:r>
            <w:r w:rsidR="00742492" w:rsidRPr="00091E1B">
              <w:rPr>
                <w:rFonts w:ascii="Arial" w:hAnsi="Arial"/>
                <w:color w:val="0000FF"/>
              </w:rPr>
              <w:t>466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stijve rugplaat met minimumbreedte van 10 cm.</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13</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645470</w:t>
            </w:r>
          </w:p>
        </w:tc>
        <w:tc>
          <w:tcPr>
            <w:tcW w:w="862" w:type="dxa"/>
          </w:tcPr>
          <w:p w:rsidR="00695342" w:rsidRPr="00091E1B" w:rsidRDefault="003D47AF" w:rsidP="008D3FBB">
            <w:pPr>
              <w:spacing w:line="240" w:lineRule="atLeast"/>
              <w:rPr>
                <w:rFonts w:ascii="Arial" w:hAnsi="Arial"/>
                <w:color w:val="0000FF"/>
              </w:rPr>
            </w:pPr>
            <w:r w:rsidRPr="00091E1B">
              <w:rPr>
                <w:rFonts w:ascii="Arial" w:hAnsi="Arial"/>
                <w:color w:val="0000FF"/>
              </w:rPr>
              <w:t>645</w:t>
            </w:r>
            <w:r w:rsidR="00742492" w:rsidRPr="00091E1B">
              <w:rPr>
                <w:rFonts w:ascii="Arial" w:hAnsi="Arial"/>
                <w:color w:val="0000FF"/>
              </w:rPr>
              <w:t>481</w:t>
            </w:r>
          </w:p>
        </w:tc>
        <w:tc>
          <w:tcPr>
            <w:tcW w:w="5451" w:type="dxa"/>
          </w:tcPr>
          <w:p w:rsidR="0033170D" w:rsidRPr="00091E1B" w:rsidRDefault="0033170D">
            <w:pPr>
              <w:spacing w:line="240" w:lineRule="atLeast"/>
              <w:jc w:val="both"/>
              <w:rPr>
                <w:color w:val="0000FF"/>
                <w:lang w:val="nl-BE"/>
              </w:rPr>
            </w:pPr>
            <w:r w:rsidRPr="00091E1B">
              <w:rPr>
                <w:rFonts w:ascii="Arial" w:hAnsi="Arial" w:cs="Arial"/>
                <w:color w:val="0000FF"/>
                <w:lang w:val="nl-BE" w:eastAsia="nl-BE"/>
              </w:rPr>
              <w:t>Kussentje in gevormde plastiek, min. 1/4, max. 1/3 van de lichaamsomtrek, dat moet worden aangepast in een lumbostaat van tijk en metaal (645433-645444)</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189,25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645492</w:t>
            </w:r>
          </w:p>
        </w:tc>
        <w:tc>
          <w:tcPr>
            <w:tcW w:w="862" w:type="dxa"/>
          </w:tcPr>
          <w:p w:rsidR="00695342" w:rsidRPr="00091E1B" w:rsidRDefault="003D47AF" w:rsidP="008D3FBB">
            <w:pPr>
              <w:spacing w:line="240" w:lineRule="atLeast"/>
              <w:rPr>
                <w:color w:val="0000FF"/>
              </w:rPr>
            </w:pPr>
            <w:r w:rsidRPr="00091E1B">
              <w:rPr>
                <w:rFonts w:ascii="Arial" w:hAnsi="Arial"/>
                <w:color w:val="0000FF"/>
              </w:rPr>
              <w:t>645</w:t>
            </w:r>
            <w:r w:rsidR="00742492" w:rsidRPr="00091E1B">
              <w:rPr>
                <w:rFonts w:ascii="Arial" w:hAnsi="Arial"/>
                <w:color w:val="0000FF"/>
              </w:rPr>
              <w:t>503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Kussentje in gevormde plastiek dat moet worden aangepast in een lumbostaat van tijk tot onder de schouderbladen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123,47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AF1AF0">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olor w:val="0000FF"/>
              </w:rPr>
            </w:pPr>
          </w:p>
        </w:tc>
        <w:tc>
          <w:tcPr>
            <w:tcW w:w="5451" w:type="dxa"/>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AF1AF0" w:rsidRPr="00091E1B">
        <w:trPr>
          <w:cantSplit/>
        </w:trPr>
        <w:tc>
          <w:tcPr>
            <w:tcW w:w="292" w:type="dxa"/>
          </w:tcPr>
          <w:p w:rsidR="00AF1AF0" w:rsidRPr="00091E1B" w:rsidRDefault="00AF1AF0">
            <w:pPr>
              <w:spacing w:line="240" w:lineRule="atLeast"/>
              <w:rPr>
                <w:color w:val="0000FF"/>
              </w:rPr>
            </w:pPr>
          </w:p>
        </w:tc>
        <w:tc>
          <w:tcPr>
            <w:tcW w:w="578" w:type="dxa"/>
          </w:tcPr>
          <w:p w:rsidR="00AF1AF0" w:rsidRPr="00091E1B" w:rsidRDefault="00AF1AF0">
            <w:pPr>
              <w:spacing w:line="240" w:lineRule="atLeast"/>
              <w:jc w:val="right"/>
              <w:rPr>
                <w:color w:val="0000FF"/>
              </w:rPr>
            </w:pPr>
          </w:p>
        </w:tc>
        <w:tc>
          <w:tcPr>
            <w:tcW w:w="862" w:type="dxa"/>
          </w:tcPr>
          <w:p w:rsidR="00AF1AF0" w:rsidRPr="00091E1B" w:rsidRDefault="00AF1AF0">
            <w:pPr>
              <w:spacing w:line="240" w:lineRule="atLeast"/>
              <w:rPr>
                <w:rFonts w:ascii="Arial" w:hAnsi="Arial"/>
                <w:color w:val="0000FF"/>
              </w:rPr>
            </w:pPr>
          </w:p>
        </w:tc>
        <w:tc>
          <w:tcPr>
            <w:tcW w:w="862" w:type="dxa"/>
          </w:tcPr>
          <w:p w:rsidR="00AF1AF0" w:rsidRPr="00091E1B" w:rsidRDefault="00AF1AF0" w:rsidP="008D3FBB">
            <w:pPr>
              <w:spacing w:line="240" w:lineRule="atLeast"/>
              <w:rPr>
                <w:rFonts w:ascii="Arial" w:hAnsi="Arial"/>
                <w:color w:val="0000FF"/>
              </w:rPr>
            </w:pPr>
          </w:p>
        </w:tc>
        <w:tc>
          <w:tcPr>
            <w:tcW w:w="5451" w:type="dxa"/>
          </w:tcPr>
          <w:p w:rsidR="00AF1AF0" w:rsidRPr="00091E1B" w:rsidRDefault="00AF1AF0">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p>
        </w:tc>
        <w:tc>
          <w:tcPr>
            <w:tcW w:w="292" w:type="dxa"/>
            <w:vAlign w:val="bottom"/>
          </w:tcPr>
          <w:p w:rsidR="00AF1AF0" w:rsidRPr="00091E1B" w:rsidRDefault="00AF1AF0">
            <w:pPr>
              <w:spacing w:line="240" w:lineRule="atLeast"/>
              <w:jc w:val="right"/>
              <w:rPr>
                <w:rFonts w:ascii="Arial" w:hAnsi="Arial"/>
                <w:color w:val="0000FF"/>
              </w:rPr>
            </w:pPr>
          </w:p>
        </w:tc>
        <w:tc>
          <w:tcPr>
            <w:tcW w:w="800" w:type="dxa"/>
            <w:vAlign w:val="bottom"/>
          </w:tcPr>
          <w:p w:rsidR="00AF1AF0" w:rsidRPr="00091E1B" w:rsidRDefault="00AF1AF0">
            <w:pPr>
              <w:spacing w:line="240" w:lineRule="atLeast"/>
              <w:jc w:val="right"/>
              <w:rPr>
                <w:rFonts w:ascii="Arial" w:hAnsi="Arial"/>
                <w:color w:val="0000FF"/>
              </w:rPr>
            </w:pPr>
          </w:p>
        </w:tc>
        <w:tc>
          <w:tcPr>
            <w:tcW w:w="270" w:type="dxa"/>
            <w:vAlign w:val="bottom"/>
          </w:tcPr>
          <w:p w:rsidR="00AF1AF0" w:rsidRPr="00091E1B" w:rsidRDefault="00AF1AF0">
            <w:pPr>
              <w:spacing w:line="240" w:lineRule="atLeast"/>
              <w:jc w:val="right"/>
              <w:rPr>
                <w:color w:val="0000FF"/>
              </w:rPr>
            </w:pPr>
          </w:p>
        </w:tc>
        <w:tc>
          <w:tcPr>
            <w:tcW w:w="292" w:type="dxa"/>
            <w:vAlign w:val="bottom"/>
          </w:tcPr>
          <w:p w:rsidR="00AF1AF0" w:rsidRPr="00091E1B" w:rsidRDefault="00AF1AF0">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AF1AF0" w:rsidP="00282E18">
            <w:pPr>
              <w:spacing w:line="240" w:lineRule="atLeast"/>
              <w:jc w:val="both"/>
              <w:rPr>
                <w:color w:val="0000FF"/>
              </w:rPr>
            </w:pPr>
            <w:r w:rsidRPr="00091E1B">
              <w:rPr>
                <w:rFonts w:ascii="Arial" w:hAnsi="Arial"/>
                <w:color w:val="0000FF"/>
              </w:rPr>
              <w:t>"</w:t>
            </w:r>
            <w:r w:rsidR="00695342" w:rsidRPr="00091E1B">
              <w:rPr>
                <w:rFonts w:ascii="Arial" w:hAnsi="Arial"/>
                <w:color w:val="0000FF"/>
              </w:rPr>
              <w:t>2) Lumbosacrale orthese (L.S.O.)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282E18" w:rsidRPr="00091E1B">
        <w:trPr>
          <w:cantSplit/>
        </w:trPr>
        <w:tc>
          <w:tcPr>
            <w:tcW w:w="292" w:type="dxa"/>
          </w:tcPr>
          <w:p w:rsidR="00282E18" w:rsidRPr="00091E1B" w:rsidRDefault="00282E18">
            <w:pPr>
              <w:spacing w:line="240" w:lineRule="atLeast"/>
              <w:rPr>
                <w:color w:val="0000FF"/>
              </w:rPr>
            </w:pPr>
          </w:p>
        </w:tc>
        <w:tc>
          <w:tcPr>
            <w:tcW w:w="578" w:type="dxa"/>
          </w:tcPr>
          <w:p w:rsidR="00282E18" w:rsidRPr="00091E1B" w:rsidRDefault="00282E18">
            <w:pPr>
              <w:spacing w:line="240" w:lineRule="atLeast"/>
              <w:jc w:val="right"/>
              <w:rPr>
                <w:color w:val="0000FF"/>
              </w:rPr>
            </w:pPr>
          </w:p>
        </w:tc>
        <w:tc>
          <w:tcPr>
            <w:tcW w:w="862" w:type="dxa"/>
          </w:tcPr>
          <w:p w:rsidR="00282E18" w:rsidRPr="00091E1B" w:rsidRDefault="00282E18">
            <w:pPr>
              <w:spacing w:line="240" w:lineRule="atLeast"/>
              <w:rPr>
                <w:color w:val="0000FF"/>
              </w:rPr>
            </w:pPr>
          </w:p>
        </w:tc>
        <w:tc>
          <w:tcPr>
            <w:tcW w:w="862" w:type="dxa"/>
          </w:tcPr>
          <w:p w:rsidR="00282E18" w:rsidRPr="00091E1B" w:rsidRDefault="00282E18" w:rsidP="008D3FBB">
            <w:pPr>
              <w:spacing w:line="240" w:lineRule="atLeast"/>
              <w:rPr>
                <w:color w:val="0000FF"/>
              </w:rPr>
            </w:pPr>
          </w:p>
        </w:tc>
        <w:tc>
          <w:tcPr>
            <w:tcW w:w="5451" w:type="dxa"/>
          </w:tcPr>
          <w:p w:rsidR="00282E18" w:rsidRPr="00091E1B" w:rsidRDefault="00282E18">
            <w:pPr>
              <w:spacing w:line="240" w:lineRule="atLeast"/>
              <w:jc w:val="both"/>
              <w:rPr>
                <w:rFonts w:ascii="Arial" w:hAnsi="Arial"/>
                <w:color w:val="0000FF"/>
              </w:rPr>
            </w:pPr>
          </w:p>
        </w:tc>
        <w:tc>
          <w:tcPr>
            <w:tcW w:w="292" w:type="dxa"/>
            <w:vAlign w:val="bottom"/>
          </w:tcPr>
          <w:p w:rsidR="00282E18" w:rsidRPr="00091E1B" w:rsidRDefault="00282E18">
            <w:pPr>
              <w:spacing w:line="240" w:lineRule="atLeast"/>
              <w:jc w:val="right"/>
              <w:rPr>
                <w:color w:val="0000FF"/>
              </w:rPr>
            </w:pPr>
          </w:p>
        </w:tc>
        <w:tc>
          <w:tcPr>
            <w:tcW w:w="800" w:type="dxa"/>
            <w:vAlign w:val="bottom"/>
          </w:tcPr>
          <w:p w:rsidR="00282E18" w:rsidRPr="00091E1B" w:rsidRDefault="00282E18">
            <w:pPr>
              <w:spacing w:line="240" w:lineRule="atLeast"/>
              <w:jc w:val="right"/>
              <w:rPr>
                <w:color w:val="0000FF"/>
              </w:rPr>
            </w:pPr>
          </w:p>
        </w:tc>
        <w:tc>
          <w:tcPr>
            <w:tcW w:w="270" w:type="dxa"/>
            <w:vAlign w:val="bottom"/>
          </w:tcPr>
          <w:p w:rsidR="00282E18" w:rsidRPr="00091E1B" w:rsidRDefault="00282E18">
            <w:pPr>
              <w:spacing w:line="240" w:lineRule="atLeast"/>
              <w:jc w:val="right"/>
              <w:rPr>
                <w:color w:val="0000FF"/>
              </w:rPr>
            </w:pPr>
          </w:p>
        </w:tc>
        <w:tc>
          <w:tcPr>
            <w:tcW w:w="292" w:type="dxa"/>
            <w:vAlign w:val="bottom"/>
          </w:tcPr>
          <w:p w:rsidR="00282E18" w:rsidRPr="00091E1B" w:rsidRDefault="00282E18">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Lumbosacrale orthese : L.S.O.</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(AIV1) Van sacrum tot minimum D 12</w:t>
            </w:r>
            <w:r w:rsidR="00AF1AF0"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AF1AF0" w:rsidRPr="00F003DB" w:rsidTr="00AF1AF0">
        <w:trPr>
          <w:cantSplit/>
        </w:trPr>
        <w:tc>
          <w:tcPr>
            <w:tcW w:w="292" w:type="dxa"/>
          </w:tcPr>
          <w:p w:rsidR="00AF1AF0" w:rsidRPr="00091E1B" w:rsidRDefault="00AF1AF0" w:rsidP="00AF1AF0">
            <w:pPr>
              <w:spacing w:line="240" w:lineRule="atLeast"/>
              <w:rPr>
                <w:color w:val="0000FF"/>
                <w:lang w:val="nl-BE"/>
              </w:rPr>
            </w:pPr>
          </w:p>
        </w:tc>
        <w:tc>
          <w:tcPr>
            <w:tcW w:w="578" w:type="dxa"/>
          </w:tcPr>
          <w:p w:rsidR="00AF1AF0" w:rsidRPr="00091E1B" w:rsidRDefault="00AF1AF0" w:rsidP="00AF1AF0">
            <w:pPr>
              <w:spacing w:line="240" w:lineRule="atLeast"/>
              <w:jc w:val="right"/>
              <w:rPr>
                <w:color w:val="0000FF"/>
                <w:lang w:val="nl-BE"/>
              </w:rPr>
            </w:pPr>
          </w:p>
        </w:tc>
        <w:tc>
          <w:tcPr>
            <w:tcW w:w="862" w:type="dxa"/>
          </w:tcPr>
          <w:p w:rsidR="00AF1AF0" w:rsidRPr="00091E1B" w:rsidRDefault="00AF1AF0" w:rsidP="00AF1AF0">
            <w:pPr>
              <w:spacing w:line="240" w:lineRule="atLeast"/>
              <w:rPr>
                <w:color w:val="0000FF"/>
                <w:lang w:val="nl-BE"/>
              </w:rPr>
            </w:pPr>
          </w:p>
        </w:tc>
        <w:tc>
          <w:tcPr>
            <w:tcW w:w="862" w:type="dxa"/>
          </w:tcPr>
          <w:p w:rsidR="00AF1AF0" w:rsidRPr="00091E1B" w:rsidRDefault="00AF1AF0" w:rsidP="00AF1AF0">
            <w:pPr>
              <w:spacing w:line="240" w:lineRule="atLeast"/>
              <w:rPr>
                <w:color w:val="0000FF"/>
                <w:lang w:val="nl-BE"/>
              </w:rPr>
            </w:pPr>
          </w:p>
        </w:tc>
        <w:tc>
          <w:tcPr>
            <w:tcW w:w="6813" w:type="dxa"/>
            <w:gridSpan w:val="4"/>
          </w:tcPr>
          <w:p w:rsidR="00AF1AF0" w:rsidRPr="00091E1B" w:rsidRDefault="00AF1AF0" w:rsidP="00AF1AF0">
            <w:pPr>
              <w:spacing w:line="240" w:lineRule="atLeast"/>
              <w:jc w:val="both"/>
              <w:rPr>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r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92" w:type="dxa"/>
            <w:vAlign w:val="bottom"/>
          </w:tcPr>
          <w:p w:rsidR="00AF1AF0" w:rsidRPr="00091E1B" w:rsidRDefault="00AF1AF0" w:rsidP="00AF1AF0">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AF1AF0">
            <w:pPr>
              <w:spacing w:line="240" w:lineRule="atLeast"/>
              <w:jc w:val="both"/>
              <w:rPr>
                <w:color w:val="0000FF"/>
              </w:rPr>
            </w:pPr>
            <w:r w:rsidRPr="00091E1B">
              <w:rPr>
                <w:rFonts w:ascii="Arial" w:hAnsi="Arial"/>
                <w:color w:val="0000FF"/>
              </w:rPr>
              <w:t>"</w:t>
            </w:r>
            <w:r w:rsidR="00695342"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645514</w:t>
            </w:r>
          </w:p>
        </w:tc>
        <w:tc>
          <w:tcPr>
            <w:tcW w:w="862" w:type="dxa"/>
          </w:tcPr>
          <w:p w:rsidR="00695342" w:rsidRPr="00091E1B" w:rsidRDefault="00742492" w:rsidP="008D3FBB">
            <w:pPr>
              <w:spacing w:line="240" w:lineRule="atLeast"/>
              <w:rPr>
                <w:rFonts w:ascii="Arial" w:hAnsi="Arial"/>
                <w:color w:val="0000FF"/>
              </w:rPr>
            </w:pPr>
            <w:r w:rsidRPr="00091E1B">
              <w:rPr>
                <w:rFonts w:ascii="Arial" w:hAnsi="Arial"/>
                <w:color w:val="0000FF"/>
              </w:rPr>
              <w:t>645525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In leder en tijk met volledig metalen geraamte, dat een metalen heupkader en zijsteunen omvat, naar afgietsel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354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645536</w:t>
            </w:r>
          </w:p>
        </w:tc>
        <w:tc>
          <w:tcPr>
            <w:tcW w:w="862" w:type="dxa"/>
          </w:tcPr>
          <w:p w:rsidR="00695342" w:rsidRPr="00091E1B" w:rsidRDefault="00742492" w:rsidP="008D3FBB">
            <w:pPr>
              <w:spacing w:line="240" w:lineRule="atLeast"/>
              <w:rPr>
                <w:rFonts w:ascii="Arial" w:hAnsi="Arial"/>
                <w:color w:val="0000FF"/>
              </w:rPr>
            </w:pPr>
            <w:r w:rsidRPr="00091E1B">
              <w:rPr>
                <w:rFonts w:ascii="Arial" w:hAnsi="Arial"/>
                <w:color w:val="0000FF"/>
              </w:rPr>
              <w:t>645540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In plastiek met of zonder voorste in stof of in stevig elastisch weefsel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354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645551</w:t>
            </w:r>
          </w:p>
        </w:tc>
        <w:tc>
          <w:tcPr>
            <w:tcW w:w="862" w:type="dxa"/>
          </w:tcPr>
          <w:p w:rsidR="00695342" w:rsidRPr="00091E1B" w:rsidRDefault="00742492" w:rsidP="008D3FBB">
            <w:pPr>
              <w:spacing w:line="240" w:lineRule="atLeast"/>
              <w:rPr>
                <w:rFonts w:ascii="Arial" w:hAnsi="Arial"/>
                <w:color w:val="0000FF"/>
              </w:rPr>
            </w:pPr>
            <w:r w:rsidRPr="00091E1B">
              <w:rPr>
                <w:rFonts w:ascii="Arial" w:hAnsi="Arial"/>
                <w:color w:val="0000FF"/>
              </w:rPr>
              <w:t>645562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Lumbostaat in gewapend gevormd leder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489,20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645573</w:t>
            </w:r>
          </w:p>
        </w:tc>
        <w:tc>
          <w:tcPr>
            <w:tcW w:w="862" w:type="dxa"/>
          </w:tcPr>
          <w:p w:rsidR="00695342" w:rsidRPr="00091E1B" w:rsidRDefault="00742492" w:rsidP="008D3FBB">
            <w:pPr>
              <w:spacing w:line="240" w:lineRule="atLeast"/>
              <w:rPr>
                <w:rFonts w:ascii="Arial" w:hAnsi="Arial"/>
                <w:color w:val="0000FF"/>
              </w:rPr>
            </w:pPr>
            <w:r w:rsidRPr="00091E1B">
              <w:rPr>
                <w:rFonts w:ascii="Arial" w:hAnsi="Arial"/>
                <w:color w:val="0000FF"/>
              </w:rPr>
              <w:t>645584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Lumbostaat in gewapend gevormd leder met voorste in stof of in stevig elastisch weefsel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459,47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645595</w:t>
            </w:r>
          </w:p>
        </w:tc>
        <w:tc>
          <w:tcPr>
            <w:tcW w:w="862" w:type="dxa"/>
          </w:tcPr>
          <w:p w:rsidR="00695342" w:rsidRPr="00091E1B" w:rsidRDefault="00742492" w:rsidP="008D3FBB">
            <w:pPr>
              <w:spacing w:line="240" w:lineRule="atLeast"/>
              <w:rPr>
                <w:color w:val="0000FF"/>
              </w:rPr>
            </w:pPr>
            <w:r w:rsidRPr="00091E1B">
              <w:rPr>
                <w:rFonts w:ascii="Arial" w:hAnsi="Arial"/>
                <w:color w:val="0000FF"/>
              </w:rPr>
              <w:t>645606</w:t>
            </w:r>
          </w:p>
        </w:tc>
        <w:tc>
          <w:tcPr>
            <w:tcW w:w="5451" w:type="dxa"/>
          </w:tcPr>
          <w:p w:rsidR="00695342" w:rsidRPr="00091E1B" w:rsidRDefault="000576AD">
            <w:pPr>
              <w:spacing w:line="240" w:lineRule="atLeast"/>
              <w:jc w:val="both"/>
              <w:rPr>
                <w:color w:val="0000FF"/>
                <w:lang w:val="nl-BE"/>
              </w:rPr>
            </w:pPr>
            <w:r w:rsidRPr="00091E1B">
              <w:rPr>
                <w:rFonts w:ascii="Arial" w:hAnsi="Arial" w:cs="Arial"/>
                <w:color w:val="0000FF"/>
                <w:lang w:val="nl-BE" w:eastAsia="nl-BE"/>
              </w:rPr>
              <w:t>Dubbel buikstuk aan te passen aan een orthopedisch corset of aan een lumbostaat bij diastasis van de rechte buikspier (645536-645540, 645551-645562 en 645573-645584)</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63,20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D77458"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L.S.O. : met als basis stijf materiaal, minimum de halve omtrek omvattend, met voorpand in stijf materiaal of stevige stof of stevig elastisch weefsel :</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rPr>
            </w:pPr>
            <w:r w:rsidRPr="00091E1B">
              <w:rPr>
                <w:rFonts w:ascii="Arial" w:hAnsi="Arial"/>
                <w:color w:val="0000FF"/>
              </w:rPr>
              <w:t>645610</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645621</w:t>
            </w:r>
          </w:p>
        </w:tc>
        <w:tc>
          <w:tcPr>
            <w:tcW w:w="5451" w:type="dxa"/>
          </w:tcPr>
          <w:p w:rsidR="00695342" w:rsidRPr="00091E1B" w:rsidRDefault="00695342">
            <w:pPr>
              <w:spacing w:line="240" w:lineRule="atLeast"/>
              <w:jc w:val="both"/>
              <w:rPr>
                <w:color w:val="0000FF"/>
              </w:rPr>
            </w:pPr>
            <w:r w:rsidRPr="00091E1B">
              <w:rPr>
                <w:rFonts w:ascii="Arial" w:hAnsi="Arial"/>
                <w:color w:val="0000FF"/>
              </w:rPr>
              <w:t>LSO, immobiliserend</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334,44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645632</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645643</w:t>
            </w:r>
          </w:p>
        </w:tc>
        <w:tc>
          <w:tcPr>
            <w:tcW w:w="5451" w:type="dxa"/>
          </w:tcPr>
          <w:p w:rsidR="00695342" w:rsidRPr="00091E1B" w:rsidRDefault="00695342">
            <w:pPr>
              <w:spacing w:line="240" w:lineRule="atLeast"/>
              <w:jc w:val="both"/>
              <w:rPr>
                <w:color w:val="0000FF"/>
              </w:rPr>
            </w:pPr>
            <w:r w:rsidRPr="00091E1B">
              <w:rPr>
                <w:rFonts w:ascii="Arial" w:hAnsi="Arial"/>
                <w:color w:val="0000FF"/>
              </w:rPr>
              <w:t>LSO, elongerend, aktief corrigerend (type Raney)</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551,30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645654</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645665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LSO, ondersteunend, passief corrigerend (type BOB)</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325,77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AF1AF0">
            <w:pPr>
              <w:spacing w:line="240" w:lineRule="atLeast"/>
              <w:jc w:val="right"/>
              <w:rPr>
                <w:color w:val="0000FF"/>
              </w:rPr>
            </w:pPr>
            <w:r w:rsidRPr="00091E1B">
              <w:rPr>
                <w:rFonts w:ascii="Arial" w:hAnsi="Arial"/>
                <w:color w:val="0000FF"/>
              </w:rPr>
              <w:t>"</w:t>
            </w:r>
          </w:p>
        </w:tc>
      </w:tr>
      <w:tr w:rsidR="00700061" w:rsidRPr="00091E1B">
        <w:trPr>
          <w:cantSplit/>
        </w:trPr>
        <w:tc>
          <w:tcPr>
            <w:tcW w:w="292" w:type="dxa"/>
          </w:tcPr>
          <w:p w:rsidR="00700061" w:rsidRPr="00091E1B" w:rsidRDefault="00700061">
            <w:pPr>
              <w:spacing w:line="240" w:lineRule="atLeast"/>
              <w:rPr>
                <w:color w:val="0000FF"/>
              </w:rPr>
            </w:pPr>
          </w:p>
        </w:tc>
        <w:tc>
          <w:tcPr>
            <w:tcW w:w="578" w:type="dxa"/>
          </w:tcPr>
          <w:p w:rsidR="00700061" w:rsidRPr="00091E1B" w:rsidRDefault="00700061">
            <w:pPr>
              <w:spacing w:line="240" w:lineRule="atLeast"/>
              <w:jc w:val="right"/>
              <w:rPr>
                <w:color w:val="0000FF"/>
              </w:rPr>
            </w:pPr>
          </w:p>
        </w:tc>
        <w:tc>
          <w:tcPr>
            <w:tcW w:w="862" w:type="dxa"/>
          </w:tcPr>
          <w:p w:rsidR="00700061" w:rsidRPr="00091E1B" w:rsidRDefault="00700061">
            <w:pPr>
              <w:spacing w:line="240" w:lineRule="atLeast"/>
              <w:rPr>
                <w:rFonts w:ascii="Arial" w:hAnsi="Arial"/>
                <w:color w:val="0000FF"/>
              </w:rPr>
            </w:pPr>
          </w:p>
        </w:tc>
        <w:tc>
          <w:tcPr>
            <w:tcW w:w="862" w:type="dxa"/>
          </w:tcPr>
          <w:p w:rsidR="00700061" w:rsidRPr="00091E1B" w:rsidRDefault="00700061" w:rsidP="008D3FBB">
            <w:pPr>
              <w:spacing w:line="240" w:lineRule="atLeast"/>
              <w:rPr>
                <w:rFonts w:ascii="Arial" w:hAnsi="Arial" w:cs="Arial"/>
                <w:color w:val="0000FF"/>
              </w:rPr>
            </w:pPr>
          </w:p>
        </w:tc>
        <w:tc>
          <w:tcPr>
            <w:tcW w:w="5451" w:type="dxa"/>
          </w:tcPr>
          <w:p w:rsidR="00700061" w:rsidRPr="00091E1B" w:rsidRDefault="00700061">
            <w:pPr>
              <w:spacing w:line="240" w:lineRule="atLeast"/>
              <w:jc w:val="both"/>
              <w:rPr>
                <w:rFonts w:ascii="Arial" w:hAnsi="Arial"/>
                <w:color w:val="0000FF"/>
                <w:lang w:val="nl-BE"/>
              </w:rPr>
            </w:pPr>
          </w:p>
        </w:tc>
        <w:tc>
          <w:tcPr>
            <w:tcW w:w="292" w:type="dxa"/>
            <w:vAlign w:val="bottom"/>
          </w:tcPr>
          <w:p w:rsidR="00700061" w:rsidRPr="00091E1B" w:rsidRDefault="00700061">
            <w:pPr>
              <w:spacing w:line="240" w:lineRule="atLeast"/>
              <w:jc w:val="right"/>
              <w:rPr>
                <w:rFonts w:ascii="Arial" w:hAnsi="Arial"/>
                <w:color w:val="0000FF"/>
              </w:rPr>
            </w:pPr>
          </w:p>
        </w:tc>
        <w:tc>
          <w:tcPr>
            <w:tcW w:w="800" w:type="dxa"/>
            <w:vAlign w:val="bottom"/>
          </w:tcPr>
          <w:p w:rsidR="00700061" w:rsidRPr="00091E1B" w:rsidRDefault="00700061">
            <w:pPr>
              <w:spacing w:line="240" w:lineRule="atLeast"/>
              <w:jc w:val="right"/>
              <w:rPr>
                <w:rFonts w:ascii="Arial" w:hAnsi="Arial"/>
                <w:color w:val="0000FF"/>
              </w:rPr>
            </w:pPr>
          </w:p>
        </w:tc>
        <w:tc>
          <w:tcPr>
            <w:tcW w:w="270" w:type="dxa"/>
            <w:vAlign w:val="bottom"/>
          </w:tcPr>
          <w:p w:rsidR="00700061" w:rsidRPr="00091E1B" w:rsidRDefault="00700061">
            <w:pPr>
              <w:spacing w:line="240" w:lineRule="atLeast"/>
              <w:jc w:val="right"/>
              <w:rPr>
                <w:color w:val="0000FF"/>
              </w:rPr>
            </w:pPr>
          </w:p>
        </w:tc>
        <w:tc>
          <w:tcPr>
            <w:tcW w:w="292" w:type="dxa"/>
            <w:vAlign w:val="bottom"/>
          </w:tcPr>
          <w:p w:rsidR="00700061" w:rsidRPr="00091E1B" w:rsidRDefault="00700061">
            <w:pPr>
              <w:spacing w:line="240" w:lineRule="atLeast"/>
              <w:jc w:val="right"/>
              <w:rPr>
                <w:color w:val="0000FF"/>
              </w:rPr>
            </w:pPr>
          </w:p>
        </w:tc>
      </w:tr>
      <w:tr w:rsidR="00AF1AF0" w:rsidRPr="00091E1B">
        <w:trPr>
          <w:cantSplit/>
        </w:trPr>
        <w:tc>
          <w:tcPr>
            <w:tcW w:w="292" w:type="dxa"/>
          </w:tcPr>
          <w:p w:rsidR="00AF1AF0" w:rsidRPr="00091E1B" w:rsidRDefault="00AF1AF0">
            <w:pPr>
              <w:spacing w:line="240" w:lineRule="atLeast"/>
              <w:rPr>
                <w:color w:val="0000FF"/>
              </w:rPr>
            </w:pPr>
          </w:p>
        </w:tc>
        <w:tc>
          <w:tcPr>
            <w:tcW w:w="578" w:type="dxa"/>
          </w:tcPr>
          <w:p w:rsidR="00AF1AF0" w:rsidRPr="00091E1B" w:rsidRDefault="00AF1AF0">
            <w:pPr>
              <w:spacing w:line="240" w:lineRule="atLeast"/>
              <w:jc w:val="right"/>
              <w:rPr>
                <w:color w:val="0000FF"/>
              </w:rPr>
            </w:pPr>
          </w:p>
        </w:tc>
        <w:tc>
          <w:tcPr>
            <w:tcW w:w="862" w:type="dxa"/>
          </w:tcPr>
          <w:p w:rsidR="00AF1AF0" w:rsidRPr="00091E1B" w:rsidRDefault="00AF1AF0">
            <w:pPr>
              <w:spacing w:line="240" w:lineRule="atLeast"/>
              <w:rPr>
                <w:rFonts w:ascii="Arial" w:hAnsi="Arial"/>
                <w:color w:val="0000FF"/>
              </w:rPr>
            </w:pPr>
          </w:p>
        </w:tc>
        <w:tc>
          <w:tcPr>
            <w:tcW w:w="862" w:type="dxa"/>
          </w:tcPr>
          <w:p w:rsidR="00AF1AF0" w:rsidRPr="00091E1B" w:rsidRDefault="00AF1AF0" w:rsidP="008D3FBB">
            <w:pPr>
              <w:spacing w:line="240" w:lineRule="atLeast"/>
              <w:rPr>
                <w:rFonts w:ascii="Arial" w:hAnsi="Arial" w:cs="Arial"/>
                <w:color w:val="0000FF"/>
              </w:rPr>
            </w:pPr>
          </w:p>
        </w:tc>
        <w:tc>
          <w:tcPr>
            <w:tcW w:w="5451" w:type="dxa"/>
          </w:tcPr>
          <w:p w:rsidR="00AF1AF0" w:rsidRPr="00091E1B" w:rsidRDefault="00AF1AF0">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p>
        </w:tc>
        <w:tc>
          <w:tcPr>
            <w:tcW w:w="292" w:type="dxa"/>
            <w:vAlign w:val="bottom"/>
          </w:tcPr>
          <w:p w:rsidR="00AF1AF0" w:rsidRPr="00091E1B" w:rsidRDefault="00AF1AF0">
            <w:pPr>
              <w:spacing w:line="240" w:lineRule="atLeast"/>
              <w:jc w:val="right"/>
              <w:rPr>
                <w:rFonts w:ascii="Arial" w:hAnsi="Arial"/>
                <w:color w:val="0000FF"/>
              </w:rPr>
            </w:pPr>
          </w:p>
        </w:tc>
        <w:tc>
          <w:tcPr>
            <w:tcW w:w="800" w:type="dxa"/>
            <w:vAlign w:val="bottom"/>
          </w:tcPr>
          <w:p w:rsidR="00AF1AF0" w:rsidRPr="00091E1B" w:rsidRDefault="00AF1AF0">
            <w:pPr>
              <w:spacing w:line="240" w:lineRule="atLeast"/>
              <w:jc w:val="right"/>
              <w:rPr>
                <w:rFonts w:ascii="Arial" w:hAnsi="Arial"/>
                <w:color w:val="0000FF"/>
              </w:rPr>
            </w:pPr>
          </w:p>
        </w:tc>
        <w:tc>
          <w:tcPr>
            <w:tcW w:w="270" w:type="dxa"/>
            <w:vAlign w:val="bottom"/>
          </w:tcPr>
          <w:p w:rsidR="00AF1AF0" w:rsidRPr="00091E1B" w:rsidRDefault="00AF1AF0">
            <w:pPr>
              <w:spacing w:line="240" w:lineRule="atLeast"/>
              <w:jc w:val="right"/>
              <w:rPr>
                <w:color w:val="0000FF"/>
              </w:rPr>
            </w:pPr>
          </w:p>
        </w:tc>
        <w:tc>
          <w:tcPr>
            <w:tcW w:w="292" w:type="dxa"/>
            <w:vAlign w:val="bottom"/>
          </w:tcPr>
          <w:p w:rsidR="00AF1AF0" w:rsidRPr="00091E1B" w:rsidRDefault="00AF1AF0">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AF1AF0">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V : Thoracolumbosacrale orthese</w:t>
            </w:r>
            <w:r w:rsidR="00695342" w:rsidRPr="00091E1B">
              <w:rPr>
                <w:rFonts w:ascii="Arial" w:hAnsi="Arial"/>
                <w:color w:val="0000FF"/>
              </w:rPr>
              <w:t xml:space="preserve"> (T.L.S.O.)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(AV1) Van sacrum tot minimum D 10</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rsidP="00AF1AF0">
            <w:pPr>
              <w:spacing w:line="240" w:lineRule="atLeast"/>
              <w:jc w:val="both"/>
              <w:rPr>
                <w:color w:val="0000FF"/>
              </w:rPr>
            </w:pPr>
            <w:r w:rsidRPr="00091E1B">
              <w:rPr>
                <w:rFonts w:ascii="Arial" w:hAnsi="Arial"/>
                <w:color w:val="0000FF"/>
              </w:rPr>
              <w:t>Orthopedisch corset :</w:t>
            </w:r>
            <w:r w:rsidR="00AF1AF0" w:rsidRPr="00091E1B">
              <w:rPr>
                <w:rFonts w:ascii="Arial" w:hAnsi="Arial"/>
                <w:color w:val="0000FF"/>
              </w:rPr>
              <w:t>"</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AF1AF0" w:rsidRPr="00F003DB" w:rsidTr="00AF1AF0">
        <w:trPr>
          <w:cantSplit/>
        </w:trPr>
        <w:tc>
          <w:tcPr>
            <w:tcW w:w="292" w:type="dxa"/>
          </w:tcPr>
          <w:p w:rsidR="00AF1AF0" w:rsidRPr="00091E1B" w:rsidRDefault="00AF1AF0" w:rsidP="00AF1AF0">
            <w:pPr>
              <w:spacing w:line="240" w:lineRule="atLeast"/>
              <w:rPr>
                <w:color w:val="0000FF"/>
                <w:lang w:val="nl-BE"/>
              </w:rPr>
            </w:pPr>
          </w:p>
        </w:tc>
        <w:tc>
          <w:tcPr>
            <w:tcW w:w="578" w:type="dxa"/>
          </w:tcPr>
          <w:p w:rsidR="00AF1AF0" w:rsidRPr="00091E1B" w:rsidRDefault="00AF1AF0" w:rsidP="00AF1AF0">
            <w:pPr>
              <w:spacing w:line="240" w:lineRule="atLeast"/>
              <w:jc w:val="right"/>
              <w:rPr>
                <w:color w:val="0000FF"/>
                <w:lang w:val="nl-BE"/>
              </w:rPr>
            </w:pPr>
          </w:p>
        </w:tc>
        <w:tc>
          <w:tcPr>
            <w:tcW w:w="862" w:type="dxa"/>
          </w:tcPr>
          <w:p w:rsidR="00AF1AF0" w:rsidRPr="00091E1B" w:rsidRDefault="00AF1AF0" w:rsidP="00AF1AF0">
            <w:pPr>
              <w:spacing w:line="240" w:lineRule="atLeast"/>
              <w:rPr>
                <w:color w:val="0000FF"/>
                <w:lang w:val="nl-BE"/>
              </w:rPr>
            </w:pPr>
          </w:p>
        </w:tc>
        <w:tc>
          <w:tcPr>
            <w:tcW w:w="862" w:type="dxa"/>
          </w:tcPr>
          <w:p w:rsidR="00AF1AF0" w:rsidRPr="00091E1B" w:rsidRDefault="00AF1AF0" w:rsidP="00AF1AF0">
            <w:pPr>
              <w:spacing w:line="240" w:lineRule="atLeast"/>
              <w:rPr>
                <w:color w:val="0000FF"/>
                <w:lang w:val="nl-BE"/>
              </w:rPr>
            </w:pPr>
          </w:p>
        </w:tc>
        <w:tc>
          <w:tcPr>
            <w:tcW w:w="6813" w:type="dxa"/>
            <w:gridSpan w:val="4"/>
          </w:tcPr>
          <w:p w:rsidR="00AF1AF0" w:rsidRPr="00091E1B" w:rsidRDefault="00AF1AF0" w:rsidP="00AF1AF0">
            <w:pPr>
              <w:spacing w:line="240" w:lineRule="atLeast"/>
              <w:jc w:val="both"/>
              <w:rPr>
                <w:color w:val="0000FF"/>
                <w:lang w:val="nl-BE"/>
              </w:rPr>
            </w:pPr>
            <w:r w:rsidRPr="00091E1B">
              <w:rPr>
                <w:rFonts w:ascii="Arial" w:hAnsi="Arial"/>
                <w:i/>
                <w:color w:val="0000FF"/>
                <w:sz w:val="18"/>
                <w:lang w:val="nl-BE"/>
              </w:rPr>
              <w:t>"K.B. 29.1.1993" (in werking 1.2.1993</w:t>
            </w:r>
            <w:r w:rsidRPr="00091E1B">
              <w:rPr>
                <w:rFonts w:ascii="Arial" w:hAnsi="Arial"/>
                <w:i/>
                <w:color w:val="0000FF"/>
                <w:lang w:val="nl-BE"/>
              </w:rPr>
              <w:t>)</w:t>
            </w:r>
            <w:r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92" w:type="dxa"/>
            <w:vAlign w:val="bottom"/>
          </w:tcPr>
          <w:p w:rsidR="00AF1AF0" w:rsidRPr="00091E1B" w:rsidRDefault="00AF1AF0" w:rsidP="00AF1AF0">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AF1AF0">
            <w:pPr>
              <w:spacing w:line="240" w:lineRule="atLeast"/>
              <w:jc w:val="both"/>
              <w:rPr>
                <w:color w:val="0000FF"/>
              </w:rPr>
            </w:pPr>
            <w:r w:rsidRPr="00091E1B">
              <w:rPr>
                <w:rFonts w:ascii="Arial" w:hAnsi="Arial"/>
                <w:color w:val="0000FF"/>
              </w:rPr>
              <w:t>"</w:t>
            </w:r>
            <w:r w:rsidR="00695342" w:rsidRPr="00091E1B">
              <w:rPr>
                <w:rFonts w:ascii="Arial" w:hAnsi="Arial"/>
                <w:color w:val="0000FF"/>
              </w:rPr>
              <w:t>a) Immobiliserend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645676</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645680</w:t>
            </w:r>
          </w:p>
        </w:tc>
        <w:tc>
          <w:tcPr>
            <w:tcW w:w="5451" w:type="dxa"/>
          </w:tcPr>
          <w:p w:rsidR="00695342" w:rsidRPr="00091E1B" w:rsidRDefault="00695342">
            <w:pPr>
              <w:spacing w:line="240" w:lineRule="atLeast"/>
              <w:jc w:val="both"/>
              <w:rPr>
                <w:color w:val="0000FF"/>
              </w:rPr>
            </w:pPr>
            <w:r w:rsidRPr="00091E1B">
              <w:rPr>
                <w:rFonts w:ascii="Arial" w:hAnsi="Arial"/>
                <w:color w:val="0000FF"/>
              </w:rPr>
              <w:t>Van gewapend gevormd leder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645691</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645702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Van gewapend gevormd leder, met voorste van stof of in stevig elastisch weefsel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645713</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645724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Van gewapend gevormd leder, met sternumsteun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619,50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742492" w:rsidRPr="00F003DB" w:rsidTr="00B3634A">
        <w:trPr>
          <w:cantSplit/>
        </w:trPr>
        <w:tc>
          <w:tcPr>
            <w:tcW w:w="292" w:type="dxa"/>
          </w:tcPr>
          <w:p w:rsidR="00742492" w:rsidRPr="00091E1B" w:rsidRDefault="00742492">
            <w:pPr>
              <w:spacing w:line="240" w:lineRule="atLeast"/>
              <w:rPr>
                <w:color w:val="0000FF"/>
              </w:rPr>
            </w:pPr>
          </w:p>
        </w:tc>
        <w:tc>
          <w:tcPr>
            <w:tcW w:w="578" w:type="dxa"/>
          </w:tcPr>
          <w:p w:rsidR="00742492" w:rsidRPr="00091E1B" w:rsidRDefault="00742492">
            <w:pPr>
              <w:spacing w:line="240" w:lineRule="atLeast"/>
              <w:jc w:val="right"/>
              <w:rPr>
                <w:color w:val="0000FF"/>
              </w:rPr>
            </w:pPr>
          </w:p>
        </w:tc>
        <w:tc>
          <w:tcPr>
            <w:tcW w:w="862" w:type="dxa"/>
          </w:tcPr>
          <w:p w:rsidR="00742492" w:rsidRPr="00091E1B" w:rsidRDefault="00742492">
            <w:pPr>
              <w:spacing w:line="240" w:lineRule="atLeast"/>
              <w:rPr>
                <w:color w:val="0000FF"/>
              </w:rPr>
            </w:pPr>
          </w:p>
        </w:tc>
        <w:tc>
          <w:tcPr>
            <w:tcW w:w="862" w:type="dxa"/>
          </w:tcPr>
          <w:p w:rsidR="00742492" w:rsidRPr="00091E1B" w:rsidRDefault="00742492" w:rsidP="008D3FBB">
            <w:pPr>
              <w:spacing w:line="240" w:lineRule="atLeast"/>
              <w:rPr>
                <w:color w:val="0000FF"/>
              </w:rPr>
            </w:pPr>
          </w:p>
        </w:tc>
        <w:tc>
          <w:tcPr>
            <w:tcW w:w="6813" w:type="dxa"/>
            <w:gridSpan w:val="4"/>
          </w:tcPr>
          <w:p w:rsidR="00742492" w:rsidRPr="00091E1B" w:rsidRDefault="00742492" w:rsidP="00B3634A">
            <w:pPr>
              <w:spacing w:line="240" w:lineRule="atLeast"/>
              <w:jc w:val="both"/>
              <w:rPr>
                <w:color w:val="0000FF"/>
                <w:lang w:val="nl-BE"/>
              </w:rPr>
            </w:pPr>
            <w:r w:rsidRPr="00091E1B">
              <w:rPr>
                <w:rFonts w:ascii="Arial" w:hAnsi="Arial"/>
                <w:i/>
                <w:color w:val="0000FF"/>
                <w:sz w:val="18"/>
                <w:lang w:val="nl-BE"/>
              </w:rPr>
              <w:t xml:space="preserve">"K.B. 25.2.1996" (in werking 1.6.1996) + </w:t>
            </w:r>
            <w:r w:rsidR="008B2D10" w:rsidRPr="00091E1B">
              <w:rPr>
                <w:rFonts w:ascii="Arial" w:hAnsi="Arial"/>
                <w:i/>
                <w:color w:val="0000FF"/>
                <w:sz w:val="18"/>
                <w:lang w:val="nl-BE"/>
              </w:rPr>
              <w:t>"K.B. 18.10.2013" (in werking 1.12.2013)</w:t>
            </w:r>
          </w:p>
        </w:tc>
        <w:tc>
          <w:tcPr>
            <w:tcW w:w="292" w:type="dxa"/>
            <w:vAlign w:val="bottom"/>
          </w:tcPr>
          <w:p w:rsidR="00742492" w:rsidRPr="00091E1B" w:rsidRDefault="0074249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645735</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645746</w:t>
            </w:r>
          </w:p>
        </w:tc>
        <w:tc>
          <w:tcPr>
            <w:tcW w:w="5451" w:type="dxa"/>
          </w:tcPr>
          <w:p w:rsidR="00695342" w:rsidRPr="00091E1B" w:rsidRDefault="00695342">
            <w:pPr>
              <w:spacing w:line="240" w:lineRule="atLeast"/>
              <w:jc w:val="both"/>
              <w:rPr>
                <w:color w:val="0000FF"/>
              </w:rPr>
            </w:pPr>
            <w:r w:rsidRPr="00091E1B">
              <w:rPr>
                <w:rFonts w:ascii="Arial" w:hAnsi="Arial"/>
                <w:color w:val="0000FF"/>
              </w:rPr>
              <w:t>In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438,60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742492" w:rsidRPr="00F003DB" w:rsidTr="00742492">
        <w:trPr>
          <w:cantSplit/>
        </w:trPr>
        <w:tc>
          <w:tcPr>
            <w:tcW w:w="292" w:type="dxa"/>
          </w:tcPr>
          <w:p w:rsidR="00742492" w:rsidRPr="00091E1B" w:rsidRDefault="00742492">
            <w:pPr>
              <w:spacing w:line="240" w:lineRule="atLeast"/>
              <w:rPr>
                <w:color w:val="0000FF"/>
              </w:rPr>
            </w:pPr>
          </w:p>
        </w:tc>
        <w:tc>
          <w:tcPr>
            <w:tcW w:w="578" w:type="dxa"/>
          </w:tcPr>
          <w:p w:rsidR="00742492" w:rsidRPr="00091E1B" w:rsidRDefault="00742492">
            <w:pPr>
              <w:spacing w:line="240" w:lineRule="atLeast"/>
              <w:jc w:val="right"/>
              <w:rPr>
                <w:color w:val="0000FF"/>
              </w:rPr>
            </w:pPr>
          </w:p>
        </w:tc>
        <w:tc>
          <w:tcPr>
            <w:tcW w:w="862" w:type="dxa"/>
          </w:tcPr>
          <w:p w:rsidR="00742492" w:rsidRPr="00091E1B" w:rsidRDefault="00742492">
            <w:pPr>
              <w:spacing w:line="240" w:lineRule="atLeast"/>
              <w:rPr>
                <w:color w:val="0000FF"/>
              </w:rPr>
            </w:pPr>
          </w:p>
        </w:tc>
        <w:tc>
          <w:tcPr>
            <w:tcW w:w="862" w:type="dxa"/>
          </w:tcPr>
          <w:p w:rsidR="00742492" w:rsidRPr="00091E1B" w:rsidRDefault="00742492" w:rsidP="008D3FBB">
            <w:pPr>
              <w:spacing w:line="240" w:lineRule="atLeast"/>
              <w:rPr>
                <w:rFonts w:ascii="Arial" w:hAnsi="Arial" w:cs="Arial"/>
                <w:color w:val="0000FF"/>
              </w:rPr>
            </w:pPr>
          </w:p>
        </w:tc>
        <w:tc>
          <w:tcPr>
            <w:tcW w:w="6813" w:type="dxa"/>
            <w:gridSpan w:val="4"/>
          </w:tcPr>
          <w:p w:rsidR="00742492" w:rsidRPr="00091E1B" w:rsidRDefault="00742492" w:rsidP="00B3634A">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742492" w:rsidRPr="00091E1B" w:rsidRDefault="0074249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645750</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6457</w:t>
            </w:r>
            <w:r w:rsidR="00FA72F9" w:rsidRPr="00091E1B">
              <w:rPr>
                <w:rFonts w:ascii="Arial" w:hAnsi="Arial" w:cs="Arial"/>
                <w:color w:val="0000FF"/>
              </w:rPr>
              <w:t>61</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In plastiek, met voorste in stof of in stevig elastisch weefsel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472</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645772</w:t>
            </w:r>
          </w:p>
        </w:tc>
        <w:tc>
          <w:tcPr>
            <w:tcW w:w="862" w:type="dxa"/>
          </w:tcPr>
          <w:p w:rsidR="00695342" w:rsidRPr="00091E1B" w:rsidRDefault="00742492" w:rsidP="008D3FBB">
            <w:pPr>
              <w:spacing w:line="240" w:lineRule="atLeast"/>
              <w:rPr>
                <w:rFonts w:ascii="Arial" w:hAnsi="Arial" w:cs="Arial"/>
                <w:color w:val="0000FF"/>
              </w:rPr>
            </w:pPr>
            <w:r w:rsidRPr="00091E1B">
              <w:rPr>
                <w:rFonts w:ascii="Arial" w:hAnsi="Arial" w:cs="Arial"/>
                <w:color w:val="0000FF"/>
              </w:rPr>
              <w:t>6457</w:t>
            </w:r>
            <w:r w:rsidR="00FA72F9" w:rsidRPr="00091E1B">
              <w:rPr>
                <w:rFonts w:ascii="Arial" w:hAnsi="Arial" w:cs="Arial"/>
                <w:color w:val="0000FF"/>
              </w:rPr>
              <w:t>83</w:t>
            </w:r>
          </w:p>
        </w:tc>
        <w:tc>
          <w:tcPr>
            <w:tcW w:w="5451" w:type="dxa"/>
          </w:tcPr>
          <w:p w:rsidR="00695342" w:rsidRPr="00091E1B" w:rsidRDefault="00695342">
            <w:pPr>
              <w:spacing w:line="240" w:lineRule="atLeast"/>
              <w:jc w:val="both"/>
              <w:rPr>
                <w:color w:val="0000FF"/>
              </w:rPr>
            </w:pPr>
            <w:r w:rsidRPr="00091E1B">
              <w:rPr>
                <w:rFonts w:ascii="Arial" w:hAnsi="Arial"/>
                <w:color w:val="0000FF"/>
              </w:rPr>
              <w:t>In plastiek, met sternumsteun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556,96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645794</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645805</w:t>
            </w:r>
          </w:p>
        </w:tc>
        <w:tc>
          <w:tcPr>
            <w:tcW w:w="5451" w:type="dxa"/>
          </w:tcPr>
          <w:p w:rsidR="00695342" w:rsidRPr="00091E1B" w:rsidRDefault="00695342">
            <w:pPr>
              <w:spacing w:line="240" w:lineRule="atLeast"/>
              <w:jc w:val="both"/>
              <w:rPr>
                <w:color w:val="0000FF"/>
              </w:rPr>
            </w:pPr>
            <w:r w:rsidRPr="00091E1B">
              <w:rPr>
                <w:rFonts w:ascii="Arial" w:hAnsi="Arial"/>
                <w:color w:val="0000FF"/>
              </w:rPr>
              <w:t>Met rechthouders, in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448,40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645816</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645820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Met rechthouders, in metaal met voorste in stof, leder of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b) Corrigerend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645831</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645842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Corset dat de ganse romp zonder de schouders omvat, van gewapend gevormd leder of met rechthouders van leder en metaal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645853</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645864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Corset dat de ganse romp zonder de schouders omvat, van plastiek of met rechthouders van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501,50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645875</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645886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Harnastype met schouderstuk, van gewapend gevormd leder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767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645890</w:t>
            </w:r>
          </w:p>
        </w:tc>
        <w:tc>
          <w:tcPr>
            <w:tcW w:w="862" w:type="dxa"/>
          </w:tcPr>
          <w:p w:rsidR="00695342" w:rsidRPr="00091E1B" w:rsidRDefault="00FA72F9" w:rsidP="008D3FBB">
            <w:pPr>
              <w:spacing w:line="240" w:lineRule="atLeast"/>
              <w:rPr>
                <w:color w:val="0000FF"/>
              </w:rPr>
            </w:pPr>
            <w:r w:rsidRPr="00091E1B">
              <w:rPr>
                <w:rFonts w:ascii="Arial" w:hAnsi="Arial" w:cs="Arial"/>
                <w:color w:val="0000FF"/>
              </w:rPr>
              <w:t>645901</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Harnastype met schouderstuk, in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560,50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645912</w:t>
            </w:r>
          </w:p>
        </w:tc>
        <w:tc>
          <w:tcPr>
            <w:tcW w:w="862" w:type="dxa"/>
          </w:tcPr>
          <w:p w:rsidR="00695342" w:rsidRPr="00091E1B" w:rsidRDefault="00FA72F9" w:rsidP="008D3FBB">
            <w:pPr>
              <w:spacing w:line="240" w:lineRule="atLeast"/>
              <w:rPr>
                <w:color w:val="0000FF"/>
              </w:rPr>
            </w:pPr>
            <w:r w:rsidRPr="00091E1B">
              <w:rPr>
                <w:rFonts w:ascii="Arial" w:hAnsi="Arial" w:cs="Arial"/>
                <w:color w:val="0000FF"/>
              </w:rPr>
              <w:t>645923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Correctief met steunstok of/en drukkussentjes of/en regelbaar deel (Stagnara-Hessing enz..)</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767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645934</w:t>
            </w:r>
          </w:p>
        </w:tc>
        <w:tc>
          <w:tcPr>
            <w:tcW w:w="862" w:type="dxa"/>
          </w:tcPr>
          <w:p w:rsidR="00695342" w:rsidRPr="00091E1B" w:rsidRDefault="00FA72F9" w:rsidP="008D3FBB">
            <w:pPr>
              <w:spacing w:line="240" w:lineRule="atLeast"/>
              <w:rPr>
                <w:color w:val="0000FF"/>
              </w:rPr>
            </w:pPr>
            <w:r w:rsidRPr="00091E1B">
              <w:rPr>
                <w:rFonts w:ascii="Arial" w:hAnsi="Arial" w:cs="Arial"/>
                <w:color w:val="0000FF"/>
              </w:rPr>
              <w:t>645945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LSO type Boston voor scoliose, kyfolordose en ziekte van Scheuermann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796,56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645956</w:t>
            </w:r>
          </w:p>
        </w:tc>
        <w:tc>
          <w:tcPr>
            <w:tcW w:w="862" w:type="dxa"/>
          </w:tcPr>
          <w:p w:rsidR="00695342" w:rsidRPr="00091E1B" w:rsidRDefault="00FA72F9" w:rsidP="008D3FBB">
            <w:pPr>
              <w:spacing w:line="240" w:lineRule="atLeast"/>
              <w:rPr>
                <w:color w:val="0000FF"/>
              </w:rPr>
            </w:pPr>
            <w:r w:rsidRPr="00091E1B">
              <w:rPr>
                <w:rFonts w:ascii="Arial" w:hAnsi="Arial" w:cs="Arial"/>
                <w:color w:val="0000FF"/>
              </w:rPr>
              <w:t>645960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Toestel van het genre Kalabis wegens scoliose</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263,90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725B4A">
            <w:pPr>
              <w:spacing w:line="240" w:lineRule="atLeast"/>
              <w:jc w:val="right"/>
              <w:rPr>
                <w:color w:val="0000FF"/>
              </w:rPr>
            </w:pPr>
            <w:r w:rsidRPr="00091E1B">
              <w:rPr>
                <w:rFonts w:ascii="Arial" w:hAnsi="Arial"/>
                <w:color w:val="0000FF"/>
              </w:rPr>
              <w:t>"</w:t>
            </w:r>
          </w:p>
        </w:tc>
      </w:tr>
      <w:tr w:rsidR="00725B4A" w:rsidRPr="00091E1B">
        <w:trPr>
          <w:cantSplit/>
        </w:trPr>
        <w:tc>
          <w:tcPr>
            <w:tcW w:w="292" w:type="dxa"/>
          </w:tcPr>
          <w:p w:rsidR="00725B4A" w:rsidRPr="00091E1B" w:rsidRDefault="00725B4A">
            <w:pPr>
              <w:spacing w:line="240" w:lineRule="atLeast"/>
              <w:rPr>
                <w:color w:val="0000FF"/>
              </w:rPr>
            </w:pPr>
          </w:p>
        </w:tc>
        <w:tc>
          <w:tcPr>
            <w:tcW w:w="578" w:type="dxa"/>
          </w:tcPr>
          <w:p w:rsidR="00725B4A" w:rsidRPr="00091E1B" w:rsidRDefault="00725B4A">
            <w:pPr>
              <w:spacing w:line="240" w:lineRule="atLeast"/>
              <w:jc w:val="right"/>
              <w:rPr>
                <w:color w:val="0000FF"/>
              </w:rPr>
            </w:pPr>
          </w:p>
        </w:tc>
        <w:tc>
          <w:tcPr>
            <w:tcW w:w="862" w:type="dxa"/>
          </w:tcPr>
          <w:p w:rsidR="00725B4A" w:rsidRPr="00091E1B" w:rsidRDefault="00725B4A">
            <w:pPr>
              <w:spacing w:line="240" w:lineRule="atLeast"/>
              <w:rPr>
                <w:rFonts w:ascii="Arial" w:hAnsi="Arial"/>
                <w:color w:val="0000FF"/>
              </w:rPr>
            </w:pPr>
          </w:p>
        </w:tc>
        <w:tc>
          <w:tcPr>
            <w:tcW w:w="862" w:type="dxa"/>
          </w:tcPr>
          <w:p w:rsidR="00725B4A" w:rsidRPr="00091E1B" w:rsidRDefault="00725B4A" w:rsidP="008D3FBB">
            <w:pPr>
              <w:spacing w:line="240" w:lineRule="atLeast"/>
              <w:rPr>
                <w:rFonts w:ascii="Arial" w:hAnsi="Arial" w:cs="Arial"/>
                <w:color w:val="0000FF"/>
              </w:rPr>
            </w:pPr>
          </w:p>
        </w:tc>
        <w:tc>
          <w:tcPr>
            <w:tcW w:w="5451" w:type="dxa"/>
          </w:tcPr>
          <w:p w:rsidR="00725B4A" w:rsidRPr="00091E1B" w:rsidRDefault="00725B4A">
            <w:pPr>
              <w:spacing w:line="240" w:lineRule="atLeast"/>
              <w:jc w:val="both"/>
              <w:rPr>
                <w:rFonts w:ascii="Arial" w:hAnsi="Arial"/>
                <w:color w:val="0000FF"/>
                <w:lang w:val="nl-BE"/>
              </w:rPr>
            </w:pPr>
          </w:p>
        </w:tc>
        <w:tc>
          <w:tcPr>
            <w:tcW w:w="292" w:type="dxa"/>
            <w:vAlign w:val="bottom"/>
          </w:tcPr>
          <w:p w:rsidR="00725B4A" w:rsidRPr="00091E1B" w:rsidRDefault="00725B4A">
            <w:pPr>
              <w:spacing w:line="240" w:lineRule="atLeast"/>
              <w:jc w:val="right"/>
              <w:rPr>
                <w:rFonts w:ascii="Arial" w:hAnsi="Arial"/>
                <w:color w:val="0000FF"/>
              </w:rPr>
            </w:pPr>
          </w:p>
        </w:tc>
        <w:tc>
          <w:tcPr>
            <w:tcW w:w="800" w:type="dxa"/>
            <w:vAlign w:val="bottom"/>
          </w:tcPr>
          <w:p w:rsidR="00725B4A" w:rsidRPr="00091E1B" w:rsidRDefault="00725B4A">
            <w:pPr>
              <w:spacing w:line="240" w:lineRule="atLeast"/>
              <w:jc w:val="right"/>
              <w:rPr>
                <w:rFonts w:ascii="Arial" w:hAnsi="Arial"/>
                <w:color w:val="0000FF"/>
              </w:rPr>
            </w:pPr>
          </w:p>
        </w:tc>
        <w:tc>
          <w:tcPr>
            <w:tcW w:w="270" w:type="dxa"/>
            <w:vAlign w:val="bottom"/>
          </w:tcPr>
          <w:p w:rsidR="00725B4A" w:rsidRPr="00091E1B" w:rsidRDefault="00725B4A">
            <w:pPr>
              <w:spacing w:line="240" w:lineRule="atLeast"/>
              <w:jc w:val="right"/>
              <w:rPr>
                <w:color w:val="0000FF"/>
              </w:rPr>
            </w:pPr>
          </w:p>
        </w:tc>
        <w:tc>
          <w:tcPr>
            <w:tcW w:w="292" w:type="dxa"/>
            <w:vAlign w:val="bottom"/>
          </w:tcPr>
          <w:p w:rsidR="00725B4A" w:rsidRPr="00091E1B" w:rsidRDefault="00725B4A">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725B4A">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725B4A">
            <w:pPr>
              <w:spacing w:line="240" w:lineRule="atLeast"/>
              <w:jc w:val="both"/>
              <w:rPr>
                <w:color w:val="0000FF"/>
              </w:rPr>
            </w:pPr>
            <w:r w:rsidRPr="00091E1B">
              <w:rPr>
                <w:rFonts w:ascii="Arial" w:hAnsi="Arial"/>
                <w:color w:val="0000FF"/>
              </w:rPr>
              <w:t>"</w:t>
            </w:r>
            <w:r w:rsidR="00695342"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Orthopedisch corset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tcPr>
          <w:p w:rsidR="00695342" w:rsidRPr="00091E1B" w:rsidRDefault="00695342" w:rsidP="00725B4A">
            <w:pPr>
              <w:spacing w:line="240" w:lineRule="atLeast"/>
              <w:jc w:val="both"/>
              <w:rPr>
                <w:color w:val="0000FF"/>
                <w:lang w:val="nl-BE"/>
              </w:rPr>
            </w:pPr>
            <w:r w:rsidRPr="00091E1B">
              <w:rPr>
                <w:rFonts w:ascii="Arial" w:hAnsi="Arial"/>
                <w:color w:val="0000FF"/>
                <w:lang w:val="nl-BE"/>
              </w:rPr>
              <w:t>a) Immobiliserend : met als basis stijf materiaal, minimum de halve omtrek omvattend, met voorpand in stijf materiaal of stevige stof of stevig elastisch weefsel :</w:t>
            </w:r>
            <w:r w:rsidR="00725B4A"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r>
      <w:tr w:rsidR="00725B4A" w:rsidRPr="00F003DB" w:rsidTr="00725B4A">
        <w:trPr>
          <w:cantSplit/>
        </w:trPr>
        <w:tc>
          <w:tcPr>
            <w:tcW w:w="292" w:type="dxa"/>
          </w:tcPr>
          <w:p w:rsidR="00725B4A" w:rsidRPr="00B2053A" w:rsidRDefault="00725B4A" w:rsidP="00725B4A">
            <w:pPr>
              <w:spacing w:line="240" w:lineRule="atLeast"/>
              <w:rPr>
                <w:color w:val="0000FF"/>
                <w:lang w:val="nl-BE"/>
              </w:rPr>
            </w:pPr>
          </w:p>
        </w:tc>
        <w:tc>
          <w:tcPr>
            <w:tcW w:w="578" w:type="dxa"/>
          </w:tcPr>
          <w:p w:rsidR="00725B4A" w:rsidRPr="00B2053A" w:rsidRDefault="00725B4A" w:rsidP="00725B4A">
            <w:pPr>
              <w:spacing w:line="240" w:lineRule="atLeast"/>
              <w:jc w:val="right"/>
              <w:rPr>
                <w:color w:val="0000FF"/>
                <w:lang w:val="nl-BE"/>
              </w:rPr>
            </w:pPr>
          </w:p>
        </w:tc>
        <w:tc>
          <w:tcPr>
            <w:tcW w:w="862" w:type="dxa"/>
          </w:tcPr>
          <w:p w:rsidR="00725B4A" w:rsidRPr="00B2053A" w:rsidRDefault="00725B4A" w:rsidP="00725B4A">
            <w:pPr>
              <w:spacing w:line="240" w:lineRule="atLeast"/>
              <w:rPr>
                <w:color w:val="0000FF"/>
                <w:lang w:val="nl-BE"/>
              </w:rPr>
            </w:pPr>
          </w:p>
        </w:tc>
        <w:tc>
          <w:tcPr>
            <w:tcW w:w="862" w:type="dxa"/>
          </w:tcPr>
          <w:p w:rsidR="00725B4A" w:rsidRPr="00B2053A" w:rsidRDefault="00725B4A" w:rsidP="00725B4A">
            <w:pPr>
              <w:spacing w:line="240" w:lineRule="atLeast"/>
              <w:rPr>
                <w:rFonts w:ascii="Arial" w:hAnsi="Arial" w:cs="Arial"/>
                <w:color w:val="0000FF"/>
                <w:lang w:val="nl-BE"/>
              </w:rPr>
            </w:pPr>
          </w:p>
        </w:tc>
        <w:tc>
          <w:tcPr>
            <w:tcW w:w="6813" w:type="dxa"/>
            <w:gridSpan w:val="4"/>
          </w:tcPr>
          <w:p w:rsidR="00725B4A" w:rsidRPr="00091E1B" w:rsidRDefault="00725B4A" w:rsidP="00725B4A">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725B4A" w:rsidRPr="00091E1B" w:rsidRDefault="00725B4A" w:rsidP="00725B4A">
            <w:pPr>
              <w:spacing w:line="240" w:lineRule="atLeast"/>
              <w:jc w:val="right"/>
              <w:rPr>
                <w:color w:val="0000FF"/>
                <w:lang w:val="nl-BE"/>
              </w:rPr>
            </w:pPr>
          </w:p>
        </w:tc>
      </w:tr>
      <w:tr w:rsidR="00695342" w:rsidRPr="00091E1B">
        <w:trPr>
          <w:cantSplit/>
        </w:trPr>
        <w:tc>
          <w:tcPr>
            <w:tcW w:w="292" w:type="dxa"/>
          </w:tcPr>
          <w:p w:rsidR="00695342" w:rsidRPr="00091E1B" w:rsidRDefault="00725B4A">
            <w:pPr>
              <w:spacing w:line="240" w:lineRule="atLeast"/>
              <w:rPr>
                <w:color w:val="0000FF"/>
                <w:lang w:val="nl-BE"/>
              </w:rPr>
            </w:pPr>
            <w:r w:rsidRPr="00091E1B">
              <w:rPr>
                <w:rFonts w:ascii="Arial" w:hAnsi="Arial"/>
                <w:color w:val="0000FF"/>
                <w:lang w:val="nl-BE"/>
              </w:rPr>
              <w:t>"</w:t>
            </w: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rPr>
            </w:pPr>
            <w:r w:rsidRPr="00091E1B">
              <w:rPr>
                <w:rFonts w:ascii="Arial" w:hAnsi="Arial"/>
                <w:color w:val="0000FF"/>
              </w:rPr>
              <w:t>645971</w:t>
            </w:r>
          </w:p>
        </w:tc>
        <w:tc>
          <w:tcPr>
            <w:tcW w:w="862" w:type="dxa"/>
          </w:tcPr>
          <w:p w:rsidR="00695342" w:rsidRPr="00091E1B" w:rsidRDefault="00FA72F9" w:rsidP="008D3FBB">
            <w:pPr>
              <w:spacing w:line="240" w:lineRule="atLeast"/>
              <w:rPr>
                <w:color w:val="0000FF"/>
              </w:rPr>
            </w:pPr>
            <w:r w:rsidRPr="00091E1B">
              <w:rPr>
                <w:rFonts w:ascii="Arial" w:hAnsi="Arial" w:cs="Arial"/>
                <w:color w:val="0000FF"/>
              </w:rPr>
              <w:t>645982</w:t>
            </w:r>
          </w:p>
        </w:tc>
        <w:tc>
          <w:tcPr>
            <w:tcW w:w="5451" w:type="dxa"/>
          </w:tcPr>
          <w:p w:rsidR="00695342" w:rsidRPr="00091E1B" w:rsidRDefault="00695342">
            <w:pPr>
              <w:spacing w:line="240" w:lineRule="atLeast"/>
              <w:jc w:val="both"/>
              <w:rPr>
                <w:color w:val="0000FF"/>
                <w:lang w:val="de-DE"/>
              </w:rPr>
            </w:pPr>
            <w:r w:rsidRPr="00091E1B">
              <w:rPr>
                <w:rFonts w:ascii="Arial" w:hAnsi="Arial"/>
                <w:color w:val="0000FF"/>
                <w:lang w:val="de-DE"/>
              </w:rPr>
              <w:t>TLSO, immobiliserend (type Taylor brace)</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451,07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rFonts w:ascii="Arial" w:hAnsi="Arial"/>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rFonts w:ascii="Arial" w:hAnsi="Arial"/>
                <w:color w:val="0000FF"/>
                <w:lang w:val="nl-BE"/>
              </w:rPr>
            </w:pPr>
          </w:p>
        </w:tc>
        <w:tc>
          <w:tcPr>
            <w:tcW w:w="800" w:type="dxa"/>
            <w:vAlign w:val="bottom"/>
          </w:tcPr>
          <w:p w:rsidR="00695342" w:rsidRPr="00091E1B" w:rsidRDefault="00695342">
            <w:pPr>
              <w:spacing w:line="240" w:lineRule="atLeast"/>
              <w:jc w:val="right"/>
              <w:rPr>
                <w:rFonts w:ascii="Arial" w:hAnsi="Arial"/>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b) Corrigerend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645993</w:t>
            </w:r>
          </w:p>
        </w:tc>
        <w:tc>
          <w:tcPr>
            <w:tcW w:w="862" w:type="dxa"/>
          </w:tcPr>
          <w:p w:rsidR="00695342" w:rsidRPr="00091E1B" w:rsidRDefault="00FA72F9" w:rsidP="00B80ADD">
            <w:pPr>
              <w:spacing w:line="240" w:lineRule="atLeast"/>
              <w:rPr>
                <w:color w:val="0000FF"/>
              </w:rPr>
            </w:pPr>
            <w:r w:rsidRPr="00091E1B">
              <w:rPr>
                <w:rFonts w:ascii="Arial" w:hAnsi="Arial" w:cs="Arial"/>
                <w:color w:val="0000FF"/>
              </w:rPr>
              <w:t>64</w:t>
            </w:r>
            <w:r w:rsidR="00B80ADD" w:rsidRPr="00091E1B">
              <w:rPr>
                <w:rFonts w:ascii="Arial" w:hAnsi="Arial" w:cs="Arial"/>
                <w:color w:val="0000FF"/>
              </w:rPr>
              <w:t>6</w:t>
            </w:r>
            <w:r w:rsidRPr="00091E1B">
              <w:rPr>
                <w:rFonts w:ascii="Arial" w:hAnsi="Arial" w:cs="Arial"/>
                <w:color w:val="0000FF"/>
              </w:rPr>
              <w:t>004</w:t>
            </w:r>
          </w:p>
        </w:tc>
        <w:tc>
          <w:tcPr>
            <w:tcW w:w="5451" w:type="dxa"/>
          </w:tcPr>
          <w:p w:rsidR="00695342" w:rsidRPr="00091E1B" w:rsidRDefault="00695342">
            <w:pPr>
              <w:spacing w:line="240" w:lineRule="atLeast"/>
              <w:jc w:val="both"/>
              <w:rPr>
                <w:color w:val="0000FF"/>
              </w:rPr>
            </w:pPr>
            <w:r w:rsidRPr="00091E1B">
              <w:rPr>
                <w:rFonts w:ascii="Arial" w:hAnsi="Arial"/>
                <w:color w:val="0000FF"/>
              </w:rPr>
              <w:t>TLSO, hyperextensie</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363,38</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tcPr>
          <w:p w:rsidR="00695342" w:rsidRPr="00091E1B" w:rsidRDefault="00695342">
            <w:pPr>
              <w:spacing w:line="240" w:lineRule="atLeast"/>
              <w:jc w:val="both"/>
              <w:rPr>
                <w:color w:val="0000FF"/>
              </w:rPr>
            </w:pPr>
            <w:r w:rsidRPr="00091E1B">
              <w:rPr>
                <w:rFonts w:ascii="Arial" w:hAnsi="Arial"/>
                <w:color w:val="0000FF"/>
                <w:u w:val="single"/>
              </w:rPr>
              <w:t>Hoofdgroep VI : Cervicothoracolumbosacrale orthesen</w:t>
            </w:r>
            <w:r w:rsidRPr="00091E1B">
              <w:rPr>
                <w:rFonts w:ascii="Arial" w:hAnsi="Arial"/>
                <w:color w:val="0000FF"/>
              </w:rPr>
              <w:t xml:space="preserve"> (C.T.L.S.O.) :</w:t>
            </w: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(AVI1) Van sacrum tot minimum C4</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646015</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026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CTLSO, type Milwaukee voor scoliose, kyfolordose en ziekte van Scheuermann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1020,70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646030</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041</w:t>
            </w:r>
          </w:p>
        </w:tc>
        <w:tc>
          <w:tcPr>
            <w:tcW w:w="5451" w:type="dxa"/>
          </w:tcPr>
          <w:p w:rsidR="00695342" w:rsidRPr="00091E1B" w:rsidRDefault="00695342">
            <w:pPr>
              <w:spacing w:line="240" w:lineRule="atLeast"/>
              <w:jc w:val="both"/>
              <w:rPr>
                <w:color w:val="0000FF"/>
              </w:rPr>
            </w:pPr>
            <w:r w:rsidRPr="00091E1B">
              <w:rPr>
                <w:rFonts w:ascii="Arial" w:hAnsi="Arial"/>
                <w:color w:val="0000FF"/>
              </w:rPr>
              <w:t>Van gewapend gevormd leder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1020,70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646052</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063</w:t>
            </w:r>
          </w:p>
        </w:tc>
        <w:tc>
          <w:tcPr>
            <w:tcW w:w="5451" w:type="dxa"/>
          </w:tcPr>
          <w:p w:rsidR="00695342" w:rsidRPr="00091E1B" w:rsidRDefault="00695342">
            <w:pPr>
              <w:spacing w:line="240" w:lineRule="atLeast"/>
              <w:jc w:val="both"/>
              <w:rPr>
                <w:color w:val="0000FF"/>
              </w:rPr>
            </w:pPr>
            <w:r w:rsidRPr="00091E1B">
              <w:rPr>
                <w:rFonts w:ascii="Arial" w:hAnsi="Arial"/>
                <w:color w:val="0000FF"/>
              </w:rPr>
              <w:t>In plastiek</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826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u w:val="single"/>
              </w:rPr>
              <w:t>Hoofdgroep VII : Thoracale orthese</w:t>
            </w:r>
            <w:r w:rsidRPr="00091E1B">
              <w:rPr>
                <w:rFonts w:ascii="Arial" w:hAnsi="Arial"/>
                <w:color w:val="0000FF"/>
              </w:rPr>
              <w:t xml:space="preserve"> (T.O.)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(AVII1) Tussen D1 en D12</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646074</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085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Cirkelvormige veer en drukkussentjes wegens misvorming van de thorax</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317,60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646096</w:t>
            </w:r>
          </w:p>
        </w:tc>
        <w:tc>
          <w:tcPr>
            <w:tcW w:w="862" w:type="dxa"/>
          </w:tcPr>
          <w:p w:rsidR="00695342" w:rsidRPr="00091E1B" w:rsidRDefault="00FA72F9" w:rsidP="00AB3E6B">
            <w:pPr>
              <w:spacing w:line="240" w:lineRule="atLeast"/>
              <w:rPr>
                <w:color w:val="0000FF"/>
              </w:rPr>
            </w:pPr>
            <w:r w:rsidRPr="00091E1B">
              <w:rPr>
                <w:rFonts w:ascii="Arial" w:hAnsi="Arial" w:cs="Arial"/>
                <w:color w:val="0000FF"/>
              </w:rPr>
              <w:t>64</w:t>
            </w:r>
            <w:r w:rsidR="00AB3E6B" w:rsidRPr="00091E1B">
              <w:rPr>
                <w:rFonts w:ascii="Arial" w:hAnsi="Arial" w:cs="Arial"/>
                <w:color w:val="0000FF"/>
              </w:rPr>
              <w:t>6100</w:t>
            </w:r>
          </w:p>
        </w:tc>
        <w:tc>
          <w:tcPr>
            <w:tcW w:w="5451" w:type="dxa"/>
          </w:tcPr>
          <w:p w:rsidR="00695342" w:rsidRPr="00091E1B" w:rsidRDefault="00695342">
            <w:pPr>
              <w:spacing w:line="240" w:lineRule="atLeast"/>
              <w:jc w:val="both"/>
              <w:rPr>
                <w:color w:val="0000FF"/>
              </w:rPr>
            </w:pPr>
            <w:r w:rsidRPr="00091E1B">
              <w:rPr>
                <w:rFonts w:ascii="Arial" w:hAnsi="Arial"/>
                <w:color w:val="0000FF"/>
              </w:rPr>
              <w:t>Schouderrechttrekker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67,55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u w:val="single"/>
                <w:lang w:val="nl-BE"/>
              </w:rPr>
              <w:t>Hoofdgroep VIII : Dorsolumbale schelp</w:t>
            </w:r>
            <w:r w:rsidRPr="00091E1B">
              <w:rPr>
                <w:rFonts w:ascii="Arial" w:hAnsi="Arial"/>
                <w:color w:val="0000FF"/>
                <w:lang w:val="nl-BE"/>
              </w:rPr>
              <w:t xml:space="preserve"> (D.L.S.) :</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(AVIII1) Van sacrum tot minimum hoogte vanaf D10, tot D1</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646111</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122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Dorsolumbale schelp, meer dan 12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352,20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646133</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144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Schelp tot onder de schouderbladen, ouder dan 12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306,41</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646155</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166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Dorsolumbale schelp, van 2 tot 12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289,74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646170</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181</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Schelp tot onder de schouderbladen, van 2 tot 12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252,07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646192</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203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Dorsolumbale schelp, minder dan 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246,15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646214</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225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Schelp tot onder de schouderbladen, jonger dan 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214,15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i/>
                <w:color w:val="0000FF"/>
              </w:rPr>
            </w:pPr>
          </w:p>
        </w:tc>
        <w:tc>
          <w:tcPr>
            <w:tcW w:w="6813" w:type="dxa"/>
            <w:gridSpan w:val="4"/>
          </w:tcPr>
          <w:p w:rsidR="00695342" w:rsidRPr="00091E1B" w:rsidRDefault="00695342">
            <w:pPr>
              <w:spacing w:line="240" w:lineRule="atLeast"/>
              <w:jc w:val="both"/>
              <w:rPr>
                <w:rFonts w:ascii="Arial" w:hAnsi="Arial"/>
                <w:i/>
                <w:color w:val="0000FF"/>
                <w:lang w:val="nl-BE"/>
              </w:rPr>
            </w:pPr>
            <w:r w:rsidRPr="00091E1B">
              <w:rPr>
                <w:rFonts w:ascii="Arial" w:hAnsi="Arial"/>
                <w:i/>
                <w:color w:val="0000FF"/>
                <w:sz w:val="18"/>
                <w:lang w:val="nl-BE"/>
              </w:rPr>
              <w:t>"K.B. 29.1.1993" (in werking 1.2.1993) + "K.B. 9.9.1993" (in werking 23.10.1993)</w:t>
            </w:r>
            <w:r w:rsidR="00742492"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646236</w:t>
            </w:r>
          </w:p>
        </w:tc>
        <w:tc>
          <w:tcPr>
            <w:tcW w:w="862" w:type="dxa"/>
          </w:tcPr>
          <w:p w:rsidR="00695342" w:rsidRPr="00091E1B" w:rsidRDefault="00B80ADD" w:rsidP="008D3FBB">
            <w:pPr>
              <w:spacing w:line="240" w:lineRule="atLeast"/>
              <w:rPr>
                <w:color w:val="0000FF"/>
              </w:rPr>
            </w:pPr>
            <w:r w:rsidRPr="00091E1B">
              <w:rPr>
                <w:rFonts w:ascii="Arial" w:hAnsi="Arial" w:cs="Arial"/>
                <w:color w:val="0000FF"/>
              </w:rPr>
              <w:t>646</w:t>
            </w:r>
            <w:r w:rsidR="00FA72F9" w:rsidRPr="00091E1B">
              <w:rPr>
                <w:rFonts w:ascii="Arial" w:hAnsi="Arial" w:cs="Arial"/>
                <w:color w:val="0000FF"/>
              </w:rPr>
              <w:t>240</w:t>
            </w:r>
          </w:p>
        </w:tc>
        <w:tc>
          <w:tcPr>
            <w:tcW w:w="5451" w:type="dxa"/>
          </w:tcPr>
          <w:p w:rsidR="00695342" w:rsidRPr="00091E1B" w:rsidRDefault="000576AD">
            <w:pPr>
              <w:spacing w:line="240" w:lineRule="atLeast"/>
              <w:jc w:val="both"/>
              <w:rPr>
                <w:color w:val="0000FF"/>
                <w:lang w:val="nl-BE"/>
              </w:rPr>
            </w:pPr>
            <w:r w:rsidRPr="00091E1B">
              <w:rPr>
                <w:rFonts w:ascii="Arial" w:hAnsi="Arial" w:cs="Arial"/>
                <w:color w:val="0000FF"/>
                <w:lang w:val="nl-BE" w:eastAsia="nl-BE"/>
              </w:rPr>
              <w:t>Bijslag voor één of twee segmenten dij en/of hoofd, die geldt voor de nrs. 646111-646122, 646155-646166, 646192-646203, 646133-646144, 646170-646181, 646214-646225</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IX : Zitschelpen DLFO/LFO</w:t>
            </w:r>
            <w:r w:rsidRPr="00091E1B">
              <w:rPr>
                <w:rFonts w:ascii="Arial" w:hAnsi="Arial"/>
                <w:color w:val="0000FF"/>
                <w:lang w:val="nl-BE"/>
              </w:rPr>
              <w:t xml:space="preserve"> :</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i/>
                <w:color w:val="0000FF"/>
                <w:sz w:val="18"/>
                <w:lang w:val="nl-BE"/>
              </w:rPr>
              <w:t>"K.B. 29.1.1993" (in werking 1.2.1993) + "K.B. 28.3.1995" (in werking 1.4.1995)</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 IX1) Van hoofd tot dij of delen daarvan (Dorsolumbofemorale orthese : D.L.F.O.)"</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28.3.1995" (in werking 1.4.1995) + "K.B. 25.2.1996" (in werking 1.6.1996)</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 IX2) Van L 3 tot dij of delen daarvan (lumbofemorale orthese : L.F.O.)"</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i/>
                <w:color w:val="0000FF"/>
                <w:lang w:val="nl-BE"/>
              </w:rPr>
            </w:pPr>
            <w:r w:rsidRPr="00091E1B">
              <w:rPr>
                <w:rFonts w:ascii="Arial" w:hAnsi="Arial"/>
                <w:i/>
                <w:color w:val="0000FF"/>
                <w:sz w:val="18"/>
                <w:lang w:val="nl-BE"/>
              </w:rPr>
              <w:t>"K.B. 29.1.1993" (in werking 1.2.1993)</w:t>
            </w:r>
            <w:r w:rsidR="00742492"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646251</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646262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Stuitcorset van plastiek of van leder met 2 segmenten-dij of stuitplank, voor volwassenen (AIX1)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719,80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646273</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646284</w:t>
            </w:r>
          </w:p>
        </w:tc>
        <w:tc>
          <w:tcPr>
            <w:tcW w:w="5451" w:type="dxa"/>
          </w:tcPr>
          <w:p w:rsidR="00695342" w:rsidRPr="00091E1B" w:rsidRDefault="000576AD">
            <w:pPr>
              <w:spacing w:line="240" w:lineRule="atLeast"/>
              <w:jc w:val="both"/>
              <w:rPr>
                <w:color w:val="0000FF"/>
                <w:lang w:val="nl-BE"/>
              </w:rPr>
            </w:pPr>
            <w:r w:rsidRPr="00091E1B">
              <w:rPr>
                <w:rFonts w:ascii="Arial" w:hAnsi="Arial" w:cs="Arial"/>
                <w:color w:val="0000FF"/>
                <w:lang w:val="nl-BE" w:eastAsia="nl-BE"/>
              </w:rPr>
              <w:t>Idem zoals 646251-646262 voor kinderen jonger dan 12 jaar (AIX1)</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613,60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646295</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646306</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Stuitcorset tot L3 van plastiek of van leder met 2 segmenten-dij of stuitplank, voor volwassenen (AIX2)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532</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646310</w:t>
            </w:r>
          </w:p>
        </w:tc>
        <w:tc>
          <w:tcPr>
            <w:tcW w:w="862" w:type="dxa"/>
          </w:tcPr>
          <w:p w:rsidR="00695342" w:rsidRPr="00091E1B" w:rsidRDefault="00FA72F9" w:rsidP="00AB3E6B">
            <w:pPr>
              <w:spacing w:line="240" w:lineRule="atLeast"/>
              <w:rPr>
                <w:rFonts w:ascii="Arial" w:hAnsi="Arial" w:cs="Arial"/>
                <w:color w:val="0000FF"/>
              </w:rPr>
            </w:pPr>
            <w:r w:rsidRPr="00091E1B">
              <w:rPr>
                <w:rFonts w:ascii="Arial" w:hAnsi="Arial" w:cs="Arial"/>
                <w:color w:val="0000FF"/>
              </w:rPr>
              <w:t>64</w:t>
            </w:r>
            <w:r w:rsidR="00AB3E6B" w:rsidRPr="00091E1B">
              <w:rPr>
                <w:rFonts w:ascii="Arial" w:hAnsi="Arial" w:cs="Arial"/>
                <w:color w:val="0000FF"/>
              </w:rPr>
              <w:t>6</w:t>
            </w:r>
            <w:r w:rsidRPr="00091E1B">
              <w:rPr>
                <w:rFonts w:ascii="Arial" w:hAnsi="Arial" w:cs="Arial"/>
                <w:color w:val="0000FF"/>
              </w:rPr>
              <w:t>321</w:t>
            </w:r>
          </w:p>
        </w:tc>
        <w:tc>
          <w:tcPr>
            <w:tcW w:w="5451" w:type="dxa"/>
          </w:tcPr>
          <w:p w:rsidR="00695342" w:rsidRPr="00091E1B" w:rsidRDefault="00695342" w:rsidP="00D62946">
            <w:pPr>
              <w:spacing w:line="240" w:lineRule="atLeast"/>
              <w:jc w:val="both"/>
              <w:rPr>
                <w:color w:val="0000FF"/>
                <w:lang w:val="nl-BE"/>
              </w:rPr>
            </w:pPr>
            <w:r w:rsidRPr="00091E1B">
              <w:rPr>
                <w:rFonts w:ascii="Arial" w:hAnsi="Arial"/>
                <w:color w:val="0000FF"/>
                <w:lang w:val="nl-BE"/>
              </w:rPr>
              <w:t>Stuitcorset tot L3 van plastiek of van leder met 2 segment-dij of stuitplank, voor kinderen jonger dan 12 jaar (AIX2)</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459</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rFonts w:ascii="Arial" w:hAnsi="Arial"/>
                <w:i/>
                <w:color w:val="0000FF"/>
                <w:lang w:val="nl-BE"/>
              </w:rPr>
            </w:pPr>
            <w:r w:rsidRPr="00091E1B">
              <w:rPr>
                <w:rFonts w:ascii="Arial" w:hAnsi="Arial"/>
                <w:i/>
                <w:color w:val="0000FF"/>
                <w:sz w:val="18"/>
                <w:lang w:val="nl-BE"/>
              </w:rPr>
              <w:t>"K.B. 28.3.1995" (in werking 1.4.1995) + "K.B. 25.2.1996" (in werking 1.6.1996) + "K.B. 10.6.1998" (in werking 1.11.1998)</w:t>
            </w: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color w:val="0000FF"/>
              </w:rPr>
            </w:pPr>
            <w:r w:rsidRPr="00091E1B">
              <w:rPr>
                <w:rFonts w:ascii="Arial" w:hAnsi="Arial"/>
                <w:color w:val="0000FF"/>
              </w:rPr>
              <w:t>"</w:t>
            </w:r>
            <w:r w:rsidRPr="00091E1B">
              <w:rPr>
                <w:rFonts w:ascii="Arial" w:hAnsi="Arial"/>
                <w:color w:val="0000FF"/>
                <w:u w:val="single"/>
              </w:rPr>
              <w:t>Hoofdgroep X : Totale orthese (TO)</w:t>
            </w:r>
            <w:r w:rsidRPr="00091E1B">
              <w:rPr>
                <w:rFonts w:ascii="Arial" w:hAnsi="Arial"/>
                <w:color w:val="0000FF"/>
              </w:rPr>
              <w:t xml:space="preserve"> :</w:t>
            </w: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rFonts w:ascii="Arial" w:hAnsi="Arial"/>
                <w:i/>
                <w:color w:val="0000FF"/>
                <w:lang w:val="nl-BE"/>
              </w:rPr>
            </w:pPr>
            <w:r w:rsidRPr="00091E1B">
              <w:rPr>
                <w:rFonts w:ascii="Arial" w:hAnsi="Arial"/>
                <w:i/>
                <w:color w:val="0000FF"/>
                <w:sz w:val="18"/>
                <w:lang w:val="nl-BE"/>
              </w:rPr>
              <w:t>"K.B. 29.1.1993" (in werking 1.2.1993) + "K.B. 9.9.1993" (in werking 23.10.1993)</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"(AX1) Volledige lichaamslengte, met of zonder hoofd en/of armen"</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w:t>
            </w:r>
            <w:r w:rsidR="00FA72F9"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646332</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646343</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Totale nachtorthese (hoofd-romp-been-arm) voor volwassenen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802,40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646354</w:t>
            </w:r>
          </w:p>
        </w:tc>
        <w:tc>
          <w:tcPr>
            <w:tcW w:w="862" w:type="dxa"/>
          </w:tcPr>
          <w:p w:rsidR="00695342" w:rsidRPr="00091E1B" w:rsidRDefault="00FA72F9" w:rsidP="008D3FBB">
            <w:pPr>
              <w:spacing w:line="240" w:lineRule="atLeast"/>
              <w:rPr>
                <w:rFonts w:ascii="Arial" w:hAnsi="Arial" w:cs="Arial"/>
                <w:color w:val="0000FF"/>
              </w:rPr>
            </w:pPr>
            <w:r w:rsidRPr="00091E1B">
              <w:rPr>
                <w:rFonts w:ascii="Arial" w:hAnsi="Arial" w:cs="Arial"/>
                <w:color w:val="0000FF"/>
              </w:rPr>
              <w:t>646365</w:t>
            </w:r>
          </w:p>
        </w:tc>
        <w:tc>
          <w:tcPr>
            <w:tcW w:w="5451" w:type="dxa"/>
          </w:tcPr>
          <w:p w:rsidR="00695342" w:rsidRPr="00091E1B" w:rsidRDefault="000576AD">
            <w:pPr>
              <w:spacing w:line="240" w:lineRule="atLeast"/>
              <w:jc w:val="both"/>
              <w:rPr>
                <w:color w:val="0000FF"/>
                <w:lang w:val="nl-BE"/>
              </w:rPr>
            </w:pPr>
            <w:r w:rsidRPr="00091E1B">
              <w:rPr>
                <w:rFonts w:ascii="Arial" w:hAnsi="Arial" w:cs="Arial"/>
                <w:color w:val="0000FF"/>
                <w:lang w:val="nl-BE" w:eastAsia="nl-BE"/>
              </w:rPr>
              <w:t>Totale nachtorthese zoals 646332-646343 voor kinderen jonger dan 12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696,20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FA72F9" w:rsidRPr="00F003DB" w:rsidTr="00FA72F9">
        <w:trPr>
          <w:cantSplit/>
        </w:trPr>
        <w:tc>
          <w:tcPr>
            <w:tcW w:w="292" w:type="dxa"/>
          </w:tcPr>
          <w:p w:rsidR="00FA72F9" w:rsidRPr="00091E1B" w:rsidRDefault="00FA72F9">
            <w:pPr>
              <w:spacing w:line="240" w:lineRule="atLeast"/>
              <w:rPr>
                <w:color w:val="0000FF"/>
              </w:rPr>
            </w:pPr>
          </w:p>
        </w:tc>
        <w:tc>
          <w:tcPr>
            <w:tcW w:w="578" w:type="dxa"/>
          </w:tcPr>
          <w:p w:rsidR="00FA72F9" w:rsidRPr="00091E1B" w:rsidRDefault="00FA72F9">
            <w:pPr>
              <w:spacing w:line="240" w:lineRule="atLeast"/>
              <w:jc w:val="right"/>
              <w:rPr>
                <w:color w:val="0000FF"/>
              </w:rPr>
            </w:pPr>
          </w:p>
        </w:tc>
        <w:tc>
          <w:tcPr>
            <w:tcW w:w="862" w:type="dxa"/>
          </w:tcPr>
          <w:p w:rsidR="00FA72F9" w:rsidRPr="00091E1B" w:rsidRDefault="00FA72F9">
            <w:pPr>
              <w:spacing w:line="240" w:lineRule="atLeast"/>
              <w:rPr>
                <w:color w:val="0000FF"/>
              </w:rPr>
            </w:pPr>
          </w:p>
        </w:tc>
        <w:tc>
          <w:tcPr>
            <w:tcW w:w="862" w:type="dxa"/>
          </w:tcPr>
          <w:p w:rsidR="00FA72F9" w:rsidRPr="00091E1B" w:rsidRDefault="00FA72F9" w:rsidP="008D3FBB">
            <w:pPr>
              <w:spacing w:line="240" w:lineRule="atLeast"/>
              <w:rPr>
                <w:rFonts w:ascii="Arial" w:hAnsi="Arial" w:cs="Arial"/>
                <w:color w:val="0000FF"/>
              </w:rPr>
            </w:pPr>
          </w:p>
        </w:tc>
        <w:tc>
          <w:tcPr>
            <w:tcW w:w="6813" w:type="dxa"/>
            <w:gridSpan w:val="4"/>
          </w:tcPr>
          <w:p w:rsidR="00FA72F9" w:rsidRPr="00091E1B" w:rsidRDefault="00FA72F9" w:rsidP="00B3634A">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92" w:type="dxa"/>
            <w:vAlign w:val="bottom"/>
          </w:tcPr>
          <w:p w:rsidR="00FA72F9" w:rsidRPr="00091E1B" w:rsidRDefault="00FA72F9">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655410</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655421</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Volledige dagschelporthese, individueel vervaardigd, bestaande uit een plasticschelp, bevattende beide onderste ledematen, bekken en een gedeelte van de thorax en voor</w:t>
            </w:r>
            <w:r w:rsidR="00D62946">
              <w:rPr>
                <w:rFonts w:ascii="Arial" w:hAnsi="Arial"/>
                <w:color w:val="0000FF"/>
                <w:lang w:val="nl-BE"/>
              </w:rPr>
              <w:t>-</w:t>
            </w:r>
            <w:r w:rsidRPr="00091E1B">
              <w:rPr>
                <w:rFonts w:ascii="Arial" w:hAnsi="Arial"/>
                <w:color w:val="0000FF"/>
                <w:lang w:val="nl-BE"/>
              </w:rPr>
              <w:t>zien van voetsteun</w:t>
            </w:r>
            <w:r w:rsidR="00D62946">
              <w:rPr>
                <w:rFonts w:ascii="Arial" w:hAnsi="Arial"/>
                <w:color w:val="0000FF"/>
                <w:lang w:val="nl-BE"/>
              </w:rPr>
              <w:t>en</w:t>
            </w:r>
            <w:r w:rsidRPr="00091E1B">
              <w:rPr>
                <w:rFonts w:ascii="Arial" w:hAnsi="Arial"/>
                <w:color w:val="0000FF"/>
                <w:lang w:val="nl-BE"/>
              </w:rPr>
              <w:t xml:space="preserve"> die het verticaliseren mogelijk maakt</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526,40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4C5594" w:rsidRPr="00F003DB" w:rsidTr="004C5594">
        <w:trPr>
          <w:cantSplit/>
        </w:trPr>
        <w:tc>
          <w:tcPr>
            <w:tcW w:w="292" w:type="dxa"/>
          </w:tcPr>
          <w:p w:rsidR="004C5594" w:rsidRPr="00091E1B" w:rsidRDefault="004C5594">
            <w:pPr>
              <w:spacing w:line="240" w:lineRule="atLeast"/>
              <w:rPr>
                <w:color w:val="0000FF"/>
              </w:rPr>
            </w:pPr>
          </w:p>
        </w:tc>
        <w:tc>
          <w:tcPr>
            <w:tcW w:w="578" w:type="dxa"/>
          </w:tcPr>
          <w:p w:rsidR="004C5594" w:rsidRPr="00091E1B" w:rsidRDefault="004C5594">
            <w:pPr>
              <w:spacing w:line="240" w:lineRule="atLeast"/>
              <w:jc w:val="right"/>
              <w:rPr>
                <w:color w:val="0000FF"/>
              </w:rPr>
            </w:pPr>
          </w:p>
        </w:tc>
        <w:tc>
          <w:tcPr>
            <w:tcW w:w="862" w:type="dxa"/>
          </w:tcPr>
          <w:p w:rsidR="004C5594" w:rsidRPr="00091E1B" w:rsidRDefault="004C5594">
            <w:pPr>
              <w:spacing w:line="240" w:lineRule="atLeast"/>
              <w:rPr>
                <w:color w:val="0000FF"/>
              </w:rPr>
            </w:pPr>
          </w:p>
        </w:tc>
        <w:tc>
          <w:tcPr>
            <w:tcW w:w="862" w:type="dxa"/>
          </w:tcPr>
          <w:p w:rsidR="004C5594" w:rsidRPr="00091E1B" w:rsidRDefault="004C5594" w:rsidP="008D3FBB">
            <w:pPr>
              <w:spacing w:line="240" w:lineRule="atLeast"/>
              <w:rPr>
                <w:rFonts w:ascii="Arial" w:hAnsi="Arial" w:cs="Arial"/>
                <w:color w:val="0000FF"/>
              </w:rPr>
            </w:pPr>
          </w:p>
        </w:tc>
        <w:tc>
          <w:tcPr>
            <w:tcW w:w="6813" w:type="dxa"/>
            <w:gridSpan w:val="4"/>
          </w:tcPr>
          <w:p w:rsidR="004C5594" w:rsidRPr="00091E1B" w:rsidRDefault="004C5594" w:rsidP="00B3634A">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4C5594" w:rsidRPr="00091E1B" w:rsidRDefault="004C5594">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XI : Toebehoren, herstellen en onderhoud</w:t>
            </w:r>
            <w:r w:rsidRPr="00091E1B">
              <w:rPr>
                <w:rFonts w:ascii="Arial" w:hAnsi="Arial"/>
                <w:color w:val="0000FF"/>
                <w:lang w:val="nl-BE"/>
              </w:rPr>
              <w:t xml:space="preserve"> :</w:t>
            </w: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c>
          <w:tcPr>
            <w:tcW w:w="800" w:type="dxa"/>
            <w:vAlign w:val="bottom"/>
          </w:tcPr>
          <w:p w:rsidR="00695342" w:rsidRPr="00091E1B" w:rsidRDefault="00695342">
            <w:pPr>
              <w:spacing w:line="240" w:lineRule="atLeast"/>
              <w:jc w:val="right"/>
              <w:rPr>
                <w:color w:val="0000FF"/>
                <w:lang w:val="nl-BE"/>
              </w:rPr>
            </w:pPr>
          </w:p>
        </w:tc>
        <w:tc>
          <w:tcPr>
            <w:tcW w:w="270" w:type="dxa"/>
            <w:vAlign w:val="bottom"/>
          </w:tcPr>
          <w:p w:rsidR="00695342" w:rsidRPr="00091E1B" w:rsidRDefault="00695342">
            <w:pPr>
              <w:spacing w:line="240" w:lineRule="atLeast"/>
              <w:jc w:val="right"/>
              <w:rPr>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646376</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646380</w:t>
            </w:r>
          </w:p>
        </w:tc>
        <w:tc>
          <w:tcPr>
            <w:tcW w:w="5451" w:type="dxa"/>
          </w:tcPr>
          <w:p w:rsidR="00695342" w:rsidRPr="00091E1B" w:rsidRDefault="00695342">
            <w:pPr>
              <w:spacing w:line="240" w:lineRule="atLeast"/>
              <w:jc w:val="both"/>
              <w:rPr>
                <w:color w:val="0000FF"/>
              </w:rPr>
            </w:pPr>
            <w:r w:rsidRPr="00091E1B">
              <w:rPr>
                <w:rFonts w:ascii="Arial" w:hAnsi="Arial"/>
                <w:color w:val="0000FF"/>
              </w:rPr>
              <w:t>Regelbare hoofdsteun naar maat</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84,37</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646391</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646402</w:t>
            </w:r>
          </w:p>
        </w:tc>
        <w:tc>
          <w:tcPr>
            <w:tcW w:w="5451" w:type="dxa"/>
          </w:tcPr>
          <w:p w:rsidR="00695342" w:rsidRPr="00091E1B" w:rsidRDefault="00695342">
            <w:pPr>
              <w:spacing w:line="240" w:lineRule="atLeast"/>
              <w:jc w:val="both"/>
              <w:rPr>
                <w:color w:val="0000FF"/>
              </w:rPr>
            </w:pPr>
            <w:r w:rsidRPr="00091E1B">
              <w:rPr>
                <w:rFonts w:ascii="Arial" w:hAnsi="Arial"/>
                <w:color w:val="0000FF"/>
              </w:rPr>
              <w:t>Segment-been</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646413</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646424</w:t>
            </w:r>
          </w:p>
        </w:tc>
        <w:tc>
          <w:tcPr>
            <w:tcW w:w="5451"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47,20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646435</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646446</w:t>
            </w:r>
          </w:p>
        </w:tc>
        <w:tc>
          <w:tcPr>
            <w:tcW w:w="5451" w:type="dxa"/>
          </w:tcPr>
          <w:p w:rsidR="00695342" w:rsidRPr="00091E1B" w:rsidRDefault="00695342">
            <w:pPr>
              <w:spacing w:line="240" w:lineRule="atLeast"/>
              <w:jc w:val="both"/>
              <w:rPr>
                <w:color w:val="0000FF"/>
              </w:rPr>
            </w:pPr>
            <w:r w:rsidRPr="00091E1B">
              <w:rPr>
                <w:rFonts w:ascii="Arial" w:hAnsi="Arial"/>
                <w:color w:val="0000FF"/>
              </w:rPr>
              <w:t>Per geleding</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646450</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646461</w:t>
            </w:r>
          </w:p>
        </w:tc>
        <w:tc>
          <w:tcPr>
            <w:tcW w:w="5451" w:type="dxa"/>
          </w:tcPr>
          <w:p w:rsidR="00695342" w:rsidRPr="00091E1B" w:rsidRDefault="00695342">
            <w:pPr>
              <w:spacing w:line="240" w:lineRule="atLeast"/>
              <w:jc w:val="both"/>
              <w:rPr>
                <w:color w:val="0000FF"/>
              </w:rPr>
            </w:pPr>
            <w:r w:rsidRPr="00091E1B">
              <w:rPr>
                <w:rFonts w:ascii="Arial" w:hAnsi="Arial"/>
                <w:color w:val="0000FF"/>
              </w:rPr>
              <w:t>Per grendel</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646472</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646483</w:t>
            </w:r>
          </w:p>
        </w:tc>
        <w:tc>
          <w:tcPr>
            <w:tcW w:w="5451" w:type="dxa"/>
          </w:tcPr>
          <w:p w:rsidR="00695342" w:rsidRPr="00091E1B" w:rsidRDefault="00695342">
            <w:pPr>
              <w:spacing w:line="240" w:lineRule="atLeast"/>
              <w:jc w:val="both"/>
              <w:rPr>
                <w:color w:val="0000FF"/>
              </w:rPr>
            </w:pPr>
            <w:r w:rsidRPr="00091E1B">
              <w:rPr>
                <w:rFonts w:ascii="Arial" w:hAnsi="Arial"/>
                <w:color w:val="0000FF"/>
              </w:rPr>
              <w:t>Per sector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646494</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646505</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Systeem voor bevestiging op stoel door kogelscharnier of gelijkaardig regelbaar systeem</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172,32</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646516</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646520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Equilibreerplank gevormd op de twee segmenten-dij</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66,38</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4C5594" w:rsidRPr="00F003DB" w:rsidTr="004C5594">
        <w:trPr>
          <w:cantSplit/>
        </w:trPr>
        <w:tc>
          <w:tcPr>
            <w:tcW w:w="292" w:type="dxa"/>
          </w:tcPr>
          <w:p w:rsidR="004C5594" w:rsidRPr="00091E1B" w:rsidRDefault="004C5594">
            <w:pPr>
              <w:spacing w:line="240" w:lineRule="atLeast"/>
              <w:rPr>
                <w:color w:val="0000FF"/>
              </w:rPr>
            </w:pPr>
          </w:p>
        </w:tc>
        <w:tc>
          <w:tcPr>
            <w:tcW w:w="578" w:type="dxa"/>
          </w:tcPr>
          <w:p w:rsidR="004C5594" w:rsidRPr="00091E1B" w:rsidRDefault="004C5594">
            <w:pPr>
              <w:spacing w:line="240" w:lineRule="atLeast"/>
              <w:jc w:val="right"/>
              <w:rPr>
                <w:color w:val="0000FF"/>
              </w:rPr>
            </w:pPr>
          </w:p>
        </w:tc>
        <w:tc>
          <w:tcPr>
            <w:tcW w:w="862" w:type="dxa"/>
          </w:tcPr>
          <w:p w:rsidR="004C5594" w:rsidRPr="00091E1B" w:rsidRDefault="004C5594">
            <w:pPr>
              <w:spacing w:line="240" w:lineRule="atLeast"/>
              <w:rPr>
                <w:color w:val="0000FF"/>
              </w:rPr>
            </w:pPr>
          </w:p>
        </w:tc>
        <w:tc>
          <w:tcPr>
            <w:tcW w:w="862" w:type="dxa"/>
          </w:tcPr>
          <w:p w:rsidR="004C5594" w:rsidRPr="00091E1B" w:rsidRDefault="004C5594" w:rsidP="008D3FBB">
            <w:pPr>
              <w:spacing w:line="240" w:lineRule="atLeast"/>
              <w:rPr>
                <w:rFonts w:ascii="Arial" w:hAnsi="Arial" w:cs="Arial"/>
                <w:color w:val="0000FF"/>
              </w:rPr>
            </w:pPr>
          </w:p>
        </w:tc>
        <w:tc>
          <w:tcPr>
            <w:tcW w:w="6813" w:type="dxa"/>
            <w:gridSpan w:val="4"/>
          </w:tcPr>
          <w:p w:rsidR="004C5594" w:rsidRPr="00091E1B" w:rsidRDefault="004C5594" w:rsidP="00B3634A">
            <w:pPr>
              <w:spacing w:line="240" w:lineRule="atLeast"/>
              <w:jc w:val="both"/>
              <w:rPr>
                <w:color w:val="0000FF"/>
                <w:lang w:val="nl-BE"/>
              </w:rPr>
            </w:pPr>
            <w:r w:rsidRPr="00091E1B">
              <w:rPr>
                <w:rFonts w:ascii="Arial" w:hAnsi="Arial"/>
                <w:i/>
                <w:color w:val="0000FF"/>
                <w:sz w:val="18"/>
                <w:lang w:val="nl-BE"/>
              </w:rPr>
              <w:t xml:space="preserve">"K.B. 9.9.1993" (in werking 23.10.1993) + </w:t>
            </w:r>
            <w:r w:rsidR="008B2D10" w:rsidRPr="00091E1B">
              <w:rPr>
                <w:rFonts w:ascii="Arial" w:hAnsi="Arial"/>
                <w:i/>
                <w:color w:val="0000FF"/>
                <w:sz w:val="18"/>
                <w:lang w:val="nl-BE"/>
              </w:rPr>
              <w:t>"K.B. 18.10.2013" (in werking 1.12.2013)</w:t>
            </w:r>
          </w:p>
        </w:tc>
        <w:tc>
          <w:tcPr>
            <w:tcW w:w="292" w:type="dxa"/>
            <w:vAlign w:val="bottom"/>
          </w:tcPr>
          <w:p w:rsidR="004C5594" w:rsidRPr="00091E1B" w:rsidRDefault="004C5594">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w:t>
            </w:r>
            <w:r w:rsidR="000576AD" w:rsidRPr="00091E1B">
              <w:rPr>
                <w:rFonts w:ascii="Arial" w:hAnsi="Arial" w:cs="Arial"/>
                <w:color w:val="0000FF"/>
                <w:lang w:val="nl-BE" w:eastAsia="nl-BE"/>
              </w:rPr>
              <w:t>De verstrekkingen 646376-646380, 646391-646402, 646413-646424, 646435-646446, 646450-646461, 646472-646483, 646494-646505 en 646516-646520 mogen gecumuleerd worden met de verstrekkingen 646251-646262, 646273-646284, 646295-646306 en 646310-646321.</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0576AD" w:rsidP="004C5594">
            <w:pPr>
              <w:spacing w:line="240" w:lineRule="atLeast"/>
              <w:jc w:val="both"/>
              <w:rPr>
                <w:color w:val="0000FF"/>
                <w:lang w:val="nl-BE"/>
              </w:rPr>
            </w:pPr>
            <w:r w:rsidRPr="00091E1B">
              <w:rPr>
                <w:rFonts w:ascii="Arial" w:hAnsi="Arial" w:cs="Arial"/>
                <w:color w:val="0000FF"/>
                <w:lang w:val="nl-BE" w:eastAsia="nl-BE"/>
              </w:rPr>
              <w:t>De verstrekking 646494-646505 mag niet gecumuleerd worden met de verstrekking 646516-646520.</w:t>
            </w:r>
            <w:r w:rsidR="00695342"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695342"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rFonts w:ascii="Arial" w:hAnsi="Arial" w:cs="Arial"/>
                <w:color w:val="0000FF"/>
                <w:lang w:val="nl-BE"/>
              </w:rPr>
            </w:pPr>
          </w:p>
        </w:tc>
        <w:tc>
          <w:tcPr>
            <w:tcW w:w="6813" w:type="dxa"/>
            <w:gridSpan w:val="4"/>
          </w:tcPr>
          <w:p w:rsidR="00695342" w:rsidRPr="00091E1B" w:rsidRDefault="00695342">
            <w:pPr>
              <w:spacing w:line="240" w:lineRule="atLeast"/>
              <w:jc w:val="both"/>
              <w:rPr>
                <w:rFonts w:ascii="Arial" w:hAnsi="Arial"/>
                <w:i/>
                <w:color w:val="0000FF"/>
                <w:lang w:val="nl-BE"/>
              </w:rPr>
            </w:pPr>
            <w:r w:rsidRPr="00091E1B">
              <w:rPr>
                <w:rFonts w:ascii="Arial" w:hAnsi="Arial"/>
                <w:i/>
                <w:color w:val="0000FF"/>
                <w:sz w:val="18"/>
                <w:lang w:val="nl-BE"/>
              </w:rPr>
              <w:t>"K.B. 29.1.1993" (in werking 1.2.1993)</w:t>
            </w:r>
            <w:r w:rsidR="004C5594"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92" w:type="dxa"/>
            <w:vAlign w:val="bottom"/>
          </w:tcPr>
          <w:p w:rsidR="00695342" w:rsidRPr="00091E1B" w:rsidRDefault="00695342">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646531</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646542</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een orthopedisch corset of stuitcorset of van een lumbostaat in gevormd leder, in plastiek of in leder en tijk met volledig metalen geraamte, per jaar, per T 20</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646553</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646564</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een halsorthese, per jaar, per T 20</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4</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4C5594" w:rsidRPr="00F003DB" w:rsidTr="004C5594">
        <w:trPr>
          <w:cantSplit/>
        </w:trPr>
        <w:tc>
          <w:tcPr>
            <w:tcW w:w="292" w:type="dxa"/>
          </w:tcPr>
          <w:p w:rsidR="004C5594" w:rsidRPr="00091E1B" w:rsidRDefault="004C5594">
            <w:pPr>
              <w:spacing w:line="240" w:lineRule="atLeast"/>
              <w:rPr>
                <w:color w:val="0000FF"/>
              </w:rPr>
            </w:pPr>
          </w:p>
        </w:tc>
        <w:tc>
          <w:tcPr>
            <w:tcW w:w="578" w:type="dxa"/>
          </w:tcPr>
          <w:p w:rsidR="004C5594" w:rsidRPr="00091E1B" w:rsidRDefault="004C5594">
            <w:pPr>
              <w:spacing w:line="240" w:lineRule="atLeast"/>
              <w:jc w:val="right"/>
              <w:rPr>
                <w:color w:val="0000FF"/>
              </w:rPr>
            </w:pPr>
          </w:p>
        </w:tc>
        <w:tc>
          <w:tcPr>
            <w:tcW w:w="862" w:type="dxa"/>
          </w:tcPr>
          <w:p w:rsidR="004C5594" w:rsidRPr="00091E1B" w:rsidRDefault="004C5594">
            <w:pPr>
              <w:spacing w:line="240" w:lineRule="atLeast"/>
              <w:rPr>
                <w:color w:val="0000FF"/>
              </w:rPr>
            </w:pPr>
          </w:p>
        </w:tc>
        <w:tc>
          <w:tcPr>
            <w:tcW w:w="862" w:type="dxa"/>
          </w:tcPr>
          <w:p w:rsidR="004C5594" w:rsidRPr="00091E1B" w:rsidRDefault="004C5594" w:rsidP="008D3FBB">
            <w:pPr>
              <w:spacing w:line="240" w:lineRule="atLeast"/>
              <w:rPr>
                <w:rFonts w:ascii="Arial" w:hAnsi="Arial" w:cs="Arial"/>
                <w:color w:val="0000FF"/>
              </w:rPr>
            </w:pPr>
          </w:p>
        </w:tc>
        <w:tc>
          <w:tcPr>
            <w:tcW w:w="6813" w:type="dxa"/>
            <w:gridSpan w:val="4"/>
          </w:tcPr>
          <w:p w:rsidR="004C5594" w:rsidRPr="00091E1B" w:rsidRDefault="004C5594" w:rsidP="00B3634A">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92" w:type="dxa"/>
            <w:vAlign w:val="bottom"/>
          </w:tcPr>
          <w:p w:rsidR="004C5594" w:rsidRPr="00091E1B" w:rsidRDefault="004C5594">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rsidP="00230839">
            <w:pPr>
              <w:spacing w:line="240" w:lineRule="atLeast"/>
              <w:rPr>
                <w:color w:val="0000FF"/>
              </w:rPr>
            </w:pPr>
            <w:r w:rsidRPr="00091E1B">
              <w:rPr>
                <w:rFonts w:ascii="Arial" w:hAnsi="Arial"/>
                <w:color w:val="0000FF"/>
              </w:rPr>
              <w:t>6</w:t>
            </w:r>
            <w:r w:rsidR="00230839" w:rsidRPr="00091E1B">
              <w:rPr>
                <w:rFonts w:ascii="Arial" w:hAnsi="Arial"/>
                <w:color w:val="0000FF"/>
              </w:rPr>
              <w:t>53</w:t>
            </w:r>
            <w:r w:rsidRPr="00091E1B">
              <w:rPr>
                <w:rFonts w:ascii="Arial" w:hAnsi="Arial"/>
                <w:color w:val="0000FF"/>
              </w:rPr>
              <w:t>376</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w:t>
            </w:r>
            <w:r w:rsidR="00230839" w:rsidRPr="00091E1B">
              <w:rPr>
                <w:rFonts w:ascii="Arial" w:hAnsi="Arial" w:cs="Arial"/>
                <w:color w:val="0000FF"/>
              </w:rPr>
              <w:t>53</w:t>
            </w:r>
            <w:r w:rsidRPr="00091E1B">
              <w:rPr>
                <w:rFonts w:ascii="Arial" w:hAnsi="Arial" w:cs="Arial"/>
                <w:color w:val="0000FF"/>
              </w:rPr>
              <w:t>380</w:t>
            </w:r>
          </w:p>
        </w:tc>
        <w:tc>
          <w:tcPr>
            <w:tcW w:w="5451" w:type="dxa"/>
          </w:tcPr>
          <w:p w:rsidR="00695342" w:rsidRPr="00091E1B" w:rsidRDefault="00695342">
            <w:pPr>
              <w:spacing w:line="240" w:lineRule="atLeast"/>
              <w:jc w:val="both"/>
              <w:rPr>
                <w:color w:val="0000FF"/>
                <w:lang w:val="nl-BE"/>
              </w:rPr>
            </w:pPr>
            <w:r w:rsidRPr="00091E1B">
              <w:rPr>
                <w:rFonts w:ascii="Arial" w:hAnsi="Arial"/>
                <w:color w:val="0000FF"/>
                <w:lang w:val="nl-BE"/>
              </w:rPr>
              <w:t>Herstellen en onderhoud van prefab-toestellen hoofd-hals-romp, per T 20, per jaar</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2,6</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695342">
            <w:pPr>
              <w:spacing w:line="240" w:lineRule="atLeast"/>
              <w:jc w:val="both"/>
              <w:rPr>
                <w:color w:val="0000FF"/>
              </w:rPr>
            </w:pPr>
            <w:r w:rsidRPr="00091E1B">
              <w:rPr>
                <w:rFonts w:ascii="Arial" w:hAnsi="Arial"/>
                <w:color w:val="0000FF"/>
              </w:rPr>
              <w:t>Prefab :"</w:t>
            </w:r>
          </w:p>
        </w:tc>
        <w:tc>
          <w:tcPr>
            <w:tcW w:w="292" w:type="dxa"/>
            <w:vAlign w:val="bottom"/>
          </w:tcPr>
          <w:p w:rsidR="00695342" w:rsidRPr="00091E1B" w:rsidRDefault="00695342">
            <w:pPr>
              <w:spacing w:line="240" w:lineRule="atLeast"/>
              <w:jc w:val="right"/>
              <w:rPr>
                <w:color w:val="0000FF"/>
              </w:rPr>
            </w:pPr>
          </w:p>
        </w:tc>
        <w:tc>
          <w:tcPr>
            <w:tcW w:w="800" w:type="dxa"/>
            <w:vAlign w:val="bottom"/>
          </w:tcPr>
          <w:p w:rsidR="00695342" w:rsidRPr="00091E1B" w:rsidRDefault="00695342">
            <w:pPr>
              <w:spacing w:line="240" w:lineRule="atLeast"/>
              <w:jc w:val="right"/>
              <w:rPr>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color w:val="0000FF"/>
              </w:rPr>
            </w:pPr>
          </w:p>
        </w:tc>
      </w:tr>
      <w:tr w:rsidR="004C5594" w:rsidRPr="00F003DB" w:rsidTr="004C5594">
        <w:trPr>
          <w:cantSplit/>
        </w:trPr>
        <w:tc>
          <w:tcPr>
            <w:tcW w:w="292" w:type="dxa"/>
          </w:tcPr>
          <w:p w:rsidR="004C5594" w:rsidRPr="00091E1B" w:rsidRDefault="004C5594">
            <w:pPr>
              <w:spacing w:line="240" w:lineRule="atLeast"/>
              <w:rPr>
                <w:color w:val="0000FF"/>
              </w:rPr>
            </w:pPr>
          </w:p>
        </w:tc>
        <w:tc>
          <w:tcPr>
            <w:tcW w:w="578" w:type="dxa"/>
          </w:tcPr>
          <w:p w:rsidR="004C5594" w:rsidRPr="00091E1B" w:rsidRDefault="004C5594">
            <w:pPr>
              <w:spacing w:line="240" w:lineRule="atLeast"/>
              <w:jc w:val="right"/>
              <w:rPr>
                <w:color w:val="0000FF"/>
              </w:rPr>
            </w:pPr>
          </w:p>
        </w:tc>
        <w:tc>
          <w:tcPr>
            <w:tcW w:w="862" w:type="dxa"/>
          </w:tcPr>
          <w:p w:rsidR="004C5594" w:rsidRPr="00091E1B" w:rsidRDefault="004C5594">
            <w:pPr>
              <w:spacing w:line="240" w:lineRule="atLeast"/>
              <w:rPr>
                <w:color w:val="0000FF"/>
              </w:rPr>
            </w:pPr>
          </w:p>
        </w:tc>
        <w:tc>
          <w:tcPr>
            <w:tcW w:w="862" w:type="dxa"/>
          </w:tcPr>
          <w:p w:rsidR="004C5594" w:rsidRPr="00091E1B" w:rsidRDefault="004C5594" w:rsidP="008D3FBB">
            <w:pPr>
              <w:spacing w:line="240" w:lineRule="atLeast"/>
              <w:rPr>
                <w:rFonts w:ascii="Arial" w:hAnsi="Arial" w:cs="Arial"/>
                <w:color w:val="0000FF"/>
              </w:rPr>
            </w:pPr>
          </w:p>
        </w:tc>
        <w:tc>
          <w:tcPr>
            <w:tcW w:w="6813" w:type="dxa"/>
            <w:gridSpan w:val="4"/>
          </w:tcPr>
          <w:p w:rsidR="004C5594" w:rsidRPr="00091E1B" w:rsidRDefault="004C5594" w:rsidP="004C559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4C5594" w:rsidRPr="00091E1B" w:rsidRDefault="004C5594">
            <w:pPr>
              <w:spacing w:line="240" w:lineRule="atLeast"/>
              <w:jc w:val="right"/>
              <w:rPr>
                <w:color w:val="0000FF"/>
                <w:lang w:val="nl-BE"/>
              </w:rPr>
            </w:pPr>
          </w:p>
        </w:tc>
      </w:tr>
      <w:tr w:rsidR="00695342" w:rsidRPr="00091E1B">
        <w:trPr>
          <w:cantSplit/>
        </w:trPr>
        <w:tc>
          <w:tcPr>
            <w:tcW w:w="292" w:type="dxa"/>
          </w:tcPr>
          <w:p w:rsidR="00695342" w:rsidRPr="00091E1B" w:rsidRDefault="00695342">
            <w:pPr>
              <w:spacing w:line="240" w:lineRule="atLeast"/>
              <w:rPr>
                <w:color w:val="0000FF"/>
              </w:rPr>
            </w:pPr>
            <w:r w:rsidRPr="00091E1B">
              <w:rPr>
                <w:rFonts w:ascii="Arial" w:hAnsi="Arial"/>
                <w:color w:val="0000FF"/>
              </w:rPr>
              <w:t>"</w:t>
            </w: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r w:rsidRPr="00091E1B">
              <w:rPr>
                <w:rFonts w:ascii="Arial" w:hAnsi="Arial"/>
                <w:color w:val="0000FF"/>
              </w:rPr>
              <w:t>646590</w:t>
            </w:r>
          </w:p>
        </w:tc>
        <w:tc>
          <w:tcPr>
            <w:tcW w:w="862" w:type="dxa"/>
          </w:tcPr>
          <w:p w:rsidR="00695342" w:rsidRPr="00091E1B" w:rsidRDefault="004C5594" w:rsidP="008D3FBB">
            <w:pPr>
              <w:spacing w:line="240" w:lineRule="atLeast"/>
              <w:rPr>
                <w:rFonts w:ascii="Arial" w:hAnsi="Arial" w:cs="Arial"/>
                <w:color w:val="0000FF"/>
              </w:rPr>
            </w:pPr>
            <w:r w:rsidRPr="00091E1B">
              <w:rPr>
                <w:rFonts w:ascii="Arial" w:hAnsi="Arial" w:cs="Arial"/>
                <w:color w:val="0000FF"/>
              </w:rPr>
              <w:t>646601</w:t>
            </w:r>
          </w:p>
        </w:tc>
        <w:tc>
          <w:tcPr>
            <w:tcW w:w="5451" w:type="dxa"/>
          </w:tcPr>
          <w:p w:rsidR="00695342" w:rsidRPr="00091E1B" w:rsidRDefault="00695342">
            <w:pPr>
              <w:spacing w:line="240" w:lineRule="atLeast"/>
              <w:jc w:val="both"/>
              <w:rPr>
                <w:color w:val="0000FF"/>
              </w:rPr>
            </w:pPr>
            <w:r w:rsidRPr="00091E1B">
              <w:rPr>
                <w:rFonts w:ascii="Arial" w:hAnsi="Arial"/>
                <w:color w:val="0000FF"/>
              </w:rPr>
              <w:t>Luchtkussentje voor corset</w:t>
            </w:r>
          </w:p>
        </w:tc>
        <w:tc>
          <w:tcPr>
            <w:tcW w:w="292"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00" w:type="dxa"/>
            <w:vAlign w:val="bottom"/>
          </w:tcPr>
          <w:p w:rsidR="00695342" w:rsidRPr="00091E1B" w:rsidRDefault="00695342">
            <w:pPr>
              <w:spacing w:line="240" w:lineRule="atLeast"/>
              <w:jc w:val="right"/>
              <w:rPr>
                <w:color w:val="0000FF"/>
              </w:rPr>
            </w:pPr>
            <w:r w:rsidRPr="00091E1B">
              <w:rPr>
                <w:rFonts w:ascii="Arial" w:hAnsi="Arial"/>
                <w:color w:val="0000FF"/>
              </w:rPr>
              <w:t>77,75</w:t>
            </w: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rFonts w:ascii="Arial" w:hAnsi="Arial"/>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rFonts w:ascii="Arial" w:hAnsi="Arial"/>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5451" w:type="dxa"/>
          </w:tcPr>
          <w:p w:rsidR="00695342" w:rsidRPr="00091E1B" w:rsidRDefault="00377516" w:rsidP="00B3634A">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695342" w:rsidRPr="00091E1B" w:rsidRDefault="00695342">
            <w:pPr>
              <w:spacing w:line="240" w:lineRule="atLeast"/>
              <w:jc w:val="right"/>
              <w:rPr>
                <w:rFonts w:ascii="Arial" w:hAnsi="Arial"/>
                <w:color w:val="0000FF"/>
              </w:rPr>
            </w:pPr>
          </w:p>
        </w:tc>
        <w:tc>
          <w:tcPr>
            <w:tcW w:w="800" w:type="dxa"/>
            <w:vAlign w:val="bottom"/>
          </w:tcPr>
          <w:p w:rsidR="00695342" w:rsidRPr="00091E1B" w:rsidRDefault="00695342">
            <w:pPr>
              <w:spacing w:line="240" w:lineRule="atLeast"/>
              <w:jc w:val="right"/>
              <w:rPr>
                <w:rFonts w:ascii="Arial" w:hAnsi="Arial"/>
                <w:color w:val="0000FF"/>
              </w:rPr>
            </w:pPr>
          </w:p>
        </w:tc>
        <w:tc>
          <w:tcPr>
            <w:tcW w:w="270" w:type="dxa"/>
            <w:vAlign w:val="bottom"/>
          </w:tcPr>
          <w:p w:rsidR="00695342" w:rsidRPr="00091E1B" w:rsidRDefault="00695342">
            <w:pPr>
              <w:spacing w:line="240" w:lineRule="atLeast"/>
              <w:jc w:val="right"/>
              <w:rPr>
                <w:color w:val="0000FF"/>
              </w:rPr>
            </w:pPr>
          </w:p>
        </w:tc>
        <w:tc>
          <w:tcPr>
            <w:tcW w:w="292" w:type="dxa"/>
            <w:vAlign w:val="bottom"/>
          </w:tcPr>
          <w:p w:rsidR="00695342" w:rsidRPr="00091E1B" w:rsidRDefault="00695342">
            <w:pPr>
              <w:spacing w:line="240" w:lineRule="atLeast"/>
              <w:jc w:val="right"/>
              <w:rPr>
                <w:rFonts w:ascii="Arial" w:hAnsi="Arial"/>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377516">
            <w:pPr>
              <w:spacing w:line="240" w:lineRule="atLeast"/>
              <w:jc w:val="both"/>
              <w:rPr>
                <w:color w:val="0000FF"/>
              </w:rPr>
            </w:pPr>
            <w:r w:rsidRPr="00091E1B">
              <w:rPr>
                <w:rFonts w:ascii="Arial" w:hAnsi="Arial"/>
                <w:color w:val="0000FF"/>
              </w:rPr>
              <w:t>"</w:t>
            </w:r>
            <w:r w:rsidR="00695342" w:rsidRPr="00091E1B">
              <w:rPr>
                <w:rFonts w:ascii="Arial" w:hAnsi="Arial"/>
                <w:b/>
                <w:color w:val="0000FF"/>
              </w:rPr>
              <w:t>B. ONDERSTE LEDEMATEN :</w:t>
            </w: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color w:val="0000FF"/>
              </w:rPr>
            </w:pPr>
            <w:r w:rsidRPr="00091E1B">
              <w:rPr>
                <w:rFonts w:ascii="Arial" w:hAnsi="Arial"/>
                <w:color w:val="0000FF"/>
                <w:u w:val="single"/>
              </w:rPr>
              <w:t>Hoofdgroep I : Voetoptrekkers</w:t>
            </w:r>
            <w:r w:rsidRPr="00091E1B">
              <w:rPr>
                <w:rFonts w:ascii="Arial" w:hAnsi="Arial"/>
                <w:color w:val="0000FF"/>
              </w:rPr>
              <w:t xml:space="preserve"> :</w:t>
            </w: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rFonts w:ascii="Arial" w:hAnsi="Arial"/>
                <w:color w:val="0000FF"/>
              </w:rPr>
            </w:pPr>
          </w:p>
        </w:tc>
        <w:tc>
          <w:tcPr>
            <w:tcW w:w="292" w:type="dxa"/>
            <w:vAlign w:val="bottom"/>
          </w:tcPr>
          <w:p w:rsidR="00695342" w:rsidRPr="00091E1B" w:rsidRDefault="00695342">
            <w:pPr>
              <w:spacing w:line="240" w:lineRule="atLeast"/>
              <w:jc w:val="right"/>
              <w:rPr>
                <w:color w:val="0000FF"/>
              </w:rPr>
            </w:pPr>
          </w:p>
        </w:tc>
      </w:tr>
      <w:tr w:rsidR="00695342" w:rsidRPr="00091E1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rFonts w:ascii="Arial" w:hAnsi="Arial" w:cs="Arial"/>
                <w:color w:val="0000FF"/>
              </w:rPr>
            </w:pPr>
          </w:p>
        </w:tc>
        <w:tc>
          <w:tcPr>
            <w:tcW w:w="6813" w:type="dxa"/>
            <w:gridSpan w:val="4"/>
          </w:tcPr>
          <w:p w:rsidR="00695342" w:rsidRPr="00091E1B" w:rsidRDefault="00695342">
            <w:pPr>
              <w:spacing w:line="240" w:lineRule="atLeast"/>
              <w:jc w:val="both"/>
              <w:rPr>
                <w:color w:val="0000FF"/>
              </w:rPr>
            </w:pPr>
            <w:r w:rsidRPr="00091E1B">
              <w:rPr>
                <w:rFonts w:ascii="Arial" w:hAnsi="Arial"/>
                <w:color w:val="0000FF"/>
              </w:rPr>
              <w:t>Topografie :</w:t>
            </w:r>
          </w:p>
        </w:tc>
        <w:tc>
          <w:tcPr>
            <w:tcW w:w="292" w:type="dxa"/>
            <w:vAlign w:val="bottom"/>
          </w:tcPr>
          <w:p w:rsidR="00695342" w:rsidRPr="00091E1B" w:rsidRDefault="00695342">
            <w:pPr>
              <w:spacing w:line="240" w:lineRule="atLeast"/>
              <w:jc w:val="right"/>
              <w:rPr>
                <w:color w:val="0000FF"/>
              </w:rPr>
            </w:pPr>
          </w:p>
        </w:tc>
      </w:tr>
      <w:tr w:rsidR="00695342" w:rsidRPr="00F003DB">
        <w:trPr>
          <w:cantSplit/>
        </w:trPr>
        <w:tc>
          <w:tcPr>
            <w:tcW w:w="292" w:type="dxa"/>
          </w:tcPr>
          <w:p w:rsidR="00695342" w:rsidRPr="00091E1B" w:rsidRDefault="00695342">
            <w:pPr>
              <w:spacing w:line="240" w:lineRule="atLeast"/>
              <w:rPr>
                <w:color w:val="0000FF"/>
              </w:rPr>
            </w:pPr>
          </w:p>
        </w:tc>
        <w:tc>
          <w:tcPr>
            <w:tcW w:w="578" w:type="dxa"/>
          </w:tcPr>
          <w:p w:rsidR="00695342" w:rsidRPr="00091E1B" w:rsidRDefault="00695342">
            <w:pPr>
              <w:spacing w:line="240" w:lineRule="atLeast"/>
              <w:jc w:val="right"/>
              <w:rPr>
                <w:color w:val="0000FF"/>
              </w:rPr>
            </w:pPr>
          </w:p>
        </w:tc>
        <w:tc>
          <w:tcPr>
            <w:tcW w:w="862" w:type="dxa"/>
          </w:tcPr>
          <w:p w:rsidR="00695342" w:rsidRPr="00091E1B" w:rsidRDefault="00695342">
            <w:pPr>
              <w:spacing w:line="240" w:lineRule="atLeast"/>
              <w:rPr>
                <w:color w:val="0000FF"/>
              </w:rPr>
            </w:pPr>
          </w:p>
        </w:tc>
        <w:tc>
          <w:tcPr>
            <w:tcW w:w="862" w:type="dxa"/>
          </w:tcPr>
          <w:p w:rsidR="00695342" w:rsidRPr="00091E1B" w:rsidRDefault="00695342" w:rsidP="008D3FBB">
            <w:pPr>
              <w:spacing w:line="240" w:lineRule="atLeast"/>
              <w:rPr>
                <w:color w:val="0000FF"/>
              </w:rPr>
            </w:pPr>
          </w:p>
        </w:tc>
        <w:tc>
          <w:tcPr>
            <w:tcW w:w="6813" w:type="dxa"/>
            <w:gridSpan w:val="4"/>
          </w:tcPr>
          <w:p w:rsidR="00695342" w:rsidRPr="00091E1B" w:rsidRDefault="00695342" w:rsidP="00B94179">
            <w:pPr>
              <w:spacing w:line="240" w:lineRule="atLeast"/>
              <w:jc w:val="both"/>
              <w:rPr>
                <w:color w:val="0000FF"/>
                <w:lang w:val="nl-BE"/>
              </w:rPr>
            </w:pPr>
            <w:r w:rsidRPr="00091E1B">
              <w:rPr>
                <w:rFonts w:ascii="Arial" w:hAnsi="Arial"/>
                <w:color w:val="0000FF"/>
                <w:lang w:val="nl-BE"/>
              </w:rPr>
              <w:t>Vanaf de onderzijde van de voet (in of op de schoen) tot proximaal minimum de helft van de onderbeenlengte. De lengte van het onderbeen wordt gemeten vanaf de mediale malleolus tot de kniespleet.</w:t>
            </w:r>
            <w:r w:rsidR="00B94179" w:rsidRPr="00091E1B">
              <w:rPr>
                <w:rFonts w:ascii="Arial" w:hAnsi="Arial"/>
                <w:color w:val="0000FF"/>
                <w:lang w:val="nl-BE"/>
              </w:rPr>
              <w:t>"</w:t>
            </w:r>
          </w:p>
        </w:tc>
        <w:tc>
          <w:tcPr>
            <w:tcW w:w="292" w:type="dxa"/>
            <w:vAlign w:val="bottom"/>
          </w:tcPr>
          <w:p w:rsidR="00695342" w:rsidRPr="00091E1B" w:rsidRDefault="00695342">
            <w:pPr>
              <w:spacing w:line="240" w:lineRule="atLeast"/>
              <w:jc w:val="right"/>
              <w:rPr>
                <w:color w:val="0000FF"/>
                <w:lang w:val="nl-BE"/>
              </w:rPr>
            </w:pPr>
          </w:p>
        </w:tc>
      </w:tr>
      <w:tr w:rsidR="00D77458" w:rsidRPr="00F003DB">
        <w:trPr>
          <w:cantSplit/>
        </w:trPr>
        <w:tc>
          <w:tcPr>
            <w:tcW w:w="292" w:type="dxa"/>
          </w:tcPr>
          <w:p w:rsidR="00695342" w:rsidRPr="00091E1B" w:rsidRDefault="00695342">
            <w:pPr>
              <w:spacing w:line="240" w:lineRule="atLeast"/>
              <w:rPr>
                <w:color w:val="0000FF"/>
                <w:lang w:val="nl-BE"/>
              </w:rPr>
            </w:pPr>
          </w:p>
        </w:tc>
        <w:tc>
          <w:tcPr>
            <w:tcW w:w="578" w:type="dxa"/>
          </w:tcPr>
          <w:p w:rsidR="00695342" w:rsidRPr="00091E1B" w:rsidRDefault="00695342">
            <w:pPr>
              <w:spacing w:line="240" w:lineRule="atLeast"/>
              <w:jc w:val="right"/>
              <w:rPr>
                <w:color w:val="0000FF"/>
                <w:lang w:val="nl-BE"/>
              </w:rPr>
            </w:pPr>
          </w:p>
        </w:tc>
        <w:tc>
          <w:tcPr>
            <w:tcW w:w="862" w:type="dxa"/>
          </w:tcPr>
          <w:p w:rsidR="00695342" w:rsidRPr="00091E1B" w:rsidRDefault="00695342">
            <w:pPr>
              <w:spacing w:line="240" w:lineRule="atLeast"/>
              <w:rPr>
                <w:color w:val="0000FF"/>
                <w:lang w:val="nl-BE"/>
              </w:rPr>
            </w:pPr>
          </w:p>
        </w:tc>
        <w:tc>
          <w:tcPr>
            <w:tcW w:w="862" w:type="dxa"/>
          </w:tcPr>
          <w:p w:rsidR="00695342" w:rsidRPr="00091E1B" w:rsidRDefault="00695342" w:rsidP="008D3FBB">
            <w:pPr>
              <w:spacing w:line="240" w:lineRule="atLeast"/>
              <w:rPr>
                <w:color w:val="0000FF"/>
                <w:lang w:val="nl-BE"/>
              </w:rPr>
            </w:pPr>
          </w:p>
        </w:tc>
        <w:tc>
          <w:tcPr>
            <w:tcW w:w="6813" w:type="dxa"/>
            <w:gridSpan w:val="4"/>
          </w:tcPr>
          <w:p w:rsidR="00695342" w:rsidRPr="00091E1B" w:rsidRDefault="00695342">
            <w:pPr>
              <w:spacing w:line="240" w:lineRule="atLeast"/>
              <w:jc w:val="both"/>
              <w:rPr>
                <w:rFonts w:ascii="Arial" w:hAnsi="Arial"/>
                <w:color w:val="0000FF"/>
                <w:lang w:val="nl-BE"/>
              </w:rPr>
            </w:pPr>
          </w:p>
        </w:tc>
        <w:tc>
          <w:tcPr>
            <w:tcW w:w="292" w:type="dxa"/>
            <w:vAlign w:val="bottom"/>
          </w:tcPr>
          <w:p w:rsidR="00695342" w:rsidRPr="00091E1B" w:rsidRDefault="00695342">
            <w:pPr>
              <w:spacing w:line="240" w:lineRule="atLeast"/>
              <w:jc w:val="right"/>
              <w:rPr>
                <w:color w:val="0000FF"/>
                <w:lang w:val="nl-BE"/>
              </w:rPr>
            </w:pPr>
          </w:p>
        </w:tc>
      </w:tr>
      <w:tr w:rsidR="00B94179" w:rsidRPr="00F003DB" w:rsidTr="007D1A02">
        <w:trPr>
          <w:cantSplit/>
        </w:trPr>
        <w:tc>
          <w:tcPr>
            <w:tcW w:w="292" w:type="dxa"/>
          </w:tcPr>
          <w:p w:rsidR="00B94179" w:rsidRPr="00091E1B" w:rsidRDefault="00B94179" w:rsidP="007D1A02">
            <w:pPr>
              <w:spacing w:line="240" w:lineRule="atLeast"/>
              <w:rPr>
                <w:color w:val="0000FF"/>
                <w:lang w:val="nl-BE"/>
              </w:rPr>
            </w:pPr>
          </w:p>
        </w:tc>
        <w:tc>
          <w:tcPr>
            <w:tcW w:w="578" w:type="dxa"/>
          </w:tcPr>
          <w:p w:rsidR="00B94179" w:rsidRPr="00091E1B" w:rsidRDefault="00B94179" w:rsidP="007D1A02">
            <w:pPr>
              <w:spacing w:line="240" w:lineRule="atLeast"/>
              <w:jc w:val="right"/>
              <w:rPr>
                <w:color w:val="0000FF"/>
                <w:lang w:val="nl-BE"/>
              </w:rPr>
            </w:pPr>
          </w:p>
        </w:tc>
        <w:tc>
          <w:tcPr>
            <w:tcW w:w="862" w:type="dxa"/>
          </w:tcPr>
          <w:p w:rsidR="00B94179" w:rsidRPr="00091E1B" w:rsidRDefault="00B94179" w:rsidP="007D1A02">
            <w:pPr>
              <w:spacing w:line="240" w:lineRule="atLeast"/>
              <w:rPr>
                <w:color w:val="0000FF"/>
                <w:lang w:val="nl-BE"/>
              </w:rPr>
            </w:pPr>
          </w:p>
        </w:tc>
        <w:tc>
          <w:tcPr>
            <w:tcW w:w="862" w:type="dxa"/>
          </w:tcPr>
          <w:p w:rsidR="00B94179" w:rsidRPr="00091E1B" w:rsidRDefault="00B94179" w:rsidP="007D1A02">
            <w:pPr>
              <w:spacing w:line="240" w:lineRule="atLeast"/>
              <w:rPr>
                <w:color w:val="0000FF"/>
                <w:lang w:val="nl-BE"/>
              </w:rPr>
            </w:pPr>
          </w:p>
        </w:tc>
        <w:tc>
          <w:tcPr>
            <w:tcW w:w="6813" w:type="dxa"/>
            <w:gridSpan w:val="4"/>
          </w:tcPr>
          <w:p w:rsidR="00B94179" w:rsidRPr="00091E1B" w:rsidRDefault="00B94179" w:rsidP="007D1A02">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B94179" w:rsidRPr="00091E1B" w:rsidRDefault="00B94179" w:rsidP="007D1A02">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B94179" w:rsidP="00B94179">
            <w:pPr>
              <w:spacing w:line="240" w:lineRule="atLeast"/>
              <w:jc w:val="both"/>
              <w:rPr>
                <w:color w:val="0000FF"/>
              </w:rPr>
            </w:pPr>
            <w:r w:rsidRPr="00091E1B">
              <w:rPr>
                <w:rFonts w:ascii="Arial" w:hAnsi="Arial"/>
                <w:color w:val="0000FF"/>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646612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646623</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Vast toestel, veer of plastieken spalk in of buiten de schoen die moet worden aangebracht aan een serieschoen, 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147,50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646634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646645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Geleed toestel al dan niet vastgemaakt in de hiel van de schoen met slechts één spalk, 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646656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646660</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646671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646682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Segment-zool of wegneembare beugel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646693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646704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646715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646726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Segment-been met schede in gevormd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129,80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646730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646741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spalk type Kleenzach</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129,80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646752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646763</w:t>
            </w:r>
          </w:p>
        </w:tc>
        <w:tc>
          <w:tcPr>
            <w:tcW w:w="5451" w:type="dxa"/>
          </w:tcPr>
          <w:p w:rsidR="00377516" w:rsidRPr="00091E1B" w:rsidRDefault="00377516">
            <w:pPr>
              <w:spacing w:line="240" w:lineRule="atLeast"/>
              <w:jc w:val="both"/>
              <w:rPr>
                <w:color w:val="0000FF"/>
              </w:rPr>
            </w:pPr>
            <w:r w:rsidRPr="00091E1B">
              <w:rPr>
                <w:rFonts w:ascii="Arial" w:hAnsi="Arial"/>
                <w:color w:val="0000FF"/>
              </w:rPr>
              <w:t>Enkelgeleding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646774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646785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Geleed toestel al dan niet vastgemaakt in de hiel van de schoen met twee spalken, 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182,90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646796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646800</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646811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646822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Segment-zool of wegneembare platte beugel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646833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646844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646855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646866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Segment-been met schede in gevormd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646870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646881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spalk type Kleenzach</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646892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646903</w:t>
            </w:r>
          </w:p>
        </w:tc>
        <w:tc>
          <w:tcPr>
            <w:tcW w:w="5451" w:type="dxa"/>
          </w:tcPr>
          <w:p w:rsidR="00377516" w:rsidRPr="00091E1B" w:rsidRDefault="00377516">
            <w:pPr>
              <w:spacing w:line="240" w:lineRule="atLeast"/>
              <w:jc w:val="both"/>
              <w:rPr>
                <w:color w:val="0000FF"/>
              </w:rPr>
            </w:pPr>
            <w:r w:rsidRPr="00091E1B">
              <w:rPr>
                <w:rFonts w:ascii="Arial" w:hAnsi="Arial"/>
                <w:color w:val="0000FF"/>
              </w:rPr>
              <w:t>Enkelgeleding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Prefab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rsidTr="004C5594">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i/>
                <w:color w:val="0000FF"/>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rPr>
            </w:pPr>
            <w:r w:rsidRPr="00091E1B">
              <w:rPr>
                <w:rFonts w:ascii="Arial" w:hAnsi="Arial"/>
                <w:color w:val="0000FF"/>
              </w:rPr>
              <w:t>"</w:t>
            </w: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653391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653402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Voetoptrekker, volledig systeem, in metaal of met spalk in composietmateriaal, per jaar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125,30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653413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653424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Voetoptrekker, volledig systeem, in plastiek, per jaar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75,18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i/>
                <w:color w:val="0000FF"/>
              </w:rPr>
            </w:pPr>
          </w:p>
        </w:tc>
        <w:tc>
          <w:tcPr>
            <w:tcW w:w="5451" w:type="dxa"/>
          </w:tcPr>
          <w:p w:rsidR="00377516" w:rsidRPr="00091E1B" w:rsidRDefault="00377516">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II : Enkel en onderbeen</w:t>
            </w:r>
            <w:r w:rsidRPr="00091E1B">
              <w:rPr>
                <w:rFonts w:ascii="Arial" w:hAnsi="Arial"/>
                <w:color w:val="0000FF"/>
                <w:lang w:val="nl-BE"/>
              </w:rPr>
              <w:t xml:space="preserve"> :</w:t>
            </w: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 xml:space="preserve">a) </w:t>
            </w:r>
            <w:r w:rsidRPr="00091E1B">
              <w:rPr>
                <w:rFonts w:ascii="Arial" w:hAnsi="Arial"/>
                <w:color w:val="0000FF"/>
                <w:u w:val="single"/>
              </w:rPr>
              <w:t>Enkel</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Prefab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8A5A6B" w:rsidRPr="00F003DB">
        <w:trPr>
          <w:cantSplit/>
        </w:trPr>
        <w:tc>
          <w:tcPr>
            <w:tcW w:w="292" w:type="dxa"/>
          </w:tcPr>
          <w:p w:rsidR="008A5A6B" w:rsidRPr="00091E1B" w:rsidRDefault="008A5A6B">
            <w:pPr>
              <w:spacing w:line="240" w:lineRule="atLeast"/>
              <w:rPr>
                <w:color w:val="0000FF"/>
              </w:rPr>
            </w:pPr>
          </w:p>
        </w:tc>
        <w:tc>
          <w:tcPr>
            <w:tcW w:w="578" w:type="dxa"/>
          </w:tcPr>
          <w:p w:rsidR="008A5A6B" w:rsidRPr="00091E1B" w:rsidRDefault="008A5A6B">
            <w:pPr>
              <w:spacing w:line="240" w:lineRule="atLeast"/>
              <w:jc w:val="right"/>
              <w:rPr>
                <w:color w:val="0000FF"/>
              </w:rPr>
            </w:pPr>
          </w:p>
        </w:tc>
        <w:tc>
          <w:tcPr>
            <w:tcW w:w="862" w:type="dxa"/>
          </w:tcPr>
          <w:p w:rsidR="008A5A6B" w:rsidRPr="00091E1B" w:rsidRDefault="008A5A6B">
            <w:pPr>
              <w:spacing w:line="240" w:lineRule="atLeast"/>
              <w:rPr>
                <w:color w:val="0000FF"/>
              </w:rPr>
            </w:pPr>
            <w:r w:rsidRPr="00091E1B">
              <w:rPr>
                <w:rFonts w:ascii="Arial" w:hAnsi="Arial"/>
                <w:color w:val="0000FF"/>
              </w:rPr>
              <w:t>646951</w:t>
            </w:r>
          </w:p>
        </w:tc>
        <w:tc>
          <w:tcPr>
            <w:tcW w:w="862" w:type="dxa"/>
          </w:tcPr>
          <w:p w:rsidR="008A5A6B" w:rsidRPr="00091E1B" w:rsidRDefault="008A5A6B" w:rsidP="008D3FBB">
            <w:pPr>
              <w:spacing w:line="240" w:lineRule="atLeast"/>
              <w:rPr>
                <w:rFonts w:ascii="Arial" w:hAnsi="Arial" w:cs="Arial"/>
                <w:color w:val="0000FF"/>
              </w:rPr>
            </w:pPr>
            <w:r w:rsidRPr="00091E1B">
              <w:rPr>
                <w:rFonts w:ascii="Arial" w:hAnsi="Arial" w:cs="Arial"/>
                <w:color w:val="0000FF"/>
              </w:rPr>
              <w:t>646962</w:t>
            </w:r>
          </w:p>
        </w:tc>
        <w:tc>
          <w:tcPr>
            <w:tcW w:w="5451" w:type="dxa"/>
          </w:tcPr>
          <w:p w:rsidR="008A5A6B" w:rsidRPr="0000578A" w:rsidRDefault="008A5A6B" w:rsidP="008A5A6B">
            <w:pPr>
              <w:spacing w:line="240" w:lineRule="atLeast"/>
              <w:jc w:val="both"/>
              <w:rPr>
                <w:color w:val="0000FF"/>
                <w:lang w:val="nl-BE"/>
              </w:rPr>
            </w:pPr>
            <w:r w:rsidRPr="0000578A">
              <w:rPr>
                <w:rFonts w:ascii="Arial" w:hAnsi="Arial"/>
                <w:i/>
                <w:color w:val="0000FF"/>
                <w:sz w:val="18"/>
                <w:szCs w:val="18"/>
                <w:lang w:val="nl-BE"/>
              </w:rPr>
              <w:t>Geschrapt door K.B. 21.7.2014 (in werking 1.10.2014)</w:t>
            </w:r>
          </w:p>
        </w:tc>
        <w:tc>
          <w:tcPr>
            <w:tcW w:w="292" w:type="dxa"/>
            <w:vAlign w:val="bottom"/>
          </w:tcPr>
          <w:p w:rsidR="008A5A6B" w:rsidRPr="00B2053A" w:rsidRDefault="008A5A6B">
            <w:pPr>
              <w:spacing w:line="240" w:lineRule="atLeast"/>
              <w:jc w:val="right"/>
              <w:rPr>
                <w:color w:val="0000FF"/>
                <w:lang w:val="nl-BE"/>
              </w:rPr>
            </w:pPr>
          </w:p>
        </w:tc>
        <w:tc>
          <w:tcPr>
            <w:tcW w:w="800" w:type="dxa"/>
            <w:vAlign w:val="bottom"/>
          </w:tcPr>
          <w:p w:rsidR="008A5A6B" w:rsidRPr="00B2053A" w:rsidRDefault="008A5A6B">
            <w:pPr>
              <w:spacing w:line="240" w:lineRule="atLeast"/>
              <w:jc w:val="right"/>
              <w:rPr>
                <w:color w:val="0000FF"/>
                <w:lang w:val="nl-BE"/>
              </w:rPr>
            </w:pPr>
          </w:p>
        </w:tc>
        <w:tc>
          <w:tcPr>
            <w:tcW w:w="270" w:type="dxa"/>
            <w:vAlign w:val="bottom"/>
          </w:tcPr>
          <w:p w:rsidR="008A5A6B" w:rsidRPr="00B2053A" w:rsidRDefault="008A5A6B">
            <w:pPr>
              <w:spacing w:line="240" w:lineRule="atLeast"/>
              <w:jc w:val="right"/>
              <w:rPr>
                <w:color w:val="0000FF"/>
                <w:lang w:val="nl-BE"/>
              </w:rPr>
            </w:pPr>
          </w:p>
        </w:tc>
        <w:tc>
          <w:tcPr>
            <w:tcW w:w="292" w:type="dxa"/>
            <w:vAlign w:val="bottom"/>
          </w:tcPr>
          <w:p w:rsidR="008A5A6B" w:rsidRPr="00B2053A" w:rsidRDefault="008A5A6B">
            <w:pPr>
              <w:spacing w:line="240" w:lineRule="atLeast"/>
              <w:jc w:val="right"/>
              <w:rPr>
                <w:color w:val="0000FF"/>
                <w:lang w:val="nl-BE"/>
              </w:rPr>
            </w:pPr>
          </w:p>
        </w:tc>
      </w:tr>
      <w:tr w:rsidR="00377516" w:rsidRPr="00F003DB">
        <w:trPr>
          <w:cantSplit/>
        </w:trPr>
        <w:tc>
          <w:tcPr>
            <w:tcW w:w="292" w:type="dxa"/>
          </w:tcPr>
          <w:p w:rsidR="00377516" w:rsidRPr="00B2053A" w:rsidRDefault="00377516">
            <w:pPr>
              <w:spacing w:line="240" w:lineRule="atLeast"/>
              <w:rPr>
                <w:rFonts w:ascii="Arial" w:hAnsi="Arial"/>
                <w:color w:val="0000FF"/>
                <w:lang w:val="nl-BE"/>
              </w:rPr>
            </w:pPr>
          </w:p>
        </w:tc>
        <w:tc>
          <w:tcPr>
            <w:tcW w:w="578" w:type="dxa"/>
          </w:tcPr>
          <w:p w:rsidR="00377516" w:rsidRPr="00B2053A" w:rsidRDefault="00377516">
            <w:pPr>
              <w:spacing w:line="240" w:lineRule="atLeast"/>
              <w:jc w:val="right"/>
              <w:rPr>
                <w:color w:val="0000FF"/>
                <w:lang w:val="nl-BE"/>
              </w:rPr>
            </w:pPr>
          </w:p>
        </w:tc>
        <w:tc>
          <w:tcPr>
            <w:tcW w:w="862" w:type="dxa"/>
          </w:tcPr>
          <w:p w:rsidR="00377516" w:rsidRPr="00B2053A" w:rsidRDefault="00377516">
            <w:pPr>
              <w:spacing w:line="240" w:lineRule="atLeast"/>
              <w:rPr>
                <w:rFonts w:ascii="Arial" w:hAnsi="Arial"/>
                <w:color w:val="0000FF"/>
                <w:lang w:val="nl-BE"/>
              </w:rPr>
            </w:pPr>
          </w:p>
        </w:tc>
        <w:tc>
          <w:tcPr>
            <w:tcW w:w="862" w:type="dxa"/>
          </w:tcPr>
          <w:p w:rsidR="00377516" w:rsidRPr="00B2053A" w:rsidRDefault="00377516" w:rsidP="008D3FBB">
            <w:pPr>
              <w:spacing w:line="240" w:lineRule="atLeast"/>
              <w:rPr>
                <w:rFonts w:ascii="Arial" w:hAnsi="Arial" w:cs="Arial"/>
                <w:color w:val="0000FF"/>
                <w:lang w:val="nl-BE"/>
              </w:rPr>
            </w:pPr>
          </w:p>
        </w:tc>
        <w:tc>
          <w:tcPr>
            <w:tcW w:w="5451" w:type="dxa"/>
          </w:tcPr>
          <w:p w:rsidR="00377516" w:rsidRPr="00B2053A" w:rsidRDefault="00377516">
            <w:pPr>
              <w:spacing w:line="240" w:lineRule="atLeast"/>
              <w:jc w:val="both"/>
              <w:rPr>
                <w:rFonts w:ascii="Arial" w:hAnsi="Arial"/>
                <w:color w:val="0000FF"/>
                <w:lang w:val="nl-BE"/>
              </w:rPr>
            </w:pPr>
          </w:p>
        </w:tc>
        <w:tc>
          <w:tcPr>
            <w:tcW w:w="292" w:type="dxa"/>
            <w:vAlign w:val="bottom"/>
          </w:tcPr>
          <w:p w:rsidR="00377516" w:rsidRPr="00B2053A" w:rsidRDefault="00377516">
            <w:pPr>
              <w:spacing w:line="240" w:lineRule="atLeast"/>
              <w:jc w:val="right"/>
              <w:rPr>
                <w:rFonts w:ascii="Arial" w:hAnsi="Arial"/>
                <w:color w:val="0000FF"/>
                <w:lang w:val="nl-BE"/>
              </w:rPr>
            </w:pPr>
          </w:p>
        </w:tc>
        <w:tc>
          <w:tcPr>
            <w:tcW w:w="800" w:type="dxa"/>
            <w:vAlign w:val="bottom"/>
          </w:tcPr>
          <w:p w:rsidR="00377516" w:rsidRPr="00B2053A" w:rsidRDefault="00377516">
            <w:pPr>
              <w:spacing w:line="240" w:lineRule="atLeast"/>
              <w:jc w:val="right"/>
              <w:rPr>
                <w:rFonts w:ascii="Arial" w:hAnsi="Arial"/>
                <w:color w:val="0000FF"/>
                <w:lang w:val="nl-BE"/>
              </w:rPr>
            </w:pPr>
          </w:p>
        </w:tc>
        <w:tc>
          <w:tcPr>
            <w:tcW w:w="270" w:type="dxa"/>
            <w:vAlign w:val="bottom"/>
          </w:tcPr>
          <w:p w:rsidR="00377516" w:rsidRPr="00B2053A" w:rsidRDefault="00377516">
            <w:pPr>
              <w:spacing w:line="240" w:lineRule="atLeast"/>
              <w:jc w:val="right"/>
              <w:rPr>
                <w:color w:val="0000FF"/>
                <w:lang w:val="nl-BE"/>
              </w:rPr>
            </w:pPr>
          </w:p>
        </w:tc>
        <w:tc>
          <w:tcPr>
            <w:tcW w:w="292" w:type="dxa"/>
            <w:vAlign w:val="bottom"/>
          </w:tcPr>
          <w:p w:rsidR="00377516" w:rsidRPr="00B2053A" w:rsidRDefault="00377516">
            <w:pPr>
              <w:spacing w:line="240" w:lineRule="atLeast"/>
              <w:jc w:val="right"/>
              <w:rPr>
                <w:color w:val="0000FF"/>
                <w:lang w:val="nl-BE"/>
              </w:rPr>
            </w:pPr>
          </w:p>
        </w:tc>
      </w:tr>
      <w:tr w:rsidR="008A5A6B" w:rsidRPr="00F003DB" w:rsidTr="008A5A6B">
        <w:trPr>
          <w:cantSplit/>
        </w:trPr>
        <w:tc>
          <w:tcPr>
            <w:tcW w:w="292" w:type="dxa"/>
          </w:tcPr>
          <w:p w:rsidR="008A5A6B" w:rsidRPr="00B2053A" w:rsidRDefault="008A5A6B" w:rsidP="008A5A6B">
            <w:pPr>
              <w:spacing w:line="240" w:lineRule="atLeast"/>
              <w:rPr>
                <w:color w:val="0000FF"/>
                <w:lang w:val="nl-BE"/>
              </w:rPr>
            </w:pPr>
          </w:p>
        </w:tc>
        <w:tc>
          <w:tcPr>
            <w:tcW w:w="578" w:type="dxa"/>
          </w:tcPr>
          <w:p w:rsidR="008A5A6B" w:rsidRPr="00B2053A" w:rsidRDefault="008A5A6B" w:rsidP="008A5A6B">
            <w:pPr>
              <w:spacing w:line="240" w:lineRule="atLeast"/>
              <w:jc w:val="right"/>
              <w:rPr>
                <w:color w:val="0000FF"/>
                <w:lang w:val="nl-BE"/>
              </w:rPr>
            </w:pPr>
          </w:p>
        </w:tc>
        <w:tc>
          <w:tcPr>
            <w:tcW w:w="862" w:type="dxa"/>
          </w:tcPr>
          <w:p w:rsidR="008A5A6B" w:rsidRPr="00B2053A" w:rsidRDefault="008A5A6B" w:rsidP="008A5A6B">
            <w:pPr>
              <w:spacing w:line="240" w:lineRule="atLeast"/>
              <w:rPr>
                <w:color w:val="0000FF"/>
                <w:lang w:val="nl-BE"/>
              </w:rPr>
            </w:pPr>
          </w:p>
        </w:tc>
        <w:tc>
          <w:tcPr>
            <w:tcW w:w="862" w:type="dxa"/>
          </w:tcPr>
          <w:p w:rsidR="008A5A6B" w:rsidRPr="00B2053A" w:rsidRDefault="008A5A6B" w:rsidP="008A5A6B">
            <w:pPr>
              <w:spacing w:line="240" w:lineRule="atLeast"/>
              <w:rPr>
                <w:color w:val="0000FF"/>
                <w:lang w:val="nl-BE"/>
              </w:rPr>
            </w:pPr>
          </w:p>
        </w:tc>
        <w:tc>
          <w:tcPr>
            <w:tcW w:w="6813" w:type="dxa"/>
            <w:gridSpan w:val="4"/>
          </w:tcPr>
          <w:p w:rsidR="008A5A6B" w:rsidRPr="00091E1B" w:rsidRDefault="008A5A6B" w:rsidP="008A5A6B">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29.11.1996" (in werking 1.2.1997) + "K.B. 18.10.2013" (in werking 1.12.2013)</w:t>
            </w:r>
          </w:p>
        </w:tc>
        <w:tc>
          <w:tcPr>
            <w:tcW w:w="292" w:type="dxa"/>
            <w:vAlign w:val="bottom"/>
          </w:tcPr>
          <w:p w:rsidR="008A5A6B" w:rsidRPr="00091E1B" w:rsidRDefault="008A5A6B" w:rsidP="008A5A6B">
            <w:pPr>
              <w:spacing w:line="240" w:lineRule="atLeast"/>
              <w:jc w:val="right"/>
              <w:rPr>
                <w:color w:val="0000FF"/>
                <w:lang w:val="nl-BE"/>
              </w:rPr>
            </w:pPr>
          </w:p>
        </w:tc>
      </w:tr>
      <w:tr w:rsidR="00377516" w:rsidRPr="00091E1B">
        <w:trPr>
          <w:cantSplit/>
        </w:trPr>
        <w:tc>
          <w:tcPr>
            <w:tcW w:w="292" w:type="dxa"/>
          </w:tcPr>
          <w:p w:rsidR="00377516" w:rsidRPr="008A5A6B" w:rsidRDefault="008A5A6B">
            <w:pPr>
              <w:spacing w:line="240" w:lineRule="atLeast"/>
              <w:rPr>
                <w:color w:val="0000FF"/>
                <w:lang w:val="nl-BE"/>
              </w:rPr>
            </w:pPr>
            <w:r w:rsidRPr="00091E1B">
              <w:rPr>
                <w:rFonts w:ascii="Arial" w:hAnsi="Arial"/>
                <w:color w:val="0000FF"/>
              </w:rPr>
              <w:t>"</w:t>
            </w:r>
          </w:p>
        </w:tc>
        <w:tc>
          <w:tcPr>
            <w:tcW w:w="578" w:type="dxa"/>
          </w:tcPr>
          <w:p w:rsidR="00377516" w:rsidRPr="008A5A6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rPr>
            </w:pPr>
            <w:r w:rsidRPr="00091E1B">
              <w:rPr>
                <w:rFonts w:ascii="Arial" w:hAnsi="Arial"/>
                <w:color w:val="0000FF"/>
              </w:rPr>
              <w:t>646973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646984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Enkelverband, soepel, met toebehoren en versteviging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54,91</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8A5A6B">
        <w:trPr>
          <w:cantSplit/>
        </w:trPr>
        <w:tc>
          <w:tcPr>
            <w:tcW w:w="292" w:type="dxa"/>
          </w:tcPr>
          <w:p w:rsidR="00377516" w:rsidRPr="008A5A6B" w:rsidRDefault="00377516">
            <w:pPr>
              <w:spacing w:line="240" w:lineRule="atLeast"/>
              <w:rPr>
                <w:color w:val="0000FF"/>
                <w:lang w:val="nl-BE"/>
              </w:rPr>
            </w:pPr>
          </w:p>
        </w:tc>
        <w:tc>
          <w:tcPr>
            <w:tcW w:w="578" w:type="dxa"/>
          </w:tcPr>
          <w:p w:rsidR="00377516" w:rsidRPr="008A5A6B" w:rsidRDefault="00377516">
            <w:pPr>
              <w:spacing w:line="240" w:lineRule="atLeast"/>
              <w:jc w:val="right"/>
              <w:rPr>
                <w:color w:val="0000FF"/>
                <w:lang w:val="nl-BE"/>
              </w:rPr>
            </w:pPr>
          </w:p>
        </w:tc>
        <w:tc>
          <w:tcPr>
            <w:tcW w:w="862" w:type="dxa"/>
          </w:tcPr>
          <w:p w:rsidR="00377516" w:rsidRPr="008A5A6B" w:rsidRDefault="00377516">
            <w:pPr>
              <w:spacing w:line="240" w:lineRule="atLeast"/>
              <w:rPr>
                <w:rFonts w:ascii="Arial" w:hAnsi="Arial"/>
                <w:color w:val="0000FF"/>
                <w:lang w:val="nl-BE"/>
              </w:rPr>
            </w:pPr>
          </w:p>
        </w:tc>
        <w:tc>
          <w:tcPr>
            <w:tcW w:w="862" w:type="dxa"/>
          </w:tcPr>
          <w:p w:rsidR="00377516" w:rsidRPr="008A5A6B" w:rsidRDefault="00377516" w:rsidP="008D3FBB">
            <w:pPr>
              <w:spacing w:line="240" w:lineRule="atLeast"/>
              <w:rPr>
                <w:rFonts w:ascii="Arial" w:hAnsi="Arial" w:cs="Arial"/>
                <w:color w:val="0000FF"/>
                <w:lang w:val="nl-BE"/>
              </w:rPr>
            </w:pPr>
          </w:p>
        </w:tc>
        <w:tc>
          <w:tcPr>
            <w:tcW w:w="5451" w:type="dxa"/>
          </w:tcPr>
          <w:p w:rsidR="00377516" w:rsidRPr="008A5A6B" w:rsidRDefault="00377516">
            <w:pPr>
              <w:spacing w:line="240" w:lineRule="atLeast"/>
              <w:jc w:val="both"/>
              <w:rPr>
                <w:rFonts w:ascii="Arial" w:hAnsi="Arial"/>
                <w:color w:val="0000FF"/>
                <w:lang w:val="nl-BE"/>
              </w:rPr>
            </w:pPr>
          </w:p>
        </w:tc>
        <w:tc>
          <w:tcPr>
            <w:tcW w:w="292" w:type="dxa"/>
            <w:vAlign w:val="bottom"/>
          </w:tcPr>
          <w:p w:rsidR="00377516" w:rsidRPr="008A5A6B" w:rsidRDefault="00377516">
            <w:pPr>
              <w:spacing w:line="240" w:lineRule="atLeast"/>
              <w:jc w:val="right"/>
              <w:rPr>
                <w:rFonts w:ascii="Arial" w:hAnsi="Arial"/>
                <w:color w:val="0000FF"/>
                <w:lang w:val="nl-BE"/>
              </w:rPr>
            </w:pPr>
          </w:p>
        </w:tc>
        <w:tc>
          <w:tcPr>
            <w:tcW w:w="800" w:type="dxa"/>
            <w:vAlign w:val="bottom"/>
          </w:tcPr>
          <w:p w:rsidR="00377516" w:rsidRPr="008A5A6B" w:rsidRDefault="00377516">
            <w:pPr>
              <w:spacing w:line="240" w:lineRule="atLeast"/>
              <w:jc w:val="right"/>
              <w:rPr>
                <w:rFonts w:ascii="Arial" w:hAnsi="Arial"/>
                <w:color w:val="0000FF"/>
                <w:lang w:val="nl-BE"/>
              </w:rPr>
            </w:pPr>
          </w:p>
        </w:tc>
        <w:tc>
          <w:tcPr>
            <w:tcW w:w="270" w:type="dxa"/>
            <w:vAlign w:val="bottom"/>
          </w:tcPr>
          <w:p w:rsidR="00377516" w:rsidRPr="008A5A6B" w:rsidRDefault="00377516">
            <w:pPr>
              <w:spacing w:line="240" w:lineRule="atLeast"/>
              <w:jc w:val="right"/>
              <w:rPr>
                <w:color w:val="0000FF"/>
                <w:lang w:val="nl-BE"/>
              </w:rPr>
            </w:pPr>
          </w:p>
        </w:tc>
        <w:tc>
          <w:tcPr>
            <w:tcW w:w="292" w:type="dxa"/>
            <w:vAlign w:val="bottom"/>
          </w:tcPr>
          <w:p w:rsidR="00377516" w:rsidRPr="008A5A6B" w:rsidRDefault="00377516">
            <w:pPr>
              <w:spacing w:line="240" w:lineRule="atLeast"/>
              <w:jc w:val="right"/>
              <w:rPr>
                <w:color w:val="0000FF"/>
                <w:lang w:val="nl-BE"/>
              </w:rPr>
            </w:pPr>
          </w:p>
        </w:tc>
      </w:tr>
      <w:tr w:rsidR="00377516" w:rsidRPr="00091E1B">
        <w:trPr>
          <w:cantSplit/>
        </w:trPr>
        <w:tc>
          <w:tcPr>
            <w:tcW w:w="292" w:type="dxa"/>
          </w:tcPr>
          <w:p w:rsidR="00377516" w:rsidRPr="008A5A6B" w:rsidRDefault="00377516">
            <w:pPr>
              <w:spacing w:line="240" w:lineRule="atLeast"/>
              <w:rPr>
                <w:color w:val="0000FF"/>
                <w:lang w:val="nl-BE"/>
              </w:rPr>
            </w:pPr>
          </w:p>
        </w:tc>
        <w:tc>
          <w:tcPr>
            <w:tcW w:w="578" w:type="dxa"/>
          </w:tcPr>
          <w:p w:rsidR="00377516" w:rsidRPr="008A5A6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rPr>
            </w:pPr>
            <w:r w:rsidRPr="00091E1B">
              <w:rPr>
                <w:rFonts w:ascii="Arial" w:hAnsi="Arial"/>
                <w:color w:val="0000FF"/>
              </w:rPr>
              <w:t>646995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647006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Enkeltoestel, hard, met of zonder scharnieren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105,45</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F003DB" w:rsidTr="0030337F">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rFonts w:ascii="Arial" w:hAnsi="Arial" w:cs="Arial"/>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 xml:space="preserve">"b) </w:t>
            </w:r>
            <w:r w:rsidRPr="00091E1B">
              <w:rPr>
                <w:rFonts w:ascii="Arial" w:hAnsi="Arial"/>
                <w:color w:val="0000FF"/>
                <w:u w:val="single"/>
              </w:rPr>
              <w:t>Enkel en onderbeen</w:t>
            </w:r>
            <w:r w:rsidRPr="00091E1B">
              <w:rPr>
                <w:rFonts w:ascii="Arial" w:hAnsi="Arial"/>
                <w:color w:val="0000FF"/>
              </w:rPr>
              <w:t xml:space="preserv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647010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647021</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Slobkous wegens sekwellen van frakturen of pseudar-throsen, 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188,80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647032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647043</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gewapend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647054</w:t>
            </w:r>
          </w:p>
        </w:tc>
        <w:tc>
          <w:tcPr>
            <w:tcW w:w="862" w:type="dxa"/>
          </w:tcPr>
          <w:p w:rsidR="00377516" w:rsidRPr="00091E1B" w:rsidRDefault="00377516" w:rsidP="000507AF">
            <w:pPr>
              <w:spacing w:line="240" w:lineRule="atLeast"/>
              <w:rPr>
                <w:rFonts w:ascii="Arial" w:hAnsi="Arial" w:cs="Arial"/>
                <w:color w:val="0000FF"/>
              </w:rPr>
            </w:pPr>
            <w:r w:rsidRPr="00091E1B">
              <w:rPr>
                <w:rFonts w:ascii="Arial" w:hAnsi="Arial" w:cs="Arial"/>
                <w:color w:val="0000FF"/>
              </w:rPr>
              <w:t>64706</w:t>
            </w:r>
            <w:r w:rsidR="000507AF" w:rsidRPr="00091E1B">
              <w:rPr>
                <w:rFonts w:ascii="Arial" w:hAnsi="Arial" w:cs="Arial"/>
                <w:color w:val="0000FF"/>
              </w:rPr>
              <w:t>5</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82,60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647076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647080</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regelbare beugel of (volledige) voetgreep</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647091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647102</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hielgreep</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23,60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647113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647124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uitwendig vasthechten op schoen door doos of beugel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6813" w:type="dxa"/>
            <w:gridSpan w:val="4"/>
          </w:tcPr>
          <w:p w:rsidR="00377516" w:rsidRPr="00091E1B" w:rsidRDefault="000576AD">
            <w:pPr>
              <w:spacing w:line="240" w:lineRule="atLeast"/>
              <w:jc w:val="both"/>
              <w:rPr>
                <w:color w:val="0000FF"/>
                <w:lang w:val="nl-BE"/>
              </w:rPr>
            </w:pPr>
            <w:r w:rsidRPr="00091E1B">
              <w:rPr>
                <w:rFonts w:ascii="Arial" w:hAnsi="Arial" w:cs="Arial"/>
                <w:color w:val="0000FF"/>
                <w:lang w:val="nl-BE" w:eastAsia="nl-BE"/>
              </w:rPr>
              <w:t>De verstrekkingen 647076-647080, 647091-647102 en 647113-647124 mogen onderling niet worden samengevoegd.</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rFonts w:ascii="Arial" w:hAnsi="Arial" w:cs="Arial"/>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rPr>
            </w:pPr>
            <w:r w:rsidRPr="00091E1B">
              <w:rPr>
                <w:rFonts w:ascii="Arial" w:hAnsi="Arial"/>
                <w:color w:val="0000FF"/>
              </w:rPr>
              <w:t>647135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647146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Korte laars reikend tot de helft van de kuit, met metalen of plastieken versterking zijdelings of achteraan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647150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647161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647172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647183</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Segment-zool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647194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647205</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647216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647220</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Laars reikend tot de tibiaplateaus, met metalen of plastieken versterking zijdelings of achteraan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188,80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647231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647242</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647253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647264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Segment-zool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77,80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647275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647286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Segment-been, met twee spalken reikend tot de helft van de kuit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647290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647301</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Segment-been, met twee spalken reikend tot de tibia-plateaus</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647312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647323</w:t>
            </w:r>
          </w:p>
        </w:tc>
        <w:tc>
          <w:tcPr>
            <w:tcW w:w="5451" w:type="dxa"/>
          </w:tcPr>
          <w:p w:rsidR="00377516" w:rsidRPr="00091E1B" w:rsidRDefault="00377516">
            <w:pPr>
              <w:spacing w:line="240" w:lineRule="atLeast"/>
              <w:jc w:val="both"/>
              <w:rPr>
                <w:color w:val="0000FF"/>
              </w:rPr>
            </w:pPr>
            <w:r w:rsidRPr="00091E1B">
              <w:rPr>
                <w:rFonts w:ascii="Arial" w:hAnsi="Arial"/>
                <w:color w:val="0000FF"/>
              </w:rPr>
              <w:t>Regelbare beugel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8D3FBB">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8D3FBB" w:rsidRPr="00091E1B">
        <w:trPr>
          <w:cantSplit/>
        </w:trPr>
        <w:tc>
          <w:tcPr>
            <w:tcW w:w="292" w:type="dxa"/>
          </w:tcPr>
          <w:p w:rsidR="008D3FBB" w:rsidRPr="00091E1B" w:rsidRDefault="008D3FBB">
            <w:pPr>
              <w:spacing w:line="240" w:lineRule="atLeast"/>
              <w:rPr>
                <w:color w:val="0000FF"/>
              </w:rPr>
            </w:pPr>
          </w:p>
        </w:tc>
        <w:tc>
          <w:tcPr>
            <w:tcW w:w="578" w:type="dxa"/>
          </w:tcPr>
          <w:p w:rsidR="008D3FBB" w:rsidRPr="00091E1B" w:rsidRDefault="008D3FBB">
            <w:pPr>
              <w:spacing w:line="240" w:lineRule="atLeast"/>
              <w:jc w:val="right"/>
              <w:rPr>
                <w:color w:val="0000FF"/>
              </w:rPr>
            </w:pPr>
          </w:p>
        </w:tc>
        <w:tc>
          <w:tcPr>
            <w:tcW w:w="862" w:type="dxa"/>
          </w:tcPr>
          <w:p w:rsidR="008D3FBB" w:rsidRPr="00091E1B" w:rsidRDefault="008D3FBB">
            <w:pPr>
              <w:spacing w:line="240" w:lineRule="atLeast"/>
              <w:rPr>
                <w:rFonts w:ascii="Arial" w:hAnsi="Arial"/>
                <w:color w:val="0000FF"/>
              </w:rPr>
            </w:pPr>
          </w:p>
        </w:tc>
        <w:tc>
          <w:tcPr>
            <w:tcW w:w="862" w:type="dxa"/>
          </w:tcPr>
          <w:p w:rsidR="008D3FBB" w:rsidRPr="00091E1B" w:rsidRDefault="008D3FBB" w:rsidP="008D3FBB">
            <w:pPr>
              <w:spacing w:line="240" w:lineRule="atLeast"/>
              <w:rPr>
                <w:rFonts w:ascii="Arial" w:hAnsi="Arial" w:cs="Arial"/>
                <w:color w:val="0000FF"/>
              </w:rPr>
            </w:pPr>
          </w:p>
        </w:tc>
        <w:tc>
          <w:tcPr>
            <w:tcW w:w="5451" w:type="dxa"/>
          </w:tcPr>
          <w:p w:rsidR="008D3FBB" w:rsidRPr="00091E1B" w:rsidRDefault="008D3FBB">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8D3FBB" w:rsidRPr="00091E1B" w:rsidRDefault="008D3FBB">
            <w:pPr>
              <w:spacing w:line="240" w:lineRule="atLeast"/>
              <w:jc w:val="right"/>
              <w:rPr>
                <w:rFonts w:ascii="Arial" w:hAnsi="Arial"/>
                <w:color w:val="0000FF"/>
              </w:rPr>
            </w:pPr>
          </w:p>
        </w:tc>
        <w:tc>
          <w:tcPr>
            <w:tcW w:w="800" w:type="dxa"/>
            <w:vAlign w:val="bottom"/>
          </w:tcPr>
          <w:p w:rsidR="008D3FBB" w:rsidRPr="00091E1B" w:rsidRDefault="008D3FBB">
            <w:pPr>
              <w:spacing w:line="240" w:lineRule="atLeast"/>
              <w:jc w:val="right"/>
              <w:rPr>
                <w:rFonts w:ascii="Arial" w:hAnsi="Arial"/>
                <w:color w:val="0000FF"/>
              </w:rPr>
            </w:pPr>
          </w:p>
        </w:tc>
        <w:tc>
          <w:tcPr>
            <w:tcW w:w="270" w:type="dxa"/>
            <w:vAlign w:val="bottom"/>
          </w:tcPr>
          <w:p w:rsidR="008D3FBB" w:rsidRPr="00091E1B" w:rsidRDefault="008D3FBB">
            <w:pPr>
              <w:spacing w:line="240" w:lineRule="atLeast"/>
              <w:jc w:val="right"/>
              <w:rPr>
                <w:color w:val="0000FF"/>
              </w:rPr>
            </w:pPr>
          </w:p>
        </w:tc>
        <w:tc>
          <w:tcPr>
            <w:tcW w:w="292" w:type="dxa"/>
            <w:vAlign w:val="bottom"/>
          </w:tcPr>
          <w:p w:rsidR="008D3FBB" w:rsidRPr="00091E1B" w:rsidRDefault="008D3FBB">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8D3FBB">
            <w:pPr>
              <w:spacing w:line="240" w:lineRule="atLeast"/>
              <w:jc w:val="both"/>
              <w:rPr>
                <w:color w:val="0000FF"/>
              </w:rPr>
            </w:pPr>
            <w:r w:rsidRPr="00091E1B">
              <w:rPr>
                <w:rFonts w:ascii="Arial" w:hAnsi="Arial"/>
                <w:color w:val="0000FF"/>
              </w:rPr>
              <w:t>"</w:t>
            </w:r>
            <w:r w:rsidR="00377516" w:rsidRPr="00091E1B">
              <w:rPr>
                <w:rFonts w:ascii="Arial" w:hAnsi="Arial"/>
                <w:color w:val="0000FF"/>
              </w:rPr>
              <w:t>Prefab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rsidTr="0030337F">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 xml:space="preserve">"K.B. 20.7.2004 (in werking 1.9.2004)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rPr>
            </w:pPr>
            <w:r w:rsidRPr="00091E1B">
              <w:rPr>
                <w:rFonts w:ascii="Arial" w:hAnsi="Arial"/>
                <w:color w:val="0000FF"/>
              </w:rPr>
              <w:t>"</w:t>
            </w: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697071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697082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Behandeling met een orthese van een fractuur van de botstructuren van voet en/of onderbeen of de toestand na hechting van een volledige achillespeesruptuur. De orthese bestaat uit een voetsegment, een onderbeensegment en een loopzool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432,99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 xml:space="preserve">Maatwerk :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697093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697104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Behandeling van een diabetesvoet aangetast door neuropathie verwikkeld met malum perforans plantare of met malum perforans plantare in de voorgeschiedenis, door middel van een orthese bestaande uit voet- en onderbeensegment, een loopzool en een op maat ingewerkt voetbed</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324,36</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8A7D33">
            <w:pPr>
              <w:spacing w:line="240" w:lineRule="atLeast"/>
              <w:jc w:val="both"/>
              <w:rPr>
                <w:color w:val="0000FF"/>
                <w:lang w:val="nl-BE"/>
              </w:rPr>
            </w:pPr>
            <w:r w:rsidRPr="00091E1B">
              <w:rPr>
                <w:rFonts w:ascii="Arial" w:hAnsi="Arial" w:cs="Arial"/>
                <w:color w:val="0000FF"/>
                <w:lang w:val="nl-BE" w:eastAsia="nl-BE"/>
              </w:rPr>
              <w:t>Met malum perforans plantare wordt bedoeld een droge of natte druknecrose.</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8A7D33">
            <w:pPr>
              <w:spacing w:line="240" w:lineRule="atLeast"/>
              <w:jc w:val="both"/>
              <w:rPr>
                <w:color w:val="0000FF"/>
                <w:lang w:val="nl-BE"/>
              </w:rPr>
            </w:pPr>
            <w:r w:rsidRPr="00091E1B">
              <w:rPr>
                <w:rFonts w:ascii="Arial" w:hAnsi="Arial" w:cs="Arial"/>
                <w:color w:val="0000FF"/>
                <w:lang w:val="nl-BE" w:eastAsia="nl-BE"/>
              </w:rPr>
              <w:t>De tussentijdse voetbedaanpassingen kunnen worden aangerekend onder het verstrekkingsnummer 653435-653446.</w:t>
            </w:r>
            <w:r w:rsidR="00377516"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rsidTr="0030337F">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"K.B. 29.1.1993" (in werking 1.2.1993)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u w:val="single"/>
              </w:rPr>
              <w:t>"Hoofdgroep III : Knie</w:t>
            </w:r>
            <w:r w:rsidRPr="00091E1B">
              <w:rPr>
                <w:rFonts w:ascii="Arial" w:hAnsi="Arial"/>
                <w:color w:val="0000FF"/>
              </w:rPr>
              <w:t xml:space="preserv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Topografie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(BIII1)</w:t>
            </w:r>
            <w:r w:rsidRPr="00091E1B">
              <w:rPr>
                <w:rFonts w:ascii="Arial" w:hAnsi="Arial"/>
                <w:color w:val="0000FF"/>
              </w:rPr>
              <w:br/>
              <w:t>Distaal : helft onderbeen</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Proximaal : helft bovenbeen.</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8D3FBB">
            <w:pPr>
              <w:spacing w:line="240" w:lineRule="atLeast"/>
              <w:jc w:val="both"/>
              <w:rPr>
                <w:color w:val="0000FF"/>
                <w:lang w:val="nl-BE"/>
              </w:rPr>
            </w:pPr>
            <w:r w:rsidRPr="00091E1B">
              <w:rPr>
                <w:rFonts w:ascii="Arial" w:hAnsi="Arial"/>
                <w:color w:val="0000FF"/>
                <w:lang w:val="nl-BE"/>
              </w:rPr>
              <w:t>De dij wordt gemeten aan de mediale zijde van het been, van de kniespleet tot de ramus ossis pubis.</w:t>
            </w:r>
            <w:r w:rsidR="008D3FBB"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8D3FBB" w:rsidRPr="00F003DB">
        <w:trPr>
          <w:cantSplit/>
        </w:trPr>
        <w:tc>
          <w:tcPr>
            <w:tcW w:w="292" w:type="dxa"/>
          </w:tcPr>
          <w:p w:rsidR="008D3FBB" w:rsidRPr="00091E1B" w:rsidRDefault="008D3FBB">
            <w:pPr>
              <w:spacing w:line="240" w:lineRule="atLeast"/>
              <w:rPr>
                <w:color w:val="0000FF"/>
                <w:lang w:val="nl-BE"/>
              </w:rPr>
            </w:pPr>
          </w:p>
        </w:tc>
        <w:tc>
          <w:tcPr>
            <w:tcW w:w="578" w:type="dxa"/>
          </w:tcPr>
          <w:p w:rsidR="008D3FBB" w:rsidRPr="00091E1B" w:rsidRDefault="008D3FBB">
            <w:pPr>
              <w:spacing w:line="240" w:lineRule="atLeast"/>
              <w:jc w:val="right"/>
              <w:rPr>
                <w:color w:val="0000FF"/>
                <w:lang w:val="nl-BE"/>
              </w:rPr>
            </w:pPr>
          </w:p>
        </w:tc>
        <w:tc>
          <w:tcPr>
            <w:tcW w:w="862" w:type="dxa"/>
          </w:tcPr>
          <w:p w:rsidR="008D3FBB" w:rsidRPr="00091E1B" w:rsidRDefault="008D3FBB">
            <w:pPr>
              <w:spacing w:line="240" w:lineRule="atLeast"/>
              <w:rPr>
                <w:color w:val="0000FF"/>
                <w:lang w:val="nl-BE"/>
              </w:rPr>
            </w:pPr>
          </w:p>
        </w:tc>
        <w:tc>
          <w:tcPr>
            <w:tcW w:w="862" w:type="dxa"/>
          </w:tcPr>
          <w:p w:rsidR="008D3FBB" w:rsidRPr="00091E1B" w:rsidRDefault="008D3FBB" w:rsidP="008D3FBB">
            <w:pPr>
              <w:spacing w:line="240" w:lineRule="atLeast"/>
              <w:rPr>
                <w:color w:val="0000FF"/>
                <w:lang w:val="nl-BE"/>
              </w:rPr>
            </w:pPr>
          </w:p>
        </w:tc>
        <w:tc>
          <w:tcPr>
            <w:tcW w:w="6813" w:type="dxa"/>
            <w:gridSpan w:val="4"/>
          </w:tcPr>
          <w:p w:rsidR="008D3FBB" w:rsidRPr="00091E1B" w:rsidRDefault="008D3FBB">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8D3FBB" w:rsidRPr="00091E1B" w:rsidRDefault="008D3FBB">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8D3FBB">
            <w:pPr>
              <w:spacing w:line="240" w:lineRule="atLeast"/>
              <w:jc w:val="both"/>
              <w:rPr>
                <w:color w:val="0000FF"/>
              </w:rPr>
            </w:pPr>
            <w:r w:rsidRPr="00091E1B">
              <w:rPr>
                <w:rFonts w:ascii="Arial" w:hAnsi="Arial"/>
                <w:color w:val="0000FF"/>
                <w:lang w:val="nl-BE"/>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647356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647360</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Toestel dij en been, 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283,20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647371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647382</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gewapend leder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647393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647404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plastiek of met ring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647415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647426</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in gewapend leder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647430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647441</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Segment-dij, in plastiek of met ring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647452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647463</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beugel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647474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647485</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hielgreep</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23,60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647496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647500</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kniegeleding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647511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olor w:val="0000FF"/>
              </w:rPr>
              <w:t>647522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per grendel en/of sector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Prefab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pPr>
              <w:spacing w:line="240" w:lineRule="atLeast"/>
              <w:jc w:val="both"/>
              <w:rPr>
                <w:rFonts w:ascii="Arial" w:hAnsi="Arial"/>
                <w:i/>
                <w:color w:val="0000FF"/>
                <w:sz w:val="18"/>
                <w:lang w:val="nl-BE"/>
              </w:rPr>
            </w:pPr>
            <w:r w:rsidRPr="00091E1B">
              <w:rPr>
                <w:rFonts w:ascii="Arial" w:hAnsi="Arial"/>
                <w:i/>
                <w:color w:val="0000FF"/>
                <w:sz w:val="18"/>
                <w:lang w:val="nl-BE"/>
              </w:rPr>
              <w:t xml:space="preserve">"K.B. 29.1.1993" (in werking 1.2.1993) + "K.B. 29.11.1996" (in werking 1.2.1997)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rPr>
            </w:pPr>
            <w:r w:rsidRPr="00091E1B">
              <w:rPr>
                <w:rFonts w:ascii="Arial" w:hAnsi="Arial"/>
                <w:color w:val="0000FF"/>
              </w:rPr>
              <w:t>"</w:t>
            </w: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647533</w:t>
            </w:r>
          </w:p>
        </w:tc>
        <w:tc>
          <w:tcPr>
            <w:tcW w:w="862" w:type="dxa"/>
          </w:tcPr>
          <w:p w:rsidR="00377516" w:rsidRPr="00091E1B" w:rsidRDefault="00377516" w:rsidP="008D3FBB">
            <w:pPr>
              <w:spacing w:line="240" w:lineRule="atLeast"/>
              <w:rPr>
                <w:color w:val="0000FF"/>
              </w:rPr>
            </w:pPr>
            <w:r w:rsidRPr="00091E1B">
              <w:rPr>
                <w:rFonts w:ascii="Arial" w:hAnsi="Arial"/>
                <w:color w:val="0000FF"/>
              </w:rPr>
              <w:t>647544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Kniestuk uit stof of elastisch weefsel of neopreen met metalen versterking, geleed aan de knie, geprefabriceerd model met individuele aanpassing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115,04</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647555</w:t>
            </w:r>
          </w:p>
        </w:tc>
        <w:tc>
          <w:tcPr>
            <w:tcW w:w="862" w:type="dxa"/>
          </w:tcPr>
          <w:p w:rsidR="00377516" w:rsidRPr="00091E1B" w:rsidRDefault="00377516" w:rsidP="008D3FBB">
            <w:pPr>
              <w:spacing w:line="240" w:lineRule="atLeast"/>
              <w:rPr>
                <w:color w:val="0000FF"/>
              </w:rPr>
            </w:pPr>
            <w:r w:rsidRPr="00091E1B">
              <w:rPr>
                <w:rFonts w:ascii="Arial" w:hAnsi="Arial"/>
                <w:color w:val="0000FF"/>
              </w:rPr>
              <w:t>647566</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Kniestuk, soepel geweven, al dan niet met neopreen, verstevigd met baleinen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54,91</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647570</w:t>
            </w:r>
          </w:p>
        </w:tc>
        <w:tc>
          <w:tcPr>
            <w:tcW w:w="862" w:type="dxa"/>
          </w:tcPr>
          <w:p w:rsidR="00377516" w:rsidRPr="00091E1B" w:rsidRDefault="00377516" w:rsidP="008D3FBB">
            <w:pPr>
              <w:spacing w:line="240" w:lineRule="atLeast"/>
              <w:rPr>
                <w:color w:val="0000FF"/>
              </w:rPr>
            </w:pPr>
            <w:r w:rsidRPr="00091E1B">
              <w:rPr>
                <w:rFonts w:ascii="Arial" w:hAnsi="Arial"/>
                <w:color w:val="0000FF"/>
              </w:rPr>
              <w:t>647581</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Knieapparaat, stevig, zonder scharnier(en)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197,65</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647592</w:t>
            </w:r>
          </w:p>
        </w:tc>
        <w:tc>
          <w:tcPr>
            <w:tcW w:w="862" w:type="dxa"/>
          </w:tcPr>
          <w:p w:rsidR="00377516" w:rsidRPr="00091E1B" w:rsidRDefault="00377516" w:rsidP="00B3634A">
            <w:pPr>
              <w:spacing w:line="240" w:lineRule="atLeast"/>
              <w:rPr>
                <w:color w:val="0000FF"/>
              </w:rPr>
            </w:pPr>
            <w:r w:rsidRPr="00091E1B">
              <w:rPr>
                <w:rFonts w:ascii="Arial" w:hAnsi="Arial"/>
                <w:color w:val="0000FF"/>
              </w:rPr>
              <w:t>647603</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Knieapparaat, stevig, met vaste structuur dat de volledige omtrek van de dij en kuit omvat, met kniescharnier, al dan niet regelbaar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575,17</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647614</w:t>
            </w:r>
          </w:p>
        </w:tc>
        <w:tc>
          <w:tcPr>
            <w:tcW w:w="862" w:type="dxa"/>
          </w:tcPr>
          <w:p w:rsidR="00377516" w:rsidRPr="00091E1B" w:rsidRDefault="00377516" w:rsidP="00B3634A">
            <w:pPr>
              <w:spacing w:line="240" w:lineRule="atLeast"/>
              <w:rPr>
                <w:color w:val="0000FF"/>
              </w:rPr>
            </w:pPr>
            <w:r w:rsidRPr="00091E1B">
              <w:rPr>
                <w:rFonts w:ascii="Arial" w:hAnsi="Arial"/>
                <w:color w:val="0000FF"/>
              </w:rPr>
              <w:t>647625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Knieapparaat met segment dij en kuit, met regelbare kniescharnier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230,07</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2C3BB9">
            <w:pPr>
              <w:spacing w:line="240" w:lineRule="atLeast"/>
              <w:jc w:val="both"/>
              <w:rPr>
                <w:rFonts w:ascii="Arial" w:hAnsi="Arial"/>
                <w:i/>
                <w:color w:val="0000FF"/>
                <w:sz w:val="18"/>
                <w:lang w:val="nl-BE"/>
              </w:rPr>
            </w:pPr>
            <w:r w:rsidRPr="00091E1B">
              <w:rPr>
                <w:rFonts w:ascii="Arial" w:hAnsi="Arial"/>
                <w:i/>
                <w:color w:val="0000FF"/>
                <w:sz w:val="18"/>
                <w:lang w:val="nl-BE"/>
              </w:rPr>
              <w:t>"K.B. 10.11.2001" (in werking 1.1.2002) + Erratum BS van 18.12.2001</w:t>
            </w:r>
            <w:r w:rsidR="00B3634A" w:rsidRPr="00091E1B">
              <w:rPr>
                <w:rFonts w:ascii="Arial" w:hAnsi="Arial"/>
                <w:i/>
                <w:color w:val="0000FF"/>
                <w:sz w:val="18"/>
                <w:lang w:val="nl-BE"/>
              </w:rPr>
              <w:t xml:space="preserve"> </w:t>
            </w:r>
            <w:r w:rsidRPr="00091E1B">
              <w:rPr>
                <w:rFonts w:ascii="Arial" w:hAnsi="Arial"/>
                <w:i/>
                <w:color w:val="0000FF"/>
                <w:sz w:val="18"/>
                <w:lang w:val="nl-BE"/>
              </w:rPr>
              <w:t xml:space="preserve">+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rPr>
            </w:pPr>
            <w:r w:rsidRPr="00091E1B">
              <w:rPr>
                <w:rFonts w:ascii="Arial" w:hAnsi="Arial"/>
                <w:color w:val="0000FF"/>
              </w:rPr>
              <w:t>"</w:t>
            </w: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654570</w:t>
            </w:r>
          </w:p>
        </w:tc>
        <w:tc>
          <w:tcPr>
            <w:tcW w:w="862" w:type="dxa"/>
          </w:tcPr>
          <w:p w:rsidR="00377516" w:rsidRPr="00091E1B" w:rsidRDefault="00377516" w:rsidP="004A0357">
            <w:pPr>
              <w:spacing w:line="240" w:lineRule="atLeast"/>
              <w:rPr>
                <w:color w:val="0000FF"/>
              </w:rPr>
            </w:pPr>
            <w:r w:rsidRPr="00091E1B">
              <w:rPr>
                <w:rFonts w:ascii="Arial" w:hAnsi="Arial"/>
                <w:color w:val="0000FF"/>
              </w:rPr>
              <w:t>6</w:t>
            </w:r>
            <w:r w:rsidR="004A0357" w:rsidRPr="00091E1B">
              <w:rPr>
                <w:rFonts w:ascii="Arial" w:hAnsi="Arial"/>
                <w:color w:val="0000FF"/>
              </w:rPr>
              <w:t>54</w:t>
            </w:r>
            <w:r w:rsidRPr="00091E1B">
              <w:rPr>
                <w:rFonts w:ascii="Arial" w:hAnsi="Arial"/>
                <w:color w:val="0000FF"/>
              </w:rPr>
              <w:t>581</w:t>
            </w:r>
          </w:p>
        </w:tc>
        <w:tc>
          <w:tcPr>
            <w:tcW w:w="5451" w:type="dxa"/>
          </w:tcPr>
          <w:p w:rsidR="00377516" w:rsidRPr="00091E1B" w:rsidRDefault="00377516" w:rsidP="00027876">
            <w:pPr>
              <w:spacing w:line="240" w:lineRule="atLeast"/>
              <w:rPr>
                <w:color w:val="0000FF"/>
              </w:rPr>
            </w:pPr>
            <w:r w:rsidRPr="00091E1B">
              <w:rPr>
                <w:rFonts w:ascii="Arial" w:hAnsi="Arial"/>
                <w:color w:val="0000FF"/>
                <w:lang w:val="nl-BE"/>
              </w:rPr>
              <w:t xml:space="preserve">Geprefabriceerd knieapparaat met kaderstructuur in metaal, dat het kuit- en dijsegment omvat, bestaande uit twee laterale stangen, een metalen posterior dwarselement ter hoogte van de knieholte (regelbaar in de breedte) en een bilateraal polycentrisch kniegewricht. </w:t>
            </w:r>
            <w:r w:rsidRPr="00091E1B">
              <w:rPr>
                <w:rFonts w:ascii="Arial" w:hAnsi="Arial"/>
                <w:color w:val="0000FF"/>
                <w:lang w:val="nl-BE"/>
              </w:rPr>
              <w:br/>
            </w:r>
            <w:r w:rsidRPr="00091E1B">
              <w:rPr>
                <w:rFonts w:ascii="Arial" w:hAnsi="Arial"/>
                <w:color w:val="0000FF"/>
              </w:rPr>
              <w:t>Functie: beperking hyperextensie (B III 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298,30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F003DB" w:rsidTr="0030337F">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 xml:space="preserve">"K.B. 5.10.1999" (in werking 1.12.1999)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rPr>
            </w:pPr>
            <w:r w:rsidRPr="00091E1B">
              <w:rPr>
                <w:rFonts w:ascii="Arial" w:hAnsi="Arial"/>
                <w:color w:val="0000FF"/>
              </w:rPr>
              <w:t>"</w:t>
            </w: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655690</w:t>
            </w:r>
          </w:p>
        </w:tc>
        <w:tc>
          <w:tcPr>
            <w:tcW w:w="862" w:type="dxa"/>
          </w:tcPr>
          <w:p w:rsidR="00377516" w:rsidRPr="00091E1B" w:rsidRDefault="00377516" w:rsidP="001A5993">
            <w:pPr>
              <w:spacing w:line="240" w:lineRule="atLeast"/>
              <w:rPr>
                <w:color w:val="0000FF"/>
              </w:rPr>
            </w:pPr>
            <w:r w:rsidRPr="00091E1B">
              <w:rPr>
                <w:rFonts w:ascii="Arial" w:hAnsi="Arial"/>
                <w:color w:val="0000FF"/>
              </w:rPr>
              <w:t>6</w:t>
            </w:r>
            <w:r w:rsidR="001A5993" w:rsidRPr="00091E1B">
              <w:rPr>
                <w:rFonts w:ascii="Arial" w:hAnsi="Arial"/>
                <w:color w:val="0000FF"/>
              </w:rPr>
              <w:t>55</w:t>
            </w:r>
            <w:r w:rsidRPr="00091E1B">
              <w:rPr>
                <w:rFonts w:ascii="Arial" w:hAnsi="Arial"/>
                <w:color w:val="0000FF"/>
              </w:rPr>
              <w:t>701</w:t>
            </w:r>
          </w:p>
        </w:tc>
        <w:tc>
          <w:tcPr>
            <w:tcW w:w="5451" w:type="dxa"/>
          </w:tcPr>
          <w:p w:rsidR="00377516" w:rsidRPr="00091E1B" w:rsidRDefault="00377516" w:rsidP="008B4C1D">
            <w:pPr>
              <w:spacing w:line="240" w:lineRule="atLeast"/>
              <w:jc w:val="both"/>
              <w:rPr>
                <w:color w:val="0000FF"/>
                <w:lang w:val="nl-BE"/>
              </w:rPr>
            </w:pPr>
            <w:r w:rsidRPr="00091E1B">
              <w:rPr>
                <w:rFonts w:ascii="Arial" w:hAnsi="Arial"/>
                <w:color w:val="0000FF"/>
                <w:lang w:val="nl-BE"/>
              </w:rPr>
              <w:t>Kniestuk uit driedimensioneel breiwerk, vaste structuur, tevens voorzien van individueel instelbare aslijn en van instelbare knieflexie-extentieblokkering, alsook een patellaring (BIII1)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409,32</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091E1B" w:rsidTr="0030337F">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2C3BB9">
            <w:pPr>
              <w:spacing w:line="240" w:lineRule="atLeast"/>
              <w:rPr>
                <w:color w:val="0000FF"/>
                <w:lang w:val="nl-BE"/>
              </w:rPr>
            </w:pPr>
            <w:r w:rsidRPr="00091E1B">
              <w:rPr>
                <w:rFonts w:ascii="Arial" w:hAnsi="Arial"/>
                <w:i/>
                <w:color w:val="0000FF"/>
                <w:sz w:val="18"/>
                <w:lang w:val="nl-BE"/>
              </w:rPr>
              <w:t>"K.B. 29.1.1993" (in werking 1.2.1993)</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IV : Heup - dij - voet</w:t>
            </w:r>
            <w:r w:rsidRPr="00091E1B">
              <w:rPr>
                <w:rFonts w:ascii="Arial" w:hAnsi="Arial"/>
                <w:color w:val="0000FF"/>
                <w:lang w:val="nl-BE"/>
              </w:rPr>
              <w:t xml:space="preserve"> :</w:t>
            </w: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Topografie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C93822">
            <w:pPr>
              <w:spacing w:line="240" w:lineRule="atLeast"/>
              <w:jc w:val="both"/>
              <w:rPr>
                <w:color w:val="0000FF"/>
                <w:lang w:val="nl-BE"/>
              </w:rPr>
            </w:pPr>
            <w:r w:rsidRPr="00091E1B">
              <w:rPr>
                <w:rFonts w:ascii="Arial" w:hAnsi="Arial"/>
                <w:color w:val="0000FF"/>
                <w:lang w:val="nl-BE"/>
              </w:rPr>
              <w:t>(BIV1) vanaf onderzijde voet (in of op de schoen) tot tweederden van de dij. De dij wordt gemeten aan de mediale zijde van het been, van de kniespleet tot de ramus ossis pubis.</w:t>
            </w:r>
            <w:r w:rsidR="00C618F1"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C618F1" w:rsidRPr="00F003DB" w:rsidTr="00C618F1">
        <w:trPr>
          <w:cantSplit/>
        </w:trPr>
        <w:tc>
          <w:tcPr>
            <w:tcW w:w="292" w:type="dxa"/>
          </w:tcPr>
          <w:p w:rsidR="00C618F1" w:rsidRPr="00091E1B" w:rsidRDefault="00C618F1" w:rsidP="00C618F1">
            <w:pPr>
              <w:spacing w:line="240" w:lineRule="atLeast"/>
              <w:rPr>
                <w:color w:val="0000FF"/>
                <w:lang w:val="nl-BE"/>
              </w:rPr>
            </w:pPr>
          </w:p>
        </w:tc>
        <w:tc>
          <w:tcPr>
            <w:tcW w:w="578" w:type="dxa"/>
          </w:tcPr>
          <w:p w:rsidR="00C618F1" w:rsidRPr="00091E1B" w:rsidRDefault="00C618F1" w:rsidP="00C618F1">
            <w:pPr>
              <w:spacing w:line="240" w:lineRule="atLeast"/>
              <w:jc w:val="right"/>
              <w:rPr>
                <w:color w:val="0000FF"/>
                <w:lang w:val="nl-BE"/>
              </w:rPr>
            </w:pPr>
          </w:p>
        </w:tc>
        <w:tc>
          <w:tcPr>
            <w:tcW w:w="862" w:type="dxa"/>
          </w:tcPr>
          <w:p w:rsidR="00C618F1" w:rsidRPr="00091E1B" w:rsidRDefault="00C618F1" w:rsidP="00C618F1">
            <w:pPr>
              <w:spacing w:line="240" w:lineRule="atLeast"/>
              <w:rPr>
                <w:color w:val="0000FF"/>
                <w:lang w:val="nl-BE"/>
              </w:rPr>
            </w:pPr>
          </w:p>
        </w:tc>
        <w:tc>
          <w:tcPr>
            <w:tcW w:w="862" w:type="dxa"/>
          </w:tcPr>
          <w:p w:rsidR="00C618F1" w:rsidRPr="00091E1B" w:rsidRDefault="00C618F1" w:rsidP="00C618F1">
            <w:pPr>
              <w:spacing w:line="240" w:lineRule="atLeast"/>
              <w:rPr>
                <w:color w:val="0000FF"/>
                <w:lang w:val="nl-BE"/>
              </w:rPr>
            </w:pPr>
          </w:p>
        </w:tc>
        <w:tc>
          <w:tcPr>
            <w:tcW w:w="6813" w:type="dxa"/>
            <w:gridSpan w:val="4"/>
          </w:tcPr>
          <w:p w:rsidR="00C618F1" w:rsidRPr="00091E1B" w:rsidRDefault="00C618F1" w:rsidP="00C618F1">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C618F1" w:rsidRPr="00091E1B" w:rsidRDefault="00C618F1" w:rsidP="00C618F1">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C618F1" w:rsidP="00C618F1">
            <w:pPr>
              <w:spacing w:line="240" w:lineRule="atLeast"/>
              <w:jc w:val="both"/>
              <w:rPr>
                <w:color w:val="0000FF"/>
              </w:rPr>
            </w:pPr>
            <w:r w:rsidRPr="00091E1B">
              <w:rPr>
                <w:rFonts w:ascii="Arial" w:hAnsi="Arial"/>
                <w:color w:val="0000FF"/>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rPr>
            </w:pPr>
            <w:r w:rsidRPr="00091E1B">
              <w:rPr>
                <w:rFonts w:ascii="Arial" w:hAnsi="Arial"/>
                <w:color w:val="0000FF"/>
              </w:rPr>
              <w:t>647636</w:t>
            </w:r>
          </w:p>
        </w:tc>
        <w:tc>
          <w:tcPr>
            <w:tcW w:w="862" w:type="dxa"/>
          </w:tcPr>
          <w:p w:rsidR="00377516" w:rsidRPr="00091E1B" w:rsidRDefault="00377516" w:rsidP="008D3FBB">
            <w:pPr>
              <w:spacing w:line="240" w:lineRule="atLeast"/>
              <w:rPr>
                <w:color w:val="0000FF"/>
              </w:rPr>
            </w:pPr>
            <w:r w:rsidRPr="00091E1B">
              <w:rPr>
                <w:rFonts w:ascii="Arial" w:hAnsi="Arial"/>
                <w:color w:val="0000FF"/>
              </w:rPr>
              <w:t>647640</w:t>
            </w:r>
          </w:p>
        </w:tc>
        <w:tc>
          <w:tcPr>
            <w:tcW w:w="5451" w:type="dxa"/>
          </w:tcPr>
          <w:p w:rsidR="00377516" w:rsidRPr="00091E1B" w:rsidRDefault="00377516">
            <w:pPr>
              <w:spacing w:line="240" w:lineRule="atLeast"/>
              <w:jc w:val="both"/>
              <w:rPr>
                <w:color w:val="0000FF"/>
              </w:rPr>
            </w:pPr>
            <w:r w:rsidRPr="00091E1B">
              <w:rPr>
                <w:rFonts w:ascii="Arial" w:hAnsi="Arial"/>
                <w:color w:val="0000FF"/>
              </w:rPr>
              <w:t>Elk toestel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354</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647651</w:t>
            </w:r>
          </w:p>
        </w:tc>
        <w:tc>
          <w:tcPr>
            <w:tcW w:w="862" w:type="dxa"/>
          </w:tcPr>
          <w:p w:rsidR="00377516" w:rsidRPr="00091E1B" w:rsidRDefault="00377516" w:rsidP="008D3FBB">
            <w:pPr>
              <w:spacing w:line="240" w:lineRule="atLeast"/>
              <w:rPr>
                <w:color w:val="0000FF"/>
              </w:rPr>
            </w:pPr>
            <w:r w:rsidRPr="00091E1B">
              <w:rPr>
                <w:rFonts w:ascii="Arial" w:hAnsi="Arial"/>
                <w:color w:val="0000FF"/>
              </w:rPr>
              <w:t>647662</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647673</w:t>
            </w:r>
          </w:p>
        </w:tc>
        <w:tc>
          <w:tcPr>
            <w:tcW w:w="862" w:type="dxa"/>
          </w:tcPr>
          <w:p w:rsidR="00377516" w:rsidRPr="00091E1B" w:rsidRDefault="00377516" w:rsidP="008D3FBB">
            <w:pPr>
              <w:spacing w:line="240" w:lineRule="atLeast"/>
              <w:rPr>
                <w:color w:val="0000FF"/>
              </w:rPr>
            </w:pPr>
            <w:r w:rsidRPr="00091E1B">
              <w:rPr>
                <w:rFonts w:ascii="Arial" w:hAnsi="Arial"/>
                <w:color w:val="0000FF"/>
              </w:rPr>
              <w:t>647684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Segment-zool, wegneembare platte beugel of met telescopische schokdemper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647695</w:t>
            </w:r>
          </w:p>
        </w:tc>
        <w:tc>
          <w:tcPr>
            <w:tcW w:w="862" w:type="dxa"/>
          </w:tcPr>
          <w:p w:rsidR="00377516" w:rsidRPr="00091E1B" w:rsidRDefault="00377516" w:rsidP="008D3FBB">
            <w:pPr>
              <w:spacing w:line="240" w:lineRule="atLeast"/>
              <w:rPr>
                <w:color w:val="0000FF"/>
              </w:rPr>
            </w:pPr>
            <w:r w:rsidRPr="00091E1B">
              <w:rPr>
                <w:rFonts w:ascii="Arial" w:hAnsi="Arial"/>
                <w:color w:val="0000FF"/>
              </w:rPr>
              <w:t>647706</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gewapend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647710</w:t>
            </w:r>
          </w:p>
        </w:tc>
        <w:tc>
          <w:tcPr>
            <w:tcW w:w="862" w:type="dxa"/>
          </w:tcPr>
          <w:p w:rsidR="00377516" w:rsidRPr="00091E1B" w:rsidRDefault="00377516" w:rsidP="008D3FBB">
            <w:pPr>
              <w:spacing w:line="240" w:lineRule="atLeast"/>
              <w:rPr>
                <w:color w:val="0000FF"/>
              </w:rPr>
            </w:pPr>
            <w:r w:rsidRPr="00091E1B">
              <w:rPr>
                <w:rFonts w:ascii="Arial" w:hAnsi="Arial"/>
                <w:color w:val="0000FF"/>
              </w:rPr>
              <w:t>647721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123,90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647732</w:t>
            </w:r>
          </w:p>
        </w:tc>
        <w:tc>
          <w:tcPr>
            <w:tcW w:w="862" w:type="dxa"/>
          </w:tcPr>
          <w:p w:rsidR="00377516" w:rsidRPr="00091E1B" w:rsidRDefault="00377516" w:rsidP="008D3FBB">
            <w:pPr>
              <w:spacing w:line="240" w:lineRule="atLeast"/>
              <w:rPr>
                <w:color w:val="0000FF"/>
              </w:rPr>
            </w:pPr>
            <w:r w:rsidRPr="00091E1B">
              <w:rPr>
                <w:rFonts w:ascii="Arial" w:hAnsi="Arial"/>
                <w:color w:val="0000FF"/>
              </w:rPr>
              <w:t>647743</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met ring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88,50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647754</w:t>
            </w:r>
          </w:p>
        </w:tc>
        <w:tc>
          <w:tcPr>
            <w:tcW w:w="862" w:type="dxa"/>
          </w:tcPr>
          <w:p w:rsidR="00377516" w:rsidRPr="00091E1B" w:rsidRDefault="00377516" w:rsidP="008D3FBB">
            <w:pPr>
              <w:spacing w:line="240" w:lineRule="atLeast"/>
              <w:rPr>
                <w:color w:val="0000FF"/>
              </w:rPr>
            </w:pPr>
            <w:r w:rsidRPr="00091E1B">
              <w:rPr>
                <w:rFonts w:ascii="Arial" w:hAnsi="Arial"/>
                <w:color w:val="0000FF"/>
              </w:rPr>
              <w:t>647765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Segment-dij, in gewapend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647776</w:t>
            </w:r>
          </w:p>
        </w:tc>
        <w:tc>
          <w:tcPr>
            <w:tcW w:w="862" w:type="dxa"/>
          </w:tcPr>
          <w:p w:rsidR="00377516" w:rsidRPr="00091E1B" w:rsidRDefault="00377516" w:rsidP="008D3FBB">
            <w:pPr>
              <w:spacing w:line="240" w:lineRule="atLeast"/>
              <w:rPr>
                <w:color w:val="0000FF"/>
              </w:rPr>
            </w:pPr>
            <w:r w:rsidRPr="00091E1B">
              <w:rPr>
                <w:rFonts w:ascii="Arial" w:hAnsi="Arial"/>
                <w:color w:val="0000FF"/>
              </w:rPr>
              <w:t>647780</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123,90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647791</w:t>
            </w:r>
          </w:p>
        </w:tc>
        <w:tc>
          <w:tcPr>
            <w:tcW w:w="862" w:type="dxa"/>
          </w:tcPr>
          <w:p w:rsidR="00377516" w:rsidRPr="00091E1B" w:rsidRDefault="00377516" w:rsidP="008D3FBB">
            <w:pPr>
              <w:spacing w:line="240" w:lineRule="atLeast"/>
              <w:rPr>
                <w:color w:val="0000FF"/>
              </w:rPr>
            </w:pPr>
            <w:r w:rsidRPr="00091E1B">
              <w:rPr>
                <w:rFonts w:ascii="Arial" w:hAnsi="Arial"/>
                <w:color w:val="0000FF"/>
              </w:rPr>
              <w:t>647802</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met ring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88,50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647813</w:t>
            </w:r>
          </w:p>
        </w:tc>
        <w:tc>
          <w:tcPr>
            <w:tcW w:w="862" w:type="dxa"/>
          </w:tcPr>
          <w:p w:rsidR="00377516" w:rsidRPr="00091E1B" w:rsidRDefault="00377516" w:rsidP="008D3FBB">
            <w:pPr>
              <w:spacing w:line="240" w:lineRule="atLeast"/>
              <w:rPr>
                <w:color w:val="0000FF"/>
              </w:rPr>
            </w:pPr>
            <w:r w:rsidRPr="00091E1B">
              <w:rPr>
                <w:rFonts w:ascii="Arial" w:hAnsi="Arial"/>
                <w:color w:val="0000FF"/>
              </w:rPr>
              <w:t>647824</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enkelgeleding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82,60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647835</w:t>
            </w:r>
          </w:p>
        </w:tc>
        <w:tc>
          <w:tcPr>
            <w:tcW w:w="862" w:type="dxa"/>
          </w:tcPr>
          <w:p w:rsidR="00377516" w:rsidRPr="00091E1B" w:rsidRDefault="00377516" w:rsidP="008D3FBB">
            <w:pPr>
              <w:spacing w:line="240" w:lineRule="atLeast"/>
              <w:rPr>
                <w:color w:val="0000FF"/>
              </w:rPr>
            </w:pPr>
            <w:r w:rsidRPr="00091E1B">
              <w:rPr>
                <w:rFonts w:ascii="Arial" w:hAnsi="Arial"/>
                <w:color w:val="0000FF"/>
              </w:rPr>
              <w:t>647846</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kniegeleding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647850</w:t>
            </w:r>
          </w:p>
        </w:tc>
        <w:tc>
          <w:tcPr>
            <w:tcW w:w="862" w:type="dxa"/>
          </w:tcPr>
          <w:p w:rsidR="00377516" w:rsidRPr="00091E1B" w:rsidRDefault="00377516" w:rsidP="008D3FBB">
            <w:pPr>
              <w:spacing w:line="240" w:lineRule="atLeast"/>
              <w:rPr>
                <w:color w:val="0000FF"/>
              </w:rPr>
            </w:pPr>
            <w:r w:rsidRPr="00091E1B">
              <w:rPr>
                <w:rFonts w:ascii="Arial" w:hAnsi="Arial"/>
                <w:color w:val="0000FF"/>
              </w:rPr>
              <w:t>647861</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grendel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647872</w:t>
            </w:r>
          </w:p>
        </w:tc>
        <w:tc>
          <w:tcPr>
            <w:tcW w:w="862" w:type="dxa"/>
          </w:tcPr>
          <w:p w:rsidR="00377516" w:rsidRPr="00091E1B" w:rsidRDefault="00377516" w:rsidP="008D3FBB">
            <w:pPr>
              <w:spacing w:line="240" w:lineRule="atLeast"/>
              <w:rPr>
                <w:color w:val="0000FF"/>
              </w:rPr>
            </w:pPr>
            <w:r w:rsidRPr="00091E1B">
              <w:rPr>
                <w:rFonts w:ascii="Arial" w:hAnsi="Arial"/>
                <w:color w:val="0000FF"/>
              </w:rPr>
              <w:t>647883</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sector, kunstmatige strekker of quadriceps</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647894</w:t>
            </w:r>
          </w:p>
        </w:tc>
        <w:tc>
          <w:tcPr>
            <w:tcW w:w="862" w:type="dxa"/>
          </w:tcPr>
          <w:p w:rsidR="00377516" w:rsidRPr="00091E1B" w:rsidRDefault="00377516" w:rsidP="008D3FBB">
            <w:pPr>
              <w:spacing w:line="240" w:lineRule="atLeast"/>
              <w:rPr>
                <w:color w:val="0000FF"/>
              </w:rPr>
            </w:pPr>
            <w:r w:rsidRPr="00091E1B">
              <w:rPr>
                <w:rFonts w:ascii="Arial" w:hAnsi="Arial"/>
                <w:color w:val="0000FF"/>
              </w:rPr>
              <w:t>647905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heupbeensteun (alleen voor volwassenen)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47,20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647916</w:t>
            </w:r>
          </w:p>
        </w:tc>
        <w:tc>
          <w:tcPr>
            <w:tcW w:w="862" w:type="dxa"/>
          </w:tcPr>
          <w:p w:rsidR="00377516" w:rsidRPr="00091E1B" w:rsidRDefault="00377516" w:rsidP="008D3FBB">
            <w:pPr>
              <w:spacing w:line="240" w:lineRule="atLeast"/>
              <w:rPr>
                <w:color w:val="0000FF"/>
              </w:rPr>
            </w:pPr>
            <w:r w:rsidRPr="00091E1B">
              <w:rPr>
                <w:rFonts w:ascii="Arial" w:hAnsi="Arial"/>
                <w:color w:val="0000FF"/>
              </w:rPr>
              <w:t>647920</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eenvoudige, 5 cm brede lendengordel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23,60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C93822">
            <w:pPr>
              <w:spacing w:line="240" w:lineRule="atLeast"/>
              <w:jc w:val="right"/>
              <w:rPr>
                <w:color w:val="0000FF"/>
              </w:rPr>
            </w:pPr>
            <w:r w:rsidRPr="00091E1B">
              <w:rPr>
                <w:rFonts w:ascii="Arial" w:hAnsi="Arial"/>
                <w:color w:val="0000FF"/>
                <w:lang w:val="nl-BE"/>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C93822" w:rsidRPr="00091E1B">
        <w:trPr>
          <w:cantSplit/>
        </w:trPr>
        <w:tc>
          <w:tcPr>
            <w:tcW w:w="292" w:type="dxa"/>
          </w:tcPr>
          <w:p w:rsidR="00C93822" w:rsidRPr="00091E1B" w:rsidRDefault="00C93822">
            <w:pPr>
              <w:spacing w:line="240" w:lineRule="atLeast"/>
              <w:rPr>
                <w:color w:val="0000FF"/>
              </w:rPr>
            </w:pPr>
          </w:p>
        </w:tc>
        <w:tc>
          <w:tcPr>
            <w:tcW w:w="578" w:type="dxa"/>
          </w:tcPr>
          <w:p w:rsidR="00C93822" w:rsidRPr="00091E1B" w:rsidRDefault="00C93822">
            <w:pPr>
              <w:spacing w:line="240" w:lineRule="atLeast"/>
              <w:jc w:val="right"/>
              <w:rPr>
                <w:color w:val="0000FF"/>
              </w:rPr>
            </w:pPr>
          </w:p>
        </w:tc>
        <w:tc>
          <w:tcPr>
            <w:tcW w:w="862" w:type="dxa"/>
          </w:tcPr>
          <w:p w:rsidR="00C93822" w:rsidRPr="00091E1B" w:rsidRDefault="00C93822">
            <w:pPr>
              <w:spacing w:line="240" w:lineRule="atLeast"/>
              <w:rPr>
                <w:rFonts w:ascii="Arial" w:hAnsi="Arial"/>
                <w:color w:val="0000FF"/>
              </w:rPr>
            </w:pPr>
          </w:p>
        </w:tc>
        <w:tc>
          <w:tcPr>
            <w:tcW w:w="862" w:type="dxa"/>
          </w:tcPr>
          <w:p w:rsidR="00C93822" w:rsidRPr="00091E1B" w:rsidRDefault="00C93822" w:rsidP="008D3FBB">
            <w:pPr>
              <w:spacing w:line="240" w:lineRule="atLeast"/>
              <w:rPr>
                <w:color w:val="0000FF"/>
              </w:rPr>
            </w:pPr>
          </w:p>
        </w:tc>
        <w:tc>
          <w:tcPr>
            <w:tcW w:w="5451" w:type="dxa"/>
          </w:tcPr>
          <w:p w:rsidR="00C93822" w:rsidRPr="00091E1B" w:rsidRDefault="00C93822">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C93822" w:rsidRPr="00091E1B" w:rsidRDefault="00C93822">
            <w:pPr>
              <w:spacing w:line="240" w:lineRule="atLeast"/>
              <w:jc w:val="right"/>
              <w:rPr>
                <w:rFonts w:ascii="Arial" w:hAnsi="Arial"/>
                <w:color w:val="0000FF"/>
              </w:rPr>
            </w:pPr>
          </w:p>
        </w:tc>
        <w:tc>
          <w:tcPr>
            <w:tcW w:w="800" w:type="dxa"/>
            <w:vAlign w:val="bottom"/>
          </w:tcPr>
          <w:p w:rsidR="00C93822" w:rsidRPr="00091E1B" w:rsidRDefault="00C93822">
            <w:pPr>
              <w:spacing w:line="240" w:lineRule="atLeast"/>
              <w:jc w:val="right"/>
              <w:rPr>
                <w:rFonts w:ascii="Arial" w:hAnsi="Arial"/>
                <w:color w:val="0000FF"/>
              </w:rPr>
            </w:pPr>
          </w:p>
        </w:tc>
        <w:tc>
          <w:tcPr>
            <w:tcW w:w="270" w:type="dxa"/>
            <w:vAlign w:val="bottom"/>
          </w:tcPr>
          <w:p w:rsidR="00C93822" w:rsidRPr="00091E1B" w:rsidRDefault="00C93822">
            <w:pPr>
              <w:spacing w:line="240" w:lineRule="atLeast"/>
              <w:jc w:val="right"/>
              <w:rPr>
                <w:color w:val="0000FF"/>
              </w:rPr>
            </w:pPr>
          </w:p>
        </w:tc>
        <w:tc>
          <w:tcPr>
            <w:tcW w:w="292" w:type="dxa"/>
            <w:vAlign w:val="bottom"/>
          </w:tcPr>
          <w:p w:rsidR="00C93822" w:rsidRPr="00091E1B" w:rsidRDefault="00C93822">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C93822">
            <w:pPr>
              <w:spacing w:line="240" w:lineRule="atLeast"/>
              <w:jc w:val="both"/>
              <w:rPr>
                <w:color w:val="0000FF"/>
                <w:lang w:val="nl-BE"/>
              </w:rPr>
            </w:pPr>
            <w:r w:rsidRPr="00091E1B">
              <w:rPr>
                <w:rFonts w:ascii="Arial" w:hAnsi="Arial"/>
                <w:color w:val="0000FF"/>
                <w:lang w:val="nl-BE"/>
              </w:rPr>
              <w:t>"</w:t>
            </w:r>
            <w:r w:rsidR="00377516" w:rsidRPr="00091E1B">
              <w:rPr>
                <w:rFonts w:ascii="Arial" w:hAnsi="Arial"/>
                <w:color w:val="0000FF"/>
                <w:u w:val="single"/>
                <w:lang w:val="nl-BE"/>
              </w:rPr>
              <w:t>Hoofdgroep V : Toestel ter ontlasting van de heup</w:t>
            </w:r>
            <w:r w:rsidR="00377516" w:rsidRPr="00091E1B">
              <w:rPr>
                <w:rFonts w:ascii="Arial" w:hAnsi="Arial"/>
                <w:color w:val="0000FF"/>
                <w:lang w:val="nl-BE"/>
              </w:rPr>
              <w:t xml:space="preserve"> :</w:t>
            </w: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Topografie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pPr>
              <w:spacing w:line="240" w:lineRule="atLeast"/>
              <w:jc w:val="both"/>
              <w:rPr>
                <w:color w:val="0000FF"/>
                <w:lang w:val="nl-BE"/>
              </w:rPr>
            </w:pPr>
            <w:r w:rsidRPr="00091E1B">
              <w:rPr>
                <w:rFonts w:ascii="Arial" w:hAnsi="Arial"/>
                <w:color w:val="0000FF"/>
                <w:lang w:val="nl-BE"/>
              </w:rPr>
              <w:t>(BV1) vanaf onderzijde voet (in of op de schoen) tot tuber ossis ischii</w:t>
            </w:r>
            <w:r w:rsidR="00C618F1"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C618F1" w:rsidRPr="00F003DB" w:rsidTr="00C618F1">
        <w:trPr>
          <w:cantSplit/>
        </w:trPr>
        <w:tc>
          <w:tcPr>
            <w:tcW w:w="292" w:type="dxa"/>
          </w:tcPr>
          <w:p w:rsidR="00C618F1" w:rsidRPr="00091E1B" w:rsidRDefault="00C618F1" w:rsidP="00C618F1">
            <w:pPr>
              <w:spacing w:line="240" w:lineRule="atLeast"/>
              <w:rPr>
                <w:color w:val="0000FF"/>
                <w:lang w:val="nl-BE"/>
              </w:rPr>
            </w:pPr>
          </w:p>
        </w:tc>
        <w:tc>
          <w:tcPr>
            <w:tcW w:w="578" w:type="dxa"/>
          </w:tcPr>
          <w:p w:rsidR="00C618F1" w:rsidRPr="00091E1B" w:rsidRDefault="00C618F1" w:rsidP="00C618F1">
            <w:pPr>
              <w:spacing w:line="240" w:lineRule="atLeast"/>
              <w:jc w:val="right"/>
              <w:rPr>
                <w:color w:val="0000FF"/>
                <w:lang w:val="nl-BE"/>
              </w:rPr>
            </w:pPr>
          </w:p>
        </w:tc>
        <w:tc>
          <w:tcPr>
            <w:tcW w:w="862" w:type="dxa"/>
          </w:tcPr>
          <w:p w:rsidR="00C618F1" w:rsidRPr="00091E1B" w:rsidRDefault="00C618F1" w:rsidP="00C618F1">
            <w:pPr>
              <w:spacing w:line="240" w:lineRule="atLeast"/>
              <w:rPr>
                <w:color w:val="0000FF"/>
                <w:lang w:val="nl-BE"/>
              </w:rPr>
            </w:pPr>
          </w:p>
        </w:tc>
        <w:tc>
          <w:tcPr>
            <w:tcW w:w="862" w:type="dxa"/>
          </w:tcPr>
          <w:p w:rsidR="00C618F1" w:rsidRPr="00091E1B" w:rsidRDefault="00C618F1" w:rsidP="00C618F1">
            <w:pPr>
              <w:spacing w:line="240" w:lineRule="atLeast"/>
              <w:rPr>
                <w:color w:val="0000FF"/>
                <w:lang w:val="nl-BE"/>
              </w:rPr>
            </w:pPr>
          </w:p>
        </w:tc>
        <w:tc>
          <w:tcPr>
            <w:tcW w:w="6813" w:type="dxa"/>
            <w:gridSpan w:val="4"/>
          </w:tcPr>
          <w:p w:rsidR="00C618F1" w:rsidRPr="00091E1B" w:rsidRDefault="00C618F1" w:rsidP="002C3BB9">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C618F1" w:rsidRPr="00091E1B" w:rsidRDefault="00C618F1" w:rsidP="00C618F1">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C618F1" w:rsidP="00C618F1">
            <w:pPr>
              <w:spacing w:line="240" w:lineRule="atLeast"/>
              <w:jc w:val="both"/>
              <w:rPr>
                <w:color w:val="0000FF"/>
              </w:rPr>
            </w:pPr>
            <w:r w:rsidRPr="00091E1B">
              <w:rPr>
                <w:rFonts w:ascii="Arial" w:hAnsi="Arial"/>
                <w:color w:val="0000FF"/>
                <w:lang w:val="nl-BE"/>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rPr>
            </w:pPr>
            <w:r w:rsidRPr="00091E1B">
              <w:rPr>
                <w:rFonts w:ascii="Arial" w:hAnsi="Arial"/>
                <w:color w:val="0000FF"/>
              </w:rPr>
              <w:t>647931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647942</w:t>
            </w:r>
          </w:p>
        </w:tc>
        <w:tc>
          <w:tcPr>
            <w:tcW w:w="5451" w:type="dxa"/>
          </w:tcPr>
          <w:p w:rsidR="00377516" w:rsidRPr="00091E1B" w:rsidRDefault="00377516">
            <w:pPr>
              <w:spacing w:line="240" w:lineRule="atLeast"/>
              <w:jc w:val="both"/>
              <w:rPr>
                <w:color w:val="0000FF"/>
              </w:rPr>
            </w:pPr>
            <w:r w:rsidRPr="00091E1B">
              <w:rPr>
                <w:rFonts w:ascii="Arial" w:hAnsi="Arial"/>
                <w:color w:val="0000FF"/>
              </w:rPr>
              <w:t>Elk toestel (BV1)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283,20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647953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647964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Segment-voet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647975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647986</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rFonts w:ascii="Arial" w:hAnsi="Arial"/>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647990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648001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94,40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648012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648023</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kniegeleding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118</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648034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648045</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per grendel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648056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648060</w:t>
            </w:r>
          </w:p>
        </w:tc>
        <w:tc>
          <w:tcPr>
            <w:tcW w:w="5451" w:type="dxa"/>
          </w:tcPr>
          <w:p w:rsidR="00377516" w:rsidRPr="00091E1B" w:rsidRDefault="008A7D33">
            <w:pPr>
              <w:spacing w:line="240" w:lineRule="atLeast"/>
              <w:jc w:val="both"/>
              <w:rPr>
                <w:color w:val="0000FF"/>
                <w:lang w:val="nl-BE"/>
              </w:rPr>
            </w:pPr>
            <w:r w:rsidRPr="00091E1B">
              <w:rPr>
                <w:rFonts w:ascii="Arial" w:hAnsi="Arial" w:cs="Arial"/>
                <w:color w:val="0000FF"/>
                <w:lang w:val="nl-BE" w:eastAsia="nl-BE"/>
              </w:rPr>
              <w:t>Bijslag voor mechanisch systeem om de abductie van de dij te regelen, mag niet worden samengevoegd met de verstrekking 648012-648023 en 648034-648045</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648071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648082</w:t>
            </w:r>
          </w:p>
        </w:tc>
        <w:tc>
          <w:tcPr>
            <w:tcW w:w="5451" w:type="dxa"/>
          </w:tcPr>
          <w:p w:rsidR="00377516" w:rsidRPr="00091E1B" w:rsidRDefault="008A7D33">
            <w:pPr>
              <w:spacing w:line="240" w:lineRule="atLeast"/>
              <w:jc w:val="both"/>
              <w:rPr>
                <w:color w:val="0000FF"/>
                <w:lang w:val="nl-BE"/>
              </w:rPr>
            </w:pPr>
            <w:r w:rsidRPr="00091E1B">
              <w:rPr>
                <w:rFonts w:ascii="Arial" w:hAnsi="Arial" w:cs="Arial"/>
                <w:color w:val="0000FF"/>
                <w:lang w:val="nl-BE" w:eastAsia="nl-BE"/>
              </w:rPr>
              <w:t>Bijslag voor mechanisch systeem om de rotatie en de stabilisatie van de voet te regelen, mag niet worden samengevoegd met de verstrekkingen 648012-648023 en 648034-648045</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rsidP="008345B7">
            <w:pPr>
              <w:spacing w:line="240" w:lineRule="atLeast"/>
              <w:jc w:val="both"/>
              <w:rPr>
                <w:rFonts w:ascii="Arial" w:hAnsi="Arial"/>
                <w:i/>
                <w:color w:val="0000FF"/>
                <w:sz w:val="18"/>
                <w:lang w:val="nl-BE"/>
              </w:rPr>
            </w:pPr>
            <w:r w:rsidRPr="00091E1B">
              <w:rPr>
                <w:rFonts w:ascii="Arial" w:hAnsi="Arial"/>
                <w:i/>
                <w:color w:val="0000FF"/>
                <w:sz w:val="18"/>
                <w:lang w:val="nl-BE"/>
              </w:rPr>
              <w:t xml:space="preserve">"K.B. 29.1.1993" (in werking 1.2.1993) + "K.B. 9.9.1993" (in werking 23.10.1993) </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VI : Segmenten te voegen bij de Hoofdgroepen III, IV en V</w:t>
            </w:r>
            <w:r w:rsidRPr="00091E1B">
              <w:rPr>
                <w:rFonts w:ascii="Arial" w:hAnsi="Arial"/>
                <w:color w:val="0000FF"/>
                <w:lang w:val="nl-BE"/>
              </w:rPr>
              <w:t xml:space="preserve"> :"</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F003DB" w:rsidTr="008345B7">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rsidP="002C3BB9">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648093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648104</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Segment-bekken, in leder of met rechthouders</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648115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648126</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Segment-bekken,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648130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648141</w:t>
            </w:r>
          </w:p>
        </w:tc>
        <w:tc>
          <w:tcPr>
            <w:tcW w:w="5451" w:type="dxa"/>
          </w:tcPr>
          <w:p w:rsidR="00377516" w:rsidRPr="00091E1B" w:rsidRDefault="00377516">
            <w:pPr>
              <w:spacing w:line="240" w:lineRule="atLeast"/>
              <w:jc w:val="both"/>
              <w:rPr>
                <w:color w:val="0000FF"/>
              </w:rPr>
            </w:pPr>
            <w:r w:rsidRPr="00091E1B">
              <w:rPr>
                <w:rFonts w:ascii="Arial" w:hAnsi="Arial"/>
                <w:color w:val="0000FF"/>
              </w:rPr>
              <w:t>Bekkensegment, eenvoudige metalen band</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648152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648163</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Segment-thorax, in leder of met rechthouders</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648174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648185</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Segment-thorax,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648196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648200</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heupgeleding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648211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648222</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sector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648233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648244</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heupgrendel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648255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648266</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kunstmatige bilspier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70,80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648270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648281</w:t>
            </w:r>
          </w:p>
        </w:tc>
        <w:tc>
          <w:tcPr>
            <w:tcW w:w="5451" w:type="dxa"/>
          </w:tcPr>
          <w:p w:rsidR="00377516" w:rsidRPr="00091E1B" w:rsidRDefault="00377516">
            <w:pPr>
              <w:spacing w:line="240" w:lineRule="atLeast"/>
              <w:jc w:val="both"/>
              <w:rPr>
                <w:color w:val="0000FF"/>
              </w:rPr>
            </w:pPr>
            <w:r w:rsidRPr="00091E1B">
              <w:rPr>
                <w:rFonts w:ascii="Arial" w:hAnsi="Arial"/>
                <w:color w:val="0000FF"/>
              </w:rPr>
              <w:t>Luchtkussentje, maximum 3</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40,69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648292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648303</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kuipzit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123,90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648314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648325</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Bijslag voor systeem waardoor het toestel of de toestellen kunnen worden afgenomen van het segment-bekken</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C93822">
            <w:pPr>
              <w:spacing w:line="240" w:lineRule="atLeast"/>
              <w:jc w:val="right"/>
              <w:rPr>
                <w:color w:val="0000FF"/>
              </w:rPr>
            </w:pPr>
            <w:r w:rsidRPr="00091E1B">
              <w:rPr>
                <w:rFonts w:ascii="Arial" w:hAnsi="Arial"/>
                <w:color w:val="0000FF"/>
                <w:lang w:val="nl-BE"/>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C93822" w:rsidRPr="00091E1B">
        <w:trPr>
          <w:cantSplit/>
        </w:trPr>
        <w:tc>
          <w:tcPr>
            <w:tcW w:w="292" w:type="dxa"/>
          </w:tcPr>
          <w:p w:rsidR="00C93822" w:rsidRPr="00091E1B" w:rsidRDefault="00C93822">
            <w:pPr>
              <w:spacing w:line="240" w:lineRule="atLeast"/>
              <w:rPr>
                <w:color w:val="0000FF"/>
              </w:rPr>
            </w:pPr>
          </w:p>
        </w:tc>
        <w:tc>
          <w:tcPr>
            <w:tcW w:w="578" w:type="dxa"/>
          </w:tcPr>
          <w:p w:rsidR="00C93822" w:rsidRPr="00091E1B" w:rsidRDefault="00C93822">
            <w:pPr>
              <w:spacing w:line="240" w:lineRule="atLeast"/>
              <w:jc w:val="right"/>
              <w:rPr>
                <w:color w:val="0000FF"/>
              </w:rPr>
            </w:pPr>
          </w:p>
        </w:tc>
        <w:tc>
          <w:tcPr>
            <w:tcW w:w="862" w:type="dxa"/>
          </w:tcPr>
          <w:p w:rsidR="00C93822" w:rsidRPr="00091E1B" w:rsidRDefault="00C93822">
            <w:pPr>
              <w:spacing w:line="240" w:lineRule="atLeast"/>
              <w:rPr>
                <w:rFonts w:ascii="Arial" w:hAnsi="Arial"/>
                <w:color w:val="0000FF"/>
              </w:rPr>
            </w:pPr>
          </w:p>
        </w:tc>
        <w:tc>
          <w:tcPr>
            <w:tcW w:w="862" w:type="dxa"/>
          </w:tcPr>
          <w:p w:rsidR="00C93822" w:rsidRPr="00091E1B" w:rsidRDefault="00C93822" w:rsidP="008D3FBB">
            <w:pPr>
              <w:spacing w:line="240" w:lineRule="atLeast"/>
              <w:rPr>
                <w:rFonts w:ascii="Arial" w:hAnsi="Arial" w:cs="Arial"/>
                <w:color w:val="0000FF"/>
              </w:rPr>
            </w:pPr>
          </w:p>
        </w:tc>
        <w:tc>
          <w:tcPr>
            <w:tcW w:w="5451" w:type="dxa"/>
          </w:tcPr>
          <w:p w:rsidR="00C93822" w:rsidRPr="00091E1B" w:rsidRDefault="00C93822">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C93822" w:rsidRPr="00091E1B" w:rsidRDefault="00C93822">
            <w:pPr>
              <w:spacing w:line="240" w:lineRule="atLeast"/>
              <w:jc w:val="right"/>
              <w:rPr>
                <w:rFonts w:ascii="Arial" w:hAnsi="Arial"/>
                <w:color w:val="0000FF"/>
              </w:rPr>
            </w:pPr>
          </w:p>
        </w:tc>
        <w:tc>
          <w:tcPr>
            <w:tcW w:w="800" w:type="dxa"/>
            <w:vAlign w:val="bottom"/>
          </w:tcPr>
          <w:p w:rsidR="00C93822" w:rsidRPr="00091E1B" w:rsidRDefault="00C93822">
            <w:pPr>
              <w:spacing w:line="240" w:lineRule="atLeast"/>
              <w:jc w:val="right"/>
              <w:rPr>
                <w:rFonts w:ascii="Arial" w:hAnsi="Arial"/>
                <w:color w:val="0000FF"/>
              </w:rPr>
            </w:pPr>
          </w:p>
        </w:tc>
        <w:tc>
          <w:tcPr>
            <w:tcW w:w="270" w:type="dxa"/>
            <w:vAlign w:val="bottom"/>
          </w:tcPr>
          <w:p w:rsidR="00C93822" w:rsidRPr="00091E1B" w:rsidRDefault="00C93822">
            <w:pPr>
              <w:spacing w:line="240" w:lineRule="atLeast"/>
              <w:jc w:val="right"/>
              <w:rPr>
                <w:color w:val="0000FF"/>
              </w:rPr>
            </w:pPr>
          </w:p>
        </w:tc>
        <w:tc>
          <w:tcPr>
            <w:tcW w:w="292" w:type="dxa"/>
            <w:vAlign w:val="bottom"/>
          </w:tcPr>
          <w:p w:rsidR="00C93822" w:rsidRPr="00091E1B" w:rsidRDefault="00C93822">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C93822">
            <w:pPr>
              <w:spacing w:line="240" w:lineRule="atLeast"/>
              <w:jc w:val="both"/>
              <w:rPr>
                <w:color w:val="0000FF"/>
              </w:rPr>
            </w:pPr>
            <w:r w:rsidRPr="00091E1B">
              <w:rPr>
                <w:rFonts w:ascii="Arial" w:hAnsi="Arial"/>
                <w:color w:val="0000FF"/>
                <w:lang w:val="nl-BE"/>
              </w:rPr>
              <w:t>"</w:t>
            </w:r>
            <w:r w:rsidR="00377516" w:rsidRPr="00091E1B">
              <w:rPr>
                <w:rFonts w:ascii="Arial" w:hAnsi="Arial"/>
                <w:color w:val="0000FF"/>
                <w:u w:val="single"/>
              </w:rPr>
              <w:t>Hoofdgroep VII : Heuptoestel</w:t>
            </w:r>
            <w:r w:rsidR="00377516" w:rsidRPr="00091E1B">
              <w:rPr>
                <w:rFonts w:ascii="Arial" w:hAnsi="Arial"/>
                <w:color w:val="0000FF"/>
              </w:rPr>
              <w:t xml:space="preserv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Topografie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(BVII1) Distaal : tweederden van de dij omvattend</w:t>
            </w:r>
          </w:p>
        </w:tc>
        <w:tc>
          <w:tcPr>
            <w:tcW w:w="292" w:type="dxa"/>
            <w:vAlign w:val="bottom"/>
          </w:tcPr>
          <w:p w:rsidR="00377516" w:rsidRPr="00091E1B" w:rsidRDefault="00377516">
            <w:pPr>
              <w:spacing w:line="240" w:lineRule="atLeast"/>
              <w:jc w:val="right"/>
              <w:rPr>
                <w:color w:val="0000FF"/>
                <w:lang w:val="nl-BE"/>
              </w:rPr>
            </w:pPr>
          </w:p>
        </w:tc>
        <w:tc>
          <w:tcPr>
            <w:tcW w:w="800" w:type="dxa"/>
            <w:vAlign w:val="bottom"/>
          </w:tcPr>
          <w:p w:rsidR="00377516" w:rsidRPr="00091E1B" w:rsidRDefault="00377516">
            <w:pPr>
              <w:spacing w:line="240" w:lineRule="atLeast"/>
              <w:jc w:val="right"/>
              <w:rPr>
                <w:color w:val="0000FF"/>
                <w:lang w:val="nl-BE"/>
              </w:rPr>
            </w:pPr>
          </w:p>
        </w:tc>
        <w:tc>
          <w:tcPr>
            <w:tcW w:w="270" w:type="dxa"/>
            <w:vAlign w:val="bottom"/>
          </w:tcPr>
          <w:p w:rsidR="00377516" w:rsidRPr="00091E1B" w:rsidRDefault="00377516">
            <w:pPr>
              <w:spacing w:line="240" w:lineRule="atLeast"/>
              <w:jc w:val="right"/>
              <w:rPr>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rFonts w:ascii="Arial" w:hAnsi="Arial" w:cs="Arial"/>
                <w:color w:val="0000FF"/>
                <w:lang w:val="nl-BE"/>
              </w:rPr>
            </w:pPr>
          </w:p>
        </w:tc>
        <w:tc>
          <w:tcPr>
            <w:tcW w:w="5451" w:type="dxa"/>
          </w:tcPr>
          <w:p w:rsidR="00377516" w:rsidRPr="00091E1B" w:rsidRDefault="00377516" w:rsidP="00C93822">
            <w:pPr>
              <w:spacing w:line="240" w:lineRule="atLeast"/>
              <w:jc w:val="both"/>
              <w:rPr>
                <w:color w:val="0000FF"/>
              </w:rPr>
            </w:pPr>
            <w:r w:rsidRPr="00091E1B">
              <w:rPr>
                <w:rFonts w:ascii="Arial" w:hAnsi="Arial"/>
                <w:color w:val="0000FF"/>
              </w:rPr>
              <w:t>Proximaal : het bekken omvattend</w:t>
            </w:r>
            <w:r w:rsidR="00C93822"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C93822" w:rsidRPr="00091E1B">
        <w:trPr>
          <w:cantSplit/>
        </w:trPr>
        <w:tc>
          <w:tcPr>
            <w:tcW w:w="292" w:type="dxa"/>
          </w:tcPr>
          <w:p w:rsidR="00C93822" w:rsidRPr="00091E1B" w:rsidRDefault="00C93822">
            <w:pPr>
              <w:spacing w:line="240" w:lineRule="atLeast"/>
              <w:rPr>
                <w:color w:val="0000FF"/>
                <w:lang w:val="nl-BE"/>
              </w:rPr>
            </w:pPr>
          </w:p>
        </w:tc>
        <w:tc>
          <w:tcPr>
            <w:tcW w:w="578" w:type="dxa"/>
          </w:tcPr>
          <w:p w:rsidR="00C93822" w:rsidRPr="00091E1B" w:rsidRDefault="00C93822">
            <w:pPr>
              <w:spacing w:line="240" w:lineRule="atLeast"/>
              <w:jc w:val="right"/>
              <w:rPr>
                <w:color w:val="0000FF"/>
                <w:lang w:val="nl-BE"/>
              </w:rPr>
            </w:pPr>
          </w:p>
        </w:tc>
        <w:tc>
          <w:tcPr>
            <w:tcW w:w="862" w:type="dxa"/>
          </w:tcPr>
          <w:p w:rsidR="00C93822" w:rsidRPr="00091E1B" w:rsidRDefault="00C93822">
            <w:pPr>
              <w:spacing w:line="240" w:lineRule="atLeast"/>
              <w:rPr>
                <w:color w:val="0000FF"/>
                <w:lang w:val="nl-BE"/>
              </w:rPr>
            </w:pPr>
          </w:p>
        </w:tc>
        <w:tc>
          <w:tcPr>
            <w:tcW w:w="862" w:type="dxa"/>
          </w:tcPr>
          <w:p w:rsidR="00C93822" w:rsidRPr="00091E1B" w:rsidRDefault="00C93822" w:rsidP="008D3FBB">
            <w:pPr>
              <w:spacing w:line="240" w:lineRule="atLeast"/>
              <w:rPr>
                <w:rFonts w:ascii="Arial" w:hAnsi="Arial" w:cs="Arial"/>
                <w:color w:val="0000FF"/>
                <w:lang w:val="nl-BE"/>
              </w:rPr>
            </w:pPr>
          </w:p>
        </w:tc>
        <w:tc>
          <w:tcPr>
            <w:tcW w:w="5451" w:type="dxa"/>
          </w:tcPr>
          <w:p w:rsidR="00C93822" w:rsidRPr="00091E1B" w:rsidRDefault="00C93822">
            <w:pPr>
              <w:spacing w:line="240" w:lineRule="atLeast"/>
              <w:jc w:val="both"/>
              <w:rPr>
                <w:rFonts w:ascii="Arial" w:hAnsi="Arial"/>
                <w:color w:val="0000FF"/>
              </w:rPr>
            </w:pPr>
          </w:p>
        </w:tc>
        <w:tc>
          <w:tcPr>
            <w:tcW w:w="292" w:type="dxa"/>
            <w:vAlign w:val="bottom"/>
          </w:tcPr>
          <w:p w:rsidR="00C93822" w:rsidRPr="00091E1B" w:rsidRDefault="00C93822">
            <w:pPr>
              <w:spacing w:line="240" w:lineRule="atLeast"/>
              <w:jc w:val="right"/>
              <w:rPr>
                <w:color w:val="0000FF"/>
              </w:rPr>
            </w:pPr>
          </w:p>
        </w:tc>
        <w:tc>
          <w:tcPr>
            <w:tcW w:w="800" w:type="dxa"/>
            <w:vAlign w:val="bottom"/>
          </w:tcPr>
          <w:p w:rsidR="00C93822" w:rsidRPr="00091E1B" w:rsidRDefault="00C93822">
            <w:pPr>
              <w:spacing w:line="240" w:lineRule="atLeast"/>
              <w:jc w:val="right"/>
              <w:rPr>
                <w:color w:val="0000FF"/>
              </w:rPr>
            </w:pPr>
          </w:p>
        </w:tc>
        <w:tc>
          <w:tcPr>
            <w:tcW w:w="270" w:type="dxa"/>
            <w:vAlign w:val="bottom"/>
          </w:tcPr>
          <w:p w:rsidR="00C93822" w:rsidRPr="00091E1B" w:rsidRDefault="00C93822">
            <w:pPr>
              <w:spacing w:line="240" w:lineRule="atLeast"/>
              <w:jc w:val="right"/>
              <w:rPr>
                <w:color w:val="0000FF"/>
              </w:rPr>
            </w:pPr>
          </w:p>
        </w:tc>
        <w:tc>
          <w:tcPr>
            <w:tcW w:w="292" w:type="dxa"/>
            <w:vAlign w:val="bottom"/>
          </w:tcPr>
          <w:p w:rsidR="00C93822" w:rsidRPr="00091E1B" w:rsidRDefault="00C93822">
            <w:pPr>
              <w:spacing w:line="240" w:lineRule="atLeast"/>
              <w:jc w:val="right"/>
              <w:rPr>
                <w:color w:val="0000FF"/>
              </w:rPr>
            </w:pPr>
          </w:p>
        </w:tc>
      </w:tr>
      <w:tr w:rsidR="00C93822" w:rsidRPr="00F003DB" w:rsidTr="003A7F52">
        <w:trPr>
          <w:cantSplit/>
        </w:trPr>
        <w:tc>
          <w:tcPr>
            <w:tcW w:w="292" w:type="dxa"/>
          </w:tcPr>
          <w:p w:rsidR="00C93822" w:rsidRPr="00091E1B" w:rsidRDefault="00C93822" w:rsidP="003A7F52">
            <w:pPr>
              <w:spacing w:line="240" w:lineRule="atLeast"/>
              <w:rPr>
                <w:color w:val="0000FF"/>
                <w:lang w:val="nl-BE"/>
              </w:rPr>
            </w:pPr>
          </w:p>
        </w:tc>
        <w:tc>
          <w:tcPr>
            <w:tcW w:w="578" w:type="dxa"/>
          </w:tcPr>
          <w:p w:rsidR="00C93822" w:rsidRPr="00091E1B" w:rsidRDefault="00C93822" w:rsidP="003A7F52">
            <w:pPr>
              <w:spacing w:line="240" w:lineRule="atLeast"/>
              <w:jc w:val="right"/>
              <w:rPr>
                <w:color w:val="0000FF"/>
                <w:lang w:val="nl-BE"/>
              </w:rPr>
            </w:pPr>
          </w:p>
        </w:tc>
        <w:tc>
          <w:tcPr>
            <w:tcW w:w="862" w:type="dxa"/>
          </w:tcPr>
          <w:p w:rsidR="00C93822" w:rsidRPr="00091E1B" w:rsidRDefault="00C93822" w:rsidP="003A7F52">
            <w:pPr>
              <w:spacing w:line="240" w:lineRule="atLeast"/>
              <w:rPr>
                <w:color w:val="0000FF"/>
                <w:lang w:val="nl-BE"/>
              </w:rPr>
            </w:pPr>
          </w:p>
        </w:tc>
        <w:tc>
          <w:tcPr>
            <w:tcW w:w="862" w:type="dxa"/>
          </w:tcPr>
          <w:p w:rsidR="00C93822" w:rsidRPr="00091E1B" w:rsidRDefault="00C93822" w:rsidP="003A7F52">
            <w:pPr>
              <w:spacing w:line="240" w:lineRule="atLeast"/>
              <w:rPr>
                <w:color w:val="0000FF"/>
                <w:lang w:val="nl-BE"/>
              </w:rPr>
            </w:pPr>
          </w:p>
        </w:tc>
        <w:tc>
          <w:tcPr>
            <w:tcW w:w="6813" w:type="dxa"/>
            <w:gridSpan w:val="4"/>
          </w:tcPr>
          <w:p w:rsidR="00C93822" w:rsidRPr="00091E1B" w:rsidRDefault="00C93822" w:rsidP="003A7F52">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C93822" w:rsidRPr="00091E1B" w:rsidRDefault="00C93822" w:rsidP="003A7F52">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rFonts w:ascii="Arial" w:hAnsi="Arial" w:cs="Arial"/>
                <w:color w:val="0000FF"/>
                <w:lang w:val="nl-BE"/>
              </w:rPr>
            </w:pPr>
          </w:p>
        </w:tc>
        <w:tc>
          <w:tcPr>
            <w:tcW w:w="5451" w:type="dxa"/>
          </w:tcPr>
          <w:p w:rsidR="00377516" w:rsidRPr="00091E1B" w:rsidRDefault="00C93822">
            <w:pPr>
              <w:spacing w:line="240" w:lineRule="atLeast"/>
              <w:jc w:val="both"/>
              <w:rPr>
                <w:color w:val="0000FF"/>
              </w:rPr>
            </w:pPr>
            <w:r w:rsidRPr="00091E1B">
              <w:rPr>
                <w:rFonts w:ascii="Arial" w:hAnsi="Arial"/>
                <w:color w:val="0000FF"/>
                <w:lang w:val="nl-BE"/>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648336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648340</w:t>
            </w:r>
          </w:p>
        </w:tc>
        <w:tc>
          <w:tcPr>
            <w:tcW w:w="5451" w:type="dxa"/>
          </w:tcPr>
          <w:p w:rsidR="00377516" w:rsidRPr="00091E1B" w:rsidRDefault="00377516">
            <w:pPr>
              <w:spacing w:line="240" w:lineRule="atLeast"/>
              <w:jc w:val="both"/>
              <w:rPr>
                <w:color w:val="0000FF"/>
              </w:rPr>
            </w:pPr>
            <w:r w:rsidRPr="00091E1B">
              <w:rPr>
                <w:rFonts w:ascii="Arial" w:hAnsi="Arial"/>
                <w:color w:val="0000FF"/>
              </w:rPr>
              <w:t>Elk toestel (BVII1)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354</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648351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648362</w:t>
            </w:r>
          </w:p>
        </w:tc>
        <w:tc>
          <w:tcPr>
            <w:tcW w:w="5451" w:type="dxa"/>
          </w:tcPr>
          <w:p w:rsidR="00377516" w:rsidRPr="00091E1B" w:rsidRDefault="00377516">
            <w:pPr>
              <w:spacing w:line="240" w:lineRule="atLeast"/>
              <w:jc w:val="both"/>
              <w:rPr>
                <w:color w:val="0000FF"/>
              </w:rPr>
            </w:pPr>
            <w:r w:rsidRPr="00091E1B">
              <w:rPr>
                <w:rFonts w:ascii="Arial" w:hAnsi="Arial"/>
                <w:color w:val="0000FF"/>
              </w:rPr>
              <w:t>Pelvissegment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59</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648373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648384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648395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648406</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met ring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88,50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648410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648421</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Segment-been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123,90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648432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648443</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in leder</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648454</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648465</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met ring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88,50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648476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648480</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Segment-dij in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123,90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648491</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648502</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Segment-bekken in leder, met ring of plastiek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648513</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648524</w:t>
            </w:r>
          </w:p>
        </w:tc>
        <w:tc>
          <w:tcPr>
            <w:tcW w:w="5451" w:type="dxa"/>
          </w:tcPr>
          <w:p w:rsidR="00377516" w:rsidRPr="00091E1B" w:rsidRDefault="00377516">
            <w:pPr>
              <w:spacing w:line="240" w:lineRule="atLeast"/>
              <w:jc w:val="both"/>
              <w:rPr>
                <w:color w:val="0000FF"/>
              </w:rPr>
            </w:pPr>
            <w:r w:rsidRPr="00091E1B">
              <w:rPr>
                <w:rFonts w:ascii="Arial" w:hAnsi="Arial"/>
                <w:color w:val="0000FF"/>
              </w:rPr>
              <w:t>Segment-thorax</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648535</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648546</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voor heupgeleding</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100,30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648550</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648561</w:t>
            </w:r>
          </w:p>
        </w:tc>
        <w:tc>
          <w:tcPr>
            <w:tcW w:w="5451" w:type="dxa"/>
          </w:tcPr>
          <w:p w:rsidR="00377516" w:rsidRPr="00091E1B" w:rsidRDefault="00377516">
            <w:pPr>
              <w:spacing w:line="240" w:lineRule="atLeast"/>
              <w:jc w:val="both"/>
              <w:rPr>
                <w:color w:val="0000FF"/>
              </w:rPr>
            </w:pPr>
            <w:r w:rsidRPr="00091E1B">
              <w:rPr>
                <w:rFonts w:ascii="Arial" w:hAnsi="Arial"/>
                <w:color w:val="0000FF"/>
              </w:rPr>
              <w:t>Bijslag per grendel</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141,60</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Prefab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648572</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648583</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Heuporthese bestaande uit bekkengordel, dijbeenstuk en instelbaar heupscharnier (BVII1)</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518,62</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C618F1">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rFonts w:ascii="Arial" w:hAnsi="Arial" w:cs="Arial"/>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C618F1" w:rsidRPr="00091E1B" w:rsidTr="00C618F1">
        <w:trPr>
          <w:cantSplit/>
        </w:trPr>
        <w:tc>
          <w:tcPr>
            <w:tcW w:w="292" w:type="dxa"/>
          </w:tcPr>
          <w:p w:rsidR="00C618F1" w:rsidRPr="00091E1B" w:rsidRDefault="00C618F1" w:rsidP="00C618F1">
            <w:pPr>
              <w:spacing w:line="240" w:lineRule="atLeast"/>
              <w:rPr>
                <w:color w:val="0000FF"/>
              </w:rPr>
            </w:pPr>
          </w:p>
        </w:tc>
        <w:tc>
          <w:tcPr>
            <w:tcW w:w="578" w:type="dxa"/>
          </w:tcPr>
          <w:p w:rsidR="00C618F1" w:rsidRPr="00091E1B" w:rsidRDefault="00C618F1" w:rsidP="00C618F1">
            <w:pPr>
              <w:spacing w:line="240" w:lineRule="atLeast"/>
              <w:jc w:val="right"/>
              <w:rPr>
                <w:color w:val="0000FF"/>
              </w:rPr>
            </w:pPr>
          </w:p>
        </w:tc>
        <w:tc>
          <w:tcPr>
            <w:tcW w:w="862" w:type="dxa"/>
          </w:tcPr>
          <w:p w:rsidR="00C618F1" w:rsidRPr="00091E1B" w:rsidRDefault="00C618F1" w:rsidP="00C618F1">
            <w:pPr>
              <w:spacing w:line="240" w:lineRule="atLeast"/>
              <w:rPr>
                <w:rFonts w:ascii="Arial" w:hAnsi="Arial"/>
                <w:color w:val="0000FF"/>
              </w:rPr>
            </w:pPr>
          </w:p>
        </w:tc>
        <w:tc>
          <w:tcPr>
            <w:tcW w:w="862" w:type="dxa"/>
          </w:tcPr>
          <w:p w:rsidR="00C618F1" w:rsidRPr="00091E1B" w:rsidRDefault="00C618F1" w:rsidP="00C618F1">
            <w:pPr>
              <w:spacing w:line="240" w:lineRule="atLeast"/>
              <w:rPr>
                <w:rFonts w:ascii="Arial" w:hAnsi="Arial" w:cs="Arial"/>
                <w:color w:val="0000FF"/>
              </w:rPr>
            </w:pPr>
          </w:p>
        </w:tc>
        <w:tc>
          <w:tcPr>
            <w:tcW w:w="5451" w:type="dxa"/>
          </w:tcPr>
          <w:p w:rsidR="00C618F1" w:rsidRPr="00091E1B" w:rsidRDefault="00C618F1" w:rsidP="00C618F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92" w:type="dxa"/>
            <w:vAlign w:val="bottom"/>
          </w:tcPr>
          <w:p w:rsidR="00C618F1" w:rsidRPr="00091E1B" w:rsidRDefault="00C618F1" w:rsidP="00C618F1">
            <w:pPr>
              <w:spacing w:line="240" w:lineRule="atLeast"/>
              <w:jc w:val="right"/>
              <w:rPr>
                <w:rFonts w:ascii="Arial" w:hAnsi="Arial"/>
                <w:color w:val="0000FF"/>
              </w:rPr>
            </w:pPr>
          </w:p>
        </w:tc>
        <w:tc>
          <w:tcPr>
            <w:tcW w:w="800" w:type="dxa"/>
            <w:vAlign w:val="bottom"/>
          </w:tcPr>
          <w:p w:rsidR="00C618F1" w:rsidRPr="00091E1B" w:rsidRDefault="00C618F1" w:rsidP="00C618F1">
            <w:pPr>
              <w:spacing w:line="240" w:lineRule="atLeast"/>
              <w:jc w:val="right"/>
              <w:rPr>
                <w:rFonts w:ascii="Arial" w:hAnsi="Arial"/>
                <w:color w:val="0000FF"/>
              </w:rPr>
            </w:pPr>
          </w:p>
        </w:tc>
        <w:tc>
          <w:tcPr>
            <w:tcW w:w="270" w:type="dxa"/>
            <w:vAlign w:val="bottom"/>
          </w:tcPr>
          <w:p w:rsidR="00C618F1" w:rsidRPr="00091E1B" w:rsidRDefault="00C618F1" w:rsidP="00C618F1">
            <w:pPr>
              <w:spacing w:line="240" w:lineRule="atLeast"/>
              <w:jc w:val="right"/>
              <w:rPr>
                <w:color w:val="0000FF"/>
              </w:rPr>
            </w:pPr>
          </w:p>
        </w:tc>
        <w:tc>
          <w:tcPr>
            <w:tcW w:w="292" w:type="dxa"/>
            <w:vAlign w:val="bottom"/>
          </w:tcPr>
          <w:p w:rsidR="00C618F1" w:rsidRPr="00091E1B" w:rsidRDefault="00C618F1" w:rsidP="00C618F1">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C618F1">
            <w:pPr>
              <w:spacing w:line="240" w:lineRule="atLeast"/>
              <w:jc w:val="both"/>
              <w:rPr>
                <w:color w:val="0000FF"/>
              </w:rPr>
            </w:pPr>
            <w:r w:rsidRPr="00091E1B">
              <w:rPr>
                <w:rFonts w:ascii="Arial" w:hAnsi="Arial"/>
                <w:color w:val="0000FF"/>
              </w:rPr>
              <w:t>"</w:t>
            </w:r>
            <w:r w:rsidR="00377516" w:rsidRPr="00091E1B">
              <w:rPr>
                <w:rFonts w:ascii="Arial" w:hAnsi="Arial"/>
                <w:color w:val="0000FF"/>
                <w:u w:val="single"/>
              </w:rPr>
              <w:t>Hoofdgroep VIII : Segment dij</w:t>
            </w:r>
            <w:r w:rsidR="00377516" w:rsidRPr="00091E1B">
              <w:rPr>
                <w:rFonts w:ascii="Arial" w:hAnsi="Arial"/>
                <w:color w:val="0000FF"/>
              </w:rPr>
              <w:t xml:space="preserv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color w:val="0000FF"/>
              </w:rPr>
            </w:pPr>
            <w:r w:rsidRPr="00091E1B">
              <w:rPr>
                <w:rFonts w:ascii="Arial" w:hAnsi="Arial"/>
                <w:color w:val="0000FF"/>
              </w:rPr>
              <w:t>Topografie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pPr>
              <w:spacing w:line="240" w:lineRule="atLeast"/>
              <w:jc w:val="both"/>
              <w:rPr>
                <w:color w:val="0000FF"/>
                <w:lang w:val="nl-BE"/>
              </w:rPr>
            </w:pPr>
            <w:r w:rsidRPr="00091E1B">
              <w:rPr>
                <w:rFonts w:ascii="Arial" w:hAnsi="Arial"/>
                <w:color w:val="0000FF"/>
                <w:lang w:val="nl-BE"/>
              </w:rPr>
              <w:t>(BVIII1) De helft van de dij omvattend, gesitueerd tussen de trochanter major en de kniespleet</w:t>
            </w:r>
            <w:r w:rsidR="00C618F1"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r w:rsidR="00C618F1" w:rsidRPr="00F003DB" w:rsidTr="00C618F1">
        <w:trPr>
          <w:cantSplit/>
        </w:trPr>
        <w:tc>
          <w:tcPr>
            <w:tcW w:w="292" w:type="dxa"/>
          </w:tcPr>
          <w:p w:rsidR="00C618F1" w:rsidRPr="00091E1B" w:rsidRDefault="00C618F1" w:rsidP="00C618F1">
            <w:pPr>
              <w:spacing w:line="240" w:lineRule="atLeast"/>
              <w:rPr>
                <w:color w:val="0000FF"/>
                <w:lang w:val="nl-BE"/>
              </w:rPr>
            </w:pPr>
          </w:p>
        </w:tc>
        <w:tc>
          <w:tcPr>
            <w:tcW w:w="578" w:type="dxa"/>
          </w:tcPr>
          <w:p w:rsidR="00C618F1" w:rsidRPr="00091E1B" w:rsidRDefault="00C618F1" w:rsidP="00C618F1">
            <w:pPr>
              <w:spacing w:line="240" w:lineRule="atLeast"/>
              <w:jc w:val="right"/>
              <w:rPr>
                <w:color w:val="0000FF"/>
                <w:lang w:val="nl-BE"/>
              </w:rPr>
            </w:pPr>
          </w:p>
        </w:tc>
        <w:tc>
          <w:tcPr>
            <w:tcW w:w="862" w:type="dxa"/>
          </w:tcPr>
          <w:p w:rsidR="00C618F1" w:rsidRPr="00091E1B" w:rsidRDefault="00C618F1" w:rsidP="00C618F1">
            <w:pPr>
              <w:spacing w:line="240" w:lineRule="atLeast"/>
              <w:rPr>
                <w:color w:val="0000FF"/>
                <w:lang w:val="nl-BE"/>
              </w:rPr>
            </w:pPr>
          </w:p>
        </w:tc>
        <w:tc>
          <w:tcPr>
            <w:tcW w:w="862" w:type="dxa"/>
          </w:tcPr>
          <w:p w:rsidR="00C618F1" w:rsidRPr="00091E1B" w:rsidRDefault="00C618F1" w:rsidP="00C618F1">
            <w:pPr>
              <w:spacing w:line="240" w:lineRule="atLeast"/>
              <w:rPr>
                <w:color w:val="0000FF"/>
                <w:lang w:val="nl-BE"/>
              </w:rPr>
            </w:pPr>
          </w:p>
        </w:tc>
        <w:tc>
          <w:tcPr>
            <w:tcW w:w="6813" w:type="dxa"/>
            <w:gridSpan w:val="4"/>
          </w:tcPr>
          <w:p w:rsidR="00C618F1" w:rsidRPr="00091E1B" w:rsidRDefault="00C618F1" w:rsidP="00C618F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92" w:type="dxa"/>
            <w:vAlign w:val="bottom"/>
          </w:tcPr>
          <w:p w:rsidR="00C618F1" w:rsidRPr="00091E1B" w:rsidRDefault="00C618F1" w:rsidP="00C618F1">
            <w:pPr>
              <w:spacing w:line="240" w:lineRule="atLeast"/>
              <w:jc w:val="right"/>
              <w:rPr>
                <w:color w:val="0000FF"/>
                <w:lang w:val="nl-BE"/>
              </w:rPr>
            </w:pPr>
          </w:p>
        </w:tc>
      </w:tr>
      <w:tr w:rsidR="00377516" w:rsidRPr="00091E1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5451" w:type="dxa"/>
          </w:tcPr>
          <w:p w:rsidR="00377516" w:rsidRPr="00091E1B" w:rsidRDefault="00C618F1">
            <w:pPr>
              <w:spacing w:line="240" w:lineRule="atLeast"/>
              <w:jc w:val="both"/>
              <w:rPr>
                <w:color w:val="0000FF"/>
              </w:rPr>
            </w:pPr>
            <w:r w:rsidRPr="00091E1B">
              <w:rPr>
                <w:rFonts w:ascii="Arial" w:hAnsi="Arial"/>
                <w:color w:val="0000FF"/>
              </w:rPr>
              <w:t>"</w:t>
            </w:r>
            <w:r w:rsidR="00377516" w:rsidRPr="00091E1B">
              <w:rPr>
                <w:rFonts w:ascii="Arial" w:hAnsi="Arial"/>
                <w:color w:val="0000FF"/>
              </w:rPr>
              <w:t>Maatwerk :</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648594</w:t>
            </w:r>
          </w:p>
        </w:tc>
        <w:tc>
          <w:tcPr>
            <w:tcW w:w="862" w:type="dxa"/>
          </w:tcPr>
          <w:p w:rsidR="00377516" w:rsidRPr="00091E1B" w:rsidRDefault="00377516" w:rsidP="008D3FBB">
            <w:pPr>
              <w:spacing w:line="240" w:lineRule="atLeast"/>
              <w:rPr>
                <w:color w:val="0000FF"/>
              </w:rPr>
            </w:pPr>
            <w:r w:rsidRPr="00091E1B">
              <w:rPr>
                <w:rFonts w:ascii="Arial" w:hAnsi="Arial" w:cs="Arial"/>
                <w:color w:val="0000FF"/>
              </w:rPr>
              <w:t>648605</w:t>
            </w:r>
          </w:p>
        </w:tc>
        <w:tc>
          <w:tcPr>
            <w:tcW w:w="5451" w:type="dxa"/>
          </w:tcPr>
          <w:p w:rsidR="00377516" w:rsidRPr="00091E1B" w:rsidRDefault="00377516">
            <w:pPr>
              <w:spacing w:line="240" w:lineRule="atLeast"/>
              <w:jc w:val="both"/>
              <w:rPr>
                <w:color w:val="0000FF"/>
              </w:rPr>
            </w:pPr>
            <w:r w:rsidRPr="00091E1B">
              <w:rPr>
                <w:rFonts w:ascii="Arial" w:hAnsi="Arial"/>
                <w:color w:val="0000FF"/>
              </w:rPr>
              <w:t>Dijstuk</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150,02</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r w:rsidRPr="00091E1B">
              <w:rPr>
                <w:rFonts w:ascii="Arial" w:hAnsi="Arial"/>
                <w:color w:val="0000FF"/>
              </w:rPr>
              <w:t>648616</w:t>
            </w:r>
          </w:p>
        </w:tc>
        <w:tc>
          <w:tcPr>
            <w:tcW w:w="862" w:type="dxa"/>
          </w:tcPr>
          <w:p w:rsidR="00377516" w:rsidRPr="00091E1B" w:rsidRDefault="00377516" w:rsidP="008D3FBB">
            <w:pPr>
              <w:spacing w:line="240" w:lineRule="atLeast"/>
              <w:rPr>
                <w:rFonts w:ascii="Arial" w:hAnsi="Arial" w:cs="Arial"/>
                <w:color w:val="0000FF"/>
              </w:rPr>
            </w:pPr>
            <w:r w:rsidRPr="00091E1B">
              <w:rPr>
                <w:rFonts w:ascii="Arial" w:hAnsi="Arial" w:cs="Arial"/>
                <w:color w:val="0000FF"/>
              </w:rPr>
              <w:t>648620</w:t>
            </w:r>
          </w:p>
        </w:tc>
        <w:tc>
          <w:tcPr>
            <w:tcW w:w="5451" w:type="dxa"/>
          </w:tcPr>
          <w:p w:rsidR="00377516" w:rsidRPr="00091E1B" w:rsidRDefault="00377516">
            <w:pPr>
              <w:spacing w:line="240" w:lineRule="atLeast"/>
              <w:jc w:val="both"/>
              <w:rPr>
                <w:color w:val="0000FF"/>
                <w:lang w:val="nl-BE"/>
              </w:rPr>
            </w:pPr>
            <w:r w:rsidRPr="00091E1B">
              <w:rPr>
                <w:rFonts w:ascii="Arial" w:hAnsi="Arial"/>
                <w:color w:val="0000FF"/>
                <w:lang w:val="nl-BE"/>
              </w:rPr>
              <w:t>Dijstuk met scharnier, te hechten aan een maatwerk of prefab corset</w:t>
            </w: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T</w:t>
            </w:r>
          </w:p>
        </w:tc>
        <w:tc>
          <w:tcPr>
            <w:tcW w:w="800" w:type="dxa"/>
            <w:vAlign w:val="bottom"/>
          </w:tcPr>
          <w:p w:rsidR="00377516" w:rsidRPr="00091E1B" w:rsidRDefault="00377516">
            <w:pPr>
              <w:spacing w:line="240" w:lineRule="atLeast"/>
              <w:jc w:val="right"/>
              <w:rPr>
                <w:color w:val="0000FF"/>
              </w:rPr>
            </w:pPr>
            <w:r w:rsidRPr="00091E1B">
              <w:rPr>
                <w:rFonts w:ascii="Arial" w:hAnsi="Arial"/>
                <w:color w:val="0000FF"/>
              </w:rPr>
              <w:t>241,92</w:t>
            </w: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r w:rsidRPr="00091E1B">
              <w:rPr>
                <w:rFonts w:ascii="Arial" w:hAnsi="Arial"/>
                <w:color w:val="0000FF"/>
              </w:rPr>
              <w:t>"</w:t>
            </w: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rFonts w:ascii="Arial" w:hAnsi="Arial"/>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color w:val="0000FF"/>
              </w:rPr>
            </w:pPr>
          </w:p>
        </w:tc>
        <w:tc>
          <w:tcPr>
            <w:tcW w:w="292" w:type="dxa"/>
            <w:vAlign w:val="bottom"/>
          </w:tcPr>
          <w:p w:rsidR="00377516" w:rsidRPr="00091E1B" w:rsidRDefault="00377516">
            <w:pPr>
              <w:spacing w:line="240" w:lineRule="atLeast"/>
              <w:jc w:val="right"/>
              <w:rPr>
                <w:rFonts w:ascii="Arial" w:hAnsi="Arial"/>
                <w:color w:val="0000FF"/>
              </w:rPr>
            </w:pPr>
          </w:p>
        </w:tc>
        <w:tc>
          <w:tcPr>
            <w:tcW w:w="800" w:type="dxa"/>
            <w:vAlign w:val="bottom"/>
          </w:tcPr>
          <w:p w:rsidR="00377516" w:rsidRPr="00091E1B" w:rsidRDefault="00377516">
            <w:pPr>
              <w:spacing w:line="240" w:lineRule="atLeast"/>
              <w:jc w:val="right"/>
              <w:rPr>
                <w:rFonts w:ascii="Arial" w:hAnsi="Arial"/>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rFonts w:ascii="Arial" w:hAnsi="Arial"/>
                <w:color w:val="0000FF"/>
              </w:rPr>
            </w:pPr>
          </w:p>
        </w:tc>
      </w:tr>
      <w:tr w:rsidR="00377516" w:rsidRPr="00091E1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5451" w:type="dxa"/>
          </w:tcPr>
          <w:p w:rsidR="00377516" w:rsidRPr="00091E1B" w:rsidRDefault="00377516">
            <w:pPr>
              <w:spacing w:line="240" w:lineRule="atLeast"/>
              <w:jc w:val="both"/>
              <w:rPr>
                <w:rFonts w:ascii="Arial" w:hAnsi="Arial"/>
                <w:i/>
                <w:color w:val="0000FF"/>
                <w:sz w:val="18"/>
              </w:rPr>
            </w:pPr>
            <w:r w:rsidRPr="00091E1B">
              <w:rPr>
                <w:rFonts w:ascii="Arial" w:hAnsi="Arial"/>
                <w:i/>
                <w:color w:val="0000FF"/>
                <w:sz w:val="18"/>
              </w:rPr>
              <w:t>"K.B. 10.6.1998" (in werking 1.11.1998)</w:t>
            </w:r>
          </w:p>
        </w:tc>
        <w:tc>
          <w:tcPr>
            <w:tcW w:w="292" w:type="dxa"/>
            <w:vAlign w:val="bottom"/>
          </w:tcPr>
          <w:p w:rsidR="00377516" w:rsidRPr="00091E1B" w:rsidRDefault="00377516">
            <w:pPr>
              <w:spacing w:line="240" w:lineRule="atLeast"/>
              <w:jc w:val="right"/>
              <w:rPr>
                <w:color w:val="0000FF"/>
              </w:rPr>
            </w:pPr>
          </w:p>
        </w:tc>
        <w:tc>
          <w:tcPr>
            <w:tcW w:w="800" w:type="dxa"/>
            <w:vAlign w:val="bottom"/>
          </w:tcPr>
          <w:p w:rsidR="00377516" w:rsidRPr="00091E1B" w:rsidRDefault="00377516">
            <w:pPr>
              <w:spacing w:line="240" w:lineRule="atLeast"/>
              <w:jc w:val="right"/>
              <w:rPr>
                <w:color w:val="0000FF"/>
              </w:rPr>
            </w:pPr>
          </w:p>
        </w:tc>
        <w:tc>
          <w:tcPr>
            <w:tcW w:w="270" w:type="dxa"/>
            <w:vAlign w:val="bottom"/>
          </w:tcPr>
          <w:p w:rsidR="00377516" w:rsidRPr="00091E1B" w:rsidRDefault="00377516">
            <w:pPr>
              <w:spacing w:line="240" w:lineRule="atLeast"/>
              <w:jc w:val="right"/>
              <w:rPr>
                <w:color w:val="0000FF"/>
              </w:rPr>
            </w:pPr>
          </w:p>
        </w:tc>
        <w:tc>
          <w:tcPr>
            <w:tcW w:w="292" w:type="dxa"/>
            <w:vAlign w:val="bottom"/>
          </w:tcPr>
          <w:p w:rsidR="00377516" w:rsidRPr="00091E1B" w:rsidRDefault="00377516">
            <w:pPr>
              <w:spacing w:line="240" w:lineRule="atLeast"/>
              <w:jc w:val="right"/>
              <w:rPr>
                <w:color w:val="0000FF"/>
              </w:rPr>
            </w:pPr>
          </w:p>
        </w:tc>
      </w:tr>
      <w:tr w:rsidR="00377516" w:rsidRPr="00F003DB">
        <w:trPr>
          <w:cantSplit/>
        </w:trPr>
        <w:tc>
          <w:tcPr>
            <w:tcW w:w="292" w:type="dxa"/>
          </w:tcPr>
          <w:p w:rsidR="00377516" w:rsidRPr="00091E1B" w:rsidRDefault="00377516">
            <w:pPr>
              <w:spacing w:line="240" w:lineRule="atLeast"/>
              <w:rPr>
                <w:color w:val="0000FF"/>
              </w:rPr>
            </w:pPr>
          </w:p>
        </w:tc>
        <w:tc>
          <w:tcPr>
            <w:tcW w:w="578" w:type="dxa"/>
          </w:tcPr>
          <w:p w:rsidR="00377516" w:rsidRPr="00091E1B" w:rsidRDefault="00377516">
            <w:pPr>
              <w:spacing w:line="240" w:lineRule="atLeast"/>
              <w:jc w:val="right"/>
              <w:rPr>
                <w:color w:val="0000FF"/>
              </w:rPr>
            </w:pPr>
          </w:p>
        </w:tc>
        <w:tc>
          <w:tcPr>
            <w:tcW w:w="862" w:type="dxa"/>
          </w:tcPr>
          <w:p w:rsidR="00377516" w:rsidRPr="00091E1B" w:rsidRDefault="00377516">
            <w:pPr>
              <w:spacing w:line="240" w:lineRule="atLeast"/>
              <w:rPr>
                <w:color w:val="0000FF"/>
              </w:rPr>
            </w:pPr>
          </w:p>
        </w:tc>
        <w:tc>
          <w:tcPr>
            <w:tcW w:w="862" w:type="dxa"/>
          </w:tcPr>
          <w:p w:rsidR="00377516" w:rsidRPr="00091E1B" w:rsidRDefault="00377516" w:rsidP="008D3FBB">
            <w:pPr>
              <w:spacing w:line="240" w:lineRule="atLeast"/>
              <w:rPr>
                <w:color w:val="0000FF"/>
              </w:rPr>
            </w:pPr>
          </w:p>
        </w:tc>
        <w:tc>
          <w:tcPr>
            <w:tcW w:w="6813" w:type="dxa"/>
            <w:gridSpan w:val="4"/>
          </w:tcPr>
          <w:p w:rsidR="00377516" w:rsidRPr="00091E1B" w:rsidRDefault="00377516">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IX : Toestellen voor volledig of zeer ernstig functieverlies van de beide onderste ledematen</w:t>
            </w:r>
            <w:r w:rsidRPr="00091E1B">
              <w:rPr>
                <w:rFonts w:ascii="Arial" w:hAnsi="Arial"/>
                <w:b/>
                <w:i/>
                <w:color w:val="0000FF"/>
                <w:lang w:val="nl-BE"/>
              </w:rPr>
              <w:t xml:space="preserve"> </w:t>
            </w:r>
            <w:r w:rsidRPr="00091E1B">
              <w:rPr>
                <w:rFonts w:ascii="Arial" w:hAnsi="Arial"/>
                <w:color w:val="0000FF"/>
                <w:lang w:val="nl-BE"/>
              </w:rPr>
              <w:t>:</w:t>
            </w:r>
          </w:p>
        </w:tc>
        <w:tc>
          <w:tcPr>
            <w:tcW w:w="292" w:type="dxa"/>
            <w:vAlign w:val="bottom"/>
          </w:tcPr>
          <w:p w:rsidR="00377516" w:rsidRPr="00091E1B" w:rsidRDefault="00377516">
            <w:pPr>
              <w:spacing w:line="240" w:lineRule="atLeast"/>
              <w:jc w:val="right"/>
              <w:rPr>
                <w:color w:val="0000FF"/>
                <w:lang w:val="nl-BE"/>
              </w:rPr>
            </w:pPr>
          </w:p>
        </w:tc>
      </w:tr>
      <w:tr w:rsidR="00377516" w:rsidRPr="00F003DB">
        <w:trPr>
          <w:cantSplit/>
        </w:trPr>
        <w:tc>
          <w:tcPr>
            <w:tcW w:w="292" w:type="dxa"/>
          </w:tcPr>
          <w:p w:rsidR="00377516" w:rsidRPr="00091E1B" w:rsidRDefault="00377516">
            <w:pPr>
              <w:spacing w:line="240" w:lineRule="atLeast"/>
              <w:rPr>
                <w:color w:val="0000FF"/>
                <w:lang w:val="nl-BE"/>
              </w:rPr>
            </w:pPr>
          </w:p>
        </w:tc>
        <w:tc>
          <w:tcPr>
            <w:tcW w:w="578" w:type="dxa"/>
          </w:tcPr>
          <w:p w:rsidR="00377516" w:rsidRPr="00091E1B" w:rsidRDefault="00377516">
            <w:pPr>
              <w:spacing w:line="240" w:lineRule="atLeast"/>
              <w:jc w:val="right"/>
              <w:rPr>
                <w:color w:val="0000FF"/>
                <w:lang w:val="nl-BE"/>
              </w:rPr>
            </w:pPr>
          </w:p>
        </w:tc>
        <w:tc>
          <w:tcPr>
            <w:tcW w:w="862" w:type="dxa"/>
          </w:tcPr>
          <w:p w:rsidR="00377516" w:rsidRPr="00091E1B" w:rsidRDefault="00377516">
            <w:pPr>
              <w:spacing w:line="240" w:lineRule="atLeast"/>
              <w:rPr>
                <w:color w:val="0000FF"/>
                <w:lang w:val="nl-BE"/>
              </w:rPr>
            </w:pPr>
          </w:p>
        </w:tc>
        <w:tc>
          <w:tcPr>
            <w:tcW w:w="862" w:type="dxa"/>
          </w:tcPr>
          <w:p w:rsidR="00377516" w:rsidRPr="00091E1B" w:rsidRDefault="00377516" w:rsidP="008D3FBB">
            <w:pPr>
              <w:spacing w:line="240" w:lineRule="atLeast"/>
              <w:rPr>
                <w:color w:val="0000FF"/>
                <w:lang w:val="nl-BE"/>
              </w:rPr>
            </w:pPr>
          </w:p>
        </w:tc>
        <w:tc>
          <w:tcPr>
            <w:tcW w:w="6813" w:type="dxa"/>
            <w:gridSpan w:val="4"/>
          </w:tcPr>
          <w:p w:rsidR="00377516" w:rsidRPr="00091E1B" w:rsidRDefault="00377516">
            <w:pPr>
              <w:spacing w:line="240" w:lineRule="atLeast"/>
              <w:jc w:val="both"/>
              <w:rPr>
                <w:rFonts w:ascii="Arial" w:hAnsi="Arial"/>
                <w:color w:val="0000FF"/>
                <w:lang w:val="nl-BE"/>
              </w:rPr>
            </w:pPr>
          </w:p>
        </w:tc>
        <w:tc>
          <w:tcPr>
            <w:tcW w:w="292" w:type="dxa"/>
            <w:vAlign w:val="bottom"/>
          </w:tcPr>
          <w:p w:rsidR="00377516" w:rsidRPr="00091E1B" w:rsidRDefault="00377516">
            <w:pPr>
              <w:spacing w:line="240" w:lineRule="atLeast"/>
              <w:jc w:val="right"/>
              <w:rPr>
                <w:color w:val="0000FF"/>
                <w:lang w:val="nl-BE"/>
              </w:rPr>
            </w:pPr>
          </w:p>
        </w:tc>
      </w:tr>
    </w:tbl>
    <w:p w:rsidR="00695342" w:rsidRPr="00091E1B" w:rsidRDefault="00695342">
      <w:pPr>
        <w:spacing w:line="240" w:lineRule="atLeast"/>
        <w:rPr>
          <w:color w:val="0000FF"/>
          <w:lang w:val="nl-BE"/>
        </w:rPr>
      </w:pPr>
    </w:p>
    <w:tbl>
      <w:tblPr>
        <w:tblW w:w="0" w:type="auto"/>
        <w:tblInd w:w="105" w:type="dxa"/>
        <w:tblLayout w:type="fixed"/>
        <w:tblCellMar>
          <w:left w:w="105" w:type="dxa"/>
          <w:right w:w="105" w:type="dxa"/>
        </w:tblCellMar>
        <w:tblLook w:val="0000" w:firstRow="0" w:lastRow="0" w:firstColumn="0" w:lastColumn="0" w:noHBand="0" w:noVBand="0"/>
      </w:tblPr>
      <w:tblGrid>
        <w:gridCol w:w="1531"/>
        <w:gridCol w:w="3924"/>
        <w:gridCol w:w="4115"/>
      </w:tblGrid>
      <w:tr w:rsidR="00695342" w:rsidRPr="00091E1B">
        <w:tc>
          <w:tcPr>
            <w:tcW w:w="9570" w:type="dxa"/>
            <w:gridSpan w:val="3"/>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color w:val="0000FF"/>
              </w:rPr>
              <w:fldChar w:fldCharType="begin"/>
            </w:r>
            <w:r w:rsidRPr="00091E1B">
              <w:rPr>
                <w:color w:val="0000FF"/>
              </w:rPr>
              <w:instrText>PRIVATE</w:instrText>
            </w:r>
            <w:r w:rsidRPr="00091E1B">
              <w:rPr>
                <w:color w:val="0000FF"/>
              </w:rPr>
              <w:fldChar w:fldCharType="end"/>
            </w:r>
            <w:r w:rsidRPr="00091E1B">
              <w:rPr>
                <w:rFonts w:ascii="Arial" w:hAnsi="Arial"/>
                <w:color w:val="0000FF"/>
              </w:rPr>
              <w:t>LIJST VAN DE AFKORTINGEN</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Afkorting</w:t>
            </w:r>
          </w:p>
        </w:tc>
        <w:tc>
          <w:tcPr>
            <w:tcW w:w="8039" w:type="dxa"/>
            <w:gridSpan w:val="2"/>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Verklarende tekst</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Engels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Nederlands</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FO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Foot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Voetorthese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AFO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Ankle-Foot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Enkel-Voetorthese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KO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Knee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Knieorthese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KAFO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Knee-Ankle-Foot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Knie-Enkel-Voetorthese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HO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Hip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Heuporthese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HKAFO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Hip-Knee-Ankle-Foot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Heup-Knie-Enkel-Voetorthese</w:t>
            </w:r>
          </w:p>
        </w:tc>
      </w:tr>
      <w:tr w:rsidR="00695342" w:rsidRPr="00F003D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THKAFO</w:t>
            </w:r>
          </w:p>
        </w:tc>
        <w:tc>
          <w:tcPr>
            <w:tcW w:w="392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Thorax-Hip-Knee-Ankle-Foot Orthosis</w:t>
            </w:r>
          </w:p>
        </w:tc>
        <w:tc>
          <w:tcPr>
            <w:tcW w:w="4115"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lang w:val="nl-BE"/>
              </w:rPr>
            </w:pPr>
            <w:r w:rsidRPr="00091E1B">
              <w:rPr>
                <w:rFonts w:ascii="Arial" w:hAnsi="Arial"/>
                <w:color w:val="0000FF"/>
                <w:lang w:val="nl-BE"/>
              </w:rPr>
              <w:t>Thorax-Heup-Knie-Enkel-Voetorthese</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RGO</w:t>
            </w:r>
          </w:p>
        </w:tc>
        <w:tc>
          <w:tcPr>
            <w:tcW w:w="8039" w:type="dxa"/>
            <w:gridSpan w:val="2"/>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Reciprocating Gait Orthosis</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IRGO</w:t>
            </w:r>
          </w:p>
        </w:tc>
        <w:tc>
          <w:tcPr>
            <w:tcW w:w="8039" w:type="dxa"/>
            <w:gridSpan w:val="2"/>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Isocentric Reciprocating Gait Orthosis</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ARGO</w:t>
            </w:r>
          </w:p>
        </w:tc>
        <w:tc>
          <w:tcPr>
            <w:tcW w:w="8039" w:type="dxa"/>
            <w:gridSpan w:val="2"/>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Advanced Reciprocating Gait Orthosis</w:t>
            </w:r>
          </w:p>
        </w:tc>
      </w:tr>
      <w:tr w:rsidR="00695342" w:rsidRPr="00091E1B">
        <w:tc>
          <w:tcPr>
            <w:tcW w:w="1531"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HGO</w:t>
            </w:r>
          </w:p>
        </w:tc>
        <w:tc>
          <w:tcPr>
            <w:tcW w:w="8039" w:type="dxa"/>
            <w:gridSpan w:val="2"/>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rPr>
                <w:color w:val="0000FF"/>
              </w:rPr>
            </w:pPr>
            <w:r w:rsidRPr="00091E1B">
              <w:rPr>
                <w:rFonts w:ascii="Arial" w:hAnsi="Arial"/>
                <w:color w:val="0000FF"/>
              </w:rPr>
              <w:t>Hip Guidance Orthosis</w:t>
            </w:r>
          </w:p>
        </w:tc>
      </w:tr>
    </w:tbl>
    <w:p w:rsidR="00695342" w:rsidRPr="00091E1B" w:rsidRDefault="00695342">
      <w:pPr>
        <w:spacing w:line="240" w:lineRule="atLeast"/>
        <w:rPr>
          <w:color w:val="0000FF"/>
        </w:rPr>
      </w:pPr>
    </w:p>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376"/>
        <w:gridCol w:w="288"/>
        <w:gridCol w:w="881"/>
        <w:gridCol w:w="175"/>
        <w:gridCol w:w="288"/>
      </w:tblGrid>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jc w:val="right"/>
              <w:rPr>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1364AF" w:rsidRPr="00091E1B">
        <w:tc>
          <w:tcPr>
            <w:tcW w:w="288" w:type="dxa"/>
          </w:tcPr>
          <w:p w:rsidR="004C767E" w:rsidRPr="00091E1B" w:rsidRDefault="004C767E" w:rsidP="004C767E">
            <w:pPr>
              <w:spacing w:line="240" w:lineRule="atLeast"/>
              <w:rPr>
                <w:color w:val="0000FF"/>
              </w:rPr>
            </w:pPr>
          </w:p>
          <w:p w:rsidR="004C767E" w:rsidRPr="00091E1B" w:rsidRDefault="004C767E" w:rsidP="004C767E">
            <w:pPr>
              <w:spacing w:line="240" w:lineRule="atLeast"/>
              <w:rPr>
                <w:color w:val="0000FF"/>
              </w:rPr>
            </w:pPr>
          </w:p>
          <w:p w:rsidR="004C767E" w:rsidRPr="00091E1B" w:rsidRDefault="004C767E" w:rsidP="004C767E">
            <w:pPr>
              <w:spacing w:line="240" w:lineRule="atLeast"/>
              <w:rPr>
                <w:color w:val="0000FF"/>
              </w:rPr>
            </w:pPr>
          </w:p>
          <w:p w:rsidR="001364AF" w:rsidRPr="00091E1B" w:rsidRDefault="001364AF">
            <w:pPr>
              <w:spacing w:line="240" w:lineRule="atLeast"/>
              <w:rPr>
                <w:color w:val="0000FF"/>
              </w:rPr>
            </w:pPr>
          </w:p>
        </w:tc>
        <w:tc>
          <w:tcPr>
            <w:tcW w:w="576" w:type="dxa"/>
          </w:tcPr>
          <w:p w:rsidR="001364AF" w:rsidRPr="00091E1B" w:rsidRDefault="001364AF">
            <w:pPr>
              <w:spacing w:line="240" w:lineRule="atLeast"/>
              <w:jc w:val="right"/>
              <w:rPr>
                <w:color w:val="0000FF"/>
              </w:rPr>
            </w:pPr>
          </w:p>
        </w:tc>
        <w:tc>
          <w:tcPr>
            <w:tcW w:w="864" w:type="dxa"/>
          </w:tcPr>
          <w:p w:rsidR="001364AF" w:rsidRPr="00091E1B" w:rsidRDefault="001364AF" w:rsidP="009E2FF9">
            <w:pPr>
              <w:spacing w:line="240" w:lineRule="atLeast"/>
              <w:rPr>
                <w:color w:val="0000FF"/>
              </w:rPr>
            </w:pPr>
          </w:p>
        </w:tc>
        <w:tc>
          <w:tcPr>
            <w:tcW w:w="864" w:type="dxa"/>
          </w:tcPr>
          <w:p w:rsidR="001364AF" w:rsidRPr="00091E1B" w:rsidRDefault="001364AF" w:rsidP="009E2FF9">
            <w:pPr>
              <w:spacing w:line="240" w:lineRule="atLeast"/>
              <w:rPr>
                <w:color w:val="0000FF"/>
              </w:rPr>
            </w:pPr>
          </w:p>
        </w:tc>
        <w:tc>
          <w:tcPr>
            <w:tcW w:w="5376" w:type="dxa"/>
          </w:tcPr>
          <w:p w:rsidR="001364AF" w:rsidRPr="00091E1B" w:rsidRDefault="001364AF">
            <w:pPr>
              <w:spacing w:line="240" w:lineRule="atLeast"/>
              <w:jc w:val="both"/>
              <w:rPr>
                <w:color w:val="0000FF"/>
              </w:rPr>
            </w:pPr>
          </w:p>
        </w:tc>
        <w:tc>
          <w:tcPr>
            <w:tcW w:w="288" w:type="dxa"/>
            <w:vAlign w:val="bottom"/>
          </w:tcPr>
          <w:p w:rsidR="001364AF" w:rsidRPr="00091E1B" w:rsidRDefault="001364AF">
            <w:pPr>
              <w:spacing w:line="240" w:lineRule="atLeast"/>
              <w:jc w:val="right"/>
              <w:rPr>
                <w:color w:val="0000FF"/>
              </w:rPr>
            </w:pPr>
          </w:p>
        </w:tc>
        <w:tc>
          <w:tcPr>
            <w:tcW w:w="881" w:type="dxa"/>
            <w:vAlign w:val="bottom"/>
          </w:tcPr>
          <w:p w:rsidR="001364AF" w:rsidRPr="00091E1B" w:rsidRDefault="001364AF">
            <w:pPr>
              <w:spacing w:line="240" w:lineRule="atLeast"/>
              <w:jc w:val="right"/>
              <w:rPr>
                <w:color w:val="0000FF"/>
              </w:rPr>
            </w:pPr>
          </w:p>
        </w:tc>
        <w:tc>
          <w:tcPr>
            <w:tcW w:w="175" w:type="dxa"/>
            <w:vAlign w:val="bottom"/>
          </w:tcPr>
          <w:p w:rsidR="001364AF" w:rsidRPr="00091E1B" w:rsidRDefault="001364AF">
            <w:pPr>
              <w:spacing w:line="240" w:lineRule="atLeast"/>
              <w:jc w:val="right"/>
              <w:rPr>
                <w:color w:val="0000FF"/>
              </w:rPr>
            </w:pPr>
          </w:p>
        </w:tc>
        <w:tc>
          <w:tcPr>
            <w:tcW w:w="288" w:type="dxa"/>
            <w:vAlign w:val="bottom"/>
          </w:tcPr>
          <w:p w:rsidR="001364AF" w:rsidRPr="00091E1B" w:rsidRDefault="001364AF">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Tweezijdig toestel voor centraalneurologische aandoeningen :</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jc w:val="right"/>
              <w:rPr>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(B IX 1) Beide onderste ledematen omvattend tot bekken of thorax</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1. Parapodium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Het parapodium is een orthese, met een vaste structuur, die beide benen als één geheel omvat. De opgaande stangen zijn geleed ter hoogte van de knieën en de heupen. Het geheel is gemonteerd op één voetplaat, waarop al naar gelang de noodzaak een mechanisch bewegingssysteem kan bevestigd worden.</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Het «klik-klak»-systeem is een systeem dat wordt geactiveerd door laterale bewegingen, opgewekt vanuit het bekken en de romp. Deze laterale beweging veroorzaakt een «tilting», waardoor het mechanisme ter hoogte van de voetplaat in werking gesteld wordt. Eens het mechanisme in werking gesteld, is het voldoende deze afwisselende laterale bewegingen verder te zetten om aldus zich voorwaarts te kunnen bewegen, zonder hulp van derden.</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 :</w:t>
            </w:r>
            <w:r w:rsidR="00142602"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142602" w:rsidRPr="00F003DB" w:rsidTr="00142602">
        <w:tc>
          <w:tcPr>
            <w:tcW w:w="288" w:type="dxa"/>
          </w:tcPr>
          <w:p w:rsidR="00142602" w:rsidRPr="00091E1B" w:rsidRDefault="00142602" w:rsidP="00142602">
            <w:pPr>
              <w:spacing w:line="240" w:lineRule="atLeast"/>
              <w:rPr>
                <w:color w:val="0000FF"/>
              </w:rPr>
            </w:pPr>
          </w:p>
        </w:tc>
        <w:tc>
          <w:tcPr>
            <w:tcW w:w="576" w:type="dxa"/>
          </w:tcPr>
          <w:p w:rsidR="00142602" w:rsidRPr="00091E1B" w:rsidRDefault="00142602" w:rsidP="00142602">
            <w:pPr>
              <w:spacing w:line="240" w:lineRule="atLeast"/>
              <w:jc w:val="right"/>
              <w:rPr>
                <w:color w:val="0000FF"/>
              </w:rPr>
            </w:pPr>
          </w:p>
        </w:tc>
        <w:tc>
          <w:tcPr>
            <w:tcW w:w="864" w:type="dxa"/>
          </w:tcPr>
          <w:p w:rsidR="00142602" w:rsidRPr="00091E1B" w:rsidRDefault="00142602" w:rsidP="009E2FF9">
            <w:pPr>
              <w:spacing w:line="240" w:lineRule="atLeast"/>
              <w:rPr>
                <w:color w:val="0000FF"/>
              </w:rPr>
            </w:pPr>
          </w:p>
        </w:tc>
        <w:tc>
          <w:tcPr>
            <w:tcW w:w="864" w:type="dxa"/>
          </w:tcPr>
          <w:p w:rsidR="00142602" w:rsidRPr="00091E1B" w:rsidRDefault="00142602" w:rsidP="009E2FF9">
            <w:pPr>
              <w:spacing w:line="240" w:lineRule="atLeast"/>
              <w:rPr>
                <w:color w:val="0000FF"/>
              </w:rPr>
            </w:pPr>
          </w:p>
        </w:tc>
        <w:tc>
          <w:tcPr>
            <w:tcW w:w="6720" w:type="dxa"/>
            <w:gridSpan w:val="4"/>
          </w:tcPr>
          <w:p w:rsidR="00142602" w:rsidRPr="00091E1B" w:rsidRDefault="00142602" w:rsidP="00142602">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142602" w:rsidRPr="00091E1B" w:rsidRDefault="00142602" w:rsidP="0014260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142602" w:rsidP="00142602">
            <w:pPr>
              <w:spacing w:line="240" w:lineRule="atLeast"/>
              <w:jc w:val="both"/>
              <w:rPr>
                <w:color w:val="0000FF"/>
              </w:rPr>
            </w:pPr>
            <w:r w:rsidRPr="00091E1B">
              <w:rPr>
                <w:rFonts w:ascii="Arial" w:hAnsi="Arial"/>
                <w:color w:val="0000FF"/>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656014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656025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parapodium, waarvan de afstand tussen beide trochanters kleiner of gelijk is aan 30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583,85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656036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656040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parapodium, waarvan de afstand tussen beide trochanters groter is dan 30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684,72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656051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656062</w:t>
            </w:r>
          </w:p>
        </w:tc>
        <w:tc>
          <w:tcPr>
            <w:tcW w:w="5376" w:type="dxa"/>
          </w:tcPr>
          <w:p w:rsidR="00695342" w:rsidRPr="00091E1B" w:rsidRDefault="00695342">
            <w:pPr>
              <w:spacing w:line="240" w:lineRule="atLeast"/>
              <w:jc w:val="both"/>
              <w:rPr>
                <w:color w:val="0000FF"/>
              </w:rPr>
            </w:pPr>
            <w:r w:rsidRPr="00091E1B">
              <w:rPr>
                <w:rFonts w:ascii="Arial" w:hAnsi="Arial"/>
                <w:color w:val="0000FF"/>
              </w:rPr>
              <w:t>Klik-klaksysteem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175,09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656110</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656121</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656132</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656143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Segment-thorax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3C7294">
            <w:pPr>
              <w:spacing w:line="240" w:lineRule="atLeast"/>
              <w:jc w:val="right"/>
              <w:rPr>
                <w:color w:val="0000FF"/>
              </w:rPr>
            </w:pPr>
            <w:r w:rsidRPr="00091E1B">
              <w:rPr>
                <w:rFonts w:ascii="Arial" w:hAnsi="Arial"/>
                <w:color w:val="0000FF"/>
              </w:rPr>
              <w:t>"</w:t>
            </w:r>
          </w:p>
        </w:tc>
      </w:tr>
      <w:tr w:rsidR="003C7294" w:rsidRPr="00091E1B">
        <w:tc>
          <w:tcPr>
            <w:tcW w:w="288" w:type="dxa"/>
          </w:tcPr>
          <w:p w:rsidR="003C7294" w:rsidRPr="00091E1B" w:rsidRDefault="003C7294">
            <w:pPr>
              <w:spacing w:line="240" w:lineRule="atLeast"/>
              <w:rPr>
                <w:color w:val="0000FF"/>
              </w:rPr>
            </w:pPr>
          </w:p>
        </w:tc>
        <w:tc>
          <w:tcPr>
            <w:tcW w:w="576" w:type="dxa"/>
          </w:tcPr>
          <w:p w:rsidR="003C7294" w:rsidRPr="00091E1B" w:rsidRDefault="003C7294">
            <w:pPr>
              <w:spacing w:line="240" w:lineRule="atLeast"/>
              <w:jc w:val="right"/>
              <w:rPr>
                <w:color w:val="0000FF"/>
              </w:rPr>
            </w:pPr>
          </w:p>
        </w:tc>
        <w:tc>
          <w:tcPr>
            <w:tcW w:w="864" w:type="dxa"/>
          </w:tcPr>
          <w:p w:rsidR="003C7294" w:rsidRPr="00091E1B" w:rsidRDefault="003C7294" w:rsidP="009E2FF9">
            <w:pPr>
              <w:spacing w:line="240" w:lineRule="atLeast"/>
              <w:rPr>
                <w:rFonts w:ascii="Arial" w:hAnsi="Arial"/>
                <w:color w:val="0000FF"/>
              </w:rPr>
            </w:pPr>
          </w:p>
        </w:tc>
        <w:tc>
          <w:tcPr>
            <w:tcW w:w="864" w:type="dxa"/>
          </w:tcPr>
          <w:p w:rsidR="003C7294" w:rsidRPr="00091E1B" w:rsidRDefault="003C7294" w:rsidP="009E2FF9">
            <w:pPr>
              <w:spacing w:line="240" w:lineRule="atLeast"/>
              <w:rPr>
                <w:rFonts w:ascii="Arial" w:hAnsi="Arial" w:cs="Arial"/>
                <w:color w:val="0000FF"/>
              </w:rPr>
            </w:pPr>
          </w:p>
        </w:tc>
        <w:tc>
          <w:tcPr>
            <w:tcW w:w="5376" w:type="dxa"/>
          </w:tcPr>
          <w:p w:rsidR="003C7294" w:rsidRPr="00091E1B" w:rsidRDefault="003C7294">
            <w:pPr>
              <w:spacing w:line="240" w:lineRule="atLeast"/>
              <w:jc w:val="both"/>
              <w:rPr>
                <w:rFonts w:ascii="Arial" w:hAnsi="Arial"/>
                <w:color w:val="0000FF"/>
              </w:rPr>
            </w:pPr>
          </w:p>
        </w:tc>
        <w:tc>
          <w:tcPr>
            <w:tcW w:w="288" w:type="dxa"/>
            <w:vAlign w:val="bottom"/>
          </w:tcPr>
          <w:p w:rsidR="003C7294" w:rsidRPr="00091E1B" w:rsidRDefault="003C7294">
            <w:pPr>
              <w:spacing w:line="240" w:lineRule="atLeast"/>
              <w:jc w:val="right"/>
              <w:rPr>
                <w:rFonts w:ascii="Arial" w:hAnsi="Arial"/>
                <w:color w:val="0000FF"/>
              </w:rPr>
            </w:pPr>
          </w:p>
        </w:tc>
        <w:tc>
          <w:tcPr>
            <w:tcW w:w="881" w:type="dxa"/>
            <w:vAlign w:val="bottom"/>
          </w:tcPr>
          <w:p w:rsidR="003C7294" w:rsidRPr="00091E1B" w:rsidRDefault="003C7294">
            <w:pPr>
              <w:spacing w:line="240" w:lineRule="atLeast"/>
              <w:jc w:val="right"/>
              <w:rPr>
                <w:rFonts w:ascii="Arial" w:hAnsi="Arial"/>
                <w:color w:val="0000FF"/>
              </w:rPr>
            </w:pPr>
          </w:p>
        </w:tc>
        <w:tc>
          <w:tcPr>
            <w:tcW w:w="175" w:type="dxa"/>
            <w:vAlign w:val="bottom"/>
          </w:tcPr>
          <w:p w:rsidR="003C7294" w:rsidRPr="00091E1B" w:rsidRDefault="003C7294">
            <w:pPr>
              <w:spacing w:line="240" w:lineRule="atLeast"/>
              <w:rPr>
                <w:color w:val="0000FF"/>
              </w:rPr>
            </w:pPr>
          </w:p>
        </w:tc>
        <w:tc>
          <w:tcPr>
            <w:tcW w:w="288" w:type="dxa"/>
            <w:vAlign w:val="bottom"/>
          </w:tcPr>
          <w:p w:rsidR="003C7294" w:rsidRPr="00091E1B" w:rsidRDefault="003C729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3C7294">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3C7294">
            <w:pPr>
              <w:spacing w:line="240" w:lineRule="atLeast"/>
              <w:jc w:val="both"/>
              <w:rPr>
                <w:color w:val="0000FF"/>
              </w:rPr>
            </w:pPr>
            <w:r w:rsidRPr="00091E1B">
              <w:rPr>
                <w:rFonts w:ascii="Arial" w:hAnsi="Arial"/>
                <w:color w:val="0000FF"/>
              </w:rPr>
              <w:t>"</w:t>
            </w:r>
            <w:r w:rsidR="00695342" w:rsidRPr="00091E1B">
              <w:rPr>
                <w:rFonts w:ascii="Arial" w:hAnsi="Arial"/>
                <w:color w:val="0000FF"/>
              </w:rPr>
              <w:t>2. Paraknieflex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De paraknieflex is een orthese, met een vaste structuur, die beide benen als één geheel omvat. De opgaande stangen zijn geleed ter hoogte van de knieën en de heupen. De kniegeledingen zijn in veelvuldige standen blokkeerbaar. Het geheel is gemonteerd op één voetplaat.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rsidP="003C7294">
            <w:pPr>
              <w:spacing w:line="240" w:lineRule="atLeast"/>
              <w:jc w:val="both"/>
              <w:rPr>
                <w:color w:val="0000FF"/>
              </w:rPr>
            </w:pPr>
            <w:r w:rsidRPr="00091E1B">
              <w:rPr>
                <w:rFonts w:ascii="Arial" w:hAnsi="Arial"/>
                <w:color w:val="0000FF"/>
              </w:rPr>
              <w:t>a. Basistoestel :</w:t>
            </w:r>
            <w:r w:rsidR="003C7294"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3C7294" w:rsidRPr="00F003DB" w:rsidTr="003C7294">
        <w:tc>
          <w:tcPr>
            <w:tcW w:w="288" w:type="dxa"/>
          </w:tcPr>
          <w:p w:rsidR="003C7294" w:rsidRPr="00091E1B" w:rsidRDefault="003C7294" w:rsidP="003C7294">
            <w:pPr>
              <w:spacing w:line="240" w:lineRule="atLeast"/>
              <w:rPr>
                <w:color w:val="0000FF"/>
              </w:rPr>
            </w:pPr>
          </w:p>
        </w:tc>
        <w:tc>
          <w:tcPr>
            <w:tcW w:w="576" w:type="dxa"/>
          </w:tcPr>
          <w:p w:rsidR="003C7294" w:rsidRPr="00091E1B" w:rsidRDefault="003C7294" w:rsidP="003C7294">
            <w:pPr>
              <w:spacing w:line="240" w:lineRule="atLeast"/>
              <w:jc w:val="right"/>
              <w:rPr>
                <w:color w:val="0000FF"/>
              </w:rPr>
            </w:pPr>
          </w:p>
        </w:tc>
        <w:tc>
          <w:tcPr>
            <w:tcW w:w="864" w:type="dxa"/>
          </w:tcPr>
          <w:p w:rsidR="003C7294" w:rsidRPr="00091E1B" w:rsidRDefault="003C7294" w:rsidP="009E2FF9">
            <w:pPr>
              <w:spacing w:line="240" w:lineRule="atLeast"/>
              <w:rPr>
                <w:color w:val="0000FF"/>
              </w:rPr>
            </w:pPr>
          </w:p>
        </w:tc>
        <w:tc>
          <w:tcPr>
            <w:tcW w:w="864" w:type="dxa"/>
          </w:tcPr>
          <w:p w:rsidR="003C7294" w:rsidRPr="00091E1B" w:rsidRDefault="003C7294" w:rsidP="009E2FF9">
            <w:pPr>
              <w:spacing w:line="240" w:lineRule="atLeast"/>
              <w:rPr>
                <w:color w:val="0000FF"/>
              </w:rPr>
            </w:pPr>
          </w:p>
        </w:tc>
        <w:tc>
          <w:tcPr>
            <w:tcW w:w="6720" w:type="dxa"/>
            <w:gridSpan w:val="4"/>
          </w:tcPr>
          <w:p w:rsidR="003C7294" w:rsidRPr="00091E1B" w:rsidRDefault="003C7294" w:rsidP="003C7294">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3C7294" w:rsidRPr="00091E1B" w:rsidRDefault="003C7294" w:rsidP="003C729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3C7294">
            <w:pPr>
              <w:spacing w:line="240" w:lineRule="atLeast"/>
              <w:jc w:val="both"/>
              <w:rPr>
                <w:color w:val="0000FF"/>
              </w:rPr>
            </w:pPr>
            <w:r w:rsidRPr="00091E1B">
              <w:rPr>
                <w:rFonts w:ascii="Arial" w:hAnsi="Arial"/>
                <w:color w:val="0000FF"/>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656213</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656224</w:t>
            </w:r>
          </w:p>
        </w:tc>
        <w:tc>
          <w:tcPr>
            <w:tcW w:w="5376" w:type="dxa"/>
          </w:tcPr>
          <w:p w:rsidR="00695342" w:rsidRPr="00091E1B" w:rsidRDefault="00695342">
            <w:pPr>
              <w:spacing w:line="240" w:lineRule="atLeast"/>
              <w:jc w:val="both"/>
              <w:rPr>
                <w:color w:val="0000FF"/>
              </w:rPr>
            </w:pPr>
            <w:r w:rsidRPr="00091E1B">
              <w:rPr>
                <w:rFonts w:ascii="Arial" w:hAnsi="Arial"/>
                <w:color w:val="0000FF"/>
              </w:rPr>
              <w:t>Toestel, type paraknieflex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827,90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656316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656320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CD4A28" w:rsidRPr="00091E1B">
        <w:tc>
          <w:tcPr>
            <w:tcW w:w="288" w:type="dxa"/>
          </w:tcPr>
          <w:p w:rsidR="00CD4A28" w:rsidRPr="00091E1B" w:rsidRDefault="00CD4A28">
            <w:pPr>
              <w:spacing w:line="240" w:lineRule="atLeast"/>
              <w:rPr>
                <w:color w:val="0000FF"/>
              </w:rPr>
            </w:pPr>
          </w:p>
        </w:tc>
        <w:tc>
          <w:tcPr>
            <w:tcW w:w="576" w:type="dxa"/>
          </w:tcPr>
          <w:p w:rsidR="00CD4A28" w:rsidRPr="00091E1B" w:rsidRDefault="00CD4A28">
            <w:pPr>
              <w:spacing w:line="240" w:lineRule="atLeast"/>
              <w:jc w:val="right"/>
              <w:rPr>
                <w:color w:val="0000FF"/>
              </w:rPr>
            </w:pPr>
          </w:p>
        </w:tc>
        <w:tc>
          <w:tcPr>
            <w:tcW w:w="864" w:type="dxa"/>
          </w:tcPr>
          <w:p w:rsidR="00CD4A28" w:rsidRPr="00091E1B" w:rsidRDefault="00CD4A28" w:rsidP="009E2FF9">
            <w:pPr>
              <w:spacing w:line="240" w:lineRule="atLeast"/>
              <w:rPr>
                <w:rFonts w:ascii="Arial" w:hAnsi="Arial"/>
                <w:color w:val="0000FF"/>
              </w:rPr>
            </w:pPr>
          </w:p>
        </w:tc>
        <w:tc>
          <w:tcPr>
            <w:tcW w:w="864" w:type="dxa"/>
          </w:tcPr>
          <w:p w:rsidR="00CD4A28" w:rsidRPr="00091E1B" w:rsidRDefault="00CD4A28" w:rsidP="009E2FF9">
            <w:pPr>
              <w:spacing w:line="240" w:lineRule="atLeast"/>
              <w:rPr>
                <w:rFonts w:ascii="Arial" w:hAnsi="Arial" w:cs="Arial"/>
                <w:color w:val="0000FF"/>
              </w:rPr>
            </w:pPr>
          </w:p>
        </w:tc>
        <w:tc>
          <w:tcPr>
            <w:tcW w:w="5376" w:type="dxa"/>
          </w:tcPr>
          <w:p w:rsidR="00CD4A28" w:rsidRPr="00091E1B" w:rsidRDefault="00CD4A28">
            <w:pPr>
              <w:spacing w:line="240" w:lineRule="atLeast"/>
              <w:jc w:val="both"/>
              <w:rPr>
                <w:rFonts w:ascii="Arial" w:hAnsi="Arial"/>
                <w:color w:val="0000FF"/>
              </w:rPr>
            </w:pPr>
          </w:p>
        </w:tc>
        <w:tc>
          <w:tcPr>
            <w:tcW w:w="288" w:type="dxa"/>
            <w:vAlign w:val="bottom"/>
          </w:tcPr>
          <w:p w:rsidR="00CD4A28" w:rsidRPr="00091E1B" w:rsidRDefault="00CD4A28">
            <w:pPr>
              <w:spacing w:line="240" w:lineRule="atLeast"/>
              <w:jc w:val="right"/>
              <w:rPr>
                <w:rFonts w:ascii="Arial" w:hAnsi="Arial"/>
                <w:color w:val="0000FF"/>
              </w:rPr>
            </w:pPr>
          </w:p>
        </w:tc>
        <w:tc>
          <w:tcPr>
            <w:tcW w:w="881" w:type="dxa"/>
            <w:vAlign w:val="bottom"/>
          </w:tcPr>
          <w:p w:rsidR="00CD4A28" w:rsidRPr="00091E1B" w:rsidRDefault="00CD4A28">
            <w:pPr>
              <w:spacing w:line="240" w:lineRule="atLeast"/>
              <w:jc w:val="right"/>
              <w:rPr>
                <w:rFonts w:ascii="Arial" w:hAnsi="Arial"/>
                <w:color w:val="0000FF"/>
              </w:rPr>
            </w:pPr>
          </w:p>
        </w:tc>
        <w:tc>
          <w:tcPr>
            <w:tcW w:w="175" w:type="dxa"/>
            <w:vAlign w:val="bottom"/>
          </w:tcPr>
          <w:p w:rsidR="00CD4A28" w:rsidRPr="00091E1B" w:rsidRDefault="00CD4A28">
            <w:pPr>
              <w:spacing w:line="240" w:lineRule="atLeast"/>
              <w:rPr>
                <w:color w:val="0000FF"/>
              </w:rPr>
            </w:pPr>
          </w:p>
        </w:tc>
        <w:tc>
          <w:tcPr>
            <w:tcW w:w="288" w:type="dxa"/>
            <w:vAlign w:val="bottom"/>
          </w:tcPr>
          <w:p w:rsidR="00CD4A28" w:rsidRPr="00091E1B" w:rsidRDefault="00CD4A28">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656331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656342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plus thorax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142602">
            <w:pPr>
              <w:spacing w:line="240" w:lineRule="atLeast"/>
              <w:jc w:val="right"/>
              <w:rPr>
                <w:color w:val="0000FF"/>
              </w:rPr>
            </w:pPr>
            <w:r w:rsidRPr="00091E1B">
              <w:rPr>
                <w:rFonts w:ascii="Arial" w:hAnsi="Arial"/>
                <w:color w:val="0000FF"/>
              </w:rPr>
              <w:t>"</w:t>
            </w:r>
          </w:p>
        </w:tc>
      </w:tr>
      <w:tr w:rsidR="003C7294" w:rsidRPr="00091E1B">
        <w:tc>
          <w:tcPr>
            <w:tcW w:w="288" w:type="dxa"/>
          </w:tcPr>
          <w:p w:rsidR="003C7294" w:rsidRPr="00091E1B" w:rsidRDefault="003C7294">
            <w:pPr>
              <w:spacing w:line="240" w:lineRule="atLeast"/>
              <w:rPr>
                <w:color w:val="0000FF"/>
              </w:rPr>
            </w:pPr>
          </w:p>
        </w:tc>
        <w:tc>
          <w:tcPr>
            <w:tcW w:w="576" w:type="dxa"/>
          </w:tcPr>
          <w:p w:rsidR="003C7294" w:rsidRPr="00091E1B" w:rsidRDefault="003C7294">
            <w:pPr>
              <w:spacing w:line="240" w:lineRule="atLeast"/>
              <w:jc w:val="right"/>
              <w:rPr>
                <w:color w:val="0000FF"/>
              </w:rPr>
            </w:pPr>
          </w:p>
        </w:tc>
        <w:tc>
          <w:tcPr>
            <w:tcW w:w="864" w:type="dxa"/>
          </w:tcPr>
          <w:p w:rsidR="003C7294" w:rsidRPr="00091E1B" w:rsidRDefault="003C7294" w:rsidP="009E2FF9">
            <w:pPr>
              <w:spacing w:line="240" w:lineRule="atLeast"/>
              <w:rPr>
                <w:rFonts w:ascii="Arial" w:hAnsi="Arial"/>
                <w:color w:val="0000FF"/>
              </w:rPr>
            </w:pPr>
          </w:p>
        </w:tc>
        <w:tc>
          <w:tcPr>
            <w:tcW w:w="864" w:type="dxa"/>
          </w:tcPr>
          <w:p w:rsidR="003C7294" w:rsidRPr="00091E1B" w:rsidRDefault="003C7294" w:rsidP="009E2FF9">
            <w:pPr>
              <w:spacing w:line="240" w:lineRule="atLeast"/>
              <w:rPr>
                <w:rFonts w:ascii="Arial" w:hAnsi="Arial" w:cs="Arial"/>
                <w:color w:val="0000FF"/>
              </w:rPr>
            </w:pPr>
          </w:p>
        </w:tc>
        <w:tc>
          <w:tcPr>
            <w:tcW w:w="5376" w:type="dxa"/>
          </w:tcPr>
          <w:p w:rsidR="003C7294" w:rsidRPr="00091E1B" w:rsidRDefault="003C7294">
            <w:pPr>
              <w:spacing w:line="240" w:lineRule="atLeast"/>
              <w:jc w:val="both"/>
              <w:rPr>
                <w:rFonts w:ascii="Arial" w:hAnsi="Arial"/>
                <w:color w:val="0000FF"/>
              </w:rPr>
            </w:pPr>
          </w:p>
        </w:tc>
        <w:tc>
          <w:tcPr>
            <w:tcW w:w="288" w:type="dxa"/>
            <w:vAlign w:val="bottom"/>
          </w:tcPr>
          <w:p w:rsidR="003C7294" w:rsidRPr="00091E1B" w:rsidRDefault="003C7294">
            <w:pPr>
              <w:spacing w:line="240" w:lineRule="atLeast"/>
              <w:jc w:val="right"/>
              <w:rPr>
                <w:rFonts w:ascii="Arial" w:hAnsi="Arial"/>
                <w:color w:val="0000FF"/>
              </w:rPr>
            </w:pPr>
          </w:p>
        </w:tc>
        <w:tc>
          <w:tcPr>
            <w:tcW w:w="881" w:type="dxa"/>
            <w:vAlign w:val="bottom"/>
          </w:tcPr>
          <w:p w:rsidR="003C7294" w:rsidRPr="00091E1B" w:rsidRDefault="003C7294">
            <w:pPr>
              <w:spacing w:line="240" w:lineRule="atLeast"/>
              <w:jc w:val="right"/>
              <w:rPr>
                <w:rFonts w:ascii="Arial" w:hAnsi="Arial"/>
                <w:color w:val="0000FF"/>
              </w:rPr>
            </w:pPr>
          </w:p>
        </w:tc>
        <w:tc>
          <w:tcPr>
            <w:tcW w:w="175" w:type="dxa"/>
            <w:vAlign w:val="bottom"/>
          </w:tcPr>
          <w:p w:rsidR="003C7294" w:rsidRPr="00091E1B" w:rsidRDefault="003C7294">
            <w:pPr>
              <w:spacing w:line="240" w:lineRule="atLeast"/>
              <w:rPr>
                <w:color w:val="0000FF"/>
              </w:rPr>
            </w:pPr>
          </w:p>
        </w:tc>
        <w:tc>
          <w:tcPr>
            <w:tcW w:w="288" w:type="dxa"/>
            <w:vAlign w:val="bottom"/>
          </w:tcPr>
          <w:p w:rsidR="003C7294" w:rsidRPr="00091E1B" w:rsidRDefault="003C7294">
            <w:pPr>
              <w:spacing w:line="240" w:lineRule="atLeast"/>
              <w:jc w:val="right"/>
              <w:rPr>
                <w:color w:val="0000FF"/>
              </w:rPr>
            </w:pPr>
          </w:p>
        </w:tc>
      </w:tr>
      <w:tr w:rsidR="003C7294" w:rsidRPr="00091E1B">
        <w:tc>
          <w:tcPr>
            <w:tcW w:w="288" w:type="dxa"/>
          </w:tcPr>
          <w:p w:rsidR="003C7294" w:rsidRPr="00091E1B" w:rsidRDefault="003C7294">
            <w:pPr>
              <w:spacing w:line="240" w:lineRule="atLeast"/>
              <w:rPr>
                <w:color w:val="0000FF"/>
              </w:rPr>
            </w:pPr>
          </w:p>
        </w:tc>
        <w:tc>
          <w:tcPr>
            <w:tcW w:w="576" w:type="dxa"/>
          </w:tcPr>
          <w:p w:rsidR="003C7294" w:rsidRPr="00091E1B" w:rsidRDefault="003C7294">
            <w:pPr>
              <w:spacing w:line="240" w:lineRule="atLeast"/>
              <w:jc w:val="right"/>
              <w:rPr>
                <w:color w:val="0000FF"/>
              </w:rPr>
            </w:pPr>
          </w:p>
        </w:tc>
        <w:tc>
          <w:tcPr>
            <w:tcW w:w="864" w:type="dxa"/>
          </w:tcPr>
          <w:p w:rsidR="003C7294" w:rsidRPr="00091E1B" w:rsidRDefault="003C7294" w:rsidP="009E2FF9">
            <w:pPr>
              <w:spacing w:line="240" w:lineRule="atLeast"/>
              <w:rPr>
                <w:rFonts w:ascii="Arial" w:hAnsi="Arial"/>
                <w:color w:val="0000FF"/>
              </w:rPr>
            </w:pPr>
          </w:p>
        </w:tc>
        <w:tc>
          <w:tcPr>
            <w:tcW w:w="864" w:type="dxa"/>
          </w:tcPr>
          <w:p w:rsidR="003C7294" w:rsidRPr="00091E1B" w:rsidRDefault="003C7294" w:rsidP="009E2FF9">
            <w:pPr>
              <w:spacing w:line="240" w:lineRule="atLeast"/>
              <w:rPr>
                <w:rFonts w:ascii="Arial" w:hAnsi="Arial" w:cs="Arial"/>
                <w:color w:val="0000FF"/>
              </w:rPr>
            </w:pPr>
          </w:p>
        </w:tc>
        <w:tc>
          <w:tcPr>
            <w:tcW w:w="5376" w:type="dxa"/>
          </w:tcPr>
          <w:p w:rsidR="003C7294" w:rsidRPr="00091E1B" w:rsidRDefault="003C7294">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3C7294" w:rsidRPr="00091E1B" w:rsidRDefault="003C7294">
            <w:pPr>
              <w:spacing w:line="240" w:lineRule="atLeast"/>
              <w:jc w:val="right"/>
              <w:rPr>
                <w:rFonts w:ascii="Arial" w:hAnsi="Arial"/>
                <w:color w:val="0000FF"/>
              </w:rPr>
            </w:pPr>
          </w:p>
        </w:tc>
        <w:tc>
          <w:tcPr>
            <w:tcW w:w="881" w:type="dxa"/>
            <w:vAlign w:val="bottom"/>
          </w:tcPr>
          <w:p w:rsidR="003C7294" w:rsidRPr="00091E1B" w:rsidRDefault="003C7294">
            <w:pPr>
              <w:spacing w:line="240" w:lineRule="atLeast"/>
              <w:jc w:val="right"/>
              <w:rPr>
                <w:rFonts w:ascii="Arial" w:hAnsi="Arial"/>
                <w:color w:val="0000FF"/>
              </w:rPr>
            </w:pPr>
          </w:p>
        </w:tc>
        <w:tc>
          <w:tcPr>
            <w:tcW w:w="175" w:type="dxa"/>
            <w:vAlign w:val="bottom"/>
          </w:tcPr>
          <w:p w:rsidR="003C7294" w:rsidRPr="00091E1B" w:rsidRDefault="003C7294">
            <w:pPr>
              <w:spacing w:line="240" w:lineRule="atLeast"/>
              <w:rPr>
                <w:color w:val="0000FF"/>
              </w:rPr>
            </w:pPr>
          </w:p>
        </w:tc>
        <w:tc>
          <w:tcPr>
            <w:tcW w:w="288" w:type="dxa"/>
            <w:vAlign w:val="bottom"/>
          </w:tcPr>
          <w:p w:rsidR="003C7294" w:rsidRPr="00091E1B" w:rsidRDefault="003C729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3C7294">
            <w:pPr>
              <w:spacing w:line="240" w:lineRule="atLeast"/>
              <w:jc w:val="both"/>
              <w:rPr>
                <w:color w:val="0000FF"/>
              </w:rPr>
            </w:pPr>
            <w:r w:rsidRPr="00091E1B">
              <w:rPr>
                <w:rFonts w:ascii="Arial" w:hAnsi="Arial"/>
                <w:color w:val="0000FF"/>
              </w:rPr>
              <w:t>"</w:t>
            </w:r>
            <w:r w:rsidR="00695342" w:rsidRPr="00091E1B">
              <w:rPr>
                <w:rFonts w:ascii="Arial" w:hAnsi="Arial"/>
                <w:color w:val="0000FF"/>
              </w:rPr>
              <w:t>3. Standing frame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De standing brace is een orthese, met een vaste structuur, die beide benen als één geheel omvat. De opgaande stangen zijn niet geleed. Het geheel is gemonteerd op één voetplaat.</w:t>
            </w:r>
            <w:r w:rsidR="003C7294" w:rsidRPr="00B2053A">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3C7294" w:rsidRPr="00F003DB" w:rsidTr="003C7294">
        <w:tc>
          <w:tcPr>
            <w:tcW w:w="288" w:type="dxa"/>
          </w:tcPr>
          <w:p w:rsidR="003C7294" w:rsidRPr="00B2053A" w:rsidRDefault="003C7294" w:rsidP="003C7294">
            <w:pPr>
              <w:spacing w:line="240" w:lineRule="atLeast"/>
              <w:rPr>
                <w:color w:val="0000FF"/>
                <w:lang w:val="nl-BE"/>
              </w:rPr>
            </w:pPr>
          </w:p>
        </w:tc>
        <w:tc>
          <w:tcPr>
            <w:tcW w:w="576" w:type="dxa"/>
          </w:tcPr>
          <w:p w:rsidR="003C7294" w:rsidRPr="00B2053A" w:rsidRDefault="003C7294" w:rsidP="003C7294">
            <w:pPr>
              <w:spacing w:line="240" w:lineRule="atLeast"/>
              <w:jc w:val="right"/>
              <w:rPr>
                <w:color w:val="0000FF"/>
                <w:lang w:val="nl-BE"/>
              </w:rPr>
            </w:pPr>
          </w:p>
        </w:tc>
        <w:tc>
          <w:tcPr>
            <w:tcW w:w="864" w:type="dxa"/>
          </w:tcPr>
          <w:p w:rsidR="003C7294" w:rsidRPr="00B2053A" w:rsidRDefault="003C7294" w:rsidP="009E2FF9">
            <w:pPr>
              <w:spacing w:line="240" w:lineRule="atLeast"/>
              <w:rPr>
                <w:color w:val="0000FF"/>
                <w:lang w:val="nl-BE"/>
              </w:rPr>
            </w:pPr>
          </w:p>
        </w:tc>
        <w:tc>
          <w:tcPr>
            <w:tcW w:w="864" w:type="dxa"/>
          </w:tcPr>
          <w:p w:rsidR="003C7294" w:rsidRPr="00B2053A" w:rsidRDefault="003C7294" w:rsidP="009E2FF9">
            <w:pPr>
              <w:spacing w:line="240" w:lineRule="atLeast"/>
              <w:rPr>
                <w:color w:val="0000FF"/>
                <w:lang w:val="nl-BE"/>
              </w:rPr>
            </w:pPr>
          </w:p>
        </w:tc>
        <w:tc>
          <w:tcPr>
            <w:tcW w:w="6720" w:type="dxa"/>
            <w:gridSpan w:val="4"/>
          </w:tcPr>
          <w:p w:rsidR="003C7294" w:rsidRPr="00091E1B" w:rsidRDefault="003C7294" w:rsidP="003C7294">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3C7294" w:rsidRPr="00091E1B" w:rsidRDefault="003C7294" w:rsidP="003C729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3C7294">
            <w:pPr>
              <w:spacing w:line="240" w:lineRule="atLeast"/>
              <w:jc w:val="both"/>
              <w:rPr>
                <w:color w:val="0000FF"/>
              </w:rPr>
            </w:pPr>
            <w:r w:rsidRPr="00091E1B">
              <w:rPr>
                <w:rFonts w:ascii="Arial" w:hAnsi="Arial"/>
                <w:color w:val="0000FF"/>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656412</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656423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standing brace, waarvan de afstand tussen beide trochanters kleiner of gelijk is aan 30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420,57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656434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656445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standing brace, waarvan de afstand tussen beide trochanters groter is dan 30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494,74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3C7294">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0C0177" w:rsidRPr="00091E1B">
        <w:tc>
          <w:tcPr>
            <w:tcW w:w="288" w:type="dxa"/>
          </w:tcPr>
          <w:p w:rsidR="000C0177" w:rsidRPr="00091E1B" w:rsidRDefault="000C0177">
            <w:pPr>
              <w:spacing w:line="240" w:lineRule="atLeast"/>
              <w:rPr>
                <w:color w:val="0000FF"/>
              </w:rPr>
            </w:pPr>
          </w:p>
        </w:tc>
        <w:tc>
          <w:tcPr>
            <w:tcW w:w="576" w:type="dxa"/>
          </w:tcPr>
          <w:p w:rsidR="000C0177" w:rsidRPr="00091E1B" w:rsidRDefault="000C0177">
            <w:pPr>
              <w:spacing w:line="240" w:lineRule="atLeast"/>
              <w:jc w:val="right"/>
              <w:rPr>
                <w:color w:val="0000FF"/>
              </w:rPr>
            </w:pPr>
          </w:p>
        </w:tc>
        <w:tc>
          <w:tcPr>
            <w:tcW w:w="864" w:type="dxa"/>
          </w:tcPr>
          <w:p w:rsidR="000C0177" w:rsidRPr="00091E1B" w:rsidRDefault="000C0177" w:rsidP="009E2FF9">
            <w:pPr>
              <w:spacing w:line="240" w:lineRule="atLeast"/>
              <w:rPr>
                <w:rFonts w:ascii="Arial" w:hAnsi="Arial"/>
                <w:color w:val="0000FF"/>
              </w:rPr>
            </w:pPr>
          </w:p>
        </w:tc>
        <w:tc>
          <w:tcPr>
            <w:tcW w:w="864" w:type="dxa"/>
          </w:tcPr>
          <w:p w:rsidR="000C0177" w:rsidRPr="00091E1B" w:rsidRDefault="000C0177" w:rsidP="009E2FF9">
            <w:pPr>
              <w:spacing w:line="240" w:lineRule="atLeast"/>
              <w:rPr>
                <w:rFonts w:ascii="Arial" w:hAnsi="Arial" w:cs="Arial"/>
                <w:color w:val="0000FF"/>
              </w:rPr>
            </w:pPr>
          </w:p>
        </w:tc>
        <w:tc>
          <w:tcPr>
            <w:tcW w:w="5376" w:type="dxa"/>
          </w:tcPr>
          <w:p w:rsidR="000C0177" w:rsidRPr="00091E1B" w:rsidRDefault="003C7294">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0C0177" w:rsidRPr="00091E1B" w:rsidRDefault="000C0177">
            <w:pPr>
              <w:spacing w:line="240" w:lineRule="atLeast"/>
              <w:jc w:val="right"/>
              <w:rPr>
                <w:rFonts w:ascii="Arial" w:hAnsi="Arial"/>
                <w:color w:val="0000FF"/>
              </w:rPr>
            </w:pPr>
          </w:p>
        </w:tc>
        <w:tc>
          <w:tcPr>
            <w:tcW w:w="881" w:type="dxa"/>
            <w:vAlign w:val="bottom"/>
          </w:tcPr>
          <w:p w:rsidR="000C0177" w:rsidRPr="00091E1B" w:rsidRDefault="000C0177">
            <w:pPr>
              <w:spacing w:line="240" w:lineRule="atLeast"/>
              <w:jc w:val="right"/>
              <w:rPr>
                <w:rFonts w:ascii="Arial" w:hAnsi="Arial"/>
                <w:color w:val="0000FF"/>
              </w:rPr>
            </w:pPr>
          </w:p>
        </w:tc>
        <w:tc>
          <w:tcPr>
            <w:tcW w:w="175" w:type="dxa"/>
            <w:vAlign w:val="bottom"/>
          </w:tcPr>
          <w:p w:rsidR="000C0177" w:rsidRPr="00091E1B" w:rsidRDefault="000C0177">
            <w:pPr>
              <w:spacing w:line="240" w:lineRule="atLeast"/>
              <w:rPr>
                <w:color w:val="0000FF"/>
              </w:rPr>
            </w:pPr>
          </w:p>
        </w:tc>
        <w:tc>
          <w:tcPr>
            <w:tcW w:w="288" w:type="dxa"/>
            <w:vAlign w:val="bottom"/>
          </w:tcPr>
          <w:p w:rsidR="000C0177" w:rsidRPr="00091E1B" w:rsidRDefault="000C0177">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3C7294">
            <w:pPr>
              <w:spacing w:line="240" w:lineRule="atLeast"/>
              <w:jc w:val="both"/>
              <w:rPr>
                <w:color w:val="0000FF"/>
              </w:rPr>
            </w:pPr>
            <w:r w:rsidRPr="00091E1B">
              <w:rPr>
                <w:rFonts w:ascii="Arial" w:hAnsi="Arial"/>
                <w:color w:val="0000FF"/>
              </w:rPr>
              <w:t>"</w:t>
            </w:r>
            <w:r w:rsidR="00695342" w:rsidRPr="00091E1B">
              <w:rPr>
                <w:rFonts w:ascii="Arial" w:hAnsi="Arial"/>
                <w:color w:val="0000FF"/>
              </w:rPr>
              <w:t>4. Voor- en achterligstabilisator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De voor- en achterligstabilisator is een orthese, bestaande uit een metalen raamwerk en voorzien van minstens 2 zwenkwielen met rem. De lichaamssteunbalk kan bij middel van een cilindermotor of gasveer gekanteld worden, tussen de 45° en 90° . Op de lichaamssteunbalk zijn steunpelotten aangebracht, verstelbaar zowel in hoogte als breedte. De orthese is voorzien van een instelbaar tafelblad met borstuitsparing.</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 :</w:t>
            </w:r>
            <w:r w:rsidR="003C7294"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3C7294" w:rsidRPr="00F003DB" w:rsidTr="003C7294">
        <w:tc>
          <w:tcPr>
            <w:tcW w:w="288" w:type="dxa"/>
          </w:tcPr>
          <w:p w:rsidR="003C7294" w:rsidRPr="00091E1B" w:rsidRDefault="003C7294" w:rsidP="003C7294">
            <w:pPr>
              <w:spacing w:line="240" w:lineRule="atLeast"/>
              <w:rPr>
                <w:color w:val="0000FF"/>
              </w:rPr>
            </w:pPr>
          </w:p>
        </w:tc>
        <w:tc>
          <w:tcPr>
            <w:tcW w:w="576" w:type="dxa"/>
          </w:tcPr>
          <w:p w:rsidR="003C7294" w:rsidRPr="00091E1B" w:rsidRDefault="003C7294" w:rsidP="003C7294">
            <w:pPr>
              <w:spacing w:line="240" w:lineRule="atLeast"/>
              <w:jc w:val="right"/>
              <w:rPr>
                <w:color w:val="0000FF"/>
              </w:rPr>
            </w:pPr>
          </w:p>
        </w:tc>
        <w:tc>
          <w:tcPr>
            <w:tcW w:w="864" w:type="dxa"/>
          </w:tcPr>
          <w:p w:rsidR="003C7294" w:rsidRPr="00091E1B" w:rsidRDefault="003C7294" w:rsidP="009E2FF9">
            <w:pPr>
              <w:spacing w:line="240" w:lineRule="atLeast"/>
              <w:rPr>
                <w:color w:val="0000FF"/>
              </w:rPr>
            </w:pPr>
          </w:p>
        </w:tc>
        <w:tc>
          <w:tcPr>
            <w:tcW w:w="864" w:type="dxa"/>
          </w:tcPr>
          <w:p w:rsidR="003C7294" w:rsidRPr="00091E1B" w:rsidRDefault="003C7294" w:rsidP="009E2FF9">
            <w:pPr>
              <w:spacing w:line="240" w:lineRule="atLeast"/>
              <w:rPr>
                <w:color w:val="0000FF"/>
              </w:rPr>
            </w:pPr>
          </w:p>
        </w:tc>
        <w:tc>
          <w:tcPr>
            <w:tcW w:w="6720" w:type="dxa"/>
            <w:gridSpan w:val="4"/>
          </w:tcPr>
          <w:p w:rsidR="003C7294" w:rsidRPr="00091E1B" w:rsidRDefault="003C7294" w:rsidP="003C7294">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3C7294" w:rsidRPr="00091E1B" w:rsidRDefault="003C7294" w:rsidP="003C729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D639AF">
            <w:pPr>
              <w:spacing w:line="240" w:lineRule="atLeast"/>
              <w:jc w:val="both"/>
              <w:rPr>
                <w:color w:val="0000FF"/>
              </w:rPr>
            </w:pPr>
            <w:r w:rsidRPr="00091E1B">
              <w:rPr>
                <w:rFonts w:ascii="Arial" w:hAnsi="Arial"/>
                <w:color w:val="0000FF"/>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656515</w:t>
            </w:r>
          </w:p>
        </w:tc>
        <w:tc>
          <w:tcPr>
            <w:tcW w:w="864" w:type="dxa"/>
          </w:tcPr>
          <w:p w:rsidR="00695342" w:rsidRPr="00091E1B" w:rsidRDefault="00E708D3" w:rsidP="00AB3E6B">
            <w:pPr>
              <w:spacing w:line="240" w:lineRule="atLeast"/>
              <w:rPr>
                <w:rFonts w:ascii="Arial" w:hAnsi="Arial" w:cs="Arial"/>
                <w:color w:val="0000FF"/>
              </w:rPr>
            </w:pPr>
            <w:r w:rsidRPr="00091E1B">
              <w:rPr>
                <w:rFonts w:ascii="Arial" w:hAnsi="Arial" w:cs="Arial"/>
                <w:color w:val="0000FF"/>
              </w:rPr>
              <w:t>656</w:t>
            </w:r>
            <w:r w:rsidR="00AB3E6B" w:rsidRPr="00091E1B">
              <w:rPr>
                <w:rFonts w:ascii="Arial" w:hAnsi="Arial" w:cs="Arial"/>
                <w:color w:val="0000FF"/>
              </w:rPr>
              <w:t>5</w:t>
            </w:r>
            <w:r w:rsidRPr="00091E1B">
              <w:rPr>
                <w:rFonts w:ascii="Arial" w:hAnsi="Arial" w:cs="Arial"/>
                <w:color w:val="0000FF"/>
              </w:rPr>
              <w:t>26</w:t>
            </w:r>
          </w:p>
        </w:tc>
        <w:tc>
          <w:tcPr>
            <w:tcW w:w="5376" w:type="dxa"/>
          </w:tcPr>
          <w:p w:rsidR="00695342" w:rsidRPr="00091E1B" w:rsidRDefault="00695342">
            <w:pPr>
              <w:spacing w:line="240" w:lineRule="atLeast"/>
              <w:jc w:val="both"/>
              <w:rPr>
                <w:color w:val="0000FF"/>
              </w:rPr>
            </w:pPr>
            <w:r w:rsidRPr="00091E1B">
              <w:rPr>
                <w:rFonts w:ascii="Arial" w:hAnsi="Arial"/>
                <w:color w:val="0000FF"/>
              </w:rPr>
              <w:t>Basisstatief met gasveer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530,75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3C7294" w:rsidRPr="00091E1B">
        <w:tc>
          <w:tcPr>
            <w:tcW w:w="288" w:type="dxa"/>
          </w:tcPr>
          <w:p w:rsidR="003C7294" w:rsidRPr="00091E1B" w:rsidRDefault="003C7294">
            <w:pPr>
              <w:spacing w:line="240" w:lineRule="atLeast"/>
              <w:rPr>
                <w:color w:val="0000FF"/>
              </w:rPr>
            </w:pPr>
          </w:p>
        </w:tc>
        <w:tc>
          <w:tcPr>
            <w:tcW w:w="576" w:type="dxa"/>
          </w:tcPr>
          <w:p w:rsidR="003C7294" w:rsidRPr="00091E1B" w:rsidRDefault="003C7294">
            <w:pPr>
              <w:spacing w:line="240" w:lineRule="atLeast"/>
              <w:jc w:val="right"/>
              <w:rPr>
                <w:color w:val="0000FF"/>
              </w:rPr>
            </w:pPr>
          </w:p>
        </w:tc>
        <w:tc>
          <w:tcPr>
            <w:tcW w:w="864" w:type="dxa"/>
          </w:tcPr>
          <w:p w:rsidR="003C7294" w:rsidRPr="00091E1B" w:rsidRDefault="003C7294" w:rsidP="009E2FF9">
            <w:pPr>
              <w:spacing w:line="240" w:lineRule="atLeast"/>
              <w:rPr>
                <w:rFonts w:ascii="Arial" w:hAnsi="Arial"/>
                <w:color w:val="0000FF"/>
              </w:rPr>
            </w:pPr>
          </w:p>
        </w:tc>
        <w:tc>
          <w:tcPr>
            <w:tcW w:w="864" w:type="dxa"/>
          </w:tcPr>
          <w:p w:rsidR="003C7294" w:rsidRPr="00091E1B" w:rsidRDefault="003C7294" w:rsidP="009E2FF9">
            <w:pPr>
              <w:spacing w:line="240" w:lineRule="atLeast"/>
              <w:rPr>
                <w:rFonts w:ascii="Arial" w:hAnsi="Arial" w:cs="Arial"/>
                <w:color w:val="0000FF"/>
              </w:rPr>
            </w:pPr>
          </w:p>
        </w:tc>
        <w:tc>
          <w:tcPr>
            <w:tcW w:w="5376" w:type="dxa"/>
          </w:tcPr>
          <w:p w:rsidR="003C7294" w:rsidRPr="00091E1B" w:rsidRDefault="003C7294">
            <w:pPr>
              <w:spacing w:line="240" w:lineRule="atLeast"/>
              <w:jc w:val="both"/>
              <w:rPr>
                <w:rFonts w:ascii="Arial" w:hAnsi="Arial"/>
                <w:color w:val="0000FF"/>
              </w:rPr>
            </w:pPr>
          </w:p>
        </w:tc>
        <w:tc>
          <w:tcPr>
            <w:tcW w:w="288" w:type="dxa"/>
            <w:vAlign w:val="bottom"/>
          </w:tcPr>
          <w:p w:rsidR="003C7294" w:rsidRPr="00091E1B" w:rsidRDefault="003C7294">
            <w:pPr>
              <w:spacing w:line="240" w:lineRule="atLeast"/>
              <w:jc w:val="right"/>
              <w:rPr>
                <w:rFonts w:ascii="Arial" w:hAnsi="Arial"/>
                <w:color w:val="0000FF"/>
              </w:rPr>
            </w:pPr>
          </w:p>
        </w:tc>
        <w:tc>
          <w:tcPr>
            <w:tcW w:w="881" w:type="dxa"/>
            <w:vAlign w:val="bottom"/>
          </w:tcPr>
          <w:p w:rsidR="003C7294" w:rsidRPr="00091E1B" w:rsidRDefault="003C7294">
            <w:pPr>
              <w:spacing w:line="240" w:lineRule="atLeast"/>
              <w:jc w:val="right"/>
              <w:rPr>
                <w:rFonts w:ascii="Arial" w:hAnsi="Arial"/>
                <w:color w:val="0000FF"/>
              </w:rPr>
            </w:pPr>
          </w:p>
        </w:tc>
        <w:tc>
          <w:tcPr>
            <w:tcW w:w="175" w:type="dxa"/>
            <w:vAlign w:val="bottom"/>
          </w:tcPr>
          <w:p w:rsidR="003C7294" w:rsidRPr="00091E1B" w:rsidRDefault="003C7294">
            <w:pPr>
              <w:spacing w:line="240" w:lineRule="atLeast"/>
              <w:rPr>
                <w:color w:val="0000FF"/>
              </w:rPr>
            </w:pPr>
          </w:p>
        </w:tc>
        <w:tc>
          <w:tcPr>
            <w:tcW w:w="288" w:type="dxa"/>
            <w:vAlign w:val="bottom"/>
          </w:tcPr>
          <w:p w:rsidR="003C7294" w:rsidRPr="00091E1B" w:rsidRDefault="003C729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b. Toebehoren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b. 1.</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656611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656622</w:t>
            </w:r>
          </w:p>
        </w:tc>
        <w:tc>
          <w:tcPr>
            <w:tcW w:w="5376" w:type="dxa"/>
          </w:tcPr>
          <w:p w:rsidR="00695342" w:rsidRPr="00091E1B" w:rsidRDefault="00695342">
            <w:pPr>
              <w:spacing w:line="240" w:lineRule="atLeast"/>
              <w:jc w:val="both"/>
              <w:rPr>
                <w:color w:val="0000FF"/>
              </w:rPr>
            </w:pPr>
            <w:r w:rsidRPr="00091E1B">
              <w:rPr>
                <w:rFonts w:ascii="Arial" w:hAnsi="Arial"/>
                <w:color w:val="0000FF"/>
              </w:rPr>
              <w:t>Set prefabsegmenten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339,45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8A7D33" w:rsidP="00AB3E6B">
            <w:pPr>
              <w:spacing w:line="240" w:lineRule="atLeast"/>
              <w:jc w:val="both"/>
              <w:rPr>
                <w:color w:val="0000FF"/>
                <w:lang w:val="nl-BE"/>
              </w:rPr>
            </w:pPr>
            <w:r w:rsidRPr="00091E1B">
              <w:rPr>
                <w:rFonts w:ascii="Arial" w:hAnsi="Arial" w:cs="Arial"/>
                <w:color w:val="0000FF"/>
                <w:lang w:val="nl-BE" w:eastAsia="nl-BE"/>
              </w:rPr>
              <w:t>De verstrekking 656611-656622 is cumuleerbaar met de verstrekking 656515-656526.</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8A7D33">
            <w:pPr>
              <w:spacing w:line="240" w:lineRule="atLeast"/>
              <w:jc w:val="both"/>
              <w:rPr>
                <w:color w:val="0000FF"/>
                <w:lang w:val="nl-BE"/>
              </w:rPr>
            </w:pPr>
            <w:r w:rsidRPr="00091E1B">
              <w:rPr>
                <w:rFonts w:ascii="Arial" w:hAnsi="Arial" w:cs="Arial"/>
                <w:color w:val="0000FF"/>
                <w:lang w:val="nl-BE" w:eastAsia="nl-BE"/>
              </w:rPr>
              <w:t>b. 2. Individueel vervaardigde segmenten voor personen met afwijkende anatomie waarbij de prefabsegmenten (verstrekking 656611-656622) niet kunnen worden aangelegd.</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656714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656725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656736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656740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Segment-bovenbeen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656751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656762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656773</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656784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plus thorax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656795</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656806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Hoofdsteun (enkel bij de achterligstabilisator)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84,37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14260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142602" w:rsidRPr="00091E1B">
        <w:tc>
          <w:tcPr>
            <w:tcW w:w="288" w:type="dxa"/>
          </w:tcPr>
          <w:p w:rsidR="00142602" w:rsidRPr="00091E1B" w:rsidRDefault="00142602">
            <w:pPr>
              <w:spacing w:line="240" w:lineRule="atLeast"/>
              <w:rPr>
                <w:color w:val="0000FF"/>
              </w:rPr>
            </w:pPr>
          </w:p>
        </w:tc>
        <w:tc>
          <w:tcPr>
            <w:tcW w:w="576" w:type="dxa"/>
          </w:tcPr>
          <w:p w:rsidR="00142602" w:rsidRPr="00091E1B" w:rsidRDefault="00142602">
            <w:pPr>
              <w:spacing w:line="240" w:lineRule="atLeast"/>
              <w:jc w:val="right"/>
              <w:rPr>
                <w:color w:val="0000FF"/>
              </w:rPr>
            </w:pPr>
          </w:p>
        </w:tc>
        <w:tc>
          <w:tcPr>
            <w:tcW w:w="864" w:type="dxa"/>
          </w:tcPr>
          <w:p w:rsidR="00142602" w:rsidRPr="00091E1B" w:rsidRDefault="00142602" w:rsidP="009E2FF9">
            <w:pPr>
              <w:spacing w:line="240" w:lineRule="atLeast"/>
              <w:rPr>
                <w:rFonts w:ascii="Arial" w:hAnsi="Arial"/>
                <w:color w:val="0000FF"/>
              </w:rPr>
            </w:pPr>
          </w:p>
        </w:tc>
        <w:tc>
          <w:tcPr>
            <w:tcW w:w="864" w:type="dxa"/>
          </w:tcPr>
          <w:p w:rsidR="00142602" w:rsidRPr="00091E1B" w:rsidRDefault="00142602" w:rsidP="009E2FF9">
            <w:pPr>
              <w:spacing w:line="240" w:lineRule="atLeast"/>
              <w:rPr>
                <w:rFonts w:ascii="Arial" w:hAnsi="Arial" w:cs="Arial"/>
                <w:color w:val="0000FF"/>
              </w:rPr>
            </w:pPr>
          </w:p>
        </w:tc>
        <w:tc>
          <w:tcPr>
            <w:tcW w:w="5376" w:type="dxa"/>
          </w:tcPr>
          <w:p w:rsidR="00142602" w:rsidRPr="00091E1B" w:rsidRDefault="00142602">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142602" w:rsidRPr="00091E1B" w:rsidRDefault="00142602">
            <w:pPr>
              <w:spacing w:line="240" w:lineRule="atLeast"/>
              <w:jc w:val="right"/>
              <w:rPr>
                <w:rFonts w:ascii="Arial" w:hAnsi="Arial"/>
                <w:color w:val="0000FF"/>
              </w:rPr>
            </w:pPr>
          </w:p>
        </w:tc>
        <w:tc>
          <w:tcPr>
            <w:tcW w:w="881" w:type="dxa"/>
            <w:vAlign w:val="bottom"/>
          </w:tcPr>
          <w:p w:rsidR="00142602" w:rsidRPr="00091E1B" w:rsidRDefault="00142602">
            <w:pPr>
              <w:spacing w:line="240" w:lineRule="atLeast"/>
              <w:jc w:val="right"/>
              <w:rPr>
                <w:rFonts w:ascii="Arial" w:hAnsi="Arial"/>
                <w:color w:val="0000FF"/>
              </w:rPr>
            </w:pPr>
          </w:p>
        </w:tc>
        <w:tc>
          <w:tcPr>
            <w:tcW w:w="175" w:type="dxa"/>
            <w:vAlign w:val="bottom"/>
          </w:tcPr>
          <w:p w:rsidR="00142602" w:rsidRPr="00091E1B" w:rsidRDefault="00142602">
            <w:pPr>
              <w:spacing w:line="240" w:lineRule="atLeast"/>
              <w:rPr>
                <w:color w:val="0000FF"/>
              </w:rPr>
            </w:pPr>
          </w:p>
        </w:tc>
        <w:tc>
          <w:tcPr>
            <w:tcW w:w="288" w:type="dxa"/>
            <w:vAlign w:val="bottom"/>
          </w:tcPr>
          <w:p w:rsidR="00142602" w:rsidRPr="00091E1B" w:rsidRDefault="0014260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142602">
            <w:pPr>
              <w:spacing w:line="240" w:lineRule="atLeast"/>
              <w:jc w:val="both"/>
              <w:rPr>
                <w:color w:val="0000FF"/>
              </w:rPr>
            </w:pPr>
            <w:r w:rsidRPr="00091E1B">
              <w:rPr>
                <w:rFonts w:ascii="Arial" w:hAnsi="Arial"/>
                <w:color w:val="0000FF"/>
              </w:rPr>
              <w:t>"</w:t>
            </w:r>
            <w:r w:rsidR="00695342" w:rsidRPr="00091E1B">
              <w:rPr>
                <w:rFonts w:ascii="Arial" w:hAnsi="Arial"/>
                <w:color w:val="0000FF"/>
              </w:rPr>
              <w:t>5. Niet reciprocerende HKAFO-toestellen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rPr>
                <w:color w:val="0000FF"/>
                <w:lang w:val="nl-BE"/>
              </w:rPr>
            </w:pPr>
            <w:r w:rsidRPr="00091E1B">
              <w:rPr>
                <w:rFonts w:ascii="Arial" w:hAnsi="Arial"/>
                <w:color w:val="0000FF"/>
                <w:lang w:val="nl-BE"/>
              </w:rPr>
              <w:t>Beide heupscharnieren bewegen zich onafhankelijk van elkaar.</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A. Type PARAWALKER, PHELPS, HGO, ORLAU en varianten.</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 :</w:t>
            </w:r>
            <w:r w:rsidR="00142602"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142602" w:rsidRPr="00F003DB" w:rsidTr="00142602">
        <w:tc>
          <w:tcPr>
            <w:tcW w:w="288" w:type="dxa"/>
          </w:tcPr>
          <w:p w:rsidR="00142602" w:rsidRPr="00091E1B" w:rsidRDefault="00142602" w:rsidP="00142602">
            <w:pPr>
              <w:spacing w:line="240" w:lineRule="atLeast"/>
              <w:rPr>
                <w:color w:val="0000FF"/>
              </w:rPr>
            </w:pPr>
          </w:p>
        </w:tc>
        <w:tc>
          <w:tcPr>
            <w:tcW w:w="576" w:type="dxa"/>
          </w:tcPr>
          <w:p w:rsidR="00142602" w:rsidRPr="00091E1B" w:rsidRDefault="00142602" w:rsidP="00142602">
            <w:pPr>
              <w:spacing w:line="240" w:lineRule="atLeast"/>
              <w:jc w:val="right"/>
              <w:rPr>
                <w:color w:val="0000FF"/>
              </w:rPr>
            </w:pPr>
          </w:p>
        </w:tc>
        <w:tc>
          <w:tcPr>
            <w:tcW w:w="864" w:type="dxa"/>
          </w:tcPr>
          <w:p w:rsidR="00142602" w:rsidRPr="00091E1B" w:rsidRDefault="00142602" w:rsidP="009E2FF9">
            <w:pPr>
              <w:spacing w:line="240" w:lineRule="atLeast"/>
              <w:rPr>
                <w:color w:val="0000FF"/>
              </w:rPr>
            </w:pPr>
          </w:p>
        </w:tc>
        <w:tc>
          <w:tcPr>
            <w:tcW w:w="864" w:type="dxa"/>
          </w:tcPr>
          <w:p w:rsidR="00142602" w:rsidRPr="00091E1B" w:rsidRDefault="00142602" w:rsidP="009E2FF9">
            <w:pPr>
              <w:spacing w:line="240" w:lineRule="atLeast"/>
              <w:rPr>
                <w:color w:val="0000FF"/>
              </w:rPr>
            </w:pPr>
          </w:p>
        </w:tc>
        <w:tc>
          <w:tcPr>
            <w:tcW w:w="6720" w:type="dxa"/>
            <w:gridSpan w:val="4"/>
          </w:tcPr>
          <w:p w:rsidR="00142602" w:rsidRPr="00091E1B" w:rsidRDefault="00142602" w:rsidP="00142602">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142602" w:rsidRPr="00091E1B" w:rsidRDefault="00142602" w:rsidP="0014260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142602">
            <w:pPr>
              <w:spacing w:line="240" w:lineRule="atLeast"/>
              <w:jc w:val="both"/>
              <w:rPr>
                <w:color w:val="0000FF"/>
              </w:rPr>
            </w:pPr>
            <w:r w:rsidRPr="00091E1B">
              <w:rPr>
                <w:rFonts w:ascii="Arial" w:hAnsi="Arial"/>
                <w:color w:val="0000FF"/>
              </w:rPr>
              <w:t>"</w:t>
            </w:r>
            <w:r w:rsidR="00695342"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656913</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656924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Individueel vervaardigde orthese, bestaande uit twee volledige bovenbeenbeugels tot één geheel verbonden aan een bekkensegment of bekken-thoraxsegment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657016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657020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657031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657042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 in metaal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657053</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657064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657075</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657086</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Segment-bovenbeen in metaal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657090</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657101</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Segment-bovenbeen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657112</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657123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in metaal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657134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657145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657156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657160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Segment-bekken plus thorax in metaal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657171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657182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Segment-bekken plus thorax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200,4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 Bijslagen voor (enkel wanneer zij moeten toegevoegd worden aan het basistoestel)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657215</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657226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Enkelgeleding met steun, eventueel regelbaar of met dubbele tractie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82,6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657230</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657241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Kniegeleding met kogellager of andere analoge systemen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657252</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657263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Heupgeleding met kogellager of andere analoge systemen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657274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657285</w:t>
            </w:r>
          </w:p>
        </w:tc>
        <w:tc>
          <w:tcPr>
            <w:tcW w:w="5376" w:type="dxa"/>
          </w:tcPr>
          <w:p w:rsidR="00695342" w:rsidRPr="00091E1B" w:rsidRDefault="00695342">
            <w:pPr>
              <w:spacing w:line="240" w:lineRule="atLeast"/>
              <w:jc w:val="both"/>
              <w:rPr>
                <w:color w:val="0000FF"/>
              </w:rPr>
            </w:pPr>
            <w:r w:rsidRPr="00091E1B">
              <w:rPr>
                <w:rFonts w:ascii="Arial" w:hAnsi="Arial"/>
                <w:color w:val="0000FF"/>
              </w:rPr>
              <w:t>Kniegrendel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657296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657300</w:t>
            </w:r>
          </w:p>
        </w:tc>
        <w:tc>
          <w:tcPr>
            <w:tcW w:w="5376" w:type="dxa"/>
          </w:tcPr>
          <w:p w:rsidR="00695342" w:rsidRPr="00091E1B" w:rsidRDefault="00695342">
            <w:pPr>
              <w:spacing w:line="240" w:lineRule="atLeast"/>
              <w:jc w:val="both"/>
              <w:rPr>
                <w:color w:val="0000FF"/>
              </w:rPr>
            </w:pPr>
            <w:r w:rsidRPr="00091E1B">
              <w:rPr>
                <w:rFonts w:ascii="Arial" w:hAnsi="Arial"/>
                <w:color w:val="0000FF"/>
              </w:rPr>
              <w:t>Heupgrendel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657311</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657322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Sector, kunstmatige strekker of quadriceps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D639AF">
            <w:pPr>
              <w:spacing w:line="240" w:lineRule="atLeast"/>
              <w:jc w:val="right"/>
              <w:rPr>
                <w:color w:val="0000FF"/>
              </w:rPr>
            </w:pPr>
            <w:r w:rsidRPr="00091E1B">
              <w:rPr>
                <w:rFonts w:ascii="Arial" w:hAnsi="Arial"/>
                <w:color w:val="0000FF"/>
                <w:lang w:val="nl-BE"/>
              </w:rPr>
              <w:t>"</w:t>
            </w:r>
          </w:p>
        </w:tc>
      </w:tr>
      <w:tr w:rsidR="00D639AF" w:rsidRPr="00091E1B">
        <w:tc>
          <w:tcPr>
            <w:tcW w:w="288" w:type="dxa"/>
          </w:tcPr>
          <w:p w:rsidR="00D639AF" w:rsidRPr="00091E1B" w:rsidRDefault="00D639AF">
            <w:pPr>
              <w:spacing w:line="240" w:lineRule="atLeast"/>
              <w:rPr>
                <w:color w:val="0000FF"/>
              </w:rPr>
            </w:pPr>
          </w:p>
        </w:tc>
        <w:tc>
          <w:tcPr>
            <w:tcW w:w="576" w:type="dxa"/>
          </w:tcPr>
          <w:p w:rsidR="00D639AF" w:rsidRPr="00091E1B" w:rsidRDefault="00D639AF">
            <w:pPr>
              <w:spacing w:line="240" w:lineRule="atLeast"/>
              <w:jc w:val="right"/>
              <w:rPr>
                <w:color w:val="0000FF"/>
              </w:rPr>
            </w:pPr>
          </w:p>
        </w:tc>
        <w:tc>
          <w:tcPr>
            <w:tcW w:w="864" w:type="dxa"/>
          </w:tcPr>
          <w:p w:rsidR="00D639AF" w:rsidRPr="00091E1B" w:rsidRDefault="00D639AF" w:rsidP="009E2FF9">
            <w:pPr>
              <w:spacing w:line="240" w:lineRule="atLeast"/>
              <w:rPr>
                <w:rFonts w:ascii="Arial" w:hAnsi="Arial"/>
                <w:color w:val="0000FF"/>
              </w:rPr>
            </w:pPr>
          </w:p>
        </w:tc>
        <w:tc>
          <w:tcPr>
            <w:tcW w:w="864" w:type="dxa"/>
          </w:tcPr>
          <w:p w:rsidR="00D639AF" w:rsidRPr="00091E1B" w:rsidRDefault="00D639AF" w:rsidP="009E2FF9">
            <w:pPr>
              <w:spacing w:line="240" w:lineRule="atLeast"/>
              <w:rPr>
                <w:rFonts w:ascii="Arial" w:hAnsi="Arial" w:cs="Arial"/>
                <w:color w:val="0000FF"/>
              </w:rPr>
            </w:pPr>
          </w:p>
        </w:tc>
        <w:tc>
          <w:tcPr>
            <w:tcW w:w="5376" w:type="dxa"/>
          </w:tcPr>
          <w:p w:rsidR="00D639AF" w:rsidRPr="00091E1B" w:rsidRDefault="00D639AF">
            <w:pPr>
              <w:spacing w:line="240" w:lineRule="atLeast"/>
              <w:jc w:val="both"/>
              <w:rPr>
                <w:rFonts w:ascii="Arial" w:hAnsi="Arial"/>
                <w:color w:val="0000FF"/>
                <w:lang w:val="nl-BE"/>
              </w:rPr>
            </w:pPr>
          </w:p>
        </w:tc>
        <w:tc>
          <w:tcPr>
            <w:tcW w:w="288" w:type="dxa"/>
            <w:vAlign w:val="bottom"/>
          </w:tcPr>
          <w:p w:rsidR="00D639AF" w:rsidRPr="00091E1B" w:rsidRDefault="00D639AF">
            <w:pPr>
              <w:spacing w:line="240" w:lineRule="atLeast"/>
              <w:jc w:val="right"/>
              <w:rPr>
                <w:rFonts w:ascii="Arial" w:hAnsi="Arial"/>
                <w:color w:val="0000FF"/>
              </w:rPr>
            </w:pPr>
          </w:p>
        </w:tc>
        <w:tc>
          <w:tcPr>
            <w:tcW w:w="881" w:type="dxa"/>
            <w:vAlign w:val="bottom"/>
          </w:tcPr>
          <w:p w:rsidR="00D639AF" w:rsidRPr="00091E1B" w:rsidRDefault="00D639AF">
            <w:pPr>
              <w:spacing w:line="240" w:lineRule="atLeast"/>
              <w:jc w:val="right"/>
              <w:rPr>
                <w:rFonts w:ascii="Arial" w:hAnsi="Arial"/>
                <w:color w:val="0000FF"/>
              </w:rPr>
            </w:pPr>
          </w:p>
        </w:tc>
        <w:tc>
          <w:tcPr>
            <w:tcW w:w="175" w:type="dxa"/>
            <w:vAlign w:val="bottom"/>
          </w:tcPr>
          <w:p w:rsidR="00D639AF" w:rsidRPr="00091E1B" w:rsidRDefault="00D639AF">
            <w:pPr>
              <w:spacing w:line="240" w:lineRule="atLeast"/>
              <w:rPr>
                <w:color w:val="0000FF"/>
              </w:rPr>
            </w:pPr>
          </w:p>
        </w:tc>
        <w:tc>
          <w:tcPr>
            <w:tcW w:w="288" w:type="dxa"/>
            <w:vAlign w:val="bottom"/>
          </w:tcPr>
          <w:p w:rsidR="00D639AF" w:rsidRPr="00091E1B" w:rsidRDefault="00D639AF">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p w:rsidR="00423717" w:rsidRPr="00091E1B" w:rsidRDefault="00423717">
            <w:pPr>
              <w:spacing w:line="240" w:lineRule="atLeast"/>
              <w:rPr>
                <w:color w:val="0000FF"/>
              </w:rPr>
            </w:pPr>
          </w:p>
          <w:p w:rsidR="00423717" w:rsidRPr="00091E1B" w:rsidRDefault="00423717">
            <w:pPr>
              <w:spacing w:line="240" w:lineRule="atLeast"/>
              <w:rPr>
                <w:color w:val="0000FF"/>
              </w:rPr>
            </w:pPr>
          </w:p>
          <w:p w:rsidR="00423717" w:rsidRPr="00091E1B" w:rsidRDefault="00423717">
            <w:pPr>
              <w:spacing w:line="240" w:lineRule="atLeast"/>
              <w:rPr>
                <w:color w:val="0000FF"/>
              </w:rPr>
            </w:pPr>
          </w:p>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lang w:val="nl-BE"/>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D639AF">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D639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B. Type WALK ABOUT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Het «walk about»-systeem bestaat uit een eenassig scharnier met snelkoppeling dat tussen twee op maat vervaardigde bovenbeenbeugels geplaatst wordt, ter hoogte van het perineum.</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rsidP="00D639AF">
            <w:pPr>
              <w:spacing w:line="240" w:lineRule="atLeast"/>
              <w:jc w:val="both"/>
              <w:rPr>
                <w:color w:val="0000FF"/>
              </w:rPr>
            </w:pPr>
            <w:r w:rsidRPr="00091E1B">
              <w:rPr>
                <w:rFonts w:ascii="Arial" w:hAnsi="Arial"/>
                <w:color w:val="0000FF"/>
              </w:rPr>
              <w:t>a. Basistoestel</w:t>
            </w:r>
            <w:r w:rsidR="00D639AF"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639AF" w:rsidRPr="00F003DB" w:rsidTr="00D639AF">
        <w:tc>
          <w:tcPr>
            <w:tcW w:w="288" w:type="dxa"/>
          </w:tcPr>
          <w:p w:rsidR="00D639AF" w:rsidRPr="00091E1B" w:rsidRDefault="00D639AF" w:rsidP="00D639AF">
            <w:pPr>
              <w:spacing w:line="240" w:lineRule="atLeast"/>
              <w:rPr>
                <w:color w:val="0000FF"/>
              </w:rPr>
            </w:pPr>
          </w:p>
        </w:tc>
        <w:tc>
          <w:tcPr>
            <w:tcW w:w="576" w:type="dxa"/>
          </w:tcPr>
          <w:p w:rsidR="00D639AF" w:rsidRPr="00091E1B" w:rsidRDefault="00D639AF" w:rsidP="00D639AF">
            <w:pPr>
              <w:spacing w:line="240" w:lineRule="atLeast"/>
              <w:jc w:val="right"/>
              <w:rPr>
                <w:color w:val="0000FF"/>
              </w:rPr>
            </w:pPr>
          </w:p>
        </w:tc>
        <w:tc>
          <w:tcPr>
            <w:tcW w:w="864" w:type="dxa"/>
          </w:tcPr>
          <w:p w:rsidR="00D639AF" w:rsidRPr="00091E1B" w:rsidRDefault="00D639AF" w:rsidP="009E2FF9">
            <w:pPr>
              <w:spacing w:line="240" w:lineRule="atLeast"/>
              <w:rPr>
                <w:color w:val="0000FF"/>
              </w:rPr>
            </w:pPr>
          </w:p>
        </w:tc>
        <w:tc>
          <w:tcPr>
            <w:tcW w:w="864" w:type="dxa"/>
          </w:tcPr>
          <w:p w:rsidR="00D639AF" w:rsidRPr="00091E1B" w:rsidRDefault="00D639AF" w:rsidP="009E2FF9">
            <w:pPr>
              <w:spacing w:line="240" w:lineRule="atLeast"/>
              <w:rPr>
                <w:color w:val="0000FF"/>
              </w:rPr>
            </w:pPr>
          </w:p>
        </w:tc>
        <w:tc>
          <w:tcPr>
            <w:tcW w:w="6720" w:type="dxa"/>
            <w:gridSpan w:val="4"/>
          </w:tcPr>
          <w:p w:rsidR="00D639AF" w:rsidRPr="00091E1B" w:rsidRDefault="00D639AF" w:rsidP="00D639AF">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D639AF" w:rsidRPr="00091E1B" w:rsidRDefault="00D639AF" w:rsidP="00D639A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D639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657414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657425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Walk about-systeem, voor personen kleiner of gelijk aan 1,50 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455,74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657436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657440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Walk about-systeem, voor personen groter dan 1,50 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716,32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657510</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657521</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657532</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657543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657554</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657565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Segment-bovenbeen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657576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657580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Segment-bekken gordel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 Bijslagen voor (enkel wanneer zij moeten toegevoegd worden aan het basistoestel)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657613</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657624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Kniegeleding met kogellager of andere analoge systemen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657635</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657646</w:t>
            </w:r>
          </w:p>
        </w:tc>
        <w:tc>
          <w:tcPr>
            <w:tcW w:w="5376" w:type="dxa"/>
          </w:tcPr>
          <w:p w:rsidR="00695342" w:rsidRPr="00091E1B" w:rsidRDefault="00695342">
            <w:pPr>
              <w:spacing w:line="240" w:lineRule="atLeast"/>
              <w:jc w:val="both"/>
              <w:rPr>
                <w:color w:val="0000FF"/>
              </w:rPr>
            </w:pPr>
            <w:r w:rsidRPr="00091E1B">
              <w:rPr>
                <w:rFonts w:ascii="Arial" w:hAnsi="Arial"/>
                <w:color w:val="0000FF"/>
              </w:rPr>
              <w:t>Kniegrendel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B822F1">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B822F1" w:rsidRPr="00091E1B">
        <w:tc>
          <w:tcPr>
            <w:tcW w:w="288" w:type="dxa"/>
          </w:tcPr>
          <w:p w:rsidR="00B822F1" w:rsidRPr="00091E1B" w:rsidRDefault="00B822F1">
            <w:pPr>
              <w:spacing w:line="240" w:lineRule="atLeast"/>
              <w:rPr>
                <w:color w:val="0000FF"/>
              </w:rPr>
            </w:pPr>
          </w:p>
        </w:tc>
        <w:tc>
          <w:tcPr>
            <w:tcW w:w="576" w:type="dxa"/>
          </w:tcPr>
          <w:p w:rsidR="00B822F1" w:rsidRPr="00091E1B" w:rsidRDefault="00B822F1">
            <w:pPr>
              <w:spacing w:line="240" w:lineRule="atLeast"/>
              <w:jc w:val="right"/>
              <w:rPr>
                <w:color w:val="0000FF"/>
              </w:rPr>
            </w:pPr>
          </w:p>
        </w:tc>
        <w:tc>
          <w:tcPr>
            <w:tcW w:w="864" w:type="dxa"/>
          </w:tcPr>
          <w:p w:rsidR="00B822F1" w:rsidRPr="00091E1B" w:rsidRDefault="00B822F1" w:rsidP="009E2FF9">
            <w:pPr>
              <w:spacing w:line="240" w:lineRule="atLeast"/>
              <w:rPr>
                <w:rFonts w:ascii="Arial" w:hAnsi="Arial"/>
                <w:color w:val="0000FF"/>
              </w:rPr>
            </w:pPr>
          </w:p>
        </w:tc>
        <w:tc>
          <w:tcPr>
            <w:tcW w:w="864" w:type="dxa"/>
          </w:tcPr>
          <w:p w:rsidR="00B822F1" w:rsidRPr="00091E1B" w:rsidRDefault="00B822F1" w:rsidP="009E2FF9">
            <w:pPr>
              <w:spacing w:line="240" w:lineRule="atLeast"/>
              <w:rPr>
                <w:rFonts w:ascii="Arial" w:hAnsi="Arial" w:cs="Arial"/>
                <w:color w:val="0000FF"/>
              </w:rPr>
            </w:pPr>
          </w:p>
        </w:tc>
        <w:tc>
          <w:tcPr>
            <w:tcW w:w="5376" w:type="dxa"/>
          </w:tcPr>
          <w:p w:rsidR="00B822F1" w:rsidRPr="00091E1B" w:rsidRDefault="00B822F1">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B822F1" w:rsidRPr="00091E1B" w:rsidRDefault="00B822F1">
            <w:pPr>
              <w:spacing w:line="240" w:lineRule="atLeast"/>
              <w:jc w:val="right"/>
              <w:rPr>
                <w:rFonts w:ascii="Arial" w:hAnsi="Arial"/>
                <w:color w:val="0000FF"/>
              </w:rPr>
            </w:pPr>
          </w:p>
        </w:tc>
        <w:tc>
          <w:tcPr>
            <w:tcW w:w="881" w:type="dxa"/>
            <w:vAlign w:val="bottom"/>
          </w:tcPr>
          <w:p w:rsidR="00B822F1" w:rsidRPr="00091E1B" w:rsidRDefault="00B822F1">
            <w:pPr>
              <w:spacing w:line="240" w:lineRule="atLeast"/>
              <w:jc w:val="right"/>
              <w:rPr>
                <w:rFonts w:ascii="Arial" w:hAnsi="Arial"/>
                <w:color w:val="0000FF"/>
              </w:rPr>
            </w:pPr>
          </w:p>
        </w:tc>
        <w:tc>
          <w:tcPr>
            <w:tcW w:w="175" w:type="dxa"/>
            <w:vAlign w:val="bottom"/>
          </w:tcPr>
          <w:p w:rsidR="00B822F1" w:rsidRPr="00091E1B" w:rsidRDefault="00B822F1">
            <w:pPr>
              <w:spacing w:line="240" w:lineRule="atLeast"/>
              <w:rPr>
                <w:color w:val="0000FF"/>
              </w:rPr>
            </w:pPr>
          </w:p>
        </w:tc>
        <w:tc>
          <w:tcPr>
            <w:tcW w:w="288" w:type="dxa"/>
            <w:vAlign w:val="bottom"/>
          </w:tcPr>
          <w:p w:rsidR="00B822F1" w:rsidRPr="00091E1B" w:rsidRDefault="00B822F1">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B822F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6. Reciprocerende HKAFO-toestellen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Beschrijving : Beide heupscharnieren zijn kinematisch gekoppeld : flexie van het ene scharnier gaat gepaard met een evenredige extensie in het heterolateraal heupscharnier</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rPr>
                <w:color w:val="0000FF"/>
              </w:rPr>
            </w:pPr>
            <w:r w:rsidRPr="00091E1B">
              <w:rPr>
                <w:rFonts w:ascii="Arial" w:hAnsi="Arial"/>
                <w:color w:val="0000FF"/>
              </w:rPr>
              <w:t>Type :</w:t>
            </w:r>
            <w:r w:rsidRPr="00091E1B">
              <w:rPr>
                <w:rFonts w:ascii="Arial" w:hAnsi="Arial"/>
                <w:color w:val="0000FF"/>
              </w:rPr>
              <w:br/>
              <w:t>IRGO</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RGO en varianten</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ARGO</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IRGO</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rsidP="002F36D4">
            <w:pPr>
              <w:spacing w:line="240" w:lineRule="atLeast"/>
              <w:jc w:val="both"/>
              <w:rPr>
                <w:color w:val="0000FF"/>
                <w:lang w:val="nl-BE"/>
              </w:rPr>
            </w:pPr>
            <w:r w:rsidRPr="00091E1B">
              <w:rPr>
                <w:rFonts w:ascii="Arial" w:hAnsi="Arial"/>
                <w:color w:val="0000FF"/>
                <w:lang w:val="nl-BE"/>
              </w:rPr>
              <w:t>Het «isocentric»-systeem wordt bevestigd op twee voet-, enkel- beenorthesen met dorso- of dorsolumbale schelp, en voorzien van deblokkeerbare kniescharnieren. Het systeem bestaat uit een stugge overbrugging die centraal op het ruggedeelte pivoteert. Het ruggedeelte werkt bij strekken van de rug als hefboom. Hierdoor ontstaat een mechanisch koppel dat heupextensie aan de ene zijde en tegelijkertijd heupflexie aan de contralaterale zijde bewerkstelligt.</w:t>
            </w:r>
          </w:p>
        </w:tc>
        <w:tc>
          <w:tcPr>
            <w:tcW w:w="288" w:type="dxa"/>
            <w:vAlign w:val="bottom"/>
          </w:tcPr>
          <w:p w:rsidR="00695342" w:rsidRPr="00091E1B" w:rsidRDefault="00695342" w:rsidP="002F36D4">
            <w:pPr>
              <w:spacing w:line="240" w:lineRule="atLeast"/>
              <w:rPr>
                <w:color w:val="0000FF"/>
                <w:lang w:val="nl-BE"/>
              </w:rPr>
            </w:pPr>
          </w:p>
        </w:tc>
      </w:tr>
      <w:tr w:rsidR="00423717" w:rsidRPr="00F003DB">
        <w:tc>
          <w:tcPr>
            <w:tcW w:w="288" w:type="dxa"/>
          </w:tcPr>
          <w:p w:rsidR="00423717" w:rsidRPr="00B2053A" w:rsidRDefault="00423717">
            <w:pPr>
              <w:spacing w:line="240" w:lineRule="atLeast"/>
              <w:rPr>
                <w:color w:val="0000FF"/>
                <w:lang w:val="nl-BE"/>
              </w:rPr>
            </w:pPr>
          </w:p>
        </w:tc>
        <w:tc>
          <w:tcPr>
            <w:tcW w:w="576" w:type="dxa"/>
          </w:tcPr>
          <w:p w:rsidR="00423717" w:rsidRPr="00B2053A" w:rsidRDefault="00423717">
            <w:pPr>
              <w:spacing w:line="240" w:lineRule="atLeast"/>
              <w:jc w:val="right"/>
              <w:rPr>
                <w:color w:val="0000FF"/>
                <w:lang w:val="nl-BE"/>
              </w:rPr>
            </w:pPr>
          </w:p>
        </w:tc>
        <w:tc>
          <w:tcPr>
            <w:tcW w:w="864" w:type="dxa"/>
          </w:tcPr>
          <w:p w:rsidR="00423717" w:rsidRPr="00B2053A" w:rsidRDefault="00423717" w:rsidP="009E2FF9">
            <w:pPr>
              <w:spacing w:line="240" w:lineRule="atLeast"/>
              <w:rPr>
                <w:color w:val="0000FF"/>
                <w:lang w:val="nl-BE"/>
              </w:rPr>
            </w:pPr>
          </w:p>
        </w:tc>
        <w:tc>
          <w:tcPr>
            <w:tcW w:w="864" w:type="dxa"/>
          </w:tcPr>
          <w:p w:rsidR="00423717" w:rsidRPr="00B2053A" w:rsidRDefault="00423717" w:rsidP="009E2FF9">
            <w:pPr>
              <w:spacing w:line="240" w:lineRule="atLeast"/>
              <w:rPr>
                <w:rFonts w:ascii="Arial" w:hAnsi="Arial" w:cs="Arial"/>
                <w:color w:val="0000FF"/>
                <w:lang w:val="nl-BE"/>
              </w:rPr>
            </w:pPr>
          </w:p>
        </w:tc>
        <w:tc>
          <w:tcPr>
            <w:tcW w:w="6720" w:type="dxa"/>
            <w:gridSpan w:val="4"/>
          </w:tcPr>
          <w:p w:rsidR="00423717" w:rsidRPr="00091E1B" w:rsidRDefault="00423717" w:rsidP="002F36D4">
            <w:pPr>
              <w:spacing w:line="240" w:lineRule="atLeast"/>
              <w:jc w:val="both"/>
              <w:rPr>
                <w:rFonts w:ascii="Arial" w:hAnsi="Arial"/>
                <w:color w:val="0000FF"/>
                <w:lang w:val="nl-BE"/>
              </w:rPr>
            </w:pPr>
          </w:p>
        </w:tc>
        <w:tc>
          <w:tcPr>
            <w:tcW w:w="288" w:type="dxa"/>
            <w:vAlign w:val="bottom"/>
          </w:tcPr>
          <w:p w:rsidR="00423717" w:rsidRPr="00091E1B" w:rsidRDefault="00423717" w:rsidP="002F36D4">
            <w:pPr>
              <w:spacing w:line="240" w:lineRule="atLeas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 :</w:t>
            </w:r>
            <w:r w:rsidR="00142602"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142602" w:rsidRPr="00F003DB" w:rsidTr="00142602">
        <w:tc>
          <w:tcPr>
            <w:tcW w:w="288" w:type="dxa"/>
          </w:tcPr>
          <w:p w:rsidR="00142602" w:rsidRPr="00091E1B" w:rsidRDefault="00142602" w:rsidP="00142602">
            <w:pPr>
              <w:spacing w:line="240" w:lineRule="atLeast"/>
              <w:rPr>
                <w:color w:val="0000FF"/>
              </w:rPr>
            </w:pPr>
          </w:p>
        </w:tc>
        <w:tc>
          <w:tcPr>
            <w:tcW w:w="576" w:type="dxa"/>
          </w:tcPr>
          <w:p w:rsidR="00142602" w:rsidRPr="00091E1B" w:rsidRDefault="00142602" w:rsidP="00142602">
            <w:pPr>
              <w:spacing w:line="240" w:lineRule="atLeast"/>
              <w:jc w:val="right"/>
              <w:rPr>
                <w:color w:val="0000FF"/>
              </w:rPr>
            </w:pPr>
          </w:p>
        </w:tc>
        <w:tc>
          <w:tcPr>
            <w:tcW w:w="864" w:type="dxa"/>
          </w:tcPr>
          <w:p w:rsidR="00142602" w:rsidRPr="00091E1B" w:rsidRDefault="00142602" w:rsidP="009E2FF9">
            <w:pPr>
              <w:spacing w:line="240" w:lineRule="atLeast"/>
              <w:rPr>
                <w:color w:val="0000FF"/>
              </w:rPr>
            </w:pPr>
          </w:p>
        </w:tc>
        <w:tc>
          <w:tcPr>
            <w:tcW w:w="864" w:type="dxa"/>
          </w:tcPr>
          <w:p w:rsidR="00142602" w:rsidRPr="00091E1B" w:rsidRDefault="00142602" w:rsidP="009E2FF9">
            <w:pPr>
              <w:spacing w:line="240" w:lineRule="atLeast"/>
              <w:rPr>
                <w:color w:val="0000FF"/>
              </w:rPr>
            </w:pPr>
          </w:p>
        </w:tc>
        <w:tc>
          <w:tcPr>
            <w:tcW w:w="6720" w:type="dxa"/>
            <w:gridSpan w:val="4"/>
          </w:tcPr>
          <w:p w:rsidR="00142602" w:rsidRPr="00091E1B" w:rsidRDefault="00142602" w:rsidP="00142602">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142602" w:rsidRPr="00091E1B" w:rsidRDefault="00142602" w:rsidP="0014260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142602" w:rsidP="00142602">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657716</w:t>
            </w:r>
          </w:p>
        </w:tc>
        <w:tc>
          <w:tcPr>
            <w:tcW w:w="864" w:type="dxa"/>
          </w:tcPr>
          <w:p w:rsidR="00695342" w:rsidRPr="00091E1B" w:rsidRDefault="00E708D3" w:rsidP="009E2FF9">
            <w:pPr>
              <w:spacing w:line="240" w:lineRule="atLeast"/>
              <w:rPr>
                <w:rFonts w:ascii="Arial" w:hAnsi="Arial" w:cs="Arial"/>
                <w:color w:val="0000FF"/>
              </w:rPr>
            </w:pPr>
            <w:r w:rsidRPr="00091E1B">
              <w:rPr>
                <w:rFonts w:ascii="Arial" w:hAnsi="Arial" w:cs="Arial"/>
                <w:color w:val="0000FF"/>
              </w:rPr>
              <w:t>657720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isocentric, waarvan de afstand tussen beide trochanters kleiner of gelijk is aan 25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1555,74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657731</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657742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isocentric, waarvan de afstand tussen beide trochanters groter is dan 25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1679,13</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jc w:val="right"/>
              <w:rPr>
                <w:color w:val="0000FF"/>
                <w:lang w:val="nl-BE"/>
              </w:rPr>
            </w:pPr>
          </w:p>
        </w:tc>
        <w:tc>
          <w:tcPr>
            <w:tcW w:w="175" w:type="dxa"/>
            <w:vAlign w:val="bottom"/>
          </w:tcPr>
          <w:p w:rsidR="00695342" w:rsidRPr="00091E1B" w:rsidRDefault="00695342">
            <w:pPr>
              <w:spacing w:line="240" w:lineRule="atLeast"/>
              <w:jc w:val="righ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jc w:val="right"/>
              <w:rPr>
                <w:color w:val="0000FF"/>
                <w:lang w:val="nl-BE"/>
              </w:rPr>
            </w:pPr>
          </w:p>
        </w:tc>
        <w:tc>
          <w:tcPr>
            <w:tcW w:w="175" w:type="dxa"/>
            <w:vAlign w:val="bottom"/>
          </w:tcPr>
          <w:p w:rsidR="00695342" w:rsidRPr="00091E1B" w:rsidRDefault="00695342">
            <w:pPr>
              <w:spacing w:line="240" w:lineRule="atLeast"/>
              <w:jc w:val="righ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jc w:val="right"/>
              <w:rPr>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657812</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657823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657834</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657845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657856</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657860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657871</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657882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Segment-bekken plus thorax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200,4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 Bijslagen voor (enkel wanneer zij moeten toegevoegd worden aan het basistoestel)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657915</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657926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Kniegeleding met kogellager of andere analoge systemen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657930</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657941</w:t>
            </w:r>
          </w:p>
        </w:tc>
        <w:tc>
          <w:tcPr>
            <w:tcW w:w="5376" w:type="dxa"/>
          </w:tcPr>
          <w:p w:rsidR="00695342" w:rsidRPr="00091E1B" w:rsidRDefault="00695342">
            <w:pPr>
              <w:spacing w:line="240" w:lineRule="atLeast"/>
              <w:jc w:val="both"/>
              <w:rPr>
                <w:color w:val="0000FF"/>
              </w:rPr>
            </w:pPr>
            <w:r w:rsidRPr="00091E1B">
              <w:rPr>
                <w:rFonts w:ascii="Arial" w:hAnsi="Arial"/>
                <w:color w:val="0000FF"/>
              </w:rPr>
              <w:t>Kniegrendel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D639AF">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C3F3F" w:rsidRPr="00091E1B">
        <w:tc>
          <w:tcPr>
            <w:tcW w:w="288" w:type="dxa"/>
          </w:tcPr>
          <w:p w:rsidR="004C3F3F" w:rsidRPr="00091E1B" w:rsidRDefault="004C3F3F">
            <w:pPr>
              <w:spacing w:line="240" w:lineRule="atLeast"/>
              <w:rPr>
                <w:color w:val="0000FF"/>
              </w:rPr>
            </w:pPr>
          </w:p>
        </w:tc>
        <w:tc>
          <w:tcPr>
            <w:tcW w:w="576" w:type="dxa"/>
          </w:tcPr>
          <w:p w:rsidR="004C3F3F" w:rsidRPr="00091E1B" w:rsidRDefault="004C3F3F">
            <w:pPr>
              <w:spacing w:line="240" w:lineRule="atLeast"/>
              <w:jc w:val="right"/>
              <w:rPr>
                <w:color w:val="0000FF"/>
              </w:rPr>
            </w:pPr>
          </w:p>
        </w:tc>
        <w:tc>
          <w:tcPr>
            <w:tcW w:w="864" w:type="dxa"/>
          </w:tcPr>
          <w:p w:rsidR="004C3F3F" w:rsidRPr="00091E1B" w:rsidRDefault="004C3F3F" w:rsidP="009E2FF9">
            <w:pPr>
              <w:spacing w:line="240" w:lineRule="atLeast"/>
              <w:rPr>
                <w:rFonts w:ascii="Arial" w:hAnsi="Arial"/>
                <w:color w:val="0000FF"/>
              </w:rPr>
            </w:pPr>
          </w:p>
        </w:tc>
        <w:tc>
          <w:tcPr>
            <w:tcW w:w="864" w:type="dxa"/>
          </w:tcPr>
          <w:p w:rsidR="004C3F3F" w:rsidRPr="00091E1B" w:rsidRDefault="004C3F3F" w:rsidP="009E2FF9">
            <w:pPr>
              <w:spacing w:line="240" w:lineRule="atLeast"/>
              <w:rPr>
                <w:rFonts w:ascii="Arial" w:hAnsi="Arial" w:cs="Arial"/>
                <w:color w:val="0000FF"/>
              </w:rPr>
            </w:pPr>
          </w:p>
        </w:tc>
        <w:tc>
          <w:tcPr>
            <w:tcW w:w="5376" w:type="dxa"/>
          </w:tcPr>
          <w:p w:rsidR="004C3F3F" w:rsidRPr="00091E1B" w:rsidRDefault="00D639AF">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4C3F3F" w:rsidRPr="00091E1B" w:rsidRDefault="004C3F3F">
            <w:pPr>
              <w:spacing w:line="240" w:lineRule="atLeast"/>
              <w:jc w:val="right"/>
              <w:rPr>
                <w:rFonts w:ascii="Arial" w:hAnsi="Arial"/>
                <w:color w:val="0000FF"/>
              </w:rPr>
            </w:pPr>
          </w:p>
        </w:tc>
        <w:tc>
          <w:tcPr>
            <w:tcW w:w="881" w:type="dxa"/>
            <w:vAlign w:val="bottom"/>
          </w:tcPr>
          <w:p w:rsidR="004C3F3F" w:rsidRPr="00091E1B" w:rsidRDefault="004C3F3F">
            <w:pPr>
              <w:spacing w:line="240" w:lineRule="atLeast"/>
              <w:jc w:val="right"/>
              <w:rPr>
                <w:rFonts w:ascii="Arial" w:hAnsi="Arial"/>
                <w:color w:val="0000FF"/>
              </w:rPr>
            </w:pPr>
          </w:p>
        </w:tc>
        <w:tc>
          <w:tcPr>
            <w:tcW w:w="175" w:type="dxa"/>
            <w:vAlign w:val="bottom"/>
          </w:tcPr>
          <w:p w:rsidR="004C3F3F" w:rsidRPr="00091E1B" w:rsidRDefault="004C3F3F">
            <w:pPr>
              <w:spacing w:line="240" w:lineRule="atLeast"/>
              <w:rPr>
                <w:color w:val="0000FF"/>
              </w:rPr>
            </w:pPr>
          </w:p>
        </w:tc>
        <w:tc>
          <w:tcPr>
            <w:tcW w:w="288" w:type="dxa"/>
            <w:vAlign w:val="bottom"/>
          </w:tcPr>
          <w:p w:rsidR="004C3F3F" w:rsidRPr="00091E1B" w:rsidRDefault="004C3F3F">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D639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B. RGO en varianten</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C3F3F" w:rsidRPr="00091E1B">
        <w:tc>
          <w:tcPr>
            <w:tcW w:w="288" w:type="dxa"/>
          </w:tcPr>
          <w:p w:rsidR="004C3F3F" w:rsidRPr="00091E1B" w:rsidRDefault="004C3F3F">
            <w:pPr>
              <w:spacing w:line="240" w:lineRule="atLeast"/>
              <w:rPr>
                <w:color w:val="0000FF"/>
              </w:rPr>
            </w:pPr>
          </w:p>
        </w:tc>
        <w:tc>
          <w:tcPr>
            <w:tcW w:w="576" w:type="dxa"/>
          </w:tcPr>
          <w:p w:rsidR="004C3F3F" w:rsidRPr="00091E1B" w:rsidRDefault="004C3F3F">
            <w:pPr>
              <w:spacing w:line="240" w:lineRule="atLeast"/>
              <w:jc w:val="right"/>
              <w:rPr>
                <w:color w:val="0000FF"/>
              </w:rPr>
            </w:pPr>
          </w:p>
        </w:tc>
        <w:tc>
          <w:tcPr>
            <w:tcW w:w="864" w:type="dxa"/>
          </w:tcPr>
          <w:p w:rsidR="004C3F3F" w:rsidRPr="00091E1B" w:rsidRDefault="004C3F3F" w:rsidP="009E2FF9">
            <w:pPr>
              <w:spacing w:line="240" w:lineRule="atLeast"/>
              <w:rPr>
                <w:color w:val="0000FF"/>
              </w:rPr>
            </w:pPr>
          </w:p>
        </w:tc>
        <w:tc>
          <w:tcPr>
            <w:tcW w:w="864" w:type="dxa"/>
          </w:tcPr>
          <w:p w:rsidR="004C3F3F" w:rsidRPr="00091E1B" w:rsidRDefault="004C3F3F" w:rsidP="009E2FF9">
            <w:pPr>
              <w:spacing w:line="240" w:lineRule="atLeast"/>
              <w:rPr>
                <w:rFonts w:ascii="Arial" w:hAnsi="Arial" w:cs="Arial"/>
                <w:color w:val="0000FF"/>
              </w:rPr>
            </w:pPr>
          </w:p>
        </w:tc>
        <w:tc>
          <w:tcPr>
            <w:tcW w:w="5376" w:type="dxa"/>
          </w:tcPr>
          <w:p w:rsidR="004C3F3F" w:rsidRPr="00091E1B" w:rsidRDefault="004C3F3F">
            <w:pPr>
              <w:spacing w:line="240" w:lineRule="atLeast"/>
              <w:jc w:val="both"/>
              <w:rPr>
                <w:rFonts w:ascii="Arial" w:hAnsi="Arial"/>
                <w:color w:val="0000FF"/>
              </w:rPr>
            </w:pPr>
          </w:p>
        </w:tc>
        <w:tc>
          <w:tcPr>
            <w:tcW w:w="288" w:type="dxa"/>
            <w:vAlign w:val="bottom"/>
          </w:tcPr>
          <w:p w:rsidR="004C3F3F" w:rsidRPr="00091E1B" w:rsidRDefault="004C3F3F">
            <w:pPr>
              <w:spacing w:line="240" w:lineRule="atLeast"/>
              <w:jc w:val="right"/>
              <w:rPr>
                <w:color w:val="0000FF"/>
              </w:rPr>
            </w:pPr>
          </w:p>
        </w:tc>
        <w:tc>
          <w:tcPr>
            <w:tcW w:w="881" w:type="dxa"/>
            <w:vAlign w:val="bottom"/>
          </w:tcPr>
          <w:p w:rsidR="004C3F3F" w:rsidRPr="00091E1B" w:rsidRDefault="004C3F3F">
            <w:pPr>
              <w:spacing w:line="240" w:lineRule="atLeast"/>
              <w:rPr>
                <w:color w:val="0000FF"/>
              </w:rPr>
            </w:pPr>
          </w:p>
        </w:tc>
        <w:tc>
          <w:tcPr>
            <w:tcW w:w="175" w:type="dxa"/>
            <w:vAlign w:val="bottom"/>
          </w:tcPr>
          <w:p w:rsidR="004C3F3F" w:rsidRPr="00091E1B" w:rsidRDefault="004C3F3F">
            <w:pPr>
              <w:spacing w:line="240" w:lineRule="atLeast"/>
              <w:rPr>
                <w:color w:val="0000FF"/>
              </w:rPr>
            </w:pPr>
          </w:p>
        </w:tc>
        <w:tc>
          <w:tcPr>
            <w:tcW w:w="288" w:type="dxa"/>
            <w:vAlign w:val="bottom"/>
          </w:tcPr>
          <w:p w:rsidR="004C3F3F" w:rsidRPr="00091E1B" w:rsidRDefault="004C3F3F">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Het «reciprocator»-systeem wordt bevestigd op twee voet- enkelorthesen met dorso- of dorsolumbale schelp, en voorzien van deblokkeerbare kniescharnieren. Het systeem bestaat uit twee gelagerde heupscharnieren die verbonden zijn bij middel van twee kabels. Het ruggedeelte werkt bij strekken van de rug als hefboom. Hierdoor ontstaat een mechanisch koppel dat heupextensie aan de ene zijde en tegelijkertijd heupflexie aan de contralaterale zijde bewerkstelligt.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 :</w:t>
            </w:r>
            <w:r w:rsidR="00D639AF"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639AF" w:rsidRPr="00F003DB" w:rsidTr="00D639AF">
        <w:tc>
          <w:tcPr>
            <w:tcW w:w="288" w:type="dxa"/>
          </w:tcPr>
          <w:p w:rsidR="00D639AF" w:rsidRPr="00091E1B" w:rsidRDefault="00D639AF" w:rsidP="00D639AF">
            <w:pPr>
              <w:spacing w:line="240" w:lineRule="atLeast"/>
              <w:rPr>
                <w:color w:val="0000FF"/>
              </w:rPr>
            </w:pPr>
          </w:p>
        </w:tc>
        <w:tc>
          <w:tcPr>
            <w:tcW w:w="576" w:type="dxa"/>
          </w:tcPr>
          <w:p w:rsidR="00D639AF" w:rsidRPr="00091E1B" w:rsidRDefault="00D639AF" w:rsidP="00D639AF">
            <w:pPr>
              <w:spacing w:line="240" w:lineRule="atLeast"/>
              <w:jc w:val="right"/>
              <w:rPr>
                <w:color w:val="0000FF"/>
              </w:rPr>
            </w:pPr>
          </w:p>
        </w:tc>
        <w:tc>
          <w:tcPr>
            <w:tcW w:w="864" w:type="dxa"/>
          </w:tcPr>
          <w:p w:rsidR="00D639AF" w:rsidRPr="00091E1B" w:rsidRDefault="00D639AF" w:rsidP="009E2FF9">
            <w:pPr>
              <w:spacing w:line="240" w:lineRule="atLeast"/>
              <w:rPr>
                <w:color w:val="0000FF"/>
              </w:rPr>
            </w:pPr>
          </w:p>
        </w:tc>
        <w:tc>
          <w:tcPr>
            <w:tcW w:w="864" w:type="dxa"/>
          </w:tcPr>
          <w:p w:rsidR="00D639AF" w:rsidRPr="00091E1B" w:rsidRDefault="00D639AF" w:rsidP="009E2FF9">
            <w:pPr>
              <w:spacing w:line="240" w:lineRule="atLeast"/>
              <w:rPr>
                <w:color w:val="0000FF"/>
              </w:rPr>
            </w:pPr>
          </w:p>
        </w:tc>
        <w:tc>
          <w:tcPr>
            <w:tcW w:w="6720" w:type="dxa"/>
            <w:gridSpan w:val="4"/>
          </w:tcPr>
          <w:p w:rsidR="00D639AF" w:rsidRPr="00091E1B" w:rsidRDefault="00D639AF" w:rsidP="00D639AF">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D639AF" w:rsidRPr="00091E1B" w:rsidRDefault="00D639AF" w:rsidP="00D639A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D639AF">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658011</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658022</w:t>
            </w:r>
          </w:p>
        </w:tc>
        <w:tc>
          <w:tcPr>
            <w:tcW w:w="5376" w:type="dxa"/>
          </w:tcPr>
          <w:p w:rsidR="00695342" w:rsidRPr="00091E1B" w:rsidRDefault="00695342">
            <w:pPr>
              <w:spacing w:line="240" w:lineRule="atLeast"/>
              <w:jc w:val="both"/>
              <w:rPr>
                <w:color w:val="0000FF"/>
              </w:rPr>
            </w:pPr>
            <w:r w:rsidRPr="00091E1B">
              <w:rPr>
                <w:rFonts w:ascii="Arial" w:hAnsi="Arial"/>
                <w:color w:val="0000FF"/>
              </w:rPr>
              <w:t>Toestel, type reciprocator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323,76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658114</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658125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658136</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658140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Segment-onderbeen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658151</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658162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Segment-bovenbeen in kunststof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123,9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658173</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658184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658195</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658206</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plus thorax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200,4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 Bijslagen voor (enkel wanneer zij moeten toegevoegd worden aan het basistoestel)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658210</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658221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Kniegeleding met kogellager of andere analoge systemen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658232</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658243</w:t>
            </w:r>
          </w:p>
        </w:tc>
        <w:tc>
          <w:tcPr>
            <w:tcW w:w="5376" w:type="dxa"/>
          </w:tcPr>
          <w:p w:rsidR="00695342" w:rsidRPr="00091E1B" w:rsidRDefault="00695342">
            <w:pPr>
              <w:spacing w:line="240" w:lineRule="atLeast"/>
              <w:jc w:val="both"/>
              <w:rPr>
                <w:color w:val="0000FF"/>
              </w:rPr>
            </w:pPr>
            <w:r w:rsidRPr="00091E1B">
              <w:rPr>
                <w:rFonts w:ascii="Arial" w:hAnsi="Arial"/>
                <w:color w:val="0000FF"/>
              </w:rPr>
              <w:t>Kniegrendel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C0267D">
            <w:pPr>
              <w:spacing w:line="240" w:lineRule="atLeast"/>
              <w:jc w:val="right"/>
              <w:rPr>
                <w:color w:val="0000FF"/>
              </w:rPr>
            </w:pPr>
            <w:r w:rsidRPr="00091E1B">
              <w:rPr>
                <w:rFonts w:ascii="Arial" w:hAnsi="Arial"/>
                <w:color w:val="0000FF"/>
                <w:lang w:val="nl-BE"/>
              </w:rPr>
              <w:t>"</w:t>
            </w:r>
          </w:p>
        </w:tc>
      </w:tr>
      <w:tr w:rsidR="00C0267D" w:rsidRPr="00091E1B">
        <w:tc>
          <w:tcPr>
            <w:tcW w:w="288" w:type="dxa"/>
          </w:tcPr>
          <w:p w:rsidR="00C0267D" w:rsidRPr="00091E1B" w:rsidRDefault="00C0267D">
            <w:pPr>
              <w:spacing w:line="240" w:lineRule="atLeast"/>
              <w:rPr>
                <w:color w:val="0000FF"/>
              </w:rPr>
            </w:pPr>
          </w:p>
        </w:tc>
        <w:tc>
          <w:tcPr>
            <w:tcW w:w="576" w:type="dxa"/>
          </w:tcPr>
          <w:p w:rsidR="00C0267D" w:rsidRPr="00091E1B" w:rsidRDefault="00C0267D">
            <w:pPr>
              <w:spacing w:line="240" w:lineRule="atLeast"/>
              <w:jc w:val="right"/>
              <w:rPr>
                <w:color w:val="0000FF"/>
              </w:rPr>
            </w:pPr>
          </w:p>
        </w:tc>
        <w:tc>
          <w:tcPr>
            <w:tcW w:w="864" w:type="dxa"/>
          </w:tcPr>
          <w:p w:rsidR="00C0267D" w:rsidRPr="00091E1B" w:rsidRDefault="00C0267D" w:rsidP="009E2FF9">
            <w:pPr>
              <w:spacing w:line="240" w:lineRule="atLeast"/>
              <w:rPr>
                <w:rFonts w:ascii="Arial" w:hAnsi="Arial"/>
                <w:color w:val="0000FF"/>
              </w:rPr>
            </w:pPr>
          </w:p>
        </w:tc>
        <w:tc>
          <w:tcPr>
            <w:tcW w:w="864" w:type="dxa"/>
          </w:tcPr>
          <w:p w:rsidR="00C0267D" w:rsidRPr="00091E1B" w:rsidRDefault="00C0267D" w:rsidP="009E2FF9">
            <w:pPr>
              <w:spacing w:line="240" w:lineRule="atLeast"/>
              <w:rPr>
                <w:rFonts w:ascii="Arial" w:hAnsi="Arial" w:cs="Arial"/>
                <w:color w:val="0000FF"/>
              </w:rPr>
            </w:pPr>
          </w:p>
        </w:tc>
        <w:tc>
          <w:tcPr>
            <w:tcW w:w="5376" w:type="dxa"/>
          </w:tcPr>
          <w:p w:rsidR="00C0267D" w:rsidRPr="00091E1B" w:rsidRDefault="00C0267D">
            <w:pPr>
              <w:spacing w:line="240" w:lineRule="atLeast"/>
              <w:jc w:val="both"/>
              <w:rPr>
                <w:rFonts w:ascii="Arial" w:hAnsi="Arial"/>
                <w:color w:val="0000FF"/>
              </w:rPr>
            </w:pPr>
          </w:p>
        </w:tc>
        <w:tc>
          <w:tcPr>
            <w:tcW w:w="288" w:type="dxa"/>
            <w:vAlign w:val="bottom"/>
          </w:tcPr>
          <w:p w:rsidR="00C0267D" w:rsidRPr="00091E1B" w:rsidRDefault="00C0267D">
            <w:pPr>
              <w:spacing w:line="240" w:lineRule="atLeast"/>
              <w:jc w:val="right"/>
              <w:rPr>
                <w:rFonts w:ascii="Arial" w:hAnsi="Arial"/>
                <w:color w:val="0000FF"/>
              </w:rPr>
            </w:pPr>
          </w:p>
        </w:tc>
        <w:tc>
          <w:tcPr>
            <w:tcW w:w="881" w:type="dxa"/>
            <w:vAlign w:val="bottom"/>
          </w:tcPr>
          <w:p w:rsidR="00C0267D" w:rsidRPr="00091E1B" w:rsidRDefault="00C0267D">
            <w:pPr>
              <w:spacing w:line="240" w:lineRule="atLeast"/>
              <w:jc w:val="right"/>
              <w:rPr>
                <w:rFonts w:ascii="Arial" w:hAnsi="Arial"/>
                <w:color w:val="0000FF"/>
              </w:rPr>
            </w:pPr>
          </w:p>
        </w:tc>
        <w:tc>
          <w:tcPr>
            <w:tcW w:w="175" w:type="dxa"/>
            <w:vAlign w:val="bottom"/>
          </w:tcPr>
          <w:p w:rsidR="00C0267D" w:rsidRPr="00091E1B" w:rsidRDefault="00C0267D">
            <w:pPr>
              <w:spacing w:line="240" w:lineRule="atLeast"/>
              <w:rPr>
                <w:color w:val="0000FF"/>
              </w:rPr>
            </w:pPr>
          </w:p>
        </w:tc>
        <w:tc>
          <w:tcPr>
            <w:tcW w:w="288" w:type="dxa"/>
            <w:vAlign w:val="bottom"/>
          </w:tcPr>
          <w:p w:rsidR="00C0267D" w:rsidRPr="00091E1B" w:rsidRDefault="00C0267D">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C0267D">
            <w:pPr>
              <w:spacing w:line="240" w:lineRule="atLeast"/>
              <w:jc w:val="both"/>
              <w:rPr>
                <w:rFonts w:ascii="Arial" w:hAnsi="Arial"/>
                <w:color w:val="0000FF"/>
              </w:rPr>
            </w:pPr>
            <w:r w:rsidRPr="00091E1B">
              <w:rPr>
                <w:rFonts w:ascii="Arial" w:hAnsi="Arial"/>
                <w:i/>
                <w:color w:val="0000FF"/>
                <w:sz w:val="18"/>
                <w:lang w:val="nl-BE"/>
              </w:rPr>
              <w:t>"K.B. 10.6.1998" (in werking 1.11.1998)</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C0267D">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C. ARGO</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Het «argo»-systeem wordt bevestigd op twee voet- enkelorthesen voorzien van deblokkeerbare kniescharnieren. Het systeem bestaat uit twee gelagerde heupscharnieren die verbonden zijn bij middel van een kabel. Het ruggedeelte werkt bij strekken van de rug als hefboom. Hierdoor ontstaat een mechanisch koppel dat heupextensie aan de ene zijde en tegelijkertijd heupflexie aan de contralaterale zijde bewerkstelligt.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 Basistoestel</w:t>
            </w:r>
            <w:r w:rsidR="00C0267D"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C0267D" w:rsidRPr="00F003DB" w:rsidTr="00C0267D">
        <w:tc>
          <w:tcPr>
            <w:tcW w:w="288" w:type="dxa"/>
          </w:tcPr>
          <w:p w:rsidR="00C0267D" w:rsidRPr="00091E1B" w:rsidRDefault="00C0267D" w:rsidP="00C0267D">
            <w:pPr>
              <w:spacing w:line="240" w:lineRule="atLeast"/>
              <w:rPr>
                <w:color w:val="0000FF"/>
              </w:rPr>
            </w:pPr>
          </w:p>
        </w:tc>
        <w:tc>
          <w:tcPr>
            <w:tcW w:w="576" w:type="dxa"/>
          </w:tcPr>
          <w:p w:rsidR="00C0267D" w:rsidRPr="00091E1B" w:rsidRDefault="00C0267D" w:rsidP="00C0267D">
            <w:pPr>
              <w:spacing w:line="240" w:lineRule="atLeast"/>
              <w:jc w:val="right"/>
              <w:rPr>
                <w:color w:val="0000FF"/>
              </w:rPr>
            </w:pPr>
          </w:p>
        </w:tc>
        <w:tc>
          <w:tcPr>
            <w:tcW w:w="864" w:type="dxa"/>
          </w:tcPr>
          <w:p w:rsidR="00C0267D" w:rsidRPr="00091E1B" w:rsidRDefault="00C0267D" w:rsidP="009E2FF9">
            <w:pPr>
              <w:spacing w:line="240" w:lineRule="atLeast"/>
              <w:rPr>
                <w:color w:val="0000FF"/>
              </w:rPr>
            </w:pPr>
          </w:p>
        </w:tc>
        <w:tc>
          <w:tcPr>
            <w:tcW w:w="864" w:type="dxa"/>
          </w:tcPr>
          <w:p w:rsidR="00C0267D" w:rsidRPr="00091E1B" w:rsidRDefault="00C0267D" w:rsidP="009E2FF9">
            <w:pPr>
              <w:spacing w:line="240" w:lineRule="atLeast"/>
              <w:rPr>
                <w:color w:val="0000FF"/>
              </w:rPr>
            </w:pPr>
          </w:p>
        </w:tc>
        <w:tc>
          <w:tcPr>
            <w:tcW w:w="6720" w:type="dxa"/>
            <w:gridSpan w:val="4"/>
          </w:tcPr>
          <w:p w:rsidR="00C0267D" w:rsidRPr="00091E1B" w:rsidRDefault="00C0267D" w:rsidP="00C0267D">
            <w:pPr>
              <w:spacing w:line="240" w:lineRule="atLeast"/>
              <w:jc w:val="both"/>
              <w:rPr>
                <w:color w:val="0000FF"/>
                <w:lang w:val="nl-BE"/>
              </w:rPr>
            </w:pPr>
            <w:r w:rsidRPr="00091E1B">
              <w:rPr>
                <w:rFonts w:ascii="Arial" w:hAnsi="Arial"/>
                <w:i/>
                <w:color w:val="0000FF"/>
                <w:sz w:val="18"/>
                <w:lang w:val="nl-BE"/>
              </w:rPr>
              <w:t xml:space="preserve">"K.B. 10.6.1998" (in werking 1.11.1998) + </w:t>
            </w:r>
            <w:r w:rsidR="008B2D10" w:rsidRPr="00091E1B">
              <w:rPr>
                <w:rFonts w:ascii="Arial" w:hAnsi="Arial"/>
                <w:i/>
                <w:color w:val="0000FF"/>
                <w:sz w:val="18"/>
                <w:lang w:val="nl-BE"/>
              </w:rPr>
              <w:t>"K.B. 18.10.2013" (in werking 1.12.2013)</w:t>
            </w:r>
          </w:p>
        </w:tc>
        <w:tc>
          <w:tcPr>
            <w:tcW w:w="288" w:type="dxa"/>
            <w:vAlign w:val="bottom"/>
          </w:tcPr>
          <w:p w:rsidR="00C0267D" w:rsidRPr="00091E1B" w:rsidRDefault="00C0267D" w:rsidP="00C0267D">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C0267D">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Hoog technologisch 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658313</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658324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Argo, voor heupbreedte kleiner dan 26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1797,75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658335</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658346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Toestel, type Argo, voor heupbreedte groter dan 26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2084,08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 Toebehoren : individueel vervaardigde segmenten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658416</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658420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658431</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658442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658453</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658464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658475</w:t>
            </w:r>
          </w:p>
        </w:tc>
        <w:tc>
          <w:tcPr>
            <w:tcW w:w="864" w:type="dxa"/>
          </w:tcPr>
          <w:p w:rsidR="00695342" w:rsidRPr="00091E1B" w:rsidRDefault="00B822F1" w:rsidP="009E2FF9">
            <w:pPr>
              <w:spacing w:line="240" w:lineRule="atLeast"/>
              <w:rPr>
                <w:rFonts w:ascii="Arial" w:hAnsi="Arial" w:cs="Arial"/>
                <w:color w:val="0000FF"/>
              </w:rPr>
            </w:pPr>
            <w:r w:rsidRPr="00091E1B">
              <w:rPr>
                <w:rFonts w:ascii="Arial" w:hAnsi="Arial" w:cs="Arial"/>
                <w:color w:val="0000FF"/>
              </w:rPr>
              <w:t>658486</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 plus thorax</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200,4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B822F1" w:rsidRPr="00F003DB" w:rsidTr="00B822F1">
        <w:tc>
          <w:tcPr>
            <w:tcW w:w="288" w:type="dxa"/>
          </w:tcPr>
          <w:p w:rsidR="00B822F1" w:rsidRPr="00091E1B" w:rsidRDefault="00B822F1">
            <w:pPr>
              <w:spacing w:line="240" w:lineRule="atLeast"/>
              <w:rPr>
                <w:color w:val="0000FF"/>
              </w:rPr>
            </w:pPr>
          </w:p>
        </w:tc>
        <w:tc>
          <w:tcPr>
            <w:tcW w:w="576" w:type="dxa"/>
          </w:tcPr>
          <w:p w:rsidR="00B822F1" w:rsidRPr="00091E1B" w:rsidRDefault="00B822F1">
            <w:pPr>
              <w:spacing w:line="240" w:lineRule="atLeast"/>
              <w:jc w:val="right"/>
              <w:rPr>
                <w:color w:val="0000FF"/>
              </w:rPr>
            </w:pPr>
          </w:p>
        </w:tc>
        <w:tc>
          <w:tcPr>
            <w:tcW w:w="864" w:type="dxa"/>
          </w:tcPr>
          <w:p w:rsidR="00B822F1" w:rsidRPr="00091E1B" w:rsidRDefault="00B822F1" w:rsidP="009E2FF9">
            <w:pPr>
              <w:spacing w:line="240" w:lineRule="atLeast"/>
              <w:rPr>
                <w:color w:val="0000FF"/>
              </w:rPr>
            </w:pPr>
          </w:p>
        </w:tc>
        <w:tc>
          <w:tcPr>
            <w:tcW w:w="864" w:type="dxa"/>
          </w:tcPr>
          <w:p w:rsidR="00B822F1" w:rsidRPr="00091E1B" w:rsidRDefault="00B822F1" w:rsidP="009E2FF9">
            <w:pPr>
              <w:spacing w:line="240" w:lineRule="atLeast"/>
              <w:rPr>
                <w:rFonts w:ascii="Arial" w:hAnsi="Arial" w:cs="Arial"/>
                <w:color w:val="0000FF"/>
              </w:rPr>
            </w:pPr>
          </w:p>
        </w:tc>
        <w:tc>
          <w:tcPr>
            <w:tcW w:w="6720" w:type="dxa"/>
            <w:gridSpan w:val="4"/>
          </w:tcPr>
          <w:p w:rsidR="00B822F1" w:rsidRPr="00091E1B" w:rsidRDefault="00B822F1" w:rsidP="002C3BB9">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B822F1" w:rsidRPr="00091E1B" w:rsidRDefault="00B822F1">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X : Toestel wegens lidmaatverkorting, dat moet worden ingewerkt in een binnenschoen</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648933</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648944</w:t>
            </w:r>
          </w:p>
        </w:tc>
        <w:tc>
          <w:tcPr>
            <w:tcW w:w="5376" w:type="dxa"/>
          </w:tcPr>
          <w:p w:rsidR="00695342" w:rsidRPr="00091E1B" w:rsidRDefault="00695342">
            <w:pPr>
              <w:spacing w:line="240" w:lineRule="atLeast"/>
              <w:jc w:val="both"/>
              <w:rPr>
                <w:color w:val="0000FF"/>
              </w:rPr>
            </w:pPr>
            <w:r w:rsidRPr="00091E1B">
              <w:rPr>
                <w:rFonts w:ascii="Arial" w:hAnsi="Arial"/>
                <w:color w:val="0000FF"/>
              </w:rPr>
              <w:t>- Van ten minste 3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218,55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648955</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648966</w:t>
            </w:r>
          </w:p>
        </w:tc>
        <w:tc>
          <w:tcPr>
            <w:tcW w:w="5376" w:type="dxa"/>
          </w:tcPr>
          <w:p w:rsidR="00695342" w:rsidRPr="00091E1B" w:rsidRDefault="00695342">
            <w:pPr>
              <w:spacing w:line="240" w:lineRule="atLeast"/>
              <w:jc w:val="both"/>
              <w:rPr>
                <w:color w:val="0000FF"/>
              </w:rPr>
            </w:pPr>
            <w:r w:rsidRPr="00091E1B">
              <w:rPr>
                <w:rFonts w:ascii="Arial" w:hAnsi="Arial"/>
                <w:color w:val="0000FF"/>
              </w:rPr>
              <w:t>- Van 5 cm tot 8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259,83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648970</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648981</w:t>
            </w:r>
          </w:p>
        </w:tc>
        <w:tc>
          <w:tcPr>
            <w:tcW w:w="5376" w:type="dxa"/>
          </w:tcPr>
          <w:p w:rsidR="00695342" w:rsidRPr="00091E1B" w:rsidRDefault="00695342">
            <w:pPr>
              <w:spacing w:line="240" w:lineRule="atLeast"/>
              <w:jc w:val="both"/>
              <w:rPr>
                <w:color w:val="0000FF"/>
              </w:rPr>
            </w:pPr>
            <w:r w:rsidRPr="00091E1B">
              <w:rPr>
                <w:rFonts w:ascii="Arial" w:hAnsi="Arial"/>
                <w:color w:val="0000FF"/>
              </w:rPr>
              <w:t>- Van meer dan 8 cm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330,20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648992</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649003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Gewapende laars met compensatie en kunstvoet, in gewapend leder of in plastiek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796,50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23717" w:rsidRPr="00091E1B">
        <w:tc>
          <w:tcPr>
            <w:tcW w:w="288" w:type="dxa"/>
          </w:tcPr>
          <w:p w:rsidR="00423717" w:rsidRDefault="00423717">
            <w:pPr>
              <w:spacing w:line="240" w:lineRule="atLeast"/>
              <w:rPr>
                <w:color w:val="0000FF"/>
              </w:rPr>
            </w:pPr>
          </w:p>
          <w:p w:rsidR="009B2803" w:rsidRPr="00091E1B" w:rsidRDefault="009B2803">
            <w:pPr>
              <w:spacing w:line="240" w:lineRule="atLeast"/>
              <w:rPr>
                <w:color w:val="0000FF"/>
              </w:rPr>
            </w:pPr>
          </w:p>
          <w:p w:rsidR="00423717" w:rsidRPr="00091E1B" w:rsidRDefault="00423717">
            <w:pPr>
              <w:spacing w:line="240" w:lineRule="atLeast"/>
              <w:rPr>
                <w:color w:val="0000FF"/>
              </w:rPr>
            </w:pPr>
          </w:p>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u w:val="single"/>
                <w:lang w:val="nl-BE"/>
              </w:rPr>
              <w:t>Hoofdgroep XI : Toestel in elastieken weefsel, kunstmatige quadriceps of derotator te hechten op schoen en gordel</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D77458"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(BXI1) van de voet tot en met het bekken</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649014</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649025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Eenvoudige maximum 5 cm brede lendengordel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649036</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649040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Gordel in tijk, leder of plastiek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649051</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649062</w:t>
            </w:r>
          </w:p>
        </w:tc>
        <w:tc>
          <w:tcPr>
            <w:tcW w:w="5376" w:type="dxa"/>
          </w:tcPr>
          <w:p w:rsidR="00695342" w:rsidRPr="00091E1B" w:rsidRDefault="00695342">
            <w:pPr>
              <w:spacing w:line="240" w:lineRule="atLeast"/>
              <w:jc w:val="both"/>
              <w:rPr>
                <w:color w:val="0000FF"/>
              </w:rPr>
            </w:pPr>
            <w:r w:rsidRPr="00091E1B">
              <w:rPr>
                <w:rFonts w:ascii="Arial" w:hAnsi="Arial"/>
                <w:color w:val="0000FF"/>
              </w:rPr>
              <w:t>Tractor derotator, per stuk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649073</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649084</w:t>
            </w:r>
          </w:p>
        </w:tc>
        <w:tc>
          <w:tcPr>
            <w:tcW w:w="5376" w:type="dxa"/>
          </w:tcPr>
          <w:p w:rsidR="00695342" w:rsidRPr="00091E1B" w:rsidRDefault="00695342">
            <w:pPr>
              <w:spacing w:line="240" w:lineRule="atLeast"/>
              <w:jc w:val="both"/>
              <w:rPr>
                <w:color w:val="0000FF"/>
              </w:rPr>
            </w:pPr>
            <w:r w:rsidRPr="00091E1B">
              <w:rPr>
                <w:rFonts w:ascii="Arial" w:hAnsi="Arial"/>
                <w:color w:val="0000FF"/>
              </w:rPr>
              <w:t>Tractor quadriceps, per stuk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58,70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u w:val="single"/>
                <w:lang w:val="nl-BE"/>
              </w:rPr>
              <w:t>Hoofdgroep XII : Bijslag bij segment voet, voor alle toestellen van het onderste lidmaat</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649095</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649106</w:t>
            </w:r>
          </w:p>
        </w:tc>
        <w:tc>
          <w:tcPr>
            <w:tcW w:w="5376" w:type="dxa"/>
          </w:tcPr>
          <w:p w:rsidR="00695342" w:rsidRPr="00091E1B" w:rsidRDefault="00695342">
            <w:pPr>
              <w:spacing w:line="240" w:lineRule="atLeast"/>
              <w:jc w:val="both"/>
              <w:rPr>
                <w:color w:val="0000FF"/>
              </w:rPr>
            </w:pPr>
            <w:r w:rsidRPr="00091E1B">
              <w:rPr>
                <w:rFonts w:ascii="Arial" w:hAnsi="Arial"/>
                <w:color w:val="0000FF"/>
              </w:rPr>
              <w:t>Compensatiekurk of -hars, per centimeter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9,12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u w:val="single"/>
                <w:lang w:val="nl-BE"/>
              </w:rPr>
              <w:t>Hoofdgroep XIII : Herstel en onderhoud</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4102E2" w:rsidRPr="00F003DB" w:rsidTr="004102E2">
        <w:tc>
          <w:tcPr>
            <w:tcW w:w="288" w:type="dxa"/>
          </w:tcPr>
          <w:p w:rsidR="004102E2" w:rsidRPr="00091E1B" w:rsidRDefault="004102E2">
            <w:pPr>
              <w:spacing w:line="240" w:lineRule="atLeast"/>
              <w:rPr>
                <w:color w:val="0000FF"/>
                <w:lang w:val="nl-BE"/>
              </w:rPr>
            </w:pPr>
          </w:p>
        </w:tc>
        <w:tc>
          <w:tcPr>
            <w:tcW w:w="576" w:type="dxa"/>
          </w:tcPr>
          <w:p w:rsidR="004102E2" w:rsidRPr="00091E1B" w:rsidRDefault="004102E2">
            <w:pPr>
              <w:spacing w:line="240" w:lineRule="atLeast"/>
              <w:jc w:val="right"/>
              <w:rPr>
                <w:color w:val="0000FF"/>
                <w:lang w:val="nl-BE"/>
              </w:rPr>
            </w:pPr>
          </w:p>
        </w:tc>
        <w:tc>
          <w:tcPr>
            <w:tcW w:w="864" w:type="dxa"/>
          </w:tcPr>
          <w:p w:rsidR="004102E2" w:rsidRPr="00091E1B" w:rsidRDefault="004102E2" w:rsidP="009E2FF9">
            <w:pPr>
              <w:spacing w:line="240" w:lineRule="atLeast"/>
              <w:rPr>
                <w:color w:val="0000FF"/>
                <w:lang w:val="nl-BE"/>
              </w:rPr>
            </w:pPr>
          </w:p>
        </w:tc>
        <w:tc>
          <w:tcPr>
            <w:tcW w:w="864" w:type="dxa"/>
          </w:tcPr>
          <w:p w:rsidR="004102E2" w:rsidRPr="00091E1B" w:rsidRDefault="004102E2" w:rsidP="009E2FF9">
            <w:pPr>
              <w:spacing w:line="240" w:lineRule="atLeast"/>
              <w:rPr>
                <w:rFonts w:ascii="Arial" w:hAnsi="Arial" w:cs="Arial"/>
                <w:color w:val="0000FF"/>
                <w:lang w:val="nl-BE"/>
              </w:rPr>
            </w:pPr>
          </w:p>
        </w:tc>
        <w:tc>
          <w:tcPr>
            <w:tcW w:w="6720" w:type="dxa"/>
            <w:gridSpan w:val="4"/>
          </w:tcPr>
          <w:p w:rsidR="004102E2" w:rsidRPr="00091E1B" w:rsidRDefault="004102E2" w:rsidP="002C3BB9">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4102E2" w:rsidRPr="00091E1B" w:rsidRDefault="004102E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653435</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653446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een maatwerk</w:t>
            </w:r>
            <w:r w:rsidR="00EC4F50" w:rsidRPr="00091E1B">
              <w:rPr>
                <w:rFonts w:ascii="Arial" w:hAnsi="Arial"/>
                <w:color w:val="0000FF"/>
                <w:lang w:val="nl-BE"/>
              </w:rPr>
              <w:t xml:space="preserve"> </w:t>
            </w:r>
            <w:r w:rsidRPr="00091E1B">
              <w:rPr>
                <w:rFonts w:ascii="Arial" w:hAnsi="Arial"/>
                <w:color w:val="0000FF"/>
                <w:lang w:val="nl-BE"/>
              </w:rPr>
              <w:t>orthopedisch toestel van het onderste lidmaat,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653450</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653461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prefabtoestellen van het onderste lidmaat,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4102E2" w:rsidRPr="00091E1B" w:rsidTr="004102E2">
        <w:tc>
          <w:tcPr>
            <w:tcW w:w="288" w:type="dxa"/>
          </w:tcPr>
          <w:p w:rsidR="004102E2" w:rsidRPr="00091E1B" w:rsidRDefault="004102E2">
            <w:pPr>
              <w:spacing w:line="240" w:lineRule="atLeast"/>
              <w:rPr>
                <w:color w:val="0000FF"/>
              </w:rPr>
            </w:pPr>
          </w:p>
        </w:tc>
        <w:tc>
          <w:tcPr>
            <w:tcW w:w="576" w:type="dxa"/>
          </w:tcPr>
          <w:p w:rsidR="004102E2" w:rsidRPr="00091E1B" w:rsidRDefault="004102E2">
            <w:pPr>
              <w:spacing w:line="240" w:lineRule="atLeast"/>
              <w:jc w:val="right"/>
              <w:rPr>
                <w:color w:val="0000FF"/>
              </w:rPr>
            </w:pPr>
          </w:p>
        </w:tc>
        <w:tc>
          <w:tcPr>
            <w:tcW w:w="864" w:type="dxa"/>
          </w:tcPr>
          <w:p w:rsidR="004102E2" w:rsidRPr="00091E1B" w:rsidRDefault="004102E2" w:rsidP="009E2FF9">
            <w:pPr>
              <w:spacing w:line="240" w:lineRule="atLeast"/>
              <w:rPr>
                <w:color w:val="0000FF"/>
              </w:rPr>
            </w:pPr>
          </w:p>
        </w:tc>
        <w:tc>
          <w:tcPr>
            <w:tcW w:w="864" w:type="dxa"/>
          </w:tcPr>
          <w:p w:rsidR="004102E2" w:rsidRPr="00091E1B" w:rsidRDefault="004102E2" w:rsidP="009E2FF9">
            <w:pPr>
              <w:spacing w:line="240" w:lineRule="atLeast"/>
              <w:rPr>
                <w:rFonts w:ascii="Arial" w:hAnsi="Arial" w:cs="Arial"/>
                <w:color w:val="0000FF"/>
              </w:rPr>
            </w:pPr>
          </w:p>
        </w:tc>
        <w:tc>
          <w:tcPr>
            <w:tcW w:w="6720" w:type="dxa"/>
            <w:gridSpan w:val="4"/>
          </w:tcPr>
          <w:p w:rsidR="004102E2" w:rsidRPr="00091E1B" w:rsidRDefault="004102E2" w:rsidP="00C0267D">
            <w:pPr>
              <w:spacing w:line="240" w:lineRule="atLeast"/>
              <w:jc w:val="both"/>
              <w:rPr>
                <w:color w:val="0000FF"/>
                <w:lang w:val="nl-BE"/>
              </w:rPr>
            </w:pPr>
            <w:r w:rsidRPr="00091E1B">
              <w:rPr>
                <w:rFonts w:ascii="Arial" w:hAnsi="Arial"/>
                <w:i/>
                <w:color w:val="0000FF"/>
                <w:sz w:val="18"/>
                <w:lang w:val="nl-BE"/>
              </w:rPr>
              <w:t>"K.B. 29.1.1993 (in werking 1.2.1993)</w:t>
            </w:r>
          </w:p>
        </w:tc>
        <w:tc>
          <w:tcPr>
            <w:tcW w:w="288" w:type="dxa"/>
            <w:vAlign w:val="bottom"/>
          </w:tcPr>
          <w:p w:rsidR="004102E2" w:rsidRPr="00091E1B" w:rsidRDefault="004102E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b/>
                <w:color w:val="0000FF"/>
              </w:rPr>
              <w:t>"C. BOVENSTE LEDEMATEN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b/>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u w:val="single"/>
              </w:rPr>
              <w:t>Hoofdgroep I : Vinger</w:t>
            </w:r>
            <w:r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(CI1) Tussen het distale uiteinde van de vinger, tot en met het metacarpophalangeaal gewricht, ten minste één kootje omvattend</w:t>
            </w:r>
            <w:r w:rsidR="00C0267D"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C0267D" w:rsidRPr="00F003DB" w:rsidTr="00C0267D">
        <w:tc>
          <w:tcPr>
            <w:tcW w:w="288" w:type="dxa"/>
          </w:tcPr>
          <w:p w:rsidR="00C0267D" w:rsidRPr="00091E1B" w:rsidRDefault="00C0267D" w:rsidP="00C0267D">
            <w:pPr>
              <w:spacing w:line="240" w:lineRule="atLeast"/>
              <w:rPr>
                <w:color w:val="0000FF"/>
                <w:lang w:val="nl-BE"/>
              </w:rPr>
            </w:pPr>
          </w:p>
        </w:tc>
        <w:tc>
          <w:tcPr>
            <w:tcW w:w="576" w:type="dxa"/>
          </w:tcPr>
          <w:p w:rsidR="00C0267D" w:rsidRPr="00091E1B" w:rsidRDefault="00C0267D" w:rsidP="00C0267D">
            <w:pPr>
              <w:spacing w:line="240" w:lineRule="atLeast"/>
              <w:jc w:val="right"/>
              <w:rPr>
                <w:color w:val="0000FF"/>
                <w:lang w:val="nl-BE"/>
              </w:rPr>
            </w:pPr>
          </w:p>
        </w:tc>
        <w:tc>
          <w:tcPr>
            <w:tcW w:w="864" w:type="dxa"/>
          </w:tcPr>
          <w:p w:rsidR="00C0267D" w:rsidRPr="00091E1B" w:rsidRDefault="00C0267D" w:rsidP="009E2FF9">
            <w:pPr>
              <w:spacing w:line="240" w:lineRule="atLeast"/>
              <w:rPr>
                <w:color w:val="0000FF"/>
                <w:lang w:val="nl-BE"/>
              </w:rPr>
            </w:pPr>
          </w:p>
        </w:tc>
        <w:tc>
          <w:tcPr>
            <w:tcW w:w="864" w:type="dxa"/>
          </w:tcPr>
          <w:p w:rsidR="00C0267D" w:rsidRPr="00091E1B" w:rsidRDefault="00C0267D" w:rsidP="009E2FF9">
            <w:pPr>
              <w:spacing w:line="240" w:lineRule="atLeast"/>
              <w:rPr>
                <w:rFonts w:ascii="Arial" w:hAnsi="Arial" w:cs="Arial"/>
                <w:color w:val="0000FF"/>
                <w:lang w:val="nl-BE"/>
              </w:rPr>
            </w:pPr>
          </w:p>
        </w:tc>
        <w:tc>
          <w:tcPr>
            <w:tcW w:w="6720" w:type="dxa"/>
            <w:gridSpan w:val="4"/>
          </w:tcPr>
          <w:p w:rsidR="00C0267D" w:rsidRPr="00091E1B" w:rsidRDefault="00C0267D" w:rsidP="00C0267D">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C0267D" w:rsidRPr="00091E1B" w:rsidRDefault="00C0267D" w:rsidP="00C0267D">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C0267D">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649176</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649180</w:t>
            </w:r>
          </w:p>
        </w:tc>
        <w:tc>
          <w:tcPr>
            <w:tcW w:w="5376" w:type="dxa"/>
          </w:tcPr>
          <w:p w:rsidR="00695342" w:rsidRPr="00091E1B" w:rsidRDefault="00695342">
            <w:pPr>
              <w:spacing w:line="240" w:lineRule="atLeast"/>
              <w:jc w:val="both"/>
              <w:rPr>
                <w:color w:val="0000FF"/>
              </w:rPr>
            </w:pPr>
            <w:r w:rsidRPr="00091E1B">
              <w:rPr>
                <w:rFonts w:ascii="Arial" w:hAnsi="Arial"/>
                <w:color w:val="0000FF"/>
              </w:rPr>
              <w:t>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00533" w:rsidRPr="00F003DB" w:rsidTr="00400533">
        <w:tc>
          <w:tcPr>
            <w:tcW w:w="288" w:type="dxa"/>
          </w:tcPr>
          <w:p w:rsidR="00400533" w:rsidRPr="00091E1B" w:rsidRDefault="00400533">
            <w:pPr>
              <w:spacing w:line="240" w:lineRule="atLeast"/>
              <w:rPr>
                <w:color w:val="0000FF"/>
              </w:rPr>
            </w:pPr>
          </w:p>
        </w:tc>
        <w:tc>
          <w:tcPr>
            <w:tcW w:w="576" w:type="dxa"/>
          </w:tcPr>
          <w:p w:rsidR="00400533" w:rsidRPr="00091E1B" w:rsidRDefault="00400533">
            <w:pPr>
              <w:spacing w:line="240" w:lineRule="atLeast"/>
              <w:jc w:val="right"/>
              <w:rPr>
                <w:color w:val="0000FF"/>
              </w:rPr>
            </w:pPr>
          </w:p>
        </w:tc>
        <w:tc>
          <w:tcPr>
            <w:tcW w:w="864" w:type="dxa"/>
          </w:tcPr>
          <w:p w:rsidR="00400533" w:rsidRPr="00091E1B" w:rsidRDefault="00400533" w:rsidP="009E2FF9">
            <w:pPr>
              <w:spacing w:line="240" w:lineRule="atLeast"/>
              <w:rPr>
                <w:color w:val="0000FF"/>
              </w:rPr>
            </w:pPr>
          </w:p>
        </w:tc>
        <w:tc>
          <w:tcPr>
            <w:tcW w:w="864" w:type="dxa"/>
          </w:tcPr>
          <w:p w:rsidR="00400533" w:rsidRPr="00091E1B" w:rsidRDefault="00400533" w:rsidP="009E2FF9">
            <w:pPr>
              <w:spacing w:line="240" w:lineRule="atLeast"/>
              <w:rPr>
                <w:rFonts w:ascii="Arial" w:hAnsi="Arial" w:cs="Arial"/>
                <w:color w:val="0000FF"/>
              </w:rPr>
            </w:pPr>
          </w:p>
        </w:tc>
        <w:tc>
          <w:tcPr>
            <w:tcW w:w="6720" w:type="dxa"/>
            <w:gridSpan w:val="4"/>
          </w:tcPr>
          <w:p w:rsidR="00400533" w:rsidRPr="00091E1B" w:rsidRDefault="00400533" w:rsidP="009E2FF9">
            <w:pPr>
              <w:spacing w:line="240" w:lineRule="atLeast"/>
              <w:jc w:val="both"/>
              <w:rPr>
                <w:color w:val="0000FF"/>
                <w:lang w:val="nl-BE"/>
              </w:rPr>
            </w:pPr>
            <w:r w:rsidRPr="00091E1B">
              <w:rPr>
                <w:rFonts w:ascii="Arial" w:hAnsi="Arial"/>
                <w:color w:val="0000FF"/>
                <w:lang w:val="nl-BE"/>
              </w:rPr>
              <w:t>Dit segment wordt enkel in aanmerking genomen indien de vinger afzonderlijk is toegerust, ook al omvat het toestel andere segmenten</w:t>
            </w:r>
          </w:p>
        </w:tc>
        <w:tc>
          <w:tcPr>
            <w:tcW w:w="288" w:type="dxa"/>
            <w:vAlign w:val="bottom"/>
          </w:tcPr>
          <w:p w:rsidR="00400533" w:rsidRPr="00091E1B" w:rsidRDefault="00400533">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Vingerorthese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8A1A1A" w:rsidRPr="00F003DB" w:rsidTr="00EA118C">
        <w:tc>
          <w:tcPr>
            <w:tcW w:w="288" w:type="dxa"/>
          </w:tcPr>
          <w:p w:rsidR="008A1A1A" w:rsidRPr="00091E1B" w:rsidRDefault="008A1A1A">
            <w:pPr>
              <w:spacing w:line="240" w:lineRule="atLeast"/>
              <w:rPr>
                <w:color w:val="0000FF"/>
              </w:rPr>
            </w:pPr>
          </w:p>
        </w:tc>
        <w:tc>
          <w:tcPr>
            <w:tcW w:w="576" w:type="dxa"/>
          </w:tcPr>
          <w:p w:rsidR="008A1A1A" w:rsidRPr="00091E1B" w:rsidRDefault="008A1A1A">
            <w:pPr>
              <w:spacing w:line="240" w:lineRule="atLeast"/>
              <w:jc w:val="right"/>
              <w:rPr>
                <w:color w:val="0000FF"/>
              </w:rPr>
            </w:pPr>
          </w:p>
        </w:tc>
        <w:tc>
          <w:tcPr>
            <w:tcW w:w="864" w:type="dxa"/>
          </w:tcPr>
          <w:p w:rsidR="008A1A1A" w:rsidRPr="00091E1B" w:rsidRDefault="008A1A1A" w:rsidP="009E2FF9">
            <w:pPr>
              <w:spacing w:line="240" w:lineRule="atLeast"/>
              <w:rPr>
                <w:color w:val="0000FF"/>
              </w:rPr>
            </w:pPr>
          </w:p>
        </w:tc>
        <w:tc>
          <w:tcPr>
            <w:tcW w:w="864" w:type="dxa"/>
          </w:tcPr>
          <w:p w:rsidR="008A1A1A" w:rsidRPr="00091E1B" w:rsidRDefault="008A1A1A" w:rsidP="009E2FF9">
            <w:pPr>
              <w:spacing w:line="240" w:lineRule="atLeast"/>
              <w:rPr>
                <w:rFonts w:ascii="Arial" w:hAnsi="Arial" w:cs="Arial"/>
                <w:color w:val="0000FF"/>
              </w:rPr>
            </w:pPr>
          </w:p>
        </w:tc>
        <w:tc>
          <w:tcPr>
            <w:tcW w:w="6720" w:type="dxa"/>
            <w:gridSpan w:val="4"/>
          </w:tcPr>
          <w:p w:rsidR="008A1A1A" w:rsidRPr="00091E1B" w:rsidRDefault="008A1A1A" w:rsidP="007A35A3">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8A1A1A" w:rsidRPr="00091E1B" w:rsidRDefault="008A1A1A">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653472</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653483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Dynamische vingerorthese ter ondersteuning en/of correctie van de gewrichtsfuncties, onafgezien het aantal vingers, 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30,51</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C0267D" w:rsidRPr="00091E1B">
        <w:tc>
          <w:tcPr>
            <w:tcW w:w="288" w:type="dxa"/>
          </w:tcPr>
          <w:p w:rsidR="00C0267D" w:rsidRPr="00091E1B" w:rsidRDefault="00C0267D">
            <w:pPr>
              <w:spacing w:line="240" w:lineRule="atLeast"/>
              <w:rPr>
                <w:rFonts w:ascii="Arial" w:hAnsi="Arial"/>
                <w:color w:val="0000FF"/>
              </w:rPr>
            </w:pPr>
          </w:p>
        </w:tc>
        <w:tc>
          <w:tcPr>
            <w:tcW w:w="576" w:type="dxa"/>
          </w:tcPr>
          <w:p w:rsidR="00C0267D" w:rsidRPr="00091E1B" w:rsidRDefault="00C0267D">
            <w:pPr>
              <w:spacing w:line="240" w:lineRule="atLeast"/>
              <w:jc w:val="right"/>
              <w:rPr>
                <w:color w:val="0000FF"/>
              </w:rPr>
            </w:pPr>
          </w:p>
        </w:tc>
        <w:tc>
          <w:tcPr>
            <w:tcW w:w="864" w:type="dxa"/>
          </w:tcPr>
          <w:p w:rsidR="00C0267D" w:rsidRPr="00091E1B" w:rsidRDefault="00C0267D" w:rsidP="009E2FF9">
            <w:pPr>
              <w:spacing w:line="240" w:lineRule="atLeast"/>
              <w:rPr>
                <w:rFonts w:ascii="Arial" w:hAnsi="Arial"/>
                <w:color w:val="0000FF"/>
              </w:rPr>
            </w:pPr>
          </w:p>
        </w:tc>
        <w:tc>
          <w:tcPr>
            <w:tcW w:w="864" w:type="dxa"/>
          </w:tcPr>
          <w:p w:rsidR="00C0267D" w:rsidRPr="00091E1B" w:rsidRDefault="00C0267D" w:rsidP="009E2FF9">
            <w:pPr>
              <w:spacing w:line="240" w:lineRule="atLeast"/>
              <w:rPr>
                <w:rFonts w:ascii="Arial" w:hAnsi="Arial" w:cs="Arial"/>
                <w:color w:val="0000FF"/>
              </w:rPr>
            </w:pPr>
          </w:p>
        </w:tc>
        <w:tc>
          <w:tcPr>
            <w:tcW w:w="5376" w:type="dxa"/>
          </w:tcPr>
          <w:p w:rsidR="00C0267D" w:rsidRPr="00091E1B" w:rsidRDefault="00C0267D">
            <w:pPr>
              <w:spacing w:line="240" w:lineRule="atLeast"/>
              <w:jc w:val="both"/>
              <w:rPr>
                <w:rFonts w:ascii="Arial" w:hAnsi="Arial"/>
                <w:color w:val="0000FF"/>
              </w:rPr>
            </w:pPr>
          </w:p>
        </w:tc>
        <w:tc>
          <w:tcPr>
            <w:tcW w:w="288" w:type="dxa"/>
            <w:vAlign w:val="bottom"/>
          </w:tcPr>
          <w:p w:rsidR="00C0267D" w:rsidRPr="00091E1B" w:rsidRDefault="00C0267D">
            <w:pPr>
              <w:spacing w:line="240" w:lineRule="atLeast"/>
              <w:jc w:val="right"/>
              <w:rPr>
                <w:rFonts w:ascii="Arial" w:hAnsi="Arial"/>
                <w:color w:val="0000FF"/>
              </w:rPr>
            </w:pPr>
          </w:p>
        </w:tc>
        <w:tc>
          <w:tcPr>
            <w:tcW w:w="881" w:type="dxa"/>
            <w:vAlign w:val="bottom"/>
          </w:tcPr>
          <w:p w:rsidR="00C0267D" w:rsidRPr="00091E1B" w:rsidRDefault="00C0267D">
            <w:pPr>
              <w:spacing w:line="240" w:lineRule="atLeast"/>
              <w:jc w:val="right"/>
              <w:rPr>
                <w:rFonts w:ascii="Arial" w:hAnsi="Arial"/>
                <w:color w:val="0000FF"/>
              </w:rPr>
            </w:pPr>
          </w:p>
        </w:tc>
        <w:tc>
          <w:tcPr>
            <w:tcW w:w="175" w:type="dxa"/>
            <w:vAlign w:val="bottom"/>
          </w:tcPr>
          <w:p w:rsidR="00C0267D" w:rsidRPr="00091E1B" w:rsidRDefault="00C0267D">
            <w:pPr>
              <w:spacing w:line="240" w:lineRule="atLeast"/>
              <w:rPr>
                <w:color w:val="0000FF"/>
              </w:rPr>
            </w:pPr>
          </w:p>
        </w:tc>
        <w:tc>
          <w:tcPr>
            <w:tcW w:w="288" w:type="dxa"/>
            <w:vAlign w:val="bottom"/>
          </w:tcPr>
          <w:p w:rsidR="00C0267D" w:rsidRPr="00091E1B" w:rsidRDefault="00C0267D">
            <w:pPr>
              <w:spacing w:line="240" w:lineRule="atLeast"/>
              <w:jc w:val="right"/>
              <w:rPr>
                <w:rFonts w:ascii="Arial" w:hAnsi="Arial"/>
                <w:color w:val="0000FF"/>
              </w:rPr>
            </w:pPr>
          </w:p>
        </w:tc>
      </w:tr>
      <w:tr w:rsidR="008A1A1A" w:rsidRPr="00F003DB" w:rsidTr="00EA118C">
        <w:tc>
          <w:tcPr>
            <w:tcW w:w="288" w:type="dxa"/>
          </w:tcPr>
          <w:p w:rsidR="008A1A1A" w:rsidRPr="00091E1B" w:rsidRDefault="008A1A1A">
            <w:pPr>
              <w:spacing w:line="240" w:lineRule="atLeast"/>
              <w:rPr>
                <w:color w:val="0000FF"/>
              </w:rPr>
            </w:pPr>
          </w:p>
        </w:tc>
        <w:tc>
          <w:tcPr>
            <w:tcW w:w="576" w:type="dxa"/>
          </w:tcPr>
          <w:p w:rsidR="008A1A1A" w:rsidRPr="00091E1B" w:rsidRDefault="008A1A1A">
            <w:pPr>
              <w:spacing w:line="240" w:lineRule="atLeast"/>
              <w:jc w:val="right"/>
              <w:rPr>
                <w:color w:val="0000FF"/>
              </w:rPr>
            </w:pPr>
          </w:p>
        </w:tc>
        <w:tc>
          <w:tcPr>
            <w:tcW w:w="864" w:type="dxa"/>
          </w:tcPr>
          <w:p w:rsidR="008A1A1A" w:rsidRPr="00091E1B" w:rsidRDefault="008A1A1A" w:rsidP="009E2FF9">
            <w:pPr>
              <w:spacing w:line="240" w:lineRule="atLeast"/>
              <w:rPr>
                <w:color w:val="0000FF"/>
              </w:rPr>
            </w:pPr>
          </w:p>
        </w:tc>
        <w:tc>
          <w:tcPr>
            <w:tcW w:w="864" w:type="dxa"/>
          </w:tcPr>
          <w:p w:rsidR="008A1A1A" w:rsidRPr="00091E1B" w:rsidRDefault="008A1A1A" w:rsidP="009E2FF9">
            <w:pPr>
              <w:spacing w:line="240" w:lineRule="atLeast"/>
              <w:rPr>
                <w:rFonts w:ascii="Arial" w:hAnsi="Arial" w:cs="Arial"/>
                <w:color w:val="0000FF"/>
              </w:rPr>
            </w:pPr>
          </w:p>
        </w:tc>
        <w:tc>
          <w:tcPr>
            <w:tcW w:w="6720" w:type="dxa"/>
            <w:gridSpan w:val="4"/>
          </w:tcPr>
          <w:p w:rsidR="008A1A1A" w:rsidRPr="00091E1B" w:rsidRDefault="008A1A1A" w:rsidP="008A1A1A">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8A1A1A" w:rsidRPr="00091E1B" w:rsidRDefault="008A1A1A">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649213</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lang w:val="nl-BE"/>
              </w:rPr>
              <w:t>649224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 xml:space="preserve">Statistische vingerorthese ter correctie en/of immobilisatie </w:t>
            </w:r>
            <w:r w:rsidRPr="00091E1B">
              <w:rPr>
                <w:rFonts w:ascii="Arial" w:hAnsi="Arial"/>
                <w:color w:val="0000FF"/>
                <w:lang w:val="nl-BE"/>
              </w:rPr>
              <w:lastRenderedPageBreak/>
              <w:t>van één of meer vingergewrichten, 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lastRenderedPageBreak/>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8,72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Vingersegment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649235</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649246</w:t>
            </w:r>
          </w:p>
        </w:tc>
        <w:tc>
          <w:tcPr>
            <w:tcW w:w="5376" w:type="dxa"/>
          </w:tcPr>
          <w:p w:rsidR="00695342" w:rsidRPr="00091E1B" w:rsidRDefault="00695342">
            <w:pPr>
              <w:spacing w:line="240" w:lineRule="atLeast"/>
              <w:jc w:val="both"/>
              <w:rPr>
                <w:color w:val="0000FF"/>
              </w:rPr>
            </w:pPr>
            <w:r w:rsidRPr="00091E1B">
              <w:rPr>
                <w:rFonts w:ascii="Arial" w:hAnsi="Arial"/>
                <w:color w:val="0000FF"/>
              </w:rPr>
              <w:t>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19,83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C0267D">
            <w:pPr>
              <w:spacing w:line="240" w:lineRule="atLeast"/>
              <w:jc w:val="right"/>
              <w:rPr>
                <w:color w:val="0000FF"/>
              </w:rPr>
            </w:pPr>
            <w:r w:rsidRPr="00091E1B">
              <w:rPr>
                <w:rFonts w:ascii="Arial" w:hAnsi="Arial"/>
                <w:color w:val="0000FF"/>
                <w:lang w:val="nl-BE"/>
              </w:rPr>
              <w:t>"</w:t>
            </w:r>
          </w:p>
        </w:tc>
      </w:tr>
      <w:tr w:rsidR="00C0267D" w:rsidRPr="00091E1B">
        <w:tc>
          <w:tcPr>
            <w:tcW w:w="288" w:type="dxa"/>
          </w:tcPr>
          <w:p w:rsidR="00C0267D" w:rsidRPr="00091E1B" w:rsidRDefault="00C0267D">
            <w:pPr>
              <w:spacing w:line="240" w:lineRule="atLeast"/>
              <w:rPr>
                <w:color w:val="0000FF"/>
              </w:rPr>
            </w:pPr>
          </w:p>
        </w:tc>
        <w:tc>
          <w:tcPr>
            <w:tcW w:w="576" w:type="dxa"/>
          </w:tcPr>
          <w:p w:rsidR="00C0267D" w:rsidRPr="00091E1B" w:rsidRDefault="00C0267D">
            <w:pPr>
              <w:spacing w:line="240" w:lineRule="atLeast"/>
              <w:jc w:val="right"/>
              <w:rPr>
                <w:color w:val="0000FF"/>
              </w:rPr>
            </w:pPr>
          </w:p>
        </w:tc>
        <w:tc>
          <w:tcPr>
            <w:tcW w:w="864" w:type="dxa"/>
          </w:tcPr>
          <w:p w:rsidR="00C0267D" w:rsidRPr="00091E1B" w:rsidRDefault="00C0267D" w:rsidP="009E2FF9">
            <w:pPr>
              <w:spacing w:line="240" w:lineRule="atLeast"/>
              <w:rPr>
                <w:rFonts w:ascii="Arial" w:hAnsi="Arial"/>
                <w:color w:val="0000FF"/>
              </w:rPr>
            </w:pPr>
          </w:p>
        </w:tc>
        <w:tc>
          <w:tcPr>
            <w:tcW w:w="864" w:type="dxa"/>
          </w:tcPr>
          <w:p w:rsidR="00C0267D" w:rsidRPr="00091E1B" w:rsidRDefault="00C0267D" w:rsidP="009E2FF9">
            <w:pPr>
              <w:spacing w:line="240" w:lineRule="atLeast"/>
              <w:rPr>
                <w:rFonts w:ascii="Arial" w:hAnsi="Arial" w:cs="Arial"/>
                <w:color w:val="0000FF"/>
              </w:rPr>
            </w:pPr>
          </w:p>
        </w:tc>
        <w:tc>
          <w:tcPr>
            <w:tcW w:w="5376" w:type="dxa"/>
          </w:tcPr>
          <w:p w:rsidR="00C0267D" w:rsidRPr="00091E1B" w:rsidRDefault="00C0267D">
            <w:pPr>
              <w:spacing w:line="240" w:lineRule="atLeast"/>
              <w:jc w:val="both"/>
              <w:rPr>
                <w:rFonts w:ascii="Arial" w:hAnsi="Arial"/>
                <w:color w:val="0000FF"/>
              </w:rPr>
            </w:pPr>
          </w:p>
        </w:tc>
        <w:tc>
          <w:tcPr>
            <w:tcW w:w="288" w:type="dxa"/>
            <w:vAlign w:val="bottom"/>
          </w:tcPr>
          <w:p w:rsidR="00C0267D" w:rsidRPr="00091E1B" w:rsidRDefault="00C0267D">
            <w:pPr>
              <w:spacing w:line="240" w:lineRule="atLeast"/>
              <w:jc w:val="right"/>
              <w:rPr>
                <w:rFonts w:ascii="Arial" w:hAnsi="Arial"/>
                <w:color w:val="0000FF"/>
              </w:rPr>
            </w:pPr>
          </w:p>
        </w:tc>
        <w:tc>
          <w:tcPr>
            <w:tcW w:w="881" w:type="dxa"/>
            <w:vAlign w:val="bottom"/>
          </w:tcPr>
          <w:p w:rsidR="00C0267D" w:rsidRPr="00091E1B" w:rsidRDefault="00C0267D">
            <w:pPr>
              <w:spacing w:line="240" w:lineRule="atLeast"/>
              <w:jc w:val="right"/>
              <w:rPr>
                <w:rFonts w:ascii="Arial" w:hAnsi="Arial"/>
                <w:color w:val="0000FF"/>
              </w:rPr>
            </w:pPr>
          </w:p>
        </w:tc>
        <w:tc>
          <w:tcPr>
            <w:tcW w:w="175" w:type="dxa"/>
            <w:vAlign w:val="bottom"/>
          </w:tcPr>
          <w:p w:rsidR="00C0267D" w:rsidRPr="00091E1B" w:rsidRDefault="00C0267D">
            <w:pPr>
              <w:spacing w:line="240" w:lineRule="atLeast"/>
              <w:rPr>
                <w:color w:val="0000FF"/>
              </w:rPr>
            </w:pPr>
          </w:p>
        </w:tc>
        <w:tc>
          <w:tcPr>
            <w:tcW w:w="288" w:type="dxa"/>
            <w:vAlign w:val="bottom"/>
          </w:tcPr>
          <w:p w:rsidR="00C0267D" w:rsidRPr="00091E1B" w:rsidRDefault="00C0267D">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C0267D">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C0267D">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II : Hand</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(CII1) Van metacarpophalangeaal gewricht tot het metacarpocarpaal gewricht</w:t>
            </w:r>
            <w:r w:rsidR="00C0267D"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C0267D" w:rsidRPr="00F003DB" w:rsidTr="00C0267D">
        <w:tc>
          <w:tcPr>
            <w:tcW w:w="288" w:type="dxa"/>
          </w:tcPr>
          <w:p w:rsidR="00C0267D" w:rsidRPr="00091E1B" w:rsidRDefault="00C0267D" w:rsidP="00C0267D">
            <w:pPr>
              <w:spacing w:line="240" w:lineRule="atLeast"/>
              <w:rPr>
                <w:color w:val="0000FF"/>
                <w:lang w:val="nl-BE"/>
              </w:rPr>
            </w:pPr>
          </w:p>
        </w:tc>
        <w:tc>
          <w:tcPr>
            <w:tcW w:w="576" w:type="dxa"/>
          </w:tcPr>
          <w:p w:rsidR="00C0267D" w:rsidRPr="00091E1B" w:rsidRDefault="00C0267D" w:rsidP="00C0267D">
            <w:pPr>
              <w:spacing w:line="240" w:lineRule="atLeast"/>
              <w:jc w:val="right"/>
              <w:rPr>
                <w:color w:val="0000FF"/>
                <w:lang w:val="nl-BE"/>
              </w:rPr>
            </w:pPr>
          </w:p>
        </w:tc>
        <w:tc>
          <w:tcPr>
            <w:tcW w:w="864" w:type="dxa"/>
          </w:tcPr>
          <w:p w:rsidR="00C0267D" w:rsidRPr="00091E1B" w:rsidRDefault="00C0267D" w:rsidP="009E2FF9">
            <w:pPr>
              <w:spacing w:line="240" w:lineRule="atLeast"/>
              <w:rPr>
                <w:color w:val="0000FF"/>
                <w:lang w:val="nl-BE"/>
              </w:rPr>
            </w:pPr>
          </w:p>
        </w:tc>
        <w:tc>
          <w:tcPr>
            <w:tcW w:w="864" w:type="dxa"/>
          </w:tcPr>
          <w:p w:rsidR="00C0267D" w:rsidRPr="00091E1B" w:rsidRDefault="00C0267D" w:rsidP="009E2FF9">
            <w:pPr>
              <w:spacing w:line="240" w:lineRule="atLeast"/>
              <w:rPr>
                <w:rFonts w:ascii="Arial" w:hAnsi="Arial" w:cs="Arial"/>
                <w:color w:val="0000FF"/>
                <w:lang w:val="nl-BE"/>
              </w:rPr>
            </w:pPr>
          </w:p>
        </w:tc>
        <w:tc>
          <w:tcPr>
            <w:tcW w:w="6720" w:type="dxa"/>
            <w:gridSpan w:val="4"/>
          </w:tcPr>
          <w:p w:rsidR="00C0267D" w:rsidRPr="00091E1B" w:rsidRDefault="00C0267D" w:rsidP="00C0267D">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C0267D" w:rsidRPr="00091E1B" w:rsidRDefault="00C0267D" w:rsidP="00C0267D">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C0267D">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Handsegment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649250</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649261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Van gemodeleerde stof, leder, plastiek of metaal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Het handsegment kan afzonderlijk worden toegerust.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649272</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649283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Handpalmsteun in de vorm van een kussentje of staaf</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649294</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649305</w:t>
            </w:r>
          </w:p>
        </w:tc>
        <w:tc>
          <w:tcPr>
            <w:tcW w:w="5376" w:type="dxa"/>
          </w:tcPr>
          <w:p w:rsidR="00695342" w:rsidRPr="00091E1B" w:rsidRDefault="00695342">
            <w:pPr>
              <w:spacing w:line="240" w:lineRule="atLeast"/>
              <w:jc w:val="both"/>
              <w:rPr>
                <w:color w:val="0000FF"/>
              </w:rPr>
            </w:pPr>
            <w:r w:rsidRPr="00091E1B">
              <w:rPr>
                <w:rFonts w:ascii="Arial" w:hAnsi="Arial"/>
                <w:color w:val="0000FF"/>
              </w:rPr>
              <w:t>Handsegment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23,55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649316</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649320</w:t>
            </w:r>
          </w:p>
        </w:tc>
        <w:tc>
          <w:tcPr>
            <w:tcW w:w="5376" w:type="dxa"/>
          </w:tcPr>
          <w:p w:rsidR="00695342" w:rsidRPr="00091E1B" w:rsidRDefault="00695342">
            <w:pPr>
              <w:spacing w:line="240" w:lineRule="atLeast"/>
              <w:jc w:val="both"/>
              <w:rPr>
                <w:color w:val="0000FF"/>
              </w:rPr>
            </w:pPr>
            <w:r w:rsidRPr="00091E1B">
              <w:rPr>
                <w:rFonts w:ascii="Arial" w:hAnsi="Arial"/>
                <w:color w:val="0000FF"/>
              </w:rPr>
              <w:t>Handpalmsteun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22,14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C0267D">
            <w:pPr>
              <w:spacing w:line="240" w:lineRule="atLeast"/>
              <w:jc w:val="right"/>
              <w:rPr>
                <w:color w:val="0000FF"/>
              </w:rPr>
            </w:pPr>
            <w:r w:rsidRPr="00091E1B">
              <w:rPr>
                <w:rFonts w:ascii="Arial" w:hAnsi="Arial"/>
                <w:color w:val="0000FF"/>
                <w:lang w:val="nl-BE"/>
              </w:rPr>
              <w:t>"</w:t>
            </w:r>
          </w:p>
        </w:tc>
      </w:tr>
      <w:tr w:rsidR="00C0267D" w:rsidRPr="00091E1B">
        <w:tc>
          <w:tcPr>
            <w:tcW w:w="288" w:type="dxa"/>
          </w:tcPr>
          <w:p w:rsidR="00C0267D" w:rsidRPr="00091E1B" w:rsidRDefault="00C0267D">
            <w:pPr>
              <w:spacing w:line="240" w:lineRule="atLeast"/>
              <w:rPr>
                <w:color w:val="0000FF"/>
              </w:rPr>
            </w:pPr>
          </w:p>
        </w:tc>
        <w:tc>
          <w:tcPr>
            <w:tcW w:w="576" w:type="dxa"/>
          </w:tcPr>
          <w:p w:rsidR="00C0267D" w:rsidRPr="00091E1B" w:rsidRDefault="00C0267D">
            <w:pPr>
              <w:spacing w:line="240" w:lineRule="atLeast"/>
              <w:jc w:val="right"/>
              <w:rPr>
                <w:color w:val="0000FF"/>
              </w:rPr>
            </w:pPr>
          </w:p>
        </w:tc>
        <w:tc>
          <w:tcPr>
            <w:tcW w:w="864" w:type="dxa"/>
          </w:tcPr>
          <w:p w:rsidR="00C0267D" w:rsidRPr="00091E1B" w:rsidRDefault="00C0267D" w:rsidP="009E2FF9">
            <w:pPr>
              <w:spacing w:line="240" w:lineRule="atLeast"/>
              <w:rPr>
                <w:rFonts w:ascii="Arial" w:hAnsi="Arial"/>
                <w:color w:val="0000FF"/>
              </w:rPr>
            </w:pPr>
          </w:p>
        </w:tc>
        <w:tc>
          <w:tcPr>
            <w:tcW w:w="864" w:type="dxa"/>
          </w:tcPr>
          <w:p w:rsidR="00C0267D" w:rsidRPr="00091E1B" w:rsidRDefault="00C0267D" w:rsidP="009E2FF9">
            <w:pPr>
              <w:spacing w:line="240" w:lineRule="atLeast"/>
              <w:rPr>
                <w:rFonts w:ascii="Arial" w:hAnsi="Arial" w:cs="Arial"/>
                <w:color w:val="0000FF"/>
              </w:rPr>
            </w:pPr>
          </w:p>
        </w:tc>
        <w:tc>
          <w:tcPr>
            <w:tcW w:w="5376" w:type="dxa"/>
          </w:tcPr>
          <w:p w:rsidR="00C0267D" w:rsidRPr="00091E1B" w:rsidRDefault="00C0267D">
            <w:pPr>
              <w:spacing w:line="240" w:lineRule="atLeast"/>
              <w:jc w:val="both"/>
              <w:rPr>
                <w:rFonts w:ascii="Arial" w:hAnsi="Arial"/>
                <w:color w:val="0000FF"/>
              </w:rPr>
            </w:pPr>
          </w:p>
        </w:tc>
        <w:tc>
          <w:tcPr>
            <w:tcW w:w="288" w:type="dxa"/>
            <w:vAlign w:val="bottom"/>
          </w:tcPr>
          <w:p w:rsidR="00C0267D" w:rsidRPr="00091E1B" w:rsidRDefault="00C0267D">
            <w:pPr>
              <w:spacing w:line="240" w:lineRule="atLeast"/>
              <w:jc w:val="right"/>
              <w:rPr>
                <w:rFonts w:ascii="Arial" w:hAnsi="Arial"/>
                <w:color w:val="0000FF"/>
              </w:rPr>
            </w:pPr>
          </w:p>
        </w:tc>
        <w:tc>
          <w:tcPr>
            <w:tcW w:w="881" w:type="dxa"/>
            <w:vAlign w:val="bottom"/>
          </w:tcPr>
          <w:p w:rsidR="00C0267D" w:rsidRPr="00091E1B" w:rsidRDefault="00C0267D">
            <w:pPr>
              <w:spacing w:line="240" w:lineRule="atLeast"/>
              <w:jc w:val="right"/>
              <w:rPr>
                <w:rFonts w:ascii="Arial" w:hAnsi="Arial"/>
                <w:color w:val="0000FF"/>
              </w:rPr>
            </w:pPr>
          </w:p>
        </w:tc>
        <w:tc>
          <w:tcPr>
            <w:tcW w:w="175" w:type="dxa"/>
            <w:vAlign w:val="bottom"/>
          </w:tcPr>
          <w:p w:rsidR="00C0267D" w:rsidRPr="00091E1B" w:rsidRDefault="00C0267D">
            <w:pPr>
              <w:spacing w:line="240" w:lineRule="atLeast"/>
              <w:rPr>
                <w:color w:val="0000FF"/>
              </w:rPr>
            </w:pPr>
          </w:p>
        </w:tc>
        <w:tc>
          <w:tcPr>
            <w:tcW w:w="288" w:type="dxa"/>
            <w:vAlign w:val="bottom"/>
          </w:tcPr>
          <w:p w:rsidR="00C0267D" w:rsidRPr="00091E1B" w:rsidRDefault="00C0267D">
            <w:pPr>
              <w:spacing w:line="240" w:lineRule="atLeast"/>
              <w:jc w:val="right"/>
              <w:rPr>
                <w:rFonts w:ascii="Arial" w:hAnsi="Arial"/>
                <w:color w:val="0000FF"/>
                <w:lang w:val="nl-BE"/>
              </w:rPr>
            </w:pPr>
          </w:p>
        </w:tc>
      </w:tr>
      <w:tr w:rsidR="004C3F3F" w:rsidRPr="00091E1B">
        <w:tc>
          <w:tcPr>
            <w:tcW w:w="288" w:type="dxa"/>
          </w:tcPr>
          <w:p w:rsidR="004C3F3F" w:rsidRPr="00091E1B" w:rsidRDefault="004C3F3F">
            <w:pPr>
              <w:spacing w:line="240" w:lineRule="atLeast"/>
              <w:rPr>
                <w:color w:val="0000FF"/>
              </w:rPr>
            </w:pPr>
          </w:p>
        </w:tc>
        <w:tc>
          <w:tcPr>
            <w:tcW w:w="576" w:type="dxa"/>
          </w:tcPr>
          <w:p w:rsidR="004C3F3F" w:rsidRPr="00091E1B" w:rsidRDefault="004C3F3F">
            <w:pPr>
              <w:spacing w:line="240" w:lineRule="atLeast"/>
              <w:jc w:val="right"/>
              <w:rPr>
                <w:color w:val="0000FF"/>
              </w:rPr>
            </w:pPr>
          </w:p>
        </w:tc>
        <w:tc>
          <w:tcPr>
            <w:tcW w:w="864" w:type="dxa"/>
          </w:tcPr>
          <w:p w:rsidR="004C3F3F" w:rsidRPr="00091E1B" w:rsidRDefault="004C3F3F" w:rsidP="009E2FF9">
            <w:pPr>
              <w:spacing w:line="240" w:lineRule="atLeast"/>
              <w:rPr>
                <w:rFonts w:ascii="Arial" w:hAnsi="Arial"/>
                <w:color w:val="0000FF"/>
              </w:rPr>
            </w:pPr>
          </w:p>
        </w:tc>
        <w:tc>
          <w:tcPr>
            <w:tcW w:w="864" w:type="dxa"/>
          </w:tcPr>
          <w:p w:rsidR="004C3F3F" w:rsidRPr="00091E1B" w:rsidRDefault="004C3F3F" w:rsidP="009E2FF9">
            <w:pPr>
              <w:spacing w:line="240" w:lineRule="atLeast"/>
              <w:rPr>
                <w:rFonts w:ascii="Arial" w:hAnsi="Arial" w:cs="Arial"/>
                <w:color w:val="0000FF"/>
              </w:rPr>
            </w:pPr>
          </w:p>
        </w:tc>
        <w:tc>
          <w:tcPr>
            <w:tcW w:w="5376" w:type="dxa"/>
          </w:tcPr>
          <w:p w:rsidR="004C3F3F" w:rsidRPr="00091E1B" w:rsidRDefault="00C0267D">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4C3F3F" w:rsidRPr="00091E1B" w:rsidRDefault="004C3F3F">
            <w:pPr>
              <w:spacing w:line="240" w:lineRule="atLeast"/>
              <w:jc w:val="right"/>
              <w:rPr>
                <w:rFonts w:ascii="Arial" w:hAnsi="Arial"/>
                <w:color w:val="0000FF"/>
              </w:rPr>
            </w:pPr>
          </w:p>
        </w:tc>
        <w:tc>
          <w:tcPr>
            <w:tcW w:w="881" w:type="dxa"/>
            <w:vAlign w:val="bottom"/>
          </w:tcPr>
          <w:p w:rsidR="004C3F3F" w:rsidRPr="00091E1B" w:rsidRDefault="004C3F3F">
            <w:pPr>
              <w:spacing w:line="240" w:lineRule="atLeast"/>
              <w:jc w:val="right"/>
              <w:rPr>
                <w:rFonts w:ascii="Arial" w:hAnsi="Arial"/>
                <w:color w:val="0000FF"/>
              </w:rPr>
            </w:pPr>
          </w:p>
        </w:tc>
        <w:tc>
          <w:tcPr>
            <w:tcW w:w="175" w:type="dxa"/>
            <w:vAlign w:val="bottom"/>
          </w:tcPr>
          <w:p w:rsidR="004C3F3F" w:rsidRPr="00091E1B" w:rsidRDefault="004C3F3F">
            <w:pPr>
              <w:spacing w:line="240" w:lineRule="atLeast"/>
              <w:rPr>
                <w:color w:val="0000FF"/>
              </w:rPr>
            </w:pPr>
          </w:p>
        </w:tc>
        <w:tc>
          <w:tcPr>
            <w:tcW w:w="288" w:type="dxa"/>
            <w:vAlign w:val="bottom"/>
          </w:tcPr>
          <w:p w:rsidR="004C3F3F" w:rsidRPr="00091E1B" w:rsidRDefault="004C3F3F">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C0267D">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III : Handpalm en vinger(s)</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"K.B. 28.3.1995" (in werking 1.4.1995)</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 III 1) Van het uiteinde der vingers met ten minste één vingerlid tot aan het metacarpocarpaal gewricht"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w:t>
            </w:r>
            <w:r w:rsidR="008A1A1A"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 en vingersegment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649331</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649342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Dit segment wordt enkel in aanmerking genomen indien de toerusting van de hand en de vingers in één stuk is opgevat, d.w.z. indien de vingers samen en niet afzonderlijk worden genomen. Deze post mag een gedeelte zijn van een toestel met andere meer proximale segmenten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 en vingerorthese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649353</w:t>
            </w:r>
          </w:p>
        </w:tc>
        <w:tc>
          <w:tcPr>
            <w:tcW w:w="864" w:type="dxa"/>
          </w:tcPr>
          <w:p w:rsidR="00695342" w:rsidRPr="00091E1B" w:rsidRDefault="004102E2" w:rsidP="009E2FF9">
            <w:pPr>
              <w:spacing w:line="240" w:lineRule="atLeast"/>
              <w:rPr>
                <w:rFonts w:ascii="Arial" w:hAnsi="Arial" w:cs="Arial"/>
                <w:color w:val="0000FF"/>
              </w:rPr>
            </w:pPr>
            <w:r w:rsidRPr="00091E1B">
              <w:rPr>
                <w:rFonts w:ascii="Arial" w:hAnsi="Arial" w:cs="Arial"/>
                <w:color w:val="0000FF"/>
              </w:rPr>
              <w:t>649364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Dynamische handorthese ter ondersteuning en/of correctie van de gewrichtsfuncties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43,58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649375</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649386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Statische handorthese ter immobilisering en/of correctie van de gewrichtsfuncties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 en vingersegment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649390</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649401</w:t>
            </w:r>
          </w:p>
        </w:tc>
        <w:tc>
          <w:tcPr>
            <w:tcW w:w="5376" w:type="dxa"/>
          </w:tcPr>
          <w:p w:rsidR="00695342" w:rsidRPr="00091E1B" w:rsidRDefault="00695342" w:rsidP="00D95B3B">
            <w:pPr>
              <w:spacing w:line="240" w:lineRule="atLeast"/>
              <w:jc w:val="both"/>
              <w:rPr>
                <w:color w:val="0000FF"/>
                <w:lang w:val="nl-BE"/>
              </w:rPr>
            </w:pPr>
            <w:r w:rsidRPr="00091E1B">
              <w:rPr>
                <w:rFonts w:ascii="Arial" w:hAnsi="Arial"/>
                <w:color w:val="0000FF"/>
                <w:lang w:val="nl-BE"/>
              </w:rPr>
              <w:t xml:space="preserve">Dit segment wordt enkel in aanmerking genomen indien de toerusting van de hand en de vingers in één stuk is opgevat, d.w.z. indien de vingers samen en niet afzonderlijk worden genomen. Deze post mag een gedeelte zijn van </w:t>
            </w:r>
            <w:r w:rsidRPr="00091E1B">
              <w:rPr>
                <w:rFonts w:ascii="Arial" w:hAnsi="Arial"/>
                <w:color w:val="0000FF"/>
                <w:lang w:val="nl-BE"/>
              </w:rPr>
              <w:lastRenderedPageBreak/>
              <w:t>een toestel met andere meer proximale segmenten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lastRenderedPageBreak/>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36,37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D95B3B">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95B3B" w:rsidRPr="00091E1B" w:rsidTr="00D95B3B">
        <w:tc>
          <w:tcPr>
            <w:tcW w:w="288" w:type="dxa"/>
          </w:tcPr>
          <w:p w:rsidR="00D95B3B" w:rsidRPr="00091E1B" w:rsidRDefault="00D95B3B" w:rsidP="00D95B3B">
            <w:pPr>
              <w:spacing w:line="240" w:lineRule="atLeast"/>
              <w:rPr>
                <w:color w:val="0000FF"/>
              </w:rPr>
            </w:pPr>
          </w:p>
        </w:tc>
        <w:tc>
          <w:tcPr>
            <w:tcW w:w="576" w:type="dxa"/>
          </w:tcPr>
          <w:p w:rsidR="00D95B3B" w:rsidRPr="00091E1B" w:rsidRDefault="00D95B3B" w:rsidP="00D95B3B">
            <w:pPr>
              <w:spacing w:line="240" w:lineRule="atLeast"/>
              <w:jc w:val="right"/>
              <w:rPr>
                <w:color w:val="0000FF"/>
              </w:rPr>
            </w:pPr>
          </w:p>
        </w:tc>
        <w:tc>
          <w:tcPr>
            <w:tcW w:w="864" w:type="dxa"/>
          </w:tcPr>
          <w:p w:rsidR="00D95B3B" w:rsidRPr="00091E1B" w:rsidRDefault="00D95B3B" w:rsidP="009E2FF9">
            <w:pPr>
              <w:spacing w:line="240" w:lineRule="atLeast"/>
              <w:rPr>
                <w:rFonts w:ascii="Arial" w:hAnsi="Arial"/>
                <w:color w:val="0000FF"/>
              </w:rPr>
            </w:pPr>
          </w:p>
        </w:tc>
        <w:tc>
          <w:tcPr>
            <w:tcW w:w="864" w:type="dxa"/>
          </w:tcPr>
          <w:p w:rsidR="00D95B3B" w:rsidRPr="00091E1B" w:rsidRDefault="00D95B3B" w:rsidP="009E2FF9">
            <w:pPr>
              <w:spacing w:line="240" w:lineRule="atLeast"/>
              <w:rPr>
                <w:rFonts w:ascii="Arial" w:hAnsi="Arial" w:cs="Arial"/>
                <w:color w:val="0000FF"/>
              </w:rPr>
            </w:pPr>
          </w:p>
        </w:tc>
        <w:tc>
          <w:tcPr>
            <w:tcW w:w="5376" w:type="dxa"/>
          </w:tcPr>
          <w:p w:rsidR="00D95B3B" w:rsidRPr="00091E1B" w:rsidRDefault="00D95B3B" w:rsidP="00D95B3B">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D95B3B" w:rsidRPr="00091E1B" w:rsidRDefault="00D95B3B" w:rsidP="00D95B3B">
            <w:pPr>
              <w:spacing w:line="240" w:lineRule="atLeast"/>
              <w:jc w:val="right"/>
              <w:rPr>
                <w:rFonts w:ascii="Arial" w:hAnsi="Arial"/>
                <w:color w:val="0000FF"/>
              </w:rPr>
            </w:pPr>
          </w:p>
        </w:tc>
        <w:tc>
          <w:tcPr>
            <w:tcW w:w="881" w:type="dxa"/>
            <w:vAlign w:val="bottom"/>
          </w:tcPr>
          <w:p w:rsidR="00D95B3B" w:rsidRPr="00091E1B" w:rsidRDefault="00D95B3B" w:rsidP="00D95B3B">
            <w:pPr>
              <w:spacing w:line="240" w:lineRule="atLeast"/>
              <w:jc w:val="right"/>
              <w:rPr>
                <w:rFonts w:ascii="Arial" w:hAnsi="Arial"/>
                <w:color w:val="0000FF"/>
              </w:rPr>
            </w:pPr>
          </w:p>
        </w:tc>
        <w:tc>
          <w:tcPr>
            <w:tcW w:w="175" w:type="dxa"/>
            <w:vAlign w:val="bottom"/>
          </w:tcPr>
          <w:p w:rsidR="00D95B3B" w:rsidRPr="00091E1B" w:rsidRDefault="00D95B3B" w:rsidP="00D95B3B">
            <w:pPr>
              <w:spacing w:line="240" w:lineRule="atLeast"/>
              <w:rPr>
                <w:color w:val="0000FF"/>
              </w:rPr>
            </w:pPr>
          </w:p>
        </w:tc>
        <w:tc>
          <w:tcPr>
            <w:tcW w:w="288" w:type="dxa"/>
            <w:vAlign w:val="bottom"/>
          </w:tcPr>
          <w:p w:rsidR="00D95B3B" w:rsidRPr="00091E1B" w:rsidRDefault="00D95B3B" w:rsidP="00D95B3B">
            <w:pPr>
              <w:spacing w:line="240" w:lineRule="atLeast"/>
              <w:jc w:val="right"/>
              <w:rPr>
                <w:rFonts w:ascii="Arial" w:hAnsi="Arial"/>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D95B3B">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IV : Pols</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28.3.1995" (in werking 1.4.1995)</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color w:val="0000FF"/>
                <w:lang w:val="nl-BE"/>
              </w:rPr>
            </w:pPr>
            <w:r w:rsidRPr="00091E1B">
              <w:rPr>
                <w:rFonts w:ascii="Arial" w:hAnsi="Arial"/>
                <w:color w:val="0000FF"/>
                <w:lang w:val="nl-BE"/>
              </w:rPr>
              <w:t>"(C IV 1) Van midden metacarpaal tot 1/3 proximaal van het polsgewricht"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9.9.1993" (in werking 23.10.1993)</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color w:val="0000FF"/>
                <w:lang w:val="nl-BE"/>
              </w:rPr>
            </w:pPr>
            <w:r w:rsidRPr="00091E1B">
              <w:rPr>
                <w:rFonts w:ascii="Arial" w:hAnsi="Arial"/>
                <w:color w:val="0000FF"/>
                <w:lang w:val="nl-BE"/>
              </w:rPr>
              <w:t>"(CIV2) Van midden metacarpaal tot midden onderarm, gemeten vanaf de elleboogplooi."</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8A1A1A" w:rsidRPr="00F003DB" w:rsidTr="00EA118C">
        <w:tc>
          <w:tcPr>
            <w:tcW w:w="288" w:type="dxa"/>
          </w:tcPr>
          <w:p w:rsidR="008A1A1A" w:rsidRPr="00091E1B" w:rsidRDefault="008A1A1A">
            <w:pPr>
              <w:spacing w:line="240" w:lineRule="atLeast"/>
              <w:rPr>
                <w:color w:val="0000FF"/>
                <w:lang w:val="nl-BE"/>
              </w:rPr>
            </w:pPr>
          </w:p>
        </w:tc>
        <w:tc>
          <w:tcPr>
            <w:tcW w:w="576" w:type="dxa"/>
          </w:tcPr>
          <w:p w:rsidR="008A1A1A" w:rsidRPr="00091E1B" w:rsidRDefault="008A1A1A">
            <w:pPr>
              <w:spacing w:line="240" w:lineRule="atLeast"/>
              <w:jc w:val="right"/>
              <w:rPr>
                <w:color w:val="0000FF"/>
                <w:lang w:val="nl-BE"/>
              </w:rPr>
            </w:pPr>
          </w:p>
        </w:tc>
        <w:tc>
          <w:tcPr>
            <w:tcW w:w="864" w:type="dxa"/>
          </w:tcPr>
          <w:p w:rsidR="008A1A1A" w:rsidRPr="00091E1B" w:rsidRDefault="008A1A1A" w:rsidP="009E2FF9">
            <w:pPr>
              <w:spacing w:line="240" w:lineRule="atLeast"/>
              <w:rPr>
                <w:color w:val="0000FF"/>
                <w:lang w:val="nl-BE"/>
              </w:rPr>
            </w:pPr>
          </w:p>
        </w:tc>
        <w:tc>
          <w:tcPr>
            <w:tcW w:w="864" w:type="dxa"/>
          </w:tcPr>
          <w:p w:rsidR="008A1A1A" w:rsidRPr="00091E1B" w:rsidRDefault="008A1A1A" w:rsidP="009E2FF9">
            <w:pPr>
              <w:spacing w:line="240" w:lineRule="atLeast"/>
              <w:rPr>
                <w:color w:val="0000FF"/>
                <w:lang w:val="nl-BE"/>
              </w:rPr>
            </w:pPr>
          </w:p>
        </w:tc>
        <w:tc>
          <w:tcPr>
            <w:tcW w:w="6720" w:type="dxa"/>
            <w:gridSpan w:val="4"/>
          </w:tcPr>
          <w:p w:rsidR="008A1A1A" w:rsidRPr="00091E1B" w:rsidRDefault="008A1A1A" w:rsidP="008A1A1A">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8A1A1A" w:rsidRPr="00091E1B" w:rsidRDefault="008A1A1A">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r w:rsidR="008A5A6B"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649412</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649423</w:t>
            </w:r>
          </w:p>
        </w:tc>
        <w:tc>
          <w:tcPr>
            <w:tcW w:w="5376" w:type="dxa"/>
          </w:tcPr>
          <w:p w:rsidR="00695342" w:rsidRPr="0000578A" w:rsidRDefault="008A5A6B">
            <w:pPr>
              <w:spacing w:line="240" w:lineRule="atLeast"/>
              <w:jc w:val="both"/>
              <w:rPr>
                <w:color w:val="0000FF"/>
                <w:lang w:val="nl-BE"/>
              </w:rPr>
            </w:pPr>
            <w:r w:rsidRPr="0000578A">
              <w:rPr>
                <w:rFonts w:ascii="Arial" w:hAnsi="Arial"/>
                <w:i/>
                <w:color w:val="0000FF"/>
                <w:sz w:val="18"/>
                <w:szCs w:val="18"/>
                <w:lang w:val="nl-BE"/>
              </w:rPr>
              <w:t>Geschrapt door K.B. 21.7.2014 (in werking 1.10.2014)</w:t>
            </w:r>
          </w:p>
        </w:tc>
        <w:tc>
          <w:tcPr>
            <w:tcW w:w="288" w:type="dxa"/>
            <w:vAlign w:val="bottom"/>
          </w:tcPr>
          <w:p w:rsidR="00695342" w:rsidRPr="00B2053A" w:rsidRDefault="00695342">
            <w:pPr>
              <w:spacing w:line="240" w:lineRule="atLeast"/>
              <w:jc w:val="right"/>
              <w:rPr>
                <w:color w:val="0000FF"/>
                <w:lang w:val="nl-BE"/>
              </w:rPr>
            </w:pPr>
          </w:p>
        </w:tc>
        <w:tc>
          <w:tcPr>
            <w:tcW w:w="881" w:type="dxa"/>
            <w:vAlign w:val="bottom"/>
          </w:tcPr>
          <w:p w:rsidR="00695342" w:rsidRPr="00B2053A" w:rsidRDefault="00695342">
            <w:pPr>
              <w:spacing w:line="240" w:lineRule="atLeast"/>
              <w:jc w:val="right"/>
              <w:rPr>
                <w:color w:val="0000FF"/>
                <w:lang w:val="nl-BE"/>
              </w:rPr>
            </w:pPr>
          </w:p>
        </w:tc>
        <w:tc>
          <w:tcPr>
            <w:tcW w:w="175" w:type="dxa"/>
            <w:vAlign w:val="bottom"/>
          </w:tcPr>
          <w:p w:rsidR="00695342" w:rsidRPr="00B2053A" w:rsidRDefault="00695342">
            <w:pPr>
              <w:spacing w:line="240" w:lineRule="atLeast"/>
              <w:rPr>
                <w:color w:val="0000FF"/>
                <w:lang w:val="nl-BE"/>
              </w:rPr>
            </w:pPr>
          </w:p>
        </w:tc>
        <w:tc>
          <w:tcPr>
            <w:tcW w:w="288" w:type="dxa"/>
            <w:vAlign w:val="bottom"/>
          </w:tcPr>
          <w:p w:rsidR="00695342" w:rsidRPr="00B2053A" w:rsidRDefault="00695342">
            <w:pPr>
              <w:spacing w:line="240" w:lineRule="atLeast"/>
              <w:jc w:val="right"/>
              <w:rPr>
                <w:color w:val="0000FF"/>
                <w:lang w:val="nl-BE"/>
              </w:rPr>
            </w:pPr>
          </w:p>
        </w:tc>
      </w:tr>
      <w:tr w:rsidR="00695342" w:rsidRPr="00F003DB">
        <w:tc>
          <w:tcPr>
            <w:tcW w:w="288" w:type="dxa"/>
          </w:tcPr>
          <w:p w:rsidR="00695342" w:rsidRPr="00B2053A" w:rsidRDefault="00695342">
            <w:pPr>
              <w:spacing w:line="240" w:lineRule="atLeast"/>
              <w:rPr>
                <w:color w:val="0000FF"/>
                <w:lang w:val="nl-BE"/>
              </w:rPr>
            </w:pPr>
          </w:p>
        </w:tc>
        <w:tc>
          <w:tcPr>
            <w:tcW w:w="576" w:type="dxa"/>
          </w:tcPr>
          <w:p w:rsidR="00695342" w:rsidRPr="00B2053A" w:rsidRDefault="00695342">
            <w:pPr>
              <w:spacing w:line="240" w:lineRule="atLeast"/>
              <w:jc w:val="right"/>
              <w:rPr>
                <w:color w:val="0000FF"/>
                <w:lang w:val="nl-BE"/>
              </w:rPr>
            </w:pPr>
          </w:p>
        </w:tc>
        <w:tc>
          <w:tcPr>
            <w:tcW w:w="864" w:type="dxa"/>
          </w:tcPr>
          <w:p w:rsidR="00695342" w:rsidRPr="00B2053A" w:rsidRDefault="00695342" w:rsidP="009E2FF9">
            <w:pPr>
              <w:spacing w:line="240" w:lineRule="atLeast"/>
              <w:rPr>
                <w:rFonts w:ascii="Arial" w:hAnsi="Arial"/>
                <w:color w:val="0000FF"/>
                <w:lang w:val="nl-BE"/>
              </w:rPr>
            </w:pPr>
          </w:p>
        </w:tc>
        <w:tc>
          <w:tcPr>
            <w:tcW w:w="864" w:type="dxa"/>
          </w:tcPr>
          <w:p w:rsidR="00695342" w:rsidRPr="00B2053A" w:rsidRDefault="00695342" w:rsidP="009E2FF9">
            <w:pPr>
              <w:spacing w:line="240" w:lineRule="atLeast"/>
              <w:rPr>
                <w:rFonts w:ascii="Arial" w:hAnsi="Arial" w:cs="Arial"/>
                <w:color w:val="0000FF"/>
                <w:lang w:val="nl-BE"/>
              </w:rPr>
            </w:pPr>
          </w:p>
        </w:tc>
        <w:tc>
          <w:tcPr>
            <w:tcW w:w="5376" w:type="dxa"/>
          </w:tcPr>
          <w:p w:rsidR="00695342" w:rsidRPr="00B2053A" w:rsidRDefault="00695342">
            <w:pPr>
              <w:spacing w:line="240" w:lineRule="atLeast"/>
              <w:jc w:val="both"/>
              <w:rPr>
                <w:rFonts w:ascii="Arial" w:hAnsi="Arial"/>
                <w:color w:val="0000FF"/>
                <w:lang w:val="nl-BE"/>
              </w:rPr>
            </w:pPr>
          </w:p>
        </w:tc>
        <w:tc>
          <w:tcPr>
            <w:tcW w:w="288" w:type="dxa"/>
            <w:vAlign w:val="bottom"/>
          </w:tcPr>
          <w:p w:rsidR="00695342" w:rsidRPr="00B2053A" w:rsidRDefault="00695342">
            <w:pPr>
              <w:spacing w:line="240" w:lineRule="atLeast"/>
              <w:jc w:val="right"/>
              <w:rPr>
                <w:rFonts w:ascii="Arial" w:hAnsi="Arial"/>
                <w:color w:val="0000FF"/>
                <w:lang w:val="nl-BE"/>
              </w:rPr>
            </w:pPr>
          </w:p>
        </w:tc>
        <w:tc>
          <w:tcPr>
            <w:tcW w:w="881" w:type="dxa"/>
            <w:vAlign w:val="bottom"/>
          </w:tcPr>
          <w:p w:rsidR="00695342" w:rsidRPr="00B2053A" w:rsidRDefault="00695342">
            <w:pPr>
              <w:spacing w:line="240" w:lineRule="atLeast"/>
              <w:jc w:val="right"/>
              <w:rPr>
                <w:rFonts w:ascii="Arial" w:hAnsi="Arial"/>
                <w:color w:val="0000FF"/>
                <w:lang w:val="nl-BE"/>
              </w:rPr>
            </w:pPr>
          </w:p>
        </w:tc>
        <w:tc>
          <w:tcPr>
            <w:tcW w:w="175" w:type="dxa"/>
            <w:vAlign w:val="bottom"/>
          </w:tcPr>
          <w:p w:rsidR="00695342" w:rsidRPr="00B2053A" w:rsidRDefault="00695342">
            <w:pPr>
              <w:spacing w:line="240" w:lineRule="atLeast"/>
              <w:rPr>
                <w:color w:val="0000FF"/>
                <w:lang w:val="nl-BE"/>
              </w:rPr>
            </w:pPr>
          </w:p>
        </w:tc>
        <w:tc>
          <w:tcPr>
            <w:tcW w:w="288" w:type="dxa"/>
            <w:vAlign w:val="bottom"/>
          </w:tcPr>
          <w:p w:rsidR="00695342" w:rsidRPr="00B2053A" w:rsidRDefault="00695342">
            <w:pPr>
              <w:spacing w:line="240" w:lineRule="atLeast"/>
              <w:jc w:val="right"/>
              <w:rPr>
                <w:color w:val="0000FF"/>
                <w:lang w:val="nl-BE"/>
              </w:rPr>
            </w:pPr>
          </w:p>
        </w:tc>
      </w:tr>
      <w:tr w:rsidR="008A5A6B" w:rsidRPr="00F003DB" w:rsidTr="008A5A6B">
        <w:tc>
          <w:tcPr>
            <w:tcW w:w="288" w:type="dxa"/>
          </w:tcPr>
          <w:p w:rsidR="008A5A6B" w:rsidRPr="00091E1B" w:rsidRDefault="008A5A6B" w:rsidP="008A5A6B">
            <w:pPr>
              <w:spacing w:line="240" w:lineRule="atLeast"/>
              <w:rPr>
                <w:color w:val="0000FF"/>
                <w:lang w:val="nl-BE"/>
              </w:rPr>
            </w:pPr>
          </w:p>
        </w:tc>
        <w:tc>
          <w:tcPr>
            <w:tcW w:w="576" w:type="dxa"/>
          </w:tcPr>
          <w:p w:rsidR="008A5A6B" w:rsidRPr="00091E1B" w:rsidRDefault="008A5A6B" w:rsidP="008A5A6B">
            <w:pPr>
              <w:spacing w:line="240" w:lineRule="atLeast"/>
              <w:jc w:val="right"/>
              <w:rPr>
                <w:color w:val="0000FF"/>
                <w:lang w:val="nl-BE"/>
              </w:rPr>
            </w:pPr>
          </w:p>
        </w:tc>
        <w:tc>
          <w:tcPr>
            <w:tcW w:w="864" w:type="dxa"/>
          </w:tcPr>
          <w:p w:rsidR="008A5A6B" w:rsidRPr="00091E1B" w:rsidRDefault="008A5A6B" w:rsidP="008A5A6B">
            <w:pPr>
              <w:spacing w:line="240" w:lineRule="atLeast"/>
              <w:rPr>
                <w:color w:val="0000FF"/>
                <w:lang w:val="nl-BE"/>
              </w:rPr>
            </w:pPr>
          </w:p>
        </w:tc>
        <w:tc>
          <w:tcPr>
            <w:tcW w:w="864" w:type="dxa"/>
          </w:tcPr>
          <w:p w:rsidR="008A5A6B" w:rsidRPr="00091E1B" w:rsidRDefault="008A5A6B" w:rsidP="008A5A6B">
            <w:pPr>
              <w:spacing w:line="240" w:lineRule="atLeast"/>
              <w:rPr>
                <w:color w:val="0000FF"/>
                <w:lang w:val="nl-BE"/>
              </w:rPr>
            </w:pPr>
          </w:p>
        </w:tc>
        <w:tc>
          <w:tcPr>
            <w:tcW w:w="6720" w:type="dxa"/>
            <w:gridSpan w:val="4"/>
          </w:tcPr>
          <w:p w:rsidR="008A5A6B" w:rsidRPr="00091E1B" w:rsidRDefault="008A5A6B" w:rsidP="008A5A6B">
            <w:pPr>
              <w:spacing w:line="240" w:lineRule="atLeast"/>
              <w:jc w:val="both"/>
              <w:rPr>
                <w:color w:val="0000FF"/>
                <w:lang w:val="nl-BE"/>
              </w:rPr>
            </w:pPr>
            <w:r w:rsidRPr="00091E1B">
              <w:rPr>
                <w:rFonts w:ascii="Arial" w:hAnsi="Arial"/>
                <w:i/>
                <w:color w:val="0000FF"/>
                <w:sz w:val="18"/>
                <w:lang w:val="nl-BE"/>
              </w:rPr>
              <w:t>"K.B. 29.1.1993" (in werking 1.2.1993) + "K.B. 18.10.2013" (in werking 1.12.2013)</w:t>
            </w:r>
          </w:p>
        </w:tc>
        <w:tc>
          <w:tcPr>
            <w:tcW w:w="288" w:type="dxa"/>
            <w:vAlign w:val="bottom"/>
          </w:tcPr>
          <w:p w:rsidR="008A5A6B" w:rsidRPr="00091E1B" w:rsidRDefault="008A5A6B" w:rsidP="008A5A6B">
            <w:pPr>
              <w:spacing w:line="240" w:lineRule="atLeast"/>
              <w:jc w:val="right"/>
              <w:rPr>
                <w:color w:val="0000FF"/>
                <w:lang w:val="nl-BE"/>
              </w:rPr>
            </w:pPr>
          </w:p>
        </w:tc>
      </w:tr>
      <w:tr w:rsidR="00695342" w:rsidRPr="00091E1B">
        <w:tc>
          <w:tcPr>
            <w:tcW w:w="288" w:type="dxa"/>
          </w:tcPr>
          <w:p w:rsidR="00695342" w:rsidRPr="008A5A6B" w:rsidRDefault="008A5A6B">
            <w:pPr>
              <w:spacing w:line="240" w:lineRule="atLeast"/>
              <w:rPr>
                <w:color w:val="0000FF"/>
                <w:lang w:val="nl-BE"/>
              </w:rPr>
            </w:pPr>
            <w:r w:rsidRPr="00091E1B">
              <w:rPr>
                <w:rFonts w:ascii="Arial" w:hAnsi="Arial"/>
                <w:color w:val="0000FF"/>
                <w:lang w:val="nl-BE"/>
              </w:rPr>
              <w:t>"</w:t>
            </w:r>
          </w:p>
        </w:tc>
        <w:tc>
          <w:tcPr>
            <w:tcW w:w="576" w:type="dxa"/>
          </w:tcPr>
          <w:p w:rsidR="00695342" w:rsidRPr="008A5A6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649434</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649445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Sterk bewegingsbeperkende polsbandage met harde verstijving (CIV2)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34,86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2B7C81" w:rsidRPr="00091E1B" w:rsidTr="002B7C81">
        <w:tc>
          <w:tcPr>
            <w:tcW w:w="288" w:type="dxa"/>
          </w:tcPr>
          <w:p w:rsidR="002B7C81" w:rsidRPr="00091E1B" w:rsidRDefault="002B7C81" w:rsidP="002B7C81">
            <w:pPr>
              <w:spacing w:line="240" w:lineRule="atLeast"/>
              <w:rPr>
                <w:color w:val="0000FF"/>
              </w:rPr>
            </w:pPr>
          </w:p>
        </w:tc>
        <w:tc>
          <w:tcPr>
            <w:tcW w:w="576" w:type="dxa"/>
          </w:tcPr>
          <w:p w:rsidR="002B7C81" w:rsidRPr="00091E1B" w:rsidRDefault="002B7C81" w:rsidP="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rsidP="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2B7C81" w:rsidRPr="00091E1B" w:rsidRDefault="002B7C81" w:rsidP="002B7C81">
            <w:pPr>
              <w:spacing w:line="240" w:lineRule="atLeast"/>
              <w:jc w:val="right"/>
              <w:rPr>
                <w:rFonts w:ascii="Arial" w:hAnsi="Arial"/>
                <w:color w:val="0000FF"/>
              </w:rPr>
            </w:pPr>
          </w:p>
        </w:tc>
        <w:tc>
          <w:tcPr>
            <w:tcW w:w="881" w:type="dxa"/>
            <w:vAlign w:val="bottom"/>
          </w:tcPr>
          <w:p w:rsidR="002B7C81" w:rsidRPr="00091E1B" w:rsidRDefault="002B7C81" w:rsidP="002B7C81">
            <w:pPr>
              <w:spacing w:line="240" w:lineRule="atLeast"/>
              <w:jc w:val="right"/>
              <w:rPr>
                <w:rFonts w:ascii="Arial" w:hAnsi="Arial"/>
                <w:color w:val="0000FF"/>
              </w:rPr>
            </w:pPr>
          </w:p>
        </w:tc>
        <w:tc>
          <w:tcPr>
            <w:tcW w:w="175" w:type="dxa"/>
            <w:vAlign w:val="bottom"/>
          </w:tcPr>
          <w:p w:rsidR="002B7C81" w:rsidRPr="00091E1B" w:rsidRDefault="002B7C81" w:rsidP="002B7C81">
            <w:pPr>
              <w:spacing w:line="240" w:lineRule="atLeast"/>
              <w:rPr>
                <w:color w:val="0000FF"/>
              </w:rPr>
            </w:pPr>
          </w:p>
        </w:tc>
        <w:tc>
          <w:tcPr>
            <w:tcW w:w="288" w:type="dxa"/>
            <w:vAlign w:val="bottom"/>
          </w:tcPr>
          <w:p w:rsidR="002B7C81" w:rsidRPr="00091E1B" w:rsidRDefault="002B7C81" w:rsidP="002B7C81">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2B7C81">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V : Vinger - hand - pols en onderarm</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(CV1) Van het uiteinde der vingers, reikend tot proximaal tweederden van de onderarm. De lengte van de onderarm wordt gemeten vanaf de polsspleet tot de elleboogplooi.</w:t>
            </w:r>
            <w:r w:rsidR="002B7C81"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2B7C81" w:rsidRPr="00F003DB" w:rsidTr="002B7C81">
        <w:tc>
          <w:tcPr>
            <w:tcW w:w="288" w:type="dxa"/>
          </w:tcPr>
          <w:p w:rsidR="002B7C81" w:rsidRPr="00091E1B" w:rsidRDefault="002B7C81" w:rsidP="002B7C81">
            <w:pPr>
              <w:spacing w:line="240" w:lineRule="atLeast"/>
              <w:rPr>
                <w:color w:val="0000FF"/>
                <w:lang w:val="nl-BE"/>
              </w:rPr>
            </w:pPr>
          </w:p>
        </w:tc>
        <w:tc>
          <w:tcPr>
            <w:tcW w:w="576" w:type="dxa"/>
          </w:tcPr>
          <w:p w:rsidR="002B7C81" w:rsidRPr="00091E1B" w:rsidRDefault="002B7C81" w:rsidP="002B7C81">
            <w:pPr>
              <w:spacing w:line="240" w:lineRule="atLeast"/>
              <w:jc w:val="right"/>
              <w:rPr>
                <w:color w:val="0000FF"/>
                <w:lang w:val="nl-BE"/>
              </w:rPr>
            </w:pPr>
          </w:p>
        </w:tc>
        <w:tc>
          <w:tcPr>
            <w:tcW w:w="864" w:type="dxa"/>
          </w:tcPr>
          <w:p w:rsidR="002B7C81" w:rsidRPr="00091E1B" w:rsidRDefault="002B7C81" w:rsidP="009E2FF9">
            <w:pPr>
              <w:spacing w:line="240" w:lineRule="atLeast"/>
              <w:rPr>
                <w:color w:val="0000FF"/>
                <w:lang w:val="nl-BE"/>
              </w:rPr>
            </w:pPr>
          </w:p>
        </w:tc>
        <w:tc>
          <w:tcPr>
            <w:tcW w:w="864" w:type="dxa"/>
          </w:tcPr>
          <w:p w:rsidR="002B7C81" w:rsidRPr="00091E1B" w:rsidRDefault="002B7C81" w:rsidP="009E2FF9">
            <w:pPr>
              <w:spacing w:line="240" w:lineRule="atLeast"/>
              <w:rPr>
                <w:color w:val="0000FF"/>
                <w:lang w:val="nl-BE"/>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649456</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649460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Dynamische vinger-, hand-, pols- en onderarmorthese, Cock-up type, voor afzonderlijke of gezamenlijke vingers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65,37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649471</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649482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Gecombineerde dynamische vinger-, hand-, pols- en onderarmorthese, type Oppenheimer, voor flexie of extensie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74,09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649493</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649504</w:t>
            </w:r>
          </w:p>
        </w:tc>
        <w:tc>
          <w:tcPr>
            <w:tcW w:w="5376" w:type="dxa"/>
          </w:tcPr>
          <w:p w:rsidR="00695342" w:rsidRPr="00091E1B" w:rsidRDefault="00695342">
            <w:pPr>
              <w:spacing w:line="240" w:lineRule="atLeast"/>
              <w:jc w:val="both"/>
              <w:rPr>
                <w:color w:val="0000FF"/>
              </w:rPr>
            </w:pPr>
            <w:r w:rsidRPr="00091E1B">
              <w:rPr>
                <w:rFonts w:ascii="Arial" w:hAnsi="Arial"/>
                <w:color w:val="0000FF"/>
              </w:rPr>
              <w:t>Postoperatieve hand-splint, type Swanson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224,88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649515</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649526</w:t>
            </w:r>
          </w:p>
        </w:tc>
        <w:tc>
          <w:tcPr>
            <w:tcW w:w="5376" w:type="dxa"/>
          </w:tcPr>
          <w:p w:rsidR="00695342" w:rsidRPr="00091E1B" w:rsidRDefault="00695342">
            <w:pPr>
              <w:spacing w:line="240" w:lineRule="atLeast"/>
              <w:jc w:val="both"/>
              <w:rPr>
                <w:color w:val="0000FF"/>
              </w:rPr>
            </w:pPr>
            <w:r w:rsidRPr="00091E1B">
              <w:rPr>
                <w:rFonts w:ascii="Arial" w:hAnsi="Arial"/>
                <w:color w:val="0000FF"/>
              </w:rPr>
              <w:t>Ulnaire deviatie splint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54,48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2B7C81" w:rsidRPr="00091E1B" w:rsidTr="002B7C81">
        <w:tc>
          <w:tcPr>
            <w:tcW w:w="288" w:type="dxa"/>
          </w:tcPr>
          <w:p w:rsidR="002B7C81" w:rsidRPr="00091E1B" w:rsidRDefault="002B7C81" w:rsidP="002B7C81">
            <w:pPr>
              <w:spacing w:line="240" w:lineRule="atLeast"/>
              <w:rPr>
                <w:color w:val="0000FF"/>
              </w:rPr>
            </w:pPr>
          </w:p>
        </w:tc>
        <w:tc>
          <w:tcPr>
            <w:tcW w:w="576" w:type="dxa"/>
          </w:tcPr>
          <w:p w:rsidR="002B7C81" w:rsidRPr="00091E1B" w:rsidRDefault="002B7C81" w:rsidP="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rsidP="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2B7C81" w:rsidRPr="00091E1B" w:rsidRDefault="002B7C81" w:rsidP="002B7C81">
            <w:pPr>
              <w:spacing w:line="240" w:lineRule="atLeast"/>
              <w:jc w:val="right"/>
              <w:rPr>
                <w:rFonts w:ascii="Arial" w:hAnsi="Arial"/>
                <w:color w:val="0000FF"/>
              </w:rPr>
            </w:pPr>
          </w:p>
        </w:tc>
        <w:tc>
          <w:tcPr>
            <w:tcW w:w="881" w:type="dxa"/>
            <w:vAlign w:val="bottom"/>
          </w:tcPr>
          <w:p w:rsidR="002B7C81" w:rsidRPr="00091E1B" w:rsidRDefault="002B7C81" w:rsidP="002B7C81">
            <w:pPr>
              <w:spacing w:line="240" w:lineRule="atLeast"/>
              <w:jc w:val="right"/>
              <w:rPr>
                <w:rFonts w:ascii="Arial" w:hAnsi="Arial"/>
                <w:color w:val="0000FF"/>
              </w:rPr>
            </w:pPr>
          </w:p>
        </w:tc>
        <w:tc>
          <w:tcPr>
            <w:tcW w:w="175" w:type="dxa"/>
            <w:vAlign w:val="bottom"/>
          </w:tcPr>
          <w:p w:rsidR="002B7C81" w:rsidRPr="00091E1B" w:rsidRDefault="002B7C81" w:rsidP="002B7C81">
            <w:pPr>
              <w:spacing w:line="240" w:lineRule="atLeast"/>
              <w:rPr>
                <w:color w:val="0000FF"/>
              </w:rPr>
            </w:pPr>
          </w:p>
        </w:tc>
        <w:tc>
          <w:tcPr>
            <w:tcW w:w="288" w:type="dxa"/>
            <w:vAlign w:val="bottom"/>
          </w:tcPr>
          <w:p w:rsidR="002B7C81" w:rsidRPr="00091E1B" w:rsidRDefault="002B7C81" w:rsidP="002B7C81">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VI : Hand, pols en onderarm</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(CVI1) Van het metacarpophalangeaal gewricht, reikend tot proximaal twee derden van de onderarm. De lengte van de onderarm wordt gemeten vanaf de polsspleet tot de elleboogplooi.</w:t>
            </w:r>
            <w:r w:rsidR="002B7C81"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2B7C81" w:rsidRPr="00F003DB">
        <w:tc>
          <w:tcPr>
            <w:tcW w:w="288" w:type="dxa"/>
          </w:tcPr>
          <w:p w:rsidR="002B7C81" w:rsidRPr="00B2053A" w:rsidRDefault="002B7C81">
            <w:pPr>
              <w:spacing w:line="240" w:lineRule="atLeast"/>
              <w:rPr>
                <w:color w:val="0000FF"/>
                <w:lang w:val="nl-BE"/>
              </w:rPr>
            </w:pPr>
          </w:p>
        </w:tc>
        <w:tc>
          <w:tcPr>
            <w:tcW w:w="576" w:type="dxa"/>
          </w:tcPr>
          <w:p w:rsidR="002B7C81" w:rsidRPr="00B2053A" w:rsidRDefault="002B7C81">
            <w:pPr>
              <w:spacing w:line="240" w:lineRule="atLeast"/>
              <w:jc w:val="right"/>
              <w:rPr>
                <w:color w:val="0000FF"/>
                <w:lang w:val="nl-BE"/>
              </w:rPr>
            </w:pPr>
          </w:p>
        </w:tc>
        <w:tc>
          <w:tcPr>
            <w:tcW w:w="864" w:type="dxa"/>
          </w:tcPr>
          <w:p w:rsidR="002B7C81" w:rsidRPr="00B2053A" w:rsidRDefault="002B7C81" w:rsidP="009E2FF9">
            <w:pPr>
              <w:spacing w:line="240" w:lineRule="atLeast"/>
              <w:rPr>
                <w:color w:val="0000FF"/>
                <w:lang w:val="nl-BE"/>
              </w:rPr>
            </w:pPr>
          </w:p>
        </w:tc>
        <w:tc>
          <w:tcPr>
            <w:tcW w:w="864" w:type="dxa"/>
          </w:tcPr>
          <w:p w:rsidR="002B7C81" w:rsidRPr="00B2053A" w:rsidRDefault="002B7C81" w:rsidP="009E2FF9">
            <w:pPr>
              <w:spacing w:line="240" w:lineRule="atLeast"/>
              <w:rPr>
                <w:rFonts w:ascii="Arial" w:hAnsi="Arial" w:cs="Arial"/>
                <w:color w:val="0000FF"/>
                <w:lang w:val="nl-BE"/>
              </w:rPr>
            </w:pPr>
          </w:p>
        </w:tc>
        <w:tc>
          <w:tcPr>
            <w:tcW w:w="6720" w:type="dxa"/>
            <w:gridSpan w:val="4"/>
          </w:tcPr>
          <w:p w:rsidR="002B7C81" w:rsidRPr="00091E1B" w:rsidRDefault="002B7C81">
            <w:pPr>
              <w:spacing w:line="240" w:lineRule="atLeast"/>
              <w:jc w:val="both"/>
              <w:rPr>
                <w:rFonts w:ascii="Arial" w:hAnsi="Arial"/>
                <w:color w:val="0000FF"/>
                <w:lang w:val="nl-BE"/>
              </w:rPr>
            </w:pPr>
          </w:p>
        </w:tc>
        <w:tc>
          <w:tcPr>
            <w:tcW w:w="288" w:type="dxa"/>
            <w:vAlign w:val="bottom"/>
          </w:tcPr>
          <w:p w:rsidR="002B7C81" w:rsidRPr="00091E1B" w:rsidRDefault="002B7C81">
            <w:pPr>
              <w:spacing w:line="240" w:lineRule="atLeast"/>
              <w:jc w:val="right"/>
              <w:rPr>
                <w:color w:val="0000FF"/>
                <w:lang w:val="nl-BE"/>
              </w:rPr>
            </w:pPr>
          </w:p>
        </w:tc>
      </w:tr>
      <w:tr w:rsidR="002B7C81" w:rsidRPr="00F003DB" w:rsidTr="002B7C81">
        <w:tc>
          <w:tcPr>
            <w:tcW w:w="288" w:type="dxa"/>
          </w:tcPr>
          <w:p w:rsidR="002B7C81" w:rsidRPr="00091E1B" w:rsidRDefault="002B7C81" w:rsidP="002B7C81">
            <w:pPr>
              <w:spacing w:line="240" w:lineRule="atLeast"/>
              <w:rPr>
                <w:color w:val="0000FF"/>
                <w:lang w:val="nl-BE"/>
              </w:rPr>
            </w:pPr>
          </w:p>
        </w:tc>
        <w:tc>
          <w:tcPr>
            <w:tcW w:w="576" w:type="dxa"/>
          </w:tcPr>
          <w:p w:rsidR="002B7C81" w:rsidRPr="00091E1B" w:rsidRDefault="002B7C81" w:rsidP="002B7C81">
            <w:pPr>
              <w:spacing w:line="240" w:lineRule="atLeast"/>
              <w:jc w:val="right"/>
              <w:rPr>
                <w:color w:val="0000FF"/>
                <w:lang w:val="nl-BE"/>
              </w:rPr>
            </w:pPr>
          </w:p>
        </w:tc>
        <w:tc>
          <w:tcPr>
            <w:tcW w:w="864" w:type="dxa"/>
          </w:tcPr>
          <w:p w:rsidR="002B7C81" w:rsidRPr="00091E1B" w:rsidRDefault="002B7C81" w:rsidP="009E2FF9">
            <w:pPr>
              <w:spacing w:line="240" w:lineRule="atLeast"/>
              <w:rPr>
                <w:color w:val="0000FF"/>
                <w:lang w:val="nl-BE"/>
              </w:rPr>
            </w:pPr>
          </w:p>
        </w:tc>
        <w:tc>
          <w:tcPr>
            <w:tcW w:w="864" w:type="dxa"/>
          </w:tcPr>
          <w:p w:rsidR="002B7C81" w:rsidRPr="00091E1B" w:rsidRDefault="002B7C81" w:rsidP="009E2FF9">
            <w:pPr>
              <w:spacing w:line="240" w:lineRule="atLeast"/>
              <w:rPr>
                <w:color w:val="0000FF"/>
                <w:lang w:val="nl-BE"/>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 pols- en onderarmorthese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649530</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649541</w:t>
            </w:r>
          </w:p>
        </w:tc>
        <w:tc>
          <w:tcPr>
            <w:tcW w:w="5376" w:type="dxa"/>
          </w:tcPr>
          <w:p w:rsidR="00695342" w:rsidRPr="00091E1B" w:rsidRDefault="00695342">
            <w:pPr>
              <w:spacing w:line="240" w:lineRule="atLeast"/>
              <w:jc w:val="both"/>
              <w:rPr>
                <w:color w:val="0000FF"/>
              </w:rPr>
            </w:pPr>
            <w:r w:rsidRPr="00091E1B">
              <w:rPr>
                <w:rFonts w:ascii="Arial" w:hAnsi="Arial"/>
                <w:color w:val="0000FF"/>
              </w:rPr>
              <w:t>Dynamische orthese, type Cock-up splint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37,04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649552</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649563</w:t>
            </w:r>
          </w:p>
        </w:tc>
        <w:tc>
          <w:tcPr>
            <w:tcW w:w="5376" w:type="dxa"/>
          </w:tcPr>
          <w:p w:rsidR="00695342" w:rsidRPr="00091E1B" w:rsidRDefault="00695342">
            <w:pPr>
              <w:spacing w:line="240" w:lineRule="atLeast"/>
              <w:jc w:val="both"/>
              <w:rPr>
                <w:color w:val="0000FF"/>
              </w:rPr>
            </w:pPr>
            <w:r w:rsidRPr="00091E1B">
              <w:rPr>
                <w:rFonts w:ascii="Arial" w:hAnsi="Arial"/>
                <w:color w:val="0000FF"/>
              </w:rPr>
              <w:t>Statische pols flexie- of extensiesplint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lang w:val="nl-BE"/>
              </w:rPr>
              <w:t>"</w:t>
            </w:r>
          </w:p>
        </w:tc>
      </w:tr>
      <w:tr w:rsidR="002B7C81" w:rsidRPr="00091E1B">
        <w:tc>
          <w:tcPr>
            <w:tcW w:w="288" w:type="dxa"/>
          </w:tcPr>
          <w:p w:rsidR="002B7C81" w:rsidRPr="00091E1B" w:rsidRDefault="002B7C81">
            <w:pPr>
              <w:spacing w:line="240" w:lineRule="atLeast"/>
              <w:rPr>
                <w:color w:val="0000FF"/>
              </w:rPr>
            </w:pPr>
          </w:p>
        </w:tc>
        <w:tc>
          <w:tcPr>
            <w:tcW w:w="576" w:type="dxa"/>
          </w:tcPr>
          <w:p w:rsidR="002B7C81" w:rsidRPr="00091E1B" w:rsidRDefault="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pPr>
              <w:spacing w:line="240" w:lineRule="atLeast"/>
              <w:jc w:val="both"/>
              <w:rPr>
                <w:rFonts w:ascii="Arial" w:hAnsi="Arial"/>
                <w:color w:val="0000FF"/>
              </w:rPr>
            </w:pPr>
          </w:p>
        </w:tc>
        <w:tc>
          <w:tcPr>
            <w:tcW w:w="288" w:type="dxa"/>
            <w:vAlign w:val="bottom"/>
          </w:tcPr>
          <w:p w:rsidR="002B7C81" w:rsidRPr="00091E1B" w:rsidRDefault="002B7C81">
            <w:pPr>
              <w:spacing w:line="240" w:lineRule="atLeast"/>
              <w:jc w:val="right"/>
              <w:rPr>
                <w:rFonts w:ascii="Arial" w:hAnsi="Arial"/>
                <w:color w:val="0000FF"/>
              </w:rPr>
            </w:pPr>
          </w:p>
        </w:tc>
        <w:tc>
          <w:tcPr>
            <w:tcW w:w="881" w:type="dxa"/>
            <w:vAlign w:val="bottom"/>
          </w:tcPr>
          <w:p w:rsidR="002B7C81" w:rsidRPr="00091E1B" w:rsidRDefault="002B7C81">
            <w:pPr>
              <w:spacing w:line="240" w:lineRule="atLeast"/>
              <w:jc w:val="right"/>
              <w:rPr>
                <w:rFonts w:ascii="Arial" w:hAnsi="Arial"/>
                <w:color w:val="0000FF"/>
              </w:rPr>
            </w:pPr>
          </w:p>
        </w:tc>
        <w:tc>
          <w:tcPr>
            <w:tcW w:w="175" w:type="dxa"/>
            <w:vAlign w:val="bottom"/>
          </w:tcPr>
          <w:p w:rsidR="002B7C81" w:rsidRPr="00091E1B" w:rsidRDefault="002B7C81">
            <w:pPr>
              <w:spacing w:line="240" w:lineRule="atLeast"/>
              <w:rPr>
                <w:color w:val="0000FF"/>
              </w:rPr>
            </w:pPr>
          </w:p>
        </w:tc>
        <w:tc>
          <w:tcPr>
            <w:tcW w:w="288" w:type="dxa"/>
            <w:vAlign w:val="bottom"/>
          </w:tcPr>
          <w:p w:rsidR="002B7C81" w:rsidRPr="00091E1B" w:rsidRDefault="002B7C81">
            <w:pPr>
              <w:spacing w:line="240" w:lineRule="atLeast"/>
              <w:jc w:val="right"/>
              <w:rPr>
                <w:rFonts w:ascii="Arial" w:hAnsi="Arial"/>
                <w:color w:val="0000FF"/>
                <w:lang w:val="nl-BE"/>
              </w:rPr>
            </w:pPr>
          </w:p>
        </w:tc>
      </w:tr>
      <w:tr w:rsidR="00423717" w:rsidRPr="00091E1B">
        <w:tc>
          <w:tcPr>
            <w:tcW w:w="288" w:type="dxa"/>
          </w:tcPr>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rFonts w:ascii="Arial" w:hAnsi="Arial"/>
                <w:color w:val="0000FF"/>
                <w:lang w:val="nl-BE"/>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 xml:space="preserve">Hoofdgroep VII : Pols en onderarm </w:t>
            </w:r>
            <w:r w:rsidR="00695342"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(CVII1) Van het metacarpocarpaal gewricht, reikend tot proximaal twee derden van de onderarm"</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8A1A1A" w:rsidRPr="00091E1B" w:rsidTr="00EA118C">
        <w:tc>
          <w:tcPr>
            <w:tcW w:w="288" w:type="dxa"/>
          </w:tcPr>
          <w:p w:rsidR="008A1A1A" w:rsidRPr="00091E1B" w:rsidRDefault="008A1A1A">
            <w:pPr>
              <w:spacing w:line="240" w:lineRule="atLeast"/>
              <w:rPr>
                <w:color w:val="0000FF"/>
                <w:lang w:val="nl-BE"/>
              </w:rPr>
            </w:pPr>
          </w:p>
        </w:tc>
        <w:tc>
          <w:tcPr>
            <w:tcW w:w="576" w:type="dxa"/>
          </w:tcPr>
          <w:p w:rsidR="008A1A1A" w:rsidRPr="00091E1B" w:rsidRDefault="008A1A1A">
            <w:pPr>
              <w:spacing w:line="240" w:lineRule="atLeast"/>
              <w:jc w:val="right"/>
              <w:rPr>
                <w:color w:val="0000FF"/>
                <w:lang w:val="nl-BE"/>
              </w:rPr>
            </w:pPr>
          </w:p>
        </w:tc>
        <w:tc>
          <w:tcPr>
            <w:tcW w:w="864" w:type="dxa"/>
          </w:tcPr>
          <w:p w:rsidR="008A1A1A" w:rsidRPr="00091E1B" w:rsidRDefault="008A1A1A" w:rsidP="009E2FF9">
            <w:pPr>
              <w:spacing w:line="240" w:lineRule="atLeast"/>
              <w:rPr>
                <w:color w:val="0000FF"/>
                <w:lang w:val="nl-BE"/>
              </w:rPr>
            </w:pPr>
          </w:p>
        </w:tc>
        <w:tc>
          <w:tcPr>
            <w:tcW w:w="864" w:type="dxa"/>
          </w:tcPr>
          <w:p w:rsidR="008A1A1A" w:rsidRPr="00091E1B" w:rsidRDefault="008A1A1A" w:rsidP="009E2FF9">
            <w:pPr>
              <w:spacing w:line="240" w:lineRule="atLeast"/>
              <w:rPr>
                <w:color w:val="0000FF"/>
                <w:lang w:val="nl-BE"/>
              </w:rPr>
            </w:pPr>
          </w:p>
        </w:tc>
        <w:tc>
          <w:tcPr>
            <w:tcW w:w="6720" w:type="dxa"/>
            <w:gridSpan w:val="4"/>
          </w:tcPr>
          <w:p w:rsidR="008A1A1A" w:rsidRPr="00091E1B" w:rsidRDefault="008A1A1A" w:rsidP="002B7C81">
            <w:pPr>
              <w:spacing w:line="240" w:lineRule="atLeast"/>
              <w:jc w:val="both"/>
              <w:rPr>
                <w:color w:val="0000FF"/>
                <w:lang w:val="nl-BE"/>
              </w:rPr>
            </w:pPr>
            <w:r w:rsidRPr="00091E1B">
              <w:rPr>
                <w:rFonts w:ascii="Arial" w:hAnsi="Arial"/>
                <w:i/>
                <w:color w:val="0000FF"/>
                <w:sz w:val="18"/>
                <w:lang w:val="nl-BE"/>
              </w:rPr>
              <w:t>"K.B. 28.3.1995" (in werking 1.4.1995)</w:t>
            </w:r>
          </w:p>
        </w:tc>
        <w:tc>
          <w:tcPr>
            <w:tcW w:w="288" w:type="dxa"/>
            <w:vAlign w:val="bottom"/>
          </w:tcPr>
          <w:p w:rsidR="008A1A1A" w:rsidRPr="00091E1B" w:rsidRDefault="008A1A1A">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"(CVII2) Van het metacarpocarpaal gewricht, reikend tot proximaal een derde van de onderarm</w:t>
            </w:r>
            <w:r w:rsidR="002B7C81"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2B7C81" w:rsidRPr="00F003DB" w:rsidTr="002B7C81">
        <w:tc>
          <w:tcPr>
            <w:tcW w:w="288" w:type="dxa"/>
          </w:tcPr>
          <w:p w:rsidR="002B7C81" w:rsidRPr="00091E1B" w:rsidRDefault="002B7C81" w:rsidP="002B7C81">
            <w:pPr>
              <w:spacing w:line="240" w:lineRule="atLeast"/>
              <w:rPr>
                <w:color w:val="0000FF"/>
                <w:lang w:val="nl-BE"/>
              </w:rPr>
            </w:pPr>
          </w:p>
        </w:tc>
        <w:tc>
          <w:tcPr>
            <w:tcW w:w="576" w:type="dxa"/>
          </w:tcPr>
          <w:p w:rsidR="002B7C81" w:rsidRPr="00091E1B" w:rsidRDefault="002B7C81" w:rsidP="002B7C81">
            <w:pPr>
              <w:spacing w:line="240" w:lineRule="atLeast"/>
              <w:jc w:val="right"/>
              <w:rPr>
                <w:color w:val="0000FF"/>
                <w:lang w:val="nl-BE"/>
              </w:rPr>
            </w:pPr>
          </w:p>
        </w:tc>
        <w:tc>
          <w:tcPr>
            <w:tcW w:w="864" w:type="dxa"/>
          </w:tcPr>
          <w:p w:rsidR="002B7C81" w:rsidRPr="00091E1B" w:rsidRDefault="002B7C81" w:rsidP="009E2FF9">
            <w:pPr>
              <w:spacing w:line="240" w:lineRule="atLeast"/>
              <w:rPr>
                <w:color w:val="0000FF"/>
                <w:lang w:val="nl-BE"/>
              </w:rPr>
            </w:pPr>
          </w:p>
        </w:tc>
        <w:tc>
          <w:tcPr>
            <w:tcW w:w="864" w:type="dxa"/>
          </w:tcPr>
          <w:p w:rsidR="002B7C81" w:rsidRPr="00091E1B" w:rsidRDefault="002B7C81" w:rsidP="009E2FF9">
            <w:pPr>
              <w:spacing w:line="240" w:lineRule="atLeast"/>
              <w:rPr>
                <w:color w:val="0000FF"/>
                <w:lang w:val="nl-BE"/>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649574</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649585</w:t>
            </w:r>
          </w:p>
        </w:tc>
        <w:tc>
          <w:tcPr>
            <w:tcW w:w="5376" w:type="dxa"/>
          </w:tcPr>
          <w:p w:rsidR="00695342" w:rsidRPr="00091E1B" w:rsidRDefault="00695342">
            <w:pPr>
              <w:spacing w:line="240" w:lineRule="atLeast"/>
              <w:jc w:val="both"/>
              <w:rPr>
                <w:color w:val="0000FF"/>
              </w:rPr>
            </w:pPr>
            <w:r w:rsidRPr="00091E1B">
              <w:rPr>
                <w:rFonts w:ascii="Arial" w:hAnsi="Arial"/>
                <w:color w:val="0000FF"/>
              </w:rPr>
              <w:t>Pols- en onderarmsegment CVII1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653494</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653505</w:t>
            </w:r>
          </w:p>
        </w:tc>
        <w:tc>
          <w:tcPr>
            <w:tcW w:w="5376" w:type="dxa"/>
          </w:tcPr>
          <w:p w:rsidR="00695342" w:rsidRPr="00091E1B" w:rsidRDefault="00695342">
            <w:pPr>
              <w:spacing w:line="240" w:lineRule="atLeast"/>
              <w:jc w:val="both"/>
              <w:rPr>
                <w:color w:val="0000FF"/>
              </w:rPr>
            </w:pPr>
            <w:r w:rsidRPr="00091E1B">
              <w:rPr>
                <w:rFonts w:ascii="Arial" w:hAnsi="Arial"/>
                <w:color w:val="0000FF"/>
              </w:rPr>
              <w:t>Pols- en onderarmsegment CVII2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109,4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649596</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649600</w:t>
            </w:r>
          </w:p>
        </w:tc>
        <w:tc>
          <w:tcPr>
            <w:tcW w:w="5376" w:type="dxa"/>
          </w:tcPr>
          <w:p w:rsidR="00695342" w:rsidRPr="00091E1B" w:rsidRDefault="00695342">
            <w:pPr>
              <w:spacing w:line="240" w:lineRule="atLeast"/>
              <w:jc w:val="both"/>
              <w:rPr>
                <w:color w:val="0000FF"/>
              </w:rPr>
            </w:pPr>
            <w:r w:rsidRPr="00091E1B">
              <w:rPr>
                <w:rFonts w:ascii="Arial" w:hAnsi="Arial"/>
                <w:color w:val="0000FF"/>
              </w:rPr>
              <w:t>Dynamisch, type Oppenheimer splint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56,66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649611</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649622</w:t>
            </w:r>
          </w:p>
        </w:tc>
        <w:tc>
          <w:tcPr>
            <w:tcW w:w="5376" w:type="dxa"/>
          </w:tcPr>
          <w:p w:rsidR="00695342" w:rsidRPr="00091E1B" w:rsidRDefault="00695342">
            <w:pPr>
              <w:spacing w:line="240" w:lineRule="atLeast"/>
              <w:jc w:val="both"/>
              <w:rPr>
                <w:color w:val="0000FF"/>
              </w:rPr>
            </w:pPr>
            <w:r w:rsidRPr="00091E1B">
              <w:rPr>
                <w:rFonts w:ascii="Arial" w:hAnsi="Arial"/>
                <w:color w:val="0000FF"/>
              </w:rPr>
              <w:t>Statische orthese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39,22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649633</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649644</w:t>
            </w:r>
          </w:p>
        </w:tc>
        <w:tc>
          <w:tcPr>
            <w:tcW w:w="5376" w:type="dxa"/>
          </w:tcPr>
          <w:p w:rsidR="00695342" w:rsidRPr="00091E1B" w:rsidRDefault="00695342">
            <w:pPr>
              <w:spacing w:line="240" w:lineRule="atLeast"/>
              <w:jc w:val="both"/>
              <w:rPr>
                <w:color w:val="0000FF"/>
              </w:rPr>
            </w:pPr>
            <w:r w:rsidRPr="00091E1B">
              <w:rPr>
                <w:rFonts w:ascii="Arial" w:hAnsi="Arial"/>
                <w:color w:val="0000FF"/>
              </w:rPr>
              <w:t>Pols- en onderarmsegment CVII1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45,23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653516</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653520</w:t>
            </w:r>
          </w:p>
        </w:tc>
        <w:tc>
          <w:tcPr>
            <w:tcW w:w="5376" w:type="dxa"/>
          </w:tcPr>
          <w:p w:rsidR="00695342" w:rsidRPr="00091E1B" w:rsidRDefault="00695342">
            <w:pPr>
              <w:spacing w:line="240" w:lineRule="atLeast"/>
              <w:jc w:val="both"/>
              <w:rPr>
                <w:color w:val="0000FF"/>
              </w:rPr>
            </w:pPr>
            <w:r w:rsidRPr="00091E1B">
              <w:rPr>
                <w:rFonts w:ascii="Arial" w:hAnsi="Arial"/>
                <w:color w:val="0000FF"/>
              </w:rPr>
              <w:t>Pols- en onderarmsegment CVII2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33,10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8A1A1A" w:rsidRPr="00091E1B" w:rsidTr="00EA118C">
        <w:tc>
          <w:tcPr>
            <w:tcW w:w="288" w:type="dxa"/>
          </w:tcPr>
          <w:p w:rsidR="008A1A1A" w:rsidRPr="00091E1B" w:rsidRDefault="008A1A1A">
            <w:pPr>
              <w:spacing w:line="240" w:lineRule="atLeast"/>
              <w:rPr>
                <w:color w:val="0000FF"/>
              </w:rPr>
            </w:pPr>
          </w:p>
        </w:tc>
        <w:tc>
          <w:tcPr>
            <w:tcW w:w="576" w:type="dxa"/>
          </w:tcPr>
          <w:p w:rsidR="008A1A1A" w:rsidRPr="00091E1B" w:rsidRDefault="008A1A1A">
            <w:pPr>
              <w:spacing w:line="240" w:lineRule="atLeast"/>
              <w:jc w:val="right"/>
              <w:rPr>
                <w:color w:val="0000FF"/>
              </w:rPr>
            </w:pPr>
          </w:p>
        </w:tc>
        <w:tc>
          <w:tcPr>
            <w:tcW w:w="864" w:type="dxa"/>
          </w:tcPr>
          <w:p w:rsidR="008A1A1A" w:rsidRPr="00091E1B" w:rsidRDefault="008A1A1A" w:rsidP="009E2FF9">
            <w:pPr>
              <w:spacing w:line="240" w:lineRule="atLeast"/>
              <w:rPr>
                <w:color w:val="0000FF"/>
              </w:rPr>
            </w:pPr>
          </w:p>
        </w:tc>
        <w:tc>
          <w:tcPr>
            <w:tcW w:w="864" w:type="dxa"/>
          </w:tcPr>
          <w:p w:rsidR="008A1A1A" w:rsidRPr="00091E1B" w:rsidRDefault="008A1A1A" w:rsidP="009E2FF9">
            <w:pPr>
              <w:spacing w:line="240" w:lineRule="atLeast"/>
              <w:rPr>
                <w:color w:val="0000FF"/>
              </w:rPr>
            </w:pPr>
          </w:p>
        </w:tc>
        <w:tc>
          <w:tcPr>
            <w:tcW w:w="6720" w:type="dxa"/>
            <w:gridSpan w:val="4"/>
          </w:tcPr>
          <w:p w:rsidR="008A1A1A" w:rsidRPr="00091E1B" w:rsidRDefault="008A1A1A" w:rsidP="002C3BB9">
            <w:pPr>
              <w:spacing w:line="240" w:lineRule="atLeast"/>
              <w:jc w:val="both"/>
              <w:rPr>
                <w:color w:val="0000FF"/>
                <w:lang w:val="nl-BE"/>
              </w:rPr>
            </w:pPr>
            <w:r w:rsidRPr="00091E1B">
              <w:rPr>
                <w:rFonts w:ascii="Arial" w:hAnsi="Arial"/>
                <w:i/>
                <w:color w:val="0000FF"/>
                <w:sz w:val="18"/>
                <w:lang w:val="nl-BE"/>
              </w:rPr>
              <w:t>"K.B. 29.1.1993" (in werking 1.2.1993)</w:t>
            </w:r>
          </w:p>
        </w:tc>
        <w:tc>
          <w:tcPr>
            <w:tcW w:w="288" w:type="dxa"/>
            <w:vAlign w:val="bottom"/>
          </w:tcPr>
          <w:p w:rsidR="008A1A1A" w:rsidRPr="00091E1B" w:rsidRDefault="008A1A1A">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w:t>
            </w:r>
            <w:r w:rsidRPr="00091E1B">
              <w:rPr>
                <w:rFonts w:ascii="Arial" w:hAnsi="Arial"/>
                <w:color w:val="0000FF"/>
                <w:u w:val="single"/>
              </w:rPr>
              <w:t>Hoofdgroep VIII : Elleboog</w:t>
            </w:r>
            <w:r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rsidP="003C44EF">
            <w:pPr>
              <w:spacing w:line="240" w:lineRule="atLeast"/>
              <w:jc w:val="both"/>
              <w:rPr>
                <w:color w:val="0000FF"/>
              </w:rPr>
            </w:pPr>
            <w:r w:rsidRPr="00091E1B">
              <w:rPr>
                <w:rFonts w:ascii="Arial" w:hAnsi="Arial"/>
                <w:color w:val="0000FF"/>
                <w:lang w:val="nl-BE"/>
              </w:rPr>
              <w:t xml:space="preserve">(CVIII1) Van de helft van de onderarm tot de helft van de bovenarm. </w:t>
            </w:r>
            <w:r w:rsidRPr="00091E1B">
              <w:rPr>
                <w:rFonts w:ascii="Arial" w:hAnsi="Arial"/>
                <w:color w:val="0000FF"/>
              </w:rPr>
              <w:t>De meetpunten zijn : de pols-, elleboog- en okselplooi.</w:t>
            </w:r>
            <w:r w:rsidR="002B7C81"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r>
      <w:tr w:rsidR="00D77458"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r>
      <w:tr w:rsidR="002B7C81" w:rsidRPr="00F003DB" w:rsidTr="002B7C81">
        <w:tc>
          <w:tcPr>
            <w:tcW w:w="288" w:type="dxa"/>
          </w:tcPr>
          <w:p w:rsidR="002B7C81" w:rsidRPr="00091E1B" w:rsidRDefault="002B7C81" w:rsidP="002B7C81">
            <w:pPr>
              <w:spacing w:line="240" w:lineRule="atLeast"/>
              <w:rPr>
                <w:color w:val="0000FF"/>
              </w:rPr>
            </w:pPr>
          </w:p>
        </w:tc>
        <w:tc>
          <w:tcPr>
            <w:tcW w:w="576" w:type="dxa"/>
          </w:tcPr>
          <w:p w:rsidR="002B7C81" w:rsidRPr="00091E1B" w:rsidRDefault="002B7C81" w:rsidP="002B7C81">
            <w:pPr>
              <w:spacing w:line="240" w:lineRule="atLeast"/>
              <w:jc w:val="right"/>
              <w:rPr>
                <w:color w:val="0000FF"/>
              </w:rPr>
            </w:pPr>
          </w:p>
        </w:tc>
        <w:tc>
          <w:tcPr>
            <w:tcW w:w="864" w:type="dxa"/>
          </w:tcPr>
          <w:p w:rsidR="002B7C81" w:rsidRPr="00091E1B" w:rsidRDefault="002B7C81" w:rsidP="009E2FF9">
            <w:pPr>
              <w:spacing w:line="240" w:lineRule="atLeast"/>
              <w:rPr>
                <w:color w:val="0000FF"/>
              </w:rPr>
            </w:pPr>
          </w:p>
        </w:tc>
        <w:tc>
          <w:tcPr>
            <w:tcW w:w="864" w:type="dxa"/>
          </w:tcPr>
          <w:p w:rsidR="002B7C81" w:rsidRPr="00091E1B" w:rsidRDefault="002B7C81" w:rsidP="009E2FF9">
            <w:pPr>
              <w:spacing w:line="240" w:lineRule="atLeast"/>
              <w:rPr>
                <w:color w:val="0000FF"/>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rPr>
              <w:t>"</w:t>
            </w:r>
            <w:r w:rsidR="00695342"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Elleboogorthese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649655</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649666</w:t>
            </w:r>
          </w:p>
        </w:tc>
        <w:tc>
          <w:tcPr>
            <w:tcW w:w="5376" w:type="dxa"/>
          </w:tcPr>
          <w:p w:rsidR="00695342" w:rsidRPr="00091E1B" w:rsidRDefault="00695342">
            <w:pPr>
              <w:spacing w:line="240" w:lineRule="atLeast"/>
              <w:jc w:val="both"/>
              <w:rPr>
                <w:color w:val="0000FF"/>
              </w:rPr>
            </w:pPr>
            <w:r w:rsidRPr="00091E1B">
              <w:rPr>
                <w:rFonts w:ascii="Arial" w:hAnsi="Arial"/>
                <w:color w:val="0000FF"/>
              </w:rPr>
              <w:t>Elleboogorthese met scharniersysteem (CVIII1)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187,40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649670</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649681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Tennis-elleboogband in niet-elastisch materiaal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21,79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F9402A">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649692</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649703</w:t>
            </w:r>
          </w:p>
        </w:tc>
        <w:tc>
          <w:tcPr>
            <w:tcW w:w="5376" w:type="dxa"/>
          </w:tcPr>
          <w:p w:rsidR="00695342" w:rsidRPr="0000578A" w:rsidRDefault="00F9402A">
            <w:pPr>
              <w:spacing w:line="240" w:lineRule="atLeast"/>
              <w:jc w:val="both"/>
              <w:rPr>
                <w:color w:val="0000FF"/>
                <w:lang w:val="nl-BE"/>
              </w:rPr>
            </w:pPr>
            <w:r w:rsidRPr="0000578A">
              <w:rPr>
                <w:rFonts w:ascii="Arial" w:hAnsi="Arial"/>
                <w:i/>
                <w:color w:val="0000FF"/>
                <w:sz w:val="18"/>
                <w:szCs w:val="18"/>
                <w:lang w:val="nl-BE"/>
              </w:rPr>
              <w:t>Geschrapt door K.B. 21.7.2014 (in werking 1.10.2014)</w:t>
            </w:r>
          </w:p>
        </w:tc>
        <w:tc>
          <w:tcPr>
            <w:tcW w:w="288" w:type="dxa"/>
            <w:vAlign w:val="bottom"/>
          </w:tcPr>
          <w:p w:rsidR="00695342" w:rsidRPr="00B2053A" w:rsidRDefault="00695342">
            <w:pPr>
              <w:spacing w:line="240" w:lineRule="atLeast"/>
              <w:jc w:val="right"/>
              <w:rPr>
                <w:color w:val="0000FF"/>
                <w:lang w:val="nl-BE"/>
              </w:rPr>
            </w:pPr>
          </w:p>
        </w:tc>
        <w:tc>
          <w:tcPr>
            <w:tcW w:w="881" w:type="dxa"/>
            <w:vAlign w:val="bottom"/>
          </w:tcPr>
          <w:p w:rsidR="00695342" w:rsidRPr="00B2053A" w:rsidRDefault="00695342">
            <w:pPr>
              <w:spacing w:line="240" w:lineRule="atLeast"/>
              <w:jc w:val="right"/>
              <w:rPr>
                <w:color w:val="0000FF"/>
                <w:lang w:val="nl-BE"/>
              </w:rPr>
            </w:pPr>
          </w:p>
        </w:tc>
        <w:tc>
          <w:tcPr>
            <w:tcW w:w="175" w:type="dxa"/>
            <w:vAlign w:val="bottom"/>
          </w:tcPr>
          <w:p w:rsidR="00695342" w:rsidRPr="00B2053A" w:rsidRDefault="00695342">
            <w:pPr>
              <w:spacing w:line="240" w:lineRule="atLeast"/>
              <w:rPr>
                <w:color w:val="0000FF"/>
                <w:lang w:val="nl-BE"/>
              </w:rPr>
            </w:pPr>
          </w:p>
        </w:tc>
        <w:tc>
          <w:tcPr>
            <w:tcW w:w="288" w:type="dxa"/>
            <w:vAlign w:val="bottom"/>
          </w:tcPr>
          <w:p w:rsidR="00695342" w:rsidRPr="00B2053A" w:rsidRDefault="00695342">
            <w:pPr>
              <w:spacing w:line="240" w:lineRule="atLeast"/>
              <w:jc w:val="right"/>
              <w:rPr>
                <w:color w:val="0000FF"/>
                <w:lang w:val="nl-BE"/>
              </w:rPr>
            </w:pPr>
          </w:p>
        </w:tc>
      </w:tr>
      <w:tr w:rsidR="00695342" w:rsidRPr="00F003DB">
        <w:tc>
          <w:tcPr>
            <w:tcW w:w="288" w:type="dxa"/>
          </w:tcPr>
          <w:p w:rsidR="00695342" w:rsidRPr="00B2053A" w:rsidRDefault="00695342">
            <w:pPr>
              <w:spacing w:line="240" w:lineRule="atLeast"/>
              <w:rPr>
                <w:color w:val="0000FF"/>
                <w:lang w:val="nl-BE"/>
              </w:rPr>
            </w:pPr>
          </w:p>
        </w:tc>
        <w:tc>
          <w:tcPr>
            <w:tcW w:w="576" w:type="dxa"/>
          </w:tcPr>
          <w:p w:rsidR="00695342" w:rsidRPr="00B2053A" w:rsidRDefault="00695342">
            <w:pPr>
              <w:spacing w:line="240" w:lineRule="atLeast"/>
              <w:jc w:val="right"/>
              <w:rPr>
                <w:color w:val="0000FF"/>
                <w:lang w:val="nl-BE"/>
              </w:rPr>
            </w:pPr>
          </w:p>
        </w:tc>
        <w:tc>
          <w:tcPr>
            <w:tcW w:w="864" w:type="dxa"/>
          </w:tcPr>
          <w:p w:rsidR="00695342" w:rsidRPr="00B2053A" w:rsidRDefault="00695342" w:rsidP="009E2FF9">
            <w:pPr>
              <w:spacing w:line="240" w:lineRule="atLeast"/>
              <w:rPr>
                <w:rFonts w:ascii="Arial" w:hAnsi="Arial"/>
                <w:color w:val="0000FF"/>
                <w:lang w:val="nl-BE"/>
              </w:rPr>
            </w:pPr>
          </w:p>
        </w:tc>
        <w:tc>
          <w:tcPr>
            <w:tcW w:w="864" w:type="dxa"/>
          </w:tcPr>
          <w:p w:rsidR="00695342" w:rsidRPr="00B2053A" w:rsidRDefault="00695342" w:rsidP="009E2FF9">
            <w:pPr>
              <w:spacing w:line="240" w:lineRule="atLeast"/>
              <w:rPr>
                <w:rFonts w:ascii="Arial" w:hAnsi="Arial" w:cs="Arial"/>
                <w:color w:val="0000FF"/>
                <w:lang w:val="nl-BE"/>
              </w:rPr>
            </w:pPr>
          </w:p>
        </w:tc>
        <w:tc>
          <w:tcPr>
            <w:tcW w:w="5376" w:type="dxa"/>
          </w:tcPr>
          <w:p w:rsidR="00695342" w:rsidRPr="00B2053A" w:rsidRDefault="00695342">
            <w:pPr>
              <w:spacing w:line="240" w:lineRule="atLeast"/>
              <w:jc w:val="both"/>
              <w:rPr>
                <w:rFonts w:ascii="Arial" w:hAnsi="Arial"/>
                <w:color w:val="0000FF"/>
                <w:lang w:val="nl-BE"/>
              </w:rPr>
            </w:pPr>
          </w:p>
        </w:tc>
        <w:tc>
          <w:tcPr>
            <w:tcW w:w="288" w:type="dxa"/>
            <w:vAlign w:val="bottom"/>
          </w:tcPr>
          <w:p w:rsidR="00695342" w:rsidRPr="00B2053A" w:rsidRDefault="00695342">
            <w:pPr>
              <w:spacing w:line="240" w:lineRule="atLeast"/>
              <w:jc w:val="right"/>
              <w:rPr>
                <w:rFonts w:ascii="Arial" w:hAnsi="Arial"/>
                <w:color w:val="0000FF"/>
                <w:lang w:val="nl-BE"/>
              </w:rPr>
            </w:pPr>
          </w:p>
        </w:tc>
        <w:tc>
          <w:tcPr>
            <w:tcW w:w="881" w:type="dxa"/>
            <w:vAlign w:val="bottom"/>
          </w:tcPr>
          <w:p w:rsidR="00695342" w:rsidRPr="00B2053A" w:rsidRDefault="00695342">
            <w:pPr>
              <w:spacing w:line="240" w:lineRule="atLeast"/>
              <w:jc w:val="right"/>
              <w:rPr>
                <w:rFonts w:ascii="Arial" w:hAnsi="Arial"/>
                <w:color w:val="0000FF"/>
                <w:lang w:val="nl-BE"/>
              </w:rPr>
            </w:pPr>
          </w:p>
        </w:tc>
        <w:tc>
          <w:tcPr>
            <w:tcW w:w="175" w:type="dxa"/>
            <w:vAlign w:val="bottom"/>
          </w:tcPr>
          <w:p w:rsidR="00695342" w:rsidRPr="00B2053A" w:rsidRDefault="00695342">
            <w:pPr>
              <w:spacing w:line="240" w:lineRule="atLeast"/>
              <w:rPr>
                <w:color w:val="0000FF"/>
                <w:lang w:val="nl-BE"/>
              </w:rPr>
            </w:pPr>
          </w:p>
        </w:tc>
        <w:tc>
          <w:tcPr>
            <w:tcW w:w="288" w:type="dxa"/>
            <w:vAlign w:val="bottom"/>
          </w:tcPr>
          <w:p w:rsidR="00695342" w:rsidRPr="00B2053A" w:rsidRDefault="00695342">
            <w:pPr>
              <w:spacing w:line="240" w:lineRule="atLeast"/>
              <w:jc w:val="right"/>
              <w:rPr>
                <w:color w:val="0000FF"/>
                <w:lang w:val="nl-BE"/>
              </w:rPr>
            </w:pPr>
          </w:p>
        </w:tc>
      </w:tr>
      <w:tr w:rsidR="00F9402A" w:rsidRPr="00F003DB" w:rsidTr="00F9402A">
        <w:tc>
          <w:tcPr>
            <w:tcW w:w="288" w:type="dxa"/>
          </w:tcPr>
          <w:p w:rsidR="00F9402A" w:rsidRPr="00B2053A" w:rsidRDefault="00F9402A" w:rsidP="00F9402A">
            <w:pPr>
              <w:spacing w:line="240" w:lineRule="atLeast"/>
              <w:rPr>
                <w:color w:val="0000FF"/>
                <w:lang w:val="nl-BE"/>
              </w:rPr>
            </w:pPr>
          </w:p>
        </w:tc>
        <w:tc>
          <w:tcPr>
            <w:tcW w:w="576" w:type="dxa"/>
          </w:tcPr>
          <w:p w:rsidR="00F9402A" w:rsidRPr="00B2053A" w:rsidRDefault="00F9402A" w:rsidP="00F9402A">
            <w:pPr>
              <w:spacing w:line="240" w:lineRule="atLeast"/>
              <w:jc w:val="right"/>
              <w:rPr>
                <w:color w:val="0000FF"/>
                <w:lang w:val="nl-BE"/>
              </w:rPr>
            </w:pPr>
          </w:p>
        </w:tc>
        <w:tc>
          <w:tcPr>
            <w:tcW w:w="864" w:type="dxa"/>
          </w:tcPr>
          <w:p w:rsidR="00F9402A" w:rsidRPr="00B2053A" w:rsidRDefault="00F9402A" w:rsidP="00F9402A">
            <w:pPr>
              <w:spacing w:line="240" w:lineRule="atLeast"/>
              <w:rPr>
                <w:color w:val="0000FF"/>
                <w:lang w:val="nl-BE"/>
              </w:rPr>
            </w:pPr>
          </w:p>
        </w:tc>
        <w:tc>
          <w:tcPr>
            <w:tcW w:w="864" w:type="dxa"/>
          </w:tcPr>
          <w:p w:rsidR="00F9402A" w:rsidRPr="00B2053A" w:rsidRDefault="00F9402A" w:rsidP="00F9402A">
            <w:pPr>
              <w:spacing w:line="240" w:lineRule="atLeast"/>
              <w:rPr>
                <w:color w:val="0000FF"/>
                <w:lang w:val="nl-BE"/>
              </w:rPr>
            </w:pPr>
          </w:p>
        </w:tc>
        <w:tc>
          <w:tcPr>
            <w:tcW w:w="6720" w:type="dxa"/>
            <w:gridSpan w:val="4"/>
          </w:tcPr>
          <w:p w:rsidR="00F9402A" w:rsidRPr="00091E1B" w:rsidRDefault="00F9402A" w:rsidP="00F9402A">
            <w:pPr>
              <w:spacing w:line="240" w:lineRule="atLeast"/>
              <w:jc w:val="both"/>
              <w:rPr>
                <w:color w:val="0000FF"/>
                <w:lang w:val="nl-BE"/>
              </w:rPr>
            </w:pPr>
            <w:r w:rsidRPr="00091E1B">
              <w:rPr>
                <w:rFonts w:ascii="Arial" w:hAnsi="Arial"/>
                <w:i/>
                <w:color w:val="0000FF"/>
                <w:sz w:val="18"/>
                <w:lang w:val="nl-BE"/>
              </w:rPr>
              <w:t>"K.B. 29.1.1993" (in werking 1.2.1993) + "K.B. 18.10.2013" (in werking 1.12.2013)</w:t>
            </w:r>
          </w:p>
        </w:tc>
        <w:tc>
          <w:tcPr>
            <w:tcW w:w="288" w:type="dxa"/>
            <w:vAlign w:val="bottom"/>
          </w:tcPr>
          <w:p w:rsidR="00F9402A" w:rsidRPr="00091E1B" w:rsidRDefault="00F9402A" w:rsidP="00F9402A">
            <w:pPr>
              <w:spacing w:line="240" w:lineRule="atLeast"/>
              <w:jc w:val="right"/>
              <w:rPr>
                <w:color w:val="0000FF"/>
                <w:lang w:val="nl-BE"/>
              </w:rPr>
            </w:pPr>
          </w:p>
        </w:tc>
      </w:tr>
      <w:tr w:rsidR="00695342" w:rsidRPr="00091E1B">
        <w:tc>
          <w:tcPr>
            <w:tcW w:w="288" w:type="dxa"/>
          </w:tcPr>
          <w:p w:rsidR="00695342" w:rsidRPr="00F9402A" w:rsidRDefault="00F9402A">
            <w:pPr>
              <w:spacing w:line="240" w:lineRule="atLeast"/>
              <w:rPr>
                <w:color w:val="0000FF"/>
                <w:lang w:val="nl-BE"/>
              </w:rPr>
            </w:pPr>
            <w:r w:rsidRPr="00091E1B">
              <w:rPr>
                <w:rFonts w:ascii="Arial" w:hAnsi="Arial"/>
                <w:color w:val="0000FF"/>
              </w:rPr>
              <w:t>"</w:t>
            </w:r>
          </w:p>
        </w:tc>
        <w:tc>
          <w:tcPr>
            <w:tcW w:w="576" w:type="dxa"/>
          </w:tcPr>
          <w:p w:rsidR="00695342" w:rsidRPr="00F9402A"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649714</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649725</w:t>
            </w:r>
          </w:p>
        </w:tc>
        <w:tc>
          <w:tcPr>
            <w:tcW w:w="5376" w:type="dxa"/>
          </w:tcPr>
          <w:p w:rsidR="00695342" w:rsidRPr="00091E1B" w:rsidRDefault="00695342">
            <w:pPr>
              <w:spacing w:line="240" w:lineRule="atLeast"/>
              <w:jc w:val="both"/>
              <w:rPr>
                <w:color w:val="0000FF"/>
              </w:rPr>
            </w:pPr>
            <w:r w:rsidRPr="00091E1B">
              <w:rPr>
                <w:rFonts w:ascii="Arial" w:hAnsi="Arial"/>
                <w:color w:val="0000FF"/>
              </w:rPr>
              <w:t>Anti-hyperextensiebandage (CVIII1)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56,66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rPr>
              <w:t>"</w:t>
            </w:r>
          </w:p>
        </w:tc>
      </w:tr>
      <w:tr w:rsidR="002B7C81" w:rsidRPr="00091E1B">
        <w:tc>
          <w:tcPr>
            <w:tcW w:w="288" w:type="dxa"/>
          </w:tcPr>
          <w:p w:rsidR="002B7C81" w:rsidRPr="00091E1B" w:rsidRDefault="002B7C81">
            <w:pPr>
              <w:spacing w:line="240" w:lineRule="atLeast"/>
              <w:rPr>
                <w:color w:val="0000FF"/>
              </w:rPr>
            </w:pPr>
          </w:p>
        </w:tc>
        <w:tc>
          <w:tcPr>
            <w:tcW w:w="576" w:type="dxa"/>
          </w:tcPr>
          <w:p w:rsidR="002B7C81" w:rsidRPr="00091E1B" w:rsidRDefault="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pPr>
              <w:spacing w:line="240" w:lineRule="atLeast"/>
              <w:jc w:val="both"/>
              <w:rPr>
                <w:rFonts w:ascii="Arial" w:hAnsi="Arial"/>
                <w:color w:val="0000FF"/>
              </w:rPr>
            </w:pPr>
          </w:p>
        </w:tc>
        <w:tc>
          <w:tcPr>
            <w:tcW w:w="288" w:type="dxa"/>
            <w:vAlign w:val="bottom"/>
          </w:tcPr>
          <w:p w:rsidR="002B7C81" w:rsidRPr="00091E1B" w:rsidRDefault="002B7C81">
            <w:pPr>
              <w:spacing w:line="240" w:lineRule="atLeast"/>
              <w:jc w:val="right"/>
              <w:rPr>
                <w:rFonts w:ascii="Arial" w:hAnsi="Arial"/>
                <w:color w:val="0000FF"/>
              </w:rPr>
            </w:pPr>
          </w:p>
        </w:tc>
        <w:tc>
          <w:tcPr>
            <w:tcW w:w="881" w:type="dxa"/>
            <w:vAlign w:val="bottom"/>
          </w:tcPr>
          <w:p w:rsidR="002B7C81" w:rsidRPr="00091E1B" w:rsidRDefault="002B7C81">
            <w:pPr>
              <w:spacing w:line="240" w:lineRule="atLeast"/>
              <w:jc w:val="right"/>
              <w:rPr>
                <w:rFonts w:ascii="Arial" w:hAnsi="Arial"/>
                <w:color w:val="0000FF"/>
              </w:rPr>
            </w:pPr>
          </w:p>
        </w:tc>
        <w:tc>
          <w:tcPr>
            <w:tcW w:w="175" w:type="dxa"/>
            <w:vAlign w:val="bottom"/>
          </w:tcPr>
          <w:p w:rsidR="002B7C81" w:rsidRPr="00091E1B" w:rsidRDefault="002B7C81">
            <w:pPr>
              <w:spacing w:line="240" w:lineRule="atLeast"/>
              <w:rPr>
                <w:color w:val="0000FF"/>
              </w:rPr>
            </w:pPr>
          </w:p>
        </w:tc>
        <w:tc>
          <w:tcPr>
            <w:tcW w:w="288" w:type="dxa"/>
            <w:vAlign w:val="bottom"/>
          </w:tcPr>
          <w:p w:rsidR="002B7C81" w:rsidRPr="00091E1B" w:rsidRDefault="002B7C81">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color w:val="0000FF"/>
              </w:rPr>
            </w:pPr>
            <w:r w:rsidRPr="00091E1B">
              <w:rPr>
                <w:rFonts w:ascii="Arial" w:hAnsi="Arial"/>
                <w:color w:val="0000FF"/>
              </w:rPr>
              <w:t>"</w:t>
            </w:r>
            <w:r w:rsidR="00695342" w:rsidRPr="00091E1B">
              <w:rPr>
                <w:rFonts w:ascii="Arial" w:hAnsi="Arial"/>
                <w:color w:val="0000FF"/>
                <w:u w:val="single"/>
              </w:rPr>
              <w:t>Hoofdgroep IX : Arm</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rsidP="002B7C81">
            <w:pPr>
              <w:spacing w:line="240" w:lineRule="atLeast"/>
              <w:jc w:val="both"/>
              <w:rPr>
                <w:color w:val="0000FF"/>
              </w:rPr>
            </w:pPr>
            <w:r w:rsidRPr="00091E1B">
              <w:rPr>
                <w:rFonts w:ascii="Arial" w:hAnsi="Arial"/>
                <w:color w:val="0000FF"/>
                <w:lang w:val="nl-BE"/>
              </w:rPr>
              <w:t xml:space="preserve">(CIX1) Van het ellebooggewricht, reikend tot proximaal twee derden van de bovenarm. </w:t>
            </w:r>
            <w:r w:rsidRPr="00091E1B">
              <w:rPr>
                <w:rFonts w:ascii="Arial" w:hAnsi="Arial"/>
                <w:color w:val="0000FF"/>
              </w:rPr>
              <w:t>De meetpunten zijn : de elleboog- tot de okselplooi.</w:t>
            </w:r>
            <w:r w:rsidR="002B7C81"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r>
      <w:tr w:rsidR="002B7C81" w:rsidRPr="00F003DB" w:rsidTr="002B7C81">
        <w:tc>
          <w:tcPr>
            <w:tcW w:w="288" w:type="dxa"/>
          </w:tcPr>
          <w:p w:rsidR="002B7C81" w:rsidRPr="00091E1B" w:rsidRDefault="002B7C81" w:rsidP="002B7C81">
            <w:pPr>
              <w:spacing w:line="240" w:lineRule="atLeast"/>
              <w:rPr>
                <w:color w:val="0000FF"/>
              </w:rPr>
            </w:pPr>
          </w:p>
        </w:tc>
        <w:tc>
          <w:tcPr>
            <w:tcW w:w="576" w:type="dxa"/>
          </w:tcPr>
          <w:p w:rsidR="002B7C81" w:rsidRPr="00091E1B" w:rsidRDefault="002B7C81" w:rsidP="002B7C81">
            <w:pPr>
              <w:spacing w:line="240" w:lineRule="atLeast"/>
              <w:jc w:val="right"/>
              <w:rPr>
                <w:color w:val="0000FF"/>
              </w:rPr>
            </w:pPr>
          </w:p>
        </w:tc>
        <w:tc>
          <w:tcPr>
            <w:tcW w:w="864" w:type="dxa"/>
          </w:tcPr>
          <w:p w:rsidR="002B7C81" w:rsidRPr="00091E1B" w:rsidRDefault="002B7C81" w:rsidP="009E2FF9">
            <w:pPr>
              <w:spacing w:line="240" w:lineRule="atLeast"/>
              <w:rPr>
                <w:color w:val="0000FF"/>
              </w:rPr>
            </w:pPr>
          </w:p>
        </w:tc>
        <w:tc>
          <w:tcPr>
            <w:tcW w:w="864" w:type="dxa"/>
          </w:tcPr>
          <w:p w:rsidR="002B7C81" w:rsidRPr="00091E1B" w:rsidRDefault="002B7C81" w:rsidP="009E2FF9">
            <w:pPr>
              <w:spacing w:line="240" w:lineRule="atLeast"/>
              <w:rPr>
                <w:color w:val="0000FF"/>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649736</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649740</w:t>
            </w:r>
          </w:p>
        </w:tc>
        <w:tc>
          <w:tcPr>
            <w:tcW w:w="5376" w:type="dxa"/>
          </w:tcPr>
          <w:p w:rsidR="00695342" w:rsidRPr="00091E1B" w:rsidRDefault="00695342">
            <w:pPr>
              <w:spacing w:line="240" w:lineRule="atLeast"/>
              <w:jc w:val="both"/>
              <w:rPr>
                <w:color w:val="0000FF"/>
              </w:rPr>
            </w:pPr>
            <w:r w:rsidRPr="00091E1B">
              <w:rPr>
                <w:rFonts w:ascii="Arial" w:hAnsi="Arial"/>
                <w:color w:val="0000FF"/>
              </w:rPr>
              <w:t>Armsegment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Armorthese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649751</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649762</w:t>
            </w:r>
          </w:p>
        </w:tc>
        <w:tc>
          <w:tcPr>
            <w:tcW w:w="5376" w:type="dxa"/>
          </w:tcPr>
          <w:p w:rsidR="00695342" w:rsidRPr="00091E1B" w:rsidRDefault="00695342">
            <w:pPr>
              <w:spacing w:line="240" w:lineRule="atLeast"/>
              <w:jc w:val="both"/>
              <w:rPr>
                <w:color w:val="0000FF"/>
              </w:rPr>
            </w:pPr>
            <w:r w:rsidRPr="00091E1B">
              <w:rPr>
                <w:rFonts w:ascii="Arial" w:hAnsi="Arial"/>
                <w:color w:val="0000FF"/>
              </w:rPr>
              <w:t>Statische orthese, type «fracture bracing»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161,25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649773</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649784</w:t>
            </w:r>
          </w:p>
        </w:tc>
        <w:tc>
          <w:tcPr>
            <w:tcW w:w="5376" w:type="dxa"/>
          </w:tcPr>
          <w:p w:rsidR="00695342" w:rsidRPr="00091E1B" w:rsidRDefault="00695342">
            <w:pPr>
              <w:spacing w:line="240" w:lineRule="atLeast"/>
              <w:jc w:val="both"/>
              <w:rPr>
                <w:color w:val="0000FF"/>
              </w:rPr>
            </w:pPr>
            <w:r w:rsidRPr="00091E1B">
              <w:rPr>
                <w:rFonts w:ascii="Arial" w:hAnsi="Arial"/>
                <w:color w:val="0000FF"/>
              </w:rPr>
              <w:t>Armsegment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45,23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lang w:val="nl-BE"/>
              </w:rPr>
              <w:t>"</w:t>
            </w:r>
          </w:p>
        </w:tc>
      </w:tr>
      <w:tr w:rsidR="002B7C81" w:rsidRPr="00091E1B">
        <w:tc>
          <w:tcPr>
            <w:tcW w:w="288" w:type="dxa"/>
          </w:tcPr>
          <w:p w:rsidR="002B7C81" w:rsidRPr="00091E1B" w:rsidRDefault="002B7C81">
            <w:pPr>
              <w:spacing w:line="240" w:lineRule="atLeast"/>
              <w:rPr>
                <w:color w:val="0000FF"/>
              </w:rPr>
            </w:pPr>
          </w:p>
        </w:tc>
        <w:tc>
          <w:tcPr>
            <w:tcW w:w="576" w:type="dxa"/>
          </w:tcPr>
          <w:p w:rsidR="002B7C81" w:rsidRPr="00091E1B" w:rsidRDefault="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pPr>
              <w:spacing w:line="240" w:lineRule="atLeast"/>
              <w:jc w:val="both"/>
              <w:rPr>
                <w:rFonts w:ascii="Arial" w:hAnsi="Arial"/>
                <w:color w:val="0000FF"/>
              </w:rPr>
            </w:pPr>
          </w:p>
        </w:tc>
        <w:tc>
          <w:tcPr>
            <w:tcW w:w="288" w:type="dxa"/>
            <w:vAlign w:val="bottom"/>
          </w:tcPr>
          <w:p w:rsidR="002B7C81" w:rsidRPr="00091E1B" w:rsidRDefault="002B7C81">
            <w:pPr>
              <w:spacing w:line="240" w:lineRule="atLeast"/>
              <w:jc w:val="right"/>
              <w:rPr>
                <w:rFonts w:ascii="Arial" w:hAnsi="Arial"/>
                <w:color w:val="0000FF"/>
              </w:rPr>
            </w:pPr>
          </w:p>
        </w:tc>
        <w:tc>
          <w:tcPr>
            <w:tcW w:w="881" w:type="dxa"/>
            <w:vAlign w:val="bottom"/>
          </w:tcPr>
          <w:p w:rsidR="002B7C81" w:rsidRPr="00091E1B" w:rsidRDefault="002B7C81">
            <w:pPr>
              <w:spacing w:line="240" w:lineRule="atLeast"/>
              <w:jc w:val="right"/>
              <w:rPr>
                <w:rFonts w:ascii="Arial" w:hAnsi="Arial"/>
                <w:color w:val="0000FF"/>
              </w:rPr>
            </w:pPr>
          </w:p>
        </w:tc>
        <w:tc>
          <w:tcPr>
            <w:tcW w:w="175" w:type="dxa"/>
            <w:vAlign w:val="bottom"/>
          </w:tcPr>
          <w:p w:rsidR="002B7C81" w:rsidRPr="00091E1B" w:rsidRDefault="002B7C81">
            <w:pPr>
              <w:spacing w:line="240" w:lineRule="atLeast"/>
              <w:rPr>
                <w:color w:val="0000FF"/>
              </w:rPr>
            </w:pPr>
          </w:p>
        </w:tc>
        <w:tc>
          <w:tcPr>
            <w:tcW w:w="288" w:type="dxa"/>
            <w:vAlign w:val="bottom"/>
          </w:tcPr>
          <w:p w:rsidR="002B7C81" w:rsidRPr="00091E1B" w:rsidRDefault="002B7C81">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X : Hand - onderarm - bovenarm</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(CX1) Van de handpalm tot de helft van de bovenarm. De meetpunten zijn de elleboog- en de okselplooi.</w:t>
            </w:r>
            <w:r w:rsidR="002B7C81"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2B7C81" w:rsidRPr="00F003DB" w:rsidTr="002B7C81">
        <w:tc>
          <w:tcPr>
            <w:tcW w:w="288" w:type="dxa"/>
          </w:tcPr>
          <w:p w:rsidR="002B7C81" w:rsidRPr="00091E1B" w:rsidRDefault="002B7C81" w:rsidP="002B7C81">
            <w:pPr>
              <w:spacing w:line="240" w:lineRule="atLeast"/>
              <w:rPr>
                <w:color w:val="0000FF"/>
                <w:lang w:val="nl-BE"/>
              </w:rPr>
            </w:pPr>
          </w:p>
        </w:tc>
        <w:tc>
          <w:tcPr>
            <w:tcW w:w="576" w:type="dxa"/>
          </w:tcPr>
          <w:p w:rsidR="002B7C81" w:rsidRPr="00091E1B" w:rsidRDefault="002B7C81" w:rsidP="002B7C81">
            <w:pPr>
              <w:spacing w:line="240" w:lineRule="atLeast"/>
              <w:jc w:val="right"/>
              <w:rPr>
                <w:color w:val="0000FF"/>
                <w:lang w:val="nl-BE"/>
              </w:rPr>
            </w:pPr>
          </w:p>
        </w:tc>
        <w:tc>
          <w:tcPr>
            <w:tcW w:w="864" w:type="dxa"/>
          </w:tcPr>
          <w:p w:rsidR="002B7C81" w:rsidRPr="00091E1B" w:rsidRDefault="002B7C81" w:rsidP="009E2FF9">
            <w:pPr>
              <w:spacing w:line="240" w:lineRule="atLeast"/>
              <w:rPr>
                <w:color w:val="0000FF"/>
                <w:lang w:val="nl-BE"/>
              </w:rPr>
            </w:pPr>
          </w:p>
        </w:tc>
        <w:tc>
          <w:tcPr>
            <w:tcW w:w="864" w:type="dxa"/>
          </w:tcPr>
          <w:p w:rsidR="002B7C81" w:rsidRPr="00091E1B" w:rsidRDefault="002B7C81" w:rsidP="009E2FF9">
            <w:pPr>
              <w:spacing w:line="240" w:lineRule="atLeast"/>
              <w:rPr>
                <w:color w:val="0000FF"/>
                <w:lang w:val="nl-BE"/>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Hand-, onderarm-, bovenarmorthese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649795</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649806</w:t>
            </w:r>
          </w:p>
        </w:tc>
        <w:tc>
          <w:tcPr>
            <w:tcW w:w="5376" w:type="dxa"/>
          </w:tcPr>
          <w:p w:rsidR="00695342" w:rsidRPr="00091E1B" w:rsidRDefault="00695342">
            <w:pPr>
              <w:spacing w:line="240" w:lineRule="atLeast"/>
              <w:jc w:val="both"/>
              <w:rPr>
                <w:color w:val="0000FF"/>
              </w:rPr>
            </w:pPr>
            <w:r w:rsidRPr="00091E1B">
              <w:rPr>
                <w:rFonts w:ascii="Arial" w:hAnsi="Arial"/>
                <w:color w:val="0000FF"/>
              </w:rPr>
              <w:t>Statische orthese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84,11</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2B7C81">
            <w:pPr>
              <w:spacing w:line="240" w:lineRule="atLeast"/>
              <w:jc w:val="right"/>
              <w:rPr>
                <w:color w:val="0000FF"/>
              </w:rPr>
            </w:pPr>
            <w:r w:rsidRPr="00091E1B">
              <w:rPr>
                <w:rFonts w:ascii="Arial" w:hAnsi="Arial"/>
                <w:color w:val="0000FF"/>
                <w:lang w:val="nl-BE"/>
              </w:rPr>
              <w:t>"</w:t>
            </w:r>
          </w:p>
        </w:tc>
      </w:tr>
      <w:tr w:rsidR="002B7C81" w:rsidRPr="00091E1B">
        <w:tc>
          <w:tcPr>
            <w:tcW w:w="288" w:type="dxa"/>
          </w:tcPr>
          <w:p w:rsidR="002B7C81" w:rsidRPr="00091E1B" w:rsidRDefault="002B7C81">
            <w:pPr>
              <w:spacing w:line="240" w:lineRule="atLeast"/>
              <w:rPr>
                <w:color w:val="0000FF"/>
              </w:rPr>
            </w:pPr>
          </w:p>
        </w:tc>
        <w:tc>
          <w:tcPr>
            <w:tcW w:w="576" w:type="dxa"/>
          </w:tcPr>
          <w:p w:rsidR="002B7C81" w:rsidRPr="00091E1B" w:rsidRDefault="002B7C81">
            <w:pPr>
              <w:spacing w:line="240" w:lineRule="atLeast"/>
              <w:jc w:val="right"/>
              <w:rPr>
                <w:color w:val="0000FF"/>
              </w:rPr>
            </w:pPr>
          </w:p>
        </w:tc>
        <w:tc>
          <w:tcPr>
            <w:tcW w:w="864" w:type="dxa"/>
          </w:tcPr>
          <w:p w:rsidR="002B7C81" w:rsidRPr="00091E1B" w:rsidRDefault="002B7C81" w:rsidP="009E2FF9">
            <w:pPr>
              <w:spacing w:line="240" w:lineRule="atLeast"/>
              <w:rPr>
                <w:rFonts w:ascii="Arial" w:hAnsi="Arial"/>
                <w:color w:val="0000FF"/>
              </w:rPr>
            </w:pPr>
          </w:p>
        </w:tc>
        <w:tc>
          <w:tcPr>
            <w:tcW w:w="864" w:type="dxa"/>
          </w:tcPr>
          <w:p w:rsidR="002B7C81" w:rsidRPr="00091E1B" w:rsidRDefault="002B7C81" w:rsidP="009E2FF9">
            <w:pPr>
              <w:spacing w:line="240" w:lineRule="atLeast"/>
              <w:rPr>
                <w:rFonts w:ascii="Arial" w:hAnsi="Arial" w:cs="Arial"/>
                <w:color w:val="0000FF"/>
              </w:rPr>
            </w:pPr>
          </w:p>
        </w:tc>
        <w:tc>
          <w:tcPr>
            <w:tcW w:w="5376" w:type="dxa"/>
          </w:tcPr>
          <w:p w:rsidR="002B7C81" w:rsidRPr="00091E1B" w:rsidRDefault="002B7C81">
            <w:pPr>
              <w:spacing w:line="240" w:lineRule="atLeast"/>
              <w:jc w:val="both"/>
              <w:rPr>
                <w:rFonts w:ascii="Arial" w:hAnsi="Arial"/>
                <w:color w:val="0000FF"/>
              </w:rPr>
            </w:pPr>
          </w:p>
        </w:tc>
        <w:tc>
          <w:tcPr>
            <w:tcW w:w="288" w:type="dxa"/>
            <w:vAlign w:val="bottom"/>
          </w:tcPr>
          <w:p w:rsidR="002B7C81" w:rsidRPr="00091E1B" w:rsidRDefault="002B7C81">
            <w:pPr>
              <w:spacing w:line="240" w:lineRule="atLeast"/>
              <w:jc w:val="right"/>
              <w:rPr>
                <w:rFonts w:ascii="Arial" w:hAnsi="Arial"/>
                <w:color w:val="0000FF"/>
              </w:rPr>
            </w:pPr>
          </w:p>
        </w:tc>
        <w:tc>
          <w:tcPr>
            <w:tcW w:w="881" w:type="dxa"/>
            <w:vAlign w:val="bottom"/>
          </w:tcPr>
          <w:p w:rsidR="002B7C81" w:rsidRPr="00091E1B" w:rsidRDefault="002B7C81">
            <w:pPr>
              <w:spacing w:line="240" w:lineRule="atLeast"/>
              <w:jc w:val="right"/>
              <w:rPr>
                <w:rFonts w:ascii="Arial" w:hAnsi="Arial"/>
                <w:color w:val="0000FF"/>
              </w:rPr>
            </w:pPr>
          </w:p>
        </w:tc>
        <w:tc>
          <w:tcPr>
            <w:tcW w:w="175" w:type="dxa"/>
            <w:vAlign w:val="bottom"/>
          </w:tcPr>
          <w:p w:rsidR="002B7C81" w:rsidRPr="00091E1B" w:rsidRDefault="002B7C81">
            <w:pPr>
              <w:spacing w:line="240" w:lineRule="atLeast"/>
              <w:rPr>
                <w:color w:val="0000FF"/>
              </w:rPr>
            </w:pPr>
          </w:p>
        </w:tc>
        <w:tc>
          <w:tcPr>
            <w:tcW w:w="288" w:type="dxa"/>
            <w:vAlign w:val="bottom"/>
          </w:tcPr>
          <w:p w:rsidR="002B7C81" w:rsidRPr="00091E1B" w:rsidRDefault="002B7C81">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u w:val="single"/>
              </w:rPr>
              <w:t>Hoofdgroep XI : Schouder</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(CXI1) Van de handpalm tot het schoudergewricht, met thorax- en bekkensteun.</w:t>
            </w:r>
            <w:r w:rsidR="002B7C81"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2B7C81" w:rsidRPr="00F003DB" w:rsidTr="002B7C81">
        <w:tc>
          <w:tcPr>
            <w:tcW w:w="288" w:type="dxa"/>
          </w:tcPr>
          <w:p w:rsidR="002B7C81" w:rsidRPr="00091E1B" w:rsidRDefault="002B7C81" w:rsidP="002B7C81">
            <w:pPr>
              <w:spacing w:line="240" w:lineRule="atLeast"/>
              <w:rPr>
                <w:color w:val="0000FF"/>
                <w:lang w:val="nl-BE"/>
              </w:rPr>
            </w:pPr>
          </w:p>
        </w:tc>
        <w:tc>
          <w:tcPr>
            <w:tcW w:w="576" w:type="dxa"/>
          </w:tcPr>
          <w:p w:rsidR="002B7C81" w:rsidRPr="00091E1B" w:rsidRDefault="002B7C81" w:rsidP="002B7C81">
            <w:pPr>
              <w:spacing w:line="240" w:lineRule="atLeast"/>
              <w:jc w:val="right"/>
              <w:rPr>
                <w:color w:val="0000FF"/>
                <w:lang w:val="nl-BE"/>
              </w:rPr>
            </w:pPr>
          </w:p>
        </w:tc>
        <w:tc>
          <w:tcPr>
            <w:tcW w:w="864" w:type="dxa"/>
          </w:tcPr>
          <w:p w:rsidR="002B7C81" w:rsidRPr="00091E1B" w:rsidRDefault="002B7C81" w:rsidP="009E2FF9">
            <w:pPr>
              <w:spacing w:line="240" w:lineRule="atLeast"/>
              <w:rPr>
                <w:color w:val="0000FF"/>
                <w:lang w:val="nl-BE"/>
              </w:rPr>
            </w:pPr>
          </w:p>
        </w:tc>
        <w:tc>
          <w:tcPr>
            <w:tcW w:w="864" w:type="dxa"/>
          </w:tcPr>
          <w:p w:rsidR="002B7C81" w:rsidRPr="00091E1B" w:rsidRDefault="002B7C81" w:rsidP="009E2FF9">
            <w:pPr>
              <w:spacing w:line="240" w:lineRule="atLeast"/>
              <w:rPr>
                <w:color w:val="0000FF"/>
                <w:lang w:val="nl-BE"/>
              </w:rPr>
            </w:pPr>
          </w:p>
        </w:tc>
        <w:tc>
          <w:tcPr>
            <w:tcW w:w="6720" w:type="dxa"/>
            <w:gridSpan w:val="4"/>
          </w:tcPr>
          <w:p w:rsidR="002B7C81" w:rsidRPr="00091E1B" w:rsidRDefault="002B7C81" w:rsidP="002B7C81">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2B7C81" w:rsidRPr="00091E1B" w:rsidRDefault="002B7C81" w:rsidP="002B7C81">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2B7C81">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649810</w:t>
            </w:r>
          </w:p>
        </w:tc>
        <w:tc>
          <w:tcPr>
            <w:tcW w:w="864" w:type="dxa"/>
          </w:tcPr>
          <w:p w:rsidR="00695342" w:rsidRPr="00091E1B" w:rsidRDefault="008A1A1A" w:rsidP="000B1D00">
            <w:pPr>
              <w:spacing w:line="240" w:lineRule="atLeast"/>
              <w:rPr>
                <w:rFonts w:ascii="Arial" w:hAnsi="Arial" w:cs="Arial"/>
                <w:color w:val="0000FF"/>
              </w:rPr>
            </w:pPr>
            <w:r w:rsidRPr="00091E1B">
              <w:rPr>
                <w:rFonts w:ascii="Arial" w:hAnsi="Arial" w:cs="Arial"/>
                <w:color w:val="0000FF"/>
              </w:rPr>
              <w:t>64</w:t>
            </w:r>
            <w:r w:rsidR="000B1D00" w:rsidRPr="00091E1B">
              <w:rPr>
                <w:rFonts w:ascii="Arial" w:hAnsi="Arial" w:cs="Arial"/>
                <w:color w:val="0000FF"/>
              </w:rPr>
              <w:t>9</w:t>
            </w:r>
            <w:r w:rsidRPr="00091E1B">
              <w:rPr>
                <w:rFonts w:ascii="Arial" w:hAnsi="Arial" w:cs="Arial"/>
                <w:color w:val="0000FF"/>
              </w:rPr>
              <w:t>821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Schouder-draagorthese ter voorkoming van een paralytische schouderluxatie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350,83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8A1A1A" w:rsidRPr="00F003DB" w:rsidTr="00EA118C">
        <w:tc>
          <w:tcPr>
            <w:tcW w:w="288" w:type="dxa"/>
          </w:tcPr>
          <w:p w:rsidR="008A1A1A" w:rsidRPr="00091E1B" w:rsidRDefault="008A1A1A">
            <w:pPr>
              <w:spacing w:line="240" w:lineRule="atLeast"/>
              <w:rPr>
                <w:color w:val="0000FF"/>
              </w:rPr>
            </w:pPr>
          </w:p>
        </w:tc>
        <w:tc>
          <w:tcPr>
            <w:tcW w:w="576" w:type="dxa"/>
          </w:tcPr>
          <w:p w:rsidR="008A1A1A" w:rsidRPr="00091E1B" w:rsidRDefault="008A1A1A">
            <w:pPr>
              <w:spacing w:line="240" w:lineRule="atLeast"/>
              <w:jc w:val="right"/>
              <w:rPr>
                <w:color w:val="0000FF"/>
              </w:rPr>
            </w:pPr>
          </w:p>
        </w:tc>
        <w:tc>
          <w:tcPr>
            <w:tcW w:w="864" w:type="dxa"/>
          </w:tcPr>
          <w:p w:rsidR="008A1A1A" w:rsidRPr="00091E1B" w:rsidRDefault="008A1A1A" w:rsidP="009E2FF9">
            <w:pPr>
              <w:spacing w:line="240" w:lineRule="atLeast"/>
              <w:rPr>
                <w:color w:val="0000FF"/>
              </w:rPr>
            </w:pPr>
          </w:p>
        </w:tc>
        <w:tc>
          <w:tcPr>
            <w:tcW w:w="864" w:type="dxa"/>
          </w:tcPr>
          <w:p w:rsidR="008A1A1A" w:rsidRPr="00091E1B" w:rsidRDefault="008A1A1A" w:rsidP="009E2FF9">
            <w:pPr>
              <w:spacing w:line="240" w:lineRule="atLeast"/>
              <w:rPr>
                <w:rFonts w:ascii="Arial" w:hAnsi="Arial" w:cs="Arial"/>
                <w:color w:val="0000FF"/>
              </w:rPr>
            </w:pPr>
          </w:p>
        </w:tc>
        <w:tc>
          <w:tcPr>
            <w:tcW w:w="6720" w:type="dxa"/>
            <w:gridSpan w:val="4"/>
          </w:tcPr>
          <w:p w:rsidR="008A1A1A" w:rsidRPr="00091E1B" w:rsidRDefault="008A1A1A" w:rsidP="008A1A1A">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8A1A1A" w:rsidRPr="00091E1B" w:rsidRDefault="008A1A1A">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653531</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653542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Abductieapparaat voor functionele schouderimmobilisatie met mechanisch instelbare segmenten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588,35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653553</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653564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Aanpasbaar abductieapparaat voor functionele schouder-immobilisatie zonder mechanisch instelbare segmenten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325,21</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8A1A1A" w:rsidRPr="00091E1B" w:rsidTr="00EA118C">
        <w:tc>
          <w:tcPr>
            <w:tcW w:w="288" w:type="dxa"/>
          </w:tcPr>
          <w:p w:rsidR="008A1A1A" w:rsidRPr="00091E1B" w:rsidRDefault="008A1A1A">
            <w:pPr>
              <w:spacing w:line="240" w:lineRule="atLeast"/>
              <w:rPr>
                <w:color w:val="0000FF"/>
              </w:rPr>
            </w:pPr>
          </w:p>
        </w:tc>
        <w:tc>
          <w:tcPr>
            <w:tcW w:w="576" w:type="dxa"/>
          </w:tcPr>
          <w:p w:rsidR="008A1A1A" w:rsidRPr="00091E1B" w:rsidRDefault="008A1A1A">
            <w:pPr>
              <w:spacing w:line="240" w:lineRule="atLeast"/>
              <w:jc w:val="right"/>
              <w:rPr>
                <w:color w:val="0000FF"/>
              </w:rPr>
            </w:pPr>
          </w:p>
        </w:tc>
        <w:tc>
          <w:tcPr>
            <w:tcW w:w="864" w:type="dxa"/>
          </w:tcPr>
          <w:p w:rsidR="008A1A1A" w:rsidRPr="00091E1B" w:rsidRDefault="008A1A1A" w:rsidP="009E2FF9">
            <w:pPr>
              <w:spacing w:line="240" w:lineRule="atLeast"/>
              <w:rPr>
                <w:color w:val="0000FF"/>
              </w:rPr>
            </w:pPr>
          </w:p>
        </w:tc>
        <w:tc>
          <w:tcPr>
            <w:tcW w:w="864" w:type="dxa"/>
          </w:tcPr>
          <w:p w:rsidR="008A1A1A" w:rsidRPr="00091E1B" w:rsidRDefault="008A1A1A" w:rsidP="009E2FF9">
            <w:pPr>
              <w:spacing w:line="240" w:lineRule="atLeast"/>
              <w:rPr>
                <w:color w:val="0000FF"/>
              </w:rPr>
            </w:pPr>
          </w:p>
        </w:tc>
        <w:tc>
          <w:tcPr>
            <w:tcW w:w="6720" w:type="dxa"/>
            <w:gridSpan w:val="4"/>
          </w:tcPr>
          <w:p w:rsidR="008A1A1A" w:rsidRPr="00091E1B" w:rsidRDefault="008A1A1A" w:rsidP="00635834">
            <w:pPr>
              <w:spacing w:line="240" w:lineRule="atLeast"/>
              <w:jc w:val="both"/>
              <w:rPr>
                <w:color w:val="0000FF"/>
                <w:lang w:val="nl-BE"/>
              </w:rPr>
            </w:pPr>
            <w:r w:rsidRPr="00091E1B">
              <w:rPr>
                <w:rFonts w:ascii="Arial" w:hAnsi="Arial"/>
                <w:i/>
                <w:color w:val="0000FF"/>
                <w:sz w:val="18"/>
                <w:lang w:val="nl-BE"/>
              </w:rPr>
              <w:t xml:space="preserve">"K.B. 29.1.1993" (in werking 1.2.1993) </w:t>
            </w:r>
          </w:p>
        </w:tc>
        <w:tc>
          <w:tcPr>
            <w:tcW w:w="288" w:type="dxa"/>
            <w:vAlign w:val="bottom"/>
          </w:tcPr>
          <w:p w:rsidR="008A1A1A" w:rsidRPr="00091E1B" w:rsidRDefault="008A1A1A">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XII : Schouder en/of hemithoraxsegment</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(CXII1) Van het humeroscapulair gewricht tot het begin van de hals, dalend van achter tot aan de spina scapulae en van voor tot het begin van de ribben, en/of de helft van de thorax omvattend.</w:t>
            </w:r>
            <w:r w:rsidR="00635834"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35834" w:rsidRPr="00F003DB" w:rsidTr="00635834">
        <w:tc>
          <w:tcPr>
            <w:tcW w:w="288" w:type="dxa"/>
          </w:tcPr>
          <w:p w:rsidR="00635834" w:rsidRPr="00091E1B" w:rsidRDefault="00635834" w:rsidP="00635834">
            <w:pPr>
              <w:spacing w:line="240" w:lineRule="atLeast"/>
              <w:rPr>
                <w:color w:val="0000FF"/>
                <w:lang w:val="nl-BE"/>
              </w:rPr>
            </w:pPr>
          </w:p>
        </w:tc>
        <w:tc>
          <w:tcPr>
            <w:tcW w:w="576" w:type="dxa"/>
          </w:tcPr>
          <w:p w:rsidR="00635834" w:rsidRPr="00091E1B" w:rsidRDefault="00635834" w:rsidP="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color w:val="0000FF"/>
                <w:lang w:val="nl-BE"/>
              </w:rPr>
            </w:pPr>
          </w:p>
        </w:tc>
        <w:tc>
          <w:tcPr>
            <w:tcW w:w="6720" w:type="dxa"/>
            <w:gridSpan w:val="4"/>
          </w:tcPr>
          <w:p w:rsidR="00635834" w:rsidRPr="00091E1B" w:rsidRDefault="00635834" w:rsidP="0063583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35834" w:rsidRPr="00091E1B" w:rsidRDefault="00635834" w:rsidP="006358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5376" w:type="dxa"/>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649854</w:t>
            </w:r>
          </w:p>
        </w:tc>
        <w:tc>
          <w:tcPr>
            <w:tcW w:w="864" w:type="dxa"/>
          </w:tcPr>
          <w:p w:rsidR="00695342" w:rsidRPr="00091E1B" w:rsidRDefault="008A1A1A" w:rsidP="009E2FF9">
            <w:pPr>
              <w:spacing w:line="240" w:lineRule="atLeast"/>
              <w:rPr>
                <w:rFonts w:ascii="Arial" w:hAnsi="Arial" w:cs="Arial"/>
                <w:color w:val="0000FF"/>
              </w:rPr>
            </w:pPr>
            <w:r w:rsidRPr="00091E1B">
              <w:rPr>
                <w:rFonts w:ascii="Arial" w:hAnsi="Arial" w:cs="Arial"/>
                <w:color w:val="0000FF"/>
              </w:rPr>
              <w:t>649865</w:t>
            </w:r>
          </w:p>
        </w:tc>
        <w:tc>
          <w:tcPr>
            <w:tcW w:w="5376" w:type="dxa"/>
          </w:tcPr>
          <w:p w:rsidR="00695342" w:rsidRPr="00091E1B" w:rsidRDefault="00695342">
            <w:pPr>
              <w:spacing w:line="240" w:lineRule="atLeast"/>
              <w:jc w:val="both"/>
              <w:rPr>
                <w:color w:val="0000FF"/>
              </w:rPr>
            </w:pPr>
            <w:r w:rsidRPr="00091E1B">
              <w:rPr>
                <w:rFonts w:ascii="Arial" w:hAnsi="Arial"/>
                <w:color w:val="0000FF"/>
              </w:rPr>
              <w:t>Schouder en/of hemithoraxsegment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8A7D33">
            <w:pPr>
              <w:spacing w:line="240" w:lineRule="atLeast"/>
              <w:jc w:val="both"/>
              <w:rPr>
                <w:color w:val="0000FF"/>
                <w:lang w:val="nl-BE"/>
              </w:rPr>
            </w:pPr>
            <w:r w:rsidRPr="00091E1B">
              <w:rPr>
                <w:rFonts w:ascii="Arial" w:hAnsi="Arial" w:cs="Arial"/>
                <w:color w:val="0000FF"/>
                <w:lang w:val="nl-BE" w:eastAsia="nl-BE"/>
              </w:rPr>
              <w:t>De verstrekking 649854-649865 kan niet worden gecumuleerd met de verstrekkingen 649876-649880, 649891-649902en 649913-649924.</w:t>
            </w:r>
            <w:r w:rsidR="00635834"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35834" w:rsidRPr="00F003DB">
        <w:tc>
          <w:tcPr>
            <w:tcW w:w="288" w:type="dxa"/>
          </w:tcPr>
          <w:p w:rsidR="00635834" w:rsidRPr="00091E1B" w:rsidRDefault="00635834">
            <w:pPr>
              <w:spacing w:line="240" w:lineRule="atLeast"/>
              <w:rPr>
                <w:color w:val="0000FF"/>
                <w:lang w:val="nl-BE"/>
              </w:rPr>
            </w:pPr>
          </w:p>
        </w:tc>
        <w:tc>
          <w:tcPr>
            <w:tcW w:w="576" w:type="dxa"/>
          </w:tcPr>
          <w:p w:rsidR="00635834" w:rsidRPr="00091E1B" w:rsidRDefault="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rFonts w:ascii="Arial" w:hAnsi="Arial" w:cs="Arial"/>
                <w:color w:val="0000FF"/>
                <w:lang w:val="nl-BE"/>
              </w:rPr>
            </w:pPr>
          </w:p>
        </w:tc>
        <w:tc>
          <w:tcPr>
            <w:tcW w:w="6720" w:type="dxa"/>
            <w:gridSpan w:val="4"/>
          </w:tcPr>
          <w:p w:rsidR="00635834" w:rsidRPr="00091E1B" w:rsidRDefault="00635834">
            <w:pPr>
              <w:spacing w:line="240" w:lineRule="atLeast"/>
              <w:jc w:val="both"/>
              <w:rPr>
                <w:rFonts w:ascii="Arial" w:hAnsi="Arial"/>
                <w:color w:val="0000FF"/>
                <w:lang w:val="nl-BE"/>
              </w:rPr>
            </w:pPr>
          </w:p>
        </w:tc>
        <w:tc>
          <w:tcPr>
            <w:tcW w:w="288" w:type="dxa"/>
            <w:vAlign w:val="bottom"/>
          </w:tcPr>
          <w:p w:rsidR="00635834" w:rsidRPr="00091E1B" w:rsidRDefault="00635834">
            <w:pPr>
              <w:spacing w:line="240" w:lineRule="atLeast"/>
              <w:jc w:val="right"/>
              <w:rPr>
                <w:color w:val="0000FF"/>
                <w:lang w:val="nl-BE"/>
              </w:rPr>
            </w:pPr>
          </w:p>
        </w:tc>
      </w:tr>
      <w:tr w:rsidR="001364AF" w:rsidRPr="00F003DB">
        <w:tc>
          <w:tcPr>
            <w:tcW w:w="288" w:type="dxa"/>
          </w:tcPr>
          <w:p w:rsidR="001364AF" w:rsidRDefault="001364AF">
            <w:pPr>
              <w:spacing w:line="240" w:lineRule="atLeast"/>
              <w:rPr>
                <w:color w:val="0000FF"/>
                <w:lang w:val="nl-BE"/>
              </w:rPr>
            </w:pPr>
          </w:p>
          <w:p w:rsidR="001364AF" w:rsidRDefault="001364AF">
            <w:pPr>
              <w:spacing w:line="240" w:lineRule="atLeast"/>
              <w:rPr>
                <w:color w:val="0000FF"/>
                <w:lang w:val="nl-BE"/>
              </w:rPr>
            </w:pPr>
          </w:p>
          <w:p w:rsidR="001364AF" w:rsidRPr="00091E1B" w:rsidRDefault="001364AF">
            <w:pPr>
              <w:spacing w:line="240" w:lineRule="atLeast"/>
              <w:rPr>
                <w:color w:val="0000FF"/>
                <w:lang w:val="nl-BE"/>
              </w:rPr>
            </w:pPr>
          </w:p>
        </w:tc>
        <w:tc>
          <w:tcPr>
            <w:tcW w:w="576" w:type="dxa"/>
          </w:tcPr>
          <w:p w:rsidR="001364AF" w:rsidRPr="00091E1B" w:rsidRDefault="001364AF">
            <w:pPr>
              <w:spacing w:line="240" w:lineRule="atLeast"/>
              <w:jc w:val="right"/>
              <w:rPr>
                <w:color w:val="0000FF"/>
                <w:lang w:val="nl-BE"/>
              </w:rPr>
            </w:pPr>
          </w:p>
        </w:tc>
        <w:tc>
          <w:tcPr>
            <w:tcW w:w="864" w:type="dxa"/>
          </w:tcPr>
          <w:p w:rsidR="001364AF" w:rsidRPr="00091E1B" w:rsidRDefault="001364AF" w:rsidP="009E2FF9">
            <w:pPr>
              <w:spacing w:line="240" w:lineRule="atLeast"/>
              <w:rPr>
                <w:color w:val="0000FF"/>
                <w:lang w:val="nl-BE"/>
              </w:rPr>
            </w:pPr>
          </w:p>
        </w:tc>
        <w:tc>
          <w:tcPr>
            <w:tcW w:w="864" w:type="dxa"/>
          </w:tcPr>
          <w:p w:rsidR="001364AF" w:rsidRPr="00091E1B" w:rsidRDefault="001364AF" w:rsidP="009E2FF9">
            <w:pPr>
              <w:spacing w:line="240" w:lineRule="atLeast"/>
              <w:rPr>
                <w:rFonts w:ascii="Arial" w:hAnsi="Arial" w:cs="Arial"/>
                <w:color w:val="0000FF"/>
                <w:lang w:val="nl-BE"/>
              </w:rPr>
            </w:pPr>
          </w:p>
        </w:tc>
        <w:tc>
          <w:tcPr>
            <w:tcW w:w="6720" w:type="dxa"/>
            <w:gridSpan w:val="4"/>
          </w:tcPr>
          <w:p w:rsidR="001364AF" w:rsidRPr="00091E1B" w:rsidRDefault="001364AF">
            <w:pPr>
              <w:spacing w:line="240" w:lineRule="atLeast"/>
              <w:jc w:val="both"/>
              <w:rPr>
                <w:rFonts w:ascii="Arial" w:hAnsi="Arial"/>
                <w:color w:val="0000FF"/>
                <w:lang w:val="nl-BE"/>
              </w:rPr>
            </w:pPr>
          </w:p>
        </w:tc>
        <w:tc>
          <w:tcPr>
            <w:tcW w:w="288" w:type="dxa"/>
            <w:vAlign w:val="bottom"/>
          </w:tcPr>
          <w:p w:rsidR="001364AF" w:rsidRPr="00091E1B" w:rsidRDefault="001364A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35834">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u w:val="single"/>
              </w:rPr>
              <w:t>Hoofdgroep XIII : Thorax</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(CXIII1) De thorax omvattend, gesitueerd tussen D1 en D12.</w:t>
            </w:r>
            <w:r w:rsidR="00635834"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35834" w:rsidRPr="00F003DB" w:rsidTr="00635834">
        <w:tc>
          <w:tcPr>
            <w:tcW w:w="288" w:type="dxa"/>
          </w:tcPr>
          <w:p w:rsidR="00635834" w:rsidRPr="00091E1B" w:rsidRDefault="00635834" w:rsidP="00635834">
            <w:pPr>
              <w:spacing w:line="240" w:lineRule="atLeast"/>
              <w:rPr>
                <w:color w:val="0000FF"/>
                <w:lang w:val="nl-BE"/>
              </w:rPr>
            </w:pPr>
          </w:p>
        </w:tc>
        <w:tc>
          <w:tcPr>
            <w:tcW w:w="576" w:type="dxa"/>
          </w:tcPr>
          <w:p w:rsidR="00635834" w:rsidRPr="00091E1B" w:rsidRDefault="00635834" w:rsidP="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color w:val="0000FF"/>
                <w:lang w:val="nl-BE"/>
              </w:rPr>
            </w:pPr>
          </w:p>
        </w:tc>
        <w:tc>
          <w:tcPr>
            <w:tcW w:w="6720" w:type="dxa"/>
            <w:gridSpan w:val="4"/>
          </w:tcPr>
          <w:p w:rsidR="00635834" w:rsidRPr="00091E1B" w:rsidRDefault="00635834" w:rsidP="0063583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35834" w:rsidRPr="00091E1B" w:rsidRDefault="00635834" w:rsidP="006358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Thoraxsegment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649876</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649880</w:t>
            </w:r>
          </w:p>
        </w:tc>
        <w:tc>
          <w:tcPr>
            <w:tcW w:w="5376" w:type="dxa"/>
          </w:tcPr>
          <w:p w:rsidR="00695342" w:rsidRPr="00091E1B" w:rsidRDefault="00695342">
            <w:pPr>
              <w:spacing w:line="240" w:lineRule="atLeast"/>
              <w:jc w:val="both"/>
              <w:rPr>
                <w:color w:val="0000FF"/>
              </w:rPr>
            </w:pPr>
            <w:r w:rsidRPr="00091E1B">
              <w:rPr>
                <w:rFonts w:ascii="Arial" w:hAnsi="Arial"/>
                <w:color w:val="0000FF"/>
              </w:rPr>
              <w:t>Corselet in tijk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649891</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649902</w:t>
            </w:r>
          </w:p>
        </w:tc>
        <w:tc>
          <w:tcPr>
            <w:tcW w:w="5376" w:type="dxa"/>
          </w:tcPr>
          <w:p w:rsidR="00695342" w:rsidRPr="00091E1B" w:rsidRDefault="00695342">
            <w:pPr>
              <w:spacing w:line="240" w:lineRule="atLeast"/>
              <w:jc w:val="both"/>
              <w:rPr>
                <w:color w:val="0000FF"/>
              </w:rPr>
            </w:pPr>
            <w:r w:rsidRPr="00091E1B">
              <w:rPr>
                <w:rFonts w:ascii="Arial" w:hAnsi="Arial"/>
                <w:color w:val="0000FF"/>
              </w:rPr>
              <w:t>Corselet in leder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649913</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649924</w:t>
            </w:r>
          </w:p>
        </w:tc>
        <w:tc>
          <w:tcPr>
            <w:tcW w:w="5376" w:type="dxa"/>
          </w:tcPr>
          <w:p w:rsidR="00695342" w:rsidRPr="00091E1B" w:rsidRDefault="00695342">
            <w:pPr>
              <w:spacing w:line="240" w:lineRule="atLeast"/>
              <w:jc w:val="both"/>
              <w:rPr>
                <w:color w:val="0000FF"/>
              </w:rPr>
            </w:pPr>
            <w:r w:rsidRPr="00091E1B">
              <w:rPr>
                <w:rFonts w:ascii="Arial" w:hAnsi="Arial"/>
                <w:color w:val="0000FF"/>
              </w:rPr>
              <w:t>Corselet in plastiek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35834">
            <w:pPr>
              <w:spacing w:line="240" w:lineRule="atLeast"/>
              <w:jc w:val="right"/>
              <w:rPr>
                <w:color w:val="0000FF"/>
              </w:rPr>
            </w:pPr>
            <w:r w:rsidRPr="00091E1B">
              <w:rPr>
                <w:rFonts w:ascii="Arial" w:hAnsi="Arial"/>
                <w:color w:val="0000FF"/>
                <w:lang w:val="nl-BE"/>
              </w:rPr>
              <w:t>"</w:t>
            </w:r>
          </w:p>
        </w:tc>
      </w:tr>
      <w:tr w:rsidR="00635834" w:rsidRPr="00091E1B">
        <w:tc>
          <w:tcPr>
            <w:tcW w:w="288" w:type="dxa"/>
          </w:tcPr>
          <w:p w:rsidR="00635834" w:rsidRPr="00091E1B" w:rsidRDefault="00635834">
            <w:pPr>
              <w:spacing w:line="240" w:lineRule="atLeast"/>
              <w:rPr>
                <w:color w:val="0000FF"/>
              </w:rPr>
            </w:pPr>
          </w:p>
        </w:tc>
        <w:tc>
          <w:tcPr>
            <w:tcW w:w="576" w:type="dxa"/>
          </w:tcPr>
          <w:p w:rsidR="00635834" w:rsidRPr="00091E1B" w:rsidRDefault="00635834">
            <w:pPr>
              <w:spacing w:line="240" w:lineRule="atLeast"/>
              <w:jc w:val="right"/>
              <w:rPr>
                <w:color w:val="0000FF"/>
              </w:rPr>
            </w:pPr>
          </w:p>
        </w:tc>
        <w:tc>
          <w:tcPr>
            <w:tcW w:w="864" w:type="dxa"/>
          </w:tcPr>
          <w:p w:rsidR="00635834" w:rsidRPr="00091E1B" w:rsidRDefault="00635834" w:rsidP="009E2FF9">
            <w:pPr>
              <w:spacing w:line="240" w:lineRule="atLeast"/>
              <w:rPr>
                <w:rFonts w:ascii="Arial" w:hAnsi="Arial"/>
                <w:color w:val="0000FF"/>
              </w:rPr>
            </w:pPr>
          </w:p>
        </w:tc>
        <w:tc>
          <w:tcPr>
            <w:tcW w:w="864" w:type="dxa"/>
          </w:tcPr>
          <w:p w:rsidR="00635834" w:rsidRPr="00091E1B" w:rsidRDefault="00635834" w:rsidP="009E2FF9">
            <w:pPr>
              <w:spacing w:line="240" w:lineRule="atLeast"/>
              <w:rPr>
                <w:rFonts w:ascii="Arial" w:hAnsi="Arial" w:cs="Arial"/>
                <w:color w:val="0000FF"/>
              </w:rPr>
            </w:pPr>
          </w:p>
        </w:tc>
        <w:tc>
          <w:tcPr>
            <w:tcW w:w="5376" w:type="dxa"/>
          </w:tcPr>
          <w:p w:rsidR="00635834" w:rsidRPr="00091E1B" w:rsidRDefault="00635834">
            <w:pPr>
              <w:spacing w:line="240" w:lineRule="atLeast"/>
              <w:jc w:val="both"/>
              <w:rPr>
                <w:rFonts w:ascii="Arial" w:hAnsi="Arial"/>
                <w:color w:val="0000FF"/>
              </w:rPr>
            </w:pPr>
          </w:p>
        </w:tc>
        <w:tc>
          <w:tcPr>
            <w:tcW w:w="288" w:type="dxa"/>
            <w:vAlign w:val="bottom"/>
          </w:tcPr>
          <w:p w:rsidR="00635834" w:rsidRPr="00091E1B" w:rsidRDefault="00635834">
            <w:pPr>
              <w:spacing w:line="240" w:lineRule="atLeast"/>
              <w:jc w:val="right"/>
              <w:rPr>
                <w:rFonts w:ascii="Arial" w:hAnsi="Arial"/>
                <w:color w:val="0000FF"/>
              </w:rPr>
            </w:pPr>
          </w:p>
        </w:tc>
        <w:tc>
          <w:tcPr>
            <w:tcW w:w="881" w:type="dxa"/>
            <w:vAlign w:val="bottom"/>
          </w:tcPr>
          <w:p w:rsidR="00635834" w:rsidRPr="00091E1B" w:rsidRDefault="00635834">
            <w:pPr>
              <w:spacing w:line="240" w:lineRule="atLeast"/>
              <w:jc w:val="right"/>
              <w:rPr>
                <w:rFonts w:ascii="Arial" w:hAnsi="Arial"/>
                <w:color w:val="0000FF"/>
              </w:rPr>
            </w:pPr>
          </w:p>
        </w:tc>
        <w:tc>
          <w:tcPr>
            <w:tcW w:w="175" w:type="dxa"/>
            <w:vAlign w:val="bottom"/>
          </w:tcPr>
          <w:p w:rsidR="00635834" w:rsidRPr="00091E1B" w:rsidRDefault="00635834">
            <w:pPr>
              <w:spacing w:line="240" w:lineRule="atLeast"/>
              <w:rPr>
                <w:color w:val="0000FF"/>
              </w:rPr>
            </w:pPr>
          </w:p>
        </w:tc>
        <w:tc>
          <w:tcPr>
            <w:tcW w:w="288" w:type="dxa"/>
            <w:vAlign w:val="bottom"/>
          </w:tcPr>
          <w:p w:rsidR="00635834" w:rsidRPr="00091E1B" w:rsidRDefault="00635834">
            <w:pPr>
              <w:spacing w:line="240" w:lineRule="atLeast"/>
              <w:jc w:val="right"/>
              <w:rPr>
                <w:rFonts w:ascii="Arial" w:hAnsi="Arial"/>
                <w:color w:val="0000FF"/>
                <w:lang w:val="nl-BE"/>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35834">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35834">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XIV : Bijslagen voor geledingen</w:t>
            </w:r>
            <w:r w:rsidR="00695342" w:rsidRPr="00091E1B">
              <w:rPr>
                <w:rFonts w:ascii="Arial" w:hAnsi="Arial"/>
                <w:color w:val="0000FF"/>
                <w:lang w:val="nl-BE"/>
              </w:rPr>
              <w:t xml:space="preserve"> :</w:t>
            </w:r>
            <w:r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35834" w:rsidRPr="00F003DB" w:rsidTr="00635834">
        <w:tc>
          <w:tcPr>
            <w:tcW w:w="288" w:type="dxa"/>
          </w:tcPr>
          <w:p w:rsidR="00635834" w:rsidRPr="00091E1B" w:rsidRDefault="00635834" w:rsidP="00635834">
            <w:pPr>
              <w:spacing w:line="240" w:lineRule="atLeast"/>
              <w:rPr>
                <w:color w:val="0000FF"/>
                <w:lang w:val="nl-BE"/>
              </w:rPr>
            </w:pPr>
          </w:p>
        </w:tc>
        <w:tc>
          <w:tcPr>
            <w:tcW w:w="576" w:type="dxa"/>
          </w:tcPr>
          <w:p w:rsidR="00635834" w:rsidRPr="00091E1B" w:rsidRDefault="00635834" w:rsidP="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color w:val="0000FF"/>
                <w:lang w:val="nl-BE"/>
              </w:rPr>
            </w:pPr>
          </w:p>
        </w:tc>
        <w:tc>
          <w:tcPr>
            <w:tcW w:w="6720" w:type="dxa"/>
            <w:gridSpan w:val="4"/>
          </w:tcPr>
          <w:p w:rsidR="00635834" w:rsidRPr="00091E1B" w:rsidRDefault="00635834" w:rsidP="0063583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35834" w:rsidRPr="00091E1B" w:rsidRDefault="00635834" w:rsidP="006358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Bijslagen voor geledingen of tractiesystemen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649935</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649946</w:t>
            </w:r>
          </w:p>
        </w:tc>
        <w:tc>
          <w:tcPr>
            <w:tcW w:w="5376" w:type="dxa"/>
          </w:tcPr>
          <w:p w:rsidR="00695342" w:rsidRPr="00091E1B" w:rsidRDefault="00695342">
            <w:pPr>
              <w:spacing w:line="240" w:lineRule="atLeast"/>
              <w:jc w:val="both"/>
              <w:rPr>
                <w:color w:val="0000FF"/>
              </w:rPr>
            </w:pPr>
            <w:r w:rsidRPr="00091E1B">
              <w:rPr>
                <w:rFonts w:ascii="Arial" w:hAnsi="Arial"/>
                <w:color w:val="0000FF"/>
              </w:rPr>
              <w:t>Vinger, 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17,70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649950</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649961</w:t>
            </w:r>
          </w:p>
        </w:tc>
        <w:tc>
          <w:tcPr>
            <w:tcW w:w="5376" w:type="dxa"/>
          </w:tcPr>
          <w:p w:rsidR="00695342" w:rsidRPr="00091E1B" w:rsidRDefault="00695342">
            <w:pPr>
              <w:spacing w:line="240" w:lineRule="atLeast"/>
              <w:jc w:val="both"/>
              <w:rPr>
                <w:color w:val="0000FF"/>
              </w:rPr>
            </w:pPr>
            <w:r w:rsidRPr="00091E1B">
              <w:rPr>
                <w:rFonts w:ascii="Arial" w:hAnsi="Arial"/>
                <w:color w:val="0000FF"/>
              </w:rPr>
              <w:t>Pols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649972</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649983</w:t>
            </w:r>
          </w:p>
        </w:tc>
        <w:tc>
          <w:tcPr>
            <w:tcW w:w="5376" w:type="dxa"/>
          </w:tcPr>
          <w:p w:rsidR="00695342" w:rsidRPr="00091E1B" w:rsidRDefault="00695342">
            <w:pPr>
              <w:spacing w:line="240" w:lineRule="atLeast"/>
              <w:jc w:val="both"/>
              <w:rPr>
                <w:color w:val="0000FF"/>
              </w:rPr>
            </w:pPr>
            <w:r w:rsidRPr="00091E1B">
              <w:rPr>
                <w:rFonts w:ascii="Arial" w:hAnsi="Arial"/>
                <w:color w:val="0000FF"/>
              </w:rPr>
              <w:t>Schouder met enkele geleding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649994</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650005</w:t>
            </w:r>
          </w:p>
        </w:tc>
        <w:tc>
          <w:tcPr>
            <w:tcW w:w="5376" w:type="dxa"/>
          </w:tcPr>
          <w:p w:rsidR="00695342" w:rsidRPr="00091E1B" w:rsidRDefault="00695342">
            <w:pPr>
              <w:spacing w:line="240" w:lineRule="atLeast"/>
              <w:jc w:val="both"/>
              <w:rPr>
                <w:color w:val="0000FF"/>
              </w:rPr>
            </w:pPr>
            <w:r w:rsidRPr="00091E1B">
              <w:rPr>
                <w:rFonts w:ascii="Arial" w:hAnsi="Arial"/>
                <w:color w:val="0000FF"/>
              </w:rPr>
              <w:t>Schouder met dubbele geleding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650016</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650020</w:t>
            </w:r>
          </w:p>
        </w:tc>
        <w:tc>
          <w:tcPr>
            <w:tcW w:w="5376" w:type="dxa"/>
          </w:tcPr>
          <w:p w:rsidR="00695342" w:rsidRPr="00091E1B" w:rsidRDefault="00695342">
            <w:pPr>
              <w:spacing w:line="240" w:lineRule="atLeast"/>
              <w:jc w:val="both"/>
              <w:rPr>
                <w:color w:val="0000FF"/>
              </w:rPr>
            </w:pPr>
            <w:r w:rsidRPr="00091E1B">
              <w:rPr>
                <w:rFonts w:ascii="Arial" w:hAnsi="Arial"/>
                <w:color w:val="0000FF"/>
              </w:rPr>
              <w:t>Elleboog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94,40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650031</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650042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tandbeugel of sector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94,40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650053</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650064</w:t>
            </w:r>
          </w:p>
        </w:tc>
        <w:tc>
          <w:tcPr>
            <w:tcW w:w="5376" w:type="dxa"/>
          </w:tcPr>
          <w:p w:rsidR="00695342" w:rsidRPr="00091E1B" w:rsidRDefault="00695342">
            <w:pPr>
              <w:spacing w:line="240" w:lineRule="atLeast"/>
              <w:jc w:val="both"/>
              <w:rPr>
                <w:color w:val="0000FF"/>
              </w:rPr>
            </w:pPr>
            <w:r w:rsidRPr="00091E1B">
              <w:rPr>
                <w:rFonts w:ascii="Arial" w:hAnsi="Arial"/>
                <w:color w:val="0000FF"/>
              </w:rPr>
              <w:t>Bijslag voor blokkeergrendel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94,40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IMF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Bijslagen voor geledingen of tractiesystemen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650075</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650086</w:t>
            </w:r>
          </w:p>
        </w:tc>
        <w:tc>
          <w:tcPr>
            <w:tcW w:w="5376" w:type="dxa"/>
          </w:tcPr>
          <w:p w:rsidR="00695342" w:rsidRPr="00091E1B" w:rsidRDefault="00695342">
            <w:pPr>
              <w:spacing w:line="240" w:lineRule="atLeast"/>
              <w:jc w:val="both"/>
              <w:rPr>
                <w:color w:val="0000FF"/>
              </w:rPr>
            </w:pPr>
            <w:r w:rsidRPr="00091E1B">
              <w:rPr>
                <w:rFonts w:ascii="Arial" w:hAnsi="Arial"/>
                <w:color w:val="0000FF"/>
              </w:rPr>
              <w:t>Vinger, per vinger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17,01</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650090</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650101</w:t>
            </w:r>
          </w:p>
        </w:tc>
        <w:tc>
          <w:tcPr>
            <w:tcW w:w="5376" w:type="dxa"/>
          </w:tcPr>
          <w:p w:rsidR="00695342" w:rsidRPr="00091E1B" w:rsidRDefault="00695342">
            <w:pPr>
              <w:spacing w:line="240" w:lineRule="atLeast"/>
              <w:jc w:val="both"/>
              <w:rPr>
                <w:color w:val="0000FF"/>
              </w:rPr>
            </w:pPr>
            <w:r w:rsidRPr="00091E1B">
              <w:rPr>
                <w:rFonts w:ascii="Arial" w:hAnsi="Arial"/>
                <w:color w:val="0000FF"/>
              </w:rPr>
              <w:t>Pols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28,34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650112</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650123</w:t>
            </w:r>
          </w:p>
        </w:tc>
        <w:tc>
          <w:tcPr>
            <w:tcW w:w="5376" w:type="dxa"/>
          </w:tcPr>
          <w:p w:rsidR="00695342" w:rsidRPr="00091E1B" w:rsidRDefault="00695342">
            <w:pPr>
              <w:spacing w:line="240" w:lineRule="atLeast"/>
              <w:jc w:val="both"/>
              <w:rPr>
                <w:color w:val="0000FF"/>
              </w:rPr>
            </w:pPr>
            <w:r w:rsidRPr="00091E1B">
              <w:rPr>
                <w:rFonts w:ascii="Arial" w:hAnsi="Arial"/>
                <w:color w:val="0000FF"/>
              </w:rPr>
              <w:t>Elleboog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90,70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650134</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650145</w:t>
            </w:r>
          </w:p>
        </w:tc>
        <w:tc>
          <w:tcPr>
            <w:tcW w:w="5376" w:type="dxa"/>
          </w:tcPr>
          <w:p w:rsidR="00695342" w:rsidRPr="00091E1B" w:rsidRDefault="00695342">
            <w:pPr>
              <w:spacing w:line="240" w:lineRule="atLeast"/>
              <w:jc w:val="both"/>
              <w:rPr>
                <w:color w:val="0000FF"/>
              </w:rPr>
            </w:pPr>
            <w:r w:rsidRPr="00091E1B">
              <w:rPr>
                <w:rFonts w:ascii="Arial" w:hAnsi="Arial"/>
                <w:color w:val="0000FF"/>
              </w:rPr>
              <w:t>Tandbeugel, sector of blokkeergrendel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90,70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35834">
            <w:pPr>
              <w:spacing w:line="240" w:lineRule="atLeast"/>
              <w:jc w:val="right"/>
              <w:rPr>
                <w:color w:val="0000FF"/>
              </w:rPr>
            </w:pPr>
            <w:r w:rsidRPr="00091E1B">
              <w:rPr>
                <w:rFonts w:ascii="Arial" w:hAnsi="Arial"/>
                <w:color w:val="0000FF"/>
                <w:lang w:val="nl-BE"/>
              </w:rPr>
              <w:t>"</w:t>
            </w:r>
          </w:p>
        </w:tc>
      </w:tr>
      <w:tr w:rsidR="00635834" w:rsidRPr="00091E1B">
        <w:tc>
          <w:tcPr>
            <w:tcW w:w="288" w:type="dxa"/>
          </w:tcPr>
          <w:p w:rsidR="00635834" w:rsidRPr="00091E1B" w:rsidRDefault="00635834">
            <w:pPr>
              <w:spacing w:line="240" w:lineRule="atLeast"/>
              <w:rPr>
                <w:color w:val="0000FF"/>
              </w:rPr>
            </w:pPr>
          </w:p>
        </w:tc>
        <w:tc>
          <w:tcPr>
            <w:tcW w:w="576" w:type="dxa"/>
          </w:tcPr>
          <w:p w:rsidR="00635834" w:rsidRPr="00091E1B" w:rsidRDefault="00635834">
            <w:pPr>
              <w:spacing w:line="240" w:lineRule="atLeast"/>
              <w:jc w:val="right"/>
              <w:rPr>
                <w:color w:val="0000FF"/>
              </w:rPr>
            </w:pPr>
          </w:p>
        </w:tc>
        <w:tc>
          <w:tcPr>
            <w:tcW w:w="864" w:type="dxa"/>
          </w:tcPr>
          <w:p w:rsidR="00635834" w:rsidRPr="00091E1B" w:rsidRDefault="00635834" w:rsidP="009E2FF9">
            <w:pPr>
              <w:spacing w:line="240" w:lineRule="atLeast"/>
              <w:rPr>
                <w:rFonts w:ascii="Arial" w:hAnsi="Arial"/>
                <w:color w:val="0000FF"/>
              </w:rPr>
            </w:pPr>
          </w:p>
        </w:tc>
        <w:tc>
          <w:tcPr>
            <w:tcW w:w="864" w:type="dxa"/>
          </w:tcPr>
          <w:p w:rsidR="00635834" w:rsidRPr="00091E1B" w:rsidRDefault="00635834" w:rsidP="009E2FF9">
            <w:pPr>
              <w:spacing w:line="240" w:lineRule="atLeast"/>
              <w:rPr>
                <w:rFonts w:ascii="Arial" w:hAnsi="Arial" w:cs="Arial"/>
                <w:color w:val="0000FF"/>
              </w:rPr>
            </w:pPr>
          </w:p>
        </w:tc>
        <w:tc>
          <w:tcPr>
            <w:tcW w:w="5376" w:type="dxa"/>
          </w:tcPr>
          <w:p w:rsidR="00635834" w:rsidRPr="00091E1B" w:rsidRDefault="00635834">
            <w:pPr>
              <w:spacing w:line="240" w:lineRule="atLeast"/>
              <w:jc w:val="both"/>
              <w:rPr>
                <w:rFonts w:ascii="Arial" w:hAnsi="Arial"/>
                <w:color w:val="0000FF"/>
              </w:rPr>
            </w:pPr>
          </w:p>
        </w:tc>
        <w:tc>
          <w:tcPr>
            <w:tcW w:w="288" w:type="dxa"/>
            <w:vAlign w:val="bottom"/>
          </w:tcPr>
          <w:p w:rsidR="00635834" w:rsidRPr="00091E1B" w:rsidRDefault="00635834">
            <w:pPr>
              <w:spacing w:line="240" w:lineRule="atLeast"/>
              <w:jc w:val="right"/>
              <w:rPr>
                <w:rFonts w:ascii="Arial" w:hAnsi="Arial"/>
                <w:color w:val="0000FF"/>
              </w:rPr>
            </w:pPr>
          </w:p>
        </w:tc>
        <w:tc>
          <w:tcPr>
            <w:tcW w:w="881" w:type="dxa"/>
            <w:vAlign w:val="bottom"/>
          </w:tcPr>
          <w:p w:rsidR="00635834" w:rsidRPr="00091E1B" w:rsidRDefault="00635834">
            <w:pPr>
              <w:spacing w:line="240" w:lineRule="atLeast"/>
              <w:jc w:val="right"/>
              <w:rPr>
                <w:rFonts w:ascii="Arial" w:hAnsi="Arial"/>
                <w:color w:val="0000FF"/>
              </w:rPr>
            </w:pPr>
          </w:p>
        </w:tc>
        <w:tc>
          <w:tcPr>
            <w:tcW w:w="175" w:type="dxa"/>
            <w:vAlign w:val="bottom"/>
          </w:tcPr>
          <w:p w:rsidR="00635834" w:rsidRPr="00091E1B" w:rsidRDefault="00635834">
            <w:pPr>
              <w:spacing w:line="240" w:lineRule="atLeast"/>
              <w:rPr>
                <w:color w:val="0000FF"/>
              </w:rPr>
            </w:pPr>
          </w:p>
        </w:tc>
        <w:tc>
          <w:tcPr>
            <w:tcW w:w="288" w:type="dxa"/>
            <w:vAlign w:val="bottom"/>
          </w:tcPr>
          <w:p w:rsidR="00635834" w:rsidRPr="00091E1B" w:rsidRDefault="0063583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35834">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35834">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XV : Arm en schouder</w:t>
            </w:r>
            <w:r w:rsidR="00695342" w:rsidRPr="00091E1B">
              <w:rPr>
                <w:rFonts w:ascii="Arial" w:hAnsi="Arial"/>
                <w:color w:val="0000FF"/>
                <w:lang w:val="nl-BE"/>
              </w:rPr>
              <w:t xml:space="preserve"> :</w:t>
            </w:r>
            <w:r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35834" w:rsidRPr="00F003DB" w:rsidTr="00635834">
        <w:tc>
          <w:tcPr>
            <w:tcW w:w="288" w:type="dxa"/>
          </w:tcPr>
          <w:p w:rsidR="00635834" w:rsidRPr="00091E1B" w:rsidRDefault="00635834" w:rsidP="00635834">
            <w:pPr>
              <w:spacing w:line="240" w:lineRule="atLeast"/>
              <w:rPr>
                <w:color w:val="0000FF"/>
                <w:lang w:val="nl-BE"/>
              </w:rPr>
            </w:pPr>
          </w:p>
        </w:tc>
        <w:tc>
          <w:tcPr>
            <w:tcW w:w="576" w:type="dxa"/>
          </w:tcPr>
          <w:p w:rsidR="00635834" w:rsidRPr="00091E1B" w:rsidRDefault="00635834" w:rsidP="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color w:val="0000FF"/>
                <w:lang w:val="nl-BE"/>
              </w:rPr>
            </w:pPr>
          </w:p>
        </w:tc>
        <w:tc>
          <w:tcPr>
            <w:tcW w:w="6720" w:type="dxa"/>
            <w:gridSpan w:val="4"/>
          </w:tcPr>
          <w:p w:rsidR="00635834" w:rsidRPr="00091E1B" w:rsidRDefault="00635834" w:rsidP="0063583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35834" w:rsidRPr="00091E1B" w:rsidRDefault="00635834" w:rsidP="006358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650156</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650160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Arm-schouderbandage ter voorkoming van schouderluxatie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56,22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650171</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650182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Schouderpositioneringskussen, bedoeld om de schouder te ondersteunen en te immobiliseren in een bepaalde stand</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84,98</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650193</w:t>
            </w:r>
          </w:p>
        </w:tc>
        <w:tc>
          <w:tcPr>
            <w:tcW w:w="864" w:type="dxa"/>
          </w:tcPr>
          <w:p w:rsidR="00695342" w:rsidRPr="00091E1B" w:rsidRDefault="00EA118C" w:rsidP="009E2FF9">
            <w:pPr>
              <w:spacing w:line="240" w:lineRule="atLeast"/>
              <w:rPr>
                <w:rFonts w:ascii="Arial" w:hAnsi="Arial" w:cs="Arial"/>
                <w:color w:val="0000FF"/>
              </w:rPr>
            </w:pPr>
            <w:r w:rsidRPr="00091E1B">
              <w:rPr>
                <w:rFonts w:ascii="Arial" w:hAnsi="Arial" w:cs="Arial"/>
                <w:color w:val="0000FF"/>
              </w:rPr>
              <w:t>650204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Arm-schouderbandage ter voorkoming van schouderluxatie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61,01</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E45C5C">
            <w:pPr>
              <w:spacing w:line="240" w:lineRule="atLeast"/>
              <w:jc w:val="right"/>
              <w:rPr>
                <w:color w:val="0000FF"/>
              </w:rPr>
            </w:pPr>
            <w:r w:rsidRPr="00091E1B">
              <w:rPr>
                <w:rFonts w:ascii="Arial" w:hAnsi="Arial"/>
                <w:color w:val="0000FF"/>
                <w:lang w:val="nl-BE"/>
              </w:rPr>
              <w:t>"</w:t>
            </w:r>
          </w:p>
        </w:tc>
      </w:tr>
      <w:tr w:rsidR="00E45C5C" w:rsidRPr="00091E1B">
        <w:tc>
          <w:tcPr>
            <w:tcW w:w="288" w:type="dxa"/>
          </w:tcPr>
          <w:p w:rsidR="00E45C5C" w:rsidRPr="00091E1B" w:rsidRDefault="00E45C5C">
            <w:pPr>
              <w:spacing w:line="240" w:lineRule="atLeast"/>
              <w:rPr>
                <w:color w:val="0000FF"/>
              </w:rPr>
            </w:pPr>
          </w:p>
        </w:tc>
        <w:tc>
          <w:tcPr>
            <w:tcW w:w="576" w:type="dxa"/>
          </w:tcPr>
          <w:p w:rsidR="00E45C5C" w:rsidRPr="00091E1B" w:rsidRDefault="00E45C5C">
            <w:pPr>
              <w:spacing w:line="240" w:lineRule="atLeast"/>
              <w:jc w:val="right"/>
              <w:rPr>
                <w:color w:val="0000FF"/>
              </w:rPr>
            </w:pPr>
          </w:p>
        </w:tc>
        <w:tc>
          <w:tcPr>
            <w:tcW w:w="864" w:type="dxa"/>
          </w:tcPr>
          <w:p w:rsidR="00E45C5C" w:rsidRPr="00091E1B" w:rsidRDefault="00E45C5C" w:rsidP="009E2FF9">
            <w:pPr>
              <w:spacing w:line="240" w:lineRule="atLeast"/>
              <w:rPr>
                <w:rFonts w:ascii="Arial" w:hAnsi="Arial"/>
                <w:color w:val="0000FF"/>
              </w:rPr>
            </w:pPr>
          </w:p>
        </w:tc>
        <w:tc>
          <w:tcPr>
            <w:tcW w:w="864" w:type="dxa"/>
          </w:tcPr>
          <w:p w:rsidR="00E45C5C" w:rsidRPr="00091E1B" w:rsidRDefault="00E45C5C" w:rsidP="009E2FF9">
            <w:pPr>
              <w:spacing w:line="240" w:lineRule="atLeast"/>
              <w:rPr>
                <w:rFonts w:ascii="Arial" w:hAnsi="Arial" w:cs="Arial"/>
                <w:color w:val="0000FF"/>
              </w:rPr>
            </w:pPr>
          </w:p>
        </w:tc>
        <w:tc>
          <w:tcPr>
            <w:tcW w:w="5376" w:type="dxa"/>
          </w:tcPr>
          <w:p w:rsidR="00E45C5C" w:rsidRPr="00091E1B" w:rsidRDefault="00E45C5C">
            <w:pPr>
              <w:spacing w:line="240" w:lineRule="atLeast"/>
              <w:jc w:val="both"/>
              <w:rPr>
                <w:rFonts w:ascii="Arial" w:hAnsi="Arial"/>
                <w:color w:val="0000FF"/>
                <w:lang w:val="nl-BE"/>
              </w:rPr>
            </w:pPr>
          </w:p>
        </w:tc>
        <w:tc>
          <w:tcPr>
            <w:tcW w:w="288" w:type="dxa"/>
            <w:vAlign w:val="bottom"/>
          </w:tcPr>
          <w:p w:rsidR="00E45C5C" w:rsidRPr="00091E1B" w:rsidRDefault="00E45C5C">
            <w:pPr>
              <w:spacing w:line="240" w:lineRule="atLeast"/>
              <w:jc w:val="right"/>
              <w:rPr>
                <w:rFonts w:ascii="Arial" w:hAnsi="Arial"/>
                <w:color w:val="0000FF"/>
              </w:rPr>
            </w:pPr>
          </w:p>
        </w:tc>
        <w:tc>
          <w:tcPr>
            <w:tcW w:w="881" w:type="dxa"/>
            <w:vAlign w:val="bottom"/>
          </w:tcPr>
          <w:p w:rsidR="00E45C5C" w:rsidRPr="00091E1B" w:rsidRDefault="00E45C5C">
            <w:pPr>
              <w:spacing w:line="240" w:lineRule="atLeast"/>
              <w:jc w:val="right"/>
              <w:rPr>
                <w:rFonts w:ascii="Arial" w:hAnsi="Arial"/>
                <w:color w:val="0000FF"/>
              </w:rPr>
            </w:pPr>
          </w:p>
        </w:tc>
        <w:tc>
          <w:tcPr>
            <w:tcW w:w="175" w:type="dxa"/>
            <w:vAlign w:val="bottom"/>
          </w:tcPr>
          <w:p w:rsidR="00E45C5C" w:rsidRPr="00091E1B" w:rsidRDefault="00E45C5C">
            <w:pPr>
              <w:spacing w:line="240" w:lineRule="atLeast"/>
              <w:rPr>
                <w:color w:val="0000FF"/>
              </w:rPr>
            </w:pPr>
          </w:p>
        </w:tc>
        <w:tc>
          <w:tcPr>
            <w:tcW w:w="288" w:type="dxa"/>
            <w:vAlign w:val="bottom"/>
          </w:tcPr>
          <w:p w:rsidR="00E45C5C" w:rsidRPr="00091E1B" w:rsidRDefault="00E45C5C">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E45C5C">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E45C5C">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XVI : Herstel en onderhoud</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EA118C" w:rsidRPr="00F003DB" w:rsidTr="00EA118C">
        <w:tc>
          <w:tcPr>
            <w:tcW w:w="288" w:type="dxa"/>
          </w:tcPr>
          <w:p w:rsidR="00EA118C" w:rsidRPr="00091E1B" w:rsidRDefault="00EA118C">
            <w:pPr>
              <w:spacing w:line="240" w:lineRule="atLeast"/>
              <w:rPr>
                <w:color w:val="0000FF"/>
                <w:lang w:val="nl-BE"/>
              </w:rPr>
            </w:pPr>
          </w:p>
        </w:tc>
        <w:tc>
          <w:tcPr>
            <w:tcW w:w="576" w:type="dxa"/>
          </w:tcPr>
          <w:p w:rsidR="00EA118C" w:rsidRPr="00091E1B" w:rsidRDefault="00EA118C">
            <w:pPr>
              <w:spacing w:line="240" w:lineRule="atLeast"/>
              <w:jc w:val="right"/>
              <w:rPr>
                <w:color w:val="0000FF"/>
                <w:lang w:val="nl-BE"/>
              </w:rPr>
            </w:pPr>
          </w:p>
        </w:tc>
        <w:tc>
          <w:tcPr>
            <w:tcW w:w="864" w:type="dxa"/>
          </w:tcPr>
          <w:p w:rsidR="00EA118C" w:rsidRPr="00091E1B" w:rsidRDefault="00EA118C" w:rsidP="009E2FF9">
            <w:pPr>
              <w:spacing w:line="240" w:lineRule="atLeast"/>
              <w:rPr>
                <w:color w:val="0000FF"/>
                <w:lang w:val="nl-BE"/>
              </w:rPr>
            </w:pPr>
          </w:p>
        </w:tc>
        <w:tc>
          <w:tcPr>
            <w:tcW w:w="864" w:type="dxa"/>
          </w:tcPr>
          <w:p w:rsidR="00EA118C" w:rsidRPr="00091E1B" w:rsidRDefault="00EA118C" w:rsidP="009E2FF9">
            <w:pPr>
              <w:spacing w:line="240" w:lineRule="atLeast"/>
              <w:rPr>
                <w:rFonts w:ascii="Arial" w:hAnsi="Arial" w:cs="Arial"/>
                <w:color w:val="0000FF"/>
                <w:lang w:val="nl-BE"/>
              </w:rPr>
            </w:pPr>
          </w:p>
        </w:tc>
        <w:tc>
          <w:tcPr>
            <w:tcW w:w="6720" w:type="dxa"/>
            <w:gridSpan w:val="4"/>
          </w:tcPr>
          <w:p w:rsidR="00EA118C" w:rsidRPr="00091E1B" w:rsidRDefault="00EA118C" w:rsidP="00EA118C">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EA118C" w:rsidRPr="00091E1B" w:rsidRDefault="00EA118C">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653575</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653586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een maatwerk orthopedisch toestel van het bovenste lidmaat,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653590</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653601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prefab-toestellen van het bovenste lidmaat, per gedeelte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B27F34" w:rsidRPr="00091E1B" w:rsidTr="00B27F34">
        <w:tc>
          <w:tcPr>
            <w:tcW w:w="288" w:type="dxa"/>
          </w:tcPr>
          <w:p w:rsidR="00B27F34" w:rsidRPr="00091E1B" w:rsidRDefault="00B27F34">
            <w:pPr>
              <w:spacing w:line="240" w:lineRule="atLeast"/>
              <w:rPr>
                <w:color w:val="0000FF"/>
              </w:rPr>
            </w:pPr>
          </w:p>
        </w:tc>
        <w:tc>
          <w:tcPr>
            <w:tcW w:w="576" w:type="dxa"/>
          </w:tcPr>
          <w:p w:rsidR="00B27F34" w:rsidRPr="00091E1B" w:rsidRDefault="00B27F34">
            <w:pPr>
              <w:spacing w:line="240" w:lineRule="atLeast"/>
              <w:jc w:val="right"/>
              <w:rPr>
                <w:color w:val="0000FF"/>
              </w:rPr>
            </w:pPr>
          </w:p>
        </w:tc>
        <w:tc>
          <w:tcPr>
            <w:tcW w:w="864" w:type="dxa"/>
          </w:tcPr>
          <w:p w:rsidR="00B27F34" w:rsidRPr="00091E1B" w:rsidRDefault="00B27F34" w:rsidP="009E2FF9">
            <w:pPr>
              <w:spacing w:line="240" w:lineRule="atLeast"/>
              <w:rPr>
                <w:color w:val="0000FF"/>
              </w:rPr>
            </w:pPr>
          </w:p>
        </w:tc>
        <w:tc>
          <w:tcPr>
            <w:tcW w:w="864" w:type="dxa"/>
          </w:tcPr>
          <w:p w:rsidR="00B27F34" w:rsidRPr="00091E1B" w:rsidRDefault="00B27F34" w:rsidP="009E2FF9">
            <w:pPr>
              <w:spacing w:line="240" w:lineRule="atLeast"/>
              <w:rPr>
                <w:rFonts w:ascii="Arial" w:hAnsi="Arial" w:cs="Arial"/>
                <w:color w:val="0000FF"/>
              </w:rPr>
            </w:pPr>
          </w:p>
        </w:tc>
        <w:tc>
          <w:tcPr>
            <w:tcW w:w="6720" w:type="dxa"/>
            <w:gridSpan w:val="4"/>
          </w:tcPr>
          <w:p w:rsidR="00B27F34" w:rsidRPr="00091E1B" w:rsidRDefault="00B27F34" w:rsidP="00B94179">
            <w:pPr>
              <w:spacing w:line="240" w:lineRule="atLeast"/>
              <w:jc w:val="both"/>
              <w:rPr>
                <w:color w:val="0000FF"/>
                <w:lang w:val="nl-BE"/>
              </w:rPr>
            </w:pPr>
            <w:r w:rsidRPr="00091E1B">
              <w:rPr>
                <w:rFonts w:ascii="Arial" w:hAnsi="Arial"/>
                <w:i/>
                <w:color w:val="0000FF"/>
                <w:sz w:val="18"/>
                <w:lang w:val="nl-BE"/>
              </w:rPr>
              <w:t>"K.B. 29.1.1993" (in werking 1.2.1993)</w:t>
            </w:r>
          </w:p>
        </w:tc>
        <w:tc>
          <w:tcPr>
            <w:tcW w:w="288" w:type="dxa"/>
            <w:vAlign w:val="bottom"/>
          </w:tcPr>
          <w:p w:rsidR="00B27F34" w:rsidRPr="00091E1B" w:rsidRDefault="00B27F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b/>
                <w:color w:val="0000FF"/>
              </w:rPr>
              <w:t>"D. SPECIFIEKE ORTHESEN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b/>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u w:val="single"/>
              </w:rPr>
              <w:t>Hoofdgroep I : Denis-Browntoestellen</w:t>
            </w:r>
            <w:r w:rsidRPr="00091E1B">
              <w:rPr>
                <w:rFonts w:ascii="Arial" w:hAnsi="Arial"/>
                <w:color w:val="0000FF"/>
              </w:rPr>
              <w:t xml:space="preserve"> :</w:t>
            </w:r>
            <w:r w:rsidR="00B94179" w:rsidRPr="00091E1B">
              <w:rPr>
                <w:rFonts w:ascii="Arial" w:hAnsi="Arial"/>
                <w:color w:val="0000FF"/>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B94179" w:rsidRPr="00F003DB" w:rsidTr="007D1A02">
        <w:tc>
          <w:tcPr>
            <w:tcW w:w="288" w:type="dxa"/>
          </w:tcPr>
          <w:p w:rsidR="00B94179" w:rsidRPr="00091E1B" w:rsidRDefault="00B94179" w:rsidP="007D1A02">
            <w:pPr>
              <w:spacing w:line="240" w:lineRule="atLeast"/>
              <w:rPr>
                <w:color w:val="0000FF"/>
              </w:rPr>
            </w:pPr>
          </w:p>
        </w:tc>
        <w:tc>
          <w:tcPr>
            <w:tcW w:w="576" w:type="dxa"/>
          </w:tcPr>
          <w:p w:rsidR="00B94179" w:rsidRPr="00091E1B" w:rsidRDefault="00B94179" w:rsidP="007D1A02">
            <w:pPr>
              <w:spacing w:line="240" w:lineRule="atLeast"/>
              <w:jc w:val="right"/>
              <w:rPr>
                <w:color w:val="0000FF"/>
              </w:rPr>
            </w:pPr>
          </w:p>
        </w:tc>
        <w:tc>
          <w:tcPr>
            <w:tcW w:w="864" w:type="dxa"/>
          </w:tcPr>
          <w:p w:rsidR="00B94179" w:rsidRPr="00091E1B" w:rsidRDefault="00B94179" w:rsidP="007D1A02">
            <w:pPr>
              <w:spacing w:line="240" w:lineRule="atLeast"/>
              <w:rPr>
                <w:color w:val="0000FF"/>
              </w:rPr>
            </w:pPr>
          </w:p>
        </w:tc>
        <w:tc>
          <w:tcPr>
            <w:tcW w:w="864" w:type="dxa"/>
          </w:tcPr>
          <w:p w:rsidR="00B94179" w:rsidRPr="00091E1B" w:rsidRDefault="00B94179" w:rsidP="007D1A02">
            <w:pPr>
              <w:spacing w:line="240" w:lineRule="atLeast"/>
              <w:rPr>
                <w:rFonts w:ascii="Arial" w:hAnsi="Arial" w:cs="Arial"/>
                <w:color w:val="0000FF"/>
              </w:rPr>
            </w:pPr>
          </w:p>
        </w:tc>
        <w:tc>
          <w:tcPr>
            <w:tcW w:w="6720" w:type="dxa"/>
            <w:gridSpan w:val="4"/>
          </w:tcPr>
          <w:p w:rsidR="00B94179" w:rsidRPr="00091E1B" w:rsidRDefault="00B94179" w:rsidP="007D1A02">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B94179" w:rsidRPr="00091E1B" w:rsidRDefault="00B94179" w:rsidP="007D1A0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B94179">
            <w:pPr>
              <w:spacing w:line="240" w:lineRule="atLeast"/>
              <w:jc w:val="both"/>
              <w:rPr>
                <w:color w:val="0000FF"/>
              </w:rPr>
            </w:pPr>
            <w:r w:rsidRPr="00091E1B">
              <w:rPr>
                <w:rFonts w:ascii="Arial" w:hAnsi="Arial"/>
                <w:color w:val="0000FF"/>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650252</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650263</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650274</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650285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 voet, gemodeleerde zool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650296</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650300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Segment voet, zool 2e fase, vast te hechten op schoen of elk nachttoestel dat een segment voet bevat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23,60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650311</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650322</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Gemodeleerd schoentje (maximum 3 per jaar en per 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650333</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650344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 voet 3e fase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C01870" w:rsidRPr="00091E1B">
        <w:tc>
          <w:tcPr>
            <w:tcW w:w="288" w:type="dxa"/>
          </w:tcPr>
          <w:p w:rsidR="00C01870" w:rsidRPr="00091E1B" w:rsidRDefault="00C01870">
            <w:pPr>
              <w:spacing w:line="240" w:lineRule="atLeast"/>
              <w:rPr>
                <w:color w:val="0000FF"/>
              </w:rPr>
            </w:pPr>
          </w:p>
        </w:tc>
        <w:tc>
          <w:tcPr>
            <w:tcW w:w="576" w:type="dxa"/>
          </w:tcPr>
          <w:p w:rsidR="00C01870" w:rsidRPr="00091E1B" w:rsidRDefault="00C01870">
            <w:pPr>
              <w:spacing w:line="240" w:lineRule="atLeast"/>
              <w:jc w:val="right"/>
              <w:rPr>
                <w:color w:val="0000FF"/>
              </w:rPr>
            </w:pPr>
          </w:p>
        </w:tc>
        <w:tc>
          <w:tcPr>
            <w:tcW w:w="864" w:type="dxa"/>
          </w:tcPr>
          <w:p w:rsidR="00C01870" w:rsidRPr="00091E1B" w:rsidRDefault="00C01870" w:rsidP="009E2FF9">
            <w:pPr>
              <w:spacing w:line="240" w:lineRule="atLeast"/>
              <w:rPr>
                <w:rFonts w:ascii="Arial" w:hAnsi="Arial"/>
                <w:color w:val="0000FF"/>
              </w:rPr>
            </w:pPr>
          </w:p>
        </w:tc>
        <w:tc>
          <w:tcPr>
            <w:tcW w:w="864" w:type="dxa"/>
          </w:tcPr>
          <w:p w:rsidR="00C01870" w:rsidRPr="00091E1B" w:rsidRDefault="00C01870" w:rsidP="009E2FF9">
            <w:pPr>
              <w:spacing w:line="240" w:lineRule="atLeast"/>
              <w:rPr>
                <w:rFonts w:ascii="Arial" w:hAnsi="Arial" w:cs="Arial"/>
                <w:color w:val="0000FF"/>
              </w:rPr>
            </w:pPr>
          </w:p>
        </w:tc>
        <w:tc>
          <w:tcPr>
            <w:tcW w:w="5376" w:type="dxa"/>
          </w:tcPr>
          <w:p w:rsidR="00C01870" w:rsidRPr="00091E1B" w:rsidRDefault="00C01870">
            <w:pPr>
              <w:spacing w:line="240" w:lineRule="atLeast"/>
              <w:jc w:val="both"/>
              <w:rPr>
                <w:rFonts w:ascii="Arial" w:hAnsi="Arial"/>
                <w:color w:val="0000FF"/>
              </w:rPr>
            </w:pPr>
          </w:p>
        </w:tc>
        <w:tc>
          <w:tcPr>
            <w:tcW w:w="288" w:type="dxa"/>
            <w:vAlign w:val="bottom"/>
          </w:tcPr>
          <w:p w:rsidR="00C01870" w:rsidRPr="00091E1B" w:rsidRDefault="00C01870">
            <w:pPr>
              <w:spacing w:line="240" w:lineRule="atLeast"/>
              <w:jc w:val="right"/>
              <w:rPr>
                <w:rFonts w:ascii="Arial" w:hAnsi="Arial"/>
                <w:color w:val="0000FF"/>
              </w:rPr>
            </w:pPr>
          </w:p>
        </w:tc>
        <w:tc>
          <w:tcPr>
            <w:tcW w:w="881" w:type="dxa"/>
            <w:vAlign w:val="bottom"/>
          </w:tcPr>
          <w:p w:rsidR="00C01870" w:rsidRPr="00091E1B" w:rsidRDefault="00C01870">
            <w:pPr>
              <w:spacing w:line="240" w:lineRule="atLeast"/>
              <w:jc w:val="right"/>
              <w:rPr>
                <w:rFonts w:ascii="Arial" w:hAnsi="Arial"/>
                <w:color w:val="0000FF"/>
              </w:rPr>
            </w:pPr>
          </w:p>
        </w:tc>
        <w:tc>
          <w:tcPr>
            <w:tcW w:w="175" w:type="dxa"/>
            <w:vAlign w:val="bottom"/>
          </w:tcPr>
          <w:p w:rsidR="00C01870" w:rsidRPr="00091E1B" w:rsidRDefault="00C01870">
            <w:pPr>
              <w:spacing w:line="240" w:lineRule="atLeast"/>
              <w:rPr>
                <w:color w:val="0000FF"/>
              </w:rPr>
            </w:pPr>
          </w:p>
        </w:tc>
        <w:tc>
          <w:tcPr>
            <w:tcW w:w="288" w:type="dxa"/>
            <w:vAlign w:val="bottom"/>
          </w:tcPr>
          <w:p w:rsidR="00C01870" w:rsidRPr="00091E1B" w:rsidRDefault="00C01870">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650355</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650366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regelmechanisme van Varus-valgus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19,85</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650370</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650381</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69,73</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i/>
                <w:color w:val="0000FF"/>
                <w:sz w:val="18"/>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9.9.1993" (in werking 23.10.1993)</w:t>
            </w:r>
            <w:r w:rsidR="00EA118C"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650392</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650403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Serieschoentjes, pronatie/supinatie/medium-type (max. 3 per jaar, het paar)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65,37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EA118C" w:rsidRPr="00F003DB" w:rsidTr="00EA118C">
        <w:tc>
          <w:tcPr>
            <w:tcW w:w="288" w:type="dxa"/>
          </w:tcPr>
          <w:p w:rsidR="00EA118C" w:rsidRPr="00091E1B" w:rsidRDefault="00EA118C">
            <w:pPr>
              <w:spacing w:line="240" w:lineRule="atLeast"/>
              <w:rPr>
                <w:color w:val="0000FF"/>
              </w:rPr>
            </w:pPr>
          </w:p>
        </w:tc>
        <w:tc>
          <w:tcPr>
            <w:tcW w:w="576" w:type="dxa"/>
          </w:tcPr>
          <w:p w:rsidR="00EA118C" w:rsidRPr="00091E1B" w:rsidRDefault="00EA118C">
            <w:pPr>
              <w:spacing w:line="240" w:lineRule="atLeast"/>
              <w:jc w:val="right"/>
              <w:rPr>
                <w:color w:val="0000FF"/>
              </w:rPr>
            </w:pPr>
          </w:p>
        </w:tc>
        <w:tc>
          <w:tcPr>
            <w:tcW w:w="864" w:type="dxa"/>
          </w:tcPr>
          <w:p w:rsidR="00EA118C" w:rsidRPr="00091E1B" w:rsidRDefault="00EA118C" w:rsidP="009E2FF9">
            <w:pPr>
              <w:spacing w:line="240" w:lineRule="atLeast"/>
              <w:rPr>
                <w:color w:val="0000FF"/>
              </w:rPr>
            </w:pPr>
          </w:p>
        </w:tc>
        <w:tc>
          <w:tcPr>
            <w:tcW w:w="864" w:type="dxa"/>
          </w:tcPr>
          <w:p w:rsidR="00EA118C" w:rsidRPr="00091E1B" w:rsidRDefault="00EA118C" w:rsidP="009E2FF9">
            <w:pPr>
              <w:spacing w:line="240" w:lineRule="atLeast"/>
              <w:rPr>
                <w:rFonts w:ascii="Arial" w:hAnsi="Arial" w:cs="Arial"/>
                <w:color w:val="0000FF"/>
              </w:rPr>
            </w:pPr>
          </w:p>
        </w:tc>
        <w:tc>
          <w:tcPr>
            <w:tcW w:w="6720" w:type="dxa"/>
            <w:gridSpan w:val="4"/>
          </w:tcPr>
          <w:p w:rsidR="00EA118C" w:rsidRPr="00091E1B" w:rsidRDefault="00EA118C" w:rsidP="00E45C5C">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EA118C" w:rsidRPr="00091E1B" w:rsidRDefault="00EA118C">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650414</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650425</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regelmechanisme van Varus-valgus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14,16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u w:val="single"/>
              </w:rPr>
              <w:t>Hoofdgroep II : Voet</w:t>
            </w:r>
            <w:r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650436</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650440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Elk toestel (staaf of riem van Friedman)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Correctieschoeisel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8C319D" w:rsidRPr="00F003DB">
        <w:tc>
          <w:tcPr>
            <w:tcW w:w="288" w:type="dxa"/>
          </w:tcPr>
          <w:p w:rsidR="008C319D" w:rsidRPr="00091E1B" w:rsidRDefault="008C319D">
            <w:pPr>
              <w:spacing w:line="240" w:lineRule="atLeast"/>
              <w:rPr>
                <w:color w:val="0000FF"/>
              </w:rPr>
            </w:pPr>
          </w:p>
        </w:tc>
        <w:tc>
          <w:tcPr>
            <w:tcW w:w="576" w:type="dxa"/>
          </w:tcPr>
          <w:p w:rsidR="008C319D" w:rsidRPr="00091E1B" w:rsidRDefault="008C319D">
            <w:pPr>
              <w:spacing w:line="240" w:lineRule="atLeast"/>
              <w:jc w:val="right"/>
              <w:rPr>
                <w:color w:val="0000FF"/>
              </w:rPr>
            </w:pPr>
          </w:p>
        </w:tc>
        <w:tc>
          <w:tcPr>
            <w:tcW w:w="864" w:type="dxa"/>
          </w:tcPr>
          <w:p w:rsidR="008C319D" w:rsidRPr="00091E1B" w:rsidRDefault="008C319D" w:rsidP="009E2FF9">
            <w:pPr>
              <w:spacing w:line="240" w:lineRule="atLeast"/>
              <w:rPr>
                <w:color w:val="0000FF"/>
              </w:rPr>
            </w:pPr>
          </w:p>
        </w:tc>
        <w:tc>
          <w:tcPr>
            <w:tcW w:w="864" w:type="dxa"/>
          </w:tcPr>
          <w:p w:rsidR="008C319D" w:rsidRPr="00091E1B" w:rsidRDefault="008C319D" w:rsidP="009E2FF9">
            <w:pPr>
              <w:spacing w:line="240" w:lineRule="atLeast"/>
              <w:rPr>
                <w:rFonts w:ascii="Arial" w:hAnsi="Arial" w:cs="Arial"/>
                <w:color w:val="0000FF"/>
              </w:rPr>
            </w:pPr>
          </w:p>
        </w:tc>
        <w:tc>
          <w:tcPr>
            <w:tcW w:w="6720" w:type="dxa"/>
            <w:gridSpan w:val="4"/>
          </w:tcPr>
          <w:p w:rsidR="008C319D" w:rsidRPr="00091E1B" w:rsidRDefault="008C319D" w:rsidP="007A35A3">
            <w:pPr>
              <w:spacing w:line="240" w:lineRule="atLeast"/>
              <w:jc w:val="both"/>
              <w:rPr>
                <w:color w:val="0000FF"/>
                <w:lang w:val="nl-BE"/>
              </w:rPr>
            </w:pPr>
            <w:r w:rsidRPr="00091E1B">
              <w:rPr>
                <w:rFonts w:ascii="Arial" w:hAnsi="Arial"/>
                <w:i/>
                <w:color w:val="0000FF"/>
                <w:sz w:val="18"/>
                <w:lang w:val="nl-BE"/>
              </w:rPr>
              <w:t xml:space="preserve">"K.B. 28.3.1995" (in werking 1.4.1995) + </w:t>
            </w:r>
            <w:bookmarkStart w:id="0" w:name="OLE_LINK1"/>
            <w:bookmarkStart w:id="1" w:name="OLE_LINK2"/>
            <w:r w:rsidRPr="00091E1B">
              <w:rPr>
                <w:rFonts w:ascii="Arial" w:hAnsi="Arial"/>
                <w:i/>
                <w:color w:val="0000FF"/>
                <w:sz w:val="18"/>
                <w:lang w:val="nl-BE"/>
              </w:rPr>
              <w:t>"K.B. 12.12.2007" (in werking 1.3.2008)</w:t>
            </w:r>
            <w:bookmarkEnd w:id="0"/>
            <w:bookmarkEnd w:id="1"/>
            <w:r w:rsidR="00EA118C"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8C319D" w:rsidRPr="00091E1B" w:rsidRDefault="008C319D">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rFonts w:ascii="Arial" w:hAnsi="Arial" w:cs="Arial"/>
                <w:color w:val="0000FF"/>
              </w:rPr>
            </w:pPr>
            <w:r w:rsidRPr="00091E1B">
              <w:rPr>
                <w:rFonts w:ascii="Arial" w:hAnsi="Arial" w:cs="Arial"/>
                <w:color w:val="0000FF"/>
              </w:rPr>
              <w:t>"</w:t>
            </w:r>
          </w:p>
        </w:tc>
        <w:tc>
          <w:tcPr>
            <w:tcW w:w="576" w:type="dxa"/>
          </w:tcPr>
          <w:p w:rsidR="00695342" w:rsidRPr="00091E1B" w:rsidRDefault="00695342">
            <w:pPr>
              <w:spacing w:line="240" w:lineRule="atLeast"/>
              <w:jc w:val="right"/>
              <w:rPr>
                <w:rFonts w:ascii="Arial" w:hAnsi="Arial" w:cs="Arial"/>
                <w:color w:val="0000FF"/>
              </w:rPr>
            </w:pPr>
          </w:p>
        </w:tc>
        <w:tc>
          <w:tcPr>
            <w:tcW w:w="864" w:type="dxa"/>
          </w:tcPr>
          <w:p w:rsidR="00695342" w:rsidRPr="00091E1B" w:rsidRDefault="00695342" w:rsidP="009E2FF9">
            <w:pPr>
              <w:spacing w:line="240" w:lineRule="atLeast"/>
              <w:rPr>
                <w:rFonts w:ascii="Arial" w:hAnsi="Arial" w:cs="Arial"/>
                <w:color w:val="0000FF"/>
              </w:rPr>
            </w:pPr>
            <w:r w:rsidRPr="00091E1B">
              <w:rPr>
                <w:rFonts w:ascii="Arial" w:hAnsi="Arial" w:cs="Arial"/>
                <w:color w:val="0000FF"/>
              </w:rPr>
              <w:t>653612</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653623</w:t>
            </w:r>
          </w:p>
        </w:tc>
        <w:tc>
          <w:tcPr>
            <w:tcW w:w="5376" w:type="dxa"/>
          </w:tcPr>
          <w:p w:rsidR="00695342" w:rsidRPr="00091E1B" w:rsidRDefault="00695342" w:rsidP="00E45C5C">
            <w:pPr>
              <w:spacing w:line="240" w:lineRule="atLeast"/>
              <w:jc w:val="both"/>
              <w:rPr>
                <w:rFonts w:ascii="Arial" w:hAnsi="Arial" w:cs="Arial"/>
                <w:color w:val="0000FF"/>
                <w:lang w:val="nl-BE"/>
              </w:rPr>
            </w:pPr>
            <w:r w:rsidRPr="00091E1B">
              <w:rPr>
                <w:rFonts w:ascii="Arial" w:hAnsi="Arial" w:cs="Arial"/>
                <w:color w:val="0000FF"/>
                <w:lang w:val="nl-BE"/>
              </w:rPr>
              <w:t xml:space="preserve">een paar loopschoenen voor kinderen </w:t>
            </w:r>
            <w:r w:rsidR="008C319D" w:rsidRPr="00091E1B">
              <w:rPr>
                <w:rFonts w:ascii="Arial" w:hAnsi="Arial" w:cs="Arial"/>
                <w:color w:val="0000FF"/>
                <w:lang w:val="nl-BE"/>
              </w:rPr>
              <w:t>tot de 5de verjaardag</w:t>
            </w:r>
            <w:r w:rsidRPr="00091E1B">
              <w:rPr>
                <w:rFonts w:ascii="Arial" w:hAnsi="Arial" w:cs="Arial"/>
                <w:color w:val="0000FF"/>
                <w:lang w:val="nl-BE"/>
              </w:rPr>
              <w:t xml:space="preserve"> (maximum 3 paar, per jaar)</w:t>
            </w:r>
          </w:p>
        </w:tc>
        <w:tc>
          <w:tcPr>
            <w:tcW w:w="288" w:type="dxa"/>
            <w:vAlign w:val="bottom"/>
          </w:tcPr>
          <w:p w:rsidR="00695342" w:rsidRPr="00091E1B" w:rsidRDefault="00695342">
            <w:pPr>
              <w:spacing w:line="240" w:lineRule="atLeast"/>
              <w:jc w:val="right"/>
              <w:rPr>
                <w:rFonts w:ascii="Arial" w:hAnsi="Arial" w:cs="Arial"/>
                <w:color w:val="0000FF"/>
              </w:rPr>
            </w:pPr>
            <w:r w:rsidRPr="00091E1B">
              <w:rPr>
                <w:rFonts w:ascii="Arial" w:hAnsi="Arial" w:cs="Arial"/>
                <w:color w:val="0000FF"/>
              </w:rPr>
              <w:t>T</w:t>
            </w:r>
          </w:p>
        </w:tc>
        <w:tc>
          <w:tcPr>
            <w:tcW w:w="881" w:type="dxa"/>
            <w:vAlign w:val="bottom"/>
          </w:tcPr>
          <w:p w:rsidR="00695342" w:rsidRPr="00091E1B" w:rsidRDefault="00695342">
            <w:pPr>
              <w:spacing w:line="240" w:lineRule="atLeast"/>
              <w:jc w:val="right"/>
              <w:rPr>
                <w:rFonts w:ascii="Arial" w:hAnsi="Arial" w:cs="Arial"/>
                <w:color w:val="0000FF"/>
              </w:rPr>
            </w:pPr>
            <w:r w:rsidRPr="00091E1B">
              <w:rPr>
                <w:rFonts w:ascii="Arial" w:hAnsi="Arial" w:cs="Arial"/>
                <w:color w:val="0000FF"/>
              </w:rPr>
              <w:t>82</w:t>
            </w:r>
          </w:p>
        </w:tc>
        <w:tc>
          <w:tcPr>
            <w:tcW w:w="175" w:type="dxa"/>
            <w:vAlign w:val="bottom"/>
          </w:tcPr>
          <w:p w:rsidR="00695342" w:rsidRPr="00091E1B" w:rsidRDefault="00695342">
            <w:pPr>
              <w:spacing w:line="240" w:lineRule="atLeast"/>
              <w:rPr>
                <w:rFonts w:ascii="Arial" w:hAnsi="Arial" w:cs="Arial"/>
                <w:color w:val="0000FF"/>
              </w:rPr>
            </w:pPr>
          </w:p>
        </w:tc>
        <w:tc>
          <w:tcPr>
            <w:tcW w:w="288" w:type="dxa"/>
            <w:vAlign w:val="bottom"/>
          </w:tcPr>
          <w:p w:rsidR="00695342" w:rsidRPr="00091E1B" w:rsidRDefault="00695342">
            <w:pPr>
              <w:spacing w:line="240" w:lineRule="atLeast"/>
              <w:jc w:val="right"/>
              <w:rPr>
                <w:rFonts w:ascii="Arial" w:hAnsi="Arial" w:cs="Arial"/>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653634</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653645</w:t>
            </w:r>
          </w:p>
        </w:tc>
        <w:tc>
          <w:tcPr>
            <w:tcW w:w="5376" w:type="dxa"/>
          </w:tcPr>
          <w:p w:rsidR="00695342" w:rsidRPr="00091E1B" w:rsidRDefault="00695342" w:rsidP="00E45C5C">
            <w:pPr>
              <w:spacing w:line="240" w:lineRule="atLeast"/>
              <w:jc w:val="both"/>
              <w:rPr>
                <w:color w:val="0000FF"/>
                <w:lang w:val="nl-BE"/>
              </w:rPr>
            </w:pPr>
            <w:r w:rsidRPr="00091E1B">
              <w:rPr>
                <w:rFonts w:ascii="Arial" w:hAnsi="Arial"/>
                <w:color w:val="0000FF"/>
                <w:lang w:val="nl-BE"/>
              </w:rPr>
              <w:t xml:space="preserve">een paar loopschoenen voor kinderen </w:t>
            </w:r>
            <w:r w:rsidR="008C319D" w:rsidRPr="00091E1B">
              <w:rPr>
                <w:rFonts w:ascii="Arial" w:hAnsi="Arial" w:cs="Arial"/>
                <w:color w:val="0000FF"/>
                <w:lang w:val="nl-BE"/>
              </w:rPr>
              <w:t xml:space="preserve">vanaf de 5de </w:t>
            </w:r>
            <w:r w:rsidR="008C319D" w:rsidRPr="00091E1B">
              <w:rPr>
                <w:rFonts w:ascii="Arial" w:hAnsi="Arial" w:cs="Arial"/>
                <w:color w:val="0000FF"/>
                <w:lang w:val="nl-BE"/>
              </w:rPr>
              <w:lastRenderedPageBreak/>
              <w:t>verjaardag</w:t>
            </w:r>
            <w:r w:rsidRPr="00091E1B">
              <w:rPr>
                <w:rFonts w:ascii="Arial" w:hAnsi="Arial"/>
                <w:color w:val="0000FF"/>
                <w:lang w:val="nl-BE"/>
              </w:rPr>
              <w:t xml:space="preserve"> (maximum 2 paar,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lastRenderedPageBreak/>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EA118C" w:rsidRPr="00F003DB" w:rsidTr="00EA118C">
        <w:tc>
          <w:tcPr>
            <w:tcW w:w="288" w:type="dxa"/>
          </w:tcPr>
          <w:p w:rsidR="00EA118C" w:rsidRPr="00091E1B" w:rsidRDefault="00EA118C">
            <w:pPr>
              <w:spacing w:line="240" w:lineRule="atLeast"/>
              <w:rPr>
                <w:color w:val="0000FF"/>
              </w:rPr>
            </w:pPr>
          </w:p>
        </w:tc>
        <w:tc>
          <w:tcPr>
            <w:tcW w:w="576" w:type="dxa"/>
          </w:tcPr>
          <w:p w:rsidR="00EA118C" w:rsidRPr="00091E1B" w:rsidRDefault="00EA118C">
            <w:pPr>
              <w:spacing w:line="240" w:lineRule="atLeast"/>
              <w:jc w:val="right"/>
              <w:rPr>
                <w:color w:val="0000FF"/>
              </w:rPr>
            </w:pPr>
          </w:p>
        </w:tc>
        <w:tc>
          <w:tcPr>
            <w:tcW w:w="864" w:type="dxa"/>
          </w:tcPr>
          <w:p w:rsidR="00EA118C" w:rsidRPr="00091E1B" w:rsidRDefault="00EA118C" w:rsidP="009E2FF9">
            <w:pPr>
              <w:spacing w:line="240" w:lineRule="atLeast"/>
              <w:rPr>
                <w:color w:val="0000FF"/>
              </w:rPr>
            </w:pPr>
          </w:p>
        </w:tc>
        <w:tc>
          <w:tcPr>
            <w:tcW w:w="864" w:type="dxa"/>
          </w:tcPr>
          <w:p w:rsidR="00EA118C" w:rsidRPr="00091E1B" w:rsidRDefault="00EA118C" w:rsidP="009E2FF9">
            <w:pPr>
              <w:spacing w:line="240" w:lineRule="atLeast"/>
              <w:rPr>
                <w:rFonts w:ascii="Arial" w:hAnsi="Arial" w:cs="Arial"/>
                <w:color w:val="0000FF"/>
              </w:rPr>
            </w:pPr>
          </w:p>
        </w:tc>
        <w:tc>
          <w:tcPr>
            <w:tcW w:w="6720" w:type="dxa"/>
            <w:gridSpan w:val="4"/>
          </w:tcPr>
          <w:p w:rsidR="00EA118C" w:rsidRPr="00091E1B" w:rsidRDefault="00EA118C" w:rsidP="00E45C5C">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EA118C" w:rsidRPr="00091E1B" w:rsidRDefault="00EA118C">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650495</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650506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Geleed schoentje met veertractie of regelbare spanning (maximum 3 per voet,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117,67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650510</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650521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Redressieapparaat voor hallux valgus, 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31,99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EA118C" w:rsidRPr="00F003DB" w:rsidTr="00EA118C">
        <w:tc>
          <w:tcPr>
            <w:tcW w:w="288" w:type="dxa"/>
          </w:tcPr>
          <w:p w:rsidR="00EA118C" w:rsidRPr="00091E1B" w:rsidRDefault="00EA118C">
            <w:pPr>
              <w:spacing w:line="240" w:lineRule="atLeast"/>
              <w:rPr>
                <w:color w:val="0000FF"/>
              </w:rPr>
            </w:pPr>
          </w:p>
        </w:tc>
        <w:tc>
          <w:tcPr>
            <w:tcW w:w="576" w:type="dxa"/>
          </w:tcPr>
          <w:p w:rsidR="00EA118C" w:rsidRPr="00091E1B" w:rsidRDefault="00EA118C">
            <w:pPr>
              <w:spacing w:line="240" w:lineRule="atLeast"/>
              <w:jc w:val="right"/>
              <w:rPr>
                <w:color w:val="0000FF"/>
              </w:rPr>
            </w:pPr>
          </w:p>
        </w:tc>
        <w:tc>
          <w:tcPr>
            <w:tcW w:w="864" w:type="dxa"/>
          </w:tcPr>
          <w:p w:rsidR="00EA118C" w:rsidRPr="00091E1B" w:rsidRDefault="00EA118C" w:rsidP="009E2FF9">
            <w:pPr>
              <w:spacing w:line="240" w:lineRule="atLeast"/>
              <w:rPr>
                <w:color w:val="0000FF"/>
              </w:rPr>
            </w:pPr>
          </w:p>
        </w:tc>
        <w:tc>
          <w:tcPr>
            <w:tcW w:w="864" w:type="dxa"/>
          </w:tcPr>
          <w:p w:rsidR="00EA118C" w:rsidRPr="00091E1B" w:rsidRDefault="00EA118C" w:rsidP="009E2FF9">
            <w:pPr>
              <w:spacing w:line="240" w:lineRule="atLeast"/>
              <w:rPr>
                <w:rFonts w:ascii="Arial" w:hAnsi="Arial" w:cs="Arial"/>
                <w:color w:val="0000FF"/>
              </w:rPr>
            </w:pPr>
          </w:p>
        </w:tc>
        <w:tc>
          <w:tcPr>
            <w:tcW w:w="6720" w:type="dxa"/>
            <w:gridSpan w:val="4"/>
          </w:tcPr>
          <w:p w:rsidR="00EA118C" w:rsidRPr="00091E1B" w:rsidRDefault="00EA118C" w:rsidP="00E45C5C">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EA118C" w:rsidRPr="00091E1B" w:rsidRDefault="00EA118C">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653656</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653660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Bekledingsschoeisel voor rolstoelpatiënten zonder loopfunctie, wiens voet een anatomische afwijking heeft, voorzien in één van de posten A en/of B van artikel 29, § 7bis, waarbij confectieschoeisel niet aangewezen is, per paar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83,17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653671</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653682</w:t>
            </w:r>
          </w:p>
        </w:tc>
        <w:tc>
          <w:tcPr>
            <w:tcW w:w="5376" w:type="dxa"/>
          </w:tcPr>
          <w:p w:rsidR="00695342" w:rsidRPr="00091E1B" w:rsidRDefault="00695342">
            <w:pPr>
              <w:spacing w:line="240" w:lineRule="atLeast"/>
              <w:jc w:val="both"/>
              <w:rPr>
                <w:color w:val="0000FF"/>
              </w:rPr>
            </w:pPr>
            <w:r w:rsidRPr="00091E1B">
              <w:rPr>
                <w:rFonts w:ascii="Arial" w:hAnsi="Arial"/>
                <w:color w:val="0000FF"/>
                <w:lang w:val="nl-BE"/>
              </w:rPr>
              <w:t xml:space="preserve">Speciale loopschoen te voorzien met een specifieke orthopedische zool ter behandeling van diabetische letsels, per paar. </w:t>
            </w:r>
            <w:r w:rsidRPr="00091E1B">
              <w:rPr>
                <w:rFonts w:ascii="Arial" w:hAnsi="Arial"/>
                <w:color w:val="0000FF"/>
              </w:rPr>
              <w:t>De orthopedische zool niet inbegrepen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83,17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653693</w:t>
            </w:r>
          </w:p>
        </w:tc>
        <w:tc>
          <w:tcPr>
            <w:tcW w:w="864" w:type="dxa"/>
          </w:tcPr>
          <w:p w:rsidR="00695342" w:rsidRPr="00091E1B" w:rsidRDefault="00B27F34" w:rsidP="009E2FF9">
            <w:pPr>
              <w:spacing w:line="240" w:lineRule="atLeast"/>
              <w:rPr>
                <w:rFonts w:ascii="Arial" w:hAnsi="Arial" w:cs="Arial"/>
                <w:color w:val="0000FF"/>
              </w:rPr>
            </w:pPr>
            <w:r w:rsidRPr="00091E1B">
              <w:rPr>
                <w:rFonts w:ascii="Arial" w:hAnsi="Arial" w:cs="Arial"/>
                <w:color w:val="0000FF"/>
              </w:rPr>
              <w:t>653704</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Loopschoen te plaatsen op een maatwerktoestel uit B. Onderste ledematen, Hoofdgroepen I, II en IV in geval van fracturen van het spronggewricht en/of calcaneum, diabetische neuro-angiopathie en chronische ulceratieve aandoeningen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82</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8A7D33">
            <w:pPr>
              <w:spacing w:line="240" w:lineRule="atLeast"/>
              <w:jc w:val="both"/>
              <w:rPr>
                <w:color w:val="0000FF"/>
                <w:lang w:val="nl-BE"/>
              </w:rPr>
            </w:pPr>
            <w:r w:rsidRPr="00091E1B">
              <w:rPr>
                <w:rFonts w:ascii="Arial" w:hAnsi="Arial" w:cs="Arial"/>
                <w:color w:val="0000FF"/>
                <w:lang w:val="nl-BE" w:eastAsia="nl-BE"/>
              </w:rPr>
              <w:t>De verstrekking 653693-653704 mag niet gecumuleerd worden met de verstrekkingen 646656-646660, 646796-646800, 647150-647161, 647231-647242 en 647651-647662 (segment-voet).</w:t>
            </w:r>
          </w:p>
        </w:tc>
        <w:tc>
          <w:tcPr>
            <w:tcW w:w="288" w:type="dxa"/>
            <w:vAlign w:val="bottom"/>
          </w:tcPr>
          <w:p w:rsidR="00695342" w:rsidRPr="00091E1B" w:rsidRDefault="00695342">
            <w:pPr>
              <w:spacing w:line="240" w:lineRule="atLeast"/>
              <w:jc w:val="right"/>
              <w:rPr>
                <w:color w:val="0000FF"/>
                <w:lang w:val="nl-BE"/>
              </w:rPr>
            </w:pPr>
          </w:p>
        </w:tc>
      </w:tr>
      <w:tr w:rsidR="00423717" w:rsidRPr="00F003DB">
        <w:tc>
          <w:tcPr>
            <w:tcW w:w="288" w:type="dxa"/>
          </w:tcPr>
          <w:p w:rsidR="00423717" w:rsidRPr="00B2053A" w:rsidRDefault="00423717">
            <w:pPr>
              <w:spacing w:line="240" w:lineRule="atLeast"/>
              <w:rPr>
                <w:color w:val="0000FF"/>
                <w:lang w:val="nl-BE"/>
              </w:rPr>
            </w:pPr>
          </w:p>
        </w:tc>
        <w:tc>
          <w:tcPr>
            <w:tcW w:w="576" w:type="dxa"/>
          </w:tcPr>
          <w:p w:rsidR="00423717" w:rsidRPr="00B2053A" w:rsidRDefault="00423717">
            <w:pPr>
              <w:spacing w:line="240" w:lineRule="atLeast"/>
              <w:jc w:val="right"/>
              <w:rPr>
                <w:color w:val="0000FF"/>
                <w:lang w:val="nl-BE"/>
              </w:rPr>
            </w:pPr>
          </w:p>
        </w:tc>
        <w:tc>
          <w:tcPr>
            <w:tcW w:w="864" w:type="dxa"/>
          </w:tcPr>
          <w:p w:rsidR="00423717" w:rsidRPr="00B2053A" w:rsidRDefault="00423717" w:rsidP="009E2FF9">
            <w:pPr>
              <w:spacing w:line="240" w:lineRule="atLeast"/>
              <w:rPr>
                <w:color w:val="0000FF"/>
                <w:lang w:val="nl-BE"/>
              </w:rPr>
            </w:pPr>
          </w:p>
        </w:tc>
        <w:tc>
          <w:tcPr>
            <w:tcW w:w="864" w:type="dxa"/>
          </w:tcPr>
          <w:p w:rsidR="00423717" w:rsidRPr="00B2053A" w:rsidRDefault="00423717" w:rsidP="009E2FF9">
            <w:pPr>
              <w:spacing w:line="240" w:lineRule="atLeast"/>
              <w:rPr>
                <w:rFonts w:ascii="Arial" w:hAnsi="Arial" w:cs="Arial"/>
                <w:color w:val="0000FF"/>
                <w:lang w:val="nl-BE"/>
              </w:rPr>
            </w:pPr>
          </w:p>
        </w:tc>
        <w:tc>
          <w:tcPr>
            <w:tcW w:w="6720" w:type="dxa"/>
            <w:gridSpan w:val="4"/>
          </w:tcPr>
          <w:p w:rsidR="00423717" w:rsidRPr="00091E1B" w:rsidRDefault="00423717">
            <w:pPr>
              <w:spacing w:line="240" w:lineRule="atLeast"/>
              <w:jc w:val="both"/>
              <w:rPr>
                <w:rFonts w:ascii="Arial" w:hAnsi="Arial" w:cs="Arial"/>
                <w:color w:val="0000FF"/>
                <w:lang w:val="nl-BE" w:eastAsia="nl-BE"/>
              </w:rPr>
            </w:pPr>
          </w:p>
        </w:tc>
        <w:tc>
          <w:tcPr>
            <w:tcW w:w="288" w:type="dxa"/>
            <w:vAlign w:val="bottom"/>
          </w:tcPr>
          <w:p w:rsidR="00423717" w:rsidRPr="00091E1B" w:rsidRDefault="00423717">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653715</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653726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Klassieke lederen confectieschoenen met ingewerkte voorzieningen tegen varus- en adductieontwikkeling en met aangepaste afrol voor pes varus bij kinderen ouder dan 18 maanden en jonger dan 6 jaar, per paar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83,17</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EA118C" w:rsidRPr="00091E1B" w:rsidTr="00EA118C">
        <w:tc>
          <w:tcPr>
            <w:tcW w:w="288" w:type="dxa"/>
          </w:tcPr>
          <w:p w:rsidR="00EA118C" w:rsidRPr="00091E1B" w:rsidRDefault="00EA118C">
            <w:pPr>
              <w:spacing w:line="240" w:lineRule="atLeast"/>
              <w:rPr>
                <w:color w:val="0000FF"/>
              </w:rPr>
            </w:pPr>
          </w:p>
        </w:tc>
        <w:tc>
          <w:tcPr>
            <w:tcW w:w="576" w:type="dxa"/>
          </w:tcPr>
          <w:p w:rsidR="00EA118C" w:rsidRPr="00091E1B" w:rsidRDefault="00EA118C">
            <w:pPr>
              <w:spacing w:line="240" w:lineRule="atLeast"/>
              <w:jc w:val="right"/>
              <w:rPr>
                <w:color w:val="0000FF"/>
              </w:rPr>
            </w:pPr>
          </w:p>
        </w:tc>
        <w:tc>
          <w:tcPr>
            <w:tcW w:w="864" w:type="dxa"/>
          </w:tcPr>
          <w:p w:rsidR="00EA118C" w:rsidRPr="00091E1B" w:rsidRDefault="00EA118C" w:rsidP="009E2FF9">
            <w:pPr>
              <w:spacing w:line="240" w:lineRule="atLeast"/>
              <w:rPr>
                <w:color w:val="0000FF"/>
              </w:rPr>
            </w:pPr>
          </w:p>
        </w:tc>
        <w:tc>
          <w:tcPr>
            <w:tcW w:w="864" w:type="dxa"/>
          </w:tcPr>
          <w:p w:rsidR="00EA118C" w:rsidRPr="00091E1B" w:rsidRDefault="00EA118C" w:rsidP="009E2FF9">
            <w:pPr>
              <w:spacing w:line="240" w:lineRule="atLeast"/>
              <w:rPr>
                <w:rFonts w:ascii="Arial" w:hAnsi="Arial" w:cs="Arial"/>
                <w:color w:val="0000FF"/>
              </w:rPr>
            </w:pPr>
          </w:p>
        </w:tc>
        <w:tc>
          <w:tcPr>
            <w:tcW w:w="6720" w:type="dxa"/>
            <w:gridSpan w:val="4"/>
          </w:tcPr>
          <w:p w:rsidR="00EA118C" w:rsidRPr="00091E1B" w:rsidRDefault="00EA118C" w:rsidP="00B80ADD">
            <w:pPr>
              <w:spacing w:line="240" w:lineRule="atLeast"/>
              <w:jc w:val="both"/>
              <w:rPr>
                <w:color w:val="0000FF"/>
                <w:lang w:val="nl-BE"/>
              </w:rPr>
            </w:pPr>
            <w:r w:rsidRPr="00091E1B">
              <w:rPr>
                <w:rFonts w:ascii="Arial" w:hAnsi="Arial"/>
                <w:i/>
                <w:color w:val="0000FF"/>
                <w:sz w:val="18"/>
                <w:lang w:val="nl-BE"/>
              </w:rPr>
              <w:t>"K.B. 29.1.1993" (in werking 1.2.1993)</w:t>
            </w:r>
          </w:p>
        </w:tc>
        <w:tc>
          <w:tcPr>
            <w:tcW w:w="288" w:type="dxa"/>
            <w:vAlign w:val="bottom"/>
          </w:tcPr>
          <w:p w:rsidR="00EA118C" w:rsidRPr="00091E1B" w:rsidRDefault="00EA118C">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rsidP="00B80ADD">
            <w:pPr>
              <w:spacing w:line="240" w:lineRule="atLeast"/>
              <w:jc w:val="both"/>
              <w:rPr>
                <w:color w:val="0000FF"/>
                <w:lang w:val="nl-BE"/>
              </w:rPr>
            </w:pPr>
            <w:r w:rsidRPr="00091E1B">
              <w:rPr>
                <w:rFonts w:ascii="Arial" w:hAnsi="Arial"/>
                <w:color w:val="0000FF"/>
                <w:lang w:val="nl-BE"/>
              </w:rPr>
              <w:t>"</w:t>
            </w:r>
            <w:r w:rsidRPr="00091E1B">
              <w:rPr>
                <w:rFonts w:ascii="Arial" w:hAnsi="Arial"/>
                <w:color w:val="0000FF"/>
                <w:u w:val="single"/>
                <w:lang w:val="nl-BE"/>
              </w:rPr>
              <w:t>Hoofdgroep III : Toestel voet, voet en been, dij en been en dij en voet</w:t>
            </w:r>
            <w:r w:rsidRPr="00091E1B">
              <w:rPr>
                <w:rFonts w:ascii="Arial" w:hAnsi="Arial"/>
                <w:color w:val="0000FF"/>
                <w:lang w:val="nl-BE"/>
              </w:rPr>
              <w:t xml:space="preserve"> :</w:t>
            </w:r>
            <w:r w:rsidR="00B80ADD"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B80ADD" w:rsidRPr="00F003DB">
        <w:tc>
          <w:tcPr>
            <w:tcW w:w="288" w:type="dxa"/>
          </w:tcPr>
          <w:p w:rsidR="00B80ADD" w:rsidRPr="00091E1B" w:rsidRDefault="00B80ADD">
            <w:pPr>
              <w:spacing w:line="240" w:lineRule="atLeast"/>
              <w:rPr>
                <w:color w:val="0000FF"/>
                <w:lang w:val="nl-BE"/>
              </w:rPr>
            </w:pPr>
          </w:p>
        </w:tc>
        <w:tc>
          <w:tcPr>
            <w:tcW w:w="576" w:type="dxa"/>
          </w:tcPr>
          <w:p w:rsidR="00B80ADD" w:rsidRPr="00091E1B" w:rsidRDefault="00B80ADD">
            <w:pPr>
              <w:spacing w:line="240" w:lineRule="atLeast"/>
              <w:jc w:val="right"/>
              <w:rPr>
                <w:color w:val="0000FF"/>
                <w:lang w:val="nl-BE"/>
              </w:rPr>
            </w:pPr>
          </w:p>
        </w:tc>
        <w:tc>
          <w:tcPr>
            <w:tcW w:w="864" w:type="dxa"/>
          </w:tcPr>
          <w:p w:rsidR="00B80ADD" w:rsidRPr="00091E1B" w:rsidRDefault="00B80ADD" w:rsidP="009E2FF9">
            <w:pPr>
              <w:spacing w:line="240" w:lineRule="atLeast"/>
              <w:rPr>
                <w:color w:val="0000FF"/>
                <w:lang w:val="nl-BE"/>
              </w:rPr>
            </w:pPr>
          </w:p>
        </w:tc>
        <w:tc>
          <w:tcPr>
            <w:tcW w:w="864" w:type="dxa"/>
          </w:tcPr>
          <w:p w:rsidR="00B80ADD" w:rsidRPr="00091E1B" w:rsidRDefault="00B80ADD" w:rsidP="009E2FF9">
            <w:pPr>
              <w:spacing w:line="240" w:lineRule="atLeast"/>
              <w:rPr>
                <w:rFonts w:ascii="Arial" w:hAnsi="Arial" w:cs="Arial"/>
                <w:color w:val="0000FF"/>
                <w:lang w:val="nl-BE"/>
              </w:rPr>
            </w:pPr>
          </w:p>
        </w:tc>
        <w:tc>
          <w:tcPr>
            <w:tcW w:w="6720" w:type="dxa"/>
            <w:gridSpan w:val="4"/>
          </w:tcPr>
          <w:p w:rsidR="00B80ADD" w:rsidRPr="00091E1B" w:rsidRDefault="00B80ADD">
            <w:pPr>
              <w:spacing w:line="240" w:lineRule="atLeast"/>
              <w:jc w:val="both"/>
              <w:rPr>
                <w:rFonts w:ascii="Arial" w:hAnsi="Arial"/>
                <w:color w:val="0000FF"/>
                <w:lang w:val="nl-BE"/>
              </w:rPr>
            </w:pPr>
          </w:p>
        </w:tc>
        <w:tc>
          <w:tcPr>
            <w:tcW w:w="288" w:type="dxa"/>
            <w:vAlign w:val="bottom"/>
          </w:tcPr>
          <w:p w:rsidR="00B80ADD" w:rsidRPr="00091E1B" w:rsidRDefault="00B80ADD">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B80ADD">
            <w:pPr>
              <w:spacing w:line="240" w:lineRule="atLeast"/>
              <w:jc w:val="both"/>
              <w:rPr>
                <w:rFonts w:ascii="Arial" w:hAnsi="Arial"/>
                <w:color w:val="0000FF"/>
                <w:u w:val="single"/>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B80ADD">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jc w:val="right"/>
              <w:rPr>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In plastiek of gewapend gevormd leder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jc w:val="right"/>
              <w:rPr>
                <w:color w:val="0000FF"/>
                <w:lang w:val="nl-BE"/>
              </w:rPr>
            </w:pPr>
          </w:p>
        </w:tc>
        <w:tc>
          <w:tcPr>
            <w:tcW w:w="175" w:type="dxa"/>
            <w:vAlign w:val="bottom"/>
          </w:tcPr>
          <w:p w:rsidR="00695342" w:rsidRPr="00091E1B" w:rsidRDefault="00695342">
            <w:pPr>
              <w:spacing w:line="240" w:lineRule="atLeast"/>
              <w:jc w:val="righ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650532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650543</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650554</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650565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47,20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650576</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650580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Segment-zool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47,20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650591</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650602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Segment-been of enkel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650613</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650624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Segment-dij</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Met metalen geraamte en lederen trekker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650635</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650646</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650650</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650661</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47,20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650672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650683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Segment-zool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47,20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650694</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650705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Segment-been of enkel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650716</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650720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Segment-dij</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35834">
            <w:pPr>
              <w:spacing w:line="240" w:lineRule="atLeast"/>
              <w:jc w:val="right"/>
              <w:rPr>
                <w:color w:val="0000FF"/>
              </w:rPr>
            </w:pPr>
            <w:r w:rsidRPr="00091E1B">
              <w:rPr>
                <w:rFonts w:ascii="Arial" w:hAnsi="Arial"/>
                <w:color w:val="0000FF"/>
                <w:lang w:val="nl-BE"/>
              </w:rPr>
              <w:t>"</w:t>
            </w:r>
          </w:p>
        </w:tc>
      </w:tr>
      <w:tr w:rsidR="00635834" w:rsidRPr="00091E1B">
        <w:tc>
          <w:tcPr>
            <w:tcW w:w="288" w:type="dxa"/>
          </w:tcPr>
          <w:p w:rsidR="00635834" w:rsidRPr="00091E1B" w:rsidRDefault="00635834">
            <w:pPr>
              <w:spacing w:line="240" w:lineRule="atLeast"/>
              <w:rPr>
                <w:color w:val="0000FF"/>
              </w:rPr>
            </w:pPr>
          </w:p>
        </w:tc>
        <w:tc>
          <w:tcPr>
            <w:tcW w:w="576" w:type="dxa"/>
          </w:tcPr>
          <w:p w:rsidR="00635834" w:rsidRPr="00091E1B" w:rsidRDefault="00635834">
            <w:pPr>
              <w:spacing w:line="240" w:lineRule="atLeast"/>
              <w:jc w:val="right"/>
              <w:rPr>
                <w:color w:val="0000FF"/>
              </w:rPr>
            </w:pPr>
          </w:p>
        </w:tc>
        <w:tc>
          <w:tcPr>
            <w:tcW w:w="864" w:type="dxa"/>
          </w:tcPr>
          <w:p w:rsidR="00635834" w:rsidRPr="00091E1B" w:rsidRDefault="00635834" w:rsidP="009E2FF9">
            <w:pPr>
              <w:spacing w:line="240" w:lineRule="atLeast"/>
              <w:rPr>
                <w:rFonts w:ascii="Arial" w:hAnsi="Arial"/>
                <w:color w:val="0000FF"/>
              </w:rPr>
            </w:pPr>
          </w:p>
        </w:tc>
        <w:tc>
          <w:tcPr>
            <w:tcW w:w="864" w:type="dxa"/>
          </w:tcPr>
          <w:p w:rsidR="00635834" w:rsidRPr="00091E1B" w:rsidRDefault="00635834" w:rsidP="009E2FF9">
            <w:pPr>
              <w:spacing w:line="240" w:lineRule="atLeast"/>
              <w:rPr>
                <w:rFonts w:ascii="Arial" w:hAnsi="Arial" w:cs="Arial"/>
                <w:color w:val="0000FF"/>
              </w:rPr>
            </w:pPr>
          </w:p>
        </w:tc>
        <w:tc>
          <w:tcPr>
            <w:tcW w:w="5376" w:type="dxa"/>
          </w:tcPr>
          <w:p w:rsidR="00635834" w:rsidRPr="00091E1B" w:rsidRDefault="00635834">
            <w:pPr>
              <w:spacing w:line="240" w:lineRule="atLeast"/>
              <w:jc w:val="both"/>
              <w:rPr>
                <w:rFonts w:ascii="Arial" w:hAnsi="Arial"/>
                <w:color w:val="0000FF"/>
              </w:rPr>
            </w:pPr>
          </w:p>
        </w:tc>
        <w:tc>
          <w:tcPr>
            <w:tcW w:w="288" w:type="dxa"/>
            <w:vAlign w:val="bottom"/>
          </w:tcPr>
          <w:p w:rsidR="00635834" w:rsidRPr="00091E1B" w:rsidRDefault="00635834">
            <w:pPr>
              <w:spacing w:line="240" w:lineRule="atLeast"/>
              <w:jc w:val="right"/>
              <w:rPr>
                <w:rFonts w:ascii="Arial" w:hAnsi="Arial"/>
                <w:color w:val="0000FF"/>
              </w:rPr>
            </w:pPr>
          </w:p>
        </w:tc>
        <w:tc>
          <w:tcPr>
            <w:tcW w:w="881" w:type="dxa"/>
            <w:vAlign w:val="bottom"/>
          </w:tcPr>
          <w:p w:rsidR="00635834" w:rsidRPr="00091E1B" w:rsidRDefault="00635834">
            <w:pPr>
              <w:spacing w:line="240" w:lineRule="atLeast"/>
              <w:jc w:val="right"/>
              <w:rPr>
                <w:rFonts w:ascii="Arial" w:hAnsi="Arial"/>
                <w:color w:val="0000FF"/>
              </w:rPr>
            </w:pPr>
          </w:p>
        </w:tc>
        <w:tc>
          <w:tcPr>
            <w:tcW w:w="175" w:type="dxa"/>
            <w:vAlign w:val="bottom"/>
          </w:tcPr>
          <w:p w:rsidR="00635834" w:rsidRPr="00091E1B" w:rsidRDefault="00635834">
            <w:pPr>
              <w:spacing w:line="240" w:lineRule="atLeast"/>
              <w:rPr>
                <w:color w:val="0000FF"/>
              </w:rPr>
            </w:pPr>
          </w:p>
        </w:tc>
        <w:tc>
          <w:tcPr>
            <w:tcW w:w="288" w:type="dxa"/>
            <w:vAlign w:val="bottom"/>
          </w:tcPr>
          <w:p w:rsidR="00635834" w:rsidRPr="00091E1B" w:rsidRDefault="0063583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35834">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35834">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 xml:space="preserve">Hoofdgroep IV : Knietoestel voor positionering (b.v. genu valgum of </w:t>
            </w:r>
            <w:r w:rsidR="00695342" w:rsidRPr="00091E1B">
              <w:rPr>
                <w:rFonts w:ascii="Arial" w:hAnsi="Arial"/>
                <w:color w:val="0000FF"/>
                <w:u w:val="single"/>
                <w:lang w:val="nl-BE"/>
              </w:rPr>
              <w:br/>
              <w:t>varum)</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r>
      <w:tr w:rsidR="00D77458"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6720" w:type="dxa"/>
            <w:gridSpan w:val="4"/>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Topografie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(DIV1)</w:t>
            </w:r>
            <w:r w:rsidRPr="00091E1B">
              <w:rPr>
                <w:rFonts w:ascii="Arial" w:hAnsi="Arial"/>
                <w:color w:val="0000FF"/>
                <w:lang w:val="nl-BE"/>
              </w:rPr>
              <w:br/>
              <w:t>Distaal : tweederden van het onderbeen bevattend</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Proximaal : tweederden van de dij bevattend</w:t>
            </w:r>
            <w:r w:rsidR="00635834"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35834" w:rsidRPr="00F003DB" w:rsidTr="00635834">
        <w:tc>
          <w:tcPr>
            <w:tcW w:w="288" w:type="dxa"/>
          </w:tcPr>
          <w:p w:rsidR="00635834" w:rsidRPr="00091E1B" w:rsidRDefault="00635834" w:rsidP="00635834">
            <w:pPr>
              <w:spacing w:line="240" w:lineRule="atLeast"/>
              <w:rPr>
                <w:color w:val="0000FF"/>
                <w:lang w:val="nl-BE"/>
              </w:rPr>
            </w:pPr>
          </w:p>
        </w:tc>
        <w:tc>
          <w:tcPr>
            <w:tcW w:w="576" w:type="dxa"/>
          </w:tcPr>
          <w:p w:rsidR="00635834" w:rsidRPr="00091E1B" w:rsidRDefault="00635834" w:rsidP="00635834">
            <w:pPr>
              <w:spacing w:line="240" w:lineRule="atLeast"/>
              <w:jc w:val="right"/>
              <w:rPr>
                <w:color w:val="0000FF"/>
                <w:lang w:val="nl-BE"/>
              </w:rPr>
            </w:pPr>
          </w:p>
        </w:tc>
        <w:tc>
          <w:tcPr>
            <w:tcW w:w="864" w:type="dxa"/>
          </w:tcPr>
          <w:p w:rsidR="00635834" w:rsidRPr="00091E1B" w:rsidRDefault="00635834" w:rsidP="009E2FF9">
            <w:pPr>
              <w:spacing w:line="240" w:lineRule="atLeast"/>
              <w:rPr>
                <w:color w:val="0000FF"/>
                <w:lang w:val="nl-BE"/>
              </w:rPr>
            </w:pPr>
          </w:p>
        </w:tc>
        <w:tc>
          <w:tcPr>
            <w:tcW w:w="864" w:type="dxa"/>
          </w:tcPr>
          <w:p w:rsidR="00635834" w:rsidRPr="00091E1B" w:rsidRDefault="00635834" w:rsidP="009E2FF9">
            <w:pPr>
              <w:spacing w:line="240" w:lineRule="atLeast"/>
              <w:rPr>
                <w:rFonts w:ascii="Arial" w:hAnsi="Arial" w:cs="Arial"/>
                <w:color w:val="0000FF"/>
                <w:lang w:val="nl-BE"/>
              </w:rPr>
            </w:pPr>
          </w:p>
        </w:tc>
        <w:tc>
          <w:tcPr>
            <w:tcW w:w="6720" w:type="dxa"/>
            <w:gridSpan w:val="4"/>
          </w:tcPr>
          <w:p w:rsidR="00635834" w:rsidRPr="00091E1B" w:rsidRDefault="00635834" w:rsidP="00635834">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635834" w:rsidRPr="00091E1B" w:rsidRDefault="00635834" w:rsidP="00635834">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35834">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In plastiek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650731</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650742</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650753</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650764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650775</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650786</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650790</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650801</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Segment-dij</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Met metalen geraamte en leder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650812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650823</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70,80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650834</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650845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Segment-voet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650856</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650860</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Segment-zool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650871</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650882</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650893</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650904</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Segment-dij</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29,50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650915</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650926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Luchtkussentje voor de regeling van de correctie</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9E2FF9">
            <w:pPr>
              <w:spacing w:line="240" w:lineRule="atLeast"/>
              <w:jc w:val="right"/>
              <w:rPr>
                <w:color w:val="0000FF"/>
              </w:rPr>
            </w:pPr>
            <w:r w:rsidRPr="00091E1B">
              <w:rPr>
                <w:rFonts w:ascii="Arial" w:hAnsi="Arial"/>
                <w:color w:val="0000FF"/>
                <w:lang w:val="nl-BE"/>
              </w:rPr>
              <w:t>"</w:t>
            </w:r>
          </w:p>
        </w:tc>
      </w:tr>
      <w:tr w:rsidR="009E2FF9" w:rsidRPr="00091E1B">
        <w:tc>
          <w:tcPr>
            <w:tcW w:w="288" w:type="dxa"/>
          </w:tcPr>
          <w:p w:rsidR="009E2FF9" w:rsidRPr="00091E1B" w:rsidRDefault="009E2FF9">
            <w:pPr>
              <w:spacing w:line="240" w:lineRule="atLeast"/>
              <w:rPr>
                <w:color w:val="0000FF"/>
              </w:rPr>
            </w:pPr>
          </w:p>
        </w:tc>
        <w:tc>
          <w:tcPr>
            <w:tcW w:w="576" w:type="dxa"/>
          </w:tcPr>
          <w:p w:rsidR="009E2FF9" w:rsidRPr="00091E1B" w:rsidRDefault="009E2FF9">
            <w:pPr>
              <w:spacing w:line="240" w:lineRule="atLeast"/>
              <w:jc w:val="right"/>
              <w:rPr>
                <w:color w:val="0000FF"/>
              </w:rPr>
            </w:pPr>
          </w:p>
        </w:tc>
        <w:tc>
          <w:tcPr>
            <w:tcW w:w="864" w:type="dxa"/>
          </w:tcPr>
          <w:p w:rsidR="009E2FF9" w:rsidRPr="00091E1B" w:rsidRDefault="009E2FF9" w:rsidP="009E2FF9">
            <w:pPr>
              <w:spacing w:line="240" w:lineRule="atLeast"/>
              <w:rPr>
                <w:rFonts w:ascii="Arial" w:hAnsi="Arial"/>
                <w:color w:val="0000FF"/>
              </w:rPr>
            </w:pPr>
          </w:p>
        </w:tc>
        <w:tc>
          <w:tcPr>
            <w:tcW w:w="864" w:type="dxa"/>
          </w:tcPr>
          <w:p w:rsidR="009E2FF9" w:rsidRPr="00091E1B" w:rsidRDefault="009E2FF9" w:rsidP="009E2FF9">
            <w:pPr>
              <w:spacing w:line="240" w:lineRule="atLeast"/>
              <w:rPr>
                <w:rFonts w:ascii="Arial" w:hAnsi="Arial"/>
                <w:color w:val="0000FF"/>
              </w:rPr>
            </w:pPr>
          </w:p>
        </w:tc>
        <w:tc>
          <w:tcPr>
            <w:tcW w:w="5376" w:type="dxa"/>
          </w:tcPr>
          <w:p w:rsidR="009E2FF9" w:rsidRPr="00091E1B" w:rsidRDefault="009E2FF9">
            <w:pPr>
              <w:spacing w:line="240" w:lineRule="atLeast"/>
              <w:jc w:val="both"/>
              <w:rPr>
                <w:rFonts w:ascii="Arial" w:hAnsi="Arial"/>
                <w:color w:val="0000FF"/>
                <w:lang w:val="nl-BE"/>
              </w:rPr>
            </w:pPr>
          </w:p>
        </w:tc>
        <w:tc>
          <w:tcPr>
            <w:tcW w:w="288" w:type="dxa"/>
            <w:vAlign w:val="bottom"/>
          </w:tcPr>
          <w:p w:rsidR="009E2FF9" w:rsidRPr="00091E1B" w:rsidRDefault="009E2FF9">
            <w:pPr>
              <w:spacing w:line="240" w:lineRule="atLeast"/>
              <w:jc w:val="right"/>
              <w:rPr>
                <w:rFonts w:ascii="Arial" w:hAnsi="Arial"/>
                <w:color w:val="0000FF"/>
              </w:rPr>
            </w:pPr>
          </w:p>
        </w:tc>
        <w:tc>
          <w:tcPr>
            <w:tcW w:w="881" w:type="dxa"/>
            <w:vAlign w:val="bottom"/>
          </w:tcPr>
          <w:p w:rsidR="009E2FF9" w:rsidRPr="00091E1B" w:rsidRDefault="009E2FF9">
            <w:pPr>
              <w:spacing w:line="240" w:lineRule="atLeast"/>
              <w:jc w:val="right"/>
              <w:rPr>
                <w:rFonts w:ascii="Arial" w:hAnsi="Arial"/>
                <w:color w:val="0000FF"/>
              </w:rPr>
            </w:pPr>
          </w:p>
        </w:tc>
        <w:tc>
          <w:tcPr>
            <w:tcW w:w="175" w:type="dxa"/>
            <w:vAlign w:val="bottom"/>
          </w:tcPr>
          <w:p w:rsidR="009E2FF9" w:rsidRPr="00091E1B" w:rsidRDefault="009E2FF9">
            <w:pPr>
              <w:spacing w:line="240" w:lineRule="atLeast"/>
              <w:rPr>
                <w:color w:val="0000FF"/>
              </w:rPr>
            </w:pPr>
          </w:p>
        </w:tc>
        <w:tc>
          <w:tcPr>
            <w:tcW w:w="288" w:type="dxa"/>
            <w:vAlign w:val="bottom"/>
          </w:tcPr>
          <w:p w:rsidR="009E2FF9" w:rsidRPr="00091E1B" w:rsidRDefault="009E2FF9">
            <w:pPr>
              <w:spacing w:line="240" w:lineRule="atLeast"/>
              <w:jc w:val="right"/>
              <w:rPr>
                <w:color w:val="0000FF"/>
              </w:rPr>
            </w:pPr>
          </w:p>
        </w:tc>
      </w:tr>
      <w:tr w:rsidR="00635834" w:rsidRPr="00091E1B">
        <w:tc>
          <w:tcPr>
            <w:tcW w:w="288" w:type="dxa"/>
          </w:tcPr>
          <w:p w:rsidR="00635834" w:rsidRPr="00091E1B" w:rsidRDefault="00635834">
            <w:pPr>
              <w:spacing w:line="240" w:lineRule="atLeast"/>
              <w:rPr>
                <w:color w:val="0000FF"/>
              </w:rPr>
            </w:pPr>
          </w:p>
        </w:tc>
        <w:tc>
          <w:tcPr>
            <w:tcW w:w="576" w:type="dxa"/>
          </w:tcPr>
          <w:p w:rsidR="00635834" w:rsidRPr="00091E1B" w:rsidRDefault="00635834">
            <w:pPr>
              <w:spacing w:line="240" w:lineRule="atLeast"/>
              <w:jc w:val="right"/>
              <w:rPr>
                <w:color w:val="0000FF"/>
              </w:rPr>
            </w:pPr>
          </w:p>
        </w:tc>
        <w:tc>
          <w:tcPr>
            <w:tcW w:w="864" w:type="dxa"/>
          </w:tcPr>
          <w:p w:rsidR="00635834" w:rsidRPr="00091E1B" w:rsidRDefault="00635834" w:rsidP="009E2FF9">
            <w:pPr>
              <w:spacing w:line="240" w:lineRule="atLeast"/>
              <w:rPr>
                <w:rFonts w:ascii="Arial" w:hAnsi="Arial"/>
                <w:color w:val="0000FF"/>
              </w:rPr>
            </w:pPr>
          </w:p>
        </w:tc>
        <w:tc>
          <w:tcPr>
            <w:tcW w:w="864" w:type="dxa"/>
          </w:tcPr>
          <w:p w:rsidR="00635834" w:rsidRPr="00091E1B" w:rsidRDefault="00635834" w:rsidP="009E2FF9">
            <w:pPr>
              <w:spacing w:line="240" w:lineRule="atLeast"/>
              <w:rPr>
                <w:rFonts w:ascii="Arial" w:hAnsi="Arial"/>
                <w:color w:val="0000FF"/>
              </w:rPr>
            </w:pPr>
          </w:p>
        </w:tc>
        <w:tc>
          <w:tcPr>
            <w:tcW w:w="5376" w:type="dxa"/>
          </w:tcPr>
          <w:p w:rsidR="00635834" w:rsidRPr="00091E1B" w:rsidRDefault="009E2FF9">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635834" w:rsidRPr="00091E1B" w:rsidRDefault="00635834">
            <w:pPr>
              <w:spacing w:line="240" w:lineRule="atLeast"/>
              <w:jc w:val="right"/>
              <w:rPr>
                <w:rFonts w:ascii="Arial" w:hAnsi="Arial"/>
                <w:color w:val="0000FF"/>
              </w:rPr>
            </w:pPr>
          </w:p>
        </w:tc>
        <w:tc>
          <w:tcPr>
            <w:tcW w:w="881" w:type="dxa"/>
            <w:vAlign w:val="bottom"/>
          </w:tcPr>
          <w:p w:rsidR="00635834" w:rsidRPr="00091E1B" w:rsidRDefault="00635834">
            <w:pPr>
              <w:spacing w:line="240" w:lineRule="atLeast"/>
              <w:jc w:val="right"/>
              <w:rPr>
                <w:rFonts w:ascii="Arial" w:hAnsi="Arial"/>
                <w:color w:val="0000FF"/>
              </w:rPr>
            </w:pPr>
          </w:p>
        </w:tc>
        <w:tc>
          <w:tcPr>
            <w:tcW w:w="175" w:type="dxa"/>
            <w:vAlign w:val="bottom"/>
          </w:tcPr>
          <w:p w:rsidR="00635834" w:rsidRPr="00091E1B" w:rsidRDefault="00635834">
            <w:pPr>
              <w:spacing w:line="240" w:lineRule="atLeast"/>
              <w:rPr>
                <w:color w:val="0000FF"/>
              </w:rPr>
            </w:pPr>
          </w:p>
        </w:tc>
        <w:tc>
          <w:tcPr>
            <w:tcW w:w="288" w:type="dxa"/>
            <w:vAlign w:val="bottom"/>
          </w:tcPr>
          <w:p w:rsidR="00635834" w:rsidRPr="00091E1B" w:rsidRDefault="00635834">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9E2FF9">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u w:val="single"/>
              </w:rPr>
              <w:t>Hoofdgroep V : Pediatrische heupluxatietoestellen</w:t>
            </w:r>
            <w:r w:rsidR="00695342" w:rsidRPr="00091E1B">
              <w:rPr>
                <w:rFonts w:ascii="Arial" w:hAnsi="Arial"/>
                <w:color w:val="0000FF"/>
              </w:rPr>
              <w:t xml:space="preserve"> :</w:t>
            </w:r>
            <w:r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9E2FF9" w:rsidRPr="00F003DB" w:rsidTr="0004758F">
        <w:tc>
          <w:tcPr>
            <w:tcW w:w="288" w:type="dxa"/>
          </w:tcPr>
          <w:p w:rsidR="009E2FF9" w:rsidRPr="00091E1B" w:rsidRDefault="009E2FF9" w:rsidP="0004758F">
            <w:pPr>
              <w:spacing w:line="240" w:lineRule="atLeast"/>
              <w:rPr>
                <w:color w:val="0000FF"/>
                <w:lang w:val="nl-BE"/>
              </w:rPr>
            </w:pPr>
          </w:p>
        </w:tc>
        <w:tc>
          <w:tcPr>
            <w:tcW w:w="576" w:type="dxa"/>
          </w:tcPr>
          <w:p w:rsidR="009E2FF9" w:rsidRPr="00091E1B" w:rsidRDefault="009E2FF9" w:rsidP="0004758F">
            <w:pPr>
              <w:spacing w:line="240" w:lineRule="atLeast"/>
              <w:jc w:val="right"/>
              <w:rPr>
                <w:color w:val="0000FF"/>
                <w:lang w:val="nl-BE"/>
              </w:rPr>
            </w:pPr>
          </w:p>
        </w:tc>
        <w:tc>
          <w:tcPr>
            <w:tcW w:w="864" w:type="dxa"/>
          </w:tcPr>
          <w:p w:rsidR="009E2FF9" w:rsidRPr="00091E1B" w:rsidRDefault="009E2FF9" w:rsidP="009E2FF9">
            <w:pPr>
              <w:spacing w:line="240" w:lineRule="atLeast"/>
              <w:rPr>
                <w:color w:val="0000FF"/>
                <w:lang w:val="nl-BE"/>
              </w:rPr>
            </w:pPr>
          </w:p>
        </w:tc>
        <w:tc>
          <w:tcPr>
            <w:tcW w:w="864" w:type="dxa"/>
          </w:tcPr>
          <w:p w:rsidR="009E2FF9" w:rsidRPr="00091E1B" w:rsidRDefault="009E2FF9" w:rsidP="009E2FF9">
            <w:pPr>
              <w:spacing w:line="240" w:lineRule="atLeast"/>
              <w:rPr>
                <w:rFonts w:ascii="Arial" w:hAnsi="Arial" w:cs="Arial"/>
                <w:color w:val="0000FF"/>
                <w:lang w:val="nl-BE"/>
              </w:rPr>
            </w:pPr>
          </w:p>
        </w:tc>
        <w:tc>
          <w:tcPr>
            <w:tcW w:w="6720" w:type="dxa"/>
            <w:gridSpan w:val="4"/>
          </w:tcPr>
          <w:p w:rsidR="009E2FF9" w:rsidRPr="00091E1B" w:rsidRDefault="009E2FF9" w:rsidP="0004758F">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9E2FF9" w:rsidRPr="00091E1B" w:rsidRDefault="009E2FF9" w:rsidP="0004758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9E2FF9">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Toestel, dijen-retractor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650930</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650941</w:t>
            </w:r>
          </w:p>
        </w:tc>
        <w:tc>
          <w:tcPr>
            <w:tcW w:w="5376" w:type="dxa"/>
          </w:tcPr>
          <w:p w:rsidR="00695342" w:rsidRPr="00091E1B" w:rsidRDefault="00695342">
            <w:pPr>
              <w:spacing w:line="240" w:lineRule="atLeast"/>
              <w:jc w:val="both"/>
              <w:rPr>
                <w:color w:val="0000FF"/>
              </w:rPr>
            </w:pPr>
            <w:r w:rsidRPr="00091E1B">
              <w:rPr>
                <w:rFonts w:ascii="Arial" w:hAnsi="Arial"/>
                <w:color w:val="0000FF"/>
              </w:rPr>
              <w:t>Elk toestel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88,50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650952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650963</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Segment-dij</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650974</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650985</w:t>
            </w:r>
          </w:p>
        </w:tc>
        <w:tc>
          <w:tcPr>
            <w:tcW w:w="5376" w:type="dxa"/>
          </w:tcPr>
          <w:p w:rsidR="00695342" w:rsidRPr="00091E1B" w:rsidRDefault="00695342">
            <w:pPr>
              <w:spacing w:line="240" w:lineRule="atLeast"/>
              <w:jc w:val="both"/>
              <w:rPr>
                <w:color w:val="0000FF"/>
              </w:rPr>
            </w:pPr>
            <w:r w:rsidRPr="00091E1B">
              <w:rPr>
                <w:rFonts w:ascii="Arial" w:hAnsi="Arial"/>
                <w:color w:val="0000FF"/>
              </w:rPr>
              <w:t>Segment-bekken</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35,40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color w:val="0000FF"/>
              </w:rPr>
            </w:pPr>
            <w:r w:rsidRPr="00091E1B">
              <w:rPr>
                <w:rFonts w:ascii="Arial" w:hAnsi="Arial"/>
                <w:color w:val="0000FF"/>
              </w:rPr>
              <w:t>Prefab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650996</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olor w:val="0000FF"/>
              </w:rPr>
              <w:t>651000</w:t>
            </w:r>
          </w:p>
        </w:tc>
        <w:tc>
          <w:tcPr>
            <w:tcW w:w="5376" w:type="dxa"/>
          </w:tcPr>
          <w:p w:rsidR="00695342" w:rsidRPr="00091E1B" w:rsidRDefault="00695342">
            <w:pPr>
              <w:spacing w:line="240" w:lineRule="atLeast"/>
              <w:jc w:val="both"/>
              <w:rPr>
                <w:color w:val="0000FF"/>
              </w:rPr>
            </w:pPr>
            <w:r w:rsidRPr="00091E1B">
              <w:rPr>
                <w:rFonts w:ascii="Arial" w:hAnsi="Arial"/>
                <w:color w:val="0000FF"/>
              </w:rPr>
              <w:t>Luier of spreidbroekjesysteem</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32,69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651011</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651022</w:t>
            </w:r>
          </w:p>
        </w:tc>
        <w:tc>
          <w:tcPr>
            <w:tcW w:w="5376" w:type="dxa"/>
          </w:tcPr>
          <w:p w:rsidR="00695342" w:rsidRPr="00091E1B" w:rsidRDefault="00695342">
            <w:pPr>
              <w:spacing w:line="240" w:lineRule="atLeast"/>
              <w:jc w:val="both"/>
              <w:rPr>
                <w:color w:val="0000FF"/>
              </w:rPr>
            </w:pPr>
            <w:r w:rsidRPr="00091E1B">
              <w:rPr>
                <w:rFonts w:ascii="Arial" w:hAnsi="Arial"/>
                <w:color w:val="0000FF"/>
              </w:rPr>
              <w:t>Systeem type Pavlik</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82,80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9E2FF9">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423717" w:rsidRPr="00091E1B">
        <w:tc>
          <w:tcPr>
            <w:tcW w:w="288" w:type="dxa"/>
          </w:tcPr>
          <w:p w:rsidR="00423717" w:rsidRPr="00091E1B" w:rsidRDefault="00423717">
            <w:pPr>
              <w:spacing w:line="240" w:lineRule="atLeast"/>
              <w:rPr>
                <w:color w:val="0000FF"/>
              </w:rPr>
            </w:pPr>
          </w:p>
          <w:p w:rsidR="00423717" w:rsidRPr="00091E1B" w:rsidRDefault="00423717">
            <w:pPr>
              <w:spacing w:line="240" w:lineRule="atLeast"/>
              <w:rPr>
                <w:color w:val="0000FF"/>
              </w:rPr>
            </w:pPr>
          </w:p>
          <w:p w:rsidR="00423717" w:rsidRPr="00091E1B" w:rsidRDefault="00423717">
            <w:pPr>
              <w:spacing w:line="240" w:lineRule="atLeast"/>
              <w:rPr>
                <w:color w:val="0000FF"/>
              </w:rPr>
            </w:pPr>
          </w:p>
        </w:tc>
        <w:tc>
          <w:tcPr>
            <w:tcW w:w="576" w:type="dxa"/>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tcPr>
          <w:p w:rsidR="00423717" w:rsidRPr="00091E1B" w:rsidRDefault="00423717" w:rsidP="009E2FF9">
            <w:pPr>
              <w:spacing w:line="240" w:lineRule="atLeast"/>
              <w:rPr>
                <w:rFonts w:ascii="Arial" w:hAnsi="Arial" w:cs="Arial"/>
                <w:color w:val="0000FF"/>
              </w:rPr>
            </w:pPr>
          </w:p>
        </w:tc>
        <w:tc>
          <w:tcPr>
            <w:tcW w:w="5376" w:type="dxa"/>
          </w:tcPr>
          <w:p w:rsidR="00423717" w:rsidRPr="00091E1B" w:rsidRDefault="00423717">
            <w:pPr>
              <w:spacing w:line="240" w:lineRule="atLeast"/>
              <w:jc w:val="both"/>
              <w:rPr>
                <w:rFonts w:ascii="Arial" w:hAnsi="Arial"/>
                <w:color w:val="0000FF"/>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vAlign w:val="bottom"/>
          </w:tcPr>
          <w:p w:rsidR="00423717" w:rsidRPr="00091E1B" w:rsidRDefault="00423717">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rPr>
                <w:color w:val="0000FF"/>
              </w:rPr>
            </w:pPr>
          </w:p>
        </w:tc>
        <w:tc>
          <w:tcPr>
            <w:tcW w:w="288" w:type="dxa"/>
            <w:vAlign w:val="bottom"/>
          </w:tcPr>
          <w:p w:rsidR="00423717" w:rsidRPr="00091E1B" w:rsidRDefault="00423717">
            <w:pPr>
              <w:spacing w:line="240" w:lineRule="atLeast"/>
              <w:jc w:val="right"/>
              <w:rPr>
                <w:color w:val="0000FF"/>
              </w:rPr>
            </w:pPr>
          </w:p>
        </w:tc>
      </w:tr>
      <w:tr w:rsidR="009E2FF9" w:rsidRPr="00091E1B" w:rsidTr="0004758F">
        <w:tc>
          <w:tcPr>
            <w:tcW w:w="288" w:type="dxa"/>
          </w:tcPr>
          <w:p w:rsidR="009E2FF9" w:rsidRPr="00091E1B" w:rsidRDefault="009E2FF9" w:rsidP="0004758F">
            <w:pPr>
              <w:spacing w:line="240" w:lineRule="atLeast"/>
              <w:rPr>
                <w:color w:val="0000FF"/>
              </w:rPr>
            </w:pPr>
          </w:p>
        </w:tc>
        <w:tc>
          <w:tcPr>
            <w:tcW w:w="576" w:type="dxa"/>
          </w:tcPr>
          <w:p w:rsidR="009E2FF9" w:rsidRPr="00091E1B" w:rsidRDefault="009E2FF9" w:rsidP="0004758F">
            <w:pPr>
              <w:spacing w:line="240" w:lineRule="atLeast"/>
              <w:jc w:val="right"/>
              <w:rPr>
                <w:color w:val="0000FF"/>
              </w:rPr>
            </w:pPr>
          </w:p>
        </w:tc>
        <w:tc>
          <w:tcPr>
            <w:tcW w:w="864" w:type="dxa"/>
          </w:tcPr>
          <w:p w:rsidR="009E2FF9" w:rsidRPr="00091E1B" w:rsidRDefault="009E2FF9" w:rsidP="009E2FF9">
            <w:pPr>
              <w:spacing w:line="240" w:lineRule="atLeast"/>
              <w:rPr>
                <w:rFonts w:ascii="Arial" w:hAnsi="Arial"/>
                <w:color w:val="0000FF"/>
              </w:rPr>
            </w:pPr>
          </w:p>
        </w:tc>
        <w:tc>
          <w:tcPr>
            <w:tcW w:w="864" w:type="dxa"/>
          </w:tcPr>
          <w:p w:rsidR="009E2FF9" w:rsidRPr="00091E1B" w:rsidRDefault="009E2FF9" w:rsidP="009E2FF9">
            <w:pPr>
              <w:spacing w:line="240" w:lineRule="atLeast"/>
              <w:rPr>
                <w:rFonts w:ascii="Arial" w:hAnsi="Arial"/>
                <w:color w:val="0000FF"/>
              </w:rPr>
            </w:pPr>
          </w:p>
        </w:tc>
        <w:tc>
          <w:tcPr>
            <w:tcW w:w="5376" w:type="dxa"/>
          </w:tcPr>
          <w:p w:rsidR="009E2FF9" w:rsidRPr="00091E1B" w:rsidRDefault="009E2FF9" w:rsidP="0004758F">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9E2FF9" w:rsidRPr="00091E1B" w:rsidRDefault="009E2FF9" w:rsidP="0004758F">
            <w:pPr>
              <w:spacing w:line="240" w:lineRule="atLeast"/>
              <w:jc w:val="right"/>
              <w:rPr>
                <w:rFonts w:ascii="Arial" w:hAnsi="Arial"/>
                <w:color w:val="0000FF"/>
              </w:rPr>
            </w:pPr>
          </w:p>
        </w:tc>
        <w:tc>
          <w:tcPr>
            <w:tcW w:w="881" w:type="dxa"/>
            <w:vAlign w:val="bottom"/>
          </w:tcPr>
          <w:p w:rsidR="009E2FF9" w:rsidRPr="00091E1B" w:rsidRDefault="009E2FF9" w:rsidP="0004758F">
            <w:pPr>
              <w:spacing w:line="240" w:lineRule="atLeast"/>
              <w:jc w:val="right"/>
              <w:rPr>
                <w:rFonts w:ascii="Arial" w:hAnsi="Arial"/>
                <w:color w:val="0000FF"/>
              </w:rPr>
            </w:pPr>
          </w:p>
        </w:tc>
        <w:tc>
          <w:tcPr>
            <w:tcW w:w="175" w:type="dxa"/>
            <w:vAlign w:val="bottom"/>
          </w:tcPr>
          <w:p w:rsidR="009E2FF9" w:rsidRPr="00091E1B" w:rsidRDefault="009E2FF9" w:rsidP="0004758F">
            <w:pPr>
              <w:spacing w:line="240" w:lineRule="atLeast"/>
              <w:rPr>
                <w:color w:val="0000FF"/>
              </w:rPr>
            </w:pPr>
          </w:p>
        </w:tc>
        <w:tc>
          <w:tcPr>
            <w:tcW w:w="288" w:type="dxa"/>
            <w:vAlign w:val="bottom"/>
          </w:tcPr>
          <w:p w:rsidR="009E2FF9" w:rsidRPr="00091E1B" w:rsidRDefault="009E2FF9" w:rsidP="0004758F">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9E2FF9">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VI : Toestellen bekken tot en met voet</w:t>
            </w:r>
            <w:r w:rsidR="00695342" w:rsidRPr="00091E1B">
              <w:rPr>
                <w:rFonts w:ascii="Arial" w:hAnsi="Arial"/>
                <w:color w:val="0000FF"/>
                <w:lang w:val="nl-BE"/>
              </w:rPr>
              <w:t xml:space="preserve"> :</w:t>
            </w:r>
            <w:r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9E2FF9" w:rsidRPr="00F003DB" w:rsidTr="0004758F">
        <w:tc>
          <w:tcPr>
            <w:tcW w:w="288" w:type="dxa"/>
          </w:tcPr>
          <w:p w:rsidR="009E2FF9" w:rsidRPr="00091E1B" w:rsidRDefault="009E2FF9" w:rsidP="0004758F">
            <w:pPr>
              <w:spacing w:line="240" w:lineRule="atLeast"/>
              <w:rPr>
                <w:color w:val="0000FF"/>
                <w:lang w:val="nl-BE"/>
              </w:rPr>
            </w:pPr>
          </w:p>
        </w:tc>
        <w:tc>
          <w:tcPr>
            <w:tcW w:w="576" w:type="dxa"/>
          </w:tcPr>
          <w:p w:rsidR="009E2FF9" w:rsidRPr="00091E1B" w:rsidRDefault="009E2FF9" w:rsidP="0004758F">
            <w:pPr>
              <w:spacing w:line="240" w:lineRule="atLeast"/>
              <w:jc w:val="right"/>
              <w:rPr>
                <w:color w:val="0000FF"/>
                <w:lang w:val="nl-BE"/>
              </w:rPr>
            </w:pPr>
          </w:p>
        </w:tc>
        <w:tc>
          <w:tcPr>
            <w:tcW w:w="864" w:type="dxa"/>
          </w:tcPr>
          <w:p w:rsidR="009E2FF9" w:rsidRPr="00091E1B" w:rsidRDefault="009E2FF9" w:rsidP="009E2FF9">
            <w:pPr>
              <w:spacing w:line="240" w:lineRule="atLeast"/>
              <w:rPr>
                <w:color w:val="0000FF"/>
                <w:lang w:val="nl-BE"/>
              </w:rPr>
            </w:pPr>
          </w:p>
        </w:tc>
        <w:tc>
          <w:tcPr>
            <w:tcW w:w="864" w:type="dxa"/>
          </w:tcPr>
          <w:p w:rsidR="009E2FF9" w:rsidRPr="00091E1B" w:rsidRDefault="009E2FF9" w:rsidP="009E2FF9">
            <w:pPr>
              <w:spacing w:line="240" w:lineRule="atLeast"/>
              <w:rPr>
                <w:rFonts w:ascii="Arial" w:hAnsi="Arial" w:cs="Arial"/>
                <w:color w:val="0000FF"/>
                <w:lang w:val="nl-BE"/>
              </w:rPr>
            </w:pPr>
          </w:p>
        </w:tc>
        <w:tc>
          <w:tcPr>
            <w:tcW w:w="6720" w:type="dxa"/>
            <w:gridSpan w:val="4"/>
          </w:tcPr>
          <w:p w:rsidR="009E2FF9" w:rsidRPr="00091E1B" w:rsidRDefault="009E2FF9" w:rsidP="0004758F">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9E2FF9" w:rsidRPr="00091E1B" w:rsidRDefault="009E2FF9" w:rsidP="0004758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9E2FF9">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D77458"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jc w:val="both"/>
              <w:rPr>
                <w:color w:val="0000FF"/>
                <w:lang w:val="nl-BE"/>
              </w:rPr>
            </w:pPr>
            <w:r w:rsidRPr="00091E1B">
              <w:rPr>
                <w:rFonts w:ascii="Arial" w:hAnsi="Arial"/>
                <w:color w:val="0000FF"/>
                <w:lang w:val="nl-BE"/>
              </w:rPr>
              <w:t>Segmenten te voegen bij de onder hoofdgroepen III en IV vermelde toestellen :</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651033</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651044</w:t>
            </w:r>
          </w:p>
        </w:tc>
        <w:tc>
          <w:tcPr>
            <w:tcW w:w="5376" w:type="dxa"/>
          </w:tcPr>
          <w:p w:rsidR="00695342" w:rsidRPr="00091E1B" w:rsidRDefault="00695342">
            <w:pPr>
              <w:spacing w:line="240" w:lineRule="atLeast"/>
              <w:jc w:val="both"/>
              <w:rPr>
                <w:color w:val="0000FF"/>
              </w:rPr>
            </w:pPr>
            <w:r w:rsidRPr="00091E1B">
              <w:rPr>
                <w:rFonts w:ascii="Arial" w:hAnsi="Arial"/>
                <w:color w:val="0000FF"/>
              </w:rPr>
              <w:t>Bijslag voor bekkenband</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651055</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651066</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segment-bekken in gevormde stof, dat het ganse bekken omsluit</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94,40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651070</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651081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voor segment-thorax in gevormde stof, van de basis van de thorax tot aan de oksels</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59</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9E2FF9">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9E2FF9" w:rsidRPr="00091E1B" w:rsidTr="0004758F">
        <w:tc>
          <w:tcPr>
            <w:tcW w:w="288" w:type="dxa"/>
          </w:tcPr>
          <w:p w:rsidR="009E2FF9" w:rsidRPr="00091E1B" w:rsidRDefault="009E2FF9" w:rsidP="0004758F">
            <w:pPr>
              <w:spacing w:line="240" w:lineRule="atLeast"/>
              <w:rPr>
                <w:color w:val="0000FF"/>
              </w:rPr>
            </w:pPr>
          </w:p>
        </w:tc>
        <w:tc>
          <w:tcPr>
            <w:tcW w:w="576" w:type="dxa"/>
          </w:tcPr>
          <w:p w:rsidR="009E2FF9" w:rsidRPr="00091E1B" w:rsidRDefault="009E2FF9" w:rsidP="0004758F">
            <w:pPr>
              <w:spacing w:line="240" w:lineRule="atLeast"/>
              <w:jc w:val="right"/>
              <w:rPr>
                <w:color w:val="0000FF"/>
              </w:rPr>
            </w:pPr>
          </w:p>
        </w:tc>
        <w:tc>
          <w:tcPr>
            <w:tcW w:w="864" w:type="dxa"/>
          </w:tcPr>
          <w:p w:rsidR="009E2FF9" w:rsidRPr="00091E1B" w:rsidRDefault="009E2FF9" w:rsidP="009E2FF9">
            <w:pPr>
              <w:spacing w:line="240" w:lineRule="atLeast"/>
              <w:rPr>
                <w:rFonts w:ascii="Arial" w:hAnsi="Arial"/>
                <w:color w:val="0000FF"/>
              </w:rPr>
            </w:pPr>
          </w:p>
        </w:tc>
        <w:tc>
          <w:tcPr>
            <w:tcW w:w="864" w:type="dxa"/>
          </w:tcPr>
          <w:p w:rsidR="009E2FF9" w:rsidRPr="00091E1B" w:rsidRDefault="009E2FF9" w:rsidP="009E2FF9">
            <w:pPr>
              <w:spacing w:line="240" w:lineRule="atLeast"/>
              <w:rPr>
                <w:rFonts w:ascii="Arial" w:hAnsi="Arial"/>
                <w:color w:val="0000FF"/>
              </w:rPr>
            </w:pPr>
          </w:p>
        </w:tc>
        <w:tc>
          <w:tcPr>
            <w:tcW w:w="5376" w:type="dxa"/>
          </w:tcPr>
          <w:p w:rsidR="009E2FF9" w:rsidRPr="00091E1B" w:rsidRDefault="009E2FF9" w:rsidP="0004758F">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9E2FF9" w:rsidRPr="00091E1B" w:rsidRDefault="009E2FF9" w:rsidP="0004758F">
            <w:pPr>
              <w:spacing w:line="240" w:lineRule="atLeast"/>
              <w:jc w:val="right"/>
              <w:rPr>
                <w:rFonts w:ascii="Arial" w:hAnsi="Arial"/>
                <w:color w:val="0000FF"/>
              </w:rPr>
            </w:pPr>
          </w:p>
        </w:tc>
        <w:tc>
          <w:tcPr>
            <w:tcW w:w="881" w:type="dxa"/>
            <w:vAlign w:val="bottom"/>
          </w:tcPr>
          <w:p w:rsidR="009E2FF9" w:rsidRPr="00091E1B" w:rsidRDefault="009E2FF9" w:rsidP="0004758F">
            <w:pPr>
              <w:spacing w:line="240" w:lineRule="atLeast"/>
              <w:jc w:val="right"/>
              <w:rPr>
                <w:rFonts w:ascii="Arial" w:hAnsi="Arial"/>
                <w:color w:val="0000FF"/>
              </w:rPr>
            </w:pPr>
          </w:p>
        </w:tc>
        <w:tc>
          <w:tcPr>
            <w:tcW w:w="175" w:type="dxa"/>
            <w:vAlign w:val="bottom"/>
          </w:tcPr>
          <w:p w:rsidR="009E2FF9" w:rsidRPr="00091E1B" w:rsidRDefault="009E2FF9" w:rsidP="0004758F">
            <w:pPr>
              <w:spacing w:line="240" w:lineRule="atLeast"/>
              <w:rPr>
                <w:color w:val="0000FF"/>
              </w:rPr>
            </w:pPr>
          </w:p>
        </w:tc>
        <w:tc>
          <w:tcPr>
            <w:tcW w:w="288" w:type="dxa"/>
            <w:vAlign w:val="bottom"/>
          </w:tcPr>
          <w:p w:rsidR="009E2FF9" w:rsidRPr="00091E1B" w:rsidRDefault="009E2FF9" w:rsidP="0004758F">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9E2FF9">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u w:val="single"/>
              </w:rPr>
              <w:t>Hoofdgroep VII : Bijslagen</w:t>
            </w:r>
            <w:r w:rsidR="00695342" w:rsidRPr="00091E1B">
              <w:rPr>
                <w:rFonts w:ascii="Arial" w:hAnsi="Arial"/>
                <w:color w:val="0000FF"/>
              </w:rPr>
              <w:t xml:space="preserve"> :</w:t>
            </w:r>
            <w:r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9E2FF9" w:rsidRPr="00F003DB" w:rsidTr="0004758F">
        <w:tc>
          <w:tcPr>
            <w:tcW w:w="288" w:type="dxa"/>
          </w:tcPr>
          <w:p w:rsidR="009E2FF9" w:rsidRPr="00091E1B" w:rsidRDefault="009E2FF9" w:rsidP="0004758F">
            <w:pPr>
              <w:spacing w:line="240" w:lineRule="atLeast"/>
              <w:rPr>
                <w:color w:val="0000FF"/>
                <w:lang w:val="nl-BE"/>
              </w:rPr>
            </w:pPr>
          </w:p>
        </w:tc>
        <w:tc>
          <w:tcPr>
            <w:tcW w:w="576" w:type="dxa"/>
          </w:tcPr>
          <w:p w:rsidR="009E2FF9" w:rsidRPr="00091E1B" w:rsidRDefault="009E2FF9" w:rsidP="0004758F">
            <w:pPr>
              <w:spacing w:line="240" w:lineRule="atLeast"/>
              <w:jc w:val="right"/>
              <w:rPr>
                <w:color w:val="0000FF"/>
                <w:lang w:val="nl-BE"/>
              </w:rPr>
            </w:pPr>
          </w:p>
        </w:tc>
        <w:tc>
          <w:tcPr>
            <w:tcW w:w="864" w:type="dxa"/>
          </w:tcPr>
          <w:p w:rsidR="009E2FF9" w:rsidRPr="00091E1B" w:rsidRDefault="009E2FF9" w:rsidP="009E2FF9">
            <w:pPr>
              <w:spacing w:line="240" w:lineRule="atLeast"/>
              <w:rPr>
                <w:color w:val="0000FF"/>
                <w:lang w:val="nl-BE"/>
              </w:rPr>
            </w:pPr>
          </w:p>
        </w:tc>
        <w:tc>
          <w:tcPr>
            <w:tcW w:w="864" w:type="dxa"/>
          </w:tcPr>
          <w:p w:rsidR="009E2FF9" w:rsidRPr="00091E1B" w:rsidRDefault="009E2FF9" w:rsidP="009E2FF9">
            <w:pPr>
              <w:spacing w:line="240" w:lineRule="atLeast"/>
              <w:rPr>
                <w:rFonts w:ascii="Arial" w:hAnsi="Arial" w:cs="Arial"/>
                <w:color w:val="0000FF"/>
                <w:lang w:val="nl-BE"/>
              </w:rPr>
            </w:pPr>
          </w:p>
        </w:tc>
        <w:tc>
          <w:tcPr>
            <w:tcW w:w="6720" w:type="dxa"/>
            <w:gridSpan w:val="4"/>
          </w:tcPr>
          <w:p w:rsidR="009E2FF9" w:rsidRPr="00091E1B" w:rsidRDefault="009E2FF9" w:rsidP="0004758F">
            <w:pPr>
              <w:spacing w:line="240" w:lineRule="atLeast"/>
              <w:jc w:val="both"/>
              <w:rPr>
                <w:color w:val="0000FF"/>
                <w:lang w:val="nl-BE"/>
              </w:rPr>
            </w:pPr>
            <w:r w:rsidRPr="00091E1B">
              <w:rPr>
                <w:rFonts w:ascii="Arial" w:hAnsi="Arial"/>
                <w:i/>
                <w:color w:val="0000FF"/>
                <w:sz w:val="18"/>
                <w:lang w:val="nl-BE"/>
              </w:rPr>
              <w:t xml:space="preserve">"K.B. 29.1.1993" (in werking 1.2.1993) + </w:t>
            </w:r>
            <w:r w:rsidR="008B2D10" w:rsidRPr="00091E1B">
              <w:rPr>
                <w:rFonts w:ascii="Arial" w:hAnsi="Arial"/>
                <w:i/>
                <w:color w:val="0000FF"/>
                <w:sz w:val="18"/>
                <w:lang w:val="nl-BE"/>
              </w:rPr>
              <w:t>"K.B. 18.10.2013" (in werking 1.12.2013)</w:t>
            </w:r>
          </w:p>
        </w:tc>
        <w:tc>
          <w:tcPr>
            <w:tcW w:w="288" w:type="dxa"/>
            <w:vAlign w:val="bottom"/>
          </w:tcPr>
          <w:p w:rsidR="009E2FF9" w:rsidRPr="00091E1B" w:rsidRDefault="009E2FF9" w:rsidP="0004758F">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9E2FF9">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c>
          <w:tcPr>
            <w:tcW w:w="881" w:type="dxa"/>
            <w:vAlign w:val="bottom"/>
          </w:tcPr>
          <w:p w:rsidR="00695342" w:rsidRPr="00091E1B" w:rsidRDefault="00695342">
            <w:pPr>
              <w:spacing w:line="240" w:lineRule="atLeast"/>
              <w:rPr>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6720" w:type="dxa"/>
            <w:gridSpan w:val="4"/>
          </w:tcPr>
          <w:p w:rsidR="00695342" w:rsidRPr="00091E1B" w:rsidRDefault="00695342">
            <w:pPr>
              <w:spacing w:line="240" w:lineRule="atLeast"/>
              <w:rPr>
                <w:color w:val="0000FF"/>
                <w:lang w:val="nl-BE"/>
              </w:rPr>
            </w:pPr>
            <w:r w:rsidRPr="00091E1B">
              <w:rPr>
                <w:rFonts w:ascii="Arial" w:hAnsi="Arial"/>
                <w:color w:val="0000FF"/>
                <w:lang w:val="nl-BE"/>
              </w:rPr>
              <w:t>Bijslagen voor alle specifieke orthesen, behoudens Denis-</w:t>
            </w:r>
            <w:r w:rsidRPr="00091E1B">
              <w:rPr>
                <w:rFonts w:ascii="Arial" w:hAnsi="Arial"/>
                <w:color w:val="0000FF"/>
                <w:lang w:val="nl-BE"/>
              </w:rPr>
              <w:br/>
              <w:t>Browntoestellen :</w:t>
            </w: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651092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651103</w:t>
            </w:r>
          </w:p>
        </w:tc>
        <w:tc>
          <w:tcPr>
            <w:tcW w:w="5376" w:type="dxa"/>
          </w:tcPr>
          <w:p w:rsidR="00695342" w:rsidRPr="00091E1B" w:rsidRDefault="00695342">
            <w:pPr>
              <w:spacing w:line="240" w:lineRule="atLeast"/>
              <w:jc w:val="both"/>
              <w:rPr>
                <w:color w:val="0000FF"/>
              </w:rPr>
            </w:pPr>
            <w:r w:rsidRPr="00091E1B">
              <w:rPr>
                <w:rFonts w:ascii="Arial" w:hAnsi="Arial"/>
                <w:color w:val="0000FF"/>
              </w:rPr>
              <w:t>Bijslag per geleding</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651114</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651125</w:t>
            </w:r>
          </w:p>
        </w:tc>
        <w:tc>
          <w:tcPr>
            <w:tcW w:w="5376" w:type="dxa"/>
          </w:tcPr>
          <w:p w:rsidR="00695342" w:rsidRPr="00091E1B" w:rsidRDefault="00695342">
            <w:pPr>
              <w:spacing w:line="240" w:lineRule="atLeast"/>
              <w:jc w:val="both"/>
              <w:rPr>
                <w:color w:val="0000FF"/>
              </w:rPr>
            </w:pPr>
            <w:r w:rsidRPr="00091E1B">
              <w:rPr>
                <w:rFonts w:ascii="Arial" w:hAnsi="Arial"/>
                <w:color w:val="0000FF"/>
              </w:rPr>
              <w:t>Bijslag per grendel</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651136</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651140</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Bijslag per sector of strekker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41,30</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9E2FF9">
            <w:pPr>
              <w:spacing w:line="240" w:lineRule="atLeast"/>
              <w:jc w:val="right"/>
              <w:rPr>
                <w:color w:val="0000FF"/>
              </w:rPr>
            </w:pPr>
            <w:r w:rsidRPr="00091E1B">
              <w:rPr>
                <w:rFonts w:ascii="Arial" w:hAnsi="Arial"/>
                <w:color w:val="0000FF"/>
                <w:lang w:val="nl-BE"/>
              </w:rPr>
              <w:t>"</w:t>
            </w: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9E2FF9" w:rsidRPr="00091E1B" w:rsidTr="0004758F">
        <w:tc>
          <w:tcPr>
            <w:tcW w:w="288" w:type="dxa"/>
          </w:tcPr>
          <w:p w:rsidR="009E2FF9" w:rsidRPr="00091E1B" w:rsidRDefault="009E2FF9" w:rsidP="0004758F">
            <w:pPr>
              <w:spacing w:line="240" w:lineRule="atLeast"/>
              <w:rPr>
                <w:color w:val="0000FF"/>
              </w:rPr>
            </w:pPr>
          </w:p>
        </w:tc>
        <w:tc>
          <w:tcPr>
            <w:tcW w:w="576" w:type="dxa"/>
          </w:tcPr>
          <w:p w:rsidR="009E2FF9" w:rsidRPr="00091E1B" w:rsidRDefault="009E2FF9" w:rsidP="0004758F">
            <w:pPr>
              <w:spacing w:line="240" w:lineRule="atLeast"/>
              <w:jc w:val="right"/>
              <w:rPr>
                <w:color w:val="0000FF"/>
              </w:rPr>
            </w:pPr>
          </w:p>
        </w:tc>
        <w:tc>
          <w:tcPr>
            <w:tcW w:w="864" w:type="dxa"/>
          </w:tcPr>
          <w:p w:rsidR="009E2FF9" w:rsidRPr="00091E1B" w:rsidRDefault="009E2FF9" w:rsidP="009E2FF9">
            <w:pPr>
              <w:spacing w:line="240" w:lineRule="atLeast"/>
              <w:rPr>
                <w:rFonts w:ascii="Arial" w:hAnsi="Arial"/>
                <w:color w:val="0000FF"/>
              </w:rPr>
            </w:pPr>
          </w:p>
        </w:tc>
        <w:tc>
          <w:tcPr>
            <w:tcW w:w="864" w:type="dxa"/>
          </w:tcPr>
          <w:p w:rsidR="009E2FF9" w:rsidRPr="00091E1B" w:rsidRDefault="009E2FF9" w:rsidP="009E2FF9">
            <w:pPr>
              <w:spacing w:line="240" w:lineRule="atLeast"/>
              <w:rPr>
                <w:rFonts w:ascii="Arial" w:hAnsi="Arial"/>
                <w:color w:val="0000FF"/>
              </w:rPr>
            </w:pPr>
          </w:p>
        </w:tc>
        <w:tc>
          <w:tcPr>
            <w:tcW w:w="5376" w:type="dxa"/>
          </w:tcPr>
          <w:p w:rsidR="009E2FF9" w:rsidRPr="00091E1B" w:rsidRDefault="009E2FF9" w:rsidP="0004758F">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9E2FF9" w:rsidRPr="00091E1B" w:rsidRDefault="009E2FF9" w:rsidP="0004758F">
            <w:pPr>
              <w:spacing w:line="240" w:lineRule="atLeast"/>
              <w:jc w:val="right"/>
              <w:rPr>
                <w:rFonts w:ascii="Arial" w:hAnsi="Arial"/>
                <w:color w:val="0000FF"/>
              </w:rPr>
            </w:pPr>
          </w:p>
        </w:tc>
        <w:tc>
          <w:tcPr>
            <w:tcW w:w="881" w:type="dxa"/>
            <w:vAlign w:val="bottom"/>
          </w:tcPr>
          <w:p w:rsidR="009E2FF9" w:rsidRPr="00091E1B" w:rsidRDefault="009E2FF9" w:rsidP="0004758F">
            <w:pPr>
              <w:spacing w:line="240" w:lineRule="atLeast"/>
              <w:jc w:val="right"/>
              <w:rPr>
                <w:rFonts w:ascii="Arial" w:hAnsi="Arial"/>
                <w:color w:val="0000FF"/>
              </w:rPr>
            </w:pPr>
          </w:p>
        </w:tc>
        <w:tc>
          <w:tcPr>
            <w:tcW w:w="175" w:type="dxa"/>
            <w:vAlign w:val="bottom"/>
          </w:tcPr>
          <w:p w:rsidR="009E2FF9" w:rsidRPr="00091E1B" w:rsidRDefault="009E2FF9" w:rsidP="0004758F">
            <w:pPr>
              <w:spacing w:line="240" w:lineRule="atLeast"/>
              <w:rPr>
                <w:color w:val="0000FF"/>
              </w:rPr>
            </w:pPr>
          </w:p>
        </w:tc>
        <w:tc>
          <w:tcPr>
            <w:tcW w:w="288" w:type="dxa"/>
            <w:vAlign w:val="bottom"/>
          </w:tcPr>
          <w:p w:rsidR="009E2FF9" w:rsidRPr="00091E1B" w:rsidRDefault="009E2FF9" w:rsidP="0004758F">
            <w:pPr>
              <w:spacing w:line="240" w:lineRule="atLeast"/>
              <w:jc w:val="right"/>
              <w:rPr>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9E2FF9">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u w:val="single"/>
                <w:lang w:val="nl-BE"/>
              </w:rPr>
              <w:t>Hoofdgroep VIII : Herstel en onderhoud</w:t>
            </w:r>
            <w:r w:rsidR="00695342"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rFonts w:ascii="Arial" w:hAnsi="Arial" w:cs="Arial"/>
                <w:color w:val="0000FF"/>
                <w:lang w:val="nl-BE"/>
              </w:rPr>
            </w:pPr>
          </w:p>
        </w:tc>
        <w:tc>
          <w:tcPr>
            <w:tcW w:w="5376" w:type="dxa"/>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c>
          <w:tcPr>
            <w:tcW w:w="881" w:type="dxa"/>
            <w:vAlign w:val="bottom"/>
          </w:tcPr>
          <w:p w:rsidR="00695342" w:rsidRPr="00091E1B" w:rsidRDefault="00695342">
            <w:pPr>
              <w:spacing w:line="240" w:lineRule="atLeast"/>
              <w:rPr>
                <w:color w:val="0000FF"/>
                <w:lang w:val="nl-BE"/>
              </w:rPr>
            </w:pPr>
          </w:p>
        </w:tc>
        <w:tc>
          <w:tcPr>
            <w:tcW w:w="175" w:type="dxa"/>
            <w:vAlign w:val="bottom"/>
          </w:tcPr>
          <w:p w:rsidR="00695342" w:rsidRPr="00091E1B" w:rsidRDefault="00695342">
            <w:pPr>
              <w:spacing w:line="240" w:lineRule="atLeast"/>
              <w:rPr>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AA716C" w:rsidRPr="00F003DB" w:rsidTr="00AA716C">
        <w:tc>
          <w:tcPr>
            <w:tcW w:w="288" w:type="dxa"/>
          </w:tcPr>
          <w:p w:rsidR="00AA716C" w:rsidRPr="00091E1B" w:rsidRDefault="00AA716C">
            <w:pPr>
              <w:spacing w:line="240" w:lineRule="atLeast"/>
              <w:rPr>
                <w:color w:val="0000FF"/>
                <w:lang w:val="nl-BE"/>
              </w:rPr>
            </w:pPr>
          </w:p>
        </w:tc>
        <w:tc>
          <w:tcPr>
            <w:tcW w:w="576" w:type="dxa"/>
          </w:tcPr>
          <w:p w:rsidR="00AA716C" w:rsidRPr="00091E1B" w:rsidRDefault="00AA716C">
            <w:pPr>
              <w:spacing w:line="240" w:lineRule="atLeast"/>
              <w:jc w:val="right"/>
              <w:rPr>
                <w:color w:val="0000FF"/>
                <w:lang w:val="nl-BE"/>
              </w:rPr>
            </w:pPr>
          </w:p>
        </w:tc>
        <w:tc>
          <w:tcPr>
            <w:tcW w:w="864" w:type="dxa"/>
          </w:tcPr>
          <w:p w:rsidR="00AA716C" w:rsidRPr="00091E1B" w:rsidRDefault="00AA716C" w:rsidP="009E2FF9">
            <w:pPr>
              <w:spacing w:line="240" w:lineRule="atLeast"/>
              <w:rPr>
                <w:color w:val="0000FF"/>
                <w:lang w:val="nl-BE"/>
              </w:rPr>
            </w:pPr>
          </w:p>
        </w:tc>
        <w:tc>
          <w:tcPr>
            <w:tcW w:w="864" w:type="dxa"/>
          </w:tcPr>
          <w:p w:rsidR="00AA716C" w:rsidRPr="00091E1B" w:rsidRDefault="00AA716C" w:rsidP="009E2FF9">
            <w:pPr>
              <w:spacing w:line="240" w:lineRule="atLeast"/>
              <w:rPr>
                <w:rFonts w:ascii="Arial" w:hAnsi="Arial" w:cs="Arial"/>
                <w:color w:val="0000FF"/>
                <w:lang w:val="nl-BE"/>
              </w:rPr>
            </w:pPr>
          </w:p>
        </w:tc>
        <w:tc>
          <w:tcPr>
            <w:tcW w:w="6720" w:type="dxa"/>
            <w:gridSpan w:val="4"/>
          </w:tcPr>
          <w:p w:rsidR="00AA716C" w:rsidRPr="00091E1B" w:rsidRDefault="00AA716C" w:rsidP="006F6E37">
            <w:pPr>
              <w:spacing w:line="240" w:lineRule="atLeast"/>
              <w:jc w:val="both"/>
              <w:rPr>
                <w:color w:val="0000FF"/>
                <w:lang w:val="nl-BE"/>
              </w:rPr>
            </w:pPr>
            <w:r w:rsidRPr="00091E1B">
              <w:rPr>
                <w:rFonts w:ascii="Arial" w:hAnsi="Arial"/>
                <w:i/>
                <w:color w:val="0000FF"/>
                <w:sz w:val="18"/>
                <w:lang w:val="nl-BE"/>
              </w:rPr>
              <w:t xml:space="preserve">"K.B. 28.3.1995" (in werking 1.4.1995) + </w:t>
            </w:r>
            <w:r w:rsidR="008B2D10" w:rsidRPr="00091E1B">
              <w:rPr>
                <w:rFonts w:ascii="Arial" w:hAnsi="Arial"/>
                <w:i/>
                <w:color w:val="0000FF"/>
                <w:sz w:val="18"/>
                <w:lang w:val="nl-BE"/>
              </w:rPr>
              <w:t>"K.B. 18.10.2013" (in werking 1.12.2013)</w:t>
            </w:r>
          </w:p>
        </w:tc>
        <w:tc>
          <w:tcPr>
            <w:tcW w:w="288" w:type="dxa"/>
            <w:vAlign w:val="bottom"/>
          </w:tcPr>
          <w:p w:rsidR="00AA716C" w:rsidRPr="00091E1B" w:rsidRDefault="00AA716C">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rPr>
            </w:pPr>
            <w:r w:rsidRPr="00091E1B">
              <w:rPr>
                <w:rFonts w:ascii="Arial" w:hAnsi="Arial"/>
                <w:color w:val="0000FF"/>
              </w:rPr>
              <w:t>"</w:t>
            </w: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653730</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653741</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een specifiek maatwerk</w:t>
            </w:r>
            <w:r w:rsidR="00EC4F50" w:rsidRPr="00091E1B">
              <w:rPr>
                <w:rFonts w:ascii="Arial" w:hAnsi="Arial"/>
                <w:color w:val="0000FF"/>
                <w:lang w:val="nl-BE"/>
              </w:rPr>
              <w:t xml:space="preserve"> </w:t>
            </w:r>
            <w:r w:rsidRPr="00091E1B">
              <w:rPr>
                <w:rFonts w:ascii="Arial" w:hAnsi="Arial"/>
                <w:color w:val="0000FF"/>
                <w:lang w:val="nl-BE"/>
              </w:rPr>
              <w:t>orthopedisch toestel van het onderste lidmaat,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4</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rFonts w:ascii="Arial" w:hAnsi="Arial"/>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653752</w:t>
            </w:r>
          </w:p>
        </w:tc>
        <w:tc>
          <w:tcPr>
            <w:tcW w:w="864" w:type="dxa"/>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653763</w:t>
            </w:r>
          </w:p>
        </w:tc>
        <w:tc>
          <w:tcPr>
            <w:tcW w:w="5376" w:type="dxa"/>
          </w:tcPr>
          <w:p w:rsidR="00695342" w:rsidRPr="00091E1B" w:rsidRDefault="00695342">
            <w:pPr>
              <w:spacing w:line="240" w:lineRule="atLeast"/>
              <w:jc w:val="both"/>
              <w:rPr>
                <w:color w:val="0000FF"/>
                <w:lang w:val="nl-BE"/>
              </w:rPr>
            </w:pPr>
            <w:r w:rsidRPr="00091E1B">
              <w:rPr>
                <w:rFonts w:ascii="Arial" w:hAnsi="Arial"/>
                <w:color w:val="0000FF"/>
                <w:lang w:val="nl-BE"/>
              </w:rPr>
              <w:t>Herstel en onderhoud van prefab-toestellen, specifieke orthesen, van het onderste lidmaat,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vAlign w:val="bottom"/>
          </w:tcPr>
          <w:p w:rsidR="00695342" w:rsidRPr="00091E1B" w:rsidRDefault="00695342">
            <w:pPr>
              <w:spacing w:line="240" w:lineRule="atLeast"/>
              <w:jc w:val="right"/>
              <w:rPr>
                <w:color w:val="0000FF"/>
              </w:rPr>
            </w:pPr>
            <w:r w:rsidRPr="00091E1B">
              <w:rPr>
                <w:rFonts w:ascii="Arial" w:hAnsi="Arial"/>
                <w:color w:val="0000FF"/>
              </w:rPr>
              <w:t>2,6</w:t>
            </w: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9B2803" w:rsidRPr="00091E1B">
        <w:tc>
          <w:tcPr>
            <w:tcW w:w="288" w:type="dxa"/>
          </w:tcPr>
          <w:p w:rsidR="009B2803" w:rsidRPr="00091E1B" w:rsidRDefault="009B2803" w:rsidP="003F0123">
            <w:pPr>
              <w:spacing w:line="240" w:lineRule="atLeast"/>
              <w:rPr>
                <w:color w:val="0000FF"/>
              </w:rPr>
            </w:pPr>
          </w:p>
        </w:tc>
        <w:tc>
          <w:tcPr>
            <w:tcW w:w="576" w:type="dxa"/>
          </w:tcPr>
          <w:p w:rsidR="009B2803" w:rsidRPr="00091E1B" w:rsidRDefault="009B2803">
            <w:pPr>
              <w:spacing w:line="240" w:lineRule="atLeast"/>
              <w:jc w:val="right"/>
              <w:rPr>
                <w:color w:val="0000FF"/>
              </w:rPr>
            </w:pPr>
          </w:p>
        </w:tc>
        <w:tc>
          <w:tcPr>
            <w:tcW w:w="864" w:type="dxa"/>
          </w:tcPr>
          <w:p w:rsidR="009B2803" w:rsidRPr="00091E1B" w:rsidRDefault="009B2803" w:rsidP="009E2FF9">
            <w:pPr>
              <w:spacing w:line="240" w:lineRule="atLeast"/>
              <w:rPr>
                <w:rFonts w:ascii="Arial" w:hAnsi="Arial"/>
                <w:color w:val="0000FF"/>
              </w:rPr>
            </w:pPr>
          </w:p>
        </w:tc>
        <w:tc>
          <w:tcPr>
            <w:tcW w:w="864" w:type="dxa"/>
          </w:tcPr>
          <w:p w:rsidR="009B2803" w:rsidRPr="00091E1B" w:rsidRDefault="009B2803" w:rsidP="009E2FF9">
            <w:pPr>
              <w:spacing w:line="240" w:lineRule="atLeast"/>
              <w:rPr>
                <w:rFonts w:ascii="Arial" w:hAnsi="Arial" w:cs="Arial"/>
                <w:color w:val="0000FF"/>
              </w:rPr>
            </w:pPr>
          </w:p>
        </w:tc>
        <w:tc>
          <w:tcPr>
            <w:tcW w:w="5376" w:type="dxa"/>
          </w:tcPr>
          <w:p w:rsidR="009B2803" w:rsidRPr="00091E1B" w:rsidRDefault="009B2803">
            <w:pPr>
              <w:spacing w:line="240" w:lineRule="atLeast"/>
              <w:jc w:val="both"/>
              <w:rPr>
                <w:rFonts w:ascii="Arial" w:hAnsi="Arial"/>
                <w:color w:val="0000FF"/>
                <w:lang w:val="nl-BE"/>
              </w:rPr>
            </w:pPr>
          </w:p>
        </w:tc>
        <w:tc>
          <w:tcPr>
            <w:tcW w:w="288" w:type="dxa"/>
            <w:vAlign w:val="bottom"/>
          </w:tcPr>
          <w:p w:rsidR="009B2803" w:rsidRPr="00091E1B" w:rsidRDefault="009B2803">
            <w:pPr>
              <w:spacing w:line="240" w:lineRule="atLeast"/>
              <w:jc w:val="right"/>
              <w:rPr>
                <w:rFonts w:ascii="Arial" w:hAnsi="Arial"/>
                <w:color w:val="0000FF"/>
              </w:rPr>
            </w:pPr>
          </w:p>
        </w:tc>
        <w:tc>
          <w:tcPr>
            <w:tcW w:w="881" w:type="dxa"/>
            <w:vAlign w:val="bottom"/>
          </w:tcPr>
          <w:p w:rsidR="009B2803" w:rsidRPr="00091E1B" w:rsidRDefault="009B2803">
            <w:pPr>
              <w:spacing w:line="240" w:lineRule="atLeast"/>
              <w:jc w:val="right"/>
              <w:rPr>
                <w:rFonts w:ascii="Arial" w:hAnsi="Arial"/>
                <w:color w:val="0000FF"/>
              </w:rPr>
            </w:pPr>
          </w:p>
        </w:tc>
        <w:tc>
          <w:tcPr>
            <w:tcW w:w="175" w:type="dxa"/>
            <w:vAlign w:val="bottom"/>
          </w:tcPr>
          <w:p w:rsidR="009B2803" w:rsidRPr="00091E1B" w:rsidRDefault="009B2803">
            <w:pPr>
              <w:spacing w:line="240" w:lineRule="atLeast"/>
              <w:rPr>
                <w:color w:val="0000FF"/>
              </w:rPr>
            </w:pPr>
          </w:p>
        </w:tc>
        <w:tc>
          <w:tcPr>
            <w:tcW w:w="288" w:type="dxa"/>
            <w:vAlign w:val="bottom"/>
          </w:tcPr>
          <w:p w:rsidR="009B2803" w:rsidRPr="00091E1B" w:rsidRDefault="009B2803">
            <w:pPr>
              <w:spacing w:line="240" w:lineRule="atLeast"/>
              <w:jc w:val="right"/>
              <w:rPr>
                <w:rFonts w:ascii="Arial" w:hAnsi="Arial"/>
                <w:color w:val="0000FF"/>
              </w:rPr>
            </w:pPr>
          </w:p>
        </w:tc>
      </w:tr>
      <w:tr w:rsidR="00695342" w:rsidRPr="00091E1B">
        <w:tc>
          <w:tcPr>
            <w:tcW w:w="288" w:type="dxa"/>
          </w:tcPr>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tcPr>
          <w:p w:rsidR="00695342" w:rsidRPr="00091E1B" w:rsidRDefault="00695342" w:rsidP="009E2FF9">
            <w:pPr>
              <w:spacing w:line="240" w:lineRule="atLeast"/>
              <w:rPr>
                <w:rFonts w:ascii="Arial" w:hAnsi="Arial" w:cs="Arial"/>
                <w:color w:val="0000FF"/>
              </w:rPr>
            </w:pPr>
          </w:p>
        </w:tc>
        <w:tc>
          <w:tcPr>
            <w:tcW w:w="5376" w:type="dxa"/>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695342" w:rsidRPr="00F003DB">
        <w:tc>
          <w:tcPr>
            <w:tcW w:w="288" w:type="dxa"/>
          </w:tcPr>
          <w:p w:rsidR="00695342" w:rsidRPr="00091E1B" w:rsidRDefault="00695342">
            <w:pPr>
              <w:spacing w:line="240" w:lineRule="atLeast"/>
              <w:rPr>
                <w:color w:val="0000FF"/>
              </w:rPr>
            </w:pPr>
          </w:p>
        </w:tc>
        <w:tc>
          <w:tcPr>
            <w:tcW w:w="576" w:type="dxa"/>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tcPr>
          <w:p w:rsidR="00695342" w:rsidRPr="00091E1B" w:rsidRDefault="00695342" w:rsidP="009E2FF9">
            <w:pPr>
              <w:spacing w:line="240" w:lineRule="atLeast"/>
              <w:rPr>
                <w:color w:val="0000FF"/>
              </w:rPr>
            </w:pPr>
          </w:p>
        </w:tc>
        <w:tc>
          <w:tcPr>
            <w:tcW w:w="6720" w:type="dxa"/>
            <w:gridSpan w:val="4"/>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20.7.2004" (in werking 1.9.2004)</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color w:val="0000FF"/>
                <w:lang w:val="nl-BE"/>
              </w:rPr>
            </w:pPr>
            <w:r w:rsidRPr="00091E1B">
              <w:rPr>
                <w:rFonts w:ascii="Arial" w:hAnsi="Arial"/>
                <w:color w:val="0000FF"/>
                <w:lang w:val="nl-BE"/>
              </w:rPr>
              <w:t>"</w:t>
            </w:r>
            <w:r w:rsidRPr="00091E1B">
              <w:rPr>
                <w:rFonts w:ascii="Arial" w:hAnsi="Arial"/>
                <w:b/>
                <w:color w:val="0000FF"/>
                <w:lang w:val="nl-BE"/>
              </w:rPr>
              <w:t>E. PROTHESEN VAN DE ONDERSTE LEDEMATEN :</w:t>
            </w:r>
            <w:r w:rsidRPr="00091E1B">
              <w:rPr>
                <w:rFonts w:ascii="Arial" w:hAnsi="Arial"/>
                <w:color w:val="0000FF"/>
                <w:lang w:val="nl-BE"/>
              </w:rPr>
              <w:t xml:space="preserve">" </w:t>
            </w:r>
          </w:p>
        </w:tc>
        <w:tc>
          <w:tcPr>
            <w:tcW w:w="288" w:type="dxa"/>
            <w:vAlign w:val="bottom"/>
          </w:tcPr>
          <w:p w:rsidR="00695342" w:rsidRPr="00091E1B" w:rsidRDefault="00695342">
            <w:pPr>
              <w:spacing w:line="240" w:lineRule="atLeast"/>
              <w:jc w:val="right"/>
              <w:rPr>
                <w:color w:val="0000FF"/>
                <w:lang w:val="nl-BE"/>
              </w:rPr>
            </w:pPr>
          </w:p>
        </w:tc>
      </w:tr>
      <w:tr w:rsidR="00695342" w:rsidRPr="00F003D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695342" w:rsidRPr="00091E1B">
        <w:tc>
          <w:tcPr>
            <w:tcW w:w="288" w:type="dxa"/>
          </w:tcPr>
          <w:p w:rsidR="00695342" w:rsidRPr="00091E1B" w:rsidRDefault="00695342">
            <w:pPr>
              <w:spacing w:line="240" w:lineRule="atLeast"/>
              <w:rPr>
                <w:color w:val="0000FF"/>
                <w:lang w:val="nl-BE"/>
              </w:rPr>
            </w:pPr>
          </w:p>
        </w:tc>
        <w:tc>
          <w:tcPr>
            <w:tcW w:w="576" w:type="dxa"/>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tcPr>
          <w:p w:rsidR="00695342" w:rsidRPr="00091E1B" w:rsidRDefault="00695342" w:rsidP="009E2FF9">
            <w:pPr>
              <w:spacing w:line="240" w:lineRule="atLeast"/>
              <w:rPr>
                <w:color w:val="0000FF"/>
                <w:lang w:val="nl-BE"/>
              </w:rPr>
            </w:pPr>
          </w:p>
        </w:tc>
        <w:tc>
          <w:tcPr>
            <w:tcW w:w="6720" w:type="dxa"/>
            <w:gridSpan w:val="4"/>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20.7.2004" (in werking 1.9.2004)</w:t>
            </w:r>
          </w:p>
        </w:tc>
        <w:tc>
          <w:tcPr>
            <w:tcW w:w="288" w:type="dxa"/>
            <w:vAlign w:val="bottom"/>
          </w:tcPr>
          <w:p w:rsidR="00695342" w:rsidRPr="00091E1B" w:rsidRDefault="00695342">
            <w:pPr>
              <w:spacing w:line="240" w:lineRule="atLeast"/>
              <w:jc w:val="right"/>
              <w:rPr>
                <w:color w:val="0000FF"/>
              </w:rPr>
            </w:pPr>
          </w:p>
        </w:tc>
      </w:tr>
    </w:tbl>
    <w:p w:rsidR="00695342" w:rsidRPr="00091E1B" w:rsidRDefault="00695342">
      <w:pPr>
        <w:spacing w:line="240" w:lineRule="atLeast"/>
        <w:rPr>
          <w:color w:val="0000FF"/>
        </w:rPr>
      </w:pPr>
    </w:p>
    <w:tbl>
      <w:tblPr>
        <w:tblW w:w="0" w:type="auto"/>
        <w:tblInd w:w="105" w:type="dxa"/>
        <w:tblLayout w:type="fixed"/>
        <w:tblCellMar>
          <w:left w:w="105" w:type="dxa"/>
          <w:right w:w="105" w:type="dxa"/>
        </w:tblCellMar>
        <w:tblLook w:val="0000" w:firstRow="0" w:lastRow="0" w:firstColumn="0" w:lastColumn="0" w:noHBand="0" w:noVBand="0"/>
      </w:tblPr>
      <w:tblGrid>
        <w:gridCol w:w="1263"/>
        <w:gridCol w:w="6804"/>
        <w:gridCol w:w="1652"/>
      </w:tblGrid>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color w:val="0000FF"/>
              </w:rPr>
              <w:fldChar w:fldCharType="begin"/>
            </w:r>
            <w:r w:rsidRPr="00091E1B">
              <w:rPr>
                <w:color w:val="0000FF"/>
              </w:rPr>
              <w:instrText>PRIVATE</w:instrText>
            </w:r>
            <w:r w:rsidRPr="00091E1B">
              <w:rPr>
                <w:color w:val="0000FF"/>
              </w:rPr>
              <w:fldChar w:fldCharType="end"/>
            </w:r>
            <w:r w:rsidRPr="00091E1B">
              <w:rPr>
                <w:rFonts w:ascii="Arial" w:hAnsi="Arial"/>
                <w:color w:val="0000FF"/>
              </w:rPr>
              <w:t>"Groep</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Definitie</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Type prothese</w:t>
            </w:r>
          </w:p>
        </w:tc>
      </w:tr>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1</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lang w:val="nl-BE"/>
              </w:rPr>
            </w:pPr>
            <w:r w:rsidRPr="00091E1B">
              <w:rPr>
                <w:rFonts w:ascii="Arial" w:hAnsi="Arial"/>
                <w:color w:val="0000FF"/>
                <w:lang w:val="nl-BE"/>
              </w:rPr>
              <w:t xml:space="preserve">patiënten zonder vooruitzicht op een loopfunctie </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rPr>
            </w:pPr>
            <w:r w:rsidRPr="00091E1B">
              <w:rPr>
                <w:rFonts w:ascii="Arial" w:hAnsi="Arial"/>
                <w:color w:val="0000FF"/>
              </w:rPr>
              <w:t>cosmetische prothese</w:t>
            </w:r>
          </w:p>
        </w:tc>
      </w:tr>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2</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lang w:val="nl-BE"/>
              </w:rPr>
            </w:pPr>
            <w:r w:rsidRPr="00091E1B">
              <w:rPr>
                <w:rFonts w:ascii="Arial" w:hAnsi="Arial"/>
                <w:color w:val="0000FF"/>
                <w:lang w:val="nl-BE"/>
              </w:rPr>
              <w:t xml:space="preserve">patiënten met een zeer beperkte loopfunctie en die aangewezen zijn op hulp van derden voor transfer/verplaatsingen </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rPr>
            </w:pPr>
            <w:r w:rsidRPr="00091E1B">
              <w:rPr>
                <w:rFonts w:ascii="Arial" w:hAnsi="Arial"/>
                <w:color w:val="0000FF"/>
              </w:rPr>
              <w:t>Transfer-prothese</w:t>
            </w:r>
          </w:p>
        </w:tc>
      </w:tr>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3</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lang w:val="nl-BE"/>
              </w:rPr>
            </w:pPr>
            <w:r w:rsidRPr="00091E1B">
              <w:rPr>
                <w:rFonts w:ascii="Arial" w:hAnsi="Arial"/>
                <w:color w:val="0000FF"/>
                <w:lang w:val="nl-BE"/>
              </w:rPr>
              <w:t xml:space="preserve">patiënten met een beperkte loopfunctie die gebruik maken van loophulpen en zich zonder hulp van derden verplaatsen en die aan sociale activiteiten buitenshuis deelnemen </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rPr>
            </w:pPr>
            <w:r w:rsidRPr="00091E1B">
              <w:rPr>
                <w:rFonts w:ascii="Arial" w:hAnsi="Arial"/>
                <w:color w:val="0000FF"/>
              </w:rPr>
              <w:t xml:space="preserve">Evaluatie-prothese </w:t>
            </w:r>
            <w:r w:rsidRPr="00091E1B">
              <w:rPr>
                <w:rFonts w:ascii="Arial" w:hAnsi="Arial"/>
                <w:color w:val="0000FF"/>
              </w:rPr>
              <w:br/>
              <w:t>definitieve prothese</w:t>
            </w:r>
          </w:p>
        </w:tc>
      </w:tr>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4</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lang w:val="nl-BE"/>
              </w:rPr>
            </w:pPr>
            <w:r w:rsidRPr="00091E1B">
              <w:rPr>
                <w:rFonts w:ascii="Arial" w:hAnsi="Arial"/>
                <w:color w:val="0000FF"/>
                <w:lang w:val="nl-BE"/>
              </w:rPr>
              <w:t xml:space="preserve">actieve patiënten die bij het stappen met prothese geen loophulp(en) gebruiken </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rPr>
            </w:pPr>
            <w:r w:rsidRPr="00091E1B">
              <w:rPr>
                <w:rFonts w:ascii="Arial" w:hAnsi="Arial"/>
                <w:color w:val="0000FF"/>
              </w:rPr>
              <w:t xml:space="preserve">Evaluatie-prothese </w:t>
            </w:r>
            <w:r w:rsidRPr="00091E1B">
              <w:rPr>
                <w:rFonts w:ascii="Arial" w:hAnsi="Arial"/>
                <w:color w:val="0000FF"/>
              </w:rPr>
              <w:br/>
              <w:t>definitieve prothese</w:t>
            </w:r>
          </w:p>
        </w:tc>
      </w:tr>
      <w:tr w:rsidR="00695342" w:rsidRPr="00091E1B">
        <w:tc>
          <w:tcPr>
            <w:tcW w:w="1263"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center"/>
              <w:rPr>
                <w:color w:val="0000FF"/>
              </w:rPr>
            </w:pPr>
            <w:r w:rsidRPr="00091E1B">
              <w:rPr>
                <w:rFonts w:ascii="Arial" w:hAnsi="Arial"/>
                <w:color w:val="0000FF"/>
              </w:rPr>
              <w:t>5</w:t>
            </w:r>
          </w:p>
        </w:tc>
        <w:tc>
          <w:tcPr>
            <w:tcW w:w="6804"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lang w:val="nl-BE"/>
              </w:rPr>
            </w:pPr>
            <w:r w:rsidRPr="00091E1B">
              <w:rPr>
                <w:rFonts w:ascii="Arial" w:hAnsi="Arial"/>
                <w:color w:val="0000FF"/>
                <w:lang w:val="nl-BE"/>
              </w:rPr>
              <w:t>zeer actieve patiënten, waarvan de mogelijkheden met de prothese moeten beantwoorden aan de in § 13, C, 2°, bedoelde looptest zonder loophulp of andere steun</w:t>
            </w:r>
          </w:p>
        </w:tc>
        <w:tc>
          <w:tcPr>
            <w:tcW w:w="1652" w:type="dxa"/>
            <w:tcBorders>
              <w:top w:val="threeDEmboss" w:sz="12" w:space="0" w:color="auto"/>
              <w:left w:val="threeDEmboss" w:sz="12" w:space="0" w:color="auto"/>
              <w:bottom w:val="threeDEmboss" w:sz="12" w:space="0" w:color="auto"/>
              <w:right w:val="threeDEmboss" w:sz="12" w:space="0" w:color="auto"/>
            </w:tcBorders>
          </w:tcPr>
          <w:p w:rsidR="00695342" w:rsidRPr="00091E1B" w:rsidRDefault="00695342">
            <w:pPr>
              <w:spacing w:line="240" w:lineRule="atLeast"/>
              <w:jc w:val="both"/>
              <w:rPr>
                <w:color w:val="0000FF"/>
              </w:rPr>
            </w:pPr>
            <w:r w:rsidRPr="00091E1B">
              <w:rPr>
                <w:rFonts w:ascii="Arial" w:hAnsi="Arial"/>
                <w:color w:val="0000FF"/>
              </w:rPr>
              <w:t xml:space="preserve">Evaluatie-prothese </w:t>
            </w:r>
            <w:r w:rsidRPr="00091E1B">
              <w:rPr>
                <w:rFonts w:ascii="Arial" w:hAnsi="Arial"/>
                <w:color w:val="0000FF"/>
              </w:rPr>
              <w:br/>
              <w:t>definitieve prothese</w:t>
            </w:r>
          </w:p>
        </w:tc>
      </w:tr>
    </w:tbl>
    <w:p w:rsidR="00695342" w:rsidRPr="00091E1B" w:rsidRDefault="00695342">
      <w:pPr>
        <w:spacing w:line="240" w:lineRule="atLeast"/>
        <w:rPr>
          <w:color w:val="0000FF"/>
        </w:rPr>
      </w:pPr>
    </w:p>
    <w:tbl>
      <w:tblPr>
        <w:tblW w:w="9599" w:type="dxa"/>
        <w:tblInd w:w="170" w:type="dxa"/>
        <w:tblLayout w:type="fixed"/>
        <w:tblCellMar>
          <w:left w:w="28" w:type="dxa"/>
          <w:right w:w="28" w:type="dxa"/>
        </w:tblCellMar>
        <w:tblLook w:val="0000" w:firstRow="0" w:lastRow="0" w:firstColumn="0" w:lastColumn="0" w:noHBand="0" w:noVBand="0"/>
      </w:tblPr>
      <w:tblGrid>
        <w:gridCol w:w="290"/>
        <w:gridCol w:w="419"/>
        <w:gridCol w:w="157"/>
        <w:gridCol w:w="864"/>
        <w:gridCol w:w="554"/>
        <w:gridCol w:w="310"/>
        <w:gridCol w:w="5113"/>
        <w:gridCol w:w="260"/>
        <w:gridCol w:w="288"/>
        <w:gridCol w:w="816"/>
        <w:gridCol w:w="65"/>
        <w:gridCol w:w="175"/>
        <w:gridCol w:w="288"/>
      </w:tblGrid>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5373" w:type="dxa"/>
            <w:gridSpan w:val="2"/>
          </w:tcPr>
          <w:p w:rsidR="00695342" w:rsidRPr="00091E1B" w:rsidRDefault="00695342">
            <w:pPr>
              <w:spacing w:line="240" w:lineRule="atLeast"/>
              <w:jc w:val="both"/>
              <w:rPr>
                <w:color w:val="0000FF"/>
              </w:rPr>
            </w:pPr>
          </w:p>
        </w:tc>
        <w:tc>
          <w:tcPr>
            <w:tcW w:w="288" w:type="dxa"/>
            <w:vAlign w:val="bottom"/>
          </w:tcPr>
          <w:p w:rsidR="00695342" w:rsidRPr="00091E1B" w:rsidRDefault="00695342">
            <w:pPr>
              <w:spacing w:line="240" w:lineRule="atLeast"/>
              <w:jc w:val="right"/>
              <w:rPr>
                <w:color w:val="0000FF"/>
              </w:rPr>
            </w:pPr>
          </w:p>
        </w:tc>
        <w:tc>
          <w:tcPr>
            <w:tcW w:w="881" w:type="dxa"/>
            <w:gridSpan w:val="2"/>
            <w:vAlign w:val="bottom"/>
          </w:tcPr>
          <w:p w:rsidR="00695342" w:rsidRPr="00091E1B" w:rsidRDefault="00695342">
            <w:pPr>
              <w:spacing w:line="240" w:lineRule="atLeast"/>
              <w:jc w:val="right"/>
              <w:rPr>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xml:space="preserve">1. </w:t>
            </w:r>
            <w:r w:rsidRPr="00091E1B">
              <w:rPr>
                <w:rFonts w:ascii="Arial" w:hAnsi="Arial"/>
                <w:b/>
                <w:color w:val="0000FF"/>
                <w:u w:val="single"/>
                <w:lang w:val="nl-BE"/>
              </w:rPr>
              <w:t>Cosmetische prothese (Groep 1), transferprothese (Groep 2) en evaluatieprothese (Groepen 3, 4 en 5).</w:t>
            </w:r>
            <w:r w:rsidR="009E2FF9" w:rsidRPr="00091E1B">
              <w:rPr>
                <w:rFonts w:ascii="Arial" w:hAnsi="Arial"/>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695342"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color w:val="0000FF"/>
                <w:lang w:val="nl-BE"/>
              </w:rPr>
            </w:pPr>
          </w:p>
        </w:tc>
      </w:tr>
      <w:tr w:rsidR="009E2FF9" w:rsidRPr="00F003DB" w:rsidTr="00CD5475">
        <w:trPr>
          <w:cantSplit/>
        </w:trPr>
        <w:tc>
          <w:tcPr>
            <w:tcW w:w="290" w:type="dxa"/>
          </w:tcPr>
          <w:p w:rsidR="009E2FF9" w:rsidRPr="00091E1B" w:rsidRDefault="009E2FF9" w:rsidP="0004758F">
            <w:pPr>
              <w:spacing w:line="240" w:lineRule="atLeast"/>
              <w:rPr>
                <w:color w:val="0000FF"/>
                <w:lang w:val="nl-BE"/>
              </w:rPr>
            </w:pPr>
          </w:p>
        </w:tc>
        <w:tc>
          <w:tcPr>
            <w:tcW w:w="576" w:type="dxa"/>
            <w:gridSpan w:val="2"/>
          </w:tcPr>
          <w:p w:rsidR="009E2FF9" w:rsidRPr="00091E1B" w:rsidRDefault="009E2FF9" w:rsidP="0004758F">
            <w:pPr>
              <w:spacing w:line="240" w:lineRule="atLeast"/>
              <w:jc w:val="right"/>
              <w:rPr>
                <w:color w:val="0000FF"/>
                <w:lang w:val="nl-BE"/>
              </w:rPr>
            </w:pPr>
          </w:p>
        </w:tc>
        <w:tc>
          <w:tcPr>
            <w:tcW w:w="864" w:type="dxa"/>
          </w:tcPr>
          <w:p w:rsidR="009E2FF9" w:rsidRPr="00091E1B" w:rsidRDefault="009E2FF9" w:rsidP="009E2FF9">
            <w:pPr>
              <w:spacing w:line="240" w:lineRule="atLeast"/>
              <w:rPr>
                <w:color w:val="0000FF"/>
                <w:lang w:val="nl-BE"/>
              </w:rPr>
            </w:pPr>
          </w:p>
        </w:tc>
        <w:tc>
          <w:tcPr>
            <w:tcW w:w="864" w:type="dxa"/>
            <w:gridSpan w:val="2"/>
          </w:tcPr>
          <w:p w:rsidR="009E2FF9" w:rsidRPr="00091E1B" w:rsidRDefault="009E2FF9" w:rsidP="009E2FF9">
            <w:pPr>
              <w:spacing w:line="240" w:lineRule="atLeast"/>
              <w:rPr>
                <w:color w:val="0000FF"/>
                <w:lang w:val="nl-BE"/>
              </w:rPr>
            </w:pPr>
          </w:p>
        </w:tc>
        <w:tc>
          <w:tcPr>
            <w:tcW w:w="6717" w:type="dxa"/>
            <w:gridSpan w:val="6"/>
          </w:tcPr>
          <w:p w:rsidR="009E2FF9" w:rsidRPr="00091E1B" w:rsidRDefault="009E2FF9" w:rsidP="00CD0A35">
            <w:pPr>
              <w:spacing w:line="240" w:lineRule="atLeast"/>
              <w:jc w:val="both"/>
              <w:rPr>
                <w:rFonts w:ascii="Arial" w:hAnsi="Arial"/>
                <w:i/>
                <w:color w:val="0000FF"/>
                <w:sz w:val="18"/>
                <w:szCs w:val="18"/>
                <w:lang w:val="nl-BE"/>
              </w:rPr>
            </w:pPr>
            <w:r w:rsidRPr="00091E1B">
              <w:rPr>
                <w:rFonts w:ascii="Arial" w:hAnsi="Arial"/>
                <w:i/>
                <w:color w:val="0000FF"/>
                <w:sz w:val="18"/>
                <w:szCs w:val="18"/>
                <w:lang w:val="nl-BE"/>
              </w:rPr>
              <w:t xml:space="preserve">"K.B. 20.7.2004" (in werking 1.9.2004) + </w:t>
            </w:r>
            <w:r w:rsidR="008B2D10" w:rsidRPr="00091E1B">
              <w:rPr>
                <w:rFonts w:ascii="Arial" w:hAnsi="Arial"/>
                <w:i/>
                <w:color w:val="0000FF"/>
                <w:sz w:val="18"/>
                <w:lang w:val="nl-BE"/>
              </w:rPr>
              <w:t>"K.B. 18.10.2013" (in werking 1.12.2013)</w:t>
            </w:r>
          </w:p>
        </w:tc>
        <w:tc>
          <w:tcPr>
            <w:tcW w:w="288" w:type="dxa"/>
            <w:vAlign w:val="bottom"/>
          </w:tcPr>
          <w:p w:rsidR="009E2FF9" w:rsidRPr="00091E1B" w:rsidRDefault="009E2FF9" w:rsidP="0004758F">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9E2FF9" w:rsidP="00CD0A35">
            <w:pPr>
              <w:spacing w:line="240" w:lineRule="atLeast"/>
              <w:rPr>
                <w:color w:val="0000FF"/>
              </w:rPr>
            </w:pPr>
            <w:r w:rsidRPr="00091E1B">
              <w:rPr>
                <w:rFonts w:ascii="Arial" w:hAnsi="Arial"/>
                <w:color w:val="0000FF"/>
                <w:lang w:val="nl-BE"/>
              </w:rPr>
              <w:t>"</w:t>
            </w:r>
            <w:r w:rsidR="00695342" w:rsidRPr="00091E1B">
              <w:rPr>
                <w:rFonts w:ascii="Arial" w:hAnsi="Arial"/>
                <w:b/>
                <w:color w:val="0000FF"/>
              </w:rPr>
              <w:t>1° Voetamputatie</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676056</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olor w:val="0000FF"/>
              </w:rPr>
              <w:t>676060</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Prothese tot onder de enkel na partiële voetamputatie, (minimum Lisfranc amputatie),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143,62</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676071</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olor w:val="0000FF"/>
              </w:rPr>
              <w:t>676082</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Prothese tot onder de enkel na partiële voetamputatie, (minimum Lisfranc amputatie), groepen 2,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239,37</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676093</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olor w:val="0000FF"/>
              </w:rPr>
              <w:t>676104</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Prothese tot boven de enkel na partiële of volledige voetamputatie, groepen 2,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321,22</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676115</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olor w:val="0000FF"/>
              </w:rPr>
              <w:t>676126</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Prothese tot de helft van het been na partiële of volledige voetamputatie, groepen 2,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575,86</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676130</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676141</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Prothese tot de tibiaplateaus na partiële of volledige voetamputatie, groepen 2,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974,28</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pPr>
              <w:spacing w:line="240" w:lineRule="atLeast"/>
              <w:rPr>
                <w:color w:val="0000FF"/>
              </w:rPr>
            </w:pPr>
            <w:r w:rsidRPr="00091E1B">
              <w:rPr>
                <w:rFonts w:ascii="Arial" w:hAnsi="Arial"/>
                <w:b/>
                <w:color w:val="0000FF"/>
              </w:rPr>
              <w:t>2° Onderbeenamputatie</w:t>
            </w:r>
            <w:r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676152</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676163</w:t>
            </w:r>
          </w:p>
        </w:tc>
        <w:tc>
          <w:tcPr>
            <w:tcW w:w="5373" w:type="dxa"/>
            <w:gridSpan w:val="2"/>
          </w:tcPr>
          <w:p w:rsidR="00695342" w:rsidRPr="00091E1B" w:rsidRDefault="00695342">
            <w:pPr>
              <w:spacing w:line="240" w:lineRule="atLeast"/>
              <w:jc w:val="both"/>
              <w:rPr>
                <w:color w:val="0000FF"/>
              </w:rPr>
            </w:pPr>
            <w:r w:rsidRPr="00091E1B">
              <w:rPr>
                <w:rFonts w:ascii="Arial" w:hAnsi="Arial"/>
                <w:color w:val="0000FF"/>
              </w:rPr>
              <w:t>Cosmetische prothese,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558,11</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676174</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676185</w:t>
            </w:r>
          </w:p>
        </w:tc>
        <w:tc>
          <w:tcPr>
            <w:tcW w:w="5373" w:type="dxa"/>
            <w:gridSpan w:val="2"/>
          </w:tcPr>
          <w:p w:rsidR="00695342" w:rsidRPr="00091E1B" w:rsidRDefault="00695342">
            <w:pPr>
              <w:spacing w:line="240" w:lineRule="atLeast"/>
              <w:jc w:val="both"/>
              <w:rPr>
                <w:color w:val="0000FF"/>
              </w:rPr>
            </w:pPr>
            <w:r w:rsidRPr="00091E1B">
              <w:rPr>
                <w:rFonts w:ascii="Arial" w:hAnsi="Arial"/>
                <w:color w:val="0000FF"/>
              </w:rPr>
              <w:t>Transferprothese, groep 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651,13</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A50224" w:rsidRPr="00091E1B" w:rsidTr="00CD5475">
        <w:trPr>
          <w:cantSplit/>
        </w:trPr>
        <w:tc>
          <w:tcPr>
            <w:tcW w:w="290" w:type="dxa"/>
          </w:tcPr>
          <w:p w:rsidR="00A50224" w:rsidRDefault="00A50224">
            <w:pPr>
              <w:spacing w:line="240" w:lineRule="atLeast"/>
              <w:rPr>
                <w:color w:val="0000FF"/>
              </w:rPr>
            </w:pPr>
          </w:p>
          <w:p w:rsidR="00C667A0" w:rsidRDefault="00C667A0">
            <w:pPr>
              <w:spacing w:line="240" w:lineRule="atLeast"/>
              <w:rPr>
                <w:color w:val="0000FF"/>
              </w:rPr>
            </w:pPr>
          </w:p>
          <w:p w:rsidR="00A50224" w:rsidRDefault="00A50224">
            <w:pPr>
              <w:spacing w:line="240" w:lineRule="atLeast"/>
              <w:rPr>
                <w:color w:val="0000FF"/>
              </w:rPr>
            </w:pPr>
          </w:p>
          <w:p w:rsidR="00A50224" w:rsidRPr="00091E1B" w:rsidRDefault="00A50224">
            <w:pPr>
              <w:spacing w:line="240" w:lineRule="atLeast"/>
              <w:rPr>
                <w:color w:val="0000FF"/>
              </w:rPr>
            </w:pPr>
          </w:p>
        </w:tc>
        <w:tc>
          <w:tcPr>
            <w:tcW w:w="576" w:type="dxa"/>
            <w:gridSpan w:val="2"/>
          </w:tcPr>
          <w:p w:rsidR="00A50224" w:rsidRPr="00091E1B" w:rsidRDefault="00A50224">
            <w:pPr>
              <w:spacing w:line="240" w:lineRule="atLeast"/>
              <w:jc w:val="right"/>
              <w:rPr>
                <w:color w:val="0000FF"/>
              </w:rPr>
            </w:pPr>
          </w:p>
        </w:tc>
        <w:tc>
          <w:tcPr>
            <w:tcW w:w="864" w:type="dxa"/>
          </w:tcPr>
          <w:p w:rsidR="00A50224" w:rsidRPr="00091E1B" w:rsidRDefault="00A50224" w:rsidP="009E2FF9">
            <w:pPr>
              <w:spacing w:line="240" w:lineRule="atLeast"/>
              <w:rPr>
                <w:rFonts w:ascii="Arial" w:hAnsi="Arial"/>
                <w:color w:val="0000FF"/>
              </w:rPr>
            </w:pPr>
          </w:p>
        </w:tc>
        <w:tc>
          <w:tcPr>
            <w:tcW w:w="864" w:type="dxa"/>
            <w:gridSpan w:val="2"/>
          </w:tcPr>
          <w:p w:rsidR="00A50224" w:rsidRPr="00091E1B" w:rsidRDefault="00A50224" w:rsidP="009E2FF9">
            <w:pPr>
              <w:spacing w:line="240" w:lineRule="atLeast"/>
              <w:rPr>
                <w:rFonts w:ascii="Arial" w:hAnsi="Arial" w:cs="Arial"/>
                <w:color w:val="0000FF"/>
              </w:rPr>
            </w:pPr>
          </w:p>
        </w:tc>
        <w:tc>
          <w:tcPr>
            <w:tcW w:w="5373" w:type="dxa"/>
            <w:gridSpan w:val="2"/>
          </w:tcPr>
          <w:p w:rsidR="00A50224" w:rsidRPr="00091E1B" w:rsidRDefault="00A50224">
            <w:pPr>
              <w:spacing w:line="240" w:lineRule="atLeast"/>
              <w:jc w:val="both"/>
              <w:rPr>
                <w:rFonts w:ascii="Arial" w:hAnsi="Arial"/>
                <w:color w:val="0000FF"/>
              </w:rPr>
            </w:pPr>
          </w:p>
        </w:tc>
        <w:tc>
          <w:tcPr>
            <w:tcW w:w="288" w:type="dxa"/>
            <w:vAlign w:val="bottom"/>
          </w:tcPr>
          <w:p w:rsidR="00A50224" w:rsidRPr="00091E1B" w:rsidRDefault="00A50224">
            <w:pPr>
              <w:spacing w:line="240" w:lineRule="atLeast"/>
              <w:jc w:val="right"/>
              <w:rPr>
                <w:rFonts w:ascii="Arial" w:hAnsi="Arial"/>
                <w:color w:val="0000FF"/>
              </w:rPr>
            </w:pPr>
          </w:p>
        </w:tc>
        <w:tc>
          <w:tcPr>
            <w:tcW w:w="881" w:type="dxa"/>
            <w:gridSpan w:val="2"/>
            <w:vAlign w:val="bottom"/>
          </w:tcPr>
          <w:p w:rsidR="00A50224" w:rsidRPr="00091E1B" w:rsidRDefault="00A50224">
            <w:pPr>
              <w:spacing w:line="240" w:lineRule="atLeast"/>
              <w:jc w:val="right"/>
              <w:rPr>
                <w:rFonts w:ascii="Arial" w:hAnsi="Arial"/>
                <w:color w:val="0000FF"/>
              </w:rPr>
            </w:pPr>
          </w:p>
        </w:tc>
        <w:tc>
          <w:tcPr>
            <w:tcW w:w="175" w:type="dxa"/>
            <w:vAlign w:val="bottom"/>
          </w:tcPr>
          <w:p w:rsidR="00A50224" w:rsidRPr="00091E1B" w:rsidRDefault="00A50224">
            <w:pPr>
              <w:spacing w:line="240" w:lineRule="atLeast"/>
              <w:jc w:val="right"/>
              <w:rPr>
                <w:color w:val="0000FF"/>
              </w:rPr>
            </w:pPr>
          </w:p>
        </w:tc>
        <w:tc>
          <w:tcPr>
            <w:tcW w:w="288" w:type="dxa"/>
            <w:vAlign w:val="bottom"/>
          </w:tcPr>
          <w:p w:rsidR="00A50224" w:rsidRPr="00091E1B" w:rsidRDefault="00A50224">
            <w:pPr>
              <w:spacing w:line="240" w:lineRule="atLeast"/>
              <w:jc w:val="right"/>
              <w:rPr>
                <w:color w:val="0000FF"/>
              </w:rPr>
            </w:pPr>
          </w:p>
        </w:tc>
      </w:tr>
      <w:tr w:rsidR="00695342"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rsidP="00D77458">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A716C"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95342" w:rsidRPr="00091E1B" w:rsidRDefault="00695342">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lang w:val="nl-BE"/>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676196</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676200</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zonder dijstuk, groepen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930,18</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676211</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676222</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met dijstuk, groepen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1180,45</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676233</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676244</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met dijstuk met tubersteun, groepen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1251,96</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AA716C" w:rsidRPr="00F003DB" w:rsidTr="00CD5475">
        <w:trPr>
          <w:cantSplit/>
        </w:trPr>
        <w:tc>
          <w:tcPr>
            <w:tcW w:w="290" w:type="dxa"/>
          </w:tcPr>
          <w:p w:rsidR="00AA716C" w:rsidRPr="00091E1B" w:rsidRDefault="00AA716C">
            <w:pPr>
              <w:spacing w:line="240" w:lineRule="atLeast"/>
              <w:rPr>
                <w:color w:val="0000FF"/>
              </w:rPr>
            </w:pPr>
          </w:p>
        </w:tc>
        <w:tc>
          <w:tcPr>
            <w:tcW w:w="576" w:type="dxa"/>
            <w:gridSpan w:val="2"/>
          </w:tcPr>
          <w:p w:rsidR="00AA716C" w:rsidRPr="00091E1B" w:rsidRDefault="00AA716C">
            <w:pPr>
              <w:spacing w:line="240" w:lineRule="atLeast"/>
              <w:jc w:val="right"/>
              <w:rPr>
                <w:color w:val="0000FF"/>
              </w:rPr>
            </w:pPr>
          </w:p>
        </w:tc>
        <w:tc>
          <w:tcPr>
            <w:tcW w:w="864" w:type="dxa"/>
          </w:tcPr>
          <w:p w:rsidR="00AA716C" w:rsidRPr="00091E1B" w:rsidRDefault="00AA716C" w:rsidP="009E2FF9">
            <w:pPr>
              <w:spacing w:line="240" w:lineRule="atLeast"/>
              <w:rPr>
                <w:rFonts w:ascii="Arial" w:hAnsi="Arial"/>
                <w:color w:val="0000FF"/>
              </w:rPr>
            </w:pPr>
          </w:p>
        </w:tc>
        <w:tc>
          <w:tcPr>
            <w:tcW w:w="864" w:type="dxa"/>
            <w:gridSpan w:val="2"/>
          </w:tcPr>
          <w:p w:rsidR="00AA716C" w:rsidRPr="00091E1B" w:rsidRDefault="00AA716C" w:rsidP="009E2FF9">
            <w:pPr>
              <w:spacing w:line="240" w:lineRule="atLeast"/>
              <w:rPr>
                <w:rFonts w:ascii="Arial" w:hAnsi="Arial" w:cs="Arial"/>
                <w:color w:val="0000FF"/>
              </w:rPr>
            </w:pPr>
          </w:p>
        </w:tc>
        <w:tc>
          <w:tcPr>
            <w:tcW w:w="6717" w:type="dxa"/>
            <w:gridSpan w:val="6"/>
          </w:tcPr>
          <w:p w:rsidR="00AA716C" w:rsidRPr="00091E1B" w:rsidRDefault="00AA716C" w:rsidP="00A65955">
            <w:pPr>
              <w:spacing w:line="240" w:lineRule="atLeast"/>
              <w:jc w:val="both"/>
              <w:rPr>
                <w:color w:val="0000FF"/>
                <w:lang w:val="nl-BE"/>
              </w:rPr>
            </w:pPr>
            <w:r w:rsidRPr="00091E1B">
              <w:rPr>
                <w:rFonts w:ascii="Arial" w:hAnsi="Arial"/>
                <w:i/>
                <w:color w:val="0000FF"/>
                <w:sz w:val="18"/>
                <w:lang w:val="nl-BE"/>
              </w:rPr>
              <w:t xml:space="preserve">"K.B. 20.7.2004" (in werking 1.9.2004) + </w:t>
            </w:r>
            <w:r w:rsidR="008B2D10" w:rsidRPr="00091E1B">
              <w:rPr>
                <w:rFonts w:ascii="Arial" w:hAnsi="Arial"/>
                <w:i/>
                <w:color w:val="0000FF"/>
                <w:sz w:val="18"/>
                <w:lang w:val="nl-BE"/>
              </w:rPr>
              <w:t>"K.B. 18.10.2013" (in werking 1.12.2013)</w:t>
            </w:r>
          </w:p>
        </w:tc>
        <w:tc>
          <w:tcPr>
            <w:tcW w:w="288" w:type="dxa"/>
            <w:vAlign w:val="bottom"/>
          </w:tcPr>
          <w:p w:rsidR="00AA716C" w:rsidRPr="00091E1B" w:rsidRDefault="00AA716C">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E32119">
            <w:pPr>
              <w:spacing w:line="240" w:lineRule="atLeast"/>
              <w:rPr>
                <w:color w:val="0000FF"/>
              </w:rPr>
            </w:pPr>
            <w:r w:rsidRPr="00091E1B">
              <w:rPr>
                <w:rFonts w:ascii="Arial" w:hAnsi="Arial"/>
                <w:color w:val="0000FF"/>
                <w:lang w:val="nl-BE"/>
              </w:rPr>
              <w:t>"</w:t>
            </w:r>
            <w:r w:rsidR="00695342" w:rsidRPr="00091E1B">
              <w:rPr>
                <w:rFonts w:ascii="Arial" w:hAnsi="Arial"/>
                <w:b/>
                <w:color w:val="0000FF"/>
              </w:rPr>
              <w:t>3° Knie-exarticulatie</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 xml:space="preserve">Maatwerk :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676255</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676266</w:t>
            </w:r>
          </w:p>
        </w:tc>
        <w:tc>
          <w:tcPr>
            <w:tcW w:w="5373" w:type="dxa"/>
            <w:gridSpan w:val="2"/>
          </w:tcPr>
          <w:p w:rsidR="00695342" w:rsidRPr="00091E1B" w:rsidRDefault="00695342">
            <w:pPr>
              <w:spacing w:line="240" w:lineRule="atLeast"/>
              <w:jc w:val="both"/>
              <w:rPr>
                <w:color w:val="0000FF"/>
              </w:rPr>
            </w:pPr>
            <w:r w:rsidRPr="00091E1B">
              <w:rPr>
                <w:rFonts w:ascii="Arial" w:hAnsi="Arial"/>
                <w:color w:val="0000FF"/>
              </w:rPr>
              <w:t>Cosmetische prothese,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910,07</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676270</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676281</w:t>
            </w:r>
          </w:p>
        </w:tc>
        <w:tc>
          <w:tcPr>
            <w:tcW w:w="5373" w:type="dxa"/>
            <w:gridSpan w:val="2"/>
          </w:tcPr>
          <w:p w:rsidR="00695342" w:rsidRPr="00091E1B" w:rsidRDefault="00695342">
            <w:pPr>
              <w:spacing w:line="240" w:lineRule="atLeast"/>
              <w:jc w:val="both"/>
              <w:rPr>
                <w:color w:val="0000FF"/>
              </w:rPr>
            </w:pPr>
            <w:r w:rsidRPr="00091E1B">
              <w:rPr>
                <w:rFonts w:ascii="Arial" w:hAnsi="Arial"/>
                <w:color w:val="0000FF"/>
              </w:rPr>
              <w:t>Transferprothese, groep 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1061,75</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rsidP="00CD0A35">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A716C"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95342" w:rsidRPr="00091E1B" w:rsidRDefault="00695342">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676292</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676303</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groepen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1516,8</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rFonts w:ascii="Arial" w:hAnsi="Arial"/>
                <w:color w:val="0000FF"/>
                <w:lang w:val="nl-BE"/>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lang w:val="nl-BE"/>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rFonts w:ascii="Arial" w:hAnsi="Arial"/>
                <w:color w:val="0000FF"/>
                <w:lang w:val="nl-BE"/>
              </w:rPr>
            </w:pPr>
          </w:p>
        </w:tc>
      </w:tr>
      <w:tr w:rsidR="00AA716C" w:rsidRPr="00F003DB" w:rsidTr="00CD5475">
        <w:trPr>
          <w:cantSplit/>
        </w:trPr>
        <w:tc>
          <w:tcPr>
            <w:tcW w:w="290" w:type="dxa"/>
          </w:tcPr>
          <w:p w:rsidR="00AA716C" w:rsidRPr="00091E1B" w:rsidRDefault="00AA716C">
            <w:pPr>
              <w:spacing w:line="240" w:lineRule="atLeast"/>
              <w:rPr>
                <w:color w:val="0000FF"/>
              </w:rPr>
            </w:pPr>
          </w:p>
        </w:tc>
        <w:tc>
          <w:tcPr>
            <w:tcW w:w="576" w:type="dxa"/>
            <w:gridSpan w:val="2"/>
          </w:tcPr>
          <w:p w:rsidR="00AA716C" w:rsidRPr="00091E1B" w:rsidRDefault="00AA716C">
            <w:pPr>
              <w:spacing w:line="240" w:lineRule="atLeast"/>
              <w:jc w:val="right"/>
              <w:rPr>
                <w:color w:val="0000FF"/>
              </w:rPr>
            </w:pPr>
          </w:p>
        </w:tc>
        <w:tc>
          <w:tcPr>
            <w:tcW w:w="864" w:type="dxa"/>
          </w:tcPr>
          <w:p w:rsidR="00AA716C" w:rsidRPr="00091E1B" w:rsidRDefault="00AA716C" w:rsidP="009E2FF9">
            <w:pPr>
              <w:spacing w:line="240" w:lineRule="atLeast"/>
              <w:rPr>
                <w:rFonts w:ascii="Arial" w:hAnsi="Arial"/>
                <w:color w:val="0000FF"/>
              </w:rPr>
            </w:pPr>
          </w:p>
        </w:tc>
        <w:tc>
          <w:tcPr>
            <w:tcW w:w="864" w:type="dxa"/>
            <w:gridSpan w:val="2"/>
          </w:tcPr>
          <w:p w:rsidR="00AA716C" w:rsidRPr="00091E1B" w:rsidRDefault="00AA716C" w:rsidP="009E2FF9">
            <w:pPr>
              <w:spacing w:line="240" w:lineRule="atLeast"/>
              <w:rPr>
                <w:rFonts w:ascii="Arial" w:hAnsi="Arial" w:cs="Arial"/>
                <w:color w:val="0000FF"/>
              </w:rPr>
            </w:pPr>
          </w:p>
        </w:tc>
        <w:tc>
          <w:tcPr>
            <w:tcW w:w="6717" w:type="dxa"/>
            <w:gridSpan w:val="6"/>
          </w:tcPr>
          <w:p w:rsidR="00AA716C" w:rsidRPr="00091E1B" w:rsidRDefault="00AA716C" w:rsidP="00AA716C">
            <w:pPr>
              <w:spacing w:line="240" w:lineRule="atLeast"/>
              <w:jc w:val="both"/>
              <w:rPr>
                <w:color w:val="0000FF"/>
                <w:lang w:val="nl-BE"/>
              </w:rPr>
            </w:pPr>
            <w:r w:rsidRPr="00091E1B">
              <w:rPr>
                <w:rFonts w:ascii="Arial" w:hAnsi="Arial"/>
                <w:i/>
                <w:color w:val="0000FF"/>
                <w:sz w:val="18"/>
                <w:lang w:val="nl-BE"/>
              </w:rPr>
              <w:t xml:space="preserve">"K.B. 20.7.2004" (in werking 1.9.2004) + </w:t>
            </w:r>
            <w:r w:rsidR="008B2D10" w:rsidRPr="00091E1B">
              <w:rPr>
                <w:rFonts w:ascii="Arial" w:hAnsi="Arial"/>
                <w:i/>
                <w:color w:val="0000FF"/>
                <w:sz w:val="18"/>
                <w:lang w:val="nl-BE"/>
              </w:rPr>
              <w:t>"K.B. 18.10.2013" (in werking 1.12.2013)</w:t>
            </w:r>
          </w:p>
        </w:tc>
        <w:tc>
          <w:tcPr>
            <w:tcW w:w="288" w:type="dxa"/>
            <w:vAlign w:val="bottom"/>
          </w:tcPr>
          <w:p w:rsidR="00AA716C" w:rsidRPr="00091E1B" w:rsidRDefault="00AA716C">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E32119" w:rsidP="00CD0A35">
            <w:pPr>
              <w:spacing w:line="240" w:lineRule="atLeast"/>
              <w:jc w:val="both"/>
              <w:rPr>
                <w:color w:val="0000FF"/>
              </w:rPr>
            </w:pPr>
            <w:r w:rsidRPr="00091E1B">
              <w:rPr>
                <w:rFonts w:ascii="Arial" w:hAnsi="Arial"/>
                <w:color w:val="0000FF"/>
                <w:lang w:val="nl-BE"/>
              </w:rPr>
              <w:t>"</w:t>
            </w:r>
            <w:r w:rsidR="00695342" w:rsidRPr="00091E1B">
              <w:rPr>
                <w:rFonts w:ascii="Arial" w:hAnsi="Arial"/>
                <w:b/>
                <w:color w:val="0000FF"/>
              </w:rPr>
              <w:t>4° Dijamputatie</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rsidP="00CD0A35">
            <w:pPr>
              <w:spacing w:line="240" w:lineRule="atLeast"/>
              <w:rPr>
                <w:color w:val="0000FF"/>
              </w:rPr>
            </w:pPr>
            <w:r w:rsidRPr="00091E1B">
              <w:rPr>
                <w:rFonts w:ascii="Arial" w:hAnsi="Arial"/>
                <w:color w:val="0000FF"/>
              </w:rPr>
              <w:t xml:space="preserve">Maatwerk :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676314</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676325</w:t>
            </w:r>
          </w:p>
        </w:tc>
        <w:tc>
          <w:tcPr>
            <w:tcW w:w="5373" w:type="dxa"/>
            <w:gridSpan w:val="2"/>
          </w:tcPr>
          <w:p w:rsidR="00695342" w:rsidRPr="00091E1B" w:rsidRDefault="00695342" w:rsidP="00CD0A35">
            <w:pPr>
              <w:spacing w:line="240" w:lineRule="atLeast"/>
              <w:rPr>
                <w:color w:val="0000FF"/>
              </w:rPr>
            </w:pPr>
            <w:r w:rsidRPr="00091E1B">
              <w:rPr>
                <w:rFonts w:ascii="Arial" w:hAnsi="Arial"/>
                <w:color w:val="0000FF"/>
              </w:rPr>
              <w:t>Cosmetische prothese,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961,72</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676336</w:t>
            </w:r>
          </w:p>
        </w:tc>
        <w:tc>
          <w:tcPr>
            <w:tcW w:w="864" w:type="dxa"/>
            <w:gridSpan w:val="2"/>
          </w:tcPr>
          <w:p w:rsidR="00695342" w:rsidRPr="00091E1B" w:rsidRDefault="00AA716C" w:rsidP="009E2FF9">
            <w:pPr>
              <w:spacing w:line="240" w:lineRule="atLeast"/>
              <w:rPr>
                <w:rFonts w:ascii="Arial" w:hAnsi="Arial" w:cs="Arial"/>
                <w:color w:val="0000FF"/>
              </w:rPr>
            </w:pPr>
            <w:r w:rsidRPr="00091E1B">
              <w:rPr>
                <w:rFonts w:ascii="Arial" w:hAnsi="Arial" w:cs="Arial"/>
                <w:color w:val="0000FF"/>
              </w:rPr>
              <w:t>676340</w:t>
            </w:r>
          </w:p>
        </w:tc>
        <w:tc>
          <w:tcPr>
            <w:tcW w:w="5373" w:type="dxa"/>
            <w:gridSpan w:val="2"/>
          </w:tcPr>
          <w:p w:rsidR="00695342" w:rsidRPr="00091E1B" w:rsidRDefault="00695342">
            <w:pPr>
              <w:spacing w:line="240" w:lineRule="atLeast"/>
              <w:jc w:val="both"/>
              <w:rPr>
                <w:color w:val="0000FF"/>
              </w:rPr>
            </w:pPr>
            <w:r w:rsidRPr="00091E1B">
              <w:rPr>
                <w:rFonts w:ascii="Arial" w:hAnsi="Arial"/>
                <w:color w:val="0000FF"/>
              </w:rPr>
              <w:t>Transferprothese, groep 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1122</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D77458">
            <w:pPr>
              <w:spacing w:line="240" w:lineRule="atLeast"/>
              <w:jc w:val="right"/>
              <w:rPr>
                <w:color w:val="0000FF"/>
              </w:rPr>
            </w:pPr>
            <w:r w:rsidRPr="00091E1B">
              <w:rPr>
                <w:rFonts w:ascii="Arial" w:hAnsi="Arial"/>
                <w:color w:val="0000FF"/>
                <w:lang w:val="nl-BE"/>
              </w:rPr>
              <w:t>"</w:t>
            </w:r>
          </w:p>
        </w:tc>
      </w:tr>
      <w:tr w:rsidR="00D77458" w:rsidRPr="00091E1B" w:rsidTr="00CD5475">
        <w:trPr>
          <w:cantSplit/>
        </w:trPr>
        <w:tc>
          <w:tcPr>
            <w:tcW w:w="290" w:type="dxa"/>
          </w:tcPr>
          <w:p w:rsidR="00D77458" w:rsidRPr="00091E1B" w:rsidRDefault="00D77458">
            <w:pPr>
              <w:spacing w:line="240" w:lineRule="atLeast"/>
              <w:rPr>
                <w:color w:val="0000FF"/>
              </w:rPr>
            </w:pPr>
          </w:p>
        </w:tc>
        <w:tc>
          <w:tcPr>
            <w:tcW w:w="576" w:type="dxa"/>
            <w:gridSpan w:val="2"/>
          </w:tcPr>
          <w:p w:rsidR="00D77458" w:rsidRPr="00091E1B" w:rsidRDefault="00D77458">
            <w:pPr>
              <w:spacing w:line="240" w:lineRule="atLeast"/>
              <w:jc w:val="right"/>
              <w:rPr>
                <w:color w:val="0000FF"/>
              </w:rPr>
            </w:pPr>
          </w:p>
        </w:tc>
        <w:tc>
          <w:tcPr>
            <w:tcW w:w="864" w:type="dxa"/>
          </w:tcPr>
          <w:p w:rsidR="00D77458" w:rsidRPr="00091E1B" w:rsidRDefault="00D77458" w:rsidP="009E2FF9">
            <w:pPr>
              <w:spacing w:line="240" w:lineRule="atLeast"/>
              <w:rPr>
                <w:rFonts w:ascii="Arial" w:hAnsi="Arial"/>
                <w:color w:val="0000FF"/>
              </w:rPr>
            </w:pPr>
          </w:p>
        </w:tc>
        <w:tc>
          <w:tcPr>
            <w:tcW w:w="864" w:type="dxa"/>
            <w:gridSpan w:val="2"/>
          </w:tcPr>
          <w:p w:rsidR="00D77458" w:rsidRPr="00091E1B" w:rsidRDefault="00D77458" w:rsidP="009E2FF9">
            <w:pPr>
              <w:spacing w:line="240" w:lineRule="atLeast"/>
              <w:rPr>
                <w:rFonts w:ascii="Arial" w:hAnsi="Arial" w:cs="Arial"/>
                <w:color w:val="0000FF"/>
              </w:rPr>
            </w:pPr>
          </w:p>
        </w:tc>
        <w:tc>
          <w:tcPr>
            <w:tcW w:w="5373" w:type="dxa"/>
            <w:gridSpan w:val="2"/>
          </w:tcPr>
          <w:p w:rsidR="00D77458" w:rsidRPr="00091E1B" w:rsidRDefault="00D77458">
            <w:pPr>
              <w:spacing w:line="240" w:lineRule="atLeast"/>
              <w:jc w:val="both"/>
              <w:rPr>
                <w:rFonts w:ascii="Arial" w:hAnsi="Arial"/>
                <w:color w:val="0000FF"/>
              </w:rPr>
            </w:pPr>
          </w:p>
        </w:tc>
        <w:tc>
          <w:tcPr>
            <w:tcW w:w="288" w:type="dxa"/>
            <w:vAlign w:val="bottom"/>
          </w:tcPr>
          <w:p w:rsidR="00D77458" w:rsidRPr="00091E1B" w:rsidRDefault="00D77458">
            <w:pPr>
              <w:spacing w:line="240" w:lineRule="atLeast"/>
              <w:jc w:val="right"/>
              <w:rPr>
                <w:rFonts w:ascii="Arial" w:hAnsi="Arial"/>
                <w:color w:val="0000FF"/>
              </w:rPr>
            </w:pPr>
          </w:p>
        </w:tc>
        <w:tc>
          <w:tcPr>
            <w:tcW w:w="881" w:type="dxa"/>
            <w:gridSpan w:val="2"/>
            <w:vAlign w:val="bottom"/>
          </w:tcPr>
          <w:p w:rsidR="00D77458" w:rsidRPr="00091E1B" w:rsidRDefault="00D77458">
            <w:pPr>
              <w:spacing w:line="240" w:lineRule="atLeast"/>
              <w:jc w:val="right"/>
              <w:rPr>
                <w:rFonts w:ascii="Arial" w:hAnsi="Arial"/>
                <w:color w:val="0000FF"/>
              </w:rPr>
            </w:pPr>
          </w:p>
        </w:tc>
        <w:tc>
          <w:tcPr>
            <w:tcW w:w="175" w:type="dxa"/>
            <w:vAlign w:val="bottom"/>
          </w:tcPr>
          <w:p w:rsidR="00D77458" w:rsidRPr="00091E1B" w:rsidRDefault="00D77458">
            <w:pPr>
              <w:spacing w:line="240" w:lineRule="atLeast"/>
              <w:jc w:val="right"/>
              <w:rPr>
                <w:color w:val="0000FF"/>
              </w:rPr>
            </w:pPr>
          </w:p>
        </w:tc>
        <w:tc>
          <w:tcPr>
            <w:tcW w:w="288" w:type="dxa"/>
            <w:vAlign w:val="bottom"/>
          </w:tcPr>
          <w:p w:rsidR="00D77458" w:rsidRPr="00091E1B" w:rsidRDefault="00D77458">
            <w:pPr>
              <w:spacing w:line="240" w:lineRule="atLeast"/>
              <w:jc w:val="right"/>
              <w:rPr>
                <w:rFonts w:ascii="Arial" w:hAnsi="Arial"/>
                <w:color w:val="0000FF"/>
                <w:lang w:val="nl-BE"/>
              </w:rPr>
            </w:pPr>
          </w:p>
        </w:tc>
      </w:tr>
      <w:tr w:rsidR="00D77458" w:rsidRPr="00F003DB" w:rsidTr="00CD5475">
        <w:trPr>
          <w:cantSplit/>
        </w:trPr>
        <w:tc>
          <w:tcPr>
            <w:tcW w:w="290" w:type="dxa"/>
          </w:tcPr>
          <w:p w:rsidR="00D77458" w:rsidRPr="00091E1B" w:rsidRDefault="00D77458">
            <w:pPr>
              <w:spacing w:line="240" w:lineRule="atLeast"/>
              <w:rPr>
                <w:color w:val="0000FF"/>
              </w:rPr>
            </w:pPr>
          </w:p>
        </w:tc>
        <w:tc>
          <w:tcPr>
            <w:tcW w:w="576" w:type="dxa"/>
            <w:gridSpan w:val="2"/>
          </w:tcPr>
          <w:p w:rsidR="00D77458" w:rsidRPr="00091E1B" w:rsidRDefault="00D77458">
            <w:pPr>
              <w:spacing w:line="240" w:lineRule="atLeast"/>
              <w:jc w:val="right"/>
              <w:rPr>
                <w:color w:val="0000FF"/>
              </w:rPr>
            </w:pPr>
          </w:p>
        </w:tc>
        <w:tc>
          <w:tcPr>
            <w:tcW w:w="864" w:type="dxa"/>
          </w:tcPr>
          <w:p w:rsidR="00D77458" w:rsidRPr="00091E1B" w:rsidRDefault="00D77458" w:rsidP="009E2FF9">
            <w:pPr>
              <w:spacing w:line="240" w:lineRule="atLeast"/>
              <w:rPr>
                <w:rFonts w:ascii="Arial" w:hAnsi="Arial"/>
                <w:color w:val="0000FF"/>
              </w:rPr>
            </w:pPr>
          </w:p>
        </w:tc>
        <w:tc>
          <w:tcPr>
            <w:tcW w:w="864" w:type="dxa"/>
            <w:gridSpan w:val="2"/>
          </w:tcPr>
          <w:p w:rsidR="00D77458" w:rsidRPr="00091E1B" w:rsidRDefault="00D77458" w:rsidP="009E2FF9">
            <w:pPr>
              <w:spacing w:line="240" w:lineRule="atLeast"/>
              <w:rPr>
                <w:rFonts w:ascii="Arial" w:hAnsi="Arial" w:cs="Arial"/>
                <w:color w:val="0000FF"/>
              </w:rPr>
            </w:pPr>
          </w:p>
        </w:tc>
        <w:tc>
          <w:tcPr>
            <w:tcW w:w="6717" w:type="dxa"/>
            <w:gridSpan w:val="6"/>
          </w:tcPr>
          <w:p w:rsidR="00D77458" w:rsidRPr="00091E1B" w:rsidRDefault="00D77458" w:rsidP="00CD0A35">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A716C"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D77458" w:rsidRPr="00091E1B" w:rsidRDefault="00D77458">
            <w:pPr>
              <w:spacing w:line="240" w:lineRule="atLeast"/>
              <w:jc w:val="right"/>
              <w:rPr>
                <w:color w:val="0000FF"/>
                <w:lang w:val="nl-BE"/>
              </w:rPr>
            </w:pPr>
          </w:p>
        </w:tc>
      </w:tr>
      <w:tr w:rsidR="00695342" w:rsidRPr="00091E1B" w:rsidTr="00CD5475">
        <w:trPr>
          <w:cantSplit/>
        </w:trPr>
        <w:tc>
          <w:tcPr>
            <w:tcW w:w="290" w:type="dxa"/>
          </w:tcPr>
          <w:p w:rsidR="00695342" w:rsidRPr="00091E1B" w:rsidRDefault="00D77458">
            <w:pPr>
              <w:spacing w:line="240" w:lineRule="atLeast"/>
              <w:rPr>
                <w:color w:val="0000FF"/>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676351</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676362</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groepen 3, 4 en 5</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1602,86</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35F30">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AD3D75" w:rsidRPr="00F003DB" w:rsidTr="00CD5475">
        <w:trPr>
          <w:cantSplit/>
        </w:trPr>
        <w:tc>
          <w:tcPr>
            <w:tcW w:w="290" w:type="dxa"/>
          </w:tcPr>
          <w:p w:rsidR="00AD3D75" w:rsidRPr="00091E1B" w:rsidRDefault="00AD3D75">
            <w:pPr>
              <w:spacing w:line="240" w:lineRule="atLeast"/>
              <w:rPr>
                <w:color w:val="0000FF"/>
              </w:rPr>
            </w:pPr>
          </w:p>
        </w:tc>
        <w:tc>
          <w:tcPr>
            <w:tcW w:w="576" w:type="dxa"/>
            <w:gridSpan w:val="2"/>
          </w:tcPr>
          <w:p w:rsidR="00AD3D75" w:rsidRPr="00091E1B" w:rsidRDefault="00AD3D75">
            <w:pPr>
              <w:spacing w:line="240" w:lineRule="atLeast"/>
              <w:jc w:val="right"/>
              <w:rPr>
                <w:color w:val="0000FF"/>
              </w:rPr>
            </w:pPr>
          </w:p>
        </w:tc>
        <w:tc>
          <w:tcPr>
            <w:tcW w:w="864" w:type="dxa"/>
          </w:tcPr>
          <w:p w:rsidR="00AD3D75" w:rsidRPr="00091E1B" w:rsidRDefault="00AD3D75" w:rsidP="009E2FF9">
            <w:pPr>
              <w:spacing w:line="240" w:lineRule="atLeast"/>
              <w:rPr>
                <w:rFonts w:ascii="Arial" w:hAnsi="Arial"/>
                <w:color w:val="0000FF"/>
              </w:rPr>
            </w:pPr>
          </w:p>
        </w:tc>
        <w:tc>
          <w:tcPr>
            <w:tcW w:w="864" w:type="dxa"/>
            <w:gridSpan w:val="2"/>
          </w:tcPr>
          <w:p w:rsidR="00AD3D75" w:rsidRPr="00091E1B" w:rsidRDefault="00AD3D75" w:rsidP="009E2FF9">
            <w:pPr>
              <w:spacing w:line="240" w:lineRule="atLeast"/>
              <w:rPr>
                <w:rFonts w:ascii="Arial" w:hAnsi="Arial" w:cs="Arial"/>
                <w:color w:val="0000FF"/>
              </w:rPr>
            </w:pPr>
          </w:p>
        </w:tc>
        <w:tc>
          <w:tcPr>
            <w:tcW w:w="6717" w:type="dxa"/>
            <w:gridSpan w:val="6"/>
          </w:tcPr>
          <w:p w:rsidR="00AD3D75" w:rsidRPr="00091E1B" w:rsidRDefault="00AD3D75" w:rsidP="00AD3D75">
            <w:pPr>
              <w:spacing w:line="240" w:lineRule="atLeast"/>
              <w:jc w:val="both"/>
              <w:rPr>
                <w:color w:val="0000FF"/>
                <w:lang w:val="nl-BE"/>
              </w:rPr>
            </w:pPr>
            <w:r w:rsidRPr="00091E1B">
              <w:rPr>
                <w:rFonts w:ascii="Arial" w:hAnsi="Arial"/>
                <w:i/>
                <w:color w:val="0000FF"/>
                <w:sz w:val="18"/>
                <w:lang w:val="nl-BE"/>
              </w:rPr>
              <w:t xml:space="preserve">"K.B. 20.7.2004" (in werking 1.9.2004) + </w:t>
            </w:r>
            <w:r w:rsidR="008B2D10" w:rsidRPr="00091E1B">
              <w:rPr>
                <w:rFonts w:ascii="Arial" w:hAnsi="Arial"/>
                <w:i/>
                <w:color w:val="0000FF"/>
                <w:sz w:val="18"/>
                <w:lang w:val="nl-BE"/>
              </w:rPr>
              <w:t>"K.B. 18.10.2013" (in werking 1.12.2013)</w:t>
            </w:r>
          </w:p>
        </w:tc>
        <w:tc>
          <w:tcPr>
            <w:tcW w:w="288" w:type="dxa"/>
            <w:vAlign w:val="bottom"/>
          </w:tcPr>
          <w:p w:rsidR="00AD3D75" w:rsidRPr="00091E1B" w:rsidRDefault="00AD3D75">
            <w:pPr>
              <w:spacing w:line="240" w:lineRule="atLeast"/>
              <w:jc w:val="right"/>
              <w:rPr>
                <w:color w:val="0000FF"/>
                <w:lang w:val="nl-BE"/>
              </w:rPr>
            </w:pPr>
          </w:p>
        </w:tc>
      </w:tr>
      <w:tr w:rsidR="00695342"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E32119" w:rsidP="00CD0A35">
            <w:pPr>
              <w:spacing w:line="240" w:lineRule="atLeast"/>
              <w:rPr>
                <w:color w:val="0000FF"/>
              </w:rPr>
            </w:pPr>
            <w:r w:rsidRPr="00091E1B">
              <w:rPr>
                <w:rFonts w:ascii="Arial" w:hAnsi="Arial"/>
                <w:color w:val="0000FF"/>
                <w:lang w:val="nl-BE"/>
              </w:rPr>
              <w:t>"</w:t>
            </w:r>
            <w:r w:rsidR="00695342" w:rsidRPr="00091E1B">
              <w:rPr>
                <w:rFonts w:ascii="Arial" w:hAnsi="Arial"/>
                <w:b/>
                <w:color w:val="0000FF"/>
              </w:rPr>
              <w:t>5° Heupexarticulatie</w:t>
            </w:r>
            <w:r w:rsidR="00695342" w:rsidRPr="00091E1B">
              <w:rPr>
                <w:rFonts w:ascii="Arial" w:hAnsi="Arial"/>
                <w:color w:val="0000FF"/>
              </w:rPr>
              <w:t xml:space="preserve">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rsidP="00CD0A35">
            <w:pPr>
              <w:spacing w:line="240" w:lineRule="atLeast"/>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676373</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676384</w:t>
            </w:r>
          </w:p>
        </w:tc>
        <w:tc>
          <w:tcPr>
            <w:tcW w:w="5373" w:type="dxa"/>
            <w:gridSpan w:val="2"/>
          </w:tcPr>
          <w:p w:rsidR="00695342" w:rsidRPr="00091E1B" w:rsidRDefault="00695342" w:rsidP="00CD0A35">
            <w:pPr>
              <w:spacing w:line="240" w:lineRule="atLeast"/>
              <w:rPr>
                <w:color w:val="0000FF"/>
              </w:rPr>
            </w:pPr>
            <w:r w:rsidRPr="00091E1B">
              <w:rPr>
                <w:rFonts w:ascii="Arial" w:hAnsi="Arial"/>
                <w:color w:val="0000FF"/>
              </w:rPr>
              <w:t>Cosmetische prothese,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1459,91</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676395</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676406</w:t>
            </w:r>
          </w:p>
        </w:tc>
        <w:tc>
          <w:tcPr>
            <w:tcW w:w="5373" w:type="dxa"/>
            <w:gridSpan w:val="2"/>
          </w:tcPr>
          <w:p w:rsidR="00695342" w:rsidRPr="00091E1B" w:rsidRDefault="00695342" w:rsidP="00CD0A35">
            <w:pPr>
              <w:spacing w:line="240" w:lineRule="atLeast"/>
              <w:rPr>
                <w:color w:val="0000FF"/>
              </w:rPr>
            </w:pPr>
            <w:r w:rsidRPr="00091E1B">
              <w:rPr>
                <w:rFonts w:ascii="Arial" w:hAnsi="Arial"/>
                <w:color w:val="0000FF"/>
              </w:rPr>
              <w:t>Transferprothese, groep 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1703,25</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35F30">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35F30" w:rsidRPr="00F003D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6717" w:type="dxa"/>
            <w:gridSpan w:val="6"/>
          </w:tcPr>
          <w:p w:rsidR="00635F30" w:rsidRPr="00091E1B" w:rsidRDefault="00635F30" w:rsidP="00CD0A35">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35F30" w:rsidRPr="00091E1B" w:rsidRDefault="00635F30">
            <w:pPr>
              <w:spacing w:line="240" w:lineRule="atLeast"/>
              <w:jc w:val="right"/>
              <w:rPr>
                <w:color w:val="0000FF"/>
                <w:lang w:val="nl-BE"/>
              </w:rPr>
            </w:pPr>
          </w:p>
        </w:tc>
      </w:tr>
      <w:tr w:rsidR="00695342" w:rsidRPr="00091E1B" w:rsidTr="00CD5475">
        <w:trPr>
          <w:cantSplit/>
        </w:trPr>
        <w:tc>
          <w:tcPr>
            <w:tcW w:w="290" w:type="dxa"/>
          </w:tcPr>
          <w:p w:rsidR="00695342" w:rsidRPr="00091E1B" w:rsidRDefault="00635F30">
            <w:pPr>
              <w:spacing w:line="240" w:lineRule="atLeast"/>
              <w:rPr>
                <w:color w:val="0000FF"/>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676410</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676421</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Evaluatieprothese, groepen 3 en 4</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2433,2</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35F30">
            <w:pPr>
              <w:spacing w:line="240" w:lineRule="atLeast"/>
              <w:jc w:val="right"/>
              <w:rPr>
                <w:color w:val="0000FF"/>
              </w:rPr>
            </w:pPr>
            <w:r w:rsidRPr="00091E1B">
              <w:rPr>
                <w:rFonts w:ascii="Arial" w:hAnsi="Arial"/>
                <w:color w:val="0000FF"/>
                <w:lang w:val="nl-BE"/>
              </w:rPr>
              <w:t>"</w:t>
            </w:r>
          </w:p>
        </w:tc>
      </w:tr>
      <w:tr w:rsidR="00635F30" w:rsidRPr="00091E1B" w:rsidTr="00CD5475">
        <w:trPr>
          <w:cantSplit/>
        </w:trPr>
        <w:tc>
          <w:tcPr>
            <w:tcW w:w="290" w:type="dxa"/>
          </w:tcPr>
          <w:p w:rsidR="00635F30" w:rsidRPr="00091E1B" w:rsidRDefault="00635F30">
            <w:pPr>
              <w:spacing w:line="240" w:lineRule="atLeast"/>
              <w:rPr>
                <w:rFonts w:ascii="Arial" w:hAnsi="Arial"/>
                <w:color w:val="0000FF"/>
                <w:lang w:val="nl-BE"/>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lang w:val="nl-BE"/>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rFonts w:ascii="Arial" w:hAnsi="Arial"/>
                <w:color w:val="0000FF"/>
                <w:lang w:val="nl-BE"/>
              </w:rPr>
            </w:pPr>
          </w:p>
        </w:tc>
      </w:tr>
      <w:tr w:rsidR="00635F30" w:rsidRPr="00F003D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6717" w:type="dxa"/>
            <w:gridSpan w:val="6"/>
          </w:tcPr>
          <w:p w:rsidR="00635F30" w:rsidRPr="00091E1B" w:rsidRDefault="00635F30" w:rsidP="00635F30">
            <w:pPr>
              <w:spacing w:line="240" w:lineRule="atLeast"/>
              <w:jc w:val="both"/>
              <w:rPr>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35F30" w:rsidRPr="00091E1B" w:rsidRDefault="00635F30">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E32119" w:rsidP="00CD0A35">
            <w:pPr>
              <w:spacing w:line="240" w:lineRule="atLeast"/>
              <w:rPr>
                <w:color w:val="0000FF"/>
              </w:rPr>
            </w:pPr>
            <w:r w:rsidRPr="00091E1B">
              <w:rPr>
                <w:rFonts w:ascii="Arial" w:hAnsi="Arial"/>
                <w:color w:val="0000FF"/>
                <w:lang w:val="nl-BE"/>
              </w:rPr>
              <w:t>"</w:t>
            </w:r>
            <w:r w:rsidR="00695342" w:rsidRPr="00091E1B">
              <w:rPr>
                <w:rFonts w:ascii="Arial" w:hAnsi="Arial"/>
                <w:b/>
                <w:color w:val="0000FF"/>
              </w:rPr>
              <w:t>6° Hemipelviëctomie</w:t>
            </w:r>
          </w:p>
        </w:tc>
        <w:tc>
          <w:tcPr>
            <w:tcW w:w="288" w:type="dxa"/>
            <w:vAlign w:val="bottom"/>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6717" w:type="dxa"/>
            <w:gridSpan w:val="6"/>
          </w:tcPr>
          <w:p w:rsidR="00695342" w:rsidRPr="00091E1B" w:rsidRDefault="00695342" w:rsidP="00CD0A35">
            <w:pPr>
              <w:spacing w:line="240" w:lineRule="atLeast"/>
              <w:rPr>
                <w:color w:val="0000FF"/>
              </w:rPr>
            </w:pPr>
            <w:r w:rsidRPr="00091E1B">
              <w:rPr>
                <w:rFonts w:ascii="Arial" w:hAnsi="Arial"/>
                <w:color w:val="0000FF"/>
              </w:rPr>
              <w:t>Maatwerk :</w:t>
            </w: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676432</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676443</w:t>
            </w:r>
          </w:p>
        </w:tc>
        <w:tc>
          <w:tcPr>
            <w:tcW w:w="5373" w:type="dxa"/>
            <w:gridSpan w:val="2"/>
          </w:tcPr>
          <w:p w:rsidR="00695342" w:rsidRPr="00091E1B" w:rsidRDefault="00695342" w:rsidP="00CD0A35">
            <w:pPr>
              <w:spacing w:line="240" w:lineRule="atLeast"/>
              <w:rPr>
                <w:color w:val="0000FF"/>
              </w:rPr>
            </w:pPr>
            <w:r w:rsidRPr="00091E1B">
              <w:rPr>
                <w:rFonts w:ascii="Arial" w:hAnsi="Arial"/>
                <w:color w:val="0000FF"/>
              </w:rPr>
              <w:t>Cosmetische prothese, groep 1</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1512,79</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81" w:type="dxa"/>
            <w:gridSpan w:val="2"/>
            <w:vAlign w:val="bottom"/>
          </w:tcPr>
          <w:p w:rsidR="00695342" w:rsidRPr="00091E1B" w:rsidRDefault="00695342">
            <w:pPr>
              <w:spacing w:line="240" w:lineRule="atLeast"/>
              <w:jc w:val="right"/>
              <w:rPr>
                <w:rFonts w:ascii="Arial" w:hAnsi="Arial"/>
                <w:color w:val="0000FF"/>
              </w:rPr>
            </w:pP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676454</w:t>
            </w:r>
          </w:p>
        </w:tc>
        <w:tc>
          <w:tcPr>
            <w:tcW w:w="864" w:type="dxa"/>
            <w:gridSpan w:val="2"/>
          </w:tcPr>
          <w:p w:rsidR="00695342" w:rsidRPr="00091E1B" w:rsidRDefault="00AD3D75" w:rsidP="009E2FF9">
            <w:pPr>
              <w:spacing w:line="240" w:lineRule="atLeast"/>
              <w:rPr>
                <w:rFonts w:ascii="Arial" w:hAnsi="Arial" w:cs="Arial"/>
                <w:color w:val="0000FF"/>
              </w:rPr>
            </w:pPr>
            <w:r w:rsidRPr="00091E1B">
              <w:rPr>
                <w:rFonts w:ascii="Arial" w:hAnsi="Arial" w:cs="Arial"/>
                <w:color w:val="0000FF"/>
              </w:rPr>
              <w:t>676465</w:t>
            </w:r>
          </w:p>
        </w:tc>
        <w:tc>
          <w:tcPr>
            <w:tcW w:w="5373" w:type="dxa"/>
            <w:gridSpan w:val="2"/>
          </w:tcPr>
          <w:p w:rsidR="00695342" w:rsidRPr="00091E1B" w:rsidRDefault="00695342" w:rsidP="00CD0A35">
            <w:pPr>
              <w:spacing w:line="240" w:lineRule="atLeast"/>
              <w:rPr>
                <w:color w:val="0000FF"/>
              </w:rPr>
            </w:pPr>
            <w:r w:rsidRPr="00091E1B">
              <w:rPr>
                <w:rFonts w:ascii="Arial" w:hAnsi="Arial"/>
                <w:color w:val="0000FF"/>
              </w:rPr>
              <w:t>Transferprothese, groep 2</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81" w:type="dxa"/>
            <w:gridSpan w:val="2"/>
            <w:vAlign w:val="bottom"/>
          </w:tcPr>
          <w:p w:rsidR="00695342" w:rsidRPr="00091E1B" w:rsidRDefault="00695342">
            <w:pPr>
              <w:spacing w:line="240" w:lineRule="atLeast"/>
              <w:jc w:val="right"/>
              <w:rPr>
                <w:color w:val="0000FF"/>
              </w:rPr>
            </w:pPr>
            <w:r w:rsidRPr="00091E1B">
              <w:rPr>
                <w:rFonts w:ascii="Arial" w:hAnsi="Arial"/>
                <w:color w:val="0000FF"/>
              </w:rPr>
              <w:t>1718,07</w:t>
            </w:r>
          </w:p>
        </w:tc>
        <w:tc>
          <w:tcPr>
            <w:tcW w:w="175" w:type="dxa"/>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35F30">
            <w:pPr>
              <w:spacing w:line="240" w:lineRule="atLeast"/>
              <w:jc w:val="right"/>
              <w:rPr>
                <w:color w:val="0000FF"/>
              </w:rPr>
            </w:pPr>
            <w:r w:rsidRPr="00091E1B">
              <w:rPr>
                <w:rFonts w:ascii="Arial" w:hAnsi="Arial"/>
                <w:color w:val="0000FF"/>
                <w:lang w:val="nl-BE"/>
              </w:rPr>
              <w:t>"</w:t>
            </w: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rFonts w:ascii="Arial" w:hAnsi="Arial"/>
                <w:color w:val="0000FF"/>
                <w:lang w:val="nl-BE"/>
              </w:rPr>
            </w:pPr>
          </w:p>
        </w:tc>
      </w:tr>
      <w:tr w:rsidR="00635F30" w:rsidRPr="00F003D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6717" w:type="dxa"/>
            <w:gridSpan w:val="6"/>
          </w:tcPr>
          <w:p w:rsidR="00635F30" w:rsidRPr="00091E1B" w:rsidRDefault="00635F30" w:rsidP="00635F30">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35F30" w:rsidRPr="00091E1B" w:rsidRDefault="00635F30">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rPr>
            </w:pPr>
            <w:r w:rsidRPr="00091E1B">
              <w:rPr>
                <w:rFonts w:ascii="Arial" w:hAnsi="Arial"/>
                <w:color w:val="0000FF"/>
                <w:lang w:val="nl-BE"/>
              </w:rPr>
              <w:t>"</w:t>
            </w: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676476</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676480</w:t>
            </w:r>
          </w:p>
        </w:tc>
        <w:tc>
          <w:tcPr>
            <w:tcW w:w="5373" w:type="dxa"/>
            <w:gridSpan w:val="2"/>
          </w:tcPr>
          <w:p w:rsidR="00635F30" w:rsidRPr="00091E1B" w:rsidRDefault="00635F30">
            <w:pPr>
              <w:spacing w:line="240" w:lineRule="atLeast"/>
              <w:jc w:val="both"/>
              <w:rPr>
                <w:color w:val="0000FF"/>
                <w:lang w:val="nl-BE"/>
              </w:rPr>
            </w:pPr>
            <w:r w:rsidRPr="00091E1B">
              <w:rPr>
                <w:rFonts w:ascii="Arial" w:hAnsi="Arial"/>
                <w:color w:val="0000FF"/>
                <w:lang w:val="nl-BE"/>
              </w:rPr>
              <w:t>Evaluatieprothese, groepen 3 en 4 .</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2521,32</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rsidP="00277427">
            <w:pPr>
              <w:spacing w:line="240" w:lineRule="atLeast"/>
              <w:jc w:val="right"/>
              <w:rPr>
                <w:color w:val="0000FF"/>
              </w:rPr>
            </w:pPr>
            <w:r w:rsidRPr="00091E1B">
              <w:rPr>
                <w:rFonts w:ascii="Arial" w:hAnsi="Arial"/>
                <w:color w:val="0000FF"/>
                <w:lang w:val="nl-BE"/>
              </w:rPr>
              <w:t>"</w:t>
            </w:r>
          </w:p>
        </w:tc>
      </w:tr>
      <w:tr w:rsidR="00A50224" w:rsidRPr="00091E1B" w:rsidTr="00CD5475">
        <w:trPr>
          <w:cantSplit/>
        </w:trPr>
        <w:tc>
          <w:tcPr>
            <w:tcW w:w="290" w:type="dxa"/>
          </w:tcPr>
          <w:p w:rsidR="00A50224" w:rsidRPr="00091E1B" w:rsidRDefault="00A50224" w:rsidP="003F0123">
            <w:pPr>
              <w:spacing w:line="240" w:lineRule="atLeast"/>
              <w:rPr>
                <w:rFonts w:ascii="Arial" w:hAnsi="Arial"/>
                <w:color w:val="0000FF"/>
                <w:lang w:val="nl-BE"/>
              </w:rPr>
            </w:pPr>
          </w:p>
        </w:tc>
        <w:tc>
          <w:tcPr>
            <w:tcW w:w="576" w:type="dxa"/>
            <w:gridSpan w:val="2"/>
          </w:tcPr>
          <w:p w:rsidR="00A50224" w:rsidRPr="00091E1B" w:rsidRDefault="00A50224">
            <w:pPr>
              <w:spacing w:line="240" w:lineRule="atLeast"/>
              <w:jc w:val="right"/>
              <w:rPr>
                <w:color w:val="0000FF"/>
              </w:rPr>
            </w:pPr>
          </w:p>
        </w:tc>
        <w:tc>
          <w:tcPr>
            <w:tcW w:w="864" w:type="dxa"/>
          </w:tcPr>
          <w:p w:rsidR="00A50224" w:rsidRPr="00091E1B" w:rsidRDefault="00A50224" w:rsidP="009E2FF9">
            <w:pPr>
              <w:spacing w:line="240" w:lineRule="atLeast"/>
              <w:rPr>
                <w:rFonts w:ascii="Arial" w:hAnsi="Arial"/>
                <w:color w:val="0000FF"/>
              </w:rPr>
            </w:pPr>
          </w:p>
        </w:tc>
        <w:tc>
          <w:tcPr>
            <w:tcW w:w="864" w:type="dxa"/>
            <w:gridSpan w:val="2"/>
          </w:tcPr>
          <w:p w:rsidR="00A50224" w:rsidRPr="00091E1B" w:rsidRDefault="00A50224" w:rsidP="009E2FF9">
            <w:pPr>
              <w:spacing w:line="240" w:lineRule="atLeast"/>
              <w:rPr>
                <w:rFonts w:ascii="Arial" w:hAnsi="Arial" w:cs="Arial"/>
                <w:color w:val="0000FF"/>
              </w:rPr>
            </w:pPr>
          </w:p>
        </w:tc>
        <w:tc>
          <w:tcPr>
            <w:tcW w:w="5373" w:type="dxa"/>
            <w:gridSpan w:val="2"/>
          </w:tcPr>
          <w:p w:rsidR="00A50224" w:rsidRPr="00091E1B" w:rsidRDefault="00A50224">
            <w:pPr>
              <w:spacing w:line="240" w:lineRule="atLeast"/>
              <w:jc w:val="both"/>
              <w:rPr>
                <w:rFonts w:ascii="Arial" w:hAnsi="Arial"/>
                <w:color w:val="0000FF"/>
                <w:lang w:val="nl-BE"/>
              </w:rPr>
            </w:pPr>
          </w:p>
        </w:tc>
        <w:tc>
          <w:tcPr>
            <w:tcW w:w="288" w:type="dxa"/>
            <w:vAlign w:val="bottom"/>
          </w:tcPr>
          <w:p w:rsidR="00A50224" w:rsidRPr="00091E1B" w:rsidRDefault="00A50224">
            <w:pPr>
              <w:spacing w:line="240" w:lineRule="atLeast"/>
              <w:jc w:val="right"/>
              <w:rPr>
                <w:rFonts w:ascii="Arial" w:hAnsi="Arial"/>
                <w:color w:val="0000FF"/>
              </w:rPr>
            </w:pPr>
          </w:p>
        </w:tc>
        <w:tc>
          <w:tcPr>
            <w:tcW w:w="881" w:type="dxa"/>
            <w:gridSpan w:val="2"/>
            <w:vAlign w:val="bottom"/>
          </w:tcPr>
          <w:p w:rsidR="00A50224" w:rsidRPr="00091E1B" w:rsidRDefault="00A50224">
            <w:pPr>
              <w:spacing w:line="240" w:lineRule="atLeast"/>
              <w:jc w:val="right"/>
              <w:rPr>
                <w:rFonts w:ascii="Arial" w:hAnsi="Arial"/>
                <w:color w:val="0000FF"/>
              </w:rPr>
            </w:pPr>
          </w:p>
        </w:tc>
        <w:tc>
          <w:tcPr>
            <w:tcW w:w="175" w:type="dxa"/>
            <w:vAlign w:val="bottom"/>
          </w:tcPr>
          <w:p w:rsidR="00A50224" w:rsidRPr="00091E1B" w:rsidRDefault="00A50224">
            <w:pPr>
              <w:spacing w:line="240" w:lineRule="atLeast"/>
              <w:jc w:val="right"/>
              <w:rPr>
                <w:color w:val="0000FF"/>
              </w:rPr>
            </w:pPr>
          </w:p>
        </w:tc>
        <w:tc>
          <w:tcPr>
            <w:tcW w:w="288" w:type="dxa"/>
            <w:vAlign w:val="bottom"/>
          </w:tcPr>
          <w:p w:rsidR="00A50224" w:rsidRPr="00091E1B" w:rsidRDefault="00A50224" w:rsidP="00277427">
            <w:pPr>
              <w:spacing w:line="240" w:lineRule="atLeast"/>
              <w:jc w:val="right"/>
              <w:rPr>
                <w:rFonts w:ascii="Arial" w:hAnsi="Arial"/>
                <w:color w:val="0000FF"/>
                <w:lang w:val="nl-BE"/>
              </w:rPr>
            </w:pPr>
          </w:p>
        </w:tc>
      </w:tr>
      <w:tr w:rsidR="009B2803" w:rsidRPr="00091E1B" w:rsidTr="00CD5475">
        <w:trPr>
          <w:cantSplit/>
        </w:trPr>
        <w:tc>
          <w:tcPr>
            <w:tcW w:w="290" w:type="dxa"/>
          </w:tcPr>
          <w:p w:rsidR="003F0123" w:rsidRDefault="003F0123" w:rsidP="003F0123">
            <w:pPr>
              <w:spacing w:line="240" w:lineRule="atLeast"/>
              <w:rPr>
                <w:rFonts w:ascii="Arial" w:hAnsi="Arial"/>
                <w:color w:val="0000FF"/>
                <w:lang w:val="nl-BE"/>
              </w:rPr>
            </w:pPr>
          </w:p>
          <w:p w:rsidR="003F0123" w:rsidRDefault="003F0123" w:rsidP="003F0123">
            <w:pPr>
              <w:spacing w:line="240" w:lineRule="atLeast"/>
              <w:rPr>
                <w:rFonts w:ascii="Arial" w:hAnsi="Arial"/>
                <w:color w:val="0000FF"/>
                <w:lang w:val="nl-BE"/>
              </w:rPr>
            </w:pPr>
          </w:p>
          <w:p w:rsidR="003F0123" w:rsidRDefault="003F0123" w:rsidP="003F0123">
            <w:pPr>
              <w:spacing w:line="240" w:lineRule="atLeast"/>
              <w:rPr>
                <w:rFonts w:ascii="Arial" w:hAnsi="Arial"/>
                <w:color w:val="0000FF"/>
                <w:lang w:val="nl-BE"/>
              </w:rPr>
            </w:pPr>
          </w:p>
          <w:p w:rsidR="009B2803" w:rsidRPr="00091E1B" w:rsidRDefault="009B2803">
            <w:pPr>
              <w:spacing w:line="240" w:lineRule="atLeast"/>
              <w:rPr>
                <w:rFonts w:ascii="Arial" w:hAnsi="Arial"/>
                <w:color w:val="0000FF"/>
                <w:lang w:val="nl-BE"/>
              </w:rPr>
            </w:pPr>
          </w:p>
        </w:tc>
        <w:tc>
          <w:tcPr>
            <w:tcW w:w="576" w:type="dxa"/>
            <w:gridSpan w:val="2"/>
          </w:tcPr>
          <w:p w:rsidR="009B2803" w:rsidRPr="00091E1B" w:rsidRDefault="009B2803">
            <w:pPr>
              <w:spacing w:line="240" w:lineRule="atLeast"/>
              <w:jc w:val="right"/>
              <w:rPr>
                <w:color w:val="0000FF"/>
              </w:rPr>
            </w:pPr>
          </w:p>
        </w:tc>
        <w:tc>
          <w:tcPr>
            <w:tcW w:w="864" w:type="dxa"/>
          </w:tcPr>
          <w:p w:rsidR="009B2803" w:rsidRPr="00091E1B" w:rsidRDefault="009B2803" w:rsidP="009E2FF9">
            <w:pPr>
              <w:spacing w:line="240" w:lineRule="atLeast"/>
              <w:rPr>
                <w:rFonts w:ascii="Arial" w:hAnsi="Arial"/>
                <w:color w:val="0000FF"/>
              </w:rPr>
            </w:pPr>
          </w:p>
        </w:tc>
        <w:tc>
          <w:tcPr>
            <w:tcW w:w="864" w:type="dxa"/>
            <w:gridSpan w:val="2"/>
          </w:tcPr>
          <w:p w:rsidR="009B2803" w:rsidRPr="00091E1B" w:rsidRDefault="009B2803" w:rsidP="009E2FF9">
            <w:pPr>
              <w:spacing w:line="240" w:lineRule="atLeast"/>
              <w:rPr>
                <w:rFonts w:ascii="Arial" w:hAnsi="Arial" w:cs="Arial"/>
                <w:color w:val="0000FF"/>
              </w:rPr>
            </w:pPr>
          </w:p>
        </w:tc>
        <w:tc>
          <w:tcPr>
            <w:tcW w:w="5373" w:type="dxa"/>
            <w:gridSpan w:val="2"/>
          </w:tcPr>
          <w:p w:rsidR="009B2803" w:rsidRPr="00091E1B" w:rsidRDefault="009B2803">
            <w:pPr>
              <w:spacing w:line="240" w:lineRule="atLeast"/>
              <w:jc w:val="both"/>
              <w:rPr>
                <w:rFonts w:ascii="Arial" w:hAnsi="Arial"/>
                <w:color w:val="0000FF"/>
                <w:lang w:val="nl-BE"/>
              </w:rPr>
            </w:pPr>
          </w:p>
        </w:tc>
        <w:tc>
          <w:tcPr>
            <w:tcW w:w="288" w:type="dxa"/>
            <w:vAlign w:val="bottom"/>
          </w:tcPr>
          <w:p w:rsidR="009B2803" w:rsidRPr="00091E1B" w:rsidRDefault="009B2803">
            <w:pPr>
              <w:spacing w:line="240" w:lineRule="atLeast"/>
              <w:jc w:val="right"/>
              <w:rPr>
                <w:rFonts w:ascii="Arial" w:hAnsi="Arial"/>
                <w:color w:val="0000FF"/>
              </w:rPr>
            </w:pPr>
          </w:p>
        </w:tc>
        <w:tc>
          <w:tcPr>
            <w:tcW w:w="881" w:type="dxa"/>
            <w:gridSpan w:val="2"/>
            <w:vAlign w:val="bottom"/>
          </w:tcPr>
          <w:p w:rsidR="009B2803" w:rsidRPr="00091E1B" w:rsidRDefault="009B2803">
            <w:pPr>
              <w:spacing w:line="240" w:lineRule="atLeast"/>
              <w:jc w:val="right"/>
              <w:rPr>
                <w:rFonts w:ascii="Arial" w:hAnsi="Arial"/>
                <w:color w:val="0000FF"/>
              </w:rPr>
            </w:pPr>
          </w:p>
        </w:tc>
        <w:tc>
          <w:tcPr>
            <w:tcW w:w="175" w:type="dxa"/>
            <w:vAlign w:val="bottom"/>
          </w:tcPr>
          <w:p w:rsidR="009B2803" w:rsidRPr="00091E1B" w:rsidRDefault="009B2803">
            <w:pPr>
              <w:spacing w:line="240" w:lineRule="atLeast"/>
              <w:jc w:val="right"/>
              <w:rPr>
                <w:color w:val="0000FF"/>
              </w:rPr>
            </w:pPr>
          </w:p>
        </w:tc>
        <w:tc>
          <w:tcPr>
            <w:tcW w:w="288" w:type="dxa"/>
            <w:vAlign w:val="bottom"/>
          </w:tcPr>
          <w:p w:rsidR="009B2803" w:rsidRPr="00091E1B" w:rsidRDefault="009B2803" w:rsidP="00277427">
            <w:pPr>
              <w:spacing w:line="240" w:lineRule="atLeast"/>
              <w:jc w:val="right"/>
              <w:rPr>
                <w:rFonts w:ascii="Arial" w:hAnsi="Arial"/>
                <w:color w:val="0000FF"/>
                <w:lang w:val="nl-BE"/>
              </w:rPr>
            </w:pPr>
          </w:p>
        </w:tc>
      </w:tr>
      <w:tr w:rsidR="00635F30" w:rsidRPr="00F003D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6717" w:type="dxa"/>
            <w:gridSpan w:val="6"/>
          </w:tcPr>
          <w:p w:rsidR="00635F30" w:rsidRPr="00091E1B" w:rsidRDefault="00635F30" w:rsidP="00635F30">
            <w:pPr>
              <w:spacing w:line="240" w:lineRule="atLeast"/>
              <w:jc w:val="both"/>
              <w:rPr>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35F30" w:rsidRPr="00091E1B" w:rsidRDefault="00635F30">
            <w:pPr>
              <w:spacing w:line="240" w:lineRule="atLeast"/>
              <w:jc w:val="right"/>
              <w:rPr>
                <w:color w:val="0000FF"/>
                <w:lang w:val="nl-BE"/>
              </w:rPr>
            </w:pPr>
          </w:p>
        </w:tc>
      </w:tr>
      <w:tr w:rsidR="00635F30" w:rsidRPr="00F003D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E32119">
            <w:pPr>
              <w:spacing w:line="240" w:lineRule="atLeast"/>
              <w:rPr>
                <w:color w:val="0000FF"/>
                <w:lang w:val="nl-BE"/>
              </w:rPr>
            </w:pPr>
            <w:r w:rsidRPr="00091E1B">
              <w:rPr>
                <w:rFonts w:ascii="Arial" w:hAnsi="Arial"/>
                <w:color w:val="0000FF"/>
                <w:lang w:val="nl-BE"/>
              </w:rPr>
              <w:t>"</w:t>
            </w:r>
            <w:r w:rsidR="00635F30" w:rsidRPr="00091E1B">
              <w:rPr>
                <w:rFonts w:ascii="Arial" w:hAnsi="Arial"/>
                <w:b/>
                <w:color w:val="0000FF"/>
                <w:lang w:val="nl-BE"/>
              </w:rPr>
              <w:t>7° Toebehoren cosmetische prothese, transferprothese, evaluatieprothese of toebehoren voor nieuwe koker voor deze prothese</w:t>
            </w:r>
          </w:p>
        </w:tc>
        <w:tc>
          <w:tcPr>
            <w:tcW w:w="288" w:type="dxa"/>
            <w:vAlign w:val="bottom"/>
          </w:tcPr>
          <w:p w:rsidR="00635F30" w:rsidRPr="00091E1B" w:rsidRDefault="00635F30">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635F30">
            <w:pPr>
              <w:spacing w:line="240" w:lineRule="atLeast"/>
              <w:rPr>
                <w:color w:val="0000FF"/>
              </w:rPr>
            </w:pPr>
            <w:r w:rsidRPr="00091E1B">
              <w:rPr>
                <w:rFonts w:ascii="Arial" w:hAnsi="Arial"/>
                <w:color w:val="0000FF"/>
              </w:rPr>
              <w:t xml:space="preserve">Maatwerk : </w:t>
            </w: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676491</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676502</w:t>
            </w:r>
          </w:p>
        </w:tc>
        <w:tc>
          <w:tcPr>
            <w:tcW w:w="5373" w:type="dxa"/>
            <w:gridSpan w:val="2"/>
          </w:tcPr>
          <w:p w:rsidR="00635F30" w:rsidRPr="00091E1B" w:rsidRDefault="00635F30">
            <w:pPr>
              <w:spacing w:line="240" w:lineRule="atLeast"/>
              <w:jc w:val="both"/>
              <w:rPr>
                <w:color w:val="0000FF"/>
                <w:lang w:val="nl-BE"/>
              </w:rPr>
            </w:pPr>
            <w:r w:rsidRPr="00091E1B">
              <w:rPr>
                <w:rFonts w:ascii="Arial" w:hAnsi="Arial"/>
                <w:color w:val="0000FF"/>
                <w:lang w:val="nl-BE"/>
              </w:rPr>
              <w:t>Proefkoker in thermoplastisch materiaal, groepen 3, 4 en 5</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237,23</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676513</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676524</w:t>
            </w:r>
          </w:p>
        </w:tc>
        <w:tc>
          <w:tcPr>
            <w:tcW w:w="5373" w:type="dxa"/>
            <w:gridSpan w:val="2"/>
          </w:tcPr>
          <w:p w:rsidR="00635F30" w:rsidRPr="00091E1B" w:rsidRDefault="00635F30">
            <w:pPr>
              <w:spacing w:line="240" w:lineRule="atLeast"/>
              <w:jc w:val="both"/>
              <w:rPr>
                <w:color w:val="0000FF"/>
                <w:lang w:val="nl-BE"/>
              </w:rPr>
            </w:pPr>
            <w:r w:rsidRPr="00091E1B">
              <w:rPr>
                <w:rFonts w:ascii="Arial" w:hAnsi="Arial"/>
                <w:color w:val="0000FF"/>
                <w:lang w:val="nl-BE"/>
              </w:rPr>
              <w:t>Liner en kit standaard, groepen 1, 2, 3, 4 en 5</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227,19</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E32119">
            <w:pPr>
              <w:spacing w:line="240" w:lineRule="atLeast"/>
              <w:jc w:val="right"/>
              <w:rPr>
                <w:color w:val="0000FF"/>
              </w:rPr>
            </w:pPr>
            <w:r w:rsidRPr="00091E1B">
              <w:rPr>
                <w:rFonts w:ascii="Arial" w:hAnsi="Arial"/>
                <w:color w:val="0000FF"/>
                <w:lang w:val="nl-BE"/>
              </w:rPr>
              <w:t>"</w:t>
            </w: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AD3D75" w:rsidRPr="00F003DB" w:rsidTr="00CD5475">
        <w:trPr>
          <w:cantSplit/>
        </w:trPr>
        <w:tc>
          <w:tcPr>
            <w:tcW w:w="290" w:type="dxa"/>
          </w:tcPr>
          <w:p w:rsidR="00AD3D75" w:rsidRPr="00091E1B" w:rsidRDefault="00AD3D75">
            <w:pPr>
              <w:spacing w:line="240" w:lineRule="atLeast"/>
              <w:rPr>
                <w:color w:val="0000FF"/>
                <w:lang w:val="nl-BE"/>
              </w:rPr>
            </w:pPr>
          </w:p>
        </w:tc>
        <w:tc>
          <w:tcPr>
            <w:tcW w:w="576" w:type="dxa"/>
            <w:gridSpan w:val="2"/>
          </w:tcPr>
          <w:p w:rsidR="00AD3D75" w:rsidRPr="00091E1B" w:rsidRDefault="00AD3D75">
            <w:pPr>
              <w:spacing w:line="240" w:lineRule="atLeast"/>
              <w:jc w:val="right"/>
              <w:rPr>
                <w:color w:val="0000FF"/>
                <w:lang w:val="nl-BE"/>
              </w:rPr>
            </w:pPr>
          </w:p>
        </w:tc>
        <w:tc>
          <w:tcPr>
            <w:tcW w:w="864" w:type="dxa"/>
          </w:tcPr>
          <w:p w:rsidR="00AD3D75" w:rsidRPr="00091E1B" w:rsidRDefault="00AD3D75" w:rsidP="009E2FF9">
            <w:pPr>
              <w:spacing w:line="240" w:lineRule="atLeast"/>
              <w:rPr>
                <w:color w:val="0000FF"/>
              </w:rPr>
            </w:pPr>
            <w:r w:rsidRPr="00091E1B">
              <w:rPr>
                <w:rFonts w:ascii="Arial" w:hAnsi="Arial"/>
                <w:color w:val="0000FF"/>
              </w:rPr>
              <w:t>676535</w:t>
            </w:r>
          </w:p>
        </w:tc>
        <w:tc>
          <w:tcPr>
            <w:tcW w:w="864" w:type="dxa"/>
            <w:gridSpan w:val="2"/>
          </w:tcPr>
          <w:p w:rsidR="00AD3D75" w:rsidRPr="00091E1B" w:rsidRDefault="005977E4" w:rsidP="009E2FF9">
            <w:pPr>
              <w:spacing w:line="240" w:lineRule="atLeast"/>
              <w:rPr>
                <w:rFonts w:ascii="Arial" w:hAnsi="Arial" w:cs="Arial"/>
                <w:color w:val="0000FF"/>
              </w:rPr>
            </w:pPr>
            <w:r w:rsidRPr="00091E1B">
              <w:rPr>
                <w:rFonts w:ascii="Arial" w:hAnsi="Arial" w:cs="Arial"/>
                <w:color w:val="0000FF"/>
              </w:rPr>
              <w:t>676546</w:t>
            </w:r>
          </w:p>
        </w:tc>
        <w:tc>
          <w:tcPr>
            <w:tcW w:w="6717" w:type="dxa"/>
            <w:gridSpan w:val="6"/>
          </w:tcPr>
          <w:p w:rsidR="00AD3D75" w:rsidRPr="00091E1B" w:rsidRDefault="00AD3D75" w:rsidP="00FE279B">
            <w:pPr>
              <w:spacing w:line="240" w:lineRule="atLeast"/>
              <w:jc w:val="both"/>
              <w:rPr>
                <w:color w:val="0000FF"/>
                <w:lang w:val="nl-BE"/>
              </w:rPr>
            </w:pPr>
            <w:r w:rsidRPr="00091E1B">
              <w:rPr>
                <w:rFonts w:ascii="Arial" w:hAnsi="Arial"/>
                <w:i/>
                <w:color w:val="0000FF"/>
                <w:sz w:val="18"/>
                <w:szCs w:val="18"/>
                <w:lang w:val="nl-BE"/>
              </w:rPr>
              <w:t xml:space="preserve">Geschrapt </w:t>
            </w:r>
            <w:r w:rsidR="00FE279B" w:rsidRPr="00091E1B">
              <w:rPr>
                <w:rFonts w:ascii="Arial" w:hAnsi="Arial"/>
                <w:i/>
                <w:color w:val="0000FF"/>
                <w:sz w:val="18"/>
                <w:szCs w:val="18"/>
                <w:lang w:val="nl-BE"/>
              </w:rPr>
              <w:t xml:space="preserve">(verplaatst) </w:t>
            </w:r>
            <w:r w:rsidRPr="00091E1B">
              <w:rPr>
                <w:rFonts w:ascii="Arial" w:hAnsi="Arial"/>
                <w:i/>
                <w:color w:val="0000FF"/>
                <w:sz w:val="18"/>
                <w:szCs w:val="18"/>
                <w:lang w:val="nl-BE"/>
              </w:rPr>
              <w:t>door K.B. 13.2.2006 (in werking 1.9.2004</w:t>
            </w:r>
            <w:r w:rsidRPr="00091E1B">
              <w:rPr>
                <w:rFonts w:ascii="Arial" w:hAnsi="Arial"/>
                <w:i/>
                <w:color w:val="0000FF"/>
                <w:sz w:val="18"/>
                <w:lang w:val="nl-BE"/>
              </w:rPr>
              <w:t>)</w:t>
            </w:r>
            <w:r w:rsidR="005977E4"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AD3D75" w:rsidRPr="00091E1B" w:rsidRDefault="00AD3D75">
            <w:pPr>
              <w:spacing w:line="240" w:lineRule="atLeast"/>
              <w:jc w:val="right"/>
              <w:rPr>
                <w:color w:val="0000FF"/>
                <w:lang w:val="nl-BE"/>
              </w:rPr>
            </w:pPr>
          </w:p>
        </w:tc>
      </w:tr>
      <w:tr w:rsidR="00C3644F" w:rsidRPr="00F003DB" w:rsidTr="00CD5475">
        <w:trPr>
          <w:cantSplit/>
        </w:trPr>
        <w:tc>
          <w:tcPr>
            <w:tcW w:w="290" w:type="dxa"/>
          </w:tcPr>
          <w:p w:rsidR="00C3644F" w:rsidRPr="00091E1B" w:rsidRDefault="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5373" w:type="dxa"/>
            <w:gridSpan w:val="2"/>
          </w:tcPr>
          <w:p w:rsidR="00C3644F" w:rsidRPr="00091E1B" w:rsidRDefault="00C3644F">
            <w:pPr>
              <w:spacing w:line="240" w:lineRule="atLeast"/>
              <w:jc w:val="both"/>
              <w:rPr>
                <w:rFonts w:ascii="Arial" w:hAnsi="Arial"/>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c>
          <w:tcPr>
            <w:tcW w:w="881" w:type="dxa"/>
            <w:gridSpan w:val="2"/>
            <w:vAlign w:val="bottom"/>
          </w:tcPr>
          <w:p w:rsidR="00C3644F" w:rsidRPr="00091E1B" w:rsidRDefault="00C3644F">
            <w:pPr>
              <w:spacing w:line="240" w:lineRule="atLeast"/>
              <w:jc w:val="right"/>
              <w:rPr>
                <w:rFonts w:ascii="Arial" w:hAnsi="Arial"/>
                <w:color w:val="0000FF"/>
                <w:lang w:val="nl-BE"/>
              </w:rPr>
            </w:pP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r>
      <w:tr w:rsidR="00C3644F" w:rsidRPr="00F003DB" w:rsidTr="00CD5475">
        <w:trPr>
          <w:cantSplit/>
        </w:trPr>
        <w:tc>
          <w:tcPr>
            <w:tcW w:w="290" w:type="dxa"/>
          </w:tcPr>
          <w:p w:rsidR="00C3644F" w:rsidRPr="00091E1B" w:rsidRDefault="00C3644F" w:rsidP="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6717" w:type="dxa"/>
            <w:gridSpan w:val="6"/>
          </w:tcPr>
          <w:p w:rsidR="00C3644F" w:rsidRPr="00091E1B" w:rsidRDefault="00C3644F" w:rsidP="00C3644F">
            <w:pPr>
              <w:spacing w:line="240" w:lineRule="atLeast"/>
              <w:jc w:val="both"/>
              <w:rPr>
                <w:color w:val="0000FF"/>
                <w:lang w:val="nl-BE"/>
              </w:rPr>
            </w:pPr>
            <w:r w:rsidRPr="00091E1B">
              <w:rPr>
                <w:rFonts w:ascii="Arial" w:hAnsi="Arial"/>
                <w:i/>
                <w:color w:val="0000FF"/>
                <w:sz w:val="18"/>
                <w:lang w:val="nl-BE"/>
              </w:rPr>
              <w:t>"K.B.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C3644F" w:rsidRPr="00091E1B" w:rsidRDefault="00C3644F">
            <w:pPr>
              <w:spacing w:line="240" w:lineRule="atLeast"/>
              <w:jc w:val="right"/>
              <w:rPr>
                <w:color w:val="0000FF"/>
                <w:lang w:val="nl-BE"/>
              </w:rPr>
            </w:pPr>
          </w:p>
        </w:tc>
      </w:tr>
      <w:tr w:rsidR="00C3644F" w:rsidRPr="00091E1B" w:rsidTr="00CD5475">
        <w:trPr>
          <w:cantSplit/>
        </w:trPr>
        <w:tc>
          <w:tcPr>
            <w:tcW w:w="290" w:type="dxa"/>
          </w:tcPr>
          <w:p w:rsidR="00C3644F" w:rsidRPr="00091E1B" w:rsidRDefault="00C3644F" w:rsidP="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5373" w:type="dxa"/>
            <w:gridSpan w:val="2"/>
          </w:tcPr>
          <w:p w:rsidR="00C3644F" w:rsidRPr="00091E1B" w:rsidRDefault="00C3644F">
            <w:pPr>
              <w:spacing w:line="240" w:lineRule="atLeast"/>
              <w:jc w:val="both"/>
              <w:rPr>
                <w:rFonts w:ascii="Arial" w:hAnsi="Arial"/>
                <w:color w:val="0000FF"/>
                <w:lang w:val="nl-BE"/>
              </w:rPr>
            </w:pPr>
            <w:r w:rsidRPr="00091E1B">
              <w:rPr>
                <w:rFonts w:ascii="Arial" w:hAnsi="Arial"/>
                <w:color w:val="0000FF"/>
              </w:rPr>
              <w:t>"</w:t>
            </w:r>
            <w:r w:rsidRPr="00091E1B">
              <w:rPr>
                <w:rFonts w:ascii="Arial" w:hAnsi="Arial"/>
                <w:b/>
                <w:color w:val="0000FF"/>
              </w:rPr>
              <w:t>8° Toebehoren uitsluitend voor dijamputatie</w:t>
            </w:r>
          </w:p>
        </w:tc>
        <w:tc>
          <w:tcPr>
            <w:tcW w:w="288" w:type="dxa"/>
            <w:vAlign w:val="bottom"/>
          </w:tcPr>
          <w:p w:rsidR="00C3644F" w:rsidRPr="00091E1B" w:rsidRDefault="00C3644F">
            <w:pPr>
              <w:spacing w:line="240" w:lineRule="atLeast"/>
              <w:jc w:val="right"/>
              <w:rPr>
                <w:rFonts w:ascii="Arial" w:hAnsi="Arial"/>
                <w:color w:val="0000FF"/>
                <w:lang w:val="nl-BE"/>
              </w:rPr>
            </w:pPr>
          </w:p>
        </w:tc>
        <w:tc>
          <w:tcPr>
            <w:tcW w:w="881" w:type="dxa"/>
            <w:gridSpan w:val="2"/>
            <w:vAlign w:val="bottom"/>
          </w:tcPr>
          <w:p w:rsidR="00C3644F" w:rsidRPr="00091E1B" w:rsidRDefault="00C3644F">
            <w:pPr>
              <w:spacing w:line="240" w:lineRule="atLeast"/>
              <w:jc w:val="right"/>
              <w:rPr>
                <w:rFonts w:ascii="Arial" w:hAnsi="Arial"/>
                <w:color w:val="0000FF"/>
                <w:lang w:val="nl-BE"/>
              </w:rPr>
            </w:pP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color w:val="0000FF"/>
                <w:lang w:val="nl-BE"/>
              </w:rPr>
            </w:pPr>
          </w:p>
        </w:tc>
      </w:tr>
      <w:tr w:rsidR="00C3644F" w:rsidRPr="00091E1B" w:rsidTr="00CD5475">
        <w:trPr>
          <w:cantSplit/>
        </w:trPr>
        <w:tc>
          <w:tcPr>
            <w:tcW w:w="290" w:type="dxa"/>
          </w:tcPr>
          <w:p w:rsidR="00C3644F" w:rsidRPr="00091E1B" w:rsidRDefault="00C3644F" w:rsidP="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rPr>
            </w:pPr>
          </w:p>
        </w:tc>
        <w:tc>
          <w:tcPr>
            <w:tcW w:w="5373" w:type="dxa"/>
            <w:gridSpan w:val="2"/>
          </w:tcPr>
          <w:p w:rsidR="00C3644F" w:rsidRPr="00091E1B" w:rsidRDefault="00C3644F">
            <w:pPr>
              <w:spacing w:line="240" w:lineRule="atLeast"/>
              <w:jc w:val="both"/>
              <w:rPr>
                <w:rFonts w:ascii="Arial" w:hAnsi="Arial"/>
                <w:color w:val="0000FF"/>
              </w:rPr>
            </w:pPr>
            <w:r w:rsidRPr="00091E1B">
              <w:rPr>
                <w:rFonts w:ascii="Arial" w:hAnsi="Arial"/>
                <w:color w:val="0000FF"/>
              </w:rPr>
              <w:t>Maatwerk</w:t>
            </w:r>
          </w:p>
        </w:tc>
        <w:tc>
          <w:tcPr>
            <w:tcW w:w="288" w:type="dxa"/>
            <w:vAlign w:val="bottom"/>
          </w:tcPr>
          <w:p w:rsidR="00C3644F" w:rsidRPr="00091E1B" w:rsidRDefault="00C3644F">
            <w:pPr>
              <w:spacing w:line="240" w:lineRule="atLeast"/>
              <w:jc w:val="right"/>
              <w:rPr>
                <w:rFonts w:ascii="Arial" w:hAnsi="Arial"/>
                <w:color w:val="0000FF"/>
                <w:lang w:val="nl-BE"/>
              </w:rPr>
            </w:pPr>
          </w:p>
        </w:tc>
        <w:tc>
          <w:tcPr>
            <w:tcW w:w="881" w:type="dxa"/>
            <w:gridSpan w:val="2"/>
            <w:vAlign w:val="bottom"/>
          </w:tcPr>
          <w:p w:rsidR="00C3644F" w:rsidRPr="00091E1B" w:rsidRDefault="00C3644F" w:rsidP="00C3644F">
            <w:pPr>
              <w:spacing w:line="240" w:lineRule="atLeast"/>
              <w:rPr>
                <w:rFonts w:ascii="Arial" w:hAnsi="Arial"/>
                <w:color w:val="0000FF"/>
                <w:lang w:val="nl-BE"/>
              </w:rPr>
            </w:pP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r>
      <w:tr w:rsidR="00C3644F" w:rsidRPr="00091E1B" w:rsidTr="00CD5475">
        <w:trPr>
          <w:cantSplit/>
        </w:trPr>
        <w:tc>
          <w:tcPr>
            <w:tcW w:w="290" w:type="dxa"/>
          </w:tcPr>
          <w:p w:rsidR="00C3644F" w:rsidRPr="00091E1B" w:rsidRDefault="00C3644F" w:rsidP="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rPr>
            </w:pPr>
            <w:r w:rsidRPr="00091E1B">
              <w:rPr>
                <w:rFonts w:ascii="Arial" w:hAnsi="Arial"/>
                <w:color w:val="0000FF"/>
              </w:rPr>
              <w:t>696010</w:t>
            </w:r>
          </w:p>
        </w:tc>
        <w:tc>
          <w:tcPr>
            <w:tcW w:w="864" w:type="dxa"/>
            <w:gridSpan w:val="2"/>
          </w:tcPr>
          <w:p w:rsidR="00C3644F" w:rsidRPr="00091E1B" w:rsidRDefault="00AD3D75" w:rsidP="009E2FF9">
            <w:pPr>
              <w:spacing w:line="240" w:lineRule="atLeast"/>
              <w:rPr>
                <w:rFonts w:ascii="Arial" w:hAnsi="Arial" w:cs="Arial"/>
                <w:color w:val="0000FF"/>
                <w:lang w:val="nl-BE"/>
              </w:rPr>
            </w:pPr>
            <w:r w:rsidRPr="00091E1B">
              <w:rPr>
                <w:rFonts w:ascii="Arial" w:hAnsi="Arial" w:cs="Arial"/>
                <w:color w:val="0000FF"/>
                <w:lang w:val="nl-BE"/>
              </w:rPr>
              <w:t>696021</w:t>
            </w:r>
          </w:p>
        </w:tc>
        <w:tc>
          <w:tcPr>
            <w:tcW w:w="5373" w:type="dxa"/>
            <w:gridSpan w:val="2"/>
          </w:tcPr>
          <w:p w:rsidR="00C3644F" w:rsidRPr="00091E1B" w:rsidRDefault="00C3644F" w:rsidP="00C3644F">
            <w:pPr>
              <w:spacing w:line="240" w:lineRule="atLeast"/>
              <w:jc w:val="both"/>
              <w:rPr>
                <w:rFonts w:ascii="Arial" w:hAnsi="Arial"/>
                <w:color w:val="0000FF"/>
                <w:lang w:val="nl-BE"/>
              </w:rPr>
            </w:pPr>
            <w:r w:rsidRPr="00091E1B">
              <w:rPr>
                <w:rFonts w:ascii="Arial" w:hAnsi="Arial"/>
                <w:color w:val="0000FF"/>
                <w:lang w:val="nl-BE"/>
              </w:rPr>
              <w:t>Bekkenbandage, groepen 3, 4 en 5</w:t>
            </w:r>
          </w:p>
        </w:tc>
        <w:tc>
          <w:tcPr>
            <w:tcW w:w="288" w:type="dxa"/>
            <w:vAlign w:val="bottom"/>
          </w:tcPr>
          <w:p w:rsidR="00C3644F" w:rsidRPr="00091E1B" w:rsidRDefault="00C3644F" w:rsidP="00175E39">
            <w:pPr>
              <w:spacing w:line="240" w:lineRule="atLeast"/>
              <w:jc w:val="right"/>
              <w:rPr>
                <w:rFonts w:ascii="Arial" w:hAnsi="Arial"/>
                <w:color w:val="0000FF"/>
              </w:rPr>
            </w:pPr>
            <w:r w:rsidRPr="00091E1B">
              <w:rPr>
                <w:rFonts w:ascii="Arial" w:hAnsi="Arial"/>
                <w:color w:val="0000FF"/>
              </w:rPr>
              <w:t>T</w:t>
            </w:r>
          </w:p>
        </w:tc>
        <w:tc>
          <w:tcPr>
            <w:tcW w:w="881" w:type="dxa"/>
            <w:gridSpan w:val="2"/>
            <w:vAlign w:val="bottom"/>
          </w:tcPr>
          <w:p w:rsidR="00C3644F" w:rsidRPr="00091E1B" w:rsidRDefault="00C3644F" w:rsidP="00C3644F">
            <w:pPr>
              <w:spacing w:line="240" w:lineRule="atLeast"/>
              <w:jc w:val="right"/>
              <w:rPr>
                <w:rFonts w:ascii="Arial" w:hAnsi="Arial"/>
                <w:color w:val="0000FF"/>
                <w:lang w:val="nl-BE"/>
              </w:rPr>
            </w:pPr>
            <w:r w:rsidRPr="00091E1B">
              <w:rPr>
                <w:rFonts w:ascii="Arial" w:hAnsi="Arial"/>
                <w:color w:val="0000FF"/>
              </w:rPr>
              <w:t>101,11</w:t>
            </w: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r>
      <w:tr w:rsidR="00175E39" w:rsidRPr="00091E1B" w:rsidTr="00CD5475">
        <w:trPr>
          <w:cantSplit/>
        </w:trPr>
        <w:tc>
          <w:tcPr>
            <w:tcW w:w="290" w:type="dxa"/>
          </w:tcPr>
          <w:p w:rsidR="00175E39" w:rsidRPr="00091E1B" w:rsidRDefault="00175E39" w:rsidP="00C3644F">
            <w:pPr>
              <w:spacing w:line="240" w:lineRule="atLeast"/>
              <w:rPr>
                <w:color w:val="0000FF"/>
                <w:lang w:val="nl-BE"/>
              </w:rPr>
            </w:pP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5373" w:type="dxa"/>
            <w:gridSpan w:val="2"/>
          </w:tcPr>
          <w:p w:rsidR="00175E39" w:rsidRPr="00091E1B" w:rsidRDefault="00175E39" w:rsidP="00C3644F">
            <w:pPr>
              <w:spacing w:line="240" w:lineRule="atLeast"/>
              <w:jc w:val="both"/>
              <w:rPr>
                <w:rFonts w:ascii="Arial" w:hAnsi="Arial"/>
                <w:color w:val="0000FF"/>
                <w:lang w:val="nl-BE"/>
              </w:rPr>
            </w:pPr>
          </w:p>
        </w:tc>
        <w:tc>
          <w:tcPr>
            <w:tcW w:w="288" w:type="dxa"/>
            <w:vAlign w:val="bottom"/>
          </w:tcPr>
          <w:p w:rsidR="00175E39" w:rsidRPr="00091E1B" w:rsidRDefault="00175E39" w:rsidP="00C3644F">
            <w:pPr>
              <w:spacing w:line="240" w:lineRule="atLeast"/>
              <w:jc w:val="both"/>
              <w:rPr>
                <w:rFonts w:ascii="Arial" w:hAnsi="Arial"/>
                <w:color w:val="0000FF"/>
              </w:rPr>
            </w:pPr>
          </w:p>
        </w:tc>
        <w:tc>
          <w:tcPr>
            <w:tcW w:w="881" w:type="dxa"/>
            <w:gridSpan w:val="2"/>
            <w:vAlign w:val="bottom"/>
          </w:tcPr>
          <w:p w:rsidR="00175E39" w:rsidRPr="00091E1B" w:rsidRDefault="00175E39" w:rsidP="00C3644F">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lang w:val="nl-BE"/>
              </w:rPr>
            </w:pPr>
          </w:p>
        </w:tc>
        <w:tc>
          <w:tcPr>
            <w:tcW w:w="288" w:type="dxa"/>
            <w:vAlign w:val="bottom"/>
          </w:tcPr>
          <w:p w:rsidR="00175E39" w:rsidRPr="00091E1B" w:rsidRDefault="00175E39">
            <w:pPr>
              <w:spacing w:line="240" w:lineRule="atLeast"/>
              <w:jc w:val="right"/>
              <w:rPr>
                <w:rFonts w:ascii="Arial" w:hAnsi="Arial"/>
                <w:color w:val="0000FF"/>
                <w:lang w:val="nl-BE"/>
              </w:rPr>
            </w:pPr>
          </w:p>
        </w:tc>
      </w:tr>
      <w:tr w:rsidR="00C3644F" w:rsidRPr="00091E1B" w:rsidTr="00CD5475">
        <w:trPr>
          <w:cantSplit/>
        </w:trPr>
        <w:tc>
          <w:tcPr>
            <w:tcW w:w="290" w:type="dxa"/>
          </w:tcPr>
          <w:p w:rsidR="00C3644F" w:rsidRPr="00091E1B" w:rsidRDefault="00C3644F" w:rsidP="00C3644F">
            <w:pPr>
              <w:spacing w:line="240" w:lineRule="atLeast"/>
              <w:rPr>
                <w:rFonts w:ascii="Arial" w:hAnsi="Arial"/>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175E39" w:rsidP="009E2FF9">
            <w:pPr>
              <w:spacing w:line="240" w:lineRule="atLeast"/>
              <w:rPr>
                <w:rFonts w:ascii="Arial" w:hAnsi="Arial"/>
                <w:color w:val="0000FF"/>
                <w:lang w:val="nl-BE"/>
              </w:rPr>
            </w:pPr>
            <w:r w:rsidRPr="00091E1B">
              <w:rPr>
                <w:rFonts w:ascii="Arial" w:hAnsi="Arial"/>
                <w:color w:val="0000FF"/>
                <w:lang w:val="nl-BE"/>
              </w:rPr>
              <w:t>696032</w:t>
            </w:r>
          </w:p>
        </w:tc>
        <w:tc>
          <w:tcPr>
            <w:tcW w:w="864" w:type="dxa"/>
            <w:gridSpan w:val="2"/>
          </w:tcPr>
          <w:p w:rsidR="00C3644F" w:rsidRPr="00091E1B" w:rsidRDefault="00AD3D75" w:rsidP="009E2FF9">
            <w:pPr>
              <w:spacing w:line="240" w:lineRule="atLeast"/>
              <w:rPr>
                <w:rFonts w:ascii="Arial" w:hAnsi="Arial" w:cs="Arial"/>
                <w:color w:val="0000FF"/>
                <w:lang w:val="nl-BE"/>
              </w:rPr>
            </w:pPr>
            <w:r w:rsidRPr="00091E1B">
              <w:rPr>
                <w:rFonts w:ascii="Arial" w:hAnsi="Arial" w:cs="Arial"/>
                <w:color w:val="0000FF"/>
                <w:lang w:val="nl-BE"/>
              </w:rPr>
              <w:t>696043</w:t>
            </w:r>
          </w:p>
        </w:tc>
        <w:tc>
          <w:tcPr>
            <w:tcW w:w="5373" w:type="dxa"/>
            <w:gridSpan w:val="2"/>
          </w:tcPr>
          <w:p w:rsidR="00C3644F" w:rsidRPr="00091E1B" w:rsidRDefault="00175E39">
            <w:pPr>
              <w:spacing w:line="240" w:lineRule="atLeast"/>
              <w:jc w:val="both"/>
              <w:rPr>
                <w:rFonts w:ascii="Arial" w:hAnsi="Arial"/>
                <w:color w:val="0000FF"/>
                <w:lang w:val="nl-BE"/>
              </w:rPr>
            </w:pPr>
            <w:r w:rsidRPr="00091E1B">
              <w:rPr>
                <w:rFonts w:ascii="Arial" w:hAnsi="Arial"/>
                <w:color w:val="0000FF"/>
                <w:lang w:val="nl-BE"/>
              </w:rPr>
              <w:t>Heupscharnier met bekkenband, groepen 2, 3 en 4</w:t>
            </w:r>
          </w:p>
        </w:tc>
        <w:tc>
          <w:tcPr>
            <w:tcW w:w="288" w:type="dxa"/>
            <w:vAlign w:val="bottom"/>
          </w:tcPr>
          <w:p w:rsidR="00C3644F" w:rsidRPr="00091E1B" w:rsidRDefault="00175E39">
            <w:pPr>
              <w:spacing w:line="240" w:lineRule="atLeast"/>
              <w:jc w:val="right"/>
              <w:rPr>
                <w:rFonts w:ascii="Arial" w:hAnsi="Arial"/>
                <w:color w:val="0000FF"/>
              </w:rPr>
            </w:pPr>
            <w:r w:rsidRPr="00091E1B">
              <w:rPr>
                <w:rFonts w:ascii="Arial" w:hAnsi="Arial"/>
                <w:color w:val="0000FF"/>
              </w:rPr>
              <w:t>T</w:t>
            </w:r>
          </w:p>
        </w:tc>
        <w:tc>
          <w:tcPr>
            <w:tcW w:w="881" w:type="dxa"/>
            <w:gridSpan w:val="2"/>
            <w:vAlign w:val="bottom"/>
          </w:tcPr>
          <w:p w:rsidR="00C3644F" w:rsidRPr="00091E1B" w:rsidRDefault="00175E39">
            <w:pPr>
              <w:spacing w:line="240" w:lineRule="atLeast"/>
              <w:jc w:val="right"/>
              <w:rPr>
                <w:rFonts w:ascii="Arial" w:hAnsi="Arial"/>
                <w:color w:val="0000FF"/>
                <w:lang w:val="nl-BE"/>
              </w:rPr>
            </w:pPr>
            <w:r w:rsidRPr="00091E1B">
              <w:rPr>
                <w:rFonts w:ascii="Arial" w:hAnsi="Arial"/>
                <w:color w:val="0000FF"/>
              </w:rPr>
              <w:t>163,93</w:t>
            </w: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r w:rsidRPr="00091E1B">
              <w:rPr>
                <w:rFonts w:ascii="Arial" w:hAnsi="Arial"/>
                <w:color w:val="0000FF"/>
                <w:lang w:val="nl-BE"/>
              </w:rPr>
              <w:t>"</w:t>
            </w:r>
          </w:p>
        </w:tc>
      </w:tr>
      <w:tr w:rsidR="00C3644F" w:rsidRPr="00091E1B" w:rsidTr="00CD5475">
        <w:trPr>
          <w:cantSplit/>
        </w:trPr>
        <w:tc>
          <w:tcPr>
            <w:tcW w:w="290" w:type="dxa"/>
          </w:tcPr>
          <w:p w:rsidR="00C3644F" w:rsidRPr="00091E1B" w:rsidRDefault="00C3644F" w:rsidP="00C3644F">
            <w:pPr>
              <w:spacing w:line="240" w:lineRule="atLeast"/>
              <w:rPr>
                <w:rFonts w:ascii="Arial" w:hAnsi="Arial"/>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5373" w:type="dxa"/>
            <w:gridSpan w:val="2"/>
          </w:tcPr>
          <w:p w:rsidR="00C3644F" w:rsidRPr="00091E1B" w:rsidRDefault="00C3644F">
            <w:pPr>
              <w:spacing w:line="240" w:lineRule="atLeast"/>
              <w:jc w:val="both"/>
              <w:rPr>
                <w:rFonts w:ascii="Arial" w:hAnsi="Arial"/>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c>
          <w:tcPr>
            <w:tcW w:w="881" w:type="dxa"/>
            <w:gridSpan w:val="2"/>
            <w:vAlign w:val="bottom"/>
          </w:tcPr>
          <w:p w:rsidR="00C3644F" w:rsidRPr="00091E1B" w:rsidRDefault="00C3644F">
            <w:pPr>
              <w:spacing w:line="240" w:lineRule="atLeast"/>
              <w:jc w:val="right"/>
              <w:rPr>
                <w:rFonts w:ascii="Arial" w:hAnsi="Arial"/>
                <w:color w:val="0000FF"/>
                <w:lang w:val="nl-BE"/>
              </w:rPr>
            </w:pPr>
          </w:p>
        </w:tc>
        <w:tc>
          <w:tcPr>
            <w:tcW w:w="175" w:type="dxa"/>
            <w:vAlign w:val="bottom"/>
          </w:tcPr>
          <w:p w:rsidR="00C3644F" w:rsidRPr="00091E1B" w:rsidRDefault="00C3644F">
            <w:pPr>
              <w:spacing w:line="240" w:lineRule="atLeast"/>
              <w:jc w:val="right"/>
              <w:rPr>
                <w:color w:val="0000FF"/>
                <w:lang w:val="nl-BE"/>
              </w:rPr>
            </w:pPr>
          </w:p>
        </w:tc>
        <w:tc>
          <w:tcPr>
            <w:tcW w:w="288" w:type="dxa"/>
            <w:vAlign w:val="bottom"/>
          </w:tcPr>
          <w:p w:rsidR="00C3644F" w:rsidRPr="00091E1B" w:rsidRDefault="00C3644F">
            <w:pPr>
              <w:spacing w:line="240" w:lineRule="atLeast"/>
              <w:jc w:val="right"/>
              <w:rPr>
                <w:rFonts w:ascii="Arial" w:hAnsi="Arial"/>
                <w:color w:val="0000FF"/>
                <w:lang w:val="nl-BE"/>
              </w:rPr>
            </w:pPr>
          </w:p>
        </w:tc>
      </w:tr>
      <w:tr w:rsidR="00C3644F" w:rsidRPr="00F003DB" w:rsidTr="00CD5475">
        <w:trPr>
          <w:cantSplit/>
        </w:trPr>
        <w:tc>
          <w:tcPr>
            <w:tcW w:w="290" w:type="dxa"/>
          </w:tcPr>
          <w:p w:rsidR="00C3644F" w:rsidRPr="00091E1B" w:rsidRDefault="00C3644F" w:rsidP="00C3644F">
            <w:pPr>
              <w:spacing w:line="240" w:lineRule="atLeast"/>
              <w:rPr>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rFonts w:ascii="Arial" w:hAnsi="Arial"/>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6717" w:type="dxa"/>
            <w:gridSpan w:val="6"/>
          </w:tcPr>
          <w:p w:rsidR="00C3644F" w:rsidRPr="00091E1B" w:rsidRDefault="00C3644F" w:rsidP="00C3644F">
            <w:pPr>
              <w:spacing w:line="240" w:lineRule="atLeast"/>
              <w:jc w:val="both"/>
              <w:rPr>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C3644F" w:rsidRPr="00091E1B" w:rsidRDefault="00C3644F">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C3644F">
            <w:pPr>
              <w:spacing w:line="240" w:lineRule="atLeast"/>
              <w:jc w:val="both"/>
              <w:rPr>
                <w:color w:val="0000FF"/>
              </w:rPr>
            </w:pPr>
            <w:r w:rsidRPr="00091E1B">
              <w:rPr>
                <w:rFonts w:ascii="Arial" w:hAnsi="Arial"/>
                <w:color w:val="0000FF"/>
                <w:lang w:val="nl-BE"/>
              </w:rPr>
              <w:t>"</w:t>
            </w:r>
            <w:r w:rsidRPr="00091E1B">
              <w:rPr>
                <w:rFonts w:ascii="Arial" w:hAnsi="Arial"/>
                <w:b/>
                <w:color w:val="0000FF"/>
              </w:rPr>
              <w:t>9</w:t>
            </w:r>
            <w:r w:rsidR="00635F30" w:rsidRPr="00091E1B">
              <w:rPr>
                <w:rFonts w:ascii="Arial" w:hAnsi="Arial"/>
                <w:b/>
                <w:color w:val="0000FF"/>
              </w:rPr>
              <w:t>° Aanpassing cosmetische prothese, transferprothese of evaluatie-prothese, groepen 1, 2, 3, 4 en 5</w:t>
            </w:r>
            <w:r w:rsidRPr="00091E1B">
              <w:rPr>
                <w:rFonts w:ascii="Arial" w:hAnsi="Arial"/>
                <w:color w:val="0000FF"/>
                <w:lang w:val="nl-BE"/>
              </w:rPr>
              <w:t>"</w:t>
            </w:r>
          </w:p>
        </w:tc>
        <w:tc>
          <w:tcPr>
            <w:tcW w:w="288" w:type="dxa"/>
            <w:vAlign w:val="bottom"/>
          </w:tcPr>
          <w:p w:rsidR="00635F30" w:rsidRPr="00091E1B" w:rsidRDefault="00635F30">
            <w:pPr>
              <w:spacing w:line="240" w:lineRule="atLeast"/>
              <w:jc w:val="right"/>
              <w:rPr>
                <w:color w:val="0000FF"/>
              </w:rPr>
            </w:pPr>
          </w:p>
        </w:tc>
      </w:tr>
      <w:tr w:rsidR="00C3644F" w:rsidRPr="00091E1B" w:rsidTr="00CD5475">
        <w:trPr>
          <w:cantSplit/>
        </w:trPr>
        <w:tc>
          <w:tcPr>
            <w:tcW w:w="290" w:type="dxa"/>
          </w:tcPr>
          <w:p w:rsidR="00C3644F" w:rsidRPr="00091E1B" w:rsidRDefault="00C3644F">
            <w:pPr>
              <w:spacing w:line="240" w:lineRule="atLeast"/>
              <w:rPr>
                <w:rFonts w:ascii="Arial" w:hAnsi="Arial"/>
                <w:color w:val="0000FF"/>
                <w:lang w:val="nl-BE"/>
              </w:rPr>
            </w:pPr>
          </w:p>
        </w:tc>
        <w:tc>
          <w:tcPr>
            <w:tcW w:w="576" w:type="dxa"/>
            <w:gridSpan w:val="2"/>
          </w:tcPr>
          <w:p w:rsidR="00C3644F" w:rsidRPr="00091E1B" w:rsidRDefault="00C3644F">
            <w:pPr>
              <w:spacing w:line="240" w:lineRule="atLeast"/>
              <w:jc w:val="right"/>
              <w:rPr>
                <w:color w:val="0000FF"/>
                <w:lang w:val="nl-BE"/>
              </w:rPr>
            </w:pPr>
          </w:p>
        </w:tc>
        <w:tc>
          <w:tcPr>
            <w:tcW w:w="864" w:type="dxa"/>
          </w:tcPr>
          <w:p w:rsidR="00C3644F" w:rsidRPr="00091E1B" w:rsidRDefault="00C3644F" w:rsidP="009E2FF9">
            <w:pPr>
              <w:spacing w:line="240" w:lineRule="atLeast"/>
              <w:rPr>
                <w:color w:val="0000FF"/>
                <w:lang w:val="nl-BE"/>
              </w:rPr>
            </w:pPr>
          </w:p>
        </w:tc>
        <w:tc>
          <w:tcPr>
            <w:tcW w:w="864" w:type="dxa"/>
            <w:gridSpan w:val="2"/>
          </w:tcPr>
          <w:p w:rsidR="00C3644F" w:rsidRPr="00091E1B" w:rsidRDefault="00C3644F" w:rsidP="009E2FF9">
            <w:pPr>
              <w:spacing w:line="240" w:lineRule="atLeast"/>
              <w:rPr>
                <w:rFonts w:ascii="Arial" w:hAnsi="Arial" w:cs="Arial"/>
                <w:color w:val="0000FF"/>
                <w:lang w:val="nl-BE"/>
              </w:rPr>
            </w:pPr>
          </w:p>
        </w:tc>
        <w:tc>
          <w:tcPr>
            <w:tcW w:w="6717" w:type="dxa"/>
            <w:gridSpan w:val="6"/>
          </w:tcPr>
          <w:p w:rsidR="00C3644F" w:rsidRPr="00091E1B" w:rsidRDefault="00C3644F">
            <w:pPr>
              <w:spacing w:line="240" w:lineRule="atLeast"/>
              <w:jc w:val="both"/>
              <w:rPr>
                <w:rFonts w:ascii="Arial" w:hAnsi="Arial"/>
                <w:b/>
                <w:color w:val="0000FF"/>
              </w:rPr>
            </w:pPr>
          </w:p>
        </w:tc>
        <w:tc>
          <w:tcPr>
            <w:tcW w:w="288" w:type="dxa"/>
            <w:vAlign w:val="bottom"/>
          </w:tcPr>
          <w:p w:rsidR="00C3644F" w:rsidRPr="00091E1B" w:rsidRDefault="00C3644F">
            <w:pPr>
              <w:spacing w:line="240" w:lineRule="atLeast"/>
              <w:jc w:val="right"/>
              <w:rPr>
                <w:color w:val="0000FF"/>
              </w:rPr>
            </w:pPr>
          </w:p>
        </w:tc>
      </w:tr>
      <w:tr w:rsidR="00175E39" w:rsidRPr="00F003DB" w:rsidTr="00CD5475">
        <w:trPr>
          <w:cantSplit/>
        </w:trPr>
        <w:tc>
          <w:tcPr>
            <w:tcW w:w="290" w:type="dxa"/>
          </w:tcPr>
          <w:p w:rsidR="00175E39" w:rsidRPr="00091E1B" w:rsidRDefault="00175E39">
            <w:pPr>
              <w:spacing w:line="240" w:lineRule="atLeast"/>
              <w:rPr>
                <w:rFonts w:ascii="Arial" w:hAnsi="Arial"/>
                <w:color w:val="0000FF"/>
                <w:lang w:val="nl-BE"/>
              </w:rPr>
            </w:pP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lang w:val="nl-BE"/>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6717" w:type="dxa"/>
            <w:gridSpan w:val="6"/>
          </w:tcPr>
          <w:p w:rsidR="00175E39" w:rsidRPr="00091E1B" w:rsidRDefault="00175E39">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75E39" w:rsidRPr="00091E1B" w:rsidRDefault="00175E39">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175E39">
            <w:pPr>
              <w:spacing w:line="240" w:lineRule="atLeast"/>
              <w:rPr>
                <w:color w:val="0000FF"/>
              </w:rPr>
            </w:pPr>
            <w:r w:rsidRPr="00091E1B">
              <w:rPr>
                <w:rFonts w:ascii="Arial" w:hAnsi="Arial"/>
                <w:color w:val="0000FF"/>
                <w:lang w:val="nl-BE"/>
              </w:rPr>
              <w:t>"</w:t>
            </w:r>
            <w:r w:rsidR="00635F30" w:rsidRPr="00091E1B">
              <w:rPr>
                <w:rFonts w:ascii="Arial" w:hAnsi="Arial"/>
                <w:color w:val="0000FF"/>
              </w:rPr>
              <w:t xml:space="preserve">Maatwerk : </w:t>
            </w: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676550</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676561</w:t>
            </w:r>
          </w:p>
        </w:tc>
        <w:tc>
          <w:tcPr>
            <w:tcW w:w="5373" w:type="dxa"/>
            <w:gridSpan w:val="2"/>
          </w:tcPr>
          <w:p w:rsidR="00635F30" w:rsidRPr="00091E1B" w:rsidRDefault="00635F30">
            <w:pPr>
              <w:spacing w:line="240" w:lineRule="atLeast"/>
              <w:jc w:val="both"/>
              <w:rPr>
                <w:color w:val="0000FF"/>
              </w:rPr>
            </w:pPr>
            <w:r w:rsidRPr="00091E1B">
              <w:rPr>
                <w:rFonts w:ascii="Arial" w:hAnsi="Arial"/>
                <w:color w:val="0000FF"/>
              </w:rPr>
              <w:t xml:space="preserve">1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52,58</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676572</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676583</w:t>
            </w:r>
          </w:p>
        </w:tc>
        <w:tc>
          <w:tcPr>
            <w:tcW w:w="5373" w:type="dxa"/>
            <w:gridSpan w:val="2"/>
          </w:tcPr>
          <w:p w:rsidR="00635F30" w:rsidRPr="00091E1B" w:rsidRDefault="00635F30">
            <w:pPr>
              <w:spacing w:line="240" w:lineRule="atLeast"/>
              <w:jc w:val="both"/>
              <w:rPr>
                <w:color w:val="0000FF"/>
              </w:rPr>
            </w:pPr>
            <w:r w:rsidRPr="00091E1B">
              <w:rPr>
                <w:rFonts w:ascii="Arial" w:hAnsi="Arial"/>
                <w:color w:val="0000FF"/>
              </w:rPr>
              <w:t xml:space="preserve">2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52,58</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635F30">
            <w:pPr>
              <w:spacing w:line="240" w:lineRule="atLeast"/>
              <w:jc w:val="both"/>
              <w:rPr>
                <w:rFonts w:ascii="Arial" w:hAnsi="Arial"/>
                <w:color w:val="0000FF"/>
              </w:rPr>
            </w:pP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color w:val="0000FF"/>
              </w:rPr>
            </w:pPr>
            <w:r w:rsidRPr="00091E1B">
              <w:rPr>
                <w:rFonts w:ascii="Arial" w:hAnsi="Arial"/>
                <w:color w:val="0000FF"/>
              </w:rPr>
              <w:t>676594</w:t>
            </w:r>
          </w:p>
        </w:tc>
        <w:tc>
          <w:tcPr>
            <w:tcW w:w="864" w:type="dxa"/>
            <w:gridSpan w:val="2"/>
          </w:tcPr>
          <w:p w:rsidR="00635F30" w:rsidRPr="00091E1B" w:rsidRDefault="00AD3D75" w:rsidP="009E2FF9">
            <w:pPr>
              <w:spacing w:line="240" w:lineRule="atLeast"/>
              <w:rPr>
                <w:rFonts w:ascii="Arial" w:hAnsi="Arial" w:cs="Arial"/>
                <w:color w:val="0000FF"/>
              </w:rPr>
            </w:pPr>
            <w:r w:rsidRPr="00091E1B">
              <w:rPr>
                <w:rFonts w:ascii="Arial" w:hAnsi="Arial" w:cs="Arial"/>
                <w:color w:val="0000FF"/>
              </w:rPr>
              <w:t>676</w:t>
            </w:r>
            <w:r w:rsidR="00B306F5" w:rsidRPr="00091E1B">
              <w:rPr>
                <w:rFonts w:ascii="Arial" w:hAnsi="Arial" w:cs="Arial"/>
                <w:color w:val="0000FF"/>
              </w:rPr>
              <w:t>605</w:t>
            </w:r>
          </w:p>
        </w:tc>
        <w:tc>
          <w:tcPr>
            <w:tcW w:w="5373" w:type="dxa"/>
            <w:gridSpan w:val="2"/>
          </w:tcPr>
          <w:p w:rsidR="00635F30" w:rsidRPr="00091E1B" w:rsidRDefault="00635F30">
            <w:pPr>
              <w:spacing w:line="240" w:lineRule="atLeast"/>
              <w:jc w:val="both"/>
              <w:rPr>
                <w:color w:val="0000FF"/>
              </w:rPr>
            </w:pPr>
            <w:r w:rsidRPr="00091E1B">
              <w:rPr>
                <w:rFonts w:ascii="Arial" w:hAnsi="Arial"/>
                <w:color w:val="0000FF"/>
              </w:rPr>
              <w:t xml:space="preserve">3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635F30" w:rsidRPr="00091E1B" w:rsidRDefault="00635F30">
            <w:pPr>
              <w:spacing w:line="240" w:lineRule="atLeast"/>
              <w:jc w:val="right"/>
              <w:rPr>
                <w:color w:val="0000FF"/>
              </w:rPr>
            </w:pPr>
            <w:r w:rsidRPr="00091E1B">
              <w:rPr>
                <w:rFonts w:ascii="Arial" w:hAnsi="Arial"/>
                <w:color w:val="0000FF"/>
              </w:rPr>
              <w:t>T</w:t>
            </w:r>
          </w:p>
        </w:tc>
        <w:tc>
          <w:tcPr>
            <w:tcW w:w="881" w:type="dxa"/>
            <w:gridSpan w:val="2"/>
            <w:vAlign w:val="bottom"/>
          </w:tcPr>
          <w:p w:rsidR="00635F30" w:rsidRPr="00091E1B" w:rsidRDefault="00635F30">
            <w:pPr>
              <w:spacing w:line="240" w:lineRule="atLeast"/>
              <w:jc w:val="right"/>
              <w:rPr>
                <w:color w:val="0000FF"/>
              </w:rPr>
            </w:pPr>
            <w:r w:rsidRPr="00091E1B">
              <w:rPr>
                <w:rFonts w:ascii="Arial" w:hAnsi="Arial"/>
                <w:color w:val="0000FF"/>
              </w:rPr>
              <w:t>52,58</w:t>
            </w: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04758F">
            <w:pPr>
              <w:spacing w:line="240" w:lineRule="atLeast"/>
              <w:jc w:val="right"/>
              <w:rPr>
                <w:color w:val="0000FF"/>
              </w:rPr>
            </w:pPr>
            <w:r w:rsidRPr="00091E1B">
              <w:rPr>
                <w:rFonts w:ascii="Arial" w:hAnsi="Arial"/>
                <w:color w:val="0000FF"/>
                <w:lang w:val="nl-BE"/>
              </w:rPr>
              <w:t>"</w:t>
            </w:r>
          </w:p>
        </w:tc>
      </w:tr>
      <w:tr w:rsidR="0004758F" w:rsidRPr="00091E1B" w:rsidTr="00CD5475">
        <w:trPr>
          <w:cantSplit/>
        </w:trPr>
        <w:tc>
          <w:tcPr>
            <w:tcW w:w="290" w:type="dxa"/>
          </w:tcPr>
          <w:p w:rsidR="0004758F" w:rsidRPr="00091E1B" w:rsidRDefault="0004758F">
            <w:pPr>
              <w:spacing w:line="240" w:lineRule="atLeast"/>
              <w:rPr>
                <w:color w:val="0000FF"/>
              </w:rPr>
            </w:pPr>
          </w:p>
        </w:tc>
        <w:tc>
          <w:tcPr>
            <w:tcW w:w="576" w:type="dxa"/>
            <w:gridSpan w:val="2"/>
          </w:tcPr>
          <w:p w:rsidR="0004758F" w:rsidRPr="00091E1B" w:rsidRDefault="0004758F">
            <w:pPr>
              <w:spacing w:line="240" w:lineRule="atLeast"/>
              <w:jc w:val="right"/>
              <w:rPr>
                <w:color w:val="0000FF"/>
              </w:rPr>
            </w:pPr>
          </w:p>
        </w:tc>
        <w:tc>
          <w:tcPr>
            <w:tcW w:w="864" w:type="dxa"/>
          </w:tcPr>
          <w:p w:rsidR="0004758F" w:rsidRPr="00091E1B" w:rsidRDefault="0004758F" w:rsidP="009E2FF9">
            <w:pPr>
              <w:spacing w:line="240" w:lineRule="atLeast"/>
              <w:rPr>
                <w:rFonts w:ascii="Arial" w:hAnsi="Arial"/>
                <w:color w:val="0000FF"/>
              </w:rPr>
            </w:pPr>
          </w:p>
        </w:tc>
        <w:tc>
          <w:tcPr>
            <w:tcW w:w="864" w:type="dxa"/>
            <w:gridSpan w:val="2"/>
          </w:tcPr>
          <w:p w:rsidR="0004758F" w:rsidRPr="00091E1B" w:rsidRDefault="0004758F" w:rsidP="009E2FF9">
            <w:pPr>
              <w:spacing w:line="240" w:lineRule="atLeast"/>
              <w:rPr>
                <w:rFonts w:ascii="Arial" w:hAnsi="Arial" w:cs="Arial"/>
                <w:color w:val="0000FF"/>
              </w:rPr>
            </w:pPr>
          </w:p>
        </w:tc>
        <w:tc>
          <w:tcPr>
            <w:tcW w:w="5373" w:type="dxa"/>
            <w:gridSpan w:val="2"/>
          </w:tcPr>
          <w:p w:rsidR="0004758F" w:rsidRPr="00091E1B" w:rsidRDefault="0004758F">
            <w:pPr>
              <w:spacing w:line="240" w:lineRule="atLeast"/>
              <w:jc w:val="both"/>
              <w:rPr>
                <w:rFonts w:ascii="Arial" w:hAnsi="Arial"/>
                <w:color w:val="0000FF"/>
              </w:rPr>
            </w:pPr>
          </w:p>
        </w:tc>
        <w:tc>
          <w:tcPr>
            <w:tcW w:w="288" w:type="dxa"/>
            <w:vAlign w:val="bottom"/>
          </w:tcPr>
          <w:p w:rsidR="0004758F" w:rsidRPr="00091E1B" w:rsidRDefault="0004758F">
            <w:pPr>
              <w:spacing w:line="240" w:lineRule="atLeast"/>
              <w:jc w:val="right"/>
              <w:rPr>
                <w:rFonts w:ascii="Arial" w:hAnsi="Arial"/>
                <w:color w:val="0000FF"/>
              </w:rPr>
            </w:pPr>
          </w:p>
        </w:tc>
        <w:tc>
          <w:tcPr>
            <w:tcW w:w="881" w:type="dxa"/>
            <w:gridSpan w:val="2"/>
            <w:vAlign w:val="bottom"/>
          </w:tcPr>
          <w:p w:rsidR="0004758F" w:rsidRPr="00091E1B" w:rsidRDefault="0004758F">
            <w:pPr>
              <w:spacing w:line="240" w:lineRule="atLeast"/>
              <w:jc w:val="right"/>
              <w:rPr>
                <w:rFonts w:ascii="Arial" w:hAnsi="Arial"/>
                <w:color w:val="0000FF"/>
              </w:rPr>
            </w:pPr>
          </w:p>
        </w:tc>
        <w:tc>
          <w:tcPr>
            <w:tcW w:w="175" w:type="dxa"/>
            <w:vAlign w:val="bottom"/>
          </w:tcPr>
          <w:p w:rsidR="0004758F" w:rsidRPr="00091E1B" w:rsidRDefault="0004758F">
            <w:pPr>
              <w:spacing w:line="240" w:lineRule="atLeast"/>
              <w:jc w:val="right"/>
              <w:rPr>
                <w:color w:val="0000FF"/>
              </w:rPr>
            </w:pPr>
          </w:p>
        </w:tc>
        <w:tc>
          <w:tcPr>
            <w:tcW w:w="288" w:type="dxa"/>
            <w:vAlign w:val="bottom"/>
          </w:tcPr>
          <w:p w:rsidR="0004758F" w:rsidRPr="00091E1B" w:rsidRDefault="0004758F">
            <w:pPr>
              <w:spacing w:line="240" w:lineRule="atLeast"/>
              <w:jc w:val="right"/>
              <w:rPr>
                <w:color w:val="0000FF"/>
              </w:rPr>
            </w:pPr>
          </w:p>
        </w:tc>
      </w:tr>
      <w:tr w:rsidR="00635F30" w:rsidRPr="00091E1B" w:rsidTr="00CD5475">
        <w:trPr>
          <w:cantSplit/>
        </w:trPr>
        <w:tc>
          <w:tcPr>
            <w:tcW w:w="290" w:type="dxa"/>
          </w:tcPr>
          <w:p w:rsidR="00635F30" w:rsidRPr="00091E1B" w:rsidRDefault="00635F30">
            <w:pPr>
              <w:spacing w:line="240" w:lineRule="atLeast"/>
              <w:rPr>
                <w:color w:val="0000FF"/>
              </w:rPr>
            </w:pPr>
          </w:p>
        </w:tc>
        <w:tc>
          <w:tcPr>
            <w:tcW w:w="576" w:type="dxa"/>
            <w:gridSpan w:val="2"/>
          </w:tcPr>
          <w:p w:rsidR="00635F30" w:rsidRPr="00091E1B" w:rsidRDefault="00635F30">
            <w:pPr>
              <w:spacing w:line="240" w:lineRule="atLeast"/>
              <w:jc w:val="right"/>
              <w:rPr>
                <w:color w:val="0000FF"/>
              </w:rPr>
            </w:pPr>
          </w:p>
        </w:tc>
        <w:tc>
          <w:tcPr>
            <w:tcW w:w="864" w:type="dxa"/>
          </w:tcPr>
          <w:p w:rsidR="00635F30" w:rsidRPr="00091E1B" w:rsidRDefault="00635F30" w:rsidP="009E2FF9">
            <w:pPr>
              <w:spacing w:line="240" w:lineRule="atLeast"/>
              <w:rPr>
                <w:rFonts w:ascii="Arial" w:hAnsi="Arial"/>
                <w:color w:val="0000FF"/>
              </w:rPr>
            </w:pPr>
          </w:p>
        </w:tc>
        <w:tc>
          <w:tcPr>
            <w:tcW w:w="864" w:type="dxa"/>
            <w:gridSpan w:val="2"/>
          </w:tcPr>
          <w:p w:rsidR="00635F30" w:rsidRPr="00091E1B" w:rsidRDefault="00635F30" w:rsidP="009E2FF9">
            <w:pPr>
              <w:spacing w:line="240" w:lineRule="atLeast"/>
              <w:rPr>
                <w:rFonts w:ascii="Arial" w:hAnsi="Arial" w:cs="Arial"/>
                <w:color w:val="0000FF"/>
              </w:rPr>
            </w:pPr>
          </w:p>
        </w:tc>
        <w:tc>
          <w:tcPr>
            <w:tcW w:w="5373" w:type="dxa"/>
            <w:gridSpan w:val="2"/>
          </w:tcPr>
          <w:p w:rsidR="00635F30" w:rsidRPr="00091E1B" w:rsidRDefault="0004758F" w:rsidP="00420C6A">
            <w:pPr>
              <w:spacing w:line="240" w:lineRule="atLeast"/>
              <w:jc w:val="both"/>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635F30" w:rsidRPr="00091E1B" w:rsidRDefault="00635F30">
            <w:pPr>
              <w:spacing w:line="240" w:lineRule="atLeast"/>
              <w:jc w:val="right"/>
              <w:rPr>
                <w:rFonts w:ascii="Arial" w:hAnsi="Arial"/>
                <w:color w:val="0000FF"/>
              </w:rPr>
            </w:pPr>
          </w:p>
        </w:tc>
        <w:tc>
          <w:tcPr>
            <w:tcW w:w="881" w:type="dxa"/>
            <w:gridSpan w:val="2"/>
            <w:vAlign w:val="bottom"/>
          </w:tcPr>
          <w:p w:rsidR="00635F30" w:rsidRPr="00091E1B" w:rsidRDefault="00635F30">
            <w:pPr>
              <w:spacing w:line="240" w:lineRule="atLeast"/>
              <w:jc w:val="right"/>
              <w:rPr>
                <w:rFonts w:ascii="Arial" w:hAnsi="Arial"/>
                <w:color w:val="0000FF"/>
              </w:rPr>
            </w:pPr>
          </w:p>
        </w:tc>
        <w:tc>
          <w:tcPr>
            <w:tcW w:w="175" w:type="dxa"/>
            <w:vAlign w:val="bottom"/>
          </w:tcPr>
          <w:p w:rsidR="00635F30" w:rsidRPr="00091E1B" w:rsidRDefault="00635F30">
            <w:pPr>
              <w:spacing w:line="240" w:lineRule="atLeast"/>
              <w:jc w:val="right"/>
              <w:rPr>
                <w:color w:val="0000FF"/>
              </w:rPr>
            </w:pPr>
          </w:p>
        </w:tc>
        <w:tc>
          <w:tcPr>
            <w:tcW w:w="288" w:type="dxa"/>
            <w:vAlign w:val="bottom"/>
          </w:tcPr>
          <w:p w:rsidR="00635F30" w:rsidRPr="00091E1B" w:rsidRDefault="00635F30">
            <w:pPr>
              <w:spacing w:line="240" w:lineRule="atLeast"/>
              <w:jc w:val="right"/>
              <w:rPr>
                <w:color w:val="0000FF"/>
              </w:rPr>
            </w:pPr>
          </w:p>
        </w:tc>
      </w:tr>
      <w:tr w:rsidR="00635F30" w:rsidRPr="00F003D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04758F">
            <w:pPr>
              <w:spacing w:line="240" w:lineRule="atLeast"/>
              <w:jc w:val="both"/>
              <w:rPr>
                <w:color w:val="0000FF"/>
                <w:lang w:val="nl-BE"/>
              </w:rPr>
            </w:pPr>
            <w:r w:rsidRPr="00091E1B">
              <w:rPr>
                <w:rFonts w:ascii="Arial" w:hAnsi="Arial"/>
                <w:color w:val="0000FF"/>
                <w:lang w:val="nl-BE"/>
              </w:rPr>
              <w:t>"</w:t>
            </w:r>
            <w:r w:rsidR="00635F30" w:rsidRPr="00091E1B">
              <w:rPr>
                <w:rFonts w:ascii="Arial" w:hAnsi="Arial"/>
                <w:b/>
                <w:color w:val="0000FF"/>
                <w:lang w:val="nl-BE"/>
              </w:rPr>
              <w:t xml:space="preserve">2. </w:t>
            </w:r>
            <w:r w:rsidR="00635F30" w:rsidRPr="00091E1B">
              <w:rPr>
                <w:rFonts w:ascii="Arial" w:hAnsi="Arial"/>
                <w:b/>
                <w:color w:val="0000FF"/>
                <w:u w:val="single"/>
                <w:lang w:val="nl-BE"/>
              </w:rPr>
              <w:t>Nieuwe koker voor : cosmetische-, transfer- en evaluatieprothese voor groepen 1, 2, 3, 4 en 5.</w:t>
            </w:r>
            <w:r w:rsidRPr="00091E1B">
              <w:rPr>
                <w:rFonts w:ascii="Arial" w:hAnsi="Arial"/>
                <w:color w:val="0000FF"/>
                <w:lang w:val="nl-BE"/>
              </w:rPr>
              <w:t>"</w:t>
            </w:r>
          </w:p>
        </w:tc>
        <w:tc>
          <w:tcPr>
            <w:tcW w:w="288" w:type="dxa"/>
            <w:vAlign w:val="bottom"/>
          </w:tcPr>
          <w:p w:rsidR="00635F30" w:rsidRPr="00091E1B" w:rsidRDefault="00635F30">
            <w:pPr>
              <w:spacing w:line="240" w:lineRule="atLeast"/>
              <w:jc w:val="right"/>
              <w:rPr>
                <w:color w:val="0000FF"/>
                <w:lang w:val="nl-BE"/>
              </w:rPr>
            </w:pPr>
          </w:p>
        </w:tc>
      </w:tr>
      <w:tr w:rsidR="00175E39" w:rsidRPr="00F003DB" w:rsidTr="00CD5475">
        <w:trPr>
          <w:cantSplit/>
        </w:trPr>
        <w:tc>
          <w:tcPr>
            <w:tcW w:w="290" w:type="dxa"/>
          </w:tcPr>
          <w:p w:rsidR="00175E39" w:rsidRPr="00091E1B" w:rsidRDefault="00175E39">
            <w:pPr>
              <w:spacing w:line="240" w:lineRule="atLeast"/>
              <w:rPr>
                <w:color w:val="0000FF"/>
                <w:lang w:val="nl-BE"/>
              </w:rPr>
            </w:pP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lang w:val="nl-BE"/>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6717" w:type="dxa"/>
            <w:gridSpan w:val="6"/>
          </w:tcPr>
          <w:p w:rsidR="00175E39" w:rsidRPr="00091E1B" w:rsidRDefault="00175E39">
            <w:pPr>
              <w:spacing w:line="240" w:lineRule="atLeast"/>
              <w:jc w:val="both"/>
              <w:rPr>
                <w:rFonts w:ascii="Arial" w:hAnsi="Arial"/>
                <w:color w:val="0000FF"/>
                <w:lang w:val="nl-BE"/>
              </w:rPr>
            </w:pPr>
          </w:p>
        </w:tc>
        <w:tc>
          <w:tcPr>
            <w:tcW w:w="288" w:type="dxa"/>
            <w:vAlign w:val="bottom"/>
          </w:tcPr>
          <w:p w:rsidR="00175E39" w:rsidRPr="00091E1B" w:rsidRDefault="00175E39">
            <w:pPr>
              <w:spacing w:line="240" w:lineRule="atLeast"/>
              <w:jc w:val="right"/>
              <w:rPr>
                <w:color w:val="0000FF"/>
                <w:lang w:val="nl-BE"/>
              </w:rPr>
            </w:pPr>
          </w:p>
        </w:tc>
      </w:tr>
      <w:tr w:rsidR="00175E39" w:rsidRPr="00091E1B" w:rsidTr="00CD5475">
        <w:trPr>
          <w:cantSplit/>
        </w:trPr>
        <w:tc>
          <w:tcPr>
            <w:tcW w:w="290" w:type="dxa"/>
          </w:tcPr>
          <w:p w:rsidR="00175E39" w:rsidRPr="00091E1B" w:rsidRDefault="00175E39" w:rsidP="00277427">
            <w:pPr>
              <w:spacing w:line="240" w:lineRule="atLeast"/>
              <w:rPr>
                <w:color w:val="0000FF"/>
                <w:lang w:val="nl-BE"/>
              </w:rPr>
            </w:pPr>
          </w:p>
        </w:tc>
        <w:tc>
          <w:tcPr>
            <w:tcW w:w="576" w:type="dxa"/>
            <w:gridSpan w:val="2"/>
          </w:tcPr>
          <w:p w:rsidR="00175E39" w:rsidRPr="00091E1B" w:rsidRDefault="00175E39" w:rsidP="00277427">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lang w:val="nl-BE"/>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6717" w:type="dxa"/>
            <w:gridSpan w:val="6"/>
          </w:tcPr>
          <w:p w:rsidR="00175E39" w:rsidRPr="00091E1B" w:rsidRDefault="00175E39" w:rsidP="00277427">
            <w:pPr>
              <w:spacing w:line="240" w:lineRule="atLeast"/>
              <w:jc w:val="both"/>
              <w:rPr>
                <w:rFonts w:ascii="Arial" w:hAnsi="Arial"/>
                <w:b/>
                <w:color w:val="0000FF"/>
                <w:lang w:val="nl-BE"/>
              </w:rPr>
            </w:pPr>
            <w:r w:rsidRPr="00091E1B">
              <w:rPr>
                <w:rFonts w:ascii="Arial" w:hAnsi="Arial"/>
                <w:i/>
                <w:color w:val="0000FF"/>
                <w:sz w:val="18"/>
                <w:lang w:val="nl-BE"/>
              </w:rPr>
              <w:t>"K.B. 13.2.2006" (in werking 1.9.2004)</w:t>
            </w:r>
          </w:p>
        </w:tc>
        <w:tc>
          <w:tcPr>
            <w:tcW w:w="288" w:type="dxa"/>
            <w:vAlign w:val="bottom"/>
          </w:tcPr>
          <w:p w:rsidR="00175E39" w:rsidRPr="00091E1B" w:rsidRDefault="00175E39" w:rsidP="00277427">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175E39">
            <w:pPr>
              <w:spacing w:line="240" w:lineRule="atLeast"/>
              <w:jc w:val="both"/>
              <w:rPr>
                <w:rFonts w:ascii="Arial" w:hAnsi="Arial"/>
                <w:b/>
                <w:color w:val="0000FF"/>
                <w:lang w:val="nl-BE"/>
              </w:rPr>
            </w:pPr>
            <w:r w:rsidRPr="00091E1B">
              <w:rPr>
                <w:rFonts w:ascii="Arial" w:hAnsi="Arial"/>
                <w:color w:val="0000FF"/>
              </w:rPr>
              <w:t>"Partiële of volledig voetamputatie"</w:t>
            </w:r>
          </w:p>
        </w:tc>
        <w:tc>
          <w:tcPr>
            <w:tcW w:w="288" w:type="dxa"/>
            <w:vAlign w:val="bottom"/>
          </w:tcPr>
          <w:p w:rsidR="00635F30" w:rsidRPr="00091E1B" w:rsidRDefault="00635F30">
            <w:pPr>
              <w:spacing w:line="240" w:lineRule="atLeast"/>
              <w:jc w:val="right"/>
              <w:rPr>
                <w:color w:val="0000FF"/>
                <w:lang w:val="nl-BE"/>
              </w:rPr>
            </w:pPr>
          </w:p>
        </w:tc>
      </w:tr>
      <w:tr w:rsidR="00175E39" w:rsidRPr="00091E1B" w:rsidTr="00CD5475">
        <w:trPr>
          <w:cantSplit/>
        </w:trPr>
        <w:tc>
          <w:tcPr>
            <w:tcW w:w="290" w:type="dxa"/>
          </w:tcPr>
          <w:p w:rsidR="00175E39" w:rsidRPr="00091E1B" w:rsidRDefault="00175E39">
            <w:pPr>
              <w:spacing w:line="240" w:lineRule="atLeast"/>
              <w:rPr>
                <w:color w:val="0000FF"/>
                <w:lang w:val="nl-BE"/>
              </w:rPr>
            </w:pP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lang w:val="nl-BE"/>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6717" w:type="dxa"/>
            <w:gridSpan w:val="6"/>
          </w:tcPr>
          <w:p w:rsidR="00175E39" w:rsidRPr="00091E1B" w:rsidRDefault="00175E39">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p>
        </w:tc>
        <w:tc>
          <w:tcPr>
            <w:tcW w:w="288" w:type="dxa"/>
            <w:vAlign w:val="bottom"/>
          </w:tcPr>
          <w:p w:rsidR="00175E39" w:rsidRPr="00091E1B" w:rsidRDefault="00175E39">
            <w:pPr>
              <w:spacing w:line="240" w:lineRule="atLeast"/>
              <w:jc w:val="right"/>
              <w:rPr>
                <w:color w:val="0000FF"/>
                <w:lang w:val="nl-BE"/>
              </w:rPr>
            </w:pPr>
          </w:p>
        </w:tc>
      </w:tr>
      <w:tr w:rsidR="00635F30" w:rsidRPr="00091E1B" w:rsidTr="00CD5475">
        <w:trPr>
          <w:cantSplit/>
        </w:trPr>
        <w:tc>
          <w:tcPr>
            <w:tcW w:w="290" w:type="dxa"/>
          </w:tcPr>
          <w:p w:rsidR="00635F30" w:rsidRPr="00091E1B" w:rsidRDefault="00635F30">
            <w:pPr>
              <w:spacing w:line="240" w:lineRule="atLeast"/>
              <w:rPr>
                <w:color w:val="0000FF"/>
                <w:lang w:val="nl-BE"/>
              </w:rPr>
            </w:pPr>
          </w:p>
        </w:tc>
        <w:tc>
          <w:tcPr>
            <w:tcW w:w="576" w:type="dxa"/>
            <w:gridSpan w:val="2"/>
          </w:tcPr>
          <w:p w:rsidR="00635F30" w:rsidRPr="00091E1B" w:rsidRDefault="00635F30">
            <w:pPr>
              <w:spacing w:line="240" w:lineRule="atLeast"/>
              <w:jc w:val="right"/>
              <w:rPr>
                <w:color w:val="0000FF"/>
                <w:lang w:val="nl-BE"/>
              </w:rPr>
            </w:pPr>
          </w:p>
        </w:tc>
        <w:tc>
          <w:tcPr>
            <w:tcW w:w="864" w:type="dxa"/>
          </w:tcPr>
          <w:p w:rsidR="00635F30" w:rsidRPr="00091E1B" w:rsidRDefault="00635F30" w:rsidP="009E2FF9">
            <w:pPr>
              <w:spacing w:line="240" w:lineRule="atLeast"/>
              <w:rPr>
                <w:color w:val="0000FF"/>
                <w:lang w:val="nl-BE"/>
              </w:rPr>
            </w:pPr>
          </w:p>
        </w:tc>
        <w:tc>
          <w:tcPr>
            <w:tcW w:w="864" w:type="dxa"/>
            <w:gridSpan w:val="2"/>
          </w:tcPr>
          <w:p w:rsidR="00635F30" w:rsidRPr="00091E1B" w:rsidRDefault="00635F30" w:rsidP="009E2FF9">
            <w:pPr>
              <w:spacing w:line="240" w:lineRule="atLeast"/>
              <w:rPr>
                <w:rFonts w:ascii="Arial" w:hAnsi="Arial" w:cs="Arial"/>
                <w:color w:val="0000FF"/>
                <w:lang w:val="nl-BE"/>
              </w:rPr>
            </w:pPr>
          </w:p>
        </w:tc>
        <w:tc>
          <w:tcPr>
            <w:tcW w:w="6717" w:type="dxa"/>
            <w:gridSpan w:val="6"/>
          </w:tcPr>
          <w:p w:rsidR="00635F30" w:rsidRPr="00091E1B" w:rsidRDefault="00175E39">
            <w:pPr>
              <w:spacing w:line="240" w:lineRule="atLeast"/>
              <w:rPr>
                <w:color w:val="0000FF"/>
              </w:rPr>
            </w:pPr>
            <w:r w:rsidRPr="00091E1B">
              <w:rPr>
                <w:rFonts w:ascii="Arial" w:hAnsi="Arial"/>
                <w:color w:val="0000FF"/>
                <w:lang w:val="nl-BE"/>
              </w:rPr>
              <w:t>"</w:t>
            </w:r>
            <w:r w:rsidR="007D1A02" w:rsidRPr="00091E1B">
              <w:rPr>
                <w:rFonts w:ascii="Arial" w:hAnsi="Arial"/>
                <w:color w:val="0000FF"/>
              </w:rPr>
              <w:t>Maatwerk :</w:t>
            </w:r>
            <w:r w:rsidRPr="00091E1B">
              <w:rPr>
                <w:rFonts w:ascii="Arial" w:hAnsi="Arial"/>
                <w:color w:val="0000FF"/>
                <w:lang w:val="nl-BE"/>
              </w:rPr>
              <w:t>"</w:t>
            </w:r>
          </w:p>
        </w:tc>
        <w:tc>
          <w:tcPr>
            <w:tcW w:w="288" w:type="dxa"/>
            <w:vAlign w:val="bottom"/>
          </w:tcPr>
          <w:p w:rsidR="00635F30" w:rsidRPr="00091E1B" w:rsidRDefault="00635F30">
            <w:pPr>
              <w:spacing w:line="240" w:lineRule="atLeast"/>
              <w:jc w:val="right"/>
              <w:rPr>
                <w:color w:val="0000FF"/>
              </w:rPr>
            </w:pPr>
          </w:p>
        </w:tc>
      </w:tr>
      <w:tr w:rsidR="00175E39" w:rsidRPr="00F003DB" w:rsidTr="00CD5475">
        <w:trPr>
          <w:cantSplit/>
        </w:trPr>
        <w:tc>
          <w:tcPr>
            <w:tcW w:w="290" w:type="dxa"/>
          </w:tcPr>
          <w:p w:rsidR="00175E39" w:rsidRPr="00091E1B" w:rsidRDefault="00175E39">
            <w:pPr>
              <w:spacing w:line="240" w:lineRule="atLeast"/>
              <w:rPr>
                <w:color w:val="0000FF"/>
                <w:lang w:val="nl-BE"/>
              </w:rPr>
            </w:pP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lang w:val="nl-BE"/>
              </w:rPr>
            </w:pPr>
          </w:p>
        </w:tc>
        <w:tc>
          <w:tcPr>
            <w:tcW w:w="864" w:type="dxa"/>
            <w:gridSpan w:val="2"/>
          </w:tcPr>
          <w:p w:rsidR="00175E39" w:rsidRPr="00091E1B" w:rsidRDefault="00175E39" w:rsidP="009E2FF9">
            <w:pPr>
              <w:spacing w:line="240" w:lineRule="atLeast"/>
              <w:rPr>
                <w:rFonts w:ascii="Arial" w:hAnsi="Arial" w:cs="Arial"/>
                <w:color w:val="0000FF"/>
                <w:lang w:val="nl-BE"/>
              </w:rPr>
            </w:pPr>
          </w:p>
        </w:tc>
        <w:tc>
          <w:tcPr>
            <w:tcW w:w="6717" w:type="dxa"/>
            <w:gridSpan w:val="6"/>
          </w:tcPr>
          <w:p w:rsidR="00175E39" w:rsidRPr="00091E1B" w:rsidRDefault="00175E39" w:rsidP="00277427">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75E39" w:rsidRPr="00091E1B" w:rsidRDefault="00175E39">
            <w:pPr>
              <w:spacing w:line="240" w:lineRule="atLeast"/>
              <w:jc w:val="right"/>
              <w:rPr>
                <w:color w:val="0000FF"/>
                <w:lang w:val="nl-BE"/>
              </w:rPr>
            </w:pPr>
          </w:p>
        </w:tc>
      </w:tr>
      <w:tr w:rsidR="00175E39" w:rsidRPr="00091E1B" w:rsidTr="00CD5475">
        <w:trPr>
          <w:cantSplit/>
        </w:trPr>
        <w:tc>
          <w:tcPr>
            <w:tcW w:w="290" w:type="dxa"/>
          </w:tcPr>
          <w:p w:rsidR="00175E39" w:rsidRPr="00091E1B" w:rsidRDefault="00175E39">
            <w:pPr>
              <w:spacing w:line="240" w:lineRule="atLeast"/>
              <w:rPr>
                <w:color w:val="0000FF"/>
              </w:rPr>
            </w:pPr>
            <w:r w:rsidRPr="00091E1B">
              <w:rPr>
                <w:rFonts w:ascii="Arial" w:hAnsi="Arial"/>
                <w:color w:val="0000FF"/>
                <w:lang w:val="nl-BE"/>
              </w:rPr>
              <w:t>"</w:t>
            </w: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676616</w:t>
            </w:r>
          </w:p>
        </w:tc>
        <w:tc>
          <w:tcPr>
            <w:tcW w:w="864" w:type="dxa"/>
            <w:gridSpan w:val="2"/>
          </w:tcPr>
          <w:p w:rsidR="00175E39" w:rsidRPr="00091E1B" w:rsidRDefault="00B306F5" w:rsidP="009E2FF9">
            <w:pPr>
              <w:spacing w:line="240" w:lineRule="atLeast"/>
              <w:rPr>
                <w:rFonts w:ascii="Arial" w:hAnsi="Arial" w:cs="Arial"/>
                <w:color w:val="0000FF"/>
                <w:lang w:val="nl-BE"/>
              </w:rPr>
            </w:pPr>
            <w:r w:rsidRPr="00091E1B">
              <w:rPr>
                <w:rFonts w:ascii="Arial" w:hAnsi="Arial" w:cs="Arial"/>
                <w:color w:val="0000FF"/>
                <w:lang w:val="nl-BE"/>
              </w:rPr>
              <w:t>676620</w:t>
            </w:r>
          </w:p>
        </w:tc>
        <w:tc>
          <w:tcPr>
            <w:tcW w:w="5373" w:type="dxa"/>
            <w:gridSpan w:val="2"/>
          </w:tcPr>
          <w:p w:rsidR="00175E39" w:rsidRPr="00091E1B" w:rsidRDefault="00175E39">
            <w:pPr>
              <w:spacing w:line="240" w:lineRule="atLeast"/>
              <w:rPr>
                <w:rFonts w:ascii="Arial" w:hAnsi="Arial"/>
                <w:color w:val="0000FF"/>
                <w:lang w:val="nl-BE"/>
              </w:rPr>
            </w:pPr>
            <w:r w:rsidRPr="00091E1B">
              <w:rPr>
                <w:rFonts w:ascii="Arial" w:hAnsi="Arial"/>
                <w:color w:val="0000FF"/>
                <w:lang w:val="nl-BE"/>
              </w:rPr>
              <w:t>Koker voor prothese tot onder de enkel</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rsidP="00135F08">
            <w:pPr>
              <w:spacing w:line="240" w:lineRule="atLeast"/>
              <w:jc w:val="right"/>
              <w:rPr>
                <w:color w:val="0000FF"/>
              </w:rPr>
            </w:pPr>
            <w:r w:rsidRPr="00091E1B">
              <w:rPr>
                <w:rFonts w:ascii="Arial" w:hAnsi="Arial"/>
                <w:color w:val="0000FF"/>
              </w:rPr>
              <w:t>182,73</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676631</w:t>
            </w:r>
          </w:p>
        </w:tc>
        <w:tc>
          <w:tcPr>
            <w:tcW w:w="864" w:type="dxa"/>
            <w:gridSpan w:val="2"/>
          </w:tcPr>
          <w:p w:rsidR="00175E39" w:rsidRPr="00091E1B" w:rsidRDefault="00B306F5" w:rsidP="009E2FF9">
            <w:pPr>
              <w:spacing w:line="240" w:lineRule="atLeast"/>
              <w:rPr>
                <w:rFonts w:ascii="Arial" w:hAnsi="Arial" w:cs="Arial"/>
                <w:color w:val="0000FF"/>
              </w:rPr>
            </w:pPr>
            <w:r w:rsidRPr="00091E1B">
              <w:rPr>
                <w:rFonts w:ascii="Arial" w:hAnsi="Arial" w:cs="Arial"/>
                <w:color w:val="0000FF"/>
                <w:lang w:val="nl-BE"/>
              </w:rPr>
              <w:t>676642</w:t>
            </w:r>
          </w:p>
        </w:tc>
        <w:tc>
          <w:tcPr>
            <w:tcW w:w="5373" w:type="dxa"/>
            <w:gridSpan w:val="2"/>
          </w:tcPr>
          <w:p w:rsidR="00175E39" w:rsidRPr="00091E1B" w:rsidRDefault="00175E39">
            <w:pPr>
              <w:spacing w:line="240" w:lineRule="atLeast"/>
              <w:rPr>
                <w:color w:val="0000FF"/>
                <w:lang w:val="nl-BE"/>
              </w:rPr>
            </w:pPr>
            <w:r w:rsidRPr="00091E1B">
              <w:rPr>
                <w:rFonts w:ascii="Arial" w:hAnsi="Arial"/>
                <w:color w:val="0000FF"/>
                <w:lang w:val="nl-BE"/>
              </w:rPr>
              <w:t>Koker voor prothese tot boven de enkel</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pPr>
              <w:spacing w:line="240" w:lineRule="atLeast"/>
              <w:jc w:val="right"/>
              <w:rPr>
                <w:color w:val="0000FF"/>
              </w:rPr>
            </w:pPr>
            <w:r w:rsidRPr="00091E1B">
              <w:rPr>
                <w:rFonts w:ascii="Arial" w:hAnsi="Arial"/>
                <w:color w:val="0000FF"/>
              </w:rPr>
              <w:t>264,58</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676653</w:t>
            </w:r>
          </w:p>
        </w:tc>
        <w:tc>
          <w:tcPr>
            <w:tcW w:w="864" w:type="dxa"/>
            <w:gridSpan w:val="2"/>
          </w:tcPr>
          <w:p w:rsidR="00175E39" w:rsidRPr="00091E1B" w:rsidRDefault="00B306F5" w:rsidP="009E2FF9">
            <w:pPr>
              <w:spacing w:line="240" w:lineRule="atLeast"/>
              <w:rPr>
                <w:rFonts w:ascii="Arial" w:hAnsi="Arial" w:cs="Arial"/>
                <w:color w:val="0000FF"/>
              </w:rPr>
            </w:pPr>
            <w:r w:rsidRPr="00091E1B">
              <w:rPr>
                <w:rFonts w:ascii="Arial" w:hAnsi="Arial" w:cs="Arial"/>
                <w:color w:val="0000FF"/>
                <w:lang w:val="nl-BE"/>
              </w:rPr>
              <w:t>676664</w:t>
            </w:r>
          </w:p>
        </w:tc>
        <w:tc>
          <w:tcPr>
            <w:tcW w:w="5373" w:type="dxa"/>
            <w:gridSpan w:val="2"/>
          </w:tcPr>
          <w:p w:rsidR="00175E39" w:rsidRPr="00091E1B" w:rsidRDefault="00175E39">
            <w:pPr>
              <w:spacing w:line="240" w:lineRule="atLeast"/>
              <w:rPr>
                <w:color w:val="0000FF"/>
                <w:lang w:val="nl-BE"/>
              </w:rPr>
            </w:pPr>
            <w:r w:rsidRPr="00091E1B">
              <w:rPr>
                <w:rFonts w:ascii="Arial" w:hAnsi="Arial"/>
                <w:color w:val="0000FF"/>
                <w:lang w:val="nl-BE"/>
              </w:rPr>
              <w:t>Koker voor prothese tot de helft van het been</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pPr>
              <w:spacing w:line="240" w:lineRule="atLeast"/>
              <w:jc w:val="right"/>
              <w:rPr>
                <w:color w:val="0000FF"/>
              </w:rPr>
            </w:pPr>
            <w:r w:rsidRPr="00091E1B">
              <w:rPr>
                <w:rFonts w:ascii="Arial" w:hAnsi="Arial"/>
                <w:color w:val="0000FF"/>
              </w:rPr>
              <w:t>519,23</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676675</w:t>
            </w:r>
          </w:p>
        </w:tc>
        <w:tc>
          <w:tcPr>
            <w:tcW w:w="864" w:type="dxa"/>
            <w:gridSpan w:val="2"/>
          </w:tcPr>
          <w:p w:rsidR="00175E39" w:rsidRPr="00091E1B" w:rsidRDefault="00B306F5" w:rsidP="009E2FF9">
            <w:pPr>
              <w:spacing w:line="240" w:lineRule="atLeast"/>
              <w:rPr>
                <w:rFonts w:ascii="Arial" w:hAnsi="Arial" w:cs="Arial"/>
                <w:color w:val="0000FF"/>
                <w:lang w:val="nl-BE"/>
              </w:rPr>
            </w:pPr>
            <w:r w:rsidRPr="00091E1B">
              <w:rPr>
                <w:rFonts w:ascii="Arial" w:hAnsi="Arial" w:cs="Arial"/>
                <w:color w:val="0000FF"/>
                <w:lang w:val="nl-BE"/>
              </w:rPr>
              <w:t>676686</w:t>
            </w:r>
          </w:p>
        </w:tc>
        <w:tc>
          <w:tcPr>
            <w:tcW w:w="5373" w:type="dxa"/>
            <w:gridSpan w:val="2"/>
          </w:tcPr>
          <w:p w:rsidR="00175E39" w:rsidRPr="00091E1B" w:rsidRDefault="00175E39">
            <w:pPr>
              <w:spacing w:line="240" w:lineRule="atLeast"/>
              <w:rPr>
                <w:rFonts w:ascii="Arial" w:hAnsi="Arial"/>
                <w:color w:val="0000FF"/>
                <w:lang w:val="nl-BE"/>
              </w:rPr>
            </w:pPr>
            <w:r w:rsidRPr="00091E1B">
              <w:rPr>
                <w:rFonts w:ascii="Arial" w:hAnsi="Arial"/>
                <w:color w:val="0000FF"/>
                <w:lang w:val="nl-BE"/>
              </w:rPr>
              <w:t>Koker voor prothese tot de tibiaplateaus</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rsidP="00135F08">
            <w:pPr>
              <w:spacing w:line="240" w:lineRule="atLeast"/>
              <w:jc w:val="right"/>
              <w:rPr>
                <w:color w:val="0000FF"/>
              </w:rPr>
            </w:pPr>
            <w:r w:rsidRPr="00091E1B">
              <w:rPr>
                <w:rFonts w:ascii="Arial" w:hAnsi="Arial"/>
                <w:color w:val="0000FF"/>
              </w:rPr>
              <w:t>879,78</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lang w:val="nl-BE"/>
              </w:rPr>
              <w:t>"</w:t>
            </w:r>
          </w:p>
        </w:tc>
      </w:tr>
      <w:tr w:rsidR="00423717" w:rsidRPr="00091E1B" w:rsidTr="00CD5475">
        <w:trPr>
          <w:cantSplit/>
        </w:trPr>
        <w:tc>
          <w:tcPr>
            <w:tcW w:w="290" w:type="dxa"/>
          </w:tcPr>
          <w:p w:rsidR="00423717" w:rsidRPr="00091E1B" w:rsidRDefault="00423717">
            <w:pPr>
              <w:spacing w:line="240" w:lineRule="atLeast"/>
              <w:rPr>
                <w:color w:val="0000FF"/>
              </w:rPr>
            </w:pPr>
          </w:p>
        </w:tc>
        <w:tc>
          <w:tcPr>
            <w:tcW w:w="576" w:type="dxa"/>
            <w:gridSpan w:val="2"/>
          </w:tcPr>
          <w:p w:rsidR="00423717" w:rsidRPr="00091E1B" w:rsidRDefault="00423717">
            <w:pPr>
              <w:spacing w:line="240" w:lineRule="atLeast"/>
              <w:jc w:val="right"/>
              <w:rPr>
                <w:color w:val="0000FF"/>
              </w:rPr>
            </w:pPr>
          </w:p>
        </w:tc>
        <w:tc>
          <w:tcPr>
            <w:tcW w:w="864" w:type="dxa"/>
          </w:tcPr>
          <w:p w:rsidR="00423717" w:rsidRPr="00091E1B" w:rsidRDefault="00423717" w:rsidP="009E2FF9">
            <w:pPr>
              <w:spacing w:line="240" w:lineRule="atLeast"/>
              <w:rPr>
                <w:rFonts w:ascii="Arial" w:hAnsi="Arial"/>
                <w:color w:val="0000FF"/>
              </w:rPr>
            </w:pPr>
          </w:p>
        </w:tc>
        <w:tc>
          <w:tcPr>
            <w:tcW w:w="864" w:type="dxa"/>
            <w:gridSpan w:val="2"/>
          </w:tcPr>
          <w:p w:rsidR="00423717" w:rsidRPr="00091E1B" w:rsidRDefault="00423717" w:rsidP="009E2FF9">
            <w:pPr>
              <w:spacing w:line="240" w:lineRule="atLeast"/>
              <w:rPr>
                <w:rFonts w:ascii="Arial" w:hAnsi="Arial" w:cs="Arial"/>
                <w:color w:val="0000FF"/>
                <w:lang w:val="nl-BE"/>
              </w:rPr>
            </w:pPr>
          </w:p>
        </w:tc>
        <w:tc>
          <w:tcPr>
            <w:tcW w:w="5373" w:type="dxa"/>
            <w:gridSpan w:val="2"/>
          </w:tcPr>
          <w:p w:rsidR="00423717" w:rsidRPr="00091E1B" w:rsidRDefault="00423717">
            <w:pPr>
              <w:spacing w:line="240" w:lineRule="atLeast"/>
              <w:rPr>
                <w:rFonts w:ascii="Arial" w:hAnsi="Arial"/>
                <w:color w:val="0000FF"/>
                <w:lang w:val="nl-BE"/>
              </w:rPr>
            </w:pPr>
          </w:p>
        </w:tc>
        <w:tc>
          <w:tcPr>
            <w:tcW w:w="288" w:type="dxa"/>
            <w:vAlign w:val="bottom"/>
          </w:tcPr>
          <w:p w:rsidR="00423717" w:rsidRPr="00091E1B" w:rsidRDefault="00423717">
            <w:pPr>
              <w:spacing w:line="240" w:lineRule="atLeast"/>
              <w:jc w:val="right"/>
              <w:rPr>
                <w:rFonts w:ascii="Arial" w:hAnsi="Arial"/>
                <w:color w:val="0000FF"/>
              </w:rPr>
            </w:pPr>
          </w:p>
        </w:tc>
        <w:tc>
          <w:tcPr>
            <w:tcW w:w="881" w:type="dxa"/>
            <w:gridSpan w:val="2"/>
            <w:vAlign w:val="bottom"/>
          </w:tcPr>
          <w:p w:rsidR="00423717" w:rsidRPr="00091E1B" w:rsidRDefault="00423717" w:rsidP="00135F08">
            <w:pPr>
              <w:spacing w:line="240" w:lineRule="atLeast"/>
              <w:jc w:val="right"/>
              <w:rPr>
                <w:rFonts w:ascii="Arial" w:hAnsi="Arial"/>
                <w:color w:val="0000FF"/>
              </w:rPr>
            </w:pPr>
          </w:p>
        </w:tc>
        <w:tc>
          <w:tcPr>
            <w:tcW w:w="175" w:type="dxa"/>
            <w:vAlign w:val="bottom"/>
          </w:tcPr>
          <w:p w:rsidR="00423717" w:rsidRPr="00091E1B" w:rsidRDefault="00423717">
            <w:pPr>
              <w:spacing w:line="240" w:lineRule="atLeast"/>
              <w:jc w:val="right"/>
              <w:rPr>
                <w:color w:val="0000FF"/>
              </w:rPr>
            </w:pPr>
          </w:p>
        </w:tc>
        <w:tc>
          <w:tcPr>
            <w:tcW w:w="288" w:type="dxa"/>
            <w:vAlign w:val="bottom"/>
          </w:tcPr>
          <w:p w:rsidR="00423717" w:rsidRPr="00091E1B" w:rsidRDefault="00423717">
            <w:pPr>
              <w:spacing w:line="240" w:lineRule="atLeast"/>
              <w:jc w:val="right"/>
              <w:rPr>
                <w:rFonts w:ascii="Arial" w:hAnsi="Arial"/>
                <w:color w:val="0000FF"/>
                <w:lang w:val="nl-BE"/>
              </w:rPr>
            </w:pPr>
          </w:p>
        </w:tc>
      </w:tr>
      <w:tr w:rsidR="00214C67" w:rsidRPr="00091E1B" w:rsidTr="00CD5475">
        <w:trPr>
          <w:cantSplit/>
        </w:trPr>
        <w:tc>
          <w:tcPr>
            <w:tcW w:w="290" w:type="dxa"/>
          </w:tcPr>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lang w:val="nl-BE"/>
              </w:rPr>
            </w:pPr>
          </w:p>
        </w:tc>
        <w:tc>
          <w:tcPr>
            <w:tcW w:w="5373" w:type="dxa"/>
            <w:gridSpan w:val="2"/>
          </w:tcPr>
          <w:p w:rsidR="00214C67" w:rsidRPr="00091E1B" w:rsidRDefault="00214C67">
            <w:pPr>
              <w:spacing w:line="240" w:lineRule="atLeast"/>
              <w:rPr>
                <w:rFonts w:ascii="Arial" w:hAnsi="Arial"/>
                <w:color w:val="0000FF"/>
                <w:lang w:val="nl-BE"/>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rsidP="00135F08">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rFonts w:ascii="Arial" w:hAnsi="Arial"/>
                <w:color w:val="0000FF"/>
                <w:lang w:val="nl-BE"/>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rPr>
            </w:pPr>
            <w:r w:rsidRPr="00091E1B">
              <w:rPr>
                <w:rFonts w:ascii="Arial" w:hAnsi="Arial"/>
                <w:i/>
                <w:color w:val="0000FF"/>
                <w:sz w:val="18"/>
                <w:lang w:val="nl-BE"/>
              </w:rPr>
              <w:t>"K.B. 13.2.2006" (in werking 1.9.2004)</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lang w:val="nl-BE"/>
              </w:rPr>
            </w:pPr>
            <w:r w:rsidRPr="00091E1B">
              <w:rPr>
                <w:rFonts w:ascii="Arial" w:hAnsi="Arial"/>
                <w:color w:val="0000FF"/>
                <w:lang w:val="nl-BE"/>
              </w:rPr>
              <w:t>"Onderbeenamputatie</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lang w:val="nl-BE"/>
              </w:rPr>
            </w:pPr>
            <w:r w:rsidRPr="00091E1B">
              <w:rPr>
                <w:rFonts w:ascii="Arial" w:hAnsi="Arial"/>
                <w:color w:val="0000FF"/>
                <w:lang w:val="nl-BE"/>
              </w:rPr>
              <w:t>Maatwerk"</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F003D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6717" w:type="dxa"/>
            <w:gridSpan w:val="6"/>
          </w:tcPr>
          <w:p w:rsidR="00135F08" w:rsidRPr="00091E1B" w:rsidRDefault="00135F08" w:rsidP="00135F08">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35F08" w:rsidRPr="00091E1B" w:rsidRDefault="00135F08">
            <w:pPr>
              <w:spacing w:line="240" w:lineRule="atLeast"/>
              <w:jc w:val="right"/>
              <w:rPr>
                <w:color w:val="0000FF"/>
                <w:lang w:val="nl-BE"/>
              </w:rPr>
            </w:pPr>
          </w:p>
        </w:tc>
      </w:tr>
      <w:tr w:rsidR="00175E39" w:rsidRPr="00091E1B" w:rsidTr="00CD5475">
        <w:trPr>
          <w:cantSplit/>
        </w:trPr>
        <w:tc>
          <w:tcPr>
            <w:tcW w:w="290" w:type="dxa"/>
          </w:tcPr>
          <w:p w:rsidR="00175E39" w:rsidRPr="00091E1B" w:rsidRDefault="00135F08">
            <w:pPr>
              <w:spacing w:line="240" w:lineRule="atLeast"/>
              <w:rPr>
                <w:color w:val="0000FF"/>
                <w:lang w:val="nl-BE"/>
              </w:rPr>
            </w:pPr>
            <w:r w:rsidRPr="00091E1B">
              <w:rPr>
                <w:rFonts w:ascii="Arial" w:hAnsi="Arial"/>
                <w:color w:val="0000FF"/>
                <w:lang w:val="nl-BE"/>
              </w:rPr>
              <w:t>"</w:t>
            </w:r>
          </w:p>
        </w:tc>
        <w:tc>
          <w:tcPr>
            <w:tcW w:w="576" w:type="dxa"/>
            <w:gridSpan w:val="2"/>
          </w:tcPr>
          <w:p w:rsidR="00175E39" w:rsidRPr="00091E1B" w:rsidRDefault="00175E39">
            <w:pPr>
              <w:spacing w:line="240" w:lineRule="atLeast"/>
              <w:jc w:val="right"/>
              <w:rPr>
                <w:color w:val="0000FF"/>
                <w:lang w:val="nl-BE"/>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676690</w:t>
            </w:r>
          </w:p>
        </w:tc>
        <w:tc>
          <w:tcPr>
            <w:tcW w:w="864" w:type="dxa"/>
            <w:gridSpan w:val="2"/>
          </w:tcPr>
          <w:p w:rsidR="00175E39" w:rsidRPr="00091E1B" w:rsidRDefault="00B306F5" w:rsidP="009E2FF9">
            <w:pPr>
              <w:spacing w:line="240" w:lineRule="atLeast"/>
              <w:rPr>
                <w:rFonts w:ascii="Arial" w:hAnsi="Arial" w:cs="Arial"/>
                <w:color w:val="0000FF"/>
              </w:rPr>
            </w:pPr>
            <w:r w:rsidRPr="00091E1B">
              <w:rPr>
                <w:rFonts w:ascii="Arial" w:hAnsi="Arial" w:cs="Arial"/>
                <w:color w:val="0000FF"/>
              </w:rPr>
              <w:t>676701</w:t>
            </w:r>
          </w:p>
        </w:tc>
        <w:tc>
          <w:tcPr>
            <w:tcW w:w="5373" w:type="dxa"/>
            <w:gridSpan w:val="2"/>
          </w:tcPr>
          <w:p w:rsidR="00175E39" w:rsidRPr="00091E1B" w:rsidRDefault="00135F08">
            <w:pPr>
              <w:spacing w:line="240" w:lineRule="atLeast"/>
              <w:rPr>
                <w:color w:val="0000FF"/>
              </w:rPr>
            </w:pPr>
            <w:r w:rsidRPr="00091E1B">
              <w:rPr>
                <w:rFonts w:ascii="Arial" w:hAnsi="Arial"/>
                <w:color w:val="0000FF"/>
              </w:rPr>
              <w:t>Koker v</w:t>
            </w:r>
            <w:r w:rsidR="00175E39" w:rsidRPr="00091E1B">
              <w:rPr>
                <w:rFonts w:ascii="Arial" w:hAnsi="Arial"/>
                <w:color w:val="0000FF"/>
              </w:rPr>
              <w:t>oor onderbeenprothese</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pPr>
              <w:spacing w:line="240" w:lineRule="atLeast"/>
              <w:jc w:val="right"/>
              <w:rPr>
                <w:color w:val="0000FF"/>
              </w:rPr>
            </w:pPr>
            <w:r w:rsidRPr="00091E1B">
              <w:rPr>
                <w:rFonts w:ascii="Arial" w:hAnsi="Arial"/>
                <w:color w:val="0000FF"/>
              </w:rPr>
              <w:t>618,91</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676712</w:t>
            </w:r>
          </w:p>
        </w:tc>
        <w:tc>
          <w:tcPr>
            <w:tcW w:w="864" w:type="dxa"/>
            <w:gridSpan w:val="2"/>
          </w:tcPr>
          <w:p w:rsidR="00175E39" w:rsidRPr="00091E1B" w:rsidRDefault="00B306F5" w:rsidP="009E2FF9">
            <w:pPr>
              <w:spacing w:line="240" w:lineRule="atLeast"/>
              <w:rPr>
                <w:rFonts w:ascii="Arial" w:hAnsi="Arial" w:cs="Arial"/>
                <w:color w:val="0000FF"/>
              </w:rPr>
            </w:pPr>
            <w:r w:rsidRPr="00091E1B">
              <w:rPr>
                <w:rFonts w:ascii="Arial" w:hAnsi="Arial" w:cs="Arial"/>
                <w:color w:val="0000FF"/>
              </w:rPr>
              <w:t>676723</w:t>
            </w:r>
          </w:p>
        </w:tc>
        <w:tc>
          <w:tcPr>
            <w:tcW w:w="5373" w:type="dxa"/>
            <w:gridSpan w:val="2"/>
          </w:tcPr>
          <w:p w:rsidR="00175E39" w:rsidRPr="00091E1B" w:rsidRDefault="00135F08">
            <w:pPr>
              <w:spacing w:line="240" w:lineRule="atLeast"/>
              <w:rPr>
                <w:color w:val="0000FF"/>
                <w:lang w:val="nl-BE"/>
              </w:rPr>
            </w:pPr>
            <w:r w:rsidRPr="00091E1B">
              <w:rPr>
                <w:rFonts w:ascii="Arial" w:hAnsi="Arial"/>
                <w:color w:val="0000FF"/>
                <w:lang w:val="nl-BE"/>
              </w:rPr>
              <w:t>Koker v</w:t>
            </w:r>
            <w:r w:rsidR="00175E39" w:rsidRPr="00091E1B">
              <w:rPr>
                <w:rFonts w:ascii="Arial" w:hAnsi="Arial"/>
                <w:color w:val="0000FF"/>
                <w:lang w:val="nl-BE"/>
              </w:rPr>
              <w:t>oor onderbeenprothese met dijsegment</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pPr>
              <w:spacing w:line="240" w:lineRule="atLeast"/>
              <w:jc w:val="right"/>
              <w:rPr>
                <w:color w:val="0000FF"/>
              </w:rPr>
            </w:pPr>
            <w:r w:rsidRPr="00091E1B">
              <w:rPr>
                <w:rFonts w:ascii="Arial" w:hAnsi="Arial"/>
                <w:color w:val="0000FF"/>
              </w:rPr>
              <w:t>756,88</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color w:val="0000FF"/>
              </w:rPr>
            </w:pPr>
            <w:r w:rsidRPr="00091E1B">
              <w:rPr>
                <w:rFonts w:ascii="Arial" w:hAnsi="Arial"/>
                <w:color w:val="0000FF"/>
              </w:rPr>
              <w:t>676734</w:t>
            </w:r>
          </w:p>
        </w:tc>
        <w:tc>
          <w:tcPr>
            <w:tcW w:w="864" w:type="dxa"/>
            <w:gridSpan w:val="2"/>
          </w:tcPr>
          <w:p w:rsidR="00175E39" w:rsidRPr="00091E1B" w:rsidRDefault="00B306F5" w:rsidP="009E2FF9">
            <w:pPr>
              <w:spacing w:line="240" w:lineRule="atLeast"/>
              <w:rPr>
                <w:rFonts w:ascii="Arial" w:hAnsi="Arial" w:cs="Arial"/>
                <w:color w:val="0000FF"/>
              </w:rPr>
            </w:pPr>
            <w:r w:rsidRPr="00091E1B">
              <w:rPr>
                <w:rFonts w:ascii="Arial" w:hAnsi="Arial" w:cs="Arial"/>
                <w:color w:val="0000FF"/>
              </w:rPr>
              <w:t>676745</w:t>
            </w:r>
          </w:p>
        </w:tc>
        <w:tc>
          <w:tcPr>
            <w:tcW w:w="5373" w:type="dxa"/>
            <w:gridSpan w:val="2"/>
          </w:tcPr>
          <w:p w:rsidR="00175E39" w:rsidRPr="00091E1B" w:rsidRDefault="00135F08">
            <w:pPr>
              <w:spacing w:line="240" w:lineRule="atLeast"/>
              <w:rPr>
                <w:rFonts w:ascii="Arial" w:hAnsi="Arial"/>
                <w:color w:val="0000FF"/>
                <w:lang w:val="nl-BE"/>
              </w:rPr>
            </w:pPr>
            <w:r w:rsidRPr="00091E1B">
              <w:rPr>
                <w:rFonts w:ascii="Arial" w:hAnsi="Arial"/>
                <w:color w:val="0000FF"/>
                <w:lang w:val="nl-BE"/>
              </w:rPr>
              <w:t>Koker v</w:t>
            </w:r>
            <w:r w:rsidR="00175E39" w:rsidRPr="00091E1B">
              <w:rPr>
                <w:rFonts w:ascii="Arial" w:hAnsi="Arial"/>
                <w:color w:val="0000FF"/>
                <w:lang w:val="nl-BE"/>
              </w:rPr>
              <w:t>oor onderbeenprothese met dijsegment met tubersteun.</w:t>
            </w:r>
          </w:p>
        </w:tc>
        <w:tc>
          <w:tcPr>
            <w:tcW w:w="288" w:type="dxa"/>
            <w:vAlign w:val="bottom"/>
          </w:tcPr>
          <w:p w:rsidR="00175E39" w:rsidRPr="00091E1B" w:rsidRDefault="00175E39">
            <w:pPr>
              <w:spacing w:line="240" w:lineRule="atLeast"/>
              <w:jc w:val="right"/>
              <w:rPr>
                <w:color w:val="0000FF"/>
              </w:rPr>
            </w:pPr>
            <w:r w:rsidRPr="00091E1B">
              <w:rPr>
                <w:rFonts w:ascii="Arial" w:hAnsi="Arial"/>
                <w:color w:val="0000FF"/>
              </w:rPr>
              <w:t>T</w:t>
            </w:r>
          </w:p>
        </w:tc>
        <w:tc>
          <w:tcPr>
            <w:tcW w:w="881" w:type="dxa"/>
            <w:gridSpan w:val="2"/>
            <w:vAlign w:val="bottom"/>
          </w:tcPr>
          <w:p w:rsidR="00175E39" w:rsidRPr="00091E1B" w:rsidRDefault="00175E39" w:rsidP="00135F08">
            <w:pPr>
              <w:spacing w:line="240" w:lineRule="atLeast"/>
              <w:jc w:val="right"/>
              <w:rPr>
                <w:color w:val="0000FF"/>
              </w:rPr>
            </w:pPr>
            <w:r w:rsidRPr="00091E1B">
              <w:rPr>
                <w:rFonts w:ascii="Arial" w:hAnsi="Arial"/>
                <w:color w:val="0000FF"/>
              </w:rPr>
              <w:t>828,4</w:t>
            </w: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35F08">
            <w:pPr>
              <w:spacing w:line="240" w:lineRule="atLeast"/>
              <w:jc w:val="right"/>
              <w:rPr>
                <w:color w:val="0000FF"/>
              </w:rPr>
            </w:pPr>
            <w:r w:rsidRPr="00091E1B">
              <w:rPr>
                <w:rFonts w:ascii="Arial" w:hAnsi="Arial"/>
                <w:color w:val="0000FF"/>
                <w:lang w:val="nl-BE"/>
              </w:rPr>
              <w:t>"</w:t>
            </w:r>
          </w:p>
        </w:tc>
      </w:tr>
      <w:tr w:rsidR="00175E39" w:rsidRPr="00091E1B" w:rsidTr="00CD5475">
        <w:trPr>
          <w:cantSplit/>
        </w:trPr>
        <w:tc>
          <w:tcPr>
            <w:tcW w:w="290" w:type="dxa"/>
          </w:tcPr>
          <w:p w:rsidR="00175E39" w:rsidRPr="00091E1B" w:rsidRDefault="00175E39">
            <w:pPr>
              <w:spacing w:line="240" w:lineRule="atLeast"/>
              <w:rPr>
                <w:color w:val="0000FF"/>
              </w:rPr>
            </w:pPr>
          </w:p>
        </w:tc>
        <w:tc>
          <w:tcPr>
            <w:tcW w:w="576" w:type="dxa"/>
            <w:gridSpan w:val="2"/>
          </w:tcPr>
          <w:p w:rsidR="00175E39" w:rsidRPr="00091E1B" w:rsidRDefault="00175E39">
            <w:pPr>
              <w:spacing w:line="240" w:lineRule="atLeast"/>
              <w:jc w:val="right"/>
              <w:rPr>
                <w:color w:val="0000FF"/>
              </w:rPr>
            </w:pPr>
          </w:p>
        </w:tc>
        <w:tc>
          <w:tcPr>
            <w:tcW w:w="864" w:type="dxa"/>
          </w:tcPr>
          <w:p w:rsidR="00175E39" w:rsidRPr="00091E1B" w:rsidRDefault="00175E39" w:rsidP="009E2FF9">
            <w:pPr>
              <w:spacing w:line="240" w:lineRule="atLeast"/>
              <w:rPr>
                <w:rFonts w:ascii="Arial" w:hAnsi="Arial"/>
                <w:color w:val="0000FF"/>
              </w:rPr>
            </w:pPr>
          </w:p>
        </w:tc>
        <w:tc>
          <w:tcPr>
            <w:tcW w:w="864" w:type="dxa"/>
            <w:gridSpan w:val="2"/>
          </w:tcPr>
          <w:p w:rsidR="00175E39" w:rsidRPr="00091E1B" w:rsidRDefault="00175E39" w:rsidP="009E2FF9">
            <w:pPr>
              <w:spacing w:line="240" w:lineRule="atLeast"/>
              <w:rPr>
                <w:rFonts w:ascii="Arial" w:hAnsi="Arial" w:cs="Arial"/>
                <w:color w:val="0000FF"/>
              </w:rPr>
            </w:pPr>
          </w:p>
        </w:tc>
        <w:tc>
          <w:tcPr>
            <w:tcW w:w="5373" w:type="dxa"/>
            <w:gridSpan w:val="2"/>
          </w:tcPr>
          <w:p w:rsidR="00175E39" w:rsidRPr="00091E1B" w:rsidRDefault="00175E39">
            <w:pPr>
              <w:spacing w:line="240" w:lineRule="atLeast"/>
              <w:rPr>
                <w:rFonts w:ascii="Arial" w:hAnsi="Arial"/>
                <w:color w:val="0000FF"/>
              </w:rPr>
            </w:pPr>
          </w:p>
        </w:tc>
        <w:tc>
          <w:tcPr>
            <w:tcW w:w="288" w:type="dxa"/>
            <w:vAlign w:val="bottom"/>
          </w:tcPr>
          <w:p w:rsidR="00175E39" w:rsidRPr="00091E1B" w:rsidRDefault="00175E39">
            <w:pPr>
              <w:spacing w:line="240" w:lineRule="atLeast"/>
              <w:jc w:val="right"/>
              <w:rPr>
                <w:rFonts w:ascii="Arial" w:hAnsi="Arial"/>
                <w:color w:val="0000FF"/>
              </w:rPr>
            </w:pPr>
          </w:p>
        </w:tc>
        <w:tc>
          <w:tcPr>
            <w:tcW w:w="881" w:type="dxa"/>
            <w:gridSpan w:val="2"/>
            <w:vAlign w:val="bottom"/>
          </w:tcPr>
          <w:p w:rsidR="00175E39" w:rsidRPr="00091E1B" w:rsidRDefault="00175E39">
            <w:pPr>
              <w:spacing w:line="240" w:lineRule="atLeast"/>
              <w:jc w:val="right"/>
              <w:rPr>
                <w:rFonts w:ascii="Arial" w:hAnsi="Arial"/>
                <w:color w:val="0000FF"/>
              </w:rPr>
            </w:pPr>
          </w:p>
        </w:tc>
        <w:tc>
          <w:tcPr>
            <w:tcW w:w="175" w:type="dxa"/>
            <w:vAlign w:val="bottom"/>
          </w:tcPr>
          <w:p w:rsidR="00175E39" w:rsidRPr="00091E1B" w:rsidRDefault="00175E39">
            <w:pPr>
              <w:spacing w:line="240" w:lineRule="atLeast"/>
              <w:jc w:val="right"/>
              <w:rPr>
                <w:color w:val="0000FF"/>
              </w:rPr>
            </w:pPr>
          </w:p>
        </w:tc>
        <w:tc>
          <w:tcPr>
            <w:tcW w:w="288" w:type="dxa"/>
            <w:vAlign w:val="bottom"/>
          </w:tcPr>
          <w:p w:rsidR="00175E39" w:rsidRPr="00091E1B" w:rsidRDefault="00175E39">
            <w:pPr>
              <w:spacing w:line="240" w:lineRule="atLeast"/>
              <w:jc w:val="right"/>
              <w:rPr>
                <w:color w:val="0000FF"/>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rPr>
            </w:pPr>
            <w:r w:rsidRPr="00091E1B">
              <w:rPr>
                <w:rFonts w:ascii="Arial" w:hAnsi="Arial"/>
                <w:i/>
                <w:color w:val="0000FF"/>
                <w:sz w:val="18"/>
                <w:lang w:val="nl-BE"/>
              </w:rPr>
              <w:t>"K.B. 13.2.2006" (in werking 1.9.2004)</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rPr>
            </w:pPr>
            <w:r w:rsidRPr="00091E1B">
              <w:rPr>
                <w:rFonts w:ascii="Arial" w:hAnsi="Arial"/>
                <w:color w:val="0000FF"/>
              </w:rPr>
              <w:t>"Knie-exarticulatie</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rPr>
            </w:pPr>
            <w:r w:rsidRPr="00091E1B">
              <w:rPr>
                <w:rFonts w:ascii="Arial" w:hAnsi="Arial"/>
                <w:color w:val="0000FF"/>
              </w:rPr>
              <w:t>Maatwerk"</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135F08" w:rsidRPr="00F003D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6717" w:type="dxa"/>
            <w:gridSpan w:val="6"/>
          </w:tcPr>
          <w:p w:rsidR="00135F08" w:rsidRPr="00091E1B" w:rsidRDefault="00135F08" w:rsidP="00135F08">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35F08" w:rsidRPr="00091E1B" w:rsidRDefault="00135F08">
            <w:pPr>
              <w:spacing w:line="240" w:lineRule="atLeast"/>
              <w:jc w:val="right"/>
              <w:rPr>
                <w:color w:val="0000FF"/>
                <w:lang w:val="nl-BE"/>
              </w:rPr>
            </w:pPr>
          </w:p>
        </w:tc>
      </w:tr>
      <w:tr w:rsidR="00135F08" w:rsidRPr="00091E1B" w:rsidTr="00CD5475">
        <w:trPr>
          <w:cantSplit/>
        </w:trPr>
        <w:tc>
          <w:tcPr>
            <w:tcW w:w="290" w:type="dxa"/>
          </w:tcPr>
          <w:p w:rsidR="00135F08" w:rsidRPr="00091E1B" w:rsidRDefault="00135F08">
            <w:pPr>
              <w:spacing w:line="240" w:lineRule="atLeast"/>
              <w:rPr>
                <w:color w:val="0000FF"/>
              </w:rPr>
            </w:pPr>
            <w:r w:rsidRPr="00091E1B">
              <w:rPr>
                <w:rFonts w:ascii="Arial" w:hAnsi="Arial"/>
                <w:color w:val="0000FF"/>
                <w:lang w:val="nl-BE"/>
              </w:rPr>
              <w:t>"</w:t>
            </w: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color w:val="0000FF"/>
              </w:rPr>
            </w:pPr>
            <w:r w:rsidRPr="00091E1B">
              <w:rPr>
                <w:rFonts w:ascii="Arial" w:hAnsi="Arial"/>
                <w:color w:val="0000FF"/>
              </w:rPr>
              <w:t>676756</w:t>
            </w:r>
          </w:p>
        </w:tc>
        <w:tc>
          <w:tcPr>
            <w:tcW w:w="864" w:type="dxa"/>
            <w:gridSpan w:val="2"/>
          </w:tcPr>
          <w:p w:rsidR="00135F08" w:rsidRPr="00091E1B" w:rsidRDefault="00B306F5" w:rsidP="009E2FF9">
            <w:pPr>
              <w:spacing w:line="240" w:lineRule="atLeast"/>
              <w:rPr>
                <w:rFonts w:ascii="Arial" w:hAnsi="Arial" w:cs="Arial"/>
                <w:color w:val="0000FF"/>
              </w:rPr>
            </w:pPr>
            <w:r w:rsidRPr="00091E1B">
              <w:rPr>
                <w:rFonts w:ascii="Arial" w:hAnsi="Arial" w:cs="Arial"/>
                <w:color w:val="0000FF"/>
              </w:rPr>
              <w:t>676760</w:t>
            </w:r>
          </w:p>
        </w:tc>
        <w:tc>
          <w:tcPr>
            <w:tcW w:w="5373" w:type="dxa"/>
            <w:gridSpan w:val="2"/>
          </w:tcPr>
          <w:p w:rsidR="00135F08" w:rsidRPr="00091E1B" w:rsidRDefault="00135F08">
            <w:pPr>
              <w:spacing w:line="240" w:lineRule="atLeast"/>
              <w:rPr>
                <w:color w:val="0000FF"/>
              </w:rPr>
            </w:pPr>
            <w:r w:rsidRPr="00091E1B">
              <w:rPr>
                <w:rFonts w:ascii="Arial" w:hAnsi="Arial"/>
                <w:color w:val="0000FF"/>
                <w:lang w:val="nl-BE"/>
              </w:rPr>
              <w:t>Koker</w:t>
            </w:r>
            <w:r w:rsidRPr="00091E1B">
              <w:rPr>
                <w:rFonts w:ascii="Arial" w:hAnsi="Arial"/>
                <w:color w:val="0000FF"/>
              </w:rPr>
              <w:t xml:space="preserve"> voor knie-exarticulatieprothese</w:t>
            </w:r>
          </w:p>
        </w:tc>
        <w:tc>
          <w:tcPr>
            <w:tcW w:w="288" w:type="dxa"/>
            <w:vAlign w:val="bottom"/>
          </w:tcPr>
          <w:p w:rsidR="00135F08" w:rsidRPr="00091E1B" w:rsidRDefault="00135F08">
            <w:pPr>
              <w:spacing w:line="240" w:lineRule="atLeast"/>
              <w:jc w:val="right"/>
              <w:rPr>
                <w:color w:val="0000FF"/>
              </w:rPr>
            </w:pPr>
            <w:r w:rsidRPr="00091E1B">
              <w:rPr>
                <w:rFonts w:ascii="Arial" w:hAnsi="Arial"/>
                <w:color w:val="0000FF"/>
              </w:rPr>
              <w:t>T</w:t>
            </w:r>
          </w:p>
        </w:tc>
        <w:tc>
          <w:tcPr>
            <w:tcW w:w="881" w:type="dxa"/>
            <w:gridSpan w:val="2"/>
            <w:vAlign w:val="bottom"/>
          </w:tcPr>
          <w:p w:rsidR="00135F08" w:rsidRPr="00091E1B" w:rsidRDefault="00135F08">
            <w:pPr>
              <w:spacing w:line="240" w:lineRule="atLeast"/>
              <w:jc w:val="right"/>
              <w:rPr>
                <w:color w:val="0000FF"/>
              </w:rPr>
            </w:pPr>
            <w:r w:rsidRPr="00091E1B">
              <w:rPr>
                <w:rFonts w:ascii="Arial" w:hAnsi="Arial"/>
                <w:color w:val="0000FF"/>
              </w:rPr>
              <w:t>875,49</w:t>
            </w: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rsidP="00277427">
            <w:pPr>
              <w:spacing w:line="240" w:lineRule="atLeast"/>
              <w:jc w:val="right"/>
              <w:rPr>
                <w:color w:val="0000FF"/>
              </w:rPr>
            </w:pPr>
            <w:r w:rsidRPr="00091E1B">
              <w:rPr>
                <w:rFonts w:ascii="Arial" w:hAnsi="Arial"/>
                <w:color w:val="0000FF"/>
                <w:lang w:val="nl-BE"/>
              </w:rPr>
              <w:t>"</w:t>
            </w:r>
          </w:p>
        </w:tc>
      </w:tr>
      <w:tr w:rsidR="00135F08" w:rsidRPr="00091E1B" w:rsidTr="00CD5475">
        <w:trPr>
          <w:cantSplit/>
        </w:trPr>
        <w:tc>
          <w:tcPr>
            <w:tcW w:w="290" w:type="dxa"/>
          </w:tcPr>
          <w:p w:rsidR="00135F08" w:rsidRPr="00091E1B" w:rsidRDefault="00135F08">
            <w:pPr>
              <w:spacing w:line="240" w:lineRule="atLeast"/>
              <w:rPr>
                <w:rFonts w:ascii="Arial" w:hAnsi="Arial"/>
                <w:color w:val="0000FF"/>
                <w:lang w:val="nl-BE"/>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lang w:val="nl-BE"/>
              </w:rPr>
            </w:pP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rsidP="00277427">
            <w:pPr>
              <w:spacing w:line="240" w:lineRule="atLeast"/>
              <w:jc w:val="right"/>
              <w:rPr>
                <w:rFonts w:ascii="Arial" w:hAnsi="Arial"/>
                <w:color w:val="0000FF"/>
                <w:lang w:val="nl-BE"/>
              </w:rPr>
            </w:pPr>
          </w:p>
        </w:tc>
      </w:tr>
      <w:tr w:rsidR="00135F08" w:rsidRPr="00091E1B" w:rsidTr="00CD5475">
        <w:trPr>
          <w:cantSplit/>
        </w:trPr>
        <w:tc>
          <w:tcPr>
            <w:tcW w:w="290" w:type="dxa"/>
          </w:tcPr>
          <w:p w:rsidR="00135F08" w:rsidRPr="00091E1B" w:rsidRDefault="00135F08">
            <w:pPr>
              <w:spacing w:line="240" w:lineRule="atLeast"/>
              <w:rPr>
                <w:rFonts w:ascii="Arial" w:hAnsi="Arial"/>
                <w:color w:val="0000FF"/>
                <w:lang w:val="nl-BE"/>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lang w:val="nl-BE"/>
              </w:rPr>
            </w:pPr>
            <w:r w:rsidRPr="00091E1B">
              <w:rPr>
                <w:rFonts w:ascii="Arial" w:hAnsi="Arial"/>
                <w:i/>
                <w:color w:val="0000FF"/>
                <w:sz w:val="18"/>
                <w:lang w:val="nl-BE"/>
              </w:rPr>
              <w:t>"K.B. 13.2.2006" (in werking 1.9.2004)</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rsidP="00277427">
            <w:pPr>
              <w:spacing w:line="240" w:lineRule="atLeast"/>
              <w:jc w:val="right"/>
              <w:rPr>
                <w:rFonts w:ascii="Arial" w:hAnsi="Arial"/>
                <w:color w:val="0000FF"/>
                <w:lang w:val="nl-BE"/>
              </w:rPr>
            </w:pPr>
          </w:p>
        </w:tc>
      </w:tr>
      <w:tr w:rsidR="00135F08" w:rsidRPr="00091E1B" w:rsidTr="00CD5475">
        <w:trPr>
          <w:cantSplit/>
        </w:trPr>
        <w:tc>
          <w:tcPr>
            <w:tcW w:w="290" w:type="dxa"/>
          </w:tcPr>
          <w:p w:rsidR="00135F08" w:rsidRPr="00091E1B" w:rsidRDefault="00135F08">
            <w:pPr>
              <w:spacing w:line="240" w:lineRule="atLeast"/>
              <w:rPr>
                <w:rFonts w:ascii="Arial" w:hAnsi="Arial"/>
                <w:color w:val="0000FF"/>
                <w:lang w:val="nl-BE"/>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570C6F">
            <w:pPr>
              <w:spacing w:line="240" w:lineRule="atLeast"/>
              <w:rPr>
                <w:rFonts w:ascii="Arial" w:hAnsi="Arial"/>
                <w:color w:val="0000FF"/>
              </w:rPr>
            </w:pPr>
            <w:r w:rsidRPr="00091E1B">
              <w:rPr>
                <w:rFonts w:ascii="Arial" w:hAnsi="Arial"/>
                <w:color w:val="0000FF"/>
              </w:rPr>
              <w:t>"Dijamputatie</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rsidP="00277427">
            <w:pPr>
              <w:spacing w:line="240" w:lineRule="atLeast"/>
              <w:jc w:val="right"/>
              <w:rPr>
                <w:rFonts w:ascii="Arial" w:hAnsi="Arial"/>
                <w:color w:val="0000FF"/>
                <w:lang w:val="nl-BE"/>
              </w:rPr>
            </w:pPr>
          </w:p>
        </w:tc>
      </w:tr>
      <w:tr w:rsidR="00135F08" w:rsidRPr="00091E1B" w:rsidTr="00CD5475">
        <w:trPr>
          <w:cantSplit/>
        </w:trPr>
        <w:tc>
          <w:tcPr>
            <w:tcW w:w="290" w:type="dxa"/>
          </w:tcPr>
          <w:p w:rsidR="00135F08" w:rsidRPr="00091E1B" w:rsidRDefault="00135F08">
            <w:pPr>
              <w:spacing w:line="240" w:lineRule="atLeast"/>
              <w:rPr>
                <w:rFonts w:ascii="Arial" w:hAnsi="Arial"/>
                <w:color w:val="0000FF"/>
                <w:lang w:val="nl-BE"/>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570C6F">
            <w:pPr>
              <w:spacing w:line="240" w:lineRule="atLeast"/>
              <w:rPr>
                <w:rFonts w:ascii="Arial" w:hAnsi="Arial"/>
                <w:color w:val="0000FF"/>
              </w:rPr>
            </w:pPr>
            <w:r w:rsidRPr="00091E1B">
              <w:rPr>
                <w:rFonts w:ascii="Arial" w:hAnsi="Arial"/>
                <w:color w:val="0000FF"/>
              </w:rPr>
              <w:t>Maatwerk"</w:t>
            </w: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rsidP="00277427">
            <w:pPr>
              <w:spacing w:line="240" w:lineRule="atLeast"/>
              <w:jc w:val="right"/>
              <w:rPr>
                <w:rFonts w:ascii="Arial" w:hAnsi="Arial"/>
                <w:color w:val="0000FF"/>
                <w:lang w:val="nl-BE"/>
              </w:rPr>
            </w:pPr>
          </w:p>
        </w:tc>
      </w:tr>
      <w:tr w:rsidR="00570C6F" w:rsidRPr="00F003DB" w:rsidTr="00CD5475">
        <w:trPr>
          <w:cantSplit/>
        </w:trPr>
        <w:tc>
          <w:tcPr>
            <w:tcW w:w="290" w:type="dxa"/>
          </w:tcPr>
          <w:p w:rsidR="00570C6F" w:rsidRPr="00091E1B" w:rsidRDefault="00570C6F">
            <w:pPr>
              <w:spacing w:line="240" w:lineRule="atLeast"/>
              <w:rPr>
                <w:color w:val="0000FF"/>
              </w:rPr>
            </w:pPr>
          </w:p>
        </w:tc>
        <w:tc>
          <w:tcPr>
            <w:tcW w:w="576" w:type="dxa"/>
            <w:gridSpan w:val="2"/>
          </w:tcPr>
          <w:p w:rsidR="00570C6F" w:rsidRPr="00091E1B" w:rsidRDefault="00570C6F">
            <w:pPr>
              <w:spacing w:line="240" w:lineRule="atLeast"/>
              <w:jc w:val="right"/>
              <w:rPr>
                <w:color w:val="0000FF"/>
              </w:rPr>
            </w:pPr>
          </w:p>
        </w:tc>
        <w:tc>
          <w:tcPr>
            <w:tcW w:w="864" w:type="dxa"/>
          </w:tcPr>
          <w:p w:rsidR="00570C6F" w:rsidRPr="00091E1B" w:rsidRDefault="00570C6F" w:rsidP="009E2FF9">
            <w:pPr>
              <w:spacing w:line="240" w:lineRule="atLeast"/>
              <w:rPr>
                <w:rFonts w:ascii="Arial" w:hAnsi="Arial"/>
                <w:color w:val="0000FF"/>
              </w:rPr>
            </w:pPr>
          </w:p>
        </w:tc>
        <w:tc>
          <w:tcPr>
            <w:tcW w:w="864" w:type="dxa"/>
            <w:gridSpan w:val="2"/>
          </w:tcPr>
          <w:p w:rsidR="00570C6F" w:rsidRPr="00091E1B" w:rsidRDefault="00570C6F" w:rsidP="009E2FF9">
            <w:pPr>
              <w:spacing w:line="240" w:lineRule="atLeast"/>
              <w:rPr>
                <w:rFonts w:ascii="Arial" w:hAnsi="Arial" w:cs="Arial"/>
                <w:color w:val="0000FF"/>
              </w:rPr>
            </w:pPr>
          </w:p>
        </w:tc>
        <w:tc>
          <w:tcPr>
            <w:tcW w:w="6717" w:type="dxa"/>
            <w:gridSpan w:val="6"/>
          </w:tcPr>
          <w:p w:rsidR="00570C6F" w:rsidRPr="00091E1B" w:rsidRDefault="00570C6F" w:rsidP="00570C6F">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570C6F" w:rsidRPr="00091E1B" w:rsidRDefault="00570C6F">
            <w:pPr>
              <w:spacing w:line="240" w:lineRule="atLeast"/>
              <w:jc w:val="right"/>
              <w:rPr>
                <w:color w:val="0000FF"/>
                <w:lang w:val="nl-BE"/>
              </w:rPr>
            </w:pPr>
          </w:p>
        </w:tc>
      </w:tr>
      <w:tr w:rsidR="00135F08" w:rsidRPr="00091E1B" w:rsidTr="00CD5475">
        <w:trPr>
          <w:cantSplit/>
        </w:trPr>
        <w:tc>
          <w:tcPr>
            <w:tcW w:w="290" w:type="dxa"/>
          </w:tcPr>
          <w:p w:rsidR="00135F08" w:rsidRPr="00091E1B" w:rsidRDefault="00135F08">
            <w:pPr>
              <w:spacing w:line="240" w:lineRule="atLeast"/>
              <w:rPr>
                <w:color w:val="0000FF"/>
              </w:rPr>
            </w:pPr>
            <w:r w:rsidRPr="00091E1B">
              <w:rPr>
                <w:rFonts w:ascii="Arial" w:hAnsi="Arial"/>
                <w:color w:val="0000FF"/>
                <w:lang w:val="nl-BE"/>
              </w:rPr>
              <w:t>"</w:t>
            </w: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color w:val="0000FF"/>
              </w:rPr>
            </w:pPr>
            <w:r w:rsidRPr="00091E1B">
              <w:rPr>
                <w:rFonts w:ascii="Arial" w:hAnsi="Arial"/>
                <w:color w:val="0000FF"/>
              </w:rPr>
              <w:t>676771</w:t>
            </w:r>
          </w:p>
        </w:tc>
        <w:tc>
          <w:tcPr>
            <w:tcW w:w="864" w:type="dxa"/>
            <w:gridSpan w:val="2"/>
          </w:tcPr>
          <w:p w:rsidR="00135F08" w:rsidRPr="00091E1B" w:rsidRDefault="00B306F5" w:rsidP="009E2FF9">
            <w:pPr>
              <w:spacing w:line="240" w:lineRule="atLeast"/>
              <w:rPr>
                <w:rFonts w:ascii="Arial" w:hAnsi="Arial" w:cs="Arial"/>
                <w:color w:val="0000FF"/>
              </w:rPr>
            </w:pPr>
            <w:r w:rsidRPr="00091E1B">
              <w:rPr>
                <w:rFonts w:ascii="Arial" w:hAnsi="Arial" w:cs="Arial"/>
                <w:color w:val="0000FF"/>
              </w:rPr>
              <w:t>676782</w:t>
            </w:r>
          </w:p>
        </w:tc>
        <w:tc>
          <w:tcPr>
            <w:tcW w:w="5373" w:type="dxa"/>
            <w:gridSpan w:val="2"/>
          </w:tcPr>
          <w:p w:rsidR="00135F08" w:rsidRPr="00091E1B" w:rsidRDefault="00570C6F">
            <w:pPr>
              <w:spacing w:line="240" w:lineRule="atLeast"/>
              <w:rPr>
                <w:color w:val="0000FF"/>
              </w:rPr>
            </w:pPr>
            <w:r w:rsidRPr="00091E1B">
              <w:rPr>
                <w:rFonts w:ascii="Arial" w:hAnsi="Arial"/>
                <w:color w:val="0000FF"/>
                <w:lang w:val="nl-BE"/>
              </w:rPr>
              <w:t>Koker</w:t>
            </w:r>
            <w:r w:rsidRPr="00091E1B">
              <w:rPr>
                <w:rFonts w:ascii="Arial" w:hAnsi="Arial"/>
                <w:color w:val="0000FF"/>
              </w:rPr>
              <w:t xml:space="preserve"> v</w:t>
            </w:r>
            <w:r w:rsidR="00135F08" w:rsidRPr="00091E1B">
              <w:rPr>
                <w:rFonts w:ascii="Arial" w:hAnsi="Arial"/>
                <w:color w:val="0000FF"/>
              </w:rPr>
              <w:t>oor dijprothese</w:t>
            </w:r>
          </w:p>
        </w:tc>
        <w:tc>
          <w:tcPr>
            <w:tcW w:w="288" w:type="dxa"/>
            <w:vAlign w:val="bottom"/>
          </w:tcPr>
          <w:p w:rsidR="00135F08" w:rsidRPr="00091E1B" w:rsidRDefault="00135F08">
            <w:pPr>
              <w:spacing w:line="240" w:lineRule="atLeast"/>
              <w:jc w:val="right"/>
              <w:rPr>
                <w:color w:val="0000FF"/>
              </w:rPr>
            </w:pPr>
            <w:r w:rsidRPr="00091E1B">
              <w:rPr>
                <w:rFonts w:ascii="Arial" w:hAnsi="Arial"/>
                <w:color w:val="0000FF"/>
              </w:rPr>
              <w:t>T</w:t>
            </w:r>
          </w:p>
        </w:tc>
        <w:tc>
          <w:tcPr>
            <w:tcW w:w="881" w:type="dxa"/>
            <w:gridSpan w:val="2"/>
            <w:vAlign w:val="bottom"/>
          </w:tcPr>
          <w:p w:rsidR="00135F08" w:rsidRPr="00091E1B" w:rsidRDefault="00135F08">
            <w:pPr>
              <w:spacing w:line="240" w:lineRule="atLeast"/>
              <w:jc w:val="right"/>
              <w:rPr>
                <w:color w:val="0000FF"/>
              </w:rPr>
            </w:pPr>
            <w:r w:rsidRPr="00091E1B">
              <w:rPr>
                <w:rFonts w:ascii="Arial" w:hAnsi="Arial"/>
                <w:color w:val="0000FF"/>
              </w:rPr>
              <w:t>781,27</w:t>
            </w: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570C6F">
            <w:pPr>
              <w:spacing w:line="240" w:lineRule="atLeast"/>
              <w:jc w:val="right"/>
              <w:rPr>
                <w:color w:val="0000FF"/>
              </w:rPr>
            </w:pPr>
            <w:r w:rsidRPr="00091E1B">
              <w:rPr>
                <w:rFonts w:ascii="Arial" w:hAnsi="Arial"/>
                <w:color w:val="0000FF"/>
                <w:lang w:val="nl-BE"/>
              </w:rPr>
              <w:t>"</w:t>
            </w:r>
          </w:p>
        </w:tc>
      </w:tr>
      <w:tr w:rsidR="00135F08" w:rsidRPr="00091E1B" w:rsidTr="00CD5475">
        <w:trPr>
          <w:cantSplit/>
        </w:trPr>
        <w:tc>
          <w:tcPr>
            <w:tcW w:w="290" w:type="dxa"/>
          </w:tcPr>
          <w:p w:rsidR="00135F08" w:rsidRPr="00091E1B" w:rsidRDefault="00135F08">
            <w:pPr>
              <w:spacing w:line="240" w:lineRule="atLeast"/>
              <w:rPr>
                <w:color w:val="0000FF"/>
              </w:rPr>
            </w:pPr>
          </w:p>
        </w:tc>
        <w:tc>
          <w:tcPr>
            <w:tcW w:w="576" w:type="dxa"/>
            <w:gridSpan w:val="2"/>
          </w:tcPr>
          <w:p w:rsidR="00135F08" w:rsidRPr="00091E1B" w:rsidRDefault="00135F08">
            <w:pPr>
              <w:spacing w:line="240" w:lineRule="atLeast"/>
              <w:jc w:val="right"/>
              <w:rPr>
                <w:color w:val="0000FF"/>
              </w:rPr>
            </w:pPr>
          </w:p>
        </w:tc>
        <w:tc>
          <w:tcPr>
            <w:tcW w:w="864" w:type="dxa"/>
          </w:tcPr>
          <w:p w:rsidR="00135F08" w:rsidRPr="00091E1B" w:rsidRDefault="00135F08" w:rsidP="009E2FF9">
            <w:pPr>
              <w:spacing w:line="240" w:lineRule="atLeast"/>
              <w:rPr>
                <w:rFonts w:ascii="Arial" w:hAnsi="Arial"/>
                <w:color w:val="0000FF"/>
              </w:rPr>
            </w:pPr>
          </w:p>
        </w:tc>
        <w:tc>
          <w:tcPr>
            <w:tcW w:w="864" w:type="dxa"/>
            <w:gridSpan w:val="2"/>
          </w:tcPr>
          <w:p w:rsidR="00135F08" w:rsidRPr="00091E1B" w:rsidRDefault="00135F08" w:rsidP="009E2FF9">
            <w:pPr>
              <w:spacing w:line="240" w:lineRule="atLeast"/>
              <w:rPr>
                <w:rFonts w:ascii="Arial" w:hAnsi="Arial" w:cs="Arial"/>
                <w:color w:val="0000FF"/>
              </w:rPr>
            </w:pPr>
          </w:p>
        </w:tc>
        <w:tc>
          <w:tcPr>
            <w:tcW w:w="5373" w:type="dxa"/>
            <w:gridSpan w:val="2"/>
          </w:tcPr>
          <w:p w:rsidR="00135F08" w:rsidRPr="00091E1B" w:rsidRDefault="00135F08">
            <w:pPr>
              <w:spacing w:line="240" w:lineRule="atLeast"/>
              <w:rPr>
                <w:rFonts w:ascii="Arial" w:hAnsi="Arial"/>
                <w:color w:val="0000FF"/>
              </w:rPr>
            </w:pPr>
          </w:p>
        </w:tc>
        <w:tc>
          <w:tcPr>
            <w:tcW w:w="288" w:type="dxa"/>
            <w:vAlign w:val="bottom"/>
          </w:tcPr>
          <w:p w:rsidR="00135F08" w:rsidRPr="00091E1B" w:rsidRDefault="00135F08">
            <w:pPr>
              <w:spacing w:line="240" w:lineRule="atLeast"/>
              <w:jc w:val="right"/>
              <w:rPr>
                <w:rFonts w:ascii="Arial" w:hAnsi="Arial"/>
                <w:color w:val="0000FF"/>
              </w:rPr>
            </w:pPr>
          </w:p>
        </w:tc>
        <w:tc>
          <w:tcPr>
            <w:tcW w:w="881" w:type="dxa"/>
            <w:gridSpan w:val="2"/>
            <w:vAlign w:val="bottom"/>
          </w:tcPr>
          <w:p w:rsidR="00135F08" w:rsidRPr="00091E1B" w:rsidRDefault="00135F08">
            <w:pPr>
              <w:spacing w:line="240" w:lineRule="atLeast"/>
              <w:jc w:val="right"/>
              <w:rPr>
                <w:rFonts w:ascii="Arial" w:hAnsi="Arial"/>
                <w:color w:val="0000FF"/>
              </w:rPr>
            </w:pPr>
          </w:p>
        </w:tc>
        <w:tc>
          <w:tcPr>
            <w:tcW w:w="175" w:type="dxa"/>
            <w:vAlign w:val="bottom"/>
          </w:tcPr>
          <w:p w:rsidR="00135F08" w:rsidRPr="00091E1B" w:rsidRDefault="00135F08">
            <w:pPr>
              <w:spacing w:line="240" w:lineRule="atLeast"/>
              <w:jc w:val="right"/>
              <w:rPr>
                <w:color w:val="0000FF"/>
              </w:rPr>
            </w:pPr>
          </w:p>
        </w:tc>
        <w:tc>
          <w:tcPr>
            <w:tcW w:w="288" w:type="dxa"/>
            <w:vAlign w:val="bottom"/>
          </w:tcPr>
          <w:p w:rsidR="00135F08" w:rsidRPr="00091E1B" w:rsidRDefault="00135F08">
            <w:pPr>
              <w:spacing w:line="240" w:lineRule="atLeast"/>
              <w:jc w:val="right"/>
              <w:rPr>
                <w:color w:val="0000FF"/>
              </w:rPr>
            </w:pPr>
          </w:p>
        </w:tc>
      </w:tr>
      <w:tr w:rsidR="00570C6F" w:rsidRPr="00091E1B" w:rsidTr="00CD5475">
        <w:trPr>
          <w:cantSplit/>
        </w:trPr>
        <w:tc>
          <w:tcPr>
            <w:tcW w:w="290" w:type="dxa"/>
          </w:tcPr>
          <w:p w:rsidR="00570C6F" w:rsidRPr="00091E1B" w:rsidRDefault="00570C6F">
            <w:pPr>
              <w:spacing w:line="240" w:lineRule="atLeast"/>
              <w:rPr>
                <w:color w:val="0000FF"/>
              </w:rPr>
            </w:pPr>
          </w:p>
        </w:tc>
        <w:tc>
          <w:tcPr>
            <w:tcW w:w="576" w:type="dxa"/>
            <w:gridSpan w:val="2"/>
          </w:tcPr>
          <w:p w:rsidR="00570C6F" w:rsidRPr="00091E1B" w:rsidRDefault="00570C6F">
            <w:pPr>
              <w:spacing w:line="240" w:lineRule="atLeast"/>
              <w:jc w:val="right"/>
              <w:rPr>
                <w:color w:val="0000FF"/>
              </w:rPr>
            </w:pPr>
          </w:p>
        </w:tc>
        <w:tc>
          <w:tcPr>
            <w:tcW w:w="864" w:type="dxa"/>
          </w:tcPr>
          <w:p w:rsidR="00570C6F" w:rsidRPr="00091E1B" w:rsidRDefault="00570C6F" w:rsidP="009E2FF9">
            <w:pPr>
              <w:spacing w:line="240" w:lineRule="atLeast"/>
              <w:rPr>
                <w:rFonts w:ascii="Arial" w:hAnsi="Arial"/>
                <w:color w:val="0000FF"/>
              </w:rPr>
            </w:pPr>
          </w:p>
        </w:tc>
        <w:tc>
          <w:tcPr>
            <w:tcW w:w="864" w:type="dxa"/>
            <w:gridSpan w:val="2"/>
          </w:tcPr>
          <w:p w:rsidR="00570C6F" w:rsidRPr="00091E1B" w:rsidRDefault="00570C6F" w:rsidP="009E2FF9">
            <w:pPr>
              <w:spacing w:line="240" w:lineRule="atLeast"/>
              <w:rPr>
                <w:rFonts w:ascii="Arial" w:hAnsi="Arial" w:cs="Arial"/>
                <w:color w:val="0000FF"/>
              </w:rPr>
            </w:pPr>
          </w:p>
        </w:tc>
        <w:tc>
          <w:tcPr>
            <w:tcW w:w="5373" w:type="dxa"/>
            <w:gridSpan w:val="2"/>
          </w:tcPr>
          <w:p w:rsidR="00570C6F" w:rsidRPr="00091E1B" w:rsidRDefault="004B24C9">
            <w:pPr>
              <w:spacing w:line="240" w:lineRule="atLeast"/>
              <w:rPr>
                <w:rFonts w:ascii="Arial" w:hAnsi="Arial"/>
                <w:color w:val="0000FF"/>
              </w:rPr>
            </w:pPr>
            <w:r w:rsidRPr="00091E1B">
              <w:rPr>
                <w:rFonts w:ascii="Arial" w:hAnsi="Arial"/>
                <w:i/>
                <w:color w:val="0000FF"/>
                <w:sz w:val="18"/>
                <w:lang w:val="nl-BE"/>
              </w:rPr>
              <w:t>"K.B. 13.2.2006" (in werking 1.9.2004)</w:t>
            </w:r>
          </w:p>
        </w:tc>
        <w:tc>
          <w:tcPr>
            <w:tcW w:w="288" w:type="dxa"/>
            <w:vAlign w:val="bottom"/>
          </w:tcPr>
          <w:p w:rsidR="00570C6F" w:rsidRPr="00091E1B" w:rsidRDefault="00570C6F">
            <w:pPr>
              <w:spacing w:line="240" w:lineRule="atLeast"/>
              <w:jc w:val="right"/>
              <w:rPr>
                <w:rFonts w:ascii="Arial" w:hAnsi="Arial"/>
                <w:color w:val="0000FF"/>
              </w:rPr>
            </w:pPr>
          </w:p>
        </w:tc>
        <w:tc>
          <w:tcPr>
            <w:tcW w:w="881" w:type="dxa"/>
            <w:gridSpan w:val="2"/>
            <w:vAlign w:val="bottom"/>
          </w:tcPr>
          <w:p w:rsidR="00570C6F" w:rsidRPr="00091E1B" w:rsidRDefault="00570C6F">
            <w:pPr>
              <w:spacing w:line="240" w:lineRule="atLeast"/>
              <w:jc w:val="right"/>
              <w:rPr>
                <w:rFonts w:ascii="Arial" w:hAnsi="Arial"/>
                <w:color w:val="0000FF"/>
              </w:rPr>
            </w:pPr>
          </w:p>
        </w:tc>
        <w:tc>
          <w:tcPr>
            <w:tcW w:w="175" w:type="dxa"/>
            <w:vAlign w:val="bottom"/>
          </w:tcPr>
          <w:p w:rsidR="00570C6F" w:rsidRPr="00091E1B" w:rsidRDefault="00570C6F">
            <w:pPr>
              <w:spacing w:line="240" w:lineRule="atLeast"/>
              <w:jc w:val="right"/>
              <w:rPr>
                <w:color w:val="0000FF"/>
              </w:rPr>
            </w:pPr>
          </w:p>
        </w:tc>
        <w:tc>
          <w:tcPr>
            <w:tcW w:w="288" w:type="dxa"/>
            <w:vAlign w:val="bottom"/>
          </w:tcPr>
          <w:p w:rsidR="00570C6F" w:rsidRPr="00091E1B" w:rsidRDefault="00570C6F">
            <w:pPr>
              <w:spacing w:line="240" w:lineRule="atLeast"/>
              <w:jc w:val="right"/>
              <w:rPr>
                <w:color w:val="0000FF"/>
              </w:rPr>
            </w:pPr>
          </w:p>
        </w:tc>
      </w:tr>
      <w:tr w:rsidR="00570C6F" w:rsidRPr="00091E1B" w:rsidTr="00CD5475">
        <w:trPr>
          <w:cantSplit/>
        </w:trPr>
        <w:tc>
          <w:tcPr>
            <w:tcW w:w="290" w:type="dxa"/>
          </w:tcPr>
          <w:p w:rsidR="00570C6F" w:rsidRPr="00091E1B" w:rsidRDefault="00570C6F">
            <w:pPr>
              <w:spacing w:line="240" w:lineRule="atLeast"/>
              <w:rPr>
                <w:color w:val="0000FF"/>
              </w:rPr>
            </w:pPr>
          </w:p>
        </w:tc>
        <w:tc>
          <w:tcPr>
            <w:tcW w:w="576" w:type="dxa"/>
            <w:gridSpan w:val="2"/>
          </w:tcPr>
          <w:p w:rsidR="00570C6F" w:rsidRPr="00091E1B" w:rsidRDefault="00570C6F">
            <w:pPr>
              <w:spacing w:line="240" w:lineRule="atLeast"/>
              <w:jc w:val="right"/>
              <w:rPr>
                <w:color w:val="0000FF"/>
              </w:rPr>
            </w:pPr>
          </w:p>
        </w:tc>
        <w:tc>
          <w:tcPr>
            <w:tcW w:w="864" w:type="dxa"/>
          </w:tcPr>
          <w:p w:rsidR="00570C6F" w:rsidRPr="00091E1B" w:rsidRDefault="00570C6F" w:rsidP="009E2FF9">
            <w:pPr>
              <w:spacing w:line="240" w:lineRule="atLeast"/>
              <w:rPr>
                <w:rFonts w:ascii="Arial" w:hAnsi="Arial"/>
                <w:color w:val="0000FF"/>
              </w:rPr>
            </w:pPr>
          </w:p>
        </w:tc>
        <w:tc>
          <w:tcPr>
            <w:tcW w:w="864" w:type="dxa"/>
            <w:gridSpan w:val="2"/>
          </w:tcPr>
          <w:p w:rsidR="00570C6F" w:rsidRPr="00091E1B" w:rsidRDefault="00570C6F" w:rsidP="009E2FF9">
            <w:pPr>
              <w:spacing w:line="240" w:lineRule="atLeast"/>
              <w:rPr>
                <w:rFonts w:ascii="Arial" w:hAnsi="Arial" w:cs="Arial"/>
                <w:color w:val="0000FF"/>
              </w:rPr>
            </w:pPr>
          </w:p>
        </w:tc>
        <w:tc>
          <w:tcPr>
            <w:tcW w:w="5373" w:type="dxa"/>
            <w:gridSpan w:val="2"/>
          </w:tcPr>
          <w:p w:rsidR="00570C6F" w:rsidRPr="00091E1B" w:rsidRDefault="004B24C9">
            <w:pPr>
              <w:spacing w:line="240" w:lineRule="atLeast"/>
              <w:rPr>
                <w:rFonts w:ascii="Arial" w:hAnsi="Arial"/>
                <w:color w:val="0000FF"/>
              </w:rPr>
            </w:pPr>
            <w:r w:rsidRPr="00091E1B">
              <w:rPr>
                <w:rFonts w:ascii="Arial" w:hAnsi="Arial"/>
                <w:color w:val="0000FF"/>
              </w:rPr>
              <w:t>"Heupexarticulatie</w:t>
            </w:r>
          </w:p>
        </w:tc>
        <w:tc>
          <w:tcPr>
            <w:tcW w:w="288" w:type="dxa"/>
            <w:vAlign w:val="bottom"/>
          </w:tcPr>
          <w:p w:rsidR="00570C6F" w:rsidRPr="00091E1B" w:rsidRDefault="00570C6F">
            <w:pPr>
              <w:spacing w:line="240" w:lineRule="atLeast"/>
              <w:jc w:val="right"/>
              <w:rPr>
                <w:rFonts w:ascii="Arial" w:hAnsi="Arial"/>
                <w:color w:val="0000FF"/>
              </w:rPr>
            </w:pPr>
          </w:p>
        </w:tc>
        <w:tc>
          <w:tcPr>
            <w:tcW w:w="881" w:type="dxa"/>
            <w:gridSpan w:val="2"/>
            <w:vAlign w:val="bottom"/>
          </w:tcPr>
          <w:p w:rsidR="00570C6F" w:rsidRPr="00091E1B" w:rsidRDefault="00570C6F">
            <w:pPr>
              <w:spacing w:line="240" w:lineRule="atLeast"/>
              <w:jc w:val="right"/>
              <w:rPr>
                <w:rFonts w:ascii="Arial" w:hAnsi="Arial"/>
                <w:color w:val="0000FF"/>
              </w:rPr>
            </w:pPr>
          </w:p>
        </w:tc>
        <w:tc>
          <w:tcPr>
            <w:tcW w:w="175" w:type="dxa"/>
            <w:vAlign w:val="bottom"/>
          </w:tcPr>
          <w:p w:rsidR="00570C6F" w:rsidRPr="00091E1B" w:rsidRDefault="00570C6F">
            <w:pPr>
              <w:spacing w:line="240" w:lineRule="atLeast"/>
              <w:jc w:val="right"/>
              <w:rPr>
                <w:color w:val="0000FF"/>
              </w:rPr>
            </w:pPr>
          </w:p>
        </w:tc>
        <w:tc>
          <w:tcPr>
            <w:tcW w:w="288" w:type="dxa"/>
            <w:vAlign w:val="bottom"/>
          </w:tcPr>
          <w:p w:rsidR="00570C6F" w:rsidRPr="00091E1B" w:rsidRDefault="00570C6F">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r w:rsidRPr="00091E1B">
              <w:rPr>
                <w:rFonts w:ascii="Arial" w:hAnsi="Arial"/>
                <w:color w:val="0000FF"/>
              </w:rPr>
              <w:t>Maatwerk"</w:t>
            </w: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F003D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6717" w:type="dxa"/>
            <w:gridSpan w:val="6"/>
          </w:tcPr>
          <w:p w:rsidR="004B24C9" w:rsidRPr="00091E1B" w:rsidRDefault="004B24C9" w:rsidP="004B24C9">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B24C9" w:rsidRPr="00091E1B" w:rsidRDefault="004B24C9">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rPr>
            </w:pPr>
            <w:r w:rsidRPr="00091E1B">
              <w:rPr>
                <w:rFonts w:ascii="Arial" w:hAnsi="Arial"/>
                <w:color w:val="0000FF"/>
                <w:lang w:val="nl-BE"/>
              </w:rPr>
              <w:t>"</w:t>
            </w: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676793</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676804</w:t>
            </w:r>
          </w:p>
        </w:tc>
        <w:tc>
          <w:tcPr>
            <w:tcW w:w="5373" w:type="dxa"/>
            <w:gridSpan w:val="2"/>
          </w:tcPr>
          <w:p w:rsidR="004B24C9" w:rsidRPr="00091E1B" w:rsidRDefault="004B24C9">
            <w:pPr>
              <w:spacing w:line="240" w:lineRule="atLeast"/>
              <w:rPr>
                <w:color w:val="0000FF"/>
              </w:rPr>
            </w:pPr>
            <w:r w:rsidRPr="00091E1B">
              <w:rPr>
                <w:rFonts w:ascii="Arial" w:hAnsi="Arial"/>
                <w:color w:val="0000FF"/>
                <w:lang w:val="nl-BE"/>
              </w:rPr>
              <w:t>Koker</w:t>
            </w:r>
            <w:r w:rsidRPr="00091E1B">
              <w:rPr>
                <w:rFonts w:ascii="Arial" w:hAnsi="Arial"/>
                <w:color w:val="0000FF"/>
              </w:rPr>
              <w:t xml:space="preserve"> voor heupexarticulatieprothese</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1306,75</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rsidP="00277427">
            <w:pPr>
              <w:spacing w:line="240" w:lineRule="atLeast"/>
              <w:jc w:val="right"/>
              <w:rPr>
                <w:color w:val="0000FF"/>
              </w:rPr>
            </w:pPr>
            <w:r w:rsidRPr="00091E1B">
              <w:rPr>
                <w:rFonts w:ascii="Arial" w:hAnsi="Arial"/>
                <w:color w:val="0000FF"/>
                <w:lang w:val="nl-BE"/>
              </w:rPr>
              <w:t>"</w:t>
            </w: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r w:rsidRPr="00091E1B">
              <w:rPr>
                <w:rFonts w:ascii="Arial" w:hAnsi="Arial"/>
                <w:i/>
                <w:color w:val="0000FF"/>
                <w:sz w:val="18"/>
                <w:lang w:val="nl-BE"/>
              </w:rPr>
              <w:t>"K.B. 13.2.2006" (in werking 1.9.2004)</w:t>
            </w: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r w:rsidRPr="00091E1B">
              <w:rPr>
                <w:rFonts w:ascii="Arial" w:hAnsi="Arial"/>
                <w:color w:val="0000FF"/>
              </w:rPr>
              <w:t>"Hemipelviëctomie</w:t>
            </w: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r w:rsidRPr="00091E1B">
              <w:rPr>
                <w:rFonts w:ascii="Arial" w:hAnsi="Arial"/>
                <w:color w:val="0000FF"/>
              </w:rPr>
              <w:t>Maatwerk"</w:t>
            </w: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F003D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6717" w:type="dxa"/>
            <w:gridSpan w:val="6"/>
          </w:tcPr>
          <w:p w:rsidR="004B24C9" w:rsidRPr="00091E1B" w:rsidRDefault="004B24C9" w:rsidP="004B24C9">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B24C9" w:rsidRPr="00091E1B" w:rsidRDefault="004B24C9">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rPr>
            </w:pPr>
            <w:r w:rsidRPr="00091E1B">
              <w:rPr>
                <w:rFonts w:ascii="Arial" w:hAnsi="Arial"/>
                <w:color w:val="0000FF"/>
                <w:lang w:val="nl-BE"/>
              </w:rPr>
              <w:t>"</w:t>
            </w: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676815</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676826</w:t>
            </w:r>
          </w:p>
        </w:tc>
        <w:tc>
          <w:tcPr>
            <w:tcW w:w="5373" w:type="dxa"/>
            <w:gridSpan w:val="2"/>
          </w:tcPr>
          <w:p w:rsidR="004B24C9" w:rsidRPr="00091E1B" w:rsidRDefault="004B24C9">
            <w:pPr>
              <w:spacing w:line="240" w:lineRule="atLeast"/>
              <w:rPr>
                <w:color w:val="0000FF"/>
              </w:rPr>
            </w:pPr>
            <w:r w:rsidRPr="00091E1B">
              <w:rPr>
                <w:rFonts w:ascii="Arial" w:hAnsi="Arial"/>
                <w:color w:val="0000FF"/>
                <w:lang w:val="nl-BE"/>
              </w:rPr>
              <w:t>Koker</w:t>
            </w:r>
            <w:r w:rsidRPr="00091E1B">
              <w:rPr>
                <w:rFonts w:ascii="Arial" w:hAnsi="Arial"/>
                <w:color w:val="0000FF"/>
              </w:rPr>
              <w:t xml:space="preserve"> voor hemipelviëctomieprothese</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1394,85</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lang w:val="nl-BE"/>
              </w:rPr>
              <w:t>"</w:t>
            </w: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2157E">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6717" w:type="dxa"/>
            <w:gridSpan w:val="6"/>
          </w:tcPr>
          <w:p w:rsidR="004B24C9" w:rsidRPr="00091E1B" w:rsidRDefault="004B24C9">
            <w:pPr>
              <w:spacing w:line="240" w:lineRule="atLeast"/>
              <w:rPr>
                <w:color w:val="0000FF"/>
              </w:rPr>
            </w:pPr>
            <w:r w:rsidRPr="00091E1B">
              <w:rPr>
                <w:rFonts w:ascii="Arial" w:hAnsi="Arial"/>
                <w:color w:val="0000FF"/>
              </w:rPr>
              <w:t>"</w:t>
            </w:r>
            <w:r w:rsidRPr="00091E1B">
              <w:rPr>
                <w:rFonts w:ascii="Arial" w:hAnsi="Arial"/>
                <w:b/>
                <w:color w:val="0000FF"/>
              </w:rPr>
              <w:t xml:space="preserve">3. </w:t>
            </w:r>
            <w:r w:rsidRPr="00091E1B">
              <w:rPr>
                <w:rFonts w:ascii="Arial" w:hAnsi="Arial"/>
                <w:b/>
                <w:color w:val="0000FF"/>
                <w:u w:val="single"/>
              </w:rPr>
              <w:t>Definitieve prothese.</w:t>
            </w:r>
            <w:r w:rsidRPr="00091E1B">
              <w:rPr>
                <w:rFonts w:ascii="Arial" w:hAnsi="Arial"/>
                <w:color w:val="0000FF"/>
              </w:rPr>
              <w:t>"</w:t>
            </w: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6717" w:type="dxa"/>
            <w:gridSpan w:val="6"/>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color w:val="0000FF"/>
              </w:rPr>
            </w:pPr>
          </w:p>
        </w:tc>
      </w:tr>
      <w:tr w:rsidR="004B24C9" w:rsidRPr="00F003D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6717" w:type="dxa"/>
            <w:gridSpan w:val="6"/>
          </w:tcPr>
          <w:p w:rsidR="004B24C9" w:rsidRPr="00091E1B" w:rsidRDefault="0042157E" w:rsidP="007A35A3">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4B24C9" w:rsidRPr="00091E1B" w:rsidRDefault="004B24C9">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lang w:val="nl-BE"/>
              </w:rPr>
            </w:pPr>
          </w:p>
        </w:tc>
        <w:tc>
          <w:tcPr>
            <w:tcW w:w="576" w:type="dxa"/>
            <w:gridSpan w:val="2"/>
          </w:tcPr>
          <w:p w:rsidR="004B24C9" w:rsidRPr="00091E1B" w:rsidRDefault="004B24C9">
            <w:pPr>
              <w:spacing w:line="240" w:lineRule="atLeast"/>
              <w:jc w:val="right"/>
              <w:rPr>
                <w:color w:val="0000FF"/>
                <w:lang w:val="nl-BE"/>
              </w:rPr>
            </w:pPr>
          </w:p>
        </w:tc>
        <w:tc>
          <w:tcPr>
            <w:tcW w:w="864" w:type="dxa"/>
          </w:tcPr>
          <w:p w:rsidR="004B24C9" w:rsidRPr="00091E1B" w:rsidRDefault="004B24C9" w:rsidP="009E2FF9">
            <w:pPr>
              <w:spacing w:line="240" w:lineRule="atLeast"/>
              <w:rPr>
                <w:color w:val="0000FF"/>
                <w:lang w:val="nl-BE"/>
              </w:rPr>
            </w:pPr>
          </w:p>
        </w:tc>
        <w:tc>
          <w:tcPr>
            <w:tcW w:w="864" w:type="dxa"/>
            <w:gridSpan w:val="2"/>
          </w:tcPr>
          <w:p w:rsidR="004B24C9" w:rsidRPr="00091E1B" w:rsidRDefault="004B24C9" w:rsidP="009E2FF9">
            <w:pPr>
              <w:spacing w:line="240" w:lineRule="atLeast"/>
              <w:rPr>
                <w:rFonts w:ascii="Arial" w:hAnsi="Arial" w:cs="Arial"/>
                <w:color w:val="0000FF"/>
                <w:lang w:val="nl-BE"/>
              </w:rPr>
            </w:pPr>
          </w:p>
        </w:tc>
        <w:tc>
          <w:tcPr>
            <w:tcW w:w="6717" w:type="dxa"/>
            <w:gridSpan w:val="6"/>
          </w:tcPr>
          <w:p w:rsidR="004B24C9" w:rsidRPr="00091E1B" w:rsidRDefault="0042157E">
            <w:pPr>
              <w:spacing w:line="240" w:lineRule="atLeast"/>
              <w:rPr>
                <w:color w:val="0000FF"/>
              </w:rPr>
            </w:pPr>
            <w:r w:rsidRPr="00091E1B">
              <w:rPr>
                <w:rFonts w:ascii="Arial" w:hAnsi="Arial"/>
                <w:color w:val="0000FF"/>
              </w:rPr>
              <w:t>"</w:t>
            </w:r>
            <w:r w:rsidR="004B24C9" w:rsidRPr="00091E1B">
              <w:rPr>
                <w:rFonts w:ascii="Arial" w:hAnsi="Arial"/>
                <w:b/>
                <w:color w:val="0000FF"/>
              </w:rPr>
              <w:t xml:space="preserve">1° </w:t>
            </w:r>
            <w:r w:rsidRPr="00091E1B">
              <w:rPr>
                <w:rFonts w:ascii="Arial" w:hAnsi="Arial"/>
                <w:b/>
                <w:color w:val="0000FF"/>
              </w:rPr>
              <w:t>Partiële v</w:t>
            </w:r>
            <w:r w:rsidR="004B24C9" w:rsidRPr="00091E1B">
              <w:rPr>
                <w:rFonts w:ascii="Arial" w:hAnsi="Arial"/>
                <w:b/>
                <w:color w:val="0000FF"/>
              </w:rPr>
              <w:t>oetamputatie</w:t>
            </w:r>
            <w:r w:rsidRPr="00091E1B">
              <w:rPr>
                <w:rFonts w:ascii="Arial" w:hAnsi="Arial"/>
                <w:color w:val="0000FF"/>
              </w:rPr>
              <w:t>"</w:t>
            </w:r>
          </w:p>
        </w:tc>
        <w:tc>
          <w:tcPr>
            <w:tcW w:w="288" w:type="dxa"/>
            <w:vAlign w:val="bottom"/>
          </w:tcPr>
          <w:p w:rsidR="004B24C9" w:rsidRPr="00091E1B" w:rsidRDefault="004B24C9">
            <w:pPr>
              <w:spacing w:line="240" w:lineRule="atLeast"/>
              <w:jc w:val="right"/>
              <w:rPr>
                <w:color w:val="0000FF"/>
              </w:rPr>
            </w:pPr>
          </w:p>
        </w:tc>
      </w:tr>
      <w:tr w:rsidR="0042157E" w:rsidRPr="00F003D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rsidP="007A35A3">
            <w:pPr>
              <w:spacing w:line="240" w:lineRule="atLeast"/>
              <w:jc w:val="both"/>
              <w:rPr>
                <w:rFonts w:ascii="Arial" w:hAnsi="Arial"/>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2157E" w:rsidRPr="00091E1B" w:rsidRDefault="0042157E">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lang w:val="nl-BE"/>
              </w:rPr>
            </w:pPr>
          </w:p>
        </w:tc>
        <w:tc>
          <w:tcPr>
            <w:tcW w:w="576" w:type="dxa"/>
            <w:gridSpan w:val="2"/>
          </w:tcPr>
          <w:p w:rsidR="004B24C9" w:rsidRPr="00091E1B" w:rsidRDefault="004B24C9">
            <w:pPr>
              <w:spacing w:line="240" w:lineRule="atLeast"/>
              <w:jc w:val="right"/>
              <w:rPr>
                <w:color w:val="0000FF"/>
                <w:lang w:val="nl-BE"/>
              </w:rPr>
            </w:pPr>
          </w:p>
        </w:tc>
        <w:tc>
          <w:tcPr>
            <w:tcW w:w="864" w:type="dxa"/>
          </w:tcPr>
          <w:p w:rsidR="004B24C9" w:rsidRPr="00091E1B" w:rsidRDefault="004B24C9" w:rsidP="009E2FF9">
            <w:pPr>
              <w:spacing w:line="240" w:lineRule="atLeast"/>
              <w:rPr>
                <w:color w:val="0000FF"/>
                <w:lang w:val="nl-BE"/>
              </w:rPr>
            </w:pPr>
          </w:p>
        </w:tc>
        <w:tc>
          <w:tcPr>
            <w:tcW w:w="864" w:type="dxa"/>
            <w:gridSpan w:val="2"/>
          </w:tcPr>
          <w:p w:rsidR="004B24C9" w:rsidRPr="00091E1B" w:rsidRDefault="004B24C9" w:rsidP="009E2FF9">
            <w:pPr>
              <w:spacing w:line="240" w:lineRule="atLeast"/>
              <w:rPr>
                <w:rFonts w:ascii="Arial" w:hAnsi="Arial" w:cs="Arial"/>
                <w:color w:val="0000FF"/>
                <w:lang w:val="nl-BE"/>
              </w:rPr>
            </w:pPr>
          </w:p>
        </w:tc>
        <w:tc>
          <w:tcPr>
            <w:tcW w:w="6717" w:type="dxa"/>
            <w:gridSpan w:val="6"/>
          </w:tcPr>
          <w:p w:rsidR="004B24C9" w:rsidRPr="00091E1B" w:rsidRDefault="0042157E">
            <w:pPr>
              <w:spacing w:line="240" w:lineRule="atLeast"/>
              <w:rPr>
                <w:color w:val="0000FF"/>
              </w:rPr>
            </w:pPr>
            <w:r w:rsidRPr="00091E1B">
              <w:rPr>
                <w:rFonts w:ascii="Arial" w:hAnsi="Arial"/>
                <w:color w:val="0000FF"/>
              </w:rPr>
              <w:t>"</w:t>
            </w:r>
            <w:r w:rsidR="004B24C9" w:rsidRPr="00091E1B">
              <w:rPr>
                <w:rFonts w:ascii="Arial" w:hAnsi="Arial"/>
                <w:color w:val="0000FF"/>
              </w:rPr>
              <w:t xml:space="preserve">Maatwerk : </w:t>
            </w: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676830</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676841</w:t>
            </w:r>
          </w:p>
        </w:tc>
        <w:tc>
          <w:tcPr>
            <w:tcW w:w="5373" w:type="dxa"/>
            <w:gridSpan w:val="2"/>
          </w:tcPr>
          <w:p w:rsidR="004B24C9" w:rsidRPr="00091E1B" w:rsidRDefault="004B24C9">
            <w:pPr>
              <w:spacing w:line="240" w:lineRule="atLeast"/>
              <w:rPr>
                <w:color w:val="0000FF"/>
                <w:lang w:val="nl-BE"/>
              </w:rPr>
            </w:pPr>
            <w:r w:rsidRPr="00091E1B">
              <w:rPr>
                <w:rFonts w:ascii="Arial" w:hAnsi="Arial"/>
                <w:color w:val="0000FF"/>
                <w:lang w:val="nl-BE"/>
              </w:rPr>
              <w:t>Prothese tot onder de enkel, groep 3</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269,21</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676852</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676863</w:t>
            </w:r>
          </w:p>
        </w:tc>
        <w:tc>
          <w:tcPr>
            <w:tcW w:w="5373" w:type="dxa"/>
            <w:gridSpan w:val="2"/>
          </w:tcPr>
          <w:p w:rsidR="004B24C9" w:rsidRPr="00091E1B" w:rsidRDefault="004B24C9">
            <w:pPr>
              <w:spacing w:line="240" w:lineRule="atLeast"/>
              <w:rPr>
                <w:color w:val="0000FF"/>
                <w:lang w:val="nl-BE"/>
              </w:rPr>
            </w:pPr>
            <w:r w:rsidRPr="00091E1B">
              <w:rPr>
                <w:rFonts w:ascii="Arial" w:hAnsi="Arial"/>
                <w:color w:val="0000FF"/>
                <w:lang w:val="nl-BE"/>
              </w:rPr>
              <w:t>Prothese tot onder de enkel, groep 4</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301,02</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676874</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676885</w:t>
            </w:r>
          </w:p>
        </w:tc>
        <w:tc>
          <w:tcPr>
            <w:tcW w:w="5373" w:type="dxa"/>
            <w:gridSpan w:val="2"/>
          </w:tcPr>
          <w:p w:rsidR="004B24C9" w:rsidRPr="00091E1B" w:rsidRDefault="004B24C9">
            <w:pPr>
              <w:spacing w:line="240" w:lineRule="atLeast"/>
              <w:rPr>
                <w:color w:val="0000FF"/>
                <w:lang w:val="nl-BE"/>
              </w:rPr>
            </w:pPr>
            <w:r w:rsidRPr="00091E1B">
              <w:rPr>
                <w:rFonts w:ascii="Arial" w:hAnsi="Arial"/>
                <w:color w:val="0000FF"/>
                <w:lang w:val="nl-BE"/>
              </w:rPr>
              <w:t>Prothese tot onder de enkel, groep 5</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643,02</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2157E">
            <w:pPr>
              <w:spacing w:line="240" w:lineRule="atLeast"/>
              <w:jc w:val="right"/>
              <w:rPr>
                <w:color w:val="0000FF"/>
              </w:rPr>
            </w:pPr>
            <w:r w:rsidRPr="00091E1B">
              <w:rPr>
                <w:rFonts w:ascii="Arial" w:hAnsi="Arial"/>
                <w:color w:val="0000FF"/>
              </w:rPr>
              <w:t>"</w:t>
            </w:r>
          </w:p>
        </w:tc>
      </w:tr>
      <w:tr w:rsidR="00214C67" w:rsidRPr="00091E1B" w:rsidTr="00CD5475">
        <w:trPr>
          <w:cantSplit/>
        </w:trPr>
        <w:tc>
          <w:tcPr>
            <w:tcW w:w="290" w:type="dxa"/>
          </w:tcPr>
          <w:p w:rsidR="00214C67" w:rsidRPr="00091E1B" w:rsidRDefault="00214C67" w:rsidP="003F0123">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rPr>
                <w:rFonts w:ascii="Arial" w:hAnsi="Arial"/>
                <w:color w:val="0000FF"/>
                <w:lang w:val="nl-BE"/>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rFonts w:ascii="Arial" w:hAnsi="Arial"/>
                <w:color w:val="0000FF"/>
              </w:rPr>
            </w:pPr>
          </w:p>
        </w:tc>
      </w:tr>
      <w:tr w:rsidR="004B24C9" w:rsidRPr="00091E1B" w:rsidTr="00CD5475">
        <w:trPr>
          <w:cantSplit/>
        </w:trPr>
        <w:tc>
          <w:tcPr>
            <w:tcW w:w="290" w:type="dxa"/>
          </w:tcPr>
          <w:p w:rsidR="003F0123" w:rsidRDefault="003F0123" w:rsidP="003F0123">
            <w:pPr>
              <w:spacing w:line="240" w:lineRule="atLeast"/>
              <w:rPr>
                <w:color w:val="0000FF"/>
              </w:rPr>
            </w:pPr>
          </w:p>
          <w:p w:rsidR="003F0123" w:rsidRDefault="003F0123" w:rsidP="003F0123">
            <w:pPr>
              <w:spacing w:line="240" w:lineRule="atLeast"/>
              <w:rPr>
                <w:color w:val="0000FF"/>
              </w:rPr>
            </w:pPr>
          </w:p>
          <w:p w:rsidR="003F0123" w:rsidRDefault="003F0123" w:rsidP="003F0123">
            <w:pPr>
              <w:spacing w:line="240" w:lineRule="atLeast"/>
              <w:rPr>
                <w:color w:val="0000FF"/>
              </w:rPr>
            </w:pPr>
          </w:p>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2157E" w:rsidRPr="00F003D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rsidP="007A35A3">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42157E" w:rsidRPr="00091E1B" w:rsidRDefault="0042157E">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lang w:val="nl-BE"/>
              </w:rPr>
            </w:pPr>
          </w:p>
        </w:tc>
        <w:tc>
          <w:tcPr>
            <w:tcW w:w="576" w:type="dxa"/>
            <w:gridSpan w:val="2"/>
          </w:tcPr>
          <w:p w:rsidR="004B24C9" w:rsidRPr="00091E1B" w:rsidRDefault="004B24C9">
            <w:pPr>
              <w:spacing w:line="240" w:lineRule="atLeast"/>
              <w:jc w:val="right"/>
              <w:rPr>
                <w:color w:val="0000FF"/>
                <w:lang w:val="nl-BE"/>
              </w:rPr>
            </w:pPr>
          </w:p>
        </w:tc>
        <w:tc>
          <w:tcPr>
            <w:tcW w:w="864" w:type="dxa"/>
          </w:tcPr>
          <w:p w:rsidR="004B24C9" w:rsidRPr="00091E1B" w:rsidRDefault="004B24C9" w:rsidP="009E2FF9">
            <w:pPr>
              <w:spacing w:line="240" w:lineRule="atLeast"/>
              <w:rPr>
                <w:color w:val="0000FF"/>
                <w:lang w:val="nl-BE"/>
              </w:rPr>
            </w:pPr>
          </w:p>
        </w:tc>
        <w:tc>
          <w:tcPr>
            <w:tcW w:w="864" w:type="dxa"/>
            <w:gridSpan w:val="2"/>
          </w:tcPr>
          <w:p w:rsidR="004B24C9" w:rsidRPr="00091E1B" w:rsidRDefault="004B24C9" w:rsidP="009E2FF9">
            <w:pPr>
              <w:spacing w:line="240" w:lineRule="atLeast"/>
              <w:rPr>
                <w:rFonts w:ascii="Arial" w:hAnsi="Arial" w:cs="Arial"/>
                <w:color w:val="0000FF"/>
                <w:lang w:val="nl-BE"/>
              </w:rPr>
            </w:pPr>
          </w:p>
        </w:tc>
        <w:tc>
          <w:tcPr>
            <w:tcW w:w="6717" w:type="dxa"/>
            <w:gridSpan w:val="6"/>
          </w:tcPr>
          <w:p w:rsidR="004B24C9" w:rsidRPr="00091E1B" w:rsidRDefault="0042157E">
            <w:pPr>
              <w:spacing w:line="240" w:lineRule="atLeast"/>
              <w:rPr>
                <w:color w:val="0000FF"/>
                <w:lang w:val="nl-BE"/>
              </w:rPr>
            </w:pPr>
            <w:r w:rsidRPr="00091E1B">
              <w:rPr>
                <w:rFonts w:ascii="Arial" w:hAnsi="Arial"/>
                <w:color w:val="0000FF"/>
                <w:lang w:val="nl-BE"/>
              </w:rPr>
              <w:t>"</w:t>
            </w:r>
            <w:r w:rsidR="004B24C9" w:rsidRPr="00091E1B">
              <w:rPr>
                <w:rFonts w:ascii="Arial" w:hAnsi="Arial"/>
                <w:b/>
                <w:color w:val="0000FF"/>
                <w:lang w:val="nl-BE"/>
              </w:rPr>
              <w:t xml:space="preserve">2° Partiële </w:t>
            </w:r>
            <w:r w:rsidRPr="00091E1B">
              <w:rPr>
                <w:rFonts w:ascii="Arial" w:hAnsi="Arial"/>
                <w:b/>
                <w:color w:val="0000FF"/>
                <w:lang w:val="nl-BE"/>
              </w:rPr>
              <w:t>of volledige voetamputatie</w:t>
            </w:r>
            <w:r w:rsidRPr="00091E1B">
              <w:rPr>
                <w:rFonts w:ascii="Arial" w:hAnsi="Arial"/>
                <w:color w:val="0000FF"/>
                <w:lang w:val="nl-BE"/>
              </w:rPr>
              <w:t>"</w:t>
            </w:r>
          </w:p>
        </w:tc>
        <w:tc>
          <w:tcPr>
            <w:tcW w:w="288" w:type="dxa"/>
            <w:vAlign w:val="bottom"/>
          </w:tcPr>
          <w:p w:rsidR="004B24C9" w:rsidRPr="00091E1B" w:rsidRDefault="004B24C9">
            <w:pPr>
              <w:spacing w:line="240" w:lineRule="atLeast"/>
              <w:jc w:val="right"/>
              <w:rPr>
                <w:color w:val="0000FF"/>
                <w:lang w:val="nl-BE"/>
              </w:rPr>
            </w:pPr>
          </w:p>
        </w:tc>
      </w:tr>
      <w:tr w:rsidR="0042157E" w:rsidRPr="00F003D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rsidP="007A35A3">
            <w:pPr>
              <w:spacing w:line="240" w:lineRule="atLeast"/>
              <w:jc w:val="both"/>
              <w:rPr>
                <w:rFonts w:ascii="Arial" w:hAnsi="Arial"/>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2157E" w:rsidRPr="00091E1B" w:rsidRDefault="0042157E">
            <w:pPr>
              <w:spacing w:line="240" w:lineRule="atLeast"/>
              <w:jc w:val="right"/>
              <w:rPr>
                <w:color w:val="0000FF"/>
                <w:lang w:val="nl-BE"/>
              </w:rPr>
            </w:pPr>
          </w:p>
        </w:tc>
      </w:tr>
      <w:tr w:rsidR="004B24C9" w:rsidRPr="00091E1B" w:rsidTr="00CD5475">
        <w:trPr>
          <w:cantSplit/>
        </w:trPr>
        <w:tc>
          <w:tcPr>
            <w:tcW w:w="290" w:type="dxa"/>
          </w:tcPr>
          <w:p w:rsidR="004B24C9" w:rsidRPr="00091E1B" w:rsidRDefault="004B24C9">
            <w:pPr>
              <w:spacing w:line="240" w:lineRule="atLeast"/>
              <w:rPr>
                <w:color w:val="0000FF"/>
                <w:lang w:val="nl-BE"/>
              </w:rPr>
            </w:pPr>
          </w:p>
        </w:tc>
        <w:tc>
          <w:tcPr>
            <w:tcW w:w="576" w:type="dxa"/>
            <w:gridSpan w:val="2"/>
          </w:tcPr>
          <w:p w:rsidR="004B24C9" w:rsidRPr="00091E1B" w:rsidRDefault="004B24C9">
            <w:pPr>
              <w:spacing w:line="240" w:lineRule="atLeast"/>
              <w:jc w:val="right"/>
              <w:rPr>
                <w:color w:val="0000FF"/>
                <w:lang w:val="nl-BE"/>
              </w:rPr>
            </w:pPr>
          </w:p>
        </w:tc>
        <w:tc>
          <w:tcPr>
            <w:tcW w:w="864" w:type="dxa"/>
          </w:tcPr>
          <w:p w:rsidR="004B24C9" w:rsidRPr="00091E1B" w:rsidRDefault="004B24C9" w:rsidP="009E2FF9">
            <w:pPr>
              <w:spacing w:line="240" w:lineRule="atLeast"/>
              <w:rPr>
                <w:color w:val="0000FF"/>
                <w:lang w:val="nl-BE"/>
              </w:rPr>
            </w:pPr>
          </w:p>
        </w:tc>
        <w:tc>
          <w:tcPr>
            <w:tcW w:w="864" w:type="dxa"/>
            <w:gridSpan w:val="2"/>
          </w:tcPr>
          <w:p w:rsidR="004B24C9" w:rsidRPr="00091E1B" w:rsidRDefault="004B24C9" w:rsidP="009E2FF9">
            <w:pPr>
              <w:spacing w:line="240" w:lineRule="atLeast"/>
              <w:rPr>
                <w:rFonts w:ascii="Arial" w:hAnsi="Arial" w:cs="Arial"/>
                <w:color w:val="0000FF"/>
                <w:lang w:val="nl-BE"/>
              </w:rPr>
            </w:pPr>
          </w:p>
        </w:tc>
        <w:tc>
          <w:tcPr>
            <w:tcW w:w="6717" w:type="dxa"/>
            <w:gridSpan w:val="6"/>
          </w:tcPr>
          <w:p w:rsidR="004B24C9" w:rsidRPr="00091E1B" w:rsidRDefault="0042157E">
            <w:pPr>
              <w:spacing w:line="240" w:lineRule="atLeast"/>
              <w:rPr>
                <w:color w:val="0000FF"/>
              </w:rPr>
            </w:pPr>
            <w:r w:rsidRPr="00091E1B">
              <w:rPr>
                <w:rFonts w:ascii="Arial" w:hAnsi="Arial"/>
                <w:color w:val="0000FF"/>
                <w:lang w:val="nl-BE"/>
              </w:rPr>
              <w:t>"</w:t>
            </w:r>
            <w:r w:rsidR="004B24C9" w:rsidRPr="00091E1B">
              <w:rPr>
                <w:rFonts w:ascii="Arial" w:hAnsi="Arial"/>
                <w:color w:val="0000FF"/>
              </w:rPr>
              <w:t xml:space="preserve">Maatwerk : </w:t>
            </w: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676896</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676900</w:t>
            </w:r>
          </w:p>
        </w:tc>
        <w:tc>
          <w:tcPr>
            <w:tcW w:w="5373" w:type="dxa"/>
            <w:gridSpan w:val="2"/>
          </w:tcPr>
          <w:p w:rsidR="004B24C9" w:rsidRPr="00091E1B" w:rsidRDefault="004B24C9">
            <w:pPr>
              <w:spacing w:line="240" w:lineRule="atLeast"/>
              <w:rPr>
                <w:color w:val="0000FF"/>
                <w:lang w:val="nl-BE"/>
              </w:rPr>
            </w:pPr>
            <w:r w:rsidRPr="00091E1B">
              <w:rPr>
                <w:rFonts w:ascii="Arial" w:hAnsi="Arial"/>
                <w:color w:val="0000FF"/>
                <w:lang w:val="nl-BE"/>
              </w:rPr>
              <w:t>Prothese tot boven de enkel, groep 3</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332,58</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color w:val="0000FF"/>
              </w:rPr>
            </w:pPr>
            <w:r w:rsidRPr="00091E1B">
              <w:rPr>
                <w:rFonts w:ascii="Arial" w:hAnsi="Arial"/>
                <w:color w:val="0000FF"/>
              </w:rPr>
              <w:t>676911</w:t>
            </w:r>
          </w:p>
        </w:tc>
        <w:tc>
          <w:tcPr>
            <w:tcW w:w="864" w:type="dxa"/>
            <w:gridSpan w:val="2"/>
          </w:tcPr>
          <w:p w:rsidR="004B24C9" w:rsidRPr="00091E1B" w:rsidRDefault="00B306F5" w:rsidP="009E2FF9">
            <w:pPr>
              <w:spacing w:line="240" w:lineRule="atLeast"/>
              <w:rPr>
                <w:rFonts w:ascii="Arial" w:hAnsi="Arial" w:cs="Arial"/>
                <w:color w:val="0000FF"/>
              </w:rPr>
            </w:pPr>
            <w:r w:rsidRPr="00091E1B">
              <w:rPr>
                <w:rFonts w:ascii="Arial" w:hAnsi="Arial" w:cs="Arial"/>
                <w:color w:val="0000FF"/>
              </w:rPr>
              <w:t>676922</w:t>
            </w:r>
          </w:p>
        </w:tc>
        <w:tc>
          <w:tcPr>
            <w:tcW w:w="5373" w:type="dxa"/>
            <w:gridSpan w:val="2"/>
          </w:tcPr>
          <w:p w:rsidR="004B24C9" w:rsidRPr="00091E1B" w:rsidRDefault="004B24C9">
            <w:pPr>
              <w:spacing w:line="240" w:lineRule="atLeast"/>
              <w:rPr>
                <w:color w:val="0000FF"/>
                <w:lang w:val="nl-BE"/>
              </w:rPr>
            </w:pPr>
            <w:r w:rsidRPr="00091E1B">
              <w:rPr>
                <w:rFonts w:ascii="Arial" w:hAnsi="Arial"/>
                <w:color w:val="0000FF"/>
                <w:lang w:val="nl-BE"/>
              </w:rPr>
              <w:t>Prothese tot boven de enkel, groep 4</w:t>
            </w:r>
          </w:p>
        </w:tc>
        <w:tc>
          <w:tcPr>
            <w:tcW w:w="288" w:type="dxa"/>
            <w:vAlign w:val="bottom"/>
          </w:tcPr>
          <w:p w:rsidR="004B24C9" w:rsidRPr="00091E1B" w:rsidRDefault="004B24C9">
            <w:pPr>
              <w:spacing w:line="240" w:lineRule="atLeast"/>
              <w:jc w:val="right"/>
              <w:rPr>
                <w:color w:val="0000FF"/>
              </w:rPr>
            </w:pPr>
            <w:r w:rsidRPr="00091E1B">
              <w:rPr>
                <w:rFonts w:ascii="Arial" w:hAnsi="Arial"/>
                <w:color w:val="0000FF"/>
              </w:rPr>
              <w:t>T</w:t>
            </w:r>
          </w:p>
        </w:tc>
        <w:tc>
          <w:tcPr>
            <w:tcW w:w="881" w:type="dxa"/>
            <w:gridSpan w:val="2"/>
            <w:vAlign w:val="bottom"/>
          </w:tcPr>
          <w:p w:rsidR="004B24C9" w:rsidRPr="00091E1B" w:rsidRDefault="004B24C9">
            <w:pPr>
              <w:spacing w:line="240" w:lineRule="atLeast"/>
              <w:jc w:val="right"/>
              <w:rPr>
                <w:color w:val="0000FF"/>
              </w:rPr>
            </w:pPr>
            <w:r w:rsidRPr="00091E1B">
              <w:rPr>
                <w:rFonts w:ascii="Arial" w:hAnsi="Arial"/>
                <w:color w:val="0000FF"/>
              </w:rPr>
              <w:t>377,08</w:t>
            </w: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B24C9" w:rsidRPr="00091E1B" w:rsidTr="00CD5475">
        <w:trPr>
          <w:cantSplit/>
        </w:trPr>
        <w:tc>
          <w:tcPr>
            <w:tcW w:w="290" w:type="dxa"/>
          </w:tcPr>
          <w:p w:rsidR="004B24C9" w:rsidRPr="00091E1B" w:rsidRDefault="004B24C9">
            <w:pPr>
              <w:spacing w:line="240" w:lineRule="atLeast"/>
              <w:rPr>
                <w:color w:val="0000FF"/>
              </w:rPr>
            </w:pPr>
          </w:p>
        </w:tc>
        <w:tc>
          <w:tcPr>
            <w:tcW w:w="576" w:type="dxa"/>
            <w:gridSpan w:val="2"/>
          </w:tcPr>
          <w:p w:rsidR="004B24C9" w:rsidRPr="00091E1B" w:rsidRDefault="004B24C9">
            <w:pPr>
              <w:spacing w:line="240" w:lineRule="atLeast"/>
              <w:jc w:val="right"/>
              <w:rPr>
                <w:color w:val="0000FF"/>
              </w:rPr>
            </w:pPr>
          </w:p>
        </w:tc>
        <w:tc>
          <w:tcPr>
            <w:tcW w:w="864" w:type="dxa"/>
          </w:tcPr>
          <w:p w:rsidR="004B24C9" w:rsidRPr="00091E1B" w:rsidRDefault="004B24C9" w:rsidP="009E2FF9">
            <w:pPr>
              <w:spacing w:line="240" w:lineRule="atLeast"/>
              <w:rPr>
                <w:rFonts w:ascii="Arial" w:hAnsi="Arial"/>
                <w:color w:val="0000FF"/>
              </w:rPr>
            </w:pPr>
          </w:p>
        </w:tc>
        <w:tc>
          <w:tcPr>
            <w:tcW w:w="864" w:type="dxa"/>
            <w:gridSpan w:val="2"/>
          </w:tcPr>
          <w:p w:rsidR="004B24C9" w:rsidRPr="00091E1B" w:rsidRDefault="004B24C9" w:rsidP="009E2FF9">
            <w:pPr>
              <w:spacing w:line="240" w:lineRule="atLeast"/>
              <w:rPr>
                <w:rFonts w:ascii="Arial" w:hAnsi="Arial" w:cs="Arial"/>
                <w:color w:val="0000FF"/>
              </w:rPr>
            </w:pPr>
          </w:p>
        </w:tc>
        <w:tc>
          <w:tcPr>
            <w:tcW w:w="5373" w:type="dxa"/>
            <w:gridSpan w:val="2"/>
          </w:tcPr>
          <w:p w:rsidR="004B24C9" w:rsidRPr="00091E1B" w:rsidRDefault="004B24C9">
            <w:pPr>
              <w:spacing w:line="240" w:lineRule="atLeast"/>
              <w:rPr>
                <w:rFonts w:ascii="Arial" w:hAnsi="Arial"/>
                <w:color w:val="0000FF"/>
              </w:rPr>
            </w:pPr>
          </w:p>
        </w:tc>
        <w:tc>
          <w:tcPr>
            <w:tcW w:w="288" w:type="dxa"/>
            <w:vAlign w:val="bottom"/>
          </w:tcPr>
          <w:p w:rsidR="004B24C9" w:rsidRPr="00091E1B" w:rsidRDefault="004B24C9">
            <w:pPr>
              <w:spacing w:line="240" w:lineRule="atLeast"/>
              <w:jc w:val="right"/>
              <w:rPr>
                <w:rFonts w:ascii="Arial" w:hAnsi="Arial"/>
                <w:color w:val="0000FF"/>
              </w:rPr>
            </w:pPr>
          </w:p>
        </w:tc>
        <w:tc>
          <w:tcPr>
            <w:tcW w:w="881" w:type="dxa"/>
            <w:gridSpan w:val="2"/>
            <w:vAlign w:val="bottom"/>
          </w:tcPr>
          <w:p w:rsidR="004B24C9" w:rsidRPr="00091E1B" w:rsidRDefault="004B24C9">
            <w:pPr>
              <w:spacing w:line="240" w:lineRule="atLeast"/>
              <w:jc w:val="right"/>
              <w:rPr>
                <w:rFonts w:ascii="Arial" w:hAnsi="Arial"/>
                <w:color w:val="0000FF"/>
              </w:rPr>
            </w:pPr>
          </w:p>
        </w:tc>
        <w:tc>
          <w:tcPr>
            <w:tcW w:w="175" w:type="dxa"/>
            <w:vAlign w:val="bottom"/>
          </w:tcPr>
          <w:p w:rsidR="004B24C9" w:rsidRPr="00091E1B" w:rsidRDefault="004B24C9">
            <w:pPr>
              <w:spacing w:line="240" w:lineRule="atLeast"/>
              <w:jc w:val="right"/>
              <w:rPr>
                <w:color w:val="0000FF"/>
              </w:rPr>
            </w:pPr>
          </w:p>
        </w:tc>
        <w:tc>
          <w:tcPr>
            <w:tcW w:w="288" w:type="dxa"/>
            <w:vAlign w:val="bottom"/>
          </w:tcPr>
          <w:p w:rsidR="004B24C9" w:rsidRPr="00091E1B" w:rsidRDefault="004B24C9">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676933</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676944</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boven de enkel,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678,99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rsidP="00277427">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F003D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rsidP="007A35A3">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42157E" w:rsidRPr="00091E1B" w:rsidRDefault="0042157E">
            <w:pPr>
              <w:spacing w:line="240" w:lineRule="atLeast"/>
              <w:jc w:val="right"/>
              <w:rPr>
                <w:color w:val="0000FF"/>
                <w:lang w:val="nl-BE"/>
              </w:rPr>
            </w:pPr>
          </w:p>
        </w:tc>
      </w:tr>
      <w:tr w:rsidR="0042157E" w:rsidRPr="00091E1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pPr>
              <w:spacing w:line="240" w:lineRule="atLeast"/>
              <w:rPr>
                <w:color w:val="0000FF"/>
                <w:lang w:val="nl-BE"/>
              </w:rPr>
            </w:pPr>
            <w:r w:rsidRPr="00091E1B">
              <w:rPr>
                <w:rFonts w:ascii="Arial" w:hAnsi="Arial"/>
                <w:color w:val="0000FF"/>
                <w:lang w:val="nl-BE"/>
              </w:rPr>
              <w:t>"</w:t>
            </w:r>
            <w:r w:rsidRPr="00091E1B">
              <w:rPr>
                <w:rFonts w:ascii="Arial" w:hAnsi="Arial"/>
                <w:b/>
                <w:color w:val="0000FF"/>
                <w:lang w:val="nl-BE"/>
              </w:rPr>
              <w:t>3° Partiële of volledige voetamputatie</w:t>
            </w:r>
            <w:r w:rsidRPr="00091E1B">
              <w:rPr>
                <w:rFonts w:ascii="Arial" w:hAnsi="Arial"/>
                <w:color w:val="0000FF"/>
                <w:lang w:val="nl-BE"/>
              </w:rPr>
              <w:t>"</w:t>
            </w:r>
          </w:p>
        </w:tc>
        <w:tc>
          <w:tcPr>
            <w:tcW w:w="288" w:type="dxa"/>
            <w:vAlign w:val="bottom"/>
          </w:tcPr>
          <w:p w:rsidR="0042157E" w:rsidRPr="00091E1B" w:rsidRDefault="0042157E">
            <w:pPr>
              <w:spacing w:line="240" w:lineRule="atLeast"/>
              <w:jc w:val="right"/>
              <w:rPr>
                <w:color w:val="0000FF"/>
                <w:lang w:val="nl-BE"/>
              </w:rPr>
            </w:pPr>
          </w:p>
        </w:tc>
      </w:tr>
      <w:tr w:rsidR="00F347A5" w:rsidRPr="00F003DB" w:rsidTr="00CD5475">
        <w:trPr>
          <w:cantSplit/>
        </w:trPr>
        <w:tc>
          <w:tcPr>
            <w:tcW w:w="290" w:type="dxa"/>
          </w:tcPr>
          <w:p w:rsidR="00F347A5" w:rsidRPr="00091E1B" w:rsidRDefault="00F347A5">
            <w:pPr>
              <w:spacing w:line="240" w:lineRule="atLeast"/>
              <w:rPr>
                <w:color w:val="0000FF"/>
                <w:lang w:val="nl-BE"/>
              </w:rPr>
            </w:pPr>
          </w:p>
        </w:tc>
        <w:tc>
          <w:tcPr>
            <w:tcW w:w="576" w:type="dxa"/>
            <w:gridSpan w:val="2"/>
          </w:tcPr>
          <w:p w:rsidR="00F347A5" w:rsidRPr="00091E1B" w:rsidRDefault="00F347A5">
            <w:pPr>
              <w:spacing w:line="240" w:lineRule="atLeast"/>
              <w:jc w:val="right"/>
              <w:rPr>
                <w:color w:val="0000FF"/>
                <w:lang w:val="nl-BE"/>
              </w:rPr>
            </w:pPr>
          </w:p>
        </w:tc>
        <w:tc>
          <w:tcPr>
            <w:tcW w:w="864" w:type="dxa"/>
          </w:tcPr>
          <w:p w:rsidR="00F347A5" w:rsidRPr="00091E1B" w:rsidRDefault="00F347A5" w:rsidP="009E2FF9">
            <w:pPr>
              <w:spacing w:line="240" w:lineRule="atLeast"/>
              <w:rPr>
                <w:color w:val="0000FF"/>
                <w:lang w:val="nl-BE"/>
              </w:rPr>
            </w:pPr>
          </w:p>
        </w:tc>
        <w:tc>
          <w:tcPr>
            <w:tcW w:w="864" w:type="dxa"/>
            <w:gridSpan w:val="2"/>
          </w:tcPr>
          <w:p w:rsidR="00F347A5" w:rsidRPr="00091E1B" w:rsidRDefault="00F347A5" w:rsidP="009E2FF9">
            <w:pPr>
              <w:spacing w:line="240" w:lineRule="atLeast"/>
              <w:rPr>
                <w:rFonts w:ascii="Arial" w:hAnsi="Arial" w:cs="Arial"/>
                <w:color w:val="0000FF"/>
                <w:lang w:val="nl-BE"/>
              </w:rPr>
            </w:pPr>
          </w:p>
        </w:tc>
        <w:tc>
          <w:tcPr>
            <w:tcW w:w="6717" w:type="dxa"/>
            <w:gridSpan w:val="6"/>
          </w:tcPr>
          <w:p w:rsidR="00F347A5" w:rsidRPr="00091E1B" w:rsidRDefault="00F347A5" w:rsidP="007A35A3">
            <w:pPr>
              <w:spacing w:line="240" w:lineRule="atLeast"/>
              <w:jc w:val="both"/>
              <w:rPr>
                <w:rFonts w:ascii="Arial" w:hAnsi="Arial"/>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F347A5" w:rsidRPr="00091E1B" w:rsidRDefault="00F347A5">
            <w:pPr>
              <w:spacing w:line="240" w:lineRule="atLeast"/>
              <w:jc w:val="right"/>
              <w:rPr>
                <w:color w:val="0000FF"/>
                <w:lang w:val="nl-BE"/>
              </w:rPr>
            </w:pPr>
          </w:p>
        </w:tc>
      </w:tr>
      <w:tr w:rsidR="0042157E" w:rsidRPr="00091E1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pPr>
              <w:spacing w:line="240" w:lineRule="atLeast"/>
              <w:rPr>
                <w:color w:val="0000FF"/>
              </w:rPr>
            </w:pPr>
            <w:r w:rsidRPr="00091E1B">
              <w:rPr>
                <w:rFonts w:ascii="Arial" w:hAnsi="Arial"/>
                <w:color w:val="0000FF"/>
                <w:lang w:val="nl-BE"/>
              </w:rPr>
              <w:t>"</w:t>
            </w:r>
            <w:r w:rsidRPr="00091E1B">
              <w:rPr>
                <w:rFonts w:ascii="Arial" w:hAnsi="Arial"/>
                <w:color w:val="0000FF"/>
              </w:rPr>
              <w:t xml:space="preserve">Maatwerk : </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676955</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676966</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helft van het been,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618,62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676970</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676981</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helft van het been,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636,71</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676992</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677003</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helft van het been,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799,3</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F003D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rsidP="007A35A3">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42157E" w:rsidRPr="00091E1B" w:rsidRDefault="0042157E">
            <w:pPr>
              <w:spacing w:line="240" w:lineRule="atLeast"/>
              <w:jc w:val="right"/>
              <w:rPr>
                <w:color w:val="0000FF"/>
                <w:lang w:val="nl-BE"/>
              </w:rPr>
            </w:pPr>
          </w:p>
        </w:tc>
      </w:tr>
      <w:tr w:rsidR="0042157E" w:rsidRPr="00091E1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pPr>
              <w:spacing w:line="240" w:lineRule="atLeast"/>
              <w:rPr>
                <w:color w:val="0000FF"/>
                <w:lang w:val="nl-BE"/>
              </w:rPr>
            </w:pPr>
            <w:r w:rsidRPr="00091E1B">
              <w:rPr>
                <w:rFonts w:ascii="Arial" w:hAnsi="Arial"/>
                <w:color w:val="0000FF"/>
                <w:lang w:val="nl-BE"/>
              </w:rPr>
              <w:t>"</w:t>
            </w:r>
            <w:r w:rsidRPr="00091E1B">
              <w:rPr>
                <w:rFonts w:ascii="Arial" w:hAnsi="Arial"/>
                <w:b/>
                <w:color w:val="0000FF"/>
                <w:lang w:val="nl-BE"/>
              </w:rPr>
              <w:t>4° Partiële of volledige voetamputatie</w:t>
            </w:r>
            <w:r w:rsidRPr="00091E1B">
              <w:rPr>
                <w:rFonts w:ascii="Arial" w:hAnsi="Arial"/>
                <w:color w:val="0000FF"/>
                <w:lang w:val="nl-BE"/>
              </w:rPr>
              <w:t>"</w:t>
            </w:r>
          </w:p>
        </w:tc>
        <w:tc>
          <w:tcPr>
            <w:tcW w:w="288" w:type="dxa"/>
            <w:vAlign w:val="bottom"/>
          </w:tcPr>
          <w:p w:rsidR="0042157E" w:rsidRPr="00091E1B" w:rsidRDefault="0042157E">
            <w:pPr>
              <w:spacing w:line="240" w:lineRule="atLeast"/>
              <w:jc w:val="right"/>
              <w:rPr>
                <w:color w:val="0000FF"/>
                <w:lang w:val="nl-BE"/>
              </w:rPr>
            </w:pPr>
          </w:p>
        </w:tc>
      </w:tr>
      <w:tr w:rsidR="0042157E" w:rsidRPr="00F003D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rsidP="007A35A3">
            <w:pPr>
              <w:spacing w:line="240" w:lineRule="atLeast"/>
              <w:jc w:val="both"/>
              <w:rPr>
                <w:rFonts w:ascii="Arial" w:hAnsi="Arial"/>
                <w:color w:val="0000FF"/>
                <w:lang w:val="nl-BE"/>
              </w:rPr>
            </w:pPr>
            <w:r w:rsidRPr="00091E1B">
              <w:rPr>
                <w:rFonts w:ascii="Arial" w:hAnsi="Arial"/>
                <w:i/>
                <w:color w:val="0000FF"/>
                <w:sz w:val="18"/>
                <w:lang w:val="nl-BE"/>
              </w:rPr>
              <w:t>"K.B. 20.7.2004"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2157E" w:rsidRPr="00091E1B" w:rsidRDefault="0042157E">
            <w:pPr>
              <w:spacing w:line="240" w:lineRule="atLeast"/>
              <w:jc w:val="right"/>
              <w:rPr>
                <w:color w:val="0000FF"/>
                <w:lang w:val="nl-BE"/>
              </w:rPr>
            </w:pPr>
          </w:p>
        </w:tc>
      </w:tr>
      <w:tr w:rsidR="0042157E" w:rsidRPr="00091E1B" w:rsidTr="00CD5475">
        <w:trPr>
          <w:cantSplit/>
        </w:trPr>
        <w:tc>
          <w:tcPr>
            <w:tcW w:w="290" w:type="dxa"/>
          </w:tcPr>
          <w:p w:rsidR="0042157E" w:rsidRPr="00091E1B" w:rsidRDefault="0042157E">
            <w:pPr>
              <w:spacing w:line="240" w:lineRule="atLeast"/>
              <w:rPr>
                <w:color w:val="0000FF"/>
                <w:lang w:val="nl-BE"/>
              </w:rPr>
            </w:pPr>
          </w:p>
        </w:tc>
        <w:tc>
          <w:tcPr>
            <w:tcW w:w="576" w:type="dxa"/>
            <w:gridSpan w:val="2"/>
          </w:tcPr>
          <w:p w:rsidR="0042157E" w:rsidRPr="00091E1B" w:rsidRDefault="0042157E">
            <w:pPr>
              <w:spacing w:line="240" w:lineRule="atLeast"/>
              <w:jc w:val="right"/>
              <w:rPr>
                <w:color w:val="0000FF"/>
                <w:lang w:val="nl-BE"/>
              </w:rPr>
            </w:pPr>
          </w:p>
        </w:tc>
        <w:tc>
          <w:tcPr>
            <w:tcW w:w="864" w:type="dxa"/>
          </w:tcPr>
          <w:p w:rsidR="0042157E" w:rsidRPr="00091E1B" w:rsidRDefault="0042157E" w:rsidP="009E2FF9">
            <w:pPr>
              <w:spacing w:line="240" w:lineRule="atLeast"/>
              <w:rPr>
                <w:color w:val="0000FF"/>
                <w:lang w:val="nl-BE"/>
              </w:rPr>
            </w:pPr>
          </w:p>
        </w:tc>
        <w:tc>
          <w:tcPr>
            <w:tcW w:w="864" w:type="dxa"/>
            <w:gridSpan w:val="2"/>
          </w:tcPr>
          <w:p w:rsidR="0042157E" w:rsidRPr="00091E1B" w:rsidRDefault="0042157E" w:rsidP="009E2FF9">
            <w:pPr>
              <w:spacing w:line="240" w:lineRule="atLeast"/>
              <w:rPr>
                <w:rFonts w:ascii="Arial" w:hAnsi="Arial" w:cs="Arial"/>
                <w:color w:val="0000FF"/>
                <w:lang w:val="nl-BE"/>
              </w:rPr>
            </w:pPr>
          </w:p>
        </w:tc>
        <w:tc>
          <w:tcPr>
            <w:tcW w:w="6717" w:type="dxa"/>
            <w:gridSpan w:val="6"/>
          </w:tcPr>
          <w:p w:rsidR="0042157E" w:rsidRPr="00091E1B" w:rsidRDefault="0042157E">
            <w:pPr>
              <w:spacing w:line="240" w:lineRule="atLeast"/>
              <w:rPr>
                <w:color w:val="0000FF"/>
              </w:rPr>
            </w:pPr>
            <w:r w:rsidRPr="00091E1B">
              <w:rPr>
                <w:rFonts w:ascii="Arial" w:hAnsi="Arial"/>
                <w:color w:val="0000FF"/>
                <w:lang w:val="nl-BE"/>
              </w:rPr>
              <w:t>"</w:t>
            </w:r>
            <w:r w:rsidRPr="00091E1B">
              <w:rPr>
                <w:rFonts w:ascii="Arial" w:hAnsi="Arial"/>
                <w:color w:val="0000FF"/>
              </w:rPr>
              <w:t xml:space="preserve">Maatwerk : </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677095</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677106</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tibiaplateaus,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1036,19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677110</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677121</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tibiaplateaus,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1057,77</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677132</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677143</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tot de tibiaplateaus,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1222,6</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AD3D75">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F347A5" w:rsidRPr="00091E1B" w:rsidTr="00CD5475">
        <w:trPr>
          <w:cantSplit/>
        </w:trPr>
        <w:tc>
          <w:tcPr>
            <w:tcW w:w="290" w:type="dxa"/>
          </w:tcPr>
          <w:p w:rsidR="00F347A5" w:rsidRPr="00091E1B" w:rsidRDefault="00F347A5">
            <w:pPr>
              <w:spacing w:line="240" w:lineRule="atLeast"/>
              <w:rPr>
                <w:color w:val="0000FF"/>
              </w:rPr>
            </w:pPr>
          </w:p>
        </w:tc>
        <w:tc>
          <w:tcPr>
            <w:tcW w:w="576" w:type="dxa"/>
            <w:gridSpan w:val="2"/>
          </w:tcPr>
          <w:p w:rsidR="00F347A5" w:rsidRPr="00091E1B" w:rsidRDefault="00F347A5">
            <w:pPr>
              <w:spacing w:line="240" w:lineRule="atLeast"/>
              <w:jc w:val="right"/>
              <w:rPr>
                <w:color w:val="0000FF"/>
              </w:rPr>
            </w:pPr>
          </w:p>
        </w:tc>
        <w:tc>
          <w:tcPr>
            <w:tcW w:w="864" w:type="dxa"/>
          </w:tcPr>
          <w:p w:rsidR="00F347A5" w:rsidRPr="00091E1B" w:rsidRDefault="00F347A5" w:rsidP="009E2FF9">
            <w:pPr>
              <w:spacing w:line="240" w:lineRule="atLeast"/>
              <w:rPr>
                <w:rFonts w:ascii="Arial" w:hAnsi="Arial"/>
                <w:color w:val="0000FF"/>
              </w:rPr>
            </w:pPr>
          </w:p>
        </w:tc>
        <w:tc>
          <w:tcPr>
            <w:tcW w:w="864" w:type="dxa"/>
            <w:gridSpan w:val="2"/>
          </w:tcPr>
          <w:p w:rsidR="00F347A5" w:rsidRPr="00091E1B" w:rsidRDefault="00F347A5" w:rsidP="009E2FF9">
            <w:pPr>
              <w:spacing w:line="240" w:lineRule="atLeast"/>
              <w:rPr>
                <w:rFonts w:ascii="Arial" w:hAnsi="Arial" w:cs="Arial"/>
                <w:color w:val="0000FF"/>
              </w:rPr>
            </w:pPr>
          </w:p>
        </w:tc>
        <w:tc>
          <w:tcPr>
            <w:tcW w:w="5373" w:type="dxa"/>
            <w:gridSpan w:val="2"/>
          </w:tcPr>
          <w:p w:rsidR="00F347A5" w:rsidRPr="00091E1B" w:rsidRDefault="00AD3D75">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F347A5" w:rsidRPr="00091E1B" w:rsidRDefault="00F347A5">
            <w:pPr>
              <w:spacing w:line="240" w:lineRule="atLeast"/>
              <w:jc w:val="right"/>
              <w:rPr>
                <w:rFonts w:ascii="Arial" w:hAnsi="Arial"/>
                <w:color w:val="0000FF"/>
              </w:rPr>
            </w:pPr>
          </w:p>
        </w:tc>
        <w:tc>
          <w:tcPr>
            <w:tcW w:w="881" w:type="dxa"/>
            <w:gridSpan w:val="2"/>
            <w:vAlign w:val="bottom"/>
          </w:tcPr>
          <w:p w:rsidR="00F347A5" w:rsidRPr="00091E1B" w:rsidRDefault="00F347A5">
            <w:pPr>
              <w:spacing w:line="240" w:lineRule="atLeast"/>
              <w:jc w:val="right"/>
              <w:rPr>
                <w:rFonts w:ascii="Arial" w:hAnsi="Arial"/>
                <w:color w:val="0000FF"/>
              </w:rPr>
            </w:pPr>
          </w:p>
        </w:tc>
        <w:tc>
          <w:tcPr>
            <w:tcW w:w="175" w:type="dxa"/>
            <w:vAlign w:val="bottom"/>
          </w:tcPr>
          <w:p w:rsidR="00F347A5" w:rsidRPr="00091E1B" w:rsidRDefault="00F347A5">
            <w:pPr>
              <w:spacing w:line="240" w:lineRule="atLeast"/>
              <w:jc w:val="right"/>
              <w:rPr>
                <w:color w:val="0000FF"/>
              </w:rPr>
            </w:pPr>
          </w:p>
        </w:tc>
        <w:tc>
          <w:tcPr>
            <w:tcW w:w="288" w:type="dxa"/>
            <w:vAlign w:val="bottom"/>
          </w:tcPr>
          <w:p w:rsidR="00F347A5" w:rsidRPr="00091E1B" w:rsidRDefault="00F347A5">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AD3D75">
            <w:pPr>
              <w:spacing w:line="240" w:lineRule="atLeast"/>
              <w:rPr>
                <w:color w:val="0000FF"/>
              </w:rPr>
            </w:pPr>
            <w:r w:rsidRPr="00091E1B">
              <w:rPr>
                <w:rFonts w:ascii="Arial" w:hAnsi="Arial"/>
                <w:b/>
                <w:color w:val="0000FF"/>
                <w:lang w:val="nl-BE"/>
              </w:rPr>
              <w:t>"</w:t>
            </w:r>
            <w:r w:rsidR="0042157E" w:rsidRPr="00091E1B">
              <w:rPr>
                <w:rFonts w:ascii="Arial" w:hAnsi="Arial"/>
                <w:b/>
                <w:color w:val="0000FF"/>
              </w:rPr>
              <w:t>5° Onderbeenamputatie</w:t>
            </w:r>
            <w:r w:rsidR="0042157E" w:rsidRPr="00091E1B">
              <w:rPr>
                <w:rFonts w:ascii="Arial" w:hAnsi="Arial"/>
                <w:color w:val="0000FF"/>
              </w:rPr>
              <w:t xml:space="preserve"> </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pPr>
              <w:spacing w:line="240" w:lineRule="atLeast"/>
              <w:rPr>
                <w:color w:val="0000FF"/>
              </w:rPr>
            </w:pPr>
            <w:r w:rsidRPr="00091E1B">
              <w:rPr>
                <w:rFonts w:ascii="Arial" w:hAnsi="Arial"/>
                <w:color w:val="0000FF"/>
              </w:rPr>
              <w:t>Maatwerk :</w:t>
            </w:r>
            <w:r w:rsidR="00CF3510" w:rsidRPr="00091E1B">
              <w:rPr>
                <w:rFonts w:ascii="Arial" w:hAnsi="Arial"/>
                <w:color w:val="0000FF"/>
                <w:lang w:val="nl-BE"/>
              </w:rPr>
              <w:t>"</w:t>
            </w:r>
          </w:p>
        </w:tc>
        <w:tc>
          <w:tcPr>
            <w:tcW w:w="288" w:type="dxa"/>
            <w:vAlign w:val="bottom"/>
          </w:tcPr>
          <w:p w:rsidR="0042157E" w:rsidRPr="00091E1B" w:rsidRDefault="0042157E">
            <w:pPr>
              <w:spacing w:line="240" w:lineRule="atLeast"/>
              <w:jc w:val="right"/>
              <w:rPr>
                <w:color w:val="0000FF"/>
              </w:rPr>
            </w:pPr>
          </w:p>
        </w:tc>
      </w:tr>
      <w:tr w:rsidR="00CF3510" w:rsidRPr="00F003DB" w:rsidTr="00CD5475">
        <w:trPr>
          <w:cantSplit/>
        </w:trPr>
        <w:tc>
          <w:tcPr>
            <w:tcW w:w="290" w:type="dxa"/>
          </w:tcPr>
          <w:p w:rsidR="00CF3510" w:rsidRPr="00091E1B" w:rsidRDefault="00CF3510">
            <w:pPr>
              <w:spacing w:line="240" w:lineRule="atLeast"/>
              <w:rPr>
                <w:color w:val="0000FF"/>
              </w:rPr>
            </w:pPr>
          </w:p>
        </w:tc>
        <w:tc>
          <w:tcPr>
            <w:tcW w:w="576" w:type="dxa"/>
            <w:gridSpan w:val="2"/>
          </w:tcPr>
          <w:p w:rsidR="00CF3510" w:rsidRPr="00091E1B" w:rsidRDefault="00CF3510">
            <w:pPr>
              <w:spacing w:line="240" w:lineRule="atLeast"/>
              <w:jc w:val="right"/>
              <w:rPr>
                <w:color w:val="0000FF"/>
              </w:rPr>
            </w:pPr>
          </w:p>
        </w:tc>
        <w:tc>
          <w:tcPr>
            <w:tcW w:w="864" w:type="dxa"/>
          </w:tcPr>
          <w:p w:rsidR="00CF3510" w:rsidRPr="00091E1B" w:rsidRDefault="00CF3510" w:rsidP="009E2FF9">
            <w:pPr>
              <w:spacing w:line="240" w:lineRule="atLeast"/>
              <w:rPr>
                <w:color w:val="0000FF"/>
              </w:rPr>
            </w:pPr>
          </w:p>
        </w:tc>
        <w:tc>
          <w:tcPr>
            <w:tcW w:w="864" w:type="dxa"/>
            <w:gridSpan w:val="2"/>
          </w:tcPr>
          <w:p w:rsidR="00CF3510" w:rsidRPr="00091E1B" w:rsidRDefault="00CF3510" w:rsidP="009E2FF9">
            <w:pPr>
              <w:spacing w:line="240" w:lineRule="atLeast"/>
              <w:rPr>
                <w:rFonts w:ascii="Arial" w:hAnsi="Arial" w:cs="Arial"/>
                <w:color w:val="0000FF"/>
              </w:rPr>
            </w:pPr>
          </w:p>
        </w:tc>
        <w:tc>
          <w:tcPr>
            <w:tcW w:w="6717" w:type="dxa"/>
            <w:gridSpan w:val="6"/>
          </w:tcPr>
          <w:p w:rsidR="00CF3510" w:rsidRPr="00091E1B" w:rsidRDefault="00CF3510"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AD3D7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CF3510" w:rsidRPr="00091E1B" w:rsidRDefault="00CF3510">
            <w:pPr>
              <w:spacing w:line="240" w:lineRule="atLeast"/>
              <w:jc w:val="right"/>
              <w:rPr>
                <w:color w:val="0000FF"/>
                <w:lang w:val="nl-BE"/>
              </w:rPr>
            </w:pPr>
          </w:p>
        </w:tc>
      </w:tr>
      <w:tr w:rsidR="0042157E" w:rsidRPr="00091E1B" w:rsidTr="00CD5475">
        <w:trPr>
          <w:cantSplit/>
        </w:trPr>
        <w:tc>
          <w:tcPr>
            <w:tcW w:w="290" w:type="dxa"/>
          </w:tcPr>
          <w:p w:rsidR="0042157E" w:rsidRPr="00091E1B" w:rsidRDefault="00CF3510">
            <w:pPr>
              <w:spacing w:line="240" w:lineRule="atLeast"/>
              <w:rPr>
                <w:color w:val="0000FF"/>
              </w:rPr>
            </w:pPr>
            <w:r w:rsidRPr="00091E1B">
              <w:rPr>
                <w:rFonts w:ascii="Arial" w:hAnsi="Arial"/>
                <w:color w:val="0000FF"/>
                <w:lang w:val="nl-BE"/>
              </w:rPr>
              <w:t>"</w:t>
            </w: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677154</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677165</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zonder dijstuk,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1020,01</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677176</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677180</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zonder dijstuk,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1020,01</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677191</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677202</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zonder dijstuk,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1070,72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677294</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677305</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1301,99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677316</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677320</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1301,99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677331</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677342</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1326,43</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677353</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677364</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met tubersteun,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1355,49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677375</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677386</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met tubersteun,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1355,49</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677390</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677401</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Prothese met dijstuk met tubersteun,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1431,54</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CF3510">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CF3510" w:rsidRPr="00091E1B" w:rsidTr="00CD5475">
        <w:trPr>
          <w:cantSplit/>
        </w:trPr>
        <w:tc>
          <w:tcPr>
            <w:tcW w:w="290" w:type="dxa"/>
          </w:tcPr>
          <w:p w:rsidR="00CF3510" w:rsidRPr="00091E1B" w:rsidRDefault="00CF3510">
            <w:pPr>
              <w:spacing w:line="240" w:lineRule="atLeast"/>
              <w:rPr>
                <w:color w:val="0000FF"/>
              </w:rPr>
            </w:pPr>
          </w:p>
        </w:tc>
        <w:tc>
          <w:tcPr>
            <w:tcW w:w="576" w:type="dxa"/>
            <w:gridSpan w:val="2"/>
          </w:tcPr>
          <w:p w:rsidR="00CF3510" w:rsidRPr="00091E1B" w:rsidRDefault="00CF3510">
            <w:pPr>
              <w:spacing w:line="240" w:lineRule="atLeast"/>
              <w:jc w:val="right"/>
              <w:rPr>
                <w:color w:val="0000FF"/>
              </w:rPr>
            </w:pPr>
          </w:p>
        </w:tc>
        <w:tc>
          <w:tcPr>
            <w:tcW w:w="864" w:type="dxa"/>
          </w:tcPr>
          <w:p w:rsidR="00CF3510" w:rsidRPr="00091E1B" w:rsidRDefault="00CF3510" w:rsidP="009E2FF9">
            <w:pPr>
              <w:spacing w:line="240" w:lineRule="atLeast"/>
              <w:rPr>
                <w:rFonts w:ascii="Arial" w:hAnsi="Arial"/>
                <w:color w:val="0000FF"/>
              </w:rPr>
            </w:pPr>
          </w:p>
        </w:tc>
        <w:tc>
          <w:tcPr>
            <w:tcW w:w="864" w:type="dxa"/>
            <w:gridSpan w:val="2"/>
          </w:tcPr>
          <w:p w:rsidR="00CF3510" w:rsidRPr="00091E1B" w:rsidRDefault="00CF3510" w:rsidP="009E2FF9">
            <w:pPr>
              <w:spacing w:line="240" w:lineRule="atLeast"/>
              <w:rPr>
                <w:rFonts w:ascii="Arial" w:hAnsi="Arial" w:cs="Arial"/>
                <w:color w:val="0000FF"/>
              </w:rPr>
            </w:pPr>
          </w:p>
        </w:tc>
        <w:tc>
          <w:tcPr>
            <w:tcW w:w="5373" w:type="dxa"/>
            <w:gridSpan w:val="2"/>
          </w:tcPr>
          <w:p w:rsidR="00CF3510" w:rsidRPr="00091E1B" w:rsidRDefault="00CF3510">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CF3510" w:rsidRPr="00091E1B" w:rsidRDefault="00CF3510">
            <w:pPr>
              <w:spacing w:line="240" w:lineRule="atLeast"/>
              <w:jc w:val="right"/>
              <w:rPr>
                <w:rFonts w:ascii="Arial" w:hAnsi="Arial"/>
                <w:color w:val="0000FF"/>
              </w:rPr>
            </w:pPr>
          </w:p>
        </w:tc>
        <w:tc>
          <w:tcPr>
            <w:tcW w:w="881" w:type="dxa"/>
            <w:gridSpan w:val="2"/>
            <w:vAlign w:val="bottom"/>
          </w:tcPr>
          <w:p w:rsidR="00CF3510" w:rsidRPr="00091E1B" w:rsidRDefault="00CF3510">
            <w:pPr>
              <w:spacing w:line="240" w:lineRule="atLeast"/>
              <w:jc w:val="right"/>
              <w:rPr>
                <w:rFonts w:ascii="Arial" w:hAnsi="Arial"/>
                <w:color w:val="0000FF"/>
              </w:rPr>
            </w:pPr>
          </w:p>
        </w:tc>
        <w:tc>
          <w:tcPr>
            <w:tcW w:w="175" w:type="dxa"/>
            <w:vAlign w:val="bottom"/>
          </w:tcPr>
          <w:p w:rsidR="00CF3510" w:rsidRPr="00091E1B" w:rsidRDefault="00CF3510">
            <w:pPr>
              <w:spacing w:line="240" w:lineRule="atLeast"/>
              <w:jc w:val="right"/>
              <w:rPr>
                <w:color w:val="0000FF"/>
              </w:rPr>
            </w:pPr>
          </w:p>
        </w:tc>
        <w:tc>
          <w:tcPr>
            <w:tcW w:w="288" w:type="dxa"/>
            <w:vAlign w:val="bottom"/>
          </w:tcPr>
          <w:p w:rsidR="00CF3510" w:rsidRPr="00091E1B" w:rsidRDefault="00CF3510">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CF3510">
            <w:pPr>
              <w:spacing w:line="240" w:lineRule="atLeast"/>
              <w:rPr>
                <w:color w:val="0000FF"/>
              </w:rPr>
            </w:pPr>
            <w:r w:rsidRPr="00091E1B">
              <w:rPr>
                <w:rFonts w:ascii="Arial" w:hAnsi="Arial"/>
                <w:color w:val="0000FF"/>
                <w:lang w:val="nl-BE"/>
              </w:rPr>
              <w:t>"</w:t>
            </w:r>
            <w:r w:rsidR="0042157E" w:rsidRPr="00091E1B">
              <w:rPr>
                <w:rFonts w:ascii="Arial" w:hAnsi="Arial"/>
                <w:b/>
                <w:color w:val="0000FF"/>
              </w:rPr>
              <w:t>6° Knie-exarticulatie</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pPr>
              <w:spacing w:line="240" w:lineRule="atLeast"/>
              <w:rPr>
                <w:color w:val="0000FF"/>
              </w:rPr>
            </w:pPr>
            <w:r w:rsidRPr="00091E1B">
              <w:rPr>
                <w:rFonts w:ascii="Arial" w:hAnsi="Arial"/>
                <w:color w:val="0000FF"/>
              </w:rPr>
              <w:t>Maatwerk :</w:t>
            </w:r>
            <w:r w:rsidR="00400281" w:rsidRPr="00091E1B">
              <w:rPr>
                <w:rFonts w:ascii="Arial" w:hAnsi="Arial"/>
                <w:color w:val="0000FF"/>
                <w:lang w:val="nl-BE"/>
              </w:rPr>
              <w:t>"</w:t>
            </w:r>
          </w:p>
        </w:tc>
        <w:tc>
          <w:tcPr>
            <w:tcW w:w="288" w:type="dxa"/>
            <w:vAlign w:val="bottom"/>
          </w:tcPr>
          <w:p w:rsidR="0042157E" w:rsidRPr="00091E1B" w:rsidRDefault="0042157E">
            <w:pPr>
              <w:spacing w:line="240" w:lineRule="atLeast"/>
              <w:jc w:val="right"/>
              <w:rPr>
                <w:color w:val="0000FF"/>
              </w:rPr>
            </w:pPr>
          </w:p>
        </w:tc>
      </w:tr>
      <w:tr w:rsidR="00400281" w:rsidRPr="00F003DB" w:rsidTr="00CD5475">
        <w:trPr>
          <w:cantSplit/>
        </w:trPr>
        <w:tc>
          <w:tcPr>
            <w:tcW w:w="290" w:type="dxa"/>
          </w:tcPr>
          <w:p w:rsidR="00400281" w:rsidRPr="00091E1B" w:rsidRDefault="00400281">
            <w:pPr>
              <w:spacing w:line="240" w:lineRule="atLeast"/>
              <w:rPr>
                <w:color w:val="0000FF"/>
              </w:rPr>
            </w:pPr>
          </w:p>
        </w:tc>
        <w:tc>
          <w:tcPr>
            <w:tcW w:w="576" w:type="dxa"/>
            <w:gridSpan w:val="2"/>
          </w:tcPr>
          <w:p w:rsidR="00400281" w:rsidRPr="00091E1B" w:rsidRDefault="00400281">
            <w:pPr>
              <w:spacing w:line="240" w:lineRule="atLeast"/>
              <w:jc w:val="right"/>
              <w:rPr>
                <w:color w:val="0000FF"/>
              </w:rPr>
            </w:pPr>
          </w:p>
        </w:tc>
        <w:tc>
          <w:tcPr>
            <w:tcW w:w="864" w:type="dxa"/>
          </w:tcPr>
          <w:p w:rsidR="00400281" w:rsidRPr="00091E1B" w:rsidRDefault="00400281" w:rsidP="009E2FF9">
            <w:pPr>
              <w:spacing w:line="240" w:lineRule="atLeast"/>
              <w:rPr>
                <w:color w:val="0000FF"/>
              </w:rPr>
            </w:pPr>
          </w:p>
        </w:tc>
        <w:tc>
          <w:tcPr>
            <w:tcW w:w="864" w:type="dxa"/>
            <w:gridSpan w:val="2"/>
          </w:tcPr>
          <w:p w:rsidR="00400281" w:rsidRPr="00091E1B" w:rsidRDefault="00400281" w:rsidP="009E2FF9">
            <w:pPr>
              <w:spacing w:line="240" w:lineRule="atLeast"/>
              <w:rPr>
                <w:rFonts w:ascii="Arial" w:hAnsi="Arial" w:cs="Arial"/>
                <w:color w:val="0000FF"/>
              </w:rPr>
            </w:pPr>
          </w:p>
        </w:tc>
        <w:tc>
          <w:tcPr>
            <w:tcW w:w="6717" w:type="dxa"/>
            <w:gridSpan w:val="6"/>
          </w:tcPr>
          <w:p w:rsidR="00400281" w:rsidRPr="00091E1B" w:rsidRDefault="00400281" w:rsidP="00B306F5">
            <w:pPr>
              <w:spacing w:line="240" w:lineRule="atLeast"/>
              <w:jc w:val="both"/>
              <w:rPr>
                <w:rFonts w:ascii="Arial" w:hAnsi="Arial"/>
                <w:color w:val="0000FF"/>
                <w:vertAlign w:val="subscript"/>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00281" w:rsidRPr="00091E1B" w:rsidRDefault="00400281">
            <w:pPr>
              <w:spacing w:line="240" w:lineRule="atLeast"/>
              <w:jc w:val="right"/>
              <w:rPr>
                <w:color w:val="0000FF"/>
                <w:lang w:val="nl-BE"/>
              </w:rPr>
            </w:pPr>
          </w:p>
        </w:tc>
      </w:tr>
      <w:tr w:rsidR="0042157E" w:rsidRPr="00091E1B" w:rsidTr="00CD5475">
        <w:trPr>
          <w:cantSplit/>
        </w:trPr>
        <w:tc>
          <w:tcPr>
            <w:tcW w:w="290" w:type="dxa"/>
          </w:tcPr>
          <w:p w:rsidR="0042157E" w:rsidRPr="00091E1B" w:rsidRDefault="00400281">
            <w:pPr>
              <w:spacing w:line="240" w:lineRule="atLeast"/>
              <w:rPr>
                <w:color w:val="0000FF"/>
              </w:rPr>
            </w:pPr>
            <w:r w:rsidRPr="00091E1B">
              <w:rPr>
                <w:rFonts w:ascii="Arial" w:hAnsi="Arial"/>
                <w:color w:val="0000FF"/>
                <w:lang w:val="nl-BE"/>
              </w:rPr>
              <w:t>"</w:t>
            </w: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677412</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677423</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1672,72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677434</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677445</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1900,62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677456</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677460</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2002,02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00281">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00281" w:rsidRPr="00091E1B" w:rsidTr="00CD5475">
        <w:trPr>
          <w:cantSplit/>
        </w:trPr>
        <w:tc>
          <w:tcPr>
            <w:tcW w:w="290" w:type="dxa"/>
          </w:tcPr>
          <w:p w:rsidR="00400281" w:rsidRPr="00091E1B" w:rsidRDefault="00400281">
            <w:pPr>
              <w:spacing w:line="240" w:lineRule="atLeast"/>
              <w:rPr>
                <w:color w:val="0000FF"/>
              </w:rPr>
            </w:pPr>
          </w:p>
        </w:tc>
        <w:tc>
          <w:tcPr>
            <w:tcW w:w="576" w:type="dxa"/>
            <w:gridSpan w:val="2"/>
          </w:tcPr>
          <w:p w:rsidR="00400281" w:rsidRPr="00091E1B" w:rsidRDefault="00400281">
            <w:pPr>
              <w:spacing w:line="240" w:lineRule="atLeast"/>
              <w:jc w:val="right"/>
              <w:rPr>
                <w:color w:val="0000FF"/>
              </w:rPr>
            </w:pPr>
          </w:p>
        </w:tc>
        <w:tc>
          <w:tcPr>
            <w:tcW w:w="864" w:type="dxa"/>
          </w:tcPr>
          <w:p w:rsidR="00400281" w:rsidRPr="00091E1B" w:rsidRDefault="00400281" w:rsidP="009E2FF9">
            <w:pPr>
              <w:spacing w:line="240" w:lineRule="atLeast"/>
              <w:rPr>
                <w:color w:val="0000FF"/>
              </w:rPr>
            </w:pPr>
          </w:p>
        </w:tc>
        <w:tc>
          <w:tcPr>
            <w:tcW w:w="864" w:type="dxa"/>
            <w:gridSpan w:val="2"/>
          </w:tcPr>
          <w:p w:rsidR="00400281" w:rsidRPr="00091E1B" w:rsidRDefault="00400281" w:rsidP="009E2FF9">
            <w:pPr>
              <w:spacing w:line="240" w:lineRule="atLeast"/>
              <w:rPr>
                <w:rFonts w:ascii="Arial" w:hAnsi="Arial" w:cs="Arial"/>
                <w:color w:val="0000FF"/>
              </w:rPr>
            </w:pPr>
          </w:p>
        </w:tc>
        <w:tc>
          <w:tcPr>
            <w:tcW w:w="6717" w:type="dxa"/>
            <w:gridSpan w:val="6"/>
          </w:tcPr>
          <w:p w:rsidR="00400281" w:rsidRPr="00091E1B" w:rsidRDefault="00400281">
            <w:pPr>
              <w:spacing w:line="240" w:lineRule="atLeast"/>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400281" w:rsidRPr="00091E1B" w:rsidRDefault="00400281">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00281">
            <w:pPr>
              <w:spacing w:line="240" w:lineRule="atLeast"/>
              <w:rPr>
                <w:color w:val="0000FF"/>
              </w:rPr>
            </w:pPr>
            <w:r w:rsidRPr="00091E1B">
              <w:rPr>
                <w:rFonts w:ascii="Arial" w:hAnsi="Arial"/>
                <w:color w:val="0000FF"/>
                <w:lang w:val="nl-BE"/>
              </w:rPr>
              <w:t>"</w:t>
            </w:r>
            <w:r w:rsidR="0042157E" w:rsidRPr="00091E1B">
              <w:rPr>
                <w:rFonts w:ascii="Arial" w:hAnsi="Arial"/>
                <w:b/>
                <w:color w:val="0000FF"/>
              </w:rPr>
              <w:t>7° Dijamputatie</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pPr>
              <w:spacing w:line="240" w:lineRule="atLeast"/>
              <w:rPr>
                <w:color w:val="0000FF"/>
              </w:rPr>
            </w:pPr>
            <w:r w:rsidRPr="00091E1B">
              <w:rPr>
                <w:rFonts w:ascii="Arial" w:hAnsi="Arial"/>
                <w:color w:val="0000FF"/>
              </w:rPr>
              <w:t>Maatwerk :</w:t>
            </w:r>
            <w:r w:rsidR="00400281" w:rsidRPr="00091E1B">
              <w:rPr>
                <w:rFonts w:ascii="Arial" w:hAnsi="Arial"/>
                <w:color w:val="0000FF"/>
                <w:lang w:val="nl-BE"/>
              </w:rPr>
              <w:t>"</w:t>
            </w:r>
            <w:r w:rsidRPr="00091E1B">
              <w:rPr>
                <w:rFonts w:ascii="Arial" w:hAnsi="Arial"/>
                <w:color w:val="0000FF"/>
              </w:rPr>
              <w:t xml:space="preserve"> </w:t>
            </w:r>
          </w:p>
        </w:tc>
        <w:tc>
          <w:tcPr>
            <w:tcW w:w="288" w:type="dxa"/>
            <w:vAlign w:val="bottom"/>
          </w:tcPr>
          <w:p w:rsidR="0042157E" w:rsidRPr="00091E1B" w:rsidRDefault="0042157E">
            <w:pPr>
              <w:spacing w:line="240" w:lineRule="atLeast"/>
              <w:jc w:val="right"/>
              <w:rPr>
                <w:color w:val="0000FF"/>
              </w:rPr>
            </w:pPr>
          </w:p>
        </w:tc>
      </w:tr>
      <w:tr w:rsidR="00400281" w:rsidRPr="00F003DB" w:rsidTr="00CD5475">
        <w:trPr>
          <w:cantSplit/>
        </w:trPr>
        <w:tc>
          <w:tcPr>
            <w:tcW w:w="290" w:type="dxa"/>
          </w:tcPr>
          <w:p w:rsidR="00400281" w:rsidRPr="00091E1B" w:rsidRDefault="00400281">
            <w:pPr>
              <w:spacing w:line="240" w:lineRule="atLeast"/>
              <w:rPr>
                <w:color w:val="0000FF"/>
              </w:rPr>
            </w:pPr>
          </w:p>
        </w:tc>
        <w:tc>
          <w:tcPr>
            <w:tcW w:w="576" w:type="dxa"/>
            <w:gridSpan w:val="2"/>
          </w:tcPr>
          <w:p w:rsidR="00400281" w:rsidRPr="00091E1B" w:rsidRDefault="00400281">
            <w:pPr>
              <w:spacing w:line="240" w:lineRule="atLeast"/>
              <w:jc w:val="right"/>
              <w:rPr>
                <w:color w:val="0000FF"/>
              </w:rPr>
            </w:pPr>
          </w:p>
        </w:tc>
        <w:tc>
          <w:tcPr>
            <w:tcW w:w="864" w:type="dxa"/>
          </w:tcPr>
          <w:p w:rsidR="00400281" w:rsidRPr="00091E1B" w:rsidRDefault="00400281" w:rsidP="009E2FF9">
            <w:pPr>
              <w:spacing w:line="240" w:lineRule="atLeast"/>
              <w:rPr>
                <w:color w:val="0000FF"/>
              </w:rPr>
            </w:pPr>
          </w:p>
        </w:tc>
        <w:tc>
          <w:tcPr>
            <w:tcW w:w="864" w:type="dxa"/>
            <w:gridSpan w:val="2"/>
          </w:tcPr>
          <w:p w:rsidR="00400281" w:rsidRPr="00091E1B" w:rsidRDefault="00400281" w:rsidP="009E2FF9">
            <w:pPr>
              <w:spacing w:line="240" w:lineRule="atLeast"/>
              <w:rPr>
                <w:rFonts w:ascii="Arial" w:hAnsi="Arial" w:cs="Arial"/>
                <w:color w:val="0000FF"/>
              </w:rPr>
            </w:pPr>
          </w:p>
        </w:tc>
        <w:tc>
          <w:tcPr>
            <w:tcW w:w="6717" w:type="dxa"/>
            <w:gridSpan w:val="6"/>
          </w:tcPr>
          <w:p w:rsidR="00400281" w:rsidRPr="00091E1B" w:rsidRDefault="00400281"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400281" w:rsidRPr="00091E1B" w:rsidRDefault="00400281">
            <w:pPr>
              <w:spacing w:line="240" w:lineRule="atLeast"/>
              <w:jc w:val="right"/>
              <w:rPr>
                <w:color w:val="0000FF"/>
                <w:lang w:val="nl-BE"/>
              </w:rPr>
            </w:pPr>
          </w:p>
        </w:tc>
      </w:tr>
      <w:tr w:rsidR="0042157E" w:rsidRPr="00091E1B" w:rsidTr="00CD5475">
        <w:trPr>
          <w:cantSplit/>
        </w:trPr>
        <w:tc>
          <w:tcPr>
            <w:tcW w:w="290" w:type="dxa"/>
          </w:tcPr>
          <w:p w:rsidR="0042157E" w:rsidRPr="00091E1B" w:rsidRDefault="00400281">
            <w:pPr>
              <w:spacing w:line="240" w:lineRule="atLeast"/>
              <w:rPr>
                <w:color w:val="0000FF"/>
              </w:rPr>
            </w:pPr>
            <w:r w:rsidRPr="00091E1B">
              <w:rPr>
                <w:rFonts w:ascii="Arial" w:hAnsi="Arial"/>
                <w:color w:val="0000FF"/>
                <w:lang w:val="nl-BE"/>
              </w:rPr>
              <w:t>"</w:t>
            </w: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677471</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677482</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1728,77</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677493</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677504</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1951,93</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w:t>
            </w:r>
            <w:r w:rsidR="0008590B" w:rsidRPr="00091E1B">
              <w:rPr>
                <w:rFonts w:ascii="Arial" w:hAnsi="Arial"/>
                <w:color w:val="0000FF"/>
              </w:rPr>
              <w:t>515</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677526</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5</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2053,33</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00281">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rsidP="00EC5C3B">
            <w:pPr>
              <w:spacing w:line="240" w:lineRule="atLeast"/>
              <w:jc w:val="both"/>
              <w:rPr>
                <w:color w:val="0000FF"/>
              </w:rPr>
            </w:pPr>
            <w:r w:rsidRPr="00091E1B">
              <w:rPr>
                <w:rFonts w:ascii="Arial" w:hAnsi="Arial"/>
                <w:i/>
                <w:color w:val="0000FF"/>
                <w:sz w:val="18"/>
                <w:lang w:val="nl-BE"/>
              </w:rPr>
              <w:t>"K.B. 20.7.2004" (in werking 1.9.2004)</w:t>
            </w:r>
          </w:p>
        </w:tc>
        <w:tc>
          <w:tcPr>
            <w:tcW w:w="288" w:type="dxa"/>
            <w:vAlign w:val="bottom"/>
          </w:tcPr>
          <w:p w:rsidR="00EC5C3B" w:rsidRPr="00091E1B" w:rsidRDefault="00EC5C3B">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EC5C3B">
            <w:pPr>
              <w:spacing w:line="240" w:lineRule="atLeast"/>
              <w:rPr>
                <w:color w:val="0000FF"/>
              </w:rPr>
            </w:pPr>
            <w:r w:rsidRPr="00091E1B">
              <w:rPr>
                <w:rFonts w:ascii="Arial" w:hAnsi="Arial"/>
                <w:color w:val="0000FF"/>
                <w:lang w:val="nl-BE"/>
              </w:rPr>
              <w:t>"</w:t>
            </w:r>
            <w:r w:rsidR="0042157E" w:rsidRPr="00091E1B">
              <w:rPr>
                <w:rFonts w:ascii="Arial" w:hAnsi="Arial"/>
                <w:b/>
                <w:color w:val="0000FF"/>
              </w:rPr>
              <w:t>8° Heupexarticulatie</w:t>
            </w: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6717" w:type="dxa"/>
            <w:gridSpan w:val="6"/>
          </w:tcPr>
          <w:p w:rsidR="0042157E" w:rsidRPr="00091E1B" w:rsidRDefault="0042157E">
            <w:pPr>
              <w:spacing w:line="240" w:lineRule="atLeast"/>
              <w:rPr>
                <w:color w:val="0000FF"/>
              </w:rPr>
            </w:pPr>
            <w:r w:rsidRPr="00091E1B">
              <w:rPr>
                <w:rFonts w:ascii="Arial" w:hAnsi="Arial"/>
                <w:color w:val="0000FF"/>
              </w:rPr>
              <w:t>Maatwerk :</w:t>
            </w:r>
            <w:r w:rsidR="00EC5C3B" w:rsidRPr="00091E1B">
              <w:rPr>
                <w:rFonts w:ascii="Arial" w:hAnsi="Arial"/>
                <w:color w:val="0000FF"/>
                <w:lang w:val="nl-BE"/>
              </w:rPr>
              <w:t>"</w:t>
            </w:r>
          </w:p>
        </w:tc>
        <w:tc>
          <w:tcPr>
            <w:tcW w:w="288" w:type="dxa"/>
            <w:vAlign w:val="bottom"/>
          </w:tcPr>
          <w:p w:rsidR="0042157E" w:rsidRPr="00091E1B" w:rsidRDefault="0042157E">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EC5C3B" w:rsidRPr="00091E1B" w:rsidRDefault="00EC5C3B">
            <w:pPr>
              <w:spacing w:line="240" w:lineRule="atLeast"/>
              <w:jc w:val="right"/>
              <w:rPr>
                <w:color w:val="0000FF"/>
                <w:lang w:val="nl-BE"/>
              </w:rPr>
            </w:pPr>
          </w:p>
        </w:tc>
      </w:tr>
      <w:tr w:rsidR="0042157E" w:rsidRPr="00091E1B" w:rsidTr="00CD5475">
        <w:trPr>
          <w:cantSplit/>
        </w:trPr>
        <w:tc>
          <w:tcPr>
            <w:tcW w:w="290" w:type="dxa"/>
          </w:tcPr>
          <w:p w:rsidR="0042157E" w:rsidRPr="00091E1B" w:rsidRDefault="00EC5C3B">
            <w:pPr>
              <w:spacing w:line="240" w:lineRule="atLeast"/>
              <w:rPr>
                <w:color w:val="0000FF"/>
              </w:rPr>
            </w:pPr>
            <w:r w:rsidRPr="00091E1B">
              <w:rPr>
                <w:rFonts w:ascii="Arial" w:hAnsi="Arial"/>
                <w:color w:val="0000FF"/>
                <w:lang w:val="nl-BE"/>
              </w:rPr>
              <w:t>"</w:t>
            </w: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677530</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677541</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3</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2706,22</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color w:val="0000FF"/>
              </w:rPr>
            </w:pPr>
            <w:r w:rsidRPr="00091E1B">
              <w:rPr>
                <w:rFonts w:ascii="Arial" w:hAnsi="Arial"/>
                <w:color w:val="0000FF"/>
              </w:rPr>
              <w:t>677552</w:t>
            </w:r>
          </w:p>
        </w:tc>
        <w:tc>
          <w:tcPr>
            <w:tcW w:w="864" w:type="dxa"/>
            <w:gridSpan w:val="2"/>
          </w:tcPr>
          <w:p w:rsidR="0042157E" w:rsidRPr="00091E1B" w:rsidRDefault="00B306F5" w:rsidP="009E2FF9">
            <w:pPr>
              <w:spacing w:line="240" w:lineRule="atLeast"/>
              <w:rPr>
                <w:rFonts w:ascii="Arial" w:hAnsi="Arial" w:cs="Arial"/>
                <w:color w:val="0000FF"/>
              </w:rPr>
            </w:pPr>
            <w:r w:rsidRPr="00091E1B">
              <w:rPr>
                <w:rFonts w:ascii="Arial" w:hAnsi="Arial" w:cs="Arial"/>
                <w:color w:val="0000FF"/>
              </w:rPr>
              <w:t>677563</w:t>
            </w:r>
          </w:p>
        </w:tc>
        <w:tc>
          <w:tcPr>
            <w:tcW w:w="5373" w:type="dxa"/>
            <w:gridSpan w:val="2"/>
          </w:tcPr>
          <w:p w:rsidR="0042157E" w:rsidRPr="00091E1B" w:rsidRDefault="0042157E">
            <w:pPr>
              <w:spacing w:line="240" w:lineRule="atLeast"/>
              <w:rPr>
                <w:color w:val="0000FF"/>
                <w:lang w:val="nl-BE"/>
              </w:rPr>
            </w:pPr>
            <w:r w:rsidRPr="00091E1B">
              <w:rPr>
                <w:rFonts w:ascii="Arial" w:hAnsi="Arial"/>
                <w:color w:val="0000FF"/>
                <w:lang w:val="nl-BE"/>
              </w:rPr>
              <w:t>Definitieve prothese, groep 4</w:t>
            </w:r>
          </w:p>
        </w:tc>
        <w:tc>
          <w:tcPr>
            <w:tcW w:w="288" w:type="dxa"/>
            <w:vAlign w:val="bottom"/>
          </w:tcPr>
          <w:p w:rsidR="0042157E" w:rsidRPr="00091E1B" w:rsidRDefault="0042157E">
            <w:pPr>
              <w:spacing w:line="240" w:lineRule="atLeast"/>
              <w:jc w:val="right"/>
              <w:rPr>
                <w:color w:val="0000FF"/>
              </w:rPr>
            </w:pPr>
            <w:r w:rsidRPr="00091E1B">
              <w:rPr>
                <w:rFonts w:ascii="Arial" w:hAnsi="Arial"/>
                <w:color w:val="0000FF"/>
              </w:rPr>
              <w:t>T</w:t>
            </w:r>
          </w:p>
        </w:tc>
        <w:tc>
          <w:tcPr>
            <w:tcW w:w="881" w:type="dxa"/>
            <w:gridSpan w:val="2"/>
            <w:vAlign w:val="bottom"/>
          </w:tcPr>
          <w:p w:rsidR="0042157E" w:rsidRPr="00091E1B" w:rsidRDefault="0042157E">
            <w:pPr>
              <w:spacing w:line="240" w:lineRule="atLeast"/>
              <w:jc w:val="right"/>
              <w:rPr>
                <w:color w:val="0000FF"/>
              </w:rPr>
            </w:pPr>
            <w:r w:rsidRPr="00091E1B">
              <w:rPr>
                <w:rFonts w:ascii="Arial" w:hAnsi="Arial"/>
                <w:color w:val="0000FF"/>
              </w:rPr>
              <w:t>2731,57</w:t>
            </w: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EC5C3B">
            <w:pPr>
              <w:spacing w:line="240" w:lineRule="atLeast"/>
              <w:jc w:val="right"/>
              <w:rPr>
                <w:color w:val="0000FF"/>
              </w:rPr>
            </w:pPr>
            <w:r w:rsidRPr="00091E1B">
              <w:rPr>
                <w:rFonts w:ascii="Arial" w:hAnsi="Arial"/>
                <w:color w:val="0000FF"/>
                <w:lang w:val="nl-BE"/>
              </w:rPr>
              <w:t>"</w:t>
            </w:r>
          </w:p>
        </w:tc>
      </w:tr>
      <w:tr w:rsidR="0042157E" w:rsidRPr="00091E1B" w:rsidTr="00CD5475">
        <w:trPr>
          <w:cantSplit/>
        </w:trPr>
        <w:tc>
          <w:tcPr>
            <w:tcW w:w="290" w:type="dxa"/>
          </w:tcPr>
          <w:p w:rsidR="0042157E" w:rsidRPr="00091E1B" w:rsidRDefault="0042157E">
            <w:pPr>
              <w:spacing w:line="240" w:lineRule="atLeast"/>
              <w:rPr>
                <w:color w:val="0000FF"/>
              </w:rPr>
            </w:pPr>
          </w:p>
        </w:tc>
        <w:tc>
          <w:tcPr>
            <w:tcW w:w="576" w:type="dxa"/>
            <w:gridSpan w:val="2"/>
          </w:tcPr>
          <w:p w:rsidR="0042157E" w:rsidRPr="00091E1B" w:rsidRDefault="0042157E">
            <w:pPr>
              <w:spacing w:line="240" w:lineRule="atLeast"/>
              <w:jc w:val="right"/>
              <w:rPr>
                <w:color w:val="0000FF"/>
              </w:rPr>
            </w:pPr>
          </w:p>
        </w:tc>
        <w:tc>
          <w:tcPr>
            <w:tcW w:w="864" w:type="dxa"/>
          </w:tcPr>
          <w:p w:rsidR="0042157E" w:rsidRPr="00091E1B" w:rsidRDefault="0042157E" w:rsidP="009E2FF9">
            <w:pPr>
              <w:spacing w:line="240" w:lineRule="atLeast"/>
              <w:rPr>
                <w:rFonts w:ascii="Arial" w:hAnsi="Arial"/>
                <w:color w:val="0000FF"/>
              </w:rPr>
            </w:pPr>
          </w:p>
        </w:tc>
        <w:tc>
          <w:tcPr>
            <w:tcW w:w="864" w:type="dxa"/>
            <w:gridSpan w:val="2"/>
          </w:tcPr>
          <w:p w:rsidR="0042157E" w:rsidRPr="00091E1B" w:rsidRDefault="0042157E" w:rsidP="009E2FF9">
            <w:pPr>
              <w:spacing w:line="240" w:lineRule="atLeast"/>
              <w:rPr>
                <w:rFonts w:ascii="Arial" w:hAnsi="Arial" w:cs="Arial"/>
                <w:color w:val="0000FF"/>
              </w:rPr>
            </w:pPr>
          </w:p>
        </w:tc>
        <w:tc>
          <w:tcPr>
            <w:tcW w:w="5373" w:type="dxa"/>
            <w:gridSpan w:val="2"/>
          </w:tcPr>
          <w:p w:rsidR="0042157E" w:rsidRPr="00091E1B" w:rsidRDefault="0042157E">
            <w:pPr>
              <w:spacing w:line="240" w:lineRule="atLeast"/>
              <w:rPr>
                <w:rFonts w:ascii="Arial" w:hAnsi="Arial"/>
                <w:color w:val="0000FF"/>
              </w:rPr>
            </w:pPr>
          </w:p>
        </w:tc>
        <w:tc>
          <w:tcPr>
            <w:tcW w:w="288" w:type="dxa"/>
            <w:vAlign w:val="bottom"/>
          </w:tcPr>
          <w:p w:rsidR="0042157E" w:rsidRPr="00091E1B" w:rsidRDefault="0042157E">
            <w:pPr>
              <w:spacing w:line="240" w:lineRule="atLeast"/>
              <w:jc w:val="right"/>
              <w:rPr>
                <w:rFonts w:ascii="Arial" w:hAnsi="Arial"/>
                <w:color w:val="0000FF"/>
              </w:rPr>
            </w:pPr>
          </w:p>
        </w:tc>
        <w:tc>
          <w:tcPr>
            <w:tcW w:w="881" w:type="dxa"/>
            <w:gridSpan w:val="2"/>
            <w:vAlign w:val="bottom"/>
          </w:tcPr>
          <w:p w:rsidR="0042157E" w:rsidRPr="00091E1B" w:rsidRDefault="0042157E">
            <w:pPr>
              <w:spacing w:line="240" w:lineRule="atLeast"/>
              <w:jc w:val="right"/>
              <w:rPr>
                <w:rFonts w:ascii="Arial" w:hAnsi="Arial"/>
                <w:color w:val="0000FF"/>
              </w:rPr>
            </w:pPr>
          </w:p>
        </w:tc>
        <w:tc>
          <w:tcPr>
            <w:tcW w:w="175" w:type="dxa"/>
            <w:vAlign w:val="bottom"/>
          </w:tcPr>
          <w:p w:rsidR="0042157E" w:rsidRPr="00091E1B" w:rsidRDefault="0042157E">
            <w:pPr>
              <w:spacing w:line="240" w:lineRule="atLeast"/>
              <w:jc w:val="right"/>
              <w:rPr>
                <w:color w:val="0000FF"/>
              </w:rPr>
            </w:pPr>
          </w:p>
        </w:tc>
        <w:tc>
          <w:tcPr>
            <w:tcW w:w="288" w:type="dxa"/>
            <w:vAlign w:val="bottom"/>
          </w:tcPr>
          <w:p w:rsidR="0042157E" w:rsidRPr="00091E1B" w:rsidRDefault="0042157E">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rsidP="0047273B">
            <w:pPr>
              <w:spacing w:line="240" w:lineRule="atLeast"/>
              <w:jc w:val="both"/>
              <w:rPr>
                <w:color w:val="0000FF"/>
              </w:rPr>
            </w:pPr>
            <w:r w:rsidRPr="00091E1B">
              <w:rPr>
                <w:rFonts w:ascii="Arial" w:hAnsi="Arial"/>
                <w:i/>
                <w:color w:val="0000FF"/>
                <w:sz w:val="18"/>
                <w:lang w:val="nl-BE"/>
              </w:rPr>
              <w:t>"K.B. 20.7.2004" (in werking 1.9.2004)</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rPr>
            </w:pPr>
            <w:r w:rsidRPr="00091E1B">
              <w:rPr>
                <w:rFonts w:ascii="Arial" w:hAnsi="Arial"/>
                <w:color w:val="0000FF"/>
                <w:lang w:val="nl-BE"/>
              </w:rPr>
              <w:t>"</w:t>
            </w:r>
            <w:r w:rsidRPr="00091E1B">
              <w:rPr>
                <w:rFonts w:ascii="Arial" w:hAnsi="Arial"/>
                <w:b/>
                <w:color w:val="0000FF"/>
              </w:rPr>
              <w:t>9° Hemipelviëctomie</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Maatwerk :</w:t>
            </w:r>
            <w:r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677574</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677585</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Definitieve prothese,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2794,34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677596</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677600</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Definitieve prothese,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2819,7</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lang w:val="nl-BE"/>
              </w:rPr>
              <w:t>"</w:t>
            </w: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rsidP="007A35A3">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EC5C3B" w:rsidRPr="00091E1B" w:rsidRDefault="00EC5C3B">
            <w:pPr>
              <w:spacing w:line="240" w:lineRule="atLeast"/>
              <w:jc w:val="right"/>
              <w:rPr>
                <w:color w:val="0000FF"/>
                <w:lang w:val="nl-BE"/>
              </w:rPr>
            </w:pPr>
          </w:p>
        </w:tc>
      </w:tr>
      <w:tr w:rsidR="00EC5C3B" w:rsidRPr="00F003D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lang w:val="nl-BE"/>
              </w:rPr>
            </w:pPr>
            <w:r w:rsidRPr="00091E1B">
              <w:rPr>
                <w:rFonts w:ascii="Arial" w:hAnsi="Arial"/>
                <w:color w:val="0000FF"/>
                <w:lang w:val="nl-BE"/>
              </w:rPr>
              <w:t>"</w:t>
            </w:r>
            <w:r w:rsidRPr="00091E1B">
              <w:rPr>
                <w:rFonts w:ascii="Arial" w:hAnsi="Arial"/>
                <w:b/>
                <w:color w:val="0000FF"/>
                <w:lang w:val="nl-BE"/>
              </w:rPr>
              <w:t>10° Congenitale aandoeningen voor patiënten tot 45 kg</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Maatwerk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677611</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677622</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Prothese voor lidma</w:t>
            </w:r>
            <w:r w:rsidR="00A54691" w:rsidRPr="00091E1B">
              <w:rPr>
                <w:rFonts w:ascii="Arial" w:hAnsi="Arial"/>
                <w:color w:val="0000FF"/>
                <w:lang w:val="nl-BE"/>
              </w:rPr>
              <w:t>atrudiment tot en met het enkel</w:t>
            </w:r>
            <w:r w:rsidRPr="00091E1B">
              <w:rPr>
                <w:rFonts w:ascii="Arial" w:hAnsi="Arial"/>
                <w:color w:val="0000FF"/>
                <w:lang w:val="nl-BE"/>
              </w:rPr>
              <w:t>gewricht</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663,43</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677633</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677644</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Prothese voor lidmaatrudiment tot en met het kniegewricht</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1132,95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677655</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677666</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Prothese voor lidm</w:t>
            </w:r>
            <w:r w:rsidR="00A54691" w:rsidRPr="00091E1B">
              <w:rPr>
                <w:rFonts w:ascii="Arial" w:hAnsi="Arial"/>
                <w:color w:val="0000FF"/>
                <w:lang w:val="nl-BE"/>
              </w:rPr>
              <w:t>aatrudiment tot en met het heup</w:t>
            </w:r>
            <w:r w:rsidRPr="00091E1B">
              <w:rPr>
                <w:rFonts w:ascii="Arial" w:hAnsi="Arial"/>
                <w:color w:val="0000FF"/>
                <w:lang w:val="nl-BE"/>
              </w:rPr>
              <w:t>gewricht</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1683,86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677670</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677681</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Prothese voor lidmaatrudiment met inbegrip van het bekken</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2152,67</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lang w:val="nl-BE"/>
              </w:rPr>
            </w:pPr>
            <w:r w:rsidRPr="00091E1B">
              <w:rPr>
                <w:rFonts w:ascii="Arial" w:hAnsi="Arial"/>
                <w:b/>
                <w:color w:val="0000FF"/>
                <w:lang w:val="nl-BE"/>
              </w:rPr>
              <w:t>11° Bijkomende tegemoetkoming bij de definitieve prothese</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 xml:space="preserve">Maatwerk :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677692</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677703</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Voet met polymeerveer, groepen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223,85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677714</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677725</w:t>
            </w:r>
          </w:p>
        </w:tc>
        <w:tc>
          <w:tcPr>
            <w:tcW w:w="5373" w:type="dxa"/>
            <w:gridSpan w:val="2"/>
          </w:tcPr>
          <w:p w:rsidR="00EC5C3B" w:rsidRPr="00091E1B" w:rsidRDefault="00EC5C3B">
            <w:pPr>
              <w:spacing w:line="240" w:lineRule="atLeast"/>
              <w:rPr>
                <w:color w:val="0000FF"/>
              </w:rPr>
            </w:pPr>
            <w:r w:rsidRPr="00091E1B">
              <w:rPr>
                <w:rFonts w:ascii="Arial" w:hAnsi="Arial"/>
                <w:color w:val="0000FF"/>
              </w:rPr>
              <w:t>Voet met koolstofveer,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447,7</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677736</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677740</w:t>
            </w:r>
          </w:p>
        </w:tc>
        <w:tc>
          <w:tcPr>
            <w:tcW w:w="5373" w:type="dxa"/>
            <w:gridSpan w:val="2"/>
          </w:tcPr>
          <w:p w:rsidR="00EC5C3B" w:rsidRPr="00091E1B" w:rsidRDefault="00EC5C3B" w:rsidP="003F0123">
            <w:pPr>
              <w:spacing w:line="240" w:lineRule="atLeast"/>
              <w:jc w:val="both"/>
              <w:rPr>
                <w:color w:val="0000FF"/>
                <w:lang w:val="nl-BE"/>
              </w:rPr>
            </w:pPr>
            <w:r w:rsidRPr="00091E1B">
              <w:rPr>
                <w:rFonts w:ascii="Arial" w:hAnsi="Arial"/>
                <w:color w:val="0000FF"/>
                <w:lang w:val="nl-BE"/>
              </w:rPr>
              <w:t>Knie met pneumatische of hydraulische unit, groepen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404,65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677751</w:t>
            </w:r>
          </w:p>
        </w:tc>
        <w:tc>
          <w:tcPr>
            <w:tcW w:w="864" w:type="dxa"/>
            <w:gridSpan w:val="2"/>
          </w:tcPr>
          <w:p w:rsidR="00EC5C3B" w:rsidRPr="00091E1B" w:rsidRDefault="00B306F5" w:rsidP="009E2FF9">
            <w:pPr>
              <w:spacing w:line="240" w:lineRule="atLeast"/>
              <w:rPr>
                <w:rFonts w:ascii="Arial" w:hAnsi="Arial" w:cs="Arial"/>
                <w:color w:val="0000FF"/>
              </w:rPr>
            </w:pPr>
            <w:r w:rsidRPr="00091E1B">
              <w:rPr>
                <w:rFonts w:ascii="Arial" w:hAnsi="Arial" w:cs="Arial"/>
                <w:color w:val="0000FF"/>
              </w:rPr>
              <w:t>677762</w:t>
            </w:r>
          </w:p>
        </w:tc>
        <w:tc>
          <w:tcPr>
            <w:tcW w:w="5373" w:type="dxa"/>
            <w:gridSpan w:val="2"/>
          </w:tcPr>
          <w:p w:rsidR="00EC5C3B" w:rsidRPr="00091E1B" w:rsidRDefault="00EC5C3B" w:rsidP="003F0123">
            <w:pPr>
              <w:spacing w:line="240" w:lineRule="atLeast"/>
              <w:jc w:val="both"/>
              <w:rPr>
                <w:color w:val="0000FF"/>
                <w:lang w:val="nl-BE"/>
              </w:rPr>
            </w:pPr>
            <w:r w:rsidRPr="00091E1B">
              <w:rPr>
                <w:rFonts w:ascii="Arial" w:hAnsi="Arial"/>
                <w:color w:val="0000FF"/>
                <w:lang w:val="nl-BE"/>
              </w:rPr>
              <w:t>Knie met pneumatische of hydraulische unit, elektronisch gestuurd,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809,27</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jc w:val="both"/>
              <w:rPr>
                <w:color w:val="0000FF"/>
                <w:lang w:val="nl-BE"/>
              </w:rPr>
            </w:pPr>
            <w:r w:rsidRPr="00091E1B">
              <w:rPr>
                <w:rFonts w:ascii="Arial" w:hAnsi="Arial"/>
                <w:b/>
                <w:color w:val="0000FF"/>
                <w:lang w:val="nl-BE"/>
              </w:rPr>
              <w:t>12° Toebehoren definitieve prothese of voor nieuwe koker voor definitieve prothese</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 xml:space="preserve">Maatwerk :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677773</w:t>
            </w:r>
          </w:p>
        </w:tc>
        <w:tc>
          <w:tcPr>
            <w:tcW w:w="864" w:type="dxa"/>
            <w:gridSpan w:val="2"/>
          </w:tcPr>
          <w:p w:rsidR="00EC5C3B" w:rsidRPr="00091E1B" w:rsidRDefault="00152D59" w:rsidP="007F3F76">
            <w:pPr>
              <w:spacing w:line="240" w:lineRule="atLeast"/>
              <w:rPr>
                <w:rFonts w:ascii="Arial" w:hAnsi="Arial" w:cs="Arial"/>
                <w:color w:val="0000FF"/>
              </w:rPr>
            </w:pPr>
            <w:r w:rsidRPr="00091E1B">
              <w:rPr>
                <w:rFonts w:ascii="Arial" w:hAnsi="Arial" w:cs="Arial"/>
                <w:color w:val="0000FF"/>
              </w:rPr>
              <w:t>6</w:t>
            </w:r>
            <w:r w:rsidR="007F3F76" w:rsidRPr="00091E1B">
              <w:rPr>
                <w:rFonts w:ascii="Arial" w:hAnsi="Arial" w:cs="Arial"/>
                <w:color w:val="0000FF"/>
              </w:rPr>
              <w:t>7</w:t>
            </w:r>
            <w:r w:rsidRPr="00091E1B">
              <w:rPr>
                <w:rFonts w:ascii="Arial" w:hAnsi="Arial" w:cs="Arial"/>
                <w:color w:val="0000FF"/>
              </w:rPr>
              <w:t>7784</w:t>
            </w:r>
          </w:p>
        </w:tc>
        <w:tc>
          <w:tcPr>
            <w:tcW w:w="5373" w:type="dxa"/>
            <w:gridSpan w:val="2"/>
          </w:tcPr>
          <w:p w:rsidR="00EC5C3B" w:rsidRPr="00091E1B" w:rsidRDefault="00EC5C3B">
            <w:pPr>
              <w:spacing w:line="240" w:lineRule="atLeast"/>
              <w:rPr>
                <w:color w:val="0000FF"/>
              </w:rPr>
            </w:pPr>
            <w:r w:rsidRPr="00091E1B">
              <w:rPr>
                <w:rFonts w:ascii="Arial" w:hAnsi="Arial"/>
                <w:color w:val="0000FF"/>
              </w:rPr>
              <w:t>Torsieadaptor, groepen 3,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129,46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677795</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677806</w:t>
            </w:r>
          </w:p>
        </w:tc>
        <w:tc>
          <w:tcPr>
            <w:tcW w:w="5373" w:type="dxa"/>
            <w:gridSpan w:val="2"/>
          </w:tcPr>
          <w:p w:rsidR="00EC5C3B" w:rsidRPr="00091E1B" w:rsidRDefault="00EC5C3B">
            <w:pPr>
              <w:spacing w:line="240" w:lineRule="atLeast"/>
              <w:rPr>
                <w:color w:val="0000FF"/>
              </w:rPr>
            </w:pPr>
            <w:r w:rsidRPr="00091E1B">
              <w:rPr>
                <w:rFonts w:ascii="Arial" w:hAnsi="Arial"/>
                <w:color w:val="0000FF"/>
              </w:rPr>
              <w:t>Rotatieadaptor, groepen 3,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192,76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677810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677821</w:t>
            </w:r>
          </w:p>
        </w:tc>
        <w:tc>
          <w:tcPr>
            <w:tcW w:w="5373" w:type="dxa"/>
            <w:gridSpan w:val="2"/>
          </w:tcPr>
          <w:p w:rsidR="00EC5C3B" w:rsidRPr="00091E1B" w:rsidRDefault="00EC5C3B">
            <w:pPr>
              <w:spacing w:line="240" w:lineRule="atLeast"/>
              <w:rPr>
                <w:color w:val="0000FF"/>
              </w:rPr>
            </w:pPr>
            <w:r w:rsidRPr="00091E1B">
              <w:rPr>
                <w:rFonts w:ascii="Arial" w:hAnsi="Arial"/>
                <w:color w:val="0000FF"/>
              </w:rPr>
              <w:t>Schokdemper, groepen 3,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224,61</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677832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677843</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Liner en kit, groepen 3, 4 en 5, standaard</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227,19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677854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677865</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Liner en kit, groepen 4 en 5, maatwerk</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700,91</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677876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677880</w:t>
            </w:r>
          </w:p>
        </w:tc>
        <w:tc>
          <w:tcPr>
            <w:tcW w:w="5373" w:type="dxa"/>
            <w:gridSpan w:val="2"/>
          </w:tcPr>
          <w:p w:rsidR="00EC5C3B" w:rsidRPr="00091E1B" w:rsidRDefault="00EC5C3B">
            <w:pPr>
              <w:spacing w:line="240" w:lineRule="atLeast"/>
              <w:rPr>
                <w:color w:val="0000FF"/>
              </w:rPr>
            </w:pPr>
            <w:r w:rsidRPr="00091E1B">
              <w:rPr>
                <w:rFonts w:ascii="Arial" w:hAnsi="Arial"/>
                <w:color w:val="0000FF"/>
              </w:rPr>
              <w:t>Pneumatische kit voor koker</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128,6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677891</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677902</w:t>
            </w:r>
          </w:p>
        </w:tc>
        <w:tc>
          <w:tcPr>
            <w:tcW w:w="5373" w:type="dxa"/>
            <w:gridSpan w:val="2"/>
          </w:tcPr>
          <w:p w:rsidR="00EC5C3B" w:rsidRPr="00091E1B" w:rsidRDefault="00EC5C3B">
            <w:pPr>
              <w:spacing w:line="240" w:lineRule="atLeast"/>
              <w:rPr>
                <w:color w:val="0000FF"/>
              </w:rPr>
            </w:pPr>
            <w:r w:rsidRPr="00091E1B">
              <w:rPr>
                <w:rFonts w:ascii="Arial" w:hAnsi="Arial"/>
                <w:color w:val="0000FF"/>
              </w:rPr>
              <w:t>Coating</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100,85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8A7D33">
            <w:pPr>
              <w:spacing w:line="240" w:lineRule="atLeast"/>
              <w:jc w:val="both"/>
              <w:rPr>
                <w:color w:val="0000FF"/>
                <w:lang w:val="nl-BE"/>
              </w:rPr>
            </w:pPr>
            <w:r w:rsidRPr="00091E1B">
              <w:rPr>
                <w:rFonts w:ascii="Arial" w:hAnsi="Arial" w:cs="Arial"/>
                <w:color w:val="0000FF"/>
                <w:lang w:val="nl-BE" w:eastAsia="nl-BE"/>
              </w:rPr>
              <w:t>De verstrekking 677891-677902 kan niet gecumuleerd worden met de verstrekkingen 677950-677961, 677913-677924 en 677935-677946.</w:t>
            </w:r>
          </w:p>
        </w:tc>
        <w:tc>
          <w:tcPr>
            <w:tcW w:w="288" w:type="dxa"/>
            <w:vAlign w:val="bottom"/>
          </w:tcPr>
          <w:p w:rsidR="00EC5C3B" w:rsidRPr="00091E1B" w:rsidRDefault="00EC5C3B">
            <w:pPr>
              <w:spacing w:line="240" w:lineRule="atLeast"/>
              <w:jc w:val="right"/>
              <w:rPr>
                <w:color w:val="0000FF"/>
                <w:lang w:val="nl-BE"/>
              </w:rPr>
            </w:pPr>
          </w:p>
        </w:tc>
      </w:tr>
      <w:tr w:rsidR="00EC5C3B" w:rsidRPr="00F003D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jc w:val="both"/>
              <w:rPr>
                <w:rFonts w:ascii="Arial" w:hAnsi="Arial"/>
                <w:color w:val="0000FF"/>
                <w:lang w:val="nl-BE"/>
              </w:rPr>
            </w:pP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677913</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677924</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Cosmetische kous in silicone op maat,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693,68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677935</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677946</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Bijkomende tegemoetkoming voor tweedelige cosmetiek voor dij-, knie- of heupprothese</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101,31</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8A7D33">
            <w:pPr>
              <w:spacing w:line="240" w:lineRule="atLeast"/>
              <w:jc w:val="both"/>
              <w:rPr>
                <w:color w:val="0000FF"/>
                <w:lang w:val="nl-BE"/>
              </w:rPr>
            </w:pPr>
            <w:r w:rsidRPr="00091E1B">
              <w:rPr>
                <w:rFonts w:ascii="Arial" w:hAnsi="Arial" w:cs="Arial"/>
                <w:color w:val="0000FF"/>
                <w:lang w:val="nl-BE" w:eastAsia="nl-BE"/>
              </w:rPr>
              <w:t>De verstrekking 677935-677946 kan enkel worden vergoed in combinatie met 677950-677961 of 677913-677924 en een definitieve prothese.</w:t>
            </w:r>
          </w:p>
        </w:tc>
        <w:tc>
          <w:tcPr>
            <w:tcW w:w="288" w:type="dxa"/>
            <w:vAlign w:val="bottom"/>
          </w:tcPr>
          <w:p w:rsidR="00EC5C3B" w:rsidRPr="00091E1B" w:rsidRDefault="00EC5C3B">
            <w:pPr>
              <w:spacing w:line="240" w:lineRule="atLeast"/>
              <w:jc w:val="right"/>
              <w:rPr>
                <w:color w:val="0000FF"/>
                <w:lang w:val="nl-BE"/>
              </w:rPr>
            </w:pPr>
          </w:p>
        </w:tc>
      </w:tr>
      <w:tr w:rsidR="00EC5C3B" w:rsidRPr="00F003D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jc w:val="both"/>
              <w:rPr>
                <w:rFonts w:ascii="Arial" w:hAnsi="Arial"/>
                <w:color w:val="0000FF"/>
                <w:lang w:val="nl-BE"/>
              </w:rPr>
            </w:pP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Prefab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677950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677961</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Cosmetische kous in PVC of silicone, groepen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196,88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8A7D33">
            <w:pPr>
              <w:spacing w:line="240" w:lineRule="atLeast"/>
              <w:jc w:val="both"/>
              <w:rPr>
                <w:color w:val="0000FF"/>
                <w:lang w:val="nl-BE"/>
              </w:rPr>
            </w:pPr>
            <w:r w:rsidRPr="00091E1B">
              <w:rPr>
                <w:rFonts w:ascii="Arial" w:hAnsi="Arial" w:cs="Arial"/>
                <w:color w:val="0000FF"/>
                <w:lang w:val="nl-BE" w:eastAsia="nl-BE"/>
              </w:rPr>
              <w:t xml:space="preserve">De verstrekkingen 677832-677843, 677854-677865, 677876-677880, 677891-677902, 677950-677961, 677913-677924 en 677935-677946 zijn cumuleerbaar met de verstrekkingen opgenomen in punt 4. </w:t>
            </w:r>
            <w:r w:rsidRPr="00091E1B">
              <w:rPr>
                <w:rFonts w:ascii="Arial" w:hAnsi="Arial" w:cs="Arial"/>
                <w:color w:val="0000FF"/>
                <w:lang w:eastAsia="nl-BE"/>
              </w:rPr>
              <w:t>Nieuwe koker voor definitieve prothese.</w:t>
            </w:r>
            <w:r w:rsidR="00EC5C3B"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jc w:val="both"/>
              <w:rPr>
                <w:rFonts w:ascii="Arial" w:hAnsi="Arial"/>
                <w:color w:val="0000FF"/>
                <w:lang w:val="nl-BE"/>
              </w:rPr>
            </w:pPr>
          </w:p>
        </w:tc>
        <w:tc>
          <w:tcPr>
            <w:tcW w:w="288" w:type="dxa"/>
            <w:vAlign w:val="bottom"/>
          </w:tcPr>
          <w:p w:rsidR="00EC5C3B" w:rsidRPr="00091E1B" w:rsidRDefault="00EC5C3B">
            <w:pPr>
              <w:spacing w:line="240" w:lineRule="atLeast"/>
              <w:jc w:val="right"/>
              <w:rPr>
                <w:color w:val="0000FF"/>
                <w:lang w:val="nl-BE"/>
              </w:rPr>
            </w:pPr>
          </w:p>
        </w:tc>
      </w:tr>
      <w:tr w:rsidR="00EC5C3B" w:rsidRPr="00F003D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lang w:val="nl-BE"/>
              </w:rPr>
              <w:t>"</w:t>
            </w:r>
            <w:r w:rsidRPr="00091E1B">
              <w:rPr>
                <w:rFonts w:ascii="Arial" w:hAnsi="Arial"/>
                <w:b/>
                <w:color w:val="0000FF"/>
              </w:rPr>
              <w:t xml:space="preserve">13° </w:t>
            </w:r>
            <w:r w:rsidR="00B813E2" w:rsidRPr="00091E1B">
              <w:rPr>
                <w:rFonts w:ascii="Arial" w:hAnsi="Arial"/>
                <w:b/>
                <w:color w:val="0000FF"/>
              </w:rPr>
              <w:t>Toebehoren uitsluitend</w:t>
            </w:r>
            <w:r w:rsidRPr="00091E1B">
              <w:rPr>
                <w:rFonts w:ascii="Arial" w:hAnsi="Arial"/>
                <w:b/>
                <w:color w:val="0000FF"/>
              </w:rPr>
              <w:t xml:space="preserve"> voor dijamputatie</w:t>
            </w:r>
            <w:r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FF7393">
            <w:pPr>
              <w:spacing w:line="240" w:lineRule="atLeast"/>
              <w:rPr>
                <w:rFonts w:ascii="Arial" w:hAnsi="Arial"/>
                <w:color w:val="0000FF"/>
                <w:lang w:val="nl-BE"/>
              </w:rPr>
            </w:pPr>
            <w:r w:rsidRPr="00091E1B">
              <w:rPr>
                <w:rFonts w:ascii="Arial" w:hAnsi="Arial"/>
                <w:i/>
                <w:color w:val="0000FF"/>
                <w:sz w:val="18"/>
                <w:lang w:val="nl-BE"/>
              </w:rPr>
              <w:t>"K.B. 20.7.2004"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lang w:val="nl-BE"/>
              </w:rPr>
              <w:t>"</w:t>
            </w:r>
            <w:r w:rsidRPr="00091E1B">
              <w:rPr>
                <w:rFonts w:ascii="Arial" w:hAnsi="Arial"/>
                <w:color w:val="0000FF"/>
              </w:rPr>
              <w:t xml:space="preserve">Maatwerk :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677972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677983</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Proefkoker in thermoplastisch materiaal, groepen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237,5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677994</w:t>
            </w:r>
          </w:p>
        </w:tc>
        <w:tc>
          <w:tcPr>
            <w:tcW w:w="864" w:type="dxa"/>
            <w:gridSpan w:val="2"/>
          </w:tcPr>
          <w:p w:rsidR="00EC5C3B" w:rsidRPr="00091E1B" w:rsidRDefault="00152D59" w:rsidP="000B1D00">
            <w:pPr>
              <w:spacing w:line="240" w:lineRule="atLeast"/>
              <w:rPr>
                <w:rFonts w:ascii="Arial" w:hAnsi="Arial" w:cs="Arial"/>
                <w:color w:val="0000FF"/>
              </w:rPr>
            </w:pPr>
            <w:r w:rsidRPr="00091E1B">
              <w:rPr>
                <w:rFonts w:ascii="Arial" w:hAnsi="Arial" w:cs="Arial"/>
                <w:color w:val="0000FF"/>
              </w:rPr>
              <w:t>6</w:t>
            </w:r>
            <w:r w:rsidR="006A3DC0" w:rsidRPr="00091E1B">
              <w:rPr>
                <w:rFonts w:ascii="Arial" w:hAnsi="Arial" w:cs="Arial"/>
                <w:color w:val="0000FF"/>
              </w:rPr>
              <w:t>7</w:t>
            </w:r>
            <w:r w:rsidR="000B1D00" w:rsidRPr="00091E1B">
              <w:rPr>
                <w:rFonts w:ascii="Arial" w:hAnsi="Arial" w:cs="Arial"/>
                <w:color w:val="0000FF"/>
              </w:rPr>
              <w:t>8</w:t>
            </w:r>
            <w:r w:rsidRPr="00091E1B">
              <w:rPr>
                <w:rFonts w:ascii="Arial" w:hAnsi="Arial" w:cs="Arial"/>
                <w:color w:val="0000FF"/>
              </w:rPr>
              <w:t>005</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Flexibele koker met harde kaderstructuur, groepen 3,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194,4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696010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696021</w:t>
            </w:r>
          </w:p>
        </w:tc>
        <w:tc>
          <w:tcPr>
            <w:tcW w:w="5373" w:type="dxa"/>
            <w:gridSpan w:val="2"/>
          </w:tcPr>
          <w:p w:rsidR="00EC5C3B" w:rsidRPr="00091E1B" w:rsidRDefault="00EC5C3B">
            <w:pPr>
              <w:spacing w:line="240" w:lineRule="atLeast"/>
              <w:rPr>
                <w:color w:val="0000FF"/>
              </w:rPr>
            </w:pPr>
            <w:r w:rsidRPr="00091E1B">
              <w:rPr>
                <w:rFonts w:ascii="Arial" w:hAnsi="Arial"/>
                <w:color w:val="0000FF"/>
              </w:rPr>
              <w:t>Bekkenbandage, groepen 3, 4 en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101,11</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696032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696043</w:t>
            </w:r>
          </w:p>
        </w:tc>
        <w:tc>
          <w:tcPr>
            <w:tcW w:w="5373" w:type="dxa"/>
            <w:gridSpan w:val="2"/>
          </w:tcPr>
          <w:p w:rsidR="00EC5C3B" w:rsidRPr="00091E1B" w:rsidRDefault="00EC5C3B">
            <w:pPr>
              <w:spacing w:line="240" w:lineRule="atLeast"/>
              <w:rPr>
                <w:color w:val="0000FF"/>
                <w:lang w:val="nl-BE"/>
              </w:rPr>
            </w:pPr>
            <w:r w:rsidRPr="00091E1B">
              <w:rPr>
                <w:rFonts w:ascii="Arial" w:hAnsi="Arial"/>
                <w:color w:val="0000FF"/>
                <w:lang w:val="nl-BE"/>
              </w:rPr>
              <w:t>Heupscharnier met bekkenband, groepen 2, 3 en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163,93</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jc w:val="both"/>
              <w:rPr>
                <w:color w:val="0000FF"/>
                <w:lang w:val="nl-BE"/>
              </w:rPr>
            </w:pPr>
            <w:r w:rsidRPr="00091E1B">
              <w:rPr>
                <w:rFonts w:ascii="Arial" w:hAnsi="Arial"/>
                <w:b/>
                <w:color w:val="0000FF"/>
                <w:lang w:val="nl-BE"/>
              </w:rPr>
              <w:t>14° Aanpassing definitieve prothese, groepen 3, 4 en 5, of prothese voor congenitale aandoeningen voor patiënten tot 45 kg</w:t>
            </w:r>
          </w:p>
        </w:tc>
        <w:tc>
          <w:tcPr>
            <w:tcW w:w="288" w:type="dxa"/>
            <w:vAlign w:val="bottom"/>
          </w:tcPr>
          <w:p w:rsidR="00EC5C3B" w:rsidRPr="00091E1B" w:rsidRDefault="00EC5C3B">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 xml:space="preserve">Maatwerk : </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696054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696065</w:t>
            </w:r>
          </w:p>
        </w:tc>
        <w:tc>
          <w:tcPr>
            <w:tcW w:w="5373" w:type="dxa"/>
            <w:gridSpan w:val="2"/>
          </w:tcPr>
          <w:p w:rsidR="00EC5C3B" w:rsidRPr="00091E1B" w:rsidRDefault="00EC5C3B">
            <w:pPr>
              <w:spacing w:line="240" w:lineRule="atLeast"/>
              <w:rPr>
                <w:color w:val="0000FF"/>
              </w:rPr>
            </w:pPr>
            <w:r w:rsidRPr="00091E1B">
              <w:rPr>
                <w:rFonts w:ascii="Arial" w:hAnsi="Arial"/>
                <w:color w:val="0000FF"/>
              </w:rPr>
              <w:t xml:space="preserve">1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51,65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696076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696080</w:t>
            </w:r>
          </w:p>
        </w:tc>
        <w:tc>
          <w:tcPr>
            <w:tcW w:w="5373" w:type="dxa"/>
            <w:gridSpan w:val="2"/>
          </w:tcPr>
          <w:p w:rsidR="00EC5C3B" w:rsidRPr="00091E1B" w:rsidRDefault="00EC5C3B">
            <w:pPr>
              <w:spacing w:line="240" w:lineRule="atLeast"/>
              <w:rPr>
                <w:color w:val="0000FF"/>
              </w:rPr>
            </w:pPr>
            <w:r w:rsidRPr="00091E1B">
              <w:rPr>
                <w:rFonts w:ascii="Arial" w:hAnsi="Arial"/>
                <w:color w:val="0000FF"/>
              </w:rPr>
              <w:t xml:space="preserve">2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51,65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696091</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696102</w:t>
            </w:r>
          </w:p>
        </w:tc>
        <w:tc>
          <w:tcPr>
            <w:tcW w:w="5373" w:type="dxa"/>
            <w:gridSpan w:val="2"/>
          </w:tcPr>
          <w:p w:rsidR="00EC5C3B" w:rsidRPr="00091E1B" w:rsidRDefault="00EC5C3B">
            <w:pPr>
              <w:spacing w:line="240" w:lineRule="atLeast"/>
              <w:rPr>
                <w:color w:val="0000FF"/>
              </w:rPr>
            </w:pPr>
            <w:r w:rsidRPr="00091E1B">
              <w:rPr>
                <w:rFonts w:ascii="Arial" w:hAnsi="Arial"/>
                <w:color w:val="0000FF"/>
              </w:rPr>
              <w:t xml:space="preserve">3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51,65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FE6FFD">
            <w:pPr>
              <w:spacing w:line="240" w:lineRule="atLeast"/>
              <w:jc w:val="right"/>
              <w:rPr>
                <w:color w:val="0000FF"/>
              </w:rPr>
            </w:pPr>
            <w:r w:rsidRPr="00091E1B">
              <w:rPr>
                <w:rFonts w:ascii="Arial" w:hAnsi="Arial"/>
                <w:color w:val="0000FF"/>
                <w:lang w:val="nl-BE"/>
              </w:rPr>
              <w:t>"</w:t>
            </w:r>
          </w:p>
        </w:tc>
      </w:tr>
      <w:tr w:rsidR="00FE6FFD" w:rsidRPr="00091E1B" w:rsidTr="00CD5475">
        <w:trPr>
          <w:cantSplit/>
        </w:trPr>
        <w:tc>
          <w:tcPr>
            <w:tcW w:w="290" w:type="dxa"/>
          </w:tcPr>
          <w:p w:rsidR="00FE6FFD" w:rsidRPr="00091E1B" w:rsidRDefault="00FE6FFD">
            <w:pPr>
              <w:spacing w:line="240" w:lineRule="atLeast"/>
              <w:rPr>
                <w:color w:val="0000FF"/>
              </w:rPr>
            </w:pPr>
          </w:p>
        </w:tc>
        <w:tc>
          <w:tcPr>
            <w:tcW w:w="576" w:type="dxa"/>
            <w:gridSpan w:val="2"/>
          </w:tcPr>
          <w:p w:rsidR="00FE6FFD" w:rsidRPr="00091E1B" w:rsidRDefault="00FE6FFD">
            <w:pPr>
              <w:spacing w:line="240" w:lineRule="atLeast"/>
              <w:jc w:val="right"/>
              <w:rPr>
                <w:color w:val="0000FF"/>
              </w:rPr>
            </w:pPr>
          </w:p>
        </w:tc>
        <w:tc>
          <w:tcPr>
            <w:tcW w:w="864" w:type="dxa"/>
          </w:tcPr>
          <w:p w:rsidR="00FE6FFD" w:rsidRPr="00091E1B" w:rsidRDefault="00FE6FFD" w:rsidP="009E2FF9">
            <w:pPr>
              <w:spacing w:line="240" w:lineRule="atLeast"/>
              <w:rPr>
                <w:rFonts w:ascii="Arial" w:hAnsi="Arial"/>
                <w:color w:val="0000FF"/>
              </w:rPr>
            </w:pPr>
          </w:p>
        </w:tc>
        <w:tc>
          <w:tcPr>
            <w:tcW w:w="864" w:type="dxa"/>
            <w:gridSpan w:val="2"/>
          </w:tcPr>
          <w:p w:rsidR="00FE6FFD" w:rsidRPr="00091E1B" w:rsidRDefault="00FE6FFD" w:rsidP="009E2FF9">
            <w:pPr>
              <w:spacing w:line="240" w:lineRule="atLeast"/>
              <w:rPr>
                <w:rFonts w:ascii="Arial" w:hAnsi="Arial" w:cs="Arial"/>
                <w:color w:val="0000FF"/>
              </w:rPr>
            </w:pPr>
          </w:p>
        </w:tc>
        <w:tc>
          <w:tcPr>
            <w:tcW w:w="5373" w:type="dxa"/>
            <w:gridSpan w:val="2"/>
          </w:tcPr>
          <w:p w:rsidR="00FE6FFD" w:rsidRPr="00091E1B" w:rsidRDefault="00FE6FFD">
            <w:pPr>
              <w:spacing w:line="240" w:lineRule="atLeast"/>
              <w:rPr>
                <w:rFonts w:ascii="Arial" w:hAnsi="Arial"/>
                <w:color w:val="0000FF"/>
              </w:rPr>
            </w:pPr>
          </w:p>
        </w:tc>
        <w:tc>
          <w:tcPr>
            <w:tcW w:w="288" w:type="dxa"/>
            <w:vAlign w:val="bottom"/>
          </w:tcPr>
          <w:p w:rsidR="00FE6FFD" w:rsidRPr="00091E1B" w:rsidRDefault="00FE6FFD">
            <w:pPr>
              <w:spacing w:line="240" w:lineRule="atLeast"/>
              <w:jc w:val="right"/>
              <w:rPr>
                <w:rFonts w:ascii="Arial" w:hAnsi="Arial"/>
                <w:color w:val="0000FF"/>
              </w:rPr>
            </w:pPr>
          </w:p>
        </w:tc>
        <w:tc>
          <w:tcPr>
            <w:tcW w:w="881" w:type="dxa"/>
            <w:gridSpan w:val="2"/>
            <w:vAlign w:val="bottom"/>
          </w:tcPr>
          <w:p w:rsidR="00FE6FFD" w:rsidRPr="00091E1B" w:rsidRDefault="00FE6FFD">
            <w:pPr>
              <w:spacing w:line="240" w:lineRule="atLeast"/>
              <w:jc w:val="right"/>
              <w:rPr>
                <w:rFonts w:ascii="Arial" w:hAnsi="Arial"/>
                <w:color w:val="0000FF"/>
              </w:rPr>
            </w:pPr>
          </w:p>
        </w:tc>
        <w:tc>
          <w:tcPr>
            <w:tcW w:w="175" w:type="dxa"/>
            <w:vAlign w:val="bottom"/>
          </w:tcPr>
          <w:p w:rsidR="00FE6FFD" w:rsidRPr="00091E1B" w:rsidRDefault="00FE6FFD">
            <w:pPr>
              <w:spacing w:line="240" w:lineRule="atLeast"/>
              <w:jc w:val="right"/>
              <w:rPr>
                <w:color w:val="0000FF"/>
              </w:rPr>
            </w:pPr>
          </w:p>
        </w:tc>
        <w:tc>
          <w:tcPr>
            <w:tcW w:w="288" w:type="dxa"/>
            <w:vAlign w:val="bottom"/>
          </w:tcPr>
          <w:p w:rsidR="00FE6FFD" w:rsidRPr="00091E1B" w:rsidRDefault="00FE6FFD">
            <w:pPr>
              <w:spacing w:line="240" w:lineRule="atLeast"/>
              <w:jc w:val="right"/>
              <w:rPr>
                <w:rFonts w:ascii="Arial" w:hAnsi="Arial"/>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FE6FFD">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F003D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FE6FFD">
            <w:pPr>
              <w:spacing w:line="240" w:lineRule="atLeast"/>
              <w:rPr>
                <w:color w:val="0000FF"/>
                <w:lang w:val="nl-BE"/>
              </w:rPr>
            </w:pPr>
            <w:r w:rsidRPr="00091E1B">
              <w:rPr>
                <w:rFonts w:ascii="Arial" w:hAnsi="Arial"/>
                <w:color w:val="0000FF"/>
                <w:lang w:val="nl-BE"/>
              </w:rPr>
              <w:t>"</w:t>
            </w:r>
            <w:r w:rsidR="00EC5C3B" w:rsidRPr="00091E1B">
              <w:rPr>
                <w:rFonts w:ascii="Arial" w:hAnsi="Arial"/>
                <w:b/>
                <w:color w:val="0000FF"/>
                <w:lang w:val="nl-BE"/>
              </w:rPr>
              <w:t xml:space="preserve">4. </w:t>
            </w:r>
            <w:r w:rsidR="00EC5C3B" w:rsidRPr="00091E1B">
              <w:rPr>
                <w:rFonts w:ascii="Arial" w:hAnsi="Arial"/>
                <w:b/>
                <w:color w:val="0000FF"/>
                <w:u w:val="single"/>
                <w:lang w:val="nl-BE"/>
              </w:rPr>
              <w:t>Nieuwe koker voor definitieve prothese</w:t>
            </w:r>
            <w:r w:rsidR="00B813E2"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lang w:val="nl-BE"/>
              </w:rPr>
            </w:pPr>
          </w:p>
        </w:tc>
      </w:tr>
      <w:tr w:rsidR="00EC5C3B" w:rsidRPr="00F003D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color w:val="0000FF"/>
                <w:lang w:val="nl-BE"/>
              </w:rPr>
            </w:pPr>
          </w:p>
        </w:tc>
      </w:tr>
      <w:tr w:rsidR="00B813E2" w:rsidRPr="00F003DB" w:rsidTr="00CD5475">
        <w:trPr>
          <w:cantSplit/>
        </w:trPr>
        <w:tc>
          <w:tcPr>
            <w:tcW w:w="290" w:type="dxa"/>
          </w:tcPr>
          <w:p w:rsidR="00B813E2" w:rsidRPr="00091E1B" w:rsidRDefault="00B813E2">
            <w:pPr>
              <w:spacing w:line="240" w:lineRule="atLeast"/>
              <w:rPr>
                <w:color w:val="0000FF"/>
                <w:lang w:val="nl-BE"/>
              </w:rPr>
            </w:pPr>
          </w:p>
        </w:tc>
        <w:tc>
          <w:tcPr>
            <w:tcW w:w="576" w:type="dxa"/>
            <w:gridSpan w:val="2"/>
          </w:tcPr>
          <w:p w:rsidR="00B813E2" w:rsidRPr="00091E1B" w:rsidRDefault="00B813E2">
            <w:pPr>
              <w:spacing w:line="240" w:lineRule="atLeast"/>
              <w:jc w:val="right"/>
              <w:rPr>
                <w:color w:val="0000FF"/>
                <w:lang w:val="nl-BE"/>
              </w:rPr>
            </w:pPr>
          </w:p>
        </w:tc>
        <w:tc>
          <w:tcPr>
            <w:tcW w:w="864" w:type="dxa"/>
          </w:tcPr>
          <w:p w:rsidR="00B813E2" w:rsidRPr="00091E1B" w:rsidRDefault="00B813E2" w:rsidP="009E2FF9">
            <w:pPr>
              <w:spacing w:line="240" w:lineRule="atLeast"/>
              <w:rPr>
                <w:color w:val="0000FF"/>
                <w:lang w:val="nl-BE"/>
              </w:rPr>
            </w:pPr>
          </w:p>
        </w:tc>
        <w:tc>
          <w:tcPr>
            <w:tcW w:w="864" w:type="dxa"/>
            <w:gridSpan w:val="2"/>
          </w:tcPr>
          <w:p w:rsidR="00B813E2" w:rsidRPr="00091E1B" w:rsidRDefault="00B813E2" w:rsidP="009E2FF9">
            <w:pPr>
              <w:spacing w:line="240" w:lineRule="atLeast"/>
              <w:rPr>
                <w:rFonts w:ascii="Arial" w:hAnsi="Arial" w:cs="Arial"/>
                <w:color w:val="0000FF"/>
                <w:lang w:val="nl-BE"/>
              </w:rPr>
            </w:pPr>
          </w:p>
        </w:tc>
        <w:tc>
          <w:tcPr>
            <w:tcW w:w="6717" w:type="dxa"/>
            <w:gridSpan w:val="6"/>
          </w:tcPr>
          <w:p w:rsidR="00B813E2" w:rsidRPr="00091E1B" w:rsidRDefault="00B813E2" w:rsidP="00B306F5">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B813E2" w:rsidRPr="00091E1B" w:rsidRDefault="00B813E2">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B813E2">
            <w:pPr>
              <w:spacing w:line="240" w:lineRule="atLeast"/>
              <w:rPr>
                <w:color w:val="0000FF"/>
              </w:rPr>
            </w:pPr>
            <w:r w:rsidRPr="00091E1B">
              <w:rPr>
                <w:rFonts w:ascii="Arial" w:hAnsi="Arial"/>
                <w:color w:val="0000FF"/>
                <w:lang w:val="nl-BE"/>
              </w:rPr>
              <w:t>"</w:t>
            </w:r>
            <w:r w:rsidR="00EC5C3B" w:rsidRPr="00091E1B">
              <w:rPr>
                <w:rFonts w:ascii="Arial" w:hAnsi="Arial"/>
                <w:b/>
                <w:color w:val="0000FF"/>
              </w:rPr>
              <w:t xml:space="preserve">1° </w:t>
            </w:r>
            <w:r w:rsidR="00845F1F" w:rsidRPr="00091E1B">
              <w:rPr>
                <w:rFonts w:ascii="Arial" w:hAnsi="Arial"/>
                <w:b/>
                <w:color w:val="0000FF"/>
              </w:rPr>
              <w:t>Partiële v</w:t>
            </w:r>
            <w:r w:rsidR="00EC5C3B" w:rsidRPr="00091E1B">
              <w:rPr>
                <w:rFonts w:ascii="Arial" w:hAnsi="Arial"/>
                <w:b/>
                <w:color w:val="0000FF"/>
              </w:rPr>
              <w:t>oetamputatie</w:t>
            </w:r>
            <w:r w:rsidR="00845F1F"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845F1F" w:rsidRPr="00091E1B" w:rsidTr="00CD5475">
        <w:trPr>
          <w:cantSplit/>
        </w:trPr>
        <w:tc>
          <w:tcPr>
            <w:tcW w:w="290" w:type="dxa"/>
          </w:tcPr>
          <w:p w:rsidR="00845F1F" w:rsidRPr="00091E1B" w:rsidRDefault="00845F1F">
            <w:pPr>
              <w:spacing w:line="240" w:lineRule="atLeast"/>
              <w:rPr>
                <w:color w:val="0000FF"/>
                <w:lang w:val="nl-BE"/>
              </w:rPr>
            </w:pPr>
          </w:p>
        </w:tc>
        <w:tc>
          <w:tcPr>
            <w:tcW w:w="576" w:type="dxa"/>
            <w:gridSpan w:val="2"/>
          </w:tcPr>
          <w:p w:rsidR="00845F1F" w:rsidRPr="00091E1B" w:rsidRDefault="00845F1F">
            <w:pPr>
              <w:spacing w:line="240" w:lineRule="atLeast"/>
              <w:jc w:val="right"/>
              <w:rPr>
                <w:color w:val="0000FF"/>
                <w:lang w:val="nl-BE"/>
              </w:rPr>
            </w:pPr>
          </w:p>
        </w:tc>
        <w:tc>
          <w:tcPr>
            <w:tcW w:w="864" w:type="dxa"/>
          </w:tcPr>
          <w:p w:rsidR="00845F1F" w:rsidRPr="00091E1B" w:rsidRDefault="00845F1F" w:rsidP="009E2FF9">
            <w:pPr>
              <w:spacing w:line="240" w:lineRule="atLeast"/>
              <w:rPr>
                <w:color w:val="0000FF"/>
                <w:lang w:val="nl-BE"/>
              </w:rPr>
            </w:pPr>
          </w:p>
        </w:tc>
        <w:tc>
          <w:tcPr>
            <w:tcW w:w="864" w:type="dxa"/>
            <w:gridSpan w:val="2"/>
          </w:tcPr>
          <w:p w:rsidR="00845F1F" w:rsidRPr="00091E1B" w:rsidRDefault="00845F1F" w:rsidP="009E2FF9">
            <w:pPr>
              <w:spacing w:line="240" w:lineRule="atLeast"/>
              <w:rPr>
                <w:rFonts w:ascii="Arial" w:hAnsi="Arial" w:cs="Arial"/>
                <w:color w:val="0000FF"/>
                <w:lang w:val="nl-BE"/>
              </w:rPr>
            </w:pPr>
          </w:p>
        </w:tc>
        <w:tc>
          <w:tcPr>
            <w:tcW w:w="6717" w:type="dxa"/>
            <w:gridSpan w:val="6"/>
          </w:tcPr>
          <w:p w:rsidR="00845F1F" w:rsidRPr="00091E1B" w:rsidRDefault="00845F1F">
            <w:pPr>
              <w:spacing w:line="240" w:lineRule="atLeast"/>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845F1F" w:rsidRPr="00091E1B" w:rsidRDefault="00845F1F">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845F1F">
            <w:pPr>
              <w:spacing w:line="240" w:lineRule="atLeast"/>
              <w:rPr>
                <w:color w:val="0000FF"/>
              </w:rPr>
            </w:pPr>
            <w:r w:rsidRPr="00091E1B">
              <w:rPr>
                <w:rFonts w:ascii="Arial" w:hAnsi="Arial"/>
                <w:color w:val="0000FF"/>
                <w:lang w:val="nl-BE"/>
              </w:rPr>
              <w:t>"</w:t>
            </w:r>
            <w:r w:rsidR="00EC5C3B" w:rsidRPr="00091E1B">
              <w:rPr>
                <w:rFonts w:ascii="Arial" w:hAnsi="Arial"/>
                <w:color w:val="0000FF"/>
              </w:rPr>
              <w:t>Maatwerk :</w:t>
            </w:r>
            <w:r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845F1F" w:rsidRPr="00F003DB" w:rsidTr="00CD5475">
        <w:trPr>
          <w:cantSplit/>
        </w:trPr>
        <w:tc>
          <w:tcPr>
            <w:tcW w:w="290" w:type="dxa"/>
          </w:tcPr>
          <w:p w:rsidR="00845F1F" w:rsidRPr="00091E1B" w:rsidRDefault="00845F1F">
            <w:pPr>
              <w:spacing w:line="240" w:lineRule="atLeast"/>
              <w:rPr>
                <w:color w:val="0000FF"/>
              </w:rPr>
            </w:pPr>
          </w:p>
        </w:tc>
        <w:tc>
          <w:tcPr>
            <w:tcW w:w="576" w:type="dxa"/>
            <w:gridSpan w:val="2"/>
          </w:tcPr>
          <w:p w:rsidR="00845F1F" w:rsidRPr="00091E1B" w:rsidRDefault="00845F1F">
            <w:pPr>
              <w:spacing w:line="240" w:lineRule="atLeast"/>
              <w:jc w:val="right"/>
              <w:rPr>
                <w:color w:val="0000FF"/>
              </w:rPr>
            </w:pPr>
          </w:p>
        </w:tc>
        <w:tc>
          <w:tcPr>
            <w:tcW w:w="864" w:type="dxa"/>
          </w:tcPr>
          <w:p w:rsidR="00845F1F" w:rsidRPr="00091E1B" w:rsidRDefault="00845F1F" w:rsidP="009E2FF9">
            <w:pPr>
              <w:spacing w:line="240" w:lineRule="atLeast"/>
              <w:rPr>
                <w:color w:val="0000FF"/>
              </w:rPr>
            </w:pPr>
          </w:p>
        </w:tc>
        <w:tc>
          <w:tcPr>
            <w:tcW w:w="864" w:type="dxa"/>
            <w:gridSpan w:val="2"/>
          </w:tcPr>
          <w:p w:rsidR="00845F1F" w:rsidRPr="00091E1B" w:rsidRDefault="00845F1F" w:rsidP="009E2FF9">
            <w:pPr>
              <w:spacing w:line="240" w:lineRule="atLeast"/>
              <w:rPr>
                <w:rFonts w:ascii="Arial" w:hAnsi="Arial" w:cs="Arial"/>
                <w:color w:val="0000FF"/>
              </w:rPr>
            </w:pPr>
          </w:p>
        </w:tc>
        <w:tc>
          <w:tcPr>
            <w:tcW w:w="6717" w:type="dxa"/>
            <w:gridSpan w:val="6"/>
          </w:tcPr>
          <w:p w:rsidR="00845F1F" w:rsidRPr="00091E1B" w:rsidRDefault="00845F1F"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845F1F" w:rsidRPr="00091E1B" w:rsidRDefault="00845F1F">
            <w:pPr>
              <w:spacing w:line="240" w:lineRule="atLeast"/>
              <w:jc w:val="right"/>
              <w:rPr>
                <w:color w:val="0000FF"/>
                <w:lang w:val="nl-BE"/>
              </w:rPr>
            </w:pPr>
          </w:p>
        </w:tc>
      </w:tr>
      <w:tr w:rsidR="00EC5C3B" w:rsidRPr="00091E1B" w:rsidTr="00CD5475">
        <w:trPr>
          <w:cantSplit/>
        </w:trPr>
        <w:tc>
          <w:tcPr>
            <w:tcW w:w="290" w:type="dxa"/>
          </w:tcPr>
          <w:p w:rsidR="00EC5C3B" w:rsidRPr="00091E1B" w:rsidRDefault="00845F1F">
            <w:pPr>
              <w:spacing w:line="240" w:lineRule="atLeast"/>
              <w:rPr>
                <w:color w:val="0000FF"/>
                <w:lang w:val="nl-BE"/>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696113</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696124</w:t>
            </w:r>
          </w:p>
        </w:tc>
        <w:tc>
          <w:tcPr>
            <w:tcW w:w="5373" w:type="dxa"/>
            <w:gridSpan w:val="2"/>
          </w:tcPr>
          <w:p w:rsidR="00EC5C3B" w:rsidRPr="00091E1B" w:rsidRDefault="00845F1F">
            <w:pPr>
              <w:spacing w:line="240" w:lineRule="atLeast"/>
              <w:rPr>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onder de enkel,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212,59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696135</w:t>
            </w:r>
          </w:p>
        </w:tc>
        <w:tc>
          <w:tcPr>
            <w:tcW w:w="864" w:type="dxa"/>
            <w:gridSpan w:val="2"/>
          </w:tcPr>
          <w:p w:rsidR="00EC5C3B" w:rsidRPr="00091E1B" w:rsidRDefault="00152D59" w:rsidP="009E2FF9">
            <w:pPr>
              <w:spacing w:line="240" w:lineRule="atLeast"/>
              <w:rPr>
                <w:rFonts w:ascii="Arial" w:hAnsi="Arial" w:cs="Arial"/>
                <w:color w:val="0000FF"/>
                <w:lang w:val="nl-BE"/>
              </w:rPr>
            </w:pPr>
            <w:r w:rsidRPr="00091E1B">
              <w:rPr>
                <w:rFonts w:ascii="Arial" w:hAnsi="Arial" w:cs="Arial"/>
                <w:color w:val="0000FF"/>
                <w:lang w:val="nl-BE"/>
              </w:rPr>
              <w:t>696146</w:t>
            </w:r>
          </w:p>
        </w:tc>
        <w:tc>
          <w:tcPr>
            <w:tcW w:w="5373" w:type="dxa"/>
            <w:gridSpan w:val="2"/>
          </w:tcPr>
          <w:p w:rsidR="00EC5C3B" w:rsidRPr="00091E1B" w:rsidRDefault="00845F1F">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onder de enkel,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rsidP="007D1A02">
            <w:pPr>
              <w:spacing w:line="240" w:lineRule="atLeast"/>
              <w:jc w:val="right"/>
              <w:rPr>
                <w:color w:val="0000FF"/>
              </w:rPr>
            </w:pPr>
            <w:r w:rsidRPr="00091E1B">
              <w:rPr>
                <w:rFonts w:ascii="Arial" w:hAnsi="Arial"/>
                <w:color w:val="0000FF"/>
              </w:rPr>
              <w:t>244,39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696150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696161</w:t>
            </w:r>
          </w:p>
        </w:tc>
        <w:tc>
          <w:tcPr>
            <w:tcW w:w="5373" w:type="dxa"/>
            <w:gridSpan w:val="2"/>
          </w:tcPr>
          <w:p w:rsidR="00EC5C3B" w:rsidRPr="00091E1B" w:rsidRDefault="00845F1F">
            <w:pPr>
              <w:spacing w:line="240" w:lineRule="atLeast"/>
              <w:rPr>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onder de enkel,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586,39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lang w:val="nl-BE"/>
              </w:rPr>
            </w:pPr>
            <w:r w:rsidRPr="00091E1B">
              <w:rPr>
                <w:rFonts w:ascii="Arial" w:hAnsi="Arial"/>
                <w:b/>
                <w:color w:val="0000FF"/>
                <w:lang w:val="nl-BE"/>
              </w:rPr>
              <w:t xml:space="preserve">2° Partiële </w:t>
            </w:r>
            <w:r w:rsidR="006A3374" w:rsidRPr="00091E1B">
              <w:rPr>
                <w:rFonts w:ascii="Arial" w:hAnsi="Arial"/>
                <w:b/>
                <w:color w:val="0000FF"/>
                <w:lang w:val="nl-BE"/>
              </w:rPr>
              <w:t>of volledige voetamputatie</w:t>
            </w:r>
            <w:r w:rsidR="006A3374"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lang w:val="nl-BE"/>
              </w:rPr>
            </w:pPr>
          </w:p>
        </w:tc>
      </w:tr>
      <w:tr w:rsidR="006A3374" w:rsidRPr="00091E1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6A3374">
            <w:pPr>
              <w:spacing w:line="240" w:lineRule="atLeast"/>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6A3374">
            <w:pPr>
              <w:spacing w:line="240" w:lineRule="atLeast"/>
              <w:rPr>
                <w:color w:val="0000FF"/>
              </w:rPr>
            </w:pPr>
            <w:r w:rsidRPr="00091E1B">
              <w:rPr>
                <w:rFonts w:ascii="Arial" w:hAnsi="Arial"/>
                <w:color w:val="0000FF"/>
                <w:lang w:val="nl-BE"/>
              </w:rPr>
              <w:t>"</w:t>
            </w:r>
            <w:r w:rsidRPr="00091E1B">
              <w:rPr>
                <w:rFonts w:ascii="Arial" w:hAnsi="Arial"/>
                <w:color w:val="0000FF"/>
              </w:rPr>
              <w:t>Maatwerk :</w:t>
            </w:r>
            <w:r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6A3374" w:rsidRPr="00F003D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1E1D46"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6A3374">
            <w:pPr>
              <w:spacing w:line="240" w:lineRule="atLeast"/>
              <w:rPr>
                <w:color w:val="0000FF"/>
                <w:lang w:val="nl-BE"/>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696172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696183</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boven de enkel,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275,96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696194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696205</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boven de enkel,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320,44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696216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696220</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boven de enkel,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622,36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rPr>
                <w:color w:val="0000FF"/>
                <w:lang w:val="nl-BE"/>
              </w:rPr>
            </w:pPr>
            <w:r w:rsidRPr="00091E1B">
              <w:rPr>
                <w:rFonts w:ascii="Arial" w:hAnsi="Arial"/>
                <w:b/>
                <w:color w:val="0000FF"/>
                <w:lang w:val="nl-BE"/>
              </w:rPr>
              <w:t xml:space="preserve">3° Partiële </w:t>
            </w:r>
            <w:r w:rsidR="006A3374" w:rsidRPr="00091E1B">
              <w:rPr>
                <w:rFonts w:ascii="Arial" w:hAnsi="Arial"/>
                <w:b/>
                <w:color w:val="0000FF"/>
                <w:lang w:val="nl-BE"/>
              </w:rPr>
              <w:t>of volledige voetamputatie</w:t>
            </w:r>
            <w:r w:rsidR="006A3374"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lang w:val="nl-BE"/>
              </w:rPr>
            </w:pPr>
          </w:p>
        </w:tc>
      </w:tr>
      <w:tr w:rsidR="006A3374" w:rsidRPr="00091E1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6A3374">
            <w:pPr>
              <w:spacing w:line="240" w:lineRule="atLeast"/>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6A3374">
            <w:pPr>
              <w:spacing w:line="240" w:lineRule="atLeast"/>
              <w:rPr>
                <w:color w:val="0000FF"/>
              </w:rPr>
            </w:pPr>
            <w:r w:rsidRPr="00091E1B">
              <w:rPr>
                <w:rFonts w:ascii="Arial" w:hAnsi="Arial"/>
                <w:color w:val="0000FF"/>
                <w:lang w:val="nl-BE"/>
              </w:rPr>
              <w:t>"</w:t>
            </w:r>
            <w:r w:rsidR="00EC5C3B" w:rsidRPr="00091E1B">
              <w:rPr>
                <w:rFonts w:ascii="Arial" w:hAnsi="Arial"/>
                <w:color w:val="0000FF"/>
              </w:rPr>
              <w:t>Ma</w:t>
            </w:r>
            <w:r w:rsidRPr="00091E1B">
              <w:rPr>
                <w:rFonts w:ascii="Arial" w:hAnsi="Arial"/>
                <w:color w:val="0000FF"/>
              </w:rPr>
              <w:t>atwerk :</w:t>
            </w:r>
            <w:r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6A3374" w:rsidRPr="00F003D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6A3374"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6A3374">
            <w:pPr>
              <w:spacing w:line="240" w:lineRule="atLeast"/>
              <w:rPr>
                <w:color w:val="0000FF"/>
                <w:lang w:val="nl-BE"/>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696231</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696242</w:t>
            </w:r>
          </w:p>
        </w:tc>
        <w:tc>
          <w:tcPr>
            <w:tcW w:w="5373" w:type="dxa"/>
            <w:gridSpan w:val="2"/>
          </w:tcPr>
          <w:p w:rsidR="00EC5C3B" w:rsidRPr="00091E1B" w:rsidRDefault="001E1D46">
            <w:pPr>
              <w:spacing w:line="240" w:lineRule="atLeast"/>
              <w:rPr>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helft van het been,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561,99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696253</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696264</w:t>
            </w:r>
          </w:p>
        </w:tc>
        <w:tc>
          <w:tcPr>
            <w:tcW w:w="5373" w:type="dxa"/>
            <w:gridSpan w:val="2"/>
          </w:tcPr>
          <w:p w:rsidR="00EC5C3B" w:rsidRPr="00091E1B" w:rsidRDefault="001E1D46">
            <w:pPr>
              <w:spacing w:line="240" w:lineRule="atLeast"/>
              <w:rPr>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helft van het been,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580,08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696275</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696286</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helft van het been,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742,66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EC5C3B">
            <w:pPr>
              <w:spacing w:line="240" w:lineRule="atLeast"/>
              <w:jc w:val="both"/>
              <w:rPr>
                <w:color w:val="0000FF"/>
                <w:lang w:val="nl-BE"/>
              </w:rPr>
            </w:pPr>
            <w:r w:rsidRPr="00091E1B">
              <w:rPr>
                <w:rFonts w:ascii="Arial" w:hAnsi="Arial"/>
                <w:b/>
                <w:color w:val="0000FF"/>
                <w:lang w:val="nl-BE"/>
              </w:rPr>
              <w:t xml:space="preserve">4° Partiële </w:t>
            </w:r>
            <w:r w:rsidR="006A3374" w:rsidRPr="00091E1B">
              <w:rPr>
                <w:rFonts w:ascii="Arial" w:hAnsi="Arial"/>
                <w:b/>
                <w:color w:val="0000FF"/>
                <w:lang w:val="nl-BE"/>
              </w:rPr>
              <w:t>of volledige voetamputatie</w:t>
            </w:r>
            <w:r w:rsidR="006A3374"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lang w:val="nl-BE"/>
              </w:rPr>
            </w:pPr>
          </w:p>
        </w:tc>
      </w:tr>
      <w:tr w:rsidR="006A3374" w:rsidRPr="00091E1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E4065F">
            <w:pPr>
              <w:spacing w:line="240" w:lineRule="atLeast"/>
              <w:jc w:val="both"/>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EC5C3B">
            <w:pPr>
              <w:spacing w:line="240" w:lineRule="atLeast"/>
              <w:rPr>
                <w:color w:val="0000FF"/>
                <w:lang w:val="nl-BE"/>
              </w:rPr>
            </w:pP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lang w:val="nl-BE"/>
              </w:rPr>
            </w:pPr>
          </w:p>
        </w:tc>
        <w:tc>
          <w:tcPr>
            <w:tcW w:w="864" w:type="dxa"/>
            <w:gridSpan w:val="2"/>
          </w:tcPr>
          <w:p w:rsidR="00EC5C3B" w:rsidRPr="00091E1B" w:rsidRDefault="00EC5C3B" w:rsidP="009E2FF9">
            <w:pPr>
              <w:spacing w:line="240" w:lineRule="atLeast"/>
              <w:rPr>
                <w:rFonts w:ascii="Arial" w:hAnsi="Arial" w:cs="Arial"/>
                <w:color w:val="0000FF"/>
                <w:lang w:val="nl-BE"/>
              </w:rPr>
            </w:pPr>
          </w:p>
        </w:tc>
        <w:tc>
          <w:tcPr>
            <w:tcW w:w="6717" w:type="dxa"/>
            <w:gridSpan w:val="6"/>
          </w:tcPr>
          <w:p w:rsidR="00EC5C3B" w:rsidRPr="00091E1B" w:rsidRDefault="006A3374">
            <w:pPr>
              <w:spacing w:line="240" w:lineRule="atLeast"/>
              <w:rPr>
                <w:color w:val="0000FF"/>
              </w:rPr>
            </w:pPr>
            <w:r w:rsidRPr="00091E1B">
              <w:rPr>
                <w:rFonts w:ascii="Arial" w:hAnsi="Arial"/>
                <w:color w:val="0000FF"/>
                <w:lang w:val="nl-BE"/>
              </w:rPr>
              <w:t>"</w:t>
            </w:r>
            <w:r w:rsidRPr="00091E1B">
              <w:rPr>
                <w:rFonts w:ascii="Arial" w:hAnsi="Arial"/>
                <w:color w:val="0000FF"/>
              </w:rPr>
              <w:t>Maatwerk :</w:t>
            </w:r>
            <w:r w:rsidR="001E1D46"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6A3374" w:rsidRPr="00F003DB" w:rsidTr="00CD5475">
        <w:trPr>
          <w:cantSplit/>
        </w:trPr>
        <w:tc>
          <w:tcPr>
            <w:tcW w:w="290" w:type="dxa"/>
          </w:tcPr>
          <w:p w:rsidR="006A3374" w:rsidRPr="00091E1B" w:rsidRDefault="006A3374">
            <w:pPr>
              <w:spacing w:line="240" w:lineRule="atLeast"/>
              <w:rPr>
                <w:color w:val="0000FF"/>
                <w:lang w:val="nl-BE"/>
              </w:rPr>
            </w:pPr>
          </w:p>
        </w:tc>
        <w:tc>
          <w:tcPr>
            <w:tcW w:w="576" w:type="dxa"/>
            <w:gridSpan w:val="2"/>
          </w:tcPr>
          <w:p w:rsidR="006A3374" w:rsidRPr="00091E1B" w:rsidRDefault="006A3374">
            <w:pPr>
              <w:spacing w:line="240" w:lineRule="atLeast"/>
              <w:jc w:val="right"/>
              <w:rPr>
                <w:color w:val="0000FF"/>
                <w:lang w:val="nl-BE"/>
              </w:rPr>
            </w:pPr>
          </w:p>
        </w:tc>
        <w:tc>
          <w:tcPr>
            <w:tcW w:w="864" w:type="dxa"/>
          </w:tcPr>
          <w:p w:rsidR="006A3374" w:rsidRPr="00091E1B" w:rsidRDefault="006A3374" w:rsidP="009E2FF9">
            <w:pPr>
              <w:spacing w:line="240" w:lineRule="atLeast"/>
              <w:rPr>
                <w:color w:val="0000FF"/>
                <w:lang w:val="nl-BE"/>
              </w:rPr>
            </w:pPr>
          </w:p>
        </w:tc>
        <w:tc>
          <w:tcPr>
            <w:tcW w:w="864" w:type="dxa"/>
            <w:gridSpan w:val="2"/>
          </w:tcPr>
          <w:p w:rsidR="006A3374" w:rsidRPr="00091E1B" w:rsidRDefault="006A3374" w:rsidP="009E2FF9">
            <w:pPr>
              <w:spacing w:line="240" w:lineRule="atLeast"/>
              <w:rPr>
                <w:rFonts w:ascii="Arial" w:hAnsi="Arial" w:cs="Arial"/>
                <w:color w:val="0000FF"/>
                <w:lang w:val="nl-BE"/>
              </w:rPr>
            </w:pPr>
          </w:p>
        </w:tc>
        <w:tc>
          <w:tcPr>
            <w:tcW w:w="6717" w:type="dxa"/>
            <w:gridSpan w:val="6"/>
          </w:tcPr>
          <w:p w:rsidR="006A3374" w:rsidRPr="00091E1B" w:rsidRDefault="001E1D46"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6A3374" w:rsidRPr="00091E1B" w:rsidRDefault="006A3374">
            <w:pPr>
              <w:spacing w:line="240" w:lineRule="atLeast"/>
              <w:jc w:val="right"/>
              <w:rPr>
                <w:color w:val="0000FF"/>
                <w:lang w:val="nl-BE"/>
              </w:rPr>
            </w:pPr>
          </w:p>
        </w:tc>
      </w:tr>
      <w:tr w:rsidR="00EC5C3B" w:rsidRPr="00091E1B" w:rsidTr="00CD5475">
        <w:trPr>
          <w:cantSplit/>
        </w:trPr>
        <w:tc>
          <w:tcPr>
            <w:tcW w:w="290" w:type="dxa"/>
          </w:tcPr>
          <w:p w:rsidR="00EC5C3B" w:rsidRPr="00091E1B" w:rsidRDefault="001E1D46">
            <w:pPr>
              <w:spacing w:line="240" w:lineRule="atLeast"/>
              <w:rPr>
                <w:color w:val="0000FF"/>
                <w:lang w:val="nl-BE"/>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lang w:val="nl-BE"/>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696290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696301</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tibiaplateaus,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941,67</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696312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696323</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tibiaplateaus,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963,26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696334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696345</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 xml:space="preserve">Koker voor prothese </w:t>
            </w:r>
            <w:r w:rsidR="00EC5C3B" w:rsidRPr="00091E1B">
              <w:rPr>
                <w:rFonts w:ascii="Arial" w:hAnsi="Arial"/>
                <w:color w:val="0000FF"/>
                <w:lang w:val="nl-BE"/>
              </w:rPr>
              <w:t>tot de tibiaplateaus,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1128,08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4065F">
            <w:pPr>
              <w:spacing w:line="240" w:lineRule="atLeast"/>
              <w:jc w:val="right"/>
              <w:rPr>
                <w:color w:val="0000FF"/>
              </w:rPr>
            </w:pPr>
            <w:r w:rsidRPr="00091E1B">
              <w:rPr>
                <w:rFonts w:ascii="Arial" w:hAnsi="Arial"/>
                <w:color w:val="0000FF"/>
                <w:lang w:val="nl-BE"/>
              </w:rPr>
              <w:t>"</w:t>
            </w: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4065F" w:rsidRPr="00091E1B" w:rsidTr="00CD5475">
        <w:trPr>
          <w:cantSplit/>
        </w:trPr>
        <w:tc>
          <w:tcPr>
            <w:tcW w:w="290" w:type="dxa"/>
          </w:tcPr>
          <w:p w:rsidR="00E4065F" w:rsidRPr="00091E1B" w:rsidRDefault="00E4065F">
            <w:pPr>
              <w:spacing w:line="240" w:lineRule="atLeast"/>
              <w:rPr>
                <w:color w:val="0000FF"/>
              </w:rPr>
            </w:pPr>
          </w:p>
        </w:tc>
        <w:tc>
          <w:tcPr>
            <w:tcW w:w="576" w:type="dxa"/>
            <w:gridSpan w:val="2"/>
          </w:tcPr>
          <w:p w:rsidR="00E4065F" w:rsidRPr="00091E1B" w:rsidRDefault="00E4065F">
            <w:pPr>
              <w:spacing w:line="240" w:lineRule="atLeast"/>
              <w:jc w:val="right"/>
              <w:rPr>
                <w:color w:val="0000FF"/>
              </w:rPr>
            </w:pPr>
          </w:p>
        </w:tc>
        <w:tc>
          <w:tcPr>
            <w:tcW w:w="864" w:type="dxa"/>
          </w:tcPr>
          <w:p w:rsidR="00E4065F" w:rsidRPr="00091E1B" w:rsidRDefault="00E4065F" w:rsidP="009E2FF9">
            <w:pPr>
              <w:spacing w:line="240" w:lineRule="atLeast"/>
              <w:rPr>
                <w:color w:val="0000FF"/>
              </w:rPr>
            </w:pPr>
          </w:p>
        </w:tc>
        <w:tc>
          <w:tcPr>
            <w:tcW w:w="864" w:type="dxa"/>
            <w:gridSpan w:val="2"/>
          </w:tcPr>
          <w:p w:rsidR="00E4065F" w:rsidRPr="00091E1B" w:rsidRDefault="00E4065F" w:rsidP="009E2FF9">
            <w:pPr>
              <w:spacing w:line="240" w:lineRule="atLeast"/>
              <w:rPr>
                <w:rFonts w:ascii="Arial" w:hAnsi="Arial" w:cs="Arial"/>
                <w:color w:val="0000FF"/>
              </w:rPr>
            </w:pPr>
          </w:p>
        </w:tc>
        <w:tc>
          <w:tcPr>
            <w:tcW w:w="6717" w:type="dxa"/>
            <w:gridSpan w:val="6"/>
          </w:tcPr>
          <w:p w:rsidR="00E4065F" w:rsidRPr="00091E1B" w:rsidRDefault="00E4065F">
            <w:pPr>
              <w:spacing w:line="240" w:lineRule="atLeast"/>
              <w:rPr>
                <w:rFonts w:ascii="Arial" w:hAnsi="Arial"/>
                <w:b/>
                <w:color w:val="0000FF"/>
              </w:rPr>
            </w:pPr>
            <w:r w:rsidRPr="00091E1B">
              <w:rPr>
                <w:rFonts w:ascii="Arial" w:hAnsi="Arial"/>
                <w:i/>
                <w:color w:val="0000FF"/>
                <w:sz w:val="18"/>
                <w:lang w:val="nl-BE"/>
              </w:rPr>
              <w:t>"K.B. 20.7.2004" (in werking 1.9.2004)</w:t>
            </w:r>
          </w:p>
        </w:tc>
        <w:tc>
          <w:tcPr>
            <w:tcW w:w="288" w:type="dxa"/>
            <w:vAlign w:val="bottom"/>
          </w:tcPr>
          <w:p w:rsidR="00E4065F" w:rsidRPr="00091E1B" w:rsidRDefault="00E4065F">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4065F">
            <w:pPr>
              <w:spacing w:line="240" w:lineRule="atLeast"/>
              <w:rPr>
                <w:color w:val="0000FF"/>
              </w:rPr>
            </w:pPr>
            <w:r w:rsidRPr="00091E1B">
              <w:rPr>
                <w:rFonts w:ascii="Arial" w:hAnsi="Arial"/>
                <w:color w:val="0000FF"/>
                <w:lang w:val="nl-BE"/>
              </w:rPr>
              <w:t>"</w:t>
            </w:r>
            <w:r w:rsidR="00EC5C3B" w:rsidRPr="00091E1B">
              <w:rPr>
                <w:rFonts w:ascii="Arial" w:hAnsi="Arial"/>
                <w:b/>
                <w:color w:val="0000FF"/>
              </w:rPr>
              <w:t>5° Onderbeenamputatie</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Maatwerk :</w:t>
            </w:r>
            <w:r w:rsidR="001E1D46"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1E1D46" w:rsidRPr="00F003DB" w:rsidTr="00CD5475">
        <w:trPr>
          <w:cantSplit/>
        </w:trPr>
        <w:tc>
          <w:tcPr>
            <w:tcW w:w="290" w:type="dxa"/>
          </w:tcPr>
          <w:p w:rsidR="001E1D46" w:rsidRPr="00091E1B" w:rsidRDefault="001E1D46">
            <w:pPr>
              <w:spacing w:line="240" w:lineRule="atLeast"/>
              <w:rPr>
                <w:color w:val="0000FF"/>
              </w:rPr>
            </w:pPr>
          </w:p>
        </w:tc>
        <w:tc>
          <w:tcPr>
            <w:tcW w:w="576" w:type="dxa"/>
            <w:gridSpan w:val="2"/>
          </w:tcPr>
          <w:p w:rsidR="001E1D46" w:rsidRPr="00091E1B" w:rsidRDefault="001E1D46">
            <w:pPr>
              <w:spacing w:line="240" w:lineRule="atLeast"/>
              <w:jc w:val="right"/>
              <w:rPr>
                <w:color w:val="0000FF"/>
              </w:rPr>
            </w:pPr>
          </w:p>
        </w:tc>
        <w:tc>
          <w:tcPr>
            <w:tcW w:w="864" w:type="dxa"/>
          </w:tcPr>
          <w:p w:rsidR="001E1D46" w:rsidRPr="00091E1B" w:rsidRDefault="001E1D46" w:rsidP="009E2FF9">
            <w:pPr>
              <w:spacing w:line="240" w:lineRule="atLeast"/>
              <w:rPr>
                <w:color w:val="0000FF"/>
              </w:rPr>
            </w:pPr>
          </w:p>
        </w:tc>
        <w:tc>
          <w:tcPr>
            <w:tcW w:w="864" w:type="dxa"/>
            <w:gridSpan w:val="2"/>
          </w:tcPr>
          <w:p w:rsidR="001E1D46" w:rsidRPr="00091E1B" w:rsidRDefault="001E1D46" w:rsidP="009E2FF9">
            <w:pPr>
              <w:spacing w:line="240" w:lineRule="atLeast"/>
              <w:rPr>
                <w:rFonts w:ascii="Arial" w:hAnsi="Arial" w:cs="Arial"/>
                <w:color w:val="0000FF"/>
              </w:rPr>
            </w:pPr>
          </w:p>
        </w:tc>
        <w:tc>
          <w:tcPr>
            <w:tcW w:w="6717" w:type="dxa"/>
            <w:gridSpan w:val="6"/>
          </w:tcPr>
          <w:p w:rsidR="001E1D46" w:rsidRPr="00091E1B" w:rsidRDefault="001E1D46"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E1D46" w:rsidRPr="00091E1B" w:rsidRDefault="001E1D46">
            <w:pPr>
              <w:spacing w:line="240" w:lineRule="atLeast"/>
              <w:jc w:val="right"/>
              <w:rPr>
                <w:color w:val="0000FF"/>
                <w:lang w:val="nl-BE"/>
              </w:rPr>
            </w:pPr>
          </w:p>
        </w:tc>
      </w:tr>
      <w:tr w:rsidR="00EC5C3B" w:rsidRPr="00091E1B" w:rsidTr="00CD5475">
        <w:trPr>
          <w:cantSplit/>
        </w:trPr>
        <w:tc>
          <w:tcPr>
            <w:tcW w:w="290" w:type="dxa"/>
          </w:tcPr>
          <w:p w:rsidR="00EC5C3B" w:rsidRPr="00091E1B" w:rsidRDefault="001E1D46">
            <w:pPr>
              <w:spacing w:line="240" w:lineRule="atLeast"/>
              <w:rPr>
                <w:color w:val="0000FF"/>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696356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696360</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zonder dijstuk,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711,16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696371</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696382</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zonder dijstuk,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711,16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696393</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696404</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zonder dijstuk,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761,86</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696415</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696426</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879,94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696430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696441</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879,94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696452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696463</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905,29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696474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696485</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met tubersteun,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934,35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696496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696500</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met tubersteun,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934,35</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696511</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696522</w:t>
            </w:r>
          </w:p>
        </w:tc>
        <w:tc>
          <w:tcPr>
            <w:tcW w:w="5373" w:type="dxa"/>
            <w:gridSpan w:val="2"/>
          </w:tcPr>
          <w:p w:rsidR="00EC5C3B" w:rsidRPr="00091E1B" w:rsidRDefault="001E1D46">
            <w:pPr>
              <w:spacing w:line="240" w:lineRule="atLeast"/>
              <w:rPr>
                <w:rFonts w:ascii="Arial" w:hAnsi="Arial"/>
                <w:color w:val="0000FF"/>
                <w:lang w:val="nl-BE"/>
              </w:rPr>
            </w:pPr>
            <w:r w:rsidRPr="00091E1B">
              <w:rPr>
                <w:rFonts w:ascii="Arial" w:hAnsi="Arial"/>
                <w:color w:val="0000FF"/>
                <w:lang w:val="nl-BE"/>
              </w:rPr>
              <w:t>Koker v</w:t>
            </w:r>
            <w:r w:rsidR="00EC5C3B" w:rsidRPr="00091E1B">
              <w:rPr>
                <w:rFonts w:ascii="Arial" w:hAnsi="Arial"/>
                <w:color w:val="0000FF"/>
                <w:lang w:val="nl-BE"/>
              </w:rPr>
              <w:t>oor prothese met dijstuk met tubersteun,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1010,4</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1E1D46">
            <w:pPr>
              <w:spacing w:line="240" w:lineRule="atLeast"/>
              <w:jc w:val="right"/>
              <w:rPr>
                <w:color w:val="0000FF"/>
              </w:rPr>
            </w:pPr>
            <w:r w:rsidRPr="00091E1B">
              <w:rPr>
                <w:rFonts w:ascii="Arial" w:hAnsi="Arial"/>
                <w:color w:val="0000FF"/>
                <w:lang w:val="nl-BE"/>
              </w:rPr>
              <w:t>"</w:t>
            </w: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1E1D46" w:rsidRPr="00091E1B" w:rsidTr="00CD5475">
        <w:trPr>
          <w:cantSplit/>
        </w:trPr>
        <w:tc>
          <w:tcPr>
            <w:tcW w:w="290" w:type="dxa"/>
          </w:tcPr>
          <w:p w:rsidR="001E1D46" w:rsidRPr="00091E1B" w:rsidRDefault="001E1D46">
            <w:pPr>
              <w:spacing w:line="240" w:lineRule="atLeast"/>
              <w:rPr>
                <w:color w:val="0000FF"/>
              </w:rPr>
            </w:pPr>
          </w:p>
        </w:tc>
        <w:tc>
          <w:tcPr>
            <w:tcW w:w="576" w:type="dxa"/>
            <w:gridSpan w:val="2"/>
          </w:tcPr>
          <w:p w:rsidR="001E1D46" w:rsidRPr="00091E1B" w:rsidRDefault="001E1D46">
            <w:pPr>
              <w:spacing w:line="240" w:lineRule="atLeast"/>
              <w:jc w:val="right"/>
              <w:rPr>
                <w:color w:val="0000FF"/>
              </w:rPr>
            </w:pPr>
          </w:p>
        </w:tc>
        <w:tc>
          <w:tcPr>
            <w:tcW w:w="864" w:type="dxa"/>
          </w:tcPr>
          <w:p w:rsidR="001E1D46" w:rsidRPr="00091E1B" w:rsidRDefault="001E1D46" w:rsidP="009E2FF9">
            <w:pPr>
              <w:spacing w:line="240" w:lineRule="atLeast"/>
              <w:rPr>
                <w:color w:val="0000FF"/>
              </w:rPr>
            </w:pPr>
          </w:p>
        </w:tc>
        <w:tc>
          <w:tcPr>
            <w:tcW w:w="864" w:type="dxa"/>
            <w:gridSpan w:val="2"/>
          </w:tcPr>
          <w:p w:rsidR="001E1D46" w:rsidRPr="00091E1B" w:rsidRDefault="001E1D46" w:rsidP="009E2FF9">
            <w:pPr>
              <w:spacing w:line="240" w:lineRule="atLeast"/>
              <w:rPr>
                <w:rFonts w:ascii="Arial" w:hAnsi="Arial" w:cs="Arial"/>
                <w:color w:val="0000FF"/>
              </w:rPr>
            </w:pPr>
          </w:p>
        </w:tc>
        <w:tc>
          <w:tcPr>
            <w:tcW w:w="6717" w:type="dxa"/>
            <w:gridSpan w:val="6"/>
          </w:tcPr>
          <w:p w:rsidR="001E1D46" w:rsidRPr="00091E1B" w:rsidRDefault="001E1D46">
            <w:pPr>
              <w:spacing w:line="240" w:lineRule="atLeast"/>
              <w:rPr>
                <w:rFonts w:ascii="Arial" w:hAnsi="Arial"/>
                <w:color w:val="0000FF"/>
                <w:lang w:val="nl-BE"/>
              </w:rPr>
            </w:pPr>
            <w:r w:rsidRPr="00091E1B">
              <w:rPr>
                <w:rFonts w:ascii="Arial" w:hAnsi="Arial"/>
                <w:i/>
                <w:color w:val="0000FF"/>
                <w:sz w:val="18"/>
                <w:lang w:val="nl-BE"/>
              </w:rPr>
              <w:t>"K.B. 20.7.2004" (in werking 1.9.2004)</w:t>
            </w:r>
          </w:p>
        </w:tc>
        <w:tc>
          <w:tcPr>
            <w:tcW w:w="288" w:type="dxa"/>
            <w:vAlign w:val="bottom"/>
          </w:tcPr>
          <w:p w:rsidR="001E1D46" w:rsidRPr="00091E1B" w:rsidRDefault="001E1D46">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1E1D46">
            <w:pPr>
              <w:spacing w:line="240" w:lineRule="atLeast"/>
              <w:rPr>
                <w:color w:val="0000FF"/>
              </w:rPr>
            </w:pPr>
            <w:r w:rsidRPr="00091E1B">
              <w:rPr>
                <w:rFonts w:ascii="Arial" w:hAnsi="Arial"/>
                <w:color w:val="0000FF"/>
                <w:lang w:val="nl-BE"/>
              </w:rPr>
              <w:t>"</w:t>
            </w:r>
            <w:r w:rsidR="00EC5C3B" w:rsidRPr="00091E1B">
              <w:rPr>
                <w:rFonts w:ascii="Arial" w:hAnsi="Arial"/>
                <w:b/>
                <w:color w:val="0000FF"/>
              </w:rPr>
              <w:t>6° Knie-exarticulatie</w:t>
            </w: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rPr>
            </w:pPr>
            <w:r w:rsidRPr="00091E1B">
              <w:rPr>
                <w:rFonts w:ascii="Arial" w:hAnsi="Arial"/>
                <w:color w:val="0000FF"/>
              </w:rPr>
              <w:t>Maatwerk :</w:t>
            </w:r>
            <w:r w:rsidR="001E1D46"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1E1D46" w:rsidRPr="00F003DB" w:rsidTr="00CD5475">
        <w:trPr>
          <w:cantSplit/>
        </w:trPr>
        <w:tc>
          <w:tcPr>
            <w:tcW w:w="290" w:type="dxa"/>
          </w:tcPr>
          <w:p w:rsidR="001E1D46" w:rsidRPr="00091E1B" w:rsidRDefault="001E1D46">
            <w:pPr>
              <w:spacing w:line="240" w:lineRule="atLeast"/>
              <w:rPr>
                <w:color w:val="0000FF"/>
              </w:rPr>
            </w:pPr>
          </w:p>
        </w:tc>
        <w:tc>
          <w:tcPr>
            <w:tcW w:w="576" w:type="dxa"/>
            <w:gridSpan w:val="2"/>
          </w:tcPr>
          <w:p w:rsidR="001E1D46" w:rsidRPr="00091E1B" w:rsidRDefault="001E1D46">
            <w:pPr>
              <w:spacing w:line="240" w:lineRule="atLeast"/>
              <w:jc w:val="right"/>
              <w:rPr>
                <w:color w:val="0000FF"/>
              </w:rPr>
            </w:pPr>
          </w:p>
        </w:tc>
        <w:tc>
          <w:tcPr>
            <w:tcW w:w="864" w:type="dxa"/>
          </w:tcPr>
          <w:p w:rsidR="001E1D46" w:rsidRPr="00091E1B" w:rsidRDefault="001E1D46" w:rsidP="009E2FF9">
            <w:pPr>
              <w:spacing w:line="240" w:lineRule="atLeast"/>
              <w:rPr>
                <w:color w:val="0000FF"/>
              </w:rPr>
            </w:pPr>
          </w:p>
        </w:tc>
        <w:tc>
          <w:tcPr>
            <w:tcW w:w="864" w:type="dxa"/>
            <w:gridSpan w:val="2"/>
          </w:tcPr>
          <w:p w:rsidR="001E1D46" w:rsidRPr="00091E1B" w:rsidRDefault="001E1D46" w:rsidP="009E2FF9">
            <w:pPr>
              <w:spacing w:line="240" w:lineRule="atLeast"/>
              <w:rPr>
                <w:rFonts w:ascii="Arial" w:hAnsi="Arial" w:cs="Arial"/>
                <w:color w:val="0000FF"/>
              </w:rPr>
            </w:pPr>
          </w:p>
        </w:tc>
        <w:tc>
          <w:tcPr>
            <w:tcW w:w="6717" w:type="dxa"/>
            <w:gridSpan w:val="6"/>
          </w:tcPr>
          <w:p w:rsidR="001E1D46" w:rsidRPr="00091E1B" w:rsidRDefault="000E4DE0"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8B2D10" w:rsidRPr="00091E1B">
              <w:rPr>
                <w:rFonts w:ascii="Arial" w:hAnsi="Arial"/>
                <w:i/>
                <w:color w:val="0000FF"/>
                <w:sz w:val="18"/>
                <w:lang w:val="nl-BE"/>
              </w:rPr>
              <w:t>"K.B. 18.10.2013" (in werking 1.12.2013)</w:t>
            </w:r>
          </w:p>
        </w:tc>
        <w:tc>
          <w:tcPr>
            <w:tcW w:w="288" w:type="dxa"/>
            <w:vAlign w:val="bottom"/>
          </w:tcPr>
          <w:p w:rsidR="001E1D46" w:rsidRPr="00091E1B" w:rsidRDefault="001E1D46">
            <w:pPr>
              <w:spacing w:line="240" w:lineRule="atLeast"/>
              <w:jc w:val="right"/>
              <w:rPr>
                <w:color w:val="0000FF"/>
                <w:lang w:val="nl-BE"/>
              </w:rPr>
            </w:pPr>
          </w:p>
        </w:tc>
      </w:tr>
      <w:tr w:rsidR="00EC5C3B" w:rsidRPr="00091E1B" w:rsidTr="00CD5475">
        <w:trPr>
          <w:cantSplit/>
        </w:trPr>
        <w:tc>
          <w:tcPr>
            <w:tcW w:w="290" w:type="dxa"/>
          </w:tcPr>
          <w:p w:rsidR="00EC5C3B" w:rsidRPr="00091E1B" w:rsidRDefault="001E1D46">
            <w:pPr>
              <w:spacing w:line="240" w:lineRule="atLeast"/>
              <w:rPr>
                <w:color w:val="0000FF"/>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696533</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696544</w:t>
            </w:r>
          </w:p>
        </w:tc>
        <w:tc>
          <w:tcPr>
            <w:tcW w:w="5373" w:type="dxa"/>
            <w:gridSpan w:val="2"/>
          </w:tcPr>
          <w:p w:rsidR="00EC5C3B" w:rsidRPr="00091E1B" w:rsidRDefault="000E4DE0">
            <w:pPr>
              <w:spacing w:line="240" w:lineRule="atLeast"/>
              <w:rPr>
                <w:rFonts w:ascii="Arial" w:hAnsi="Arial"/>
                <w:color w:val="0000FF"/>
                <w:lang w:val="nl-BE"/>
              </w:rPr>
            </w:pPr>
            <w:r w:rsidRPr="00091E1B">
              <w:rPr>
                <w:rFonts w:ascii="Arial" w:hAnsi="Arial"/>
                <w:color w:val="0000FF"/>
                <w:lang w:val="nl-BE"/>
              </w:rPr>
              <w:t xml:space="preserve">Koker voor </w:t>
            </w:r>
            <w:r w:rsidR="00EC5C3B" w:rsidRPr="00091E1B">
              <w:rPr>
                <w:rFonts w:ascii="Arial" w:hAnsi="Arial"/>
                <w:color w:val="0000FF"/>
                <w:lang w:val="nl-BE"/>
              </w:rPr>
              <w:t>prothese,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875,49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696555</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696566</w:t>
            </w:r>
          </w:p>
        </w:tc>
        <w:tc>
          <w:tcPr>
            <w:tcW w:w="5373" w:type="dxa"/>
            <w:gridSpan w:val="2"/>
          </w:tcPr>
          <w:p w:rsidR="00EC5C3B" w:rsidRPr="00091E1B" w:rsidRDefault="000E4DE0">
            <w:pPr>
              <w:spacing w:line="240" w:lineRule="atLeast"/>
              <w:rPr>
                <w:rFonts w:ascii="Arial" w:hAnsi="Arial"/>
                <w:color w:val="0000FF"/>
                <w:lang w:val="nl-BE"/>
              </w:rPr>
            </w:pPr>
            <w:r w:rsidRPr="00091E1B">
              <w:rPr>
                <w:rFonts w:ascii="Arial" w:hAnsi="Arial"/>
                <w:color w:val="0000FF"/>
                <w:lang w:val="nl-BE"/>
              </w:rPr>
              <w:t xml:space="preserve">Koker voor </w:t>
            </w:r>
            <w:r w:rsidR="00EC5C3B" w:rsidRPr="00091E1B">
              <w:rPr>
                <w:rFonts w:ascii="Arial" w:hAnsi="Arial"/>
                <w:color w:val="0000FF"/>
                <w:lang w:val="nl-BE"/>
              </w:rPr>
              <w:t>prothese,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976,9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lang w:val="nl-BE"/>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696570</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696581</w:t>
            </w:r>
          </w:p>
        </w:tc>
        <w:tc>
          <w:tcPr>
            <w:tcW w:w="5373" w:type="dxa"/>
            <w:gridSpan w:val="2"/>
          </w:tcPr>
          <w:p w:rsidR="00EC5C3B" w:rsidRPr="00091E1B" w:rsidRDefault="000E4DE0">
            <w:pPr>
              <w:spacing w:line="240" w:lineRule="atLeast"/>
              <w:rPr>
                <w:rFonts w:ascii="Arial" w:hAnsi="Arial"/>
                <w:color w:val="0000FF"/>
                <w:lang w:val="nl-BE"/>
              </w:rPr>
            </w:pPr>
            <w:r w:rsidRPr="00091E1B">
              <w:rPr>
                <w:rFonts w:ascii="Arial" w:hAnsi="Arial"/>
                <w:color w:val="0000FF"/>
                <w:lang w:val="nl-BE"/>
              </w:rPr>
              <w:t xml:space="preserve">Koker voor </w:t>
            </w:r>
            <w:r w:rsidR="00EC5C3B" w:rsidRPr="00091E1B">
              <w:rPr>
                <w:rFonts w:ascii="Arial" w:hAnsi="Arial"/>
                <w:color w:val="0000FF"/>
                <w:lang w:val="nl-BE"/>
              </w:rPr>
              <w:t>prothese,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1078,29</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EC5C3B">
            <w:pPr>
              <w:spacing w:line="240" w:lineRule="atLeast"/>
              <w:rPr>
                <w:color w:val="0000FF"/>
              </w:rPr>
            </w:pPr>
            <w:r w:rsidRPr="00091E1B">
              <w:rPr>
                <w:rFonts w:ascii="Arial" w:hAnsi="Arial"/>
                <w:b/>
                <w:color w:val="0000FF"/>
              </w:rPr>
              <w:t xml:space="preserve">7° </w:t>
            </w:r>
            <w:r w:rsidR="000E4DE0" w:rsidRPr="00091E1B">
              <w:rPr>
                <w:rFonts w:ascii="Arial" w:hAnsi="Arial"/>
                <w:b/>
                <w:color w:val="0000FF"/>
              </w:rPr>
              <w:t>Dijamputatie</w:t>
            </w:r>
            <w:r w:rsidR="000E4DE0"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0E4DE0" w:rsidRPr="00091E1B" w:rsidTr="00CD5475">
        <w:trPr>
          <w:cantSplit/>
        </w:trPr>
        <w:tc>
          <w:tcPr>
            <w:tcW w:w="290" w:type="dxa"/>
          </w:tcPr>
          <w:p w:rsidR="000E4DE0" w:rsidRPr="00091E1B" w:rsidRDefault="000E4DE0">
            <w:pPr>
              <w:spacing w:line="240" w:lineRule="atLeast"/>
              <w:rPr>
                <w:color w:val="0000FF"/>
              </w:rPr>
            </w:pPr>
          </w:p>
        </w:tc>
        <w:tc>
          <w:tcPr>
            <w:tcW w:w="576" w:type="dxa"/>
            <w:gridSpan w:val="2"/>
          </w:tcPr>
          <w:p w:rsidR="000E4DE0" w:rsidRPr="00091E1B" w:rsidRDefault="000E4DE0">
            <w:pPr>
              <w:spacing w:line="240" w:lineRule="atLeast"/>
              <w:jc w:val="right"/>
              <w:rPr>
                <w:color w:val="0000FF"/>
              </w:rPr>
            </w:pPr>
          </w:p>
        </w:tc>
        <w:tc>
          <w:tcPr>
            <w:tcW w:w="864" w:type="dxa"/>
          </w:tcPr>
          <w:p w:rsidR="000E4DE0" w:rsidRPr="00091E1B" w:rsidRDefault="000E4DE0" w:rsidP="009E2FF9">
            <w:pPr>
              <w:spacing w:line="240" w:lineRule="atLeast"/>
              <w:rPr>
                <w:color w:val="0000FF"/>
              </w:rPr>
            </w:pPr>
          </w:p>
        </w:tc>
        <w:tc>
          <w:tcPr>
            <w:tcW w:w="864" w:type="dxa"/>
            <w:gridSpan w:val="2"/>
          </w:tcPr>
          <w:p w:rsidR="000E4DE0" w:rsidRPr="00091E1B" w:rsidRDefault="000E4DE0" w:rsidP="009E2FF9">
            <w:pPr>
              <w:spacing w:line="240" w:lineRule="atLeast"/>
              <w:rPr>
                <w:rFonts w:ascii="Arial" w:hAnsi="Arial" w:cs="Arial"/>
                <w:color w:val="0000FF"/>
              </w:rPr>
            </w:pPr>
          </w:p>
        </w:tc>
        <w:tc>
          <w:tcPr>
            <w:tcW w:w="6717" w:type="dxa"/>
            <w:gridSpan w:val="6"/>
          </w:tcPr>
          <w:p w:rsidR="000E4DE0" w:rsidRPr="00091E1B" w:rsidRDefault="000E4DE0">
            <w:pPr>
              <w:spacing w:line="240" w:lineRule="atLeast"/>
              <w:rPr>
                <w:rFonts w:ascii="Arial" w:hAnsi="Arial"/>
                <w:b/>
                <w:color w:val="0000FF"/>
              </w:rPr>
            </w:pPr>
            <w:r w:rsidRPr="00091E1B">
              <w:rPr>
                <w:rFonts w:ascii="Arial" w:hAnsi="Arial"/>
                <w:i/>
                <w:color w:val="0000FF"/>
                <w:sz w:val="18"/>
                <w:lang w:val="nl-BE"/>
              </w:rPr>
              <w:t>"K.B. 20.7.2004" (in werking 1.9.2004)</w:t>
            </w:r>
          </w:p>
        </w:tc>
        <w:tc>
          <w:tcPr>
            <w:tcW w:w="288" w:type="dxa"/>
            <w:vAlign w:val="bottom"/>
          </w:tcPr>
          <w:p w:rsidR="000E4DE0" w:rsidRPr="00091E1B" w:rsidRDefault="000E4DE0">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6717" w:type="dxa"/>
            <w:gridSpan w:val="6"/>
          </w:tcPr>
          <w:p w:rsidR="00EC5C3B" w:rsidRPr="00091E1B" w:rsidRDefault="000E4DE0">
            <w:pPr>
              <w:spacing w:line="240" w:lineRule="atLeast"/>
              <w:rPr>
                <w:color w:val="0000FF"/>
              </w:rPr>
            </w:pPr>
            <w:r w:rsidRPr="00091E1B">
              <w:rPr>
                <w:rFonts w:ascii="Arial" w:hAnsi="Arial"/>
                <w:color w:val="0000FF"/>
                <w:lang w:val="nl-BE"/>
              </w:rPr>
              <w:t>"</w:t>
            </w:r>
            <w:r w:rsidR="00EC5C3B" w:rsidRPr="00091E1B">
              <w:rPr>
                <w:rFonts w:ascii="Arial" w:hAnsi="Arial"/>
                <w:color w:val="0000FF"/>
              </w:rPr>
              <w:t>Maatwerk :</w:t>
            </w:r>
            <w:r w:rsidR="007D3C49" w:rsidRPr="00091E1B">
              <w:rPr>
                <w:rFonts w:ascii="Arial" w:hAnsi="Arial"/>
                <w:color w:val="0000FF"/>
                <w:lang w:val="nl-BE"/>
              </w:rPr>
              <w:t>"</w:t>
            </w:r>
          </w:p>
        </w:tc>
        <w:tc>
          <w:tcPr>
            <w:tcW w:w="288" w:type="dxa"/>
            <w:vAlign w:val="bottom"/>
          </w:tcPr>
          <w:p w:rsidR="00EC5C3B" w:rsidRPr="00091E1B" w:rsidRDefault="00EC5C3B">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7D3C49" w:rsidRPr="00091E1B" w:rsidRDefault="007D3C49">
            <w:pPr>
              <w:spacing w:line="240" w:lineRule="atLeast"/>
              <w:jc w:val="right"/>
              <w:rPr>
                <w:color w:val="0000FF"/>
                <w:lang w:val="nl-BE"/>
              </w:rPr>
            </w:pPr>
          </w:p>
        </w:tc>
      </w:tr>
      <w:tr w:rsidR="00EC5C3B" w:rsidRPr="00091E1B" w:rsidTr="00CD5475">
        <w:trPr>
          <w:cantSplit/>
        </w:trPr>
        <w:tc>
          <w:tcPr>
            <w:tcW w:w="290" w:type="dxa"/>
          </w:tcPr>
          <w:p w:rsidR="00EC5C3B" w:rsidRPr="00091E1B" w:rsidRDefault="007D3C49">
            <w:pPr>
              <w:spacing w:line="240" w:lineRule="atLeast"/>
              <w:rPr>
                <w:color w:val="0000FF"/>
              </w:rPr>
            </w:pPr>
            <w:r w:rsidRPr="00091E1B">
              <w:rPr>
                <w:rFonts w:ascii="Arial" w:hAnsi="Arial"/>
                <w:color w:val="0000FF"/>
                <w:lang w:val="nl-BE"/>
              </w:rPr>
              <w:t>"</w:t>
            </w: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696592</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696603</w:t>
            </w:r>
          </w:p>
        </w:tc>
        <w:tc>
          <w:tcPr>
            <w:tcW w:w="5373" w:type="dxa"/>
            <w:gridSpan w:val="2"/>
          </w:tcPr>
          <w:p w:rsidR="00EC5C3B" w:rsidRPr="00091E1B" w:rsidRDefault="007D3C49">
            <w:pPr>
              <w:spacing w:line="240" w:lineRule="atLeast"/>
              <w:rPr>
                <w:rFonts w:ascii="Arial" w:hAnsi="Arial"/>
                <w:color w:val="0000FF"/>
              </w:rPr>
            </w:pPr>
            <w:r w:rsidRPr="00091E1B">
              <w:rPr>
                <w:rFonts w:ascii="Arial" w:hAnsi="Arial"/>
                <w:color w:val="0000FF"/>
              </w:rPr>
              <w:t>Koker voor prothese</w:t>
            </w:r>
            <w:r w:rsidR="00EC5C3B" w:rsidRPr="00091E1B">
              <w:rPr>
                <w:rFonts w:ascii="Arial" w:hAnsi="Arial"/>
                <w:color w:val="0000FF"/>
              </w:rPr>
              <w:t>, groep 3</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874,98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696614</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696625</w:t>
            </w:r>
          </w:p>
        </w:tc>
        <w:tc>
          <w:tcPr>
            <w:tcW w:w="5373" w:type="dxa"/>
            <w:gridSpan w:val="2"/>
          </w:tcPr>
          <w:p w:rsidR="00EC5C3B" w:rsidRPr="00091E1B" w:rsidRDefault="007D3C49">
            <w:pPr>
              <w:spacing w:line="240" w:lineRule="atLeast"/>
              <w:rPr>
                <w:rFonts w:ascii="Arial" w:hAnsi="Arial"/>
                <w:color w:val="0000FF"/>
              </w:rPr>
            </w:pPr>
            <w:r w:rsidRPr="00091E1B">
              <w:rPr>
                <w:rFonts w:ascii="Arial" w:hAnsi="Arial"/>
                <w:color w:val="0000FF"/>
              </w:rPr>
              <w:t>Koker voor prothese</w:t>
            </w:r>
            <w:r w:rsidR="00EC5C3B" w:rsidRPr="00091E1B">
              <w:rPr>
                <w:rFonts w:ascii="Arial" w:hAnsi="Arial"/>
                <w:color w:val="0000FF"/>
              </w:rPr>
              <w:t>, groep 4</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1077,78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rFonts w:ascii="Arial" w:hAnsi="Arial"/>
                <w:color w:val="0000FF"/>
              </w:rPr>
            </w:pPr>
          </w:p>
        </w:tc>
        <w:tc>
          <w:tcPr>
            <w:tcW w:w="864" w:type="dxa"/>
            <w:gridSpan w:val="2"/>
          </w:tcPr>
          <w:p w:rsidR="00EC5C3B" w:rsidRPr="00091E1B" w:rsidRDefault="00EC5C3B" w:rsidP="009E2FF9">
            <w:pPr>
              <w:spacing w:line="240" w:lineRule="atLeast"/>
              <w:rPr>
                <w:rFonts w:ascii="Arial" w:hAnsi="Arial" w:cs="Arial"/>
                <w:color w:val="0000FF"/>
              </w:rPr>
            </w:pPr>
          </w:p>
        </w:tc>
        <w:tc>
          <w:tcPr>
            <w:tcW w:w="5373" w:type="dxa"/>
            <w:gridSpan w:val="2"/>
          </w:tcPr>
          <w:p w:rsidR="00EC5C3B" w:rsidRPr="00091E1B" w:rsidRDefault="00EC5C3B">
            <w:pPr>
              <w:spacing w:line="240" w:lineRule="atLeast"/>
              <w:rPr>
                <w:rFonts w:ascii="Arial" w:hAnsi="Arial"/>
                <w:color w:val="0000FF"/>
              </w:rPr>
            </w:pPr>
          </w:p>
        </w:tc>
        <w:tc>
          <w:tcPr>
            <w:tcW w:w="288" w:type="dxa"/>
            <w:vAlign w:val="bottom"/>
          </w:tcPr>
          <w:p w:rsidR="00EC5C3B" w:rsidRPr="00091E1B" w:rsidRDefault="00EC5C3B">
            <w:pPr>
              <w:spacing w:line="240" w:lineRule="atLeast"/>
              <w:jc w:val="right"/>
              <w:rPr>
                <w:rFonts w:ascii="Arial" w:hAnsi="Arial"/>
                <w:color w:val="0000FF"/>
              </w:rPr>
            </w:pPr>
          </w:p>
        </w:tc>
        <w:tc>
          <w:tcPr>
            <w:tcW w:w="881" w:type="dxa"/>
            <w:gridSpan w:val="2"/>
            <w:vAlign w:val="bottom"/>
          </w:tcPr>
          <w:p w:rsidR="00EC5C3B" w:rsidRPr="00091E1B" w:rsidRDefault="00EC5C3B">
            <w:pPr>
              <w:spacing w:line="240" w:lineRule="atLeast"/>
              <w:jc w:val="right"/>
              <w:rPr>
                <w:rFonts w:ascii="Arial" w:hAnsi="Arial"/>
                <w:color w:val="0000FF"/>
              </w:rPr>
            </w:pP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EC5C3B">
            <w:pPr>
              <w:spacing w:line="240" w:lineRule="atLeast"/>
              <w:jc w:val="right"/>
              <w:rPr>
                <w:color w:val="0000FF"/>
              </w:rPr>
            </w:pPr>
          </w:p>
        </w:tc>
      </w:tr>
      <w:tr w:rsidR="00EC5C3B" w:rsidRPr="00091E1B" w:rsidTr="00CD5475">
        <w:trPr>
          <w:cantSplit/>
        </w:trPr>
        <w:tc>
          <w:tcPr>
            <w:tcW w:w="290" w:type="dxa"/>
          </w:tcPr>
          <w:p w:rsidR="00EC5C3B" w:rsidRPr="00091E1B" w:rsidRDefault="00EC5C3B">
            <w:pPr>
              <w:spacing w:line="240" w:lineRule="atLeast"/>
              <w:rPr>
                <w:color w:val="0000FF"/>
              </w:rPr>
            </w:pPr>
          </w:p>
        </w:tc>
        <w:tc>
          <w:tcPr>
            <w:tcW w:w="576" w:type="dxa"/>
            <w:gridSpan w:val="2"/>
          </w:tcPr>
          <w:p w:rsidR="00EC5C3B" w:rsidRPr="00091E1B" w:rsidRDefault="00EC5C3B">
            <w:pPr>
              <w:spacing w:line="240" w:lineRule="atLeast"/>
              <w:jc w:val="right"/>
              <w:rPr>
                <w:color w:val="0000FF"/>
              </w:rPr>
            </w:pPr>
          </w:p>
        </w:tc>
        <w:tc>
          <w:tcPr>
            <w:tcW w:w="864" w:type="dxa"/>
          </w:tcPr>
          <w:p w:rsidR="00EC5C3B" w:rsidRPr="00091E1B" w:rsidRDefault="00EC5C3B" w:rsidP="009E2FF9">
            <w:pPr>
              <w:spacing w:line="240" w:lineRule="atLeast"/>
              <w:rPr>
                <w:color w:val="0000FF"/>
              </w:rPr>
            </w:pPr>
            <w:r w:rsidRPr="00091E1B">
              <w:rPr>
                <w:rFonts w:ascii="Arial" w:hAnsi="Arial"/>
                <w:color w:val="0000FF"/>
              </w:rPr>
              <w:t>696636</w:t>
            </w:r>
          </w:p>
        </w:tc>
        <w:tc>
          <w:tcPr>
            <w:tcW w:w="864" w:type="dxa"/>
            <w:gridSpan w:val="2"/>
          </w:tcPr>
          <w:p w:rsidR="00EC5C3B" w:rsidRPr="00091E1B" w:rsidRDefault="00152D59" w:rsidP="009E2FF9">
            <w:pPr>
              <w:spacing w:line="240" w:lineRule="atLeast"/>
              <w:rPr>
                <w:rFonts w:ascii="Arial" w:hAnsi="Arial" w:cs="Arial"/>
                <w:color w:val="0000FF"/>
              </w:rPr>
            </w:pPr>
            <w:r w:rsidRPr="00091E1B">
              <w:rPr>
                <w:rFonts w:ascii="Arial" w:hAnsi="Arial" w:cs="Arial"/>
                <w:color w:val="0000FF"/>
              </w:rPr>
              <w:t>696640</w:t>
            </w:r>
          </w:p>
        </w:tc>
        <w:tc>
          <w:tcPr>
            <w:tcW w:w="5373" w:type="dxa"/>
            <w:gridSpan w:val="2"/>
          </w:tcPr>
          <w:p w:rsidR="00EC5C3B" w:rsidRPr="00091E1B" w:rsidRDefault="007D3C49">
            <w:pPr>
              <w:spacing w:line="240" w:lineRule="atLeast"/>
              <w:rPr>
                <w:rFonts w:ascii="Arial" w:hAnsi="Arial"/>
                <w:color w:val="0000FF"/>
              </w:rPr>
            </w:pPr>
            <w:r w:rsidRPr="00091E1B">
              <w:rPr>
                <w:rFonts w:ascii="Arial" w:hAnsi="Arial"/>
                <w:color w:val="0000FF"/>
              </w:rPr>
              <w:t>Koker voor prothese</w:t>
            </w:r>
            <w:r w:rsidR="00EC5C3B" w:rsidRPr="00091E1B">
              <w:rPr>
                <w:rFonts w:ascii="Arial" w:hAnsi="Arial"/>
                <w:color w:val="0000FF"/>
              </w:rPr>
              <w:t>, groep 5</w:t>
            </w:r>
          </w:p>
        </w:tc>
        <w:tc>
          <w:tcPr>
            <w:tcW w:w="288" w:type="dxa"/>
            <w:vAlign w:val="bottom"/>
          </w:tcPr>
          <w:p w:rsidR="00EC5C3B" w:rsidRPr="00091E1B" w:rsidRDefault="00EC5C3B">
            <w:pPr>
              <w:spacing w:line="240" w:lineRule="atLeast"/>
              <w:jc w:val="right"/>
              <w:rPr>
                <w:color w:val="0000FF"/>
              </w:rPr>
            </w:pPr>
            <w:r w:rsidRPr="00091E1B">
              <w:rPr>
                <w:rFonts w:ascii="Arial" w:hAnsi="Arial"/>
                <w:color w:val="0000FF"/>
              </w:rPr>
              <w:t>T</w:t>
            </w:r>
          </w:p>
        </w:tc>
        <w:tc>
          <w:tcPr>
            <w:tcW w:w="881" w:type="dxa"/>
            <w:gridSpan w:val="2"/>
            <w:vAlign w:val="bottom"/>
          </w:tcPr>
          <w:p w:rsidR="00EC5C3B" w:rsidRPr="00091E1B" w:rsidRDefault="00EC5C3B">
            <w:pPr>
              <w:spacing w:line="240" w:lineRule="atLeast"/>
              <w:jc w:val="right"/>
              <w:rPr>
                <w:color w:val="0000FF"/>
              </w:rPr>
            </w:pPr>
            <w:r w:rsidRPr="00091E1B">
              <w:rPr>
                <w:rFonts w:ascii="Arial" w:hAnsi="Arial"/>
                <w:color w:val="0000FF"/>
              </w:rPr>
              <w:t>1179,18</w:t>
            </w:r>
          </w:p>
        </w:tc>
        <w:tc>
          <w:tcPr>
            <w:tcW w:w="175" w:type="dxa"/>
            <w:vAlign w:val="bottom"/>
          </w:tcPr>
          <w:p w:rsidR="00EC5C3B" w:rsidRPr="00091E1B" w:rsidRDefault="00EC5C3B">
            <w:pPr>
              <w:spacing w:line="240" w:lineRule="atLeast"/>
              <w:jc w:val="right"/>
              <w:rPr>
                <w:color w:val="0000FF"/>
              </w:rPr>
            </w:pPr>
          </w:p>
        </w:tc>
        <w:tc>
          <w:tcPr>
            <w:tcW w:w="288" w:type="dxa"/>
            <w:vAlign w:val="bottom"/>
          </w:tcPr>
          <w:p w:rsidR="00EC5C3B" w:rsidRPr="00091E1B" w:rsidRDefault="007D3C49">
            <w:pPr>
              <w:spacing w:line="240" w:lineRule="atLeast"/>
              <w:jc w:val="right"/>
              <w:rPr>
                <w:color w:val="0000FF"/>
              </w:rPr>
            </w:pPr>
            <w:r w:rsidRPr="00091E1B">
              <w:rPr>
                <w:rFonts w:ascii="Arial" w:hAnsi="Arial"/>
                <w:color w:val="0000FF"/>
                <w:lang w:val="nl-BE"/>
              </w:rPr>
              <w:t>"</w:t>
            </w:r>
          </w:p>
        </w:tc>
      </w:tr>
      <w:tr w:rsidR="0004758F" w:rsidRPr="00091E1B" w:rsidTr="00CD5475">
        <w:trPr>
          <w:cantSplit/>
        </w:trPr>
        <w:tc>
          <w:tcPr>
            <w:tcW w:w="290" w:type="dxa"/>
          </w:tcPr>
          <w:p w:rsidR="0004758F" w:rsidRPr="00091E1B" w:rsidRDefault="0004758F">
            <w:pPr>
              <w:spacing w:line="240" w:lineRule="atLeast"/>
              <w:rPr>
                <w:color w:val="0000FF"/>
              </w:rPr>
            </w:pPr>
          </w:p>
        </w:tc>
        <w:tc>
          <w:tcPr>
            <w:tcW w:w="576" w:type="dxa"/>
            <w:gridSpan w:val="2"/>
          </w:tcPr>
          <w:p w:rsidR="0004758F" w:rsidRPr="00091E1B" w:rsidRDefault="0004758F">
            <w:pPr>
              <w:spacing w:line="240" w:lineRule="atLeast"/>
              <w:jc w:val="right"/>
              <w:rPr>
                <w:color w:val="0000FF"/>
              </w:rPr>
            </w:pPr>
          </w:p>
        </w:tc>
        <w:tc>
          <w:tcPr>
            <w:tcW w:w="864" w:type="dxa"/>
          </w:tcPr>
          <w:p w:rsidR="0004758F" w:rsidRPr="00091E1B" w:rsidRDefault="0004758F" w:rsidP="009E2FF9">
            <w:pPr>
              <w:spacing w:line="240" w:lineRule="atLeast"/>
              <w:rPr>
                <w:rFonts w:ascii="Arial" w:hAnsi="Arial"/>
                <w:color w:val="0000FF"/>
              </w:rPr>
            </w:pPr>
          </w:p>
        </w:tc>
        <w:tc>
          <w:tcPr>
            <w:tcW w:w="864" w:type="dxa"/>
            <w:gridSpan w:val="2"/>
          </w:tcPr>
          <w:p w:rsidR="0004758F" w:rsidRPr="00091E1B" w:rsidRDefault="0004758F" w:rsidP="009E2FF9">
            <w:pPr>
              <w:spacing w:line="240" w:lineRule="atLeast"/>
              <w:rPr>
                <w:rFonts w:ascii="Arial" w:hAnsi="Arial" w:cs="Arial"/>
                <w:color w:val="0000FF"/>
              </w:rPr>
            </w:pPr>
          </w:p>
        </w:tc>
        <w:tc>
          <w:tcPr>
            <w:tcW w:w="5373" w:type="dxa"/>
            <w:gridSpan w:val="2"/>
          </w:tcPr>
          <w:p w:rsidR="0004758F" w:rsidRPr="00091E1B" w:rsidRDefault="0004758F">
            <w:pPr>
              <w:spacing w:line="240" w:lineRule="atLeast"/>
              <w:rPr>
                <w:rFonts w:ascii="Arial" w:hAnsi="Arial"/>
                <w:color w:val="0000FF"/>
              </w:rPr>
            </w:pPr>
          </w:p>
        </w:tc>
        <w:tc>
          <w:tcPr>
            <w:tcW w:w="288" w:type="dxa"/>
            <w:vAlign w:val="bottom"/>
          </w:tcPr>
          <w:p w:rsidR="0004758F" w:rsidRPr="00091E1B" w:rsidRDefault="0004758F">
            <w:pPr>
              <w:spacing w:line="240" w:lineRule="atLeast"/>
              <w:jc w:val="right"/>
              <w:rPr>
                <w:rFonts w:ascii="Arial" w:hAnsi="Arial"/>
                <w:color w:val="0000FF"/>
              </w:rPr>
            </w:pPr>
          </w:p>
        </w:tc>
        <w:tc>
          <w:tcPr>
            <w:tcW w:w="881" w:type="dxa"/>
            <w:gridSpan w:val="2"/>
            <w:vAlign w:val="bottom"/>
          </w:tcPr>
          <w:p w:rsidR="0004758F" w:rsidRPr="00091E1B" w:rsidRDefault="0004758F">
            <w:pPr>
              <w:spacing w:line="240" w:lineRule="atLeast"/>
              <w:jc w:val="right"/>
              <w:rPr>
                <w:rFonts w:ascii="Arial" w:hAnsi="Arial"/>
                <w:color w:val="0000FF"/>
              </w:rPr>
            </w:pPr>
          </w:p>
        </w:tc>
        <w:tc>
          <w:tcPr>
            <w:tcW w:w="175" w:type="dxa"/>
            <w:vAlign w:val="bottom"/>
          </w:tcPr>
          <w:p w:rsidR="0004758F" w:rsidRPr="00091E1B" w:rsidRDefault="0004758F">
            <w:pPr>
              <w:spacing w:line="240" w:lineRule="atLeast"/>
              <w:jc w:val="right"/>
              <w:rPr>
                <w:color w:val="0000FF"/>
              </w:rPr>
            </w:pPr>
          </w:p>
        </w:tc>
        <w:tc>
          <w:tcPr>
            <w:tcW w:w="288" w:type="dxa"/>
            <w:vAlign w:val="bottom"/>
          </w:tcPr>
          <w:p w:rsidR="0004758F" w:rsidRPr="00091E1B" w:rsidRDefault="0004758F">
            <w:pPr>
              <w:spacing w:line="240" w:lineRule="atLeast"/>
              <w:jc w:val="right"/>
              <w:rPr>
                <w:rFonts w:ascii="Arial" w:hAnsi="Arial"/>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rsidP="0047273B">
            <w:pPr>
              <w:spacing w:line="240" w:lineRule="atLeast"/>
              <w:rPr>
                <w:rFonts w:ascii="Arial" w:hAnsi="Arial"/>
                <w:b/>
                <w:color w:val="0000FF"/>
              </w:rPr>
            </w:pPr>
            <w:r w:rsidRPr="00091E1B">
              <w:rPr>
                <w:rFonts w:ascii="Arial" w:hAnsi="Arial"/>
                <w:i/>
                <w:color w:val="0000FF"/>
                <w:sz w:val="18"/>
                <w:lang w:val="nl-BE"/>
              </w:rPr>
              <w:t>"K.B. 20.7.2004" (in werking 1.9.2004)</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rPr>
                <w:color w:val="0000FF"/>
              </w:rPr>
            </w:pPr>
            <w:r w:rsidRPr="00091E1B">
              <w:rPr>
                <w:rFonts w:ascii="Arial" w:hAnsi="Arial"/>
                <w:color w:val="0000FF"/>
                <w:lang w:val="nl-BE"/>
              </w:rPr>
              <w:t>"</w:t>
            </w:r>
            <w:r w:rsidRPr="00091E1B">
              <w:rPr>
                <w:rFonts w:ascii="Arial" w:hAnsi="Arial"/>
                <w:b/>
                <w:color w:val="0000FF"/>
              </w:rPr>
              <w:t>8° Heupexarticulatie</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rPr>
                <w:color w:val="0000FF"/>
              </w:rPr>
            </w:pPr>
            <w:r w:rsidRPr="00091E1B">
              <w:rPr>
                <w:rFonts w:ascii="Arial" w:hAnsi="Arial"/>
                <w:color w:val="0000FF"/>
              </w:rPr>
              <w:t>Maatwerk :</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696651</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696662</w:t>
            </w:r>
          </w:p>
        </w:tc>
        <w:tc>
          <w:tcPr>
            <w:tcW w:w="5373" w:type="dxa"/>
            <w:gridSpan w:val="2"/>
          </w:tcPr>
          <w:p w:rsidR="007D3C49" w:rsidRPr="00091E1B" w:rsidRDefault="007D3C49">
            <w:pPr>
              <w:spacing w:line="240" w:lineRule="atLeast"/>
              <w:rPr>
                <w:rFonts w:ascii="Arial" w:hAnsi="Arial"/>
                <w:color w:val="0000FF"/>
              </w:rPr>
            </w:pPr>
            <w:r w:rsidRPr="00091E1B">
              <w:rPr>
                <w:rFonts w:ascii="Arial" w:hAnsi="Arial"/>
                <w:color w:val="0000FF"/>
              </w:rPr>
              <w:t>Koker voor prothese, groep 3</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1433,49</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696673</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696684</w:t>
            </w:r>
          </w:p>
        </w:tc>
        <w:tc>
          <w:tcPr>
            <w:tcW w:w="5373" w:type="dxa"/>
            <w:gridSpan w:val="2"/>
          </w:tcPr>
          <w:p w:rsidR="007D3C49" w:rsidRPr="00091E1B" w:rsidRDefault="007D3C49">
            <w:pPr>
              <w:spacing w:line="240" w:lineRule="atLeast"/>
              <w:rPr>
                <w:rFonts w:ascii="Arial" w:hAnsi="Arial"/>
                <w:color w:val="0000FF"/>
              </w:rPr>
            </w:pPr>
            <w:r w:rsidRPr="00091E1B">
              <w:rPr>
                <w:rFonts w:ascii="Arial" w:hAnsi="Arial"/>
                <w:color w:val="0000FF"/>
              </w:rPr>
              <w:t>Koker voor prothese, groep 4</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1458,84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lang w:val="nl-BE"/>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rPr>
                <w:color w:val="0000FF"/>
              </w:rPr>
            </w:pPr>
            <w:r w:rsidRPr="00091E1B">
              <w:rPr>
                <w:rFonts w:ascii="Arial" w:hAnsi="Arial"/>
                <w:color w:val="0000FF"/>
                <w:lang w:val="nl-BE"/>
              </w:rPr>
              <w:t>"</w:t>
            </w:r>
            <w:r w:rsidRPr="00091E1B">
              <w:rPr>
                <w:rFonts w:ascii="Arial" w:hAnsi="Arial"/>
                <w:b/>
                <w:color w:val="0000FF"/>
              </w:rPr>
              <w:t>9° Hemipelviëctomie</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rPr>
                <w:color w:val="0000FF"/>
              </w:rPr>
            </w:pPr>
            <w:r w:rsidRPr="00091E1B">
              <w:rPr>
                <w:rFonts w:ascii="Arial" w:hAnsi="Arial"/>
                <w:color w:val="0000FF"/>
              </w:rPr>
              <w:t>Maatwerk :</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696695</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696706</w:t>
            </w:r>
          </w:p>
        </w:tc>
        <w:tc>
          <w:tcPr>
            <w:tcW w:w="5373" w:type="dxa"/>
            <w:gridSpan w:val="2"/>
          </w:tcPr>
          <w:p w:rsidR="007D3C49" w:rsidRPr="00091E1B" w:rsidRDefault="007D3C49">
            <w:pPr>
              <w:spacing w:line="240" w:lineRule="atLeast"/>
              <w:rPr>
                <w:rFonts w:ascii="Arial" w:hAnsi="Arial"/>
                <w:color w:val="0000FF"/>
              </w:rPr>
            </w:pPr>
            <w:r w:rsidRPr="00091E1B">
              <w:rPr>
                <w:rFonts w:ascii="Arial" w:hAnsi="Arial"/>
                <w:color w:val="0000FF"/>
              </w:rPr>
              <w:t>Koker voor prothese, groep 3</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1521,6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696710</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696721</w:t>
            </w:r>
          </w:p>
        </w:tc>
        <w:tc>
          <w:tcPr>
            <w:tcW w:w="5373" w:type="dxa"/>
            <w:gridSpan w:val="2"/>
          </w:tcPr>
          <w:p w:rsidR="007D3C49" w:rsidRPr="00091E1B" w:rsidRDefault="007D3C49">
            <w:pPr>
              <w:spacing w:line="240" w:lineRule="atLeast"/>
              <w:rPr>
                <w:rFonts w:ascii="Arial" w:hAnsi="Arial"/>
                <w:color w:val="0000FF"/>
              </w:rPr>
            </w:pPr>
            <w:r w:rsidRPr="00091E1B">
              <w:rPr>
                <w:rFonts w:ascii="Arial" w:hAnsi="Arial"/>
                <w:color w:val="0000FF"/>
              </w:rPr>
              <w:t>Koker voor prothese, groep 4</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1546,95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lang w:val="nl-BE"/>
              </w:rPr>
              <w:t>"</w:t>
            </w:r>
          </w:p>
        </w:tc>
      </w:tr>
      <w:tr w:rsidR="00A50224" w:rsidRPr="00091E1B" w:rsidTr="00CD5475">
        <w:trPr>
          <w:cantSplit/>
        </w:trPr>
        <w:tc>
          <w:tcPr>
            <w:tcW w:w="290" w:type="dxa"/>
          </w:tcPr>
          <w:p w:rsidR="00A50224" w:rsidRPr="00091E1B" w:rsidRDefault="00A50224">
            <w:pPr>
              <w:spacing w:line="240" w:lineRule="atLeast"/>
              <w:rPr>
                <w:color w:val="0000FF"/>
              </w:rPr>
            </w:pPr>
          </w:p>
        </w:tc>
        <w:tc>
          <w:tcPr>
            <w:tcW w:w="576" w:type="dxa"/>
            <w:gridSpan w:val="2"/>
          </w:tcPr>
          <w:p w:rsidR="00A50224" w:rsidRPr="00091E1B" w:rsidRDefault="00A50224">
            <w:pPr>
              <w:spacing w:line="240" w:lineRule="atLeast"/>
              <w:jc w:val="right"/>
              <w:rPr>
                <w:color w:val="0000FF"/>
              </w:rPr>
            </w:pPr>
          </w:p>
        </w:tc>
        <w:tc>
          <w:tcPr>
            <w:tcW w:w="864" w:type="dxa"/>
          </w:tcPr>
          <w:p w:rsidR="00A50224" w:rsidRPr="00091E1B" w:rsidRDefault="00A50224" w:rsidP="009E2FF9">
            <w:pPr>
              <w:spacing w:line="240" w:lineRule="atLeast"/>
              <w:rPr>
                <w:rFonts w:ascii="Arial" w:hAnsi="Arial"/>
                <w:color w:val="0000FF"/>
              </w:rPr>
            </w:pPr>
          </w:p>
        </w:tc>
        <w:tc>
          <w:tcPr>
            <w:tcW w:w="864" w:type="dxa"/>
            <w:gridSpan w:val="2"/>
          </w:tcPr>
          <w:p w:rsidR="00A50224" w:rsidRPr="00091E1B" w:rsidRDefault="00A50224" w:rsidP="009E2FF9">
            <w:pPr>
              <w:spacing w:line="240" w:lineRule="atLeast"/>
              <w:rPr>
                <w:rFonts w:ascii="Arial" w:hAnsi="Arial" w:cs="Arial"/>
                <w:color w:val="0000FF"/>
              </w:rPr>
            </w:pPr>
          </w:p>
        </w:tc>
        <w:tc>
          <w:tcPr>
            <w:tcW w:w="5373" w:type="dxa"/>
            <w:gridSpan w:val="2"/>
          </w:tcPr>
          <w:p w:rsidR="00A50224" w:rsidRPr="00091E1B" w:rsidRDefault="00A50224">
            <w:pPr>
              <w:spacing w:line="240" w:lineRule="atLeast"/>
              <w:rPr>
                <w:rFonts w:ascii="Arial" w:hAnsi="Arial"/>
                <w:color w:val="0000FF"/>
              </w:rPr>
            </w:pPr>
          </w:p>
        </w:tc>
        <w:tc>
          <w:tcPr>
            <w:tcW w:w="288" w:type="dxa"/>
            <w:vAlign w:val="bottom"/>
          </w:tcPr>
          <w:p w:rsidR="00A50224" w:rsidRPr="00091E1B" w:rsidRDefault="00A50224">
            <w:pPr>
              <w:spacing w:line="240" w:lineRule="atLeast"/>
              <w:jc w:val="right"/>
              <w:rPr>
                <w:rFonts w:ascii="Arial" w:hAnsi="Arial"/>
                <w:color w:val="0000FF"/>
              </w:rPr>
            </w:pPr>
          </w:p>
        </w:tc>
        <w:tc>
          <w:tcPr>
            <w:tcW w:w="881" w:type="dxa"/>
            <w:gridSpan w:val="2"/>
            <w:vAlign w:val="bottom"/>
          </w:tcPr>
          <w:p w:rsidR="00A50224" w:rsidRPr="00091E1B" w:rsidRDefault="00A50224">
            <w:pPr>
              <w:spacing w:line="240" w:lineRule="atLeast"/>
              <w:jc w:val="right"/>
              <w:rPr>
                <w:rFonts w:ascii="Arial" w:hAnsi="Arial"/>
                <w:color w:val="0000FF"/>
              </w:rPr>
            </w:pPr>
          </w:p>
        </w:tc>
        <w:tc>
          <w:tcPr>
            <w:tcW w:w="175" w:type="dxa"/>
            <w:vAlign w:val="bottom"/>
          </w:tcPr>
          <w:p w:rsidR="00A50224" w:rsidRPr="00091E1B" w:rsidRDefault="00A50224">
            <w:pPr>
              <w:spacing w:line="240" w:lineRule="atLeast"/>
              <w:jc w:val="right"/>
              <w:rPr>
                <w:color w:val="0000FF"/>
              </w:rPr>
            </w:pPr>
          </w:p>
        </w:tc>
        <w:tc>
          <w:tcPr>
            <w:tcW w:w="288" w:type="dxa"/>
            <w:vAlign w:val="bottom"/>
          </w:tcPr>
          <w:p w:rsidR="00A50224" w:rsidRPr="00091E1B" w:rsidRDefault="00A50224">
            <w:pPr>
              <w:spacing w:line="240" w:lineRule="atLeast"/>
              <w:jc w:val="right"/>
              <w:rPr>
                <w:rFonts w:ascii="Arial" w:hAnsi="Arial"/>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10° Congenitale aandoeningen voor patiënten tot 45 kg</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rPr>
                <w:color w:val="0000FF"/>
              </w:rPr>
            </w:pPr>
            <w:r w:rsidRPr="00091E1B">
              <w:rPr>
                <w:rFonts w:ascii="Arial" w:hAnsi="Arial"/>
                <w:color w:val="0000FF"/>
              </w:rPr>
              <w:t>Maatwerk :</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8F33EF" w:rsidP="00B306F5">
            <w:pPr>
              <w:spacing w:line="240" w:lineRule="atLeast"/>
              <w:jc w:val="both"/>
              <w:rPr>
                <w:rFonts w:ascii="Arial" w:hAnsi="Arial"/>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696732</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696743</w:t>
            </w:r>
          </w:p>
        </w:tc>
        <w:tc>
          <w:tcPr>
            <w:tcW w:w="5373" w:type="dxa"/>
            <w:gridSpan w:val="2"/>
          </w:tcPr>
          <w:p w:rsidR="007D3C49" w:rsidRPr="00091E1B" w:rsidRDefault="007D3C49">
            <w:pPr>
              <w:spacing w:line="240" w:lineRule="atLeast"/>
              <w:rPr>
                <w:rFonts w:ascii="Arial" w:hAnsi="Arial"/>
                <w:color w:val="0000FF"/>
                <w:lang w:val="nl-BE"/>
              </w:rPr>
            </w:pPr>
            <w:r w:rsidRPr="00091E1B">
              <w:rPr>
                <w:rFonts w:ascii="Arial" w:hAnsi="Arial"/>
                <w:color w:val="0000FF"/>
                <w:lang w:val="nl-BE"/>
              </w:rPr>
              <w:t>Koker voor prothese voor lidmaatrudiment tot en met het enkelgewricht</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525,25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lang w:val="nl-BE"/>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696754</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696765</w:t>
            </w:r>
          </w:p>
        </w:tc>
        <w:tc>
          <w:tcPr>
            <w:tcW w:w="5373" w:type="dxa"/>
            <w:gridSpan w:val="2"/>
          </w:tcPr>
          <w:p w:rsidR="007D3C49" w:rsidRPr="00091E1B" w:rsidRDefault="007D3C49">
            <w:pPr>
              <w:spacing w:line="240" w:lineRule="atLeast"/>
              <w:rPr>
                <w:rFonts w:ascii="Arial" w:hAnsi="Arial"/>
                <w:color w:val="0000FF"/>
                <w:lang w:val="nl-BE"/>
              </w:rPr>
            </w:pPr>
            <w:r w:rsidRPr="00091E1B">
              <w:rPr>
                <w:rFonts w:ascii="Arial" w:hAnsi="Arial"/>
                <w:color w:val="0000FF"/>
                <w:lang w:val="nl-BE"/>
              </w:rPr>
              <w:t>Koker voor prothese voor lidmaatrudiment tot en met het kniegewricht</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837,12</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lang w:val="nl-BE"/>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696776</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696780</w:t>
            </w:r>
          </w:p>
        </w:tc>
        <w:tc>
          <w:tcPr>
            <w:tcW w:w="5373" w:type="dxa"/>
            <w:gridSpan w:val="2"/>
          </w:tcPr>
          <w:p w:rsidR="007D3C49" w:rsidRPr="00091E1B" w:rsidRDefault="007D3C49">
            <w:pPr>
              <w:spacing w:line="240" w:lineRule="atLeast"/>
              <w:rPr>
                <w:rFonts w:ascii="Arial" w:hAnsi="Arial"/>
                <w:color w:val="0000FF"/>
                <w:lang w:val="nl-BE"/>
              </w:rPr>
            </w:pPr>
            <w:r w:rsidRPr="00091E1B">
              <w:rPr>
                <w:rFonts w:ascii="Arial" w:hAnsi="Arial"/>
                <w:color w:val="0000FF"/>
                <w:lang w:val="nl-BE"/>
              </w:rPr>
              <w:t>Koker voor prothese voor lidmaatrudiment tot en met het heupgewricht</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1121,78</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lang w:val="nl-BE"/>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696791</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696802</w:t>
            </w:r>
          </w:p>
        </w:tc>
        <w:tc>
          <w:tcPr>
            <w:tcW w:w="5373" w:type="dxa"/>
            <w:gridSpan w:val="2"/>
          </w:tcPr>
          <w:p w:rsidR="007D3C49" w:rsidRPr="00091E1B" w:rsidRDefault="007D3C49">
            <w:pPr>
              <w:spacing w:line="240" w:lineRule="atLeast"/>
              <w:rPr>
                <w:rFonts w:ascii="Arial" w:hAnsi="Arial"/>
                <w:color w:val="0000FF"/>
                <w:lang w:val="nl-BE"/>
              </w:rPr>
            </w:pPr>
            <w:r w:rsidRPr="00091E1B">
              <w:rPr>
                <w:rFonts w:ascii="Arial" w:hAnsi="Arial"/>
                <w:color w:val="0000FF"/>
                <w:lang w:val="nl-BE"/>
              </w:rPr>
              <w:t>Koker voor prothese voor lidmaatrudiment tot het bekken</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1336,94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lang w:val="nl-BE"/>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4D29F9" w:rsidRPr="00091E1B" w:rsidTr="00CD5475">
        <w:trPr>
          <w:cantSplit/>
        </w:trPr>
        <w:tc>
          <w:tcPr>
            <w:tcW w:w="290" w:type="dxa"/>
          </w:tcPr>
          <w:p w:rsidR="004D29F9" w:rsidRPr="00091E1B" w:rsidRDefault="004D29F9">
            <w:pPr>
              <w:spacing w:line="240" w:lineRule="atLeast"/>
              <w:rPr>
                <w:color w:val="0000FF"/>
              </w:rPr>
            </w:pPr>
          </w:p>
        </w:tc>
        <w:tc>
          <w:tcPr>
            <w:tcW w:w="576" w:type="dxa"/>
            <w:gridSpan w:val="2"/>
          </w:tcPr>
          <w:p w:rsidR="004D29F9" w:rsidRPr="00091E1B" w:rsidRDefault="004D29F9">
            <w:pPr>
              <w:spacing w:line="240" w:lineRule="atLeast"/>
              <w:jc w:val="right"/>
              <w:rPr>
                <w:color w:val="0000FF"/>
              </w:rPr>
            </w:pPr>
          </w:p>
        </w:tc>
        <w:tc>
          <w:tcPr>
            <w:tcW w:w="864" w:type="dxa"/>
          </w:tcPr>
          <w:p w:rsidR="004D29F9" w:rsidRPr="00091E1B" w:rsidRDefault="004D29F9" w:rsidP="009E2FF9">
            <w:pPr>
              <w:spacing w:line="240" w:lineRule="atLeast"/>
              <w:rPr>
                <w:color w:val="0000FF"/>
              </w:rPr>
            </w:pPr>
          </w:p>
        </w:tc>
        <w:tc>
          <w:tcPr>
            <w:tcW w:w="864" w:type="dxa"/>
            <w:gridSpan w:val="2"/>
          </w:tcPr>
          <w:p w:rsidR="004D29F9" w:rsidRPr="00091E1B" w:rsidRDefault="004D29F9" w:rsidP="009E2FF9">
            <w:pPr>
              <w:spacing w:line="240" w:lineRule="atLeast"/>
              <w:rPr>
                <w:rFonts w:ascii="Arial" w:hAnsi="Arial" w:cs="Arial"/>
                <w:color w:val="0000FF"/>
              </w:rPr>
            </w:pPr>
          </w:p>
        </w:tc>
        <w:tc>
          <w:tcPr>
            <w:tcW w:w="6717" w:type="dxa"/>
            <w:gridSpan w:val="6"/>
          </w:tcPr>
          <w:p w:rsidR="004D29F9" w:rsidRPr="00091E1B" w:rsidRDefault="008F33EF" w:rsidP="003C44EF">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p>
        </w:tc>
        <w:tc>
          <w:tcPr>
            <w:tcW w:w="288" w:type="dxa"/>
            <w:vAlign w:val="bottom"/>
          </w:tcPr>
          <w:p w:rsidR="004D29F9" w:rsidRPr="00091E1B" w:rsidRDefault="004D29F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4D29F9">
            <w:pPr>
              <w:spacing w:line="240" w:lineRule="atLeast"/>
              <w:jc w:val="both"/>
              <w:rPr>
                <w:color w:val="0000FF"/>
                <w:lang w:val="nl-BE"/>
              </w:rPr>
            </w:pPr>
            <w:r w:rsidRPr="00091E1B">
              <w:rPr>
                <w:rFonts w:ascii="Arial" w:hAnsi="Arial"/>
                <w:color w:val="0000FF"/>
                <w:lang w:val="nl-BE"/>
              </w:rPr>
              <w:t>"</w:t>
            </w:r>
            <w:r w:rsidR="007D3C49" w:rsidRPr="00091E1B">
              <w:rPr>
                <w:rFonts w:ascii="Arial" w:hAnsi="Arial"/>
                <w:b/>
                <w:color w:val="0000FF"/>
                <w:lang w:val="nl-BE"/>
              </w:rPr>
              <w:t xml:space="preserve">11° Aanpassing nieuwe koker, groepen 3, 4 en 5, of koker voor congenitale aandoeningen voor patiënten tot 45 kg </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rsidP="003C44EF">
            <w:pPr>
              <w:spacing w:line="240" w:lineRule="atLeast"/>
              <w:rPr>
                <w:color w:val="0000FF"/>
              </w:rPr>
            </w:pPr>
            <w:r w:rsidRPr="00091E1B">
              <w:rPr>
                <w:rFonts w:ascii="Arial" w:hAnsi="Arial"/>
                <w:color w:val="0000FF"/>
              </w:rPr>
              <w:t>Maatwerk :</w:t>
            </w:r>
            <w:r w:rsidR="003C44EF"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r>
      <w:tr w:rsidR="003C44EF" w:rsidRPr="00F003DB" w:rsidTr="00CD5475">
        <w:trPr>
          <w:cantSplit/>
        </w:trPr>
        <w:tc>
          <w:tcPr>
            <w:tcW w:w="290" w:type="dxa"/>
          </w:tcPr>
          <w:p w:rsidR="003C44EF" w:rsidRPr="00091E1B" w:rsidRDefault="003C44EF" w:rsidP="000678A9">
            <w:pPr>
              <w:spacing w:line="240" w:lineRule="atLeast"/>
              <w:rPr>
                <w:color w:val="0000FF"/>
              </w:rPr>
            </w:pPr>
          </w:p>
        </w:tc>
        <w:tc>
          <w:tcPr>
            <w:tcW w:w="576" w:type="dxa"/>
            <w:gridSpan w:val="2"/>
          </w:tcPr>
          <w:p w:rsidR="003C44EF" w:rsidRPr="00091E1B" w:rsidRDefault="003C44EF" w:rsidP="000678A9">
            <w:pPr>
              <w:spacing w:line="240" w:lineRule="atLeast"/>
              <w:jc w:val="right"/>
              <w:rPr>
                <w:color w:val="0000FF"/>
              </w:rPr>
            </w:pPr>
          </w:p>
        </w:tc>
        <w:tc>
          <w:tcPr>
            <w:tcW w:w="864" w:type="dxa"/>
          </w:tcPr>
          <w:p w:rsidR="003C44EF" w:rsidRPr="00091E1B" w:rsidRDefault="003C44EF" w:rsidP="000678A9">
            <w:pPr>
              <w:spacing w:line="240" w:lineRule="atLeast"/>
              <w:rPr>
                <w:color w:val="0000FF"/>
              </w:rPr>
            </w:pPr>
          </w:p>
        </w:tc>
        <w:tc>
          <w:tcPr>
            <w:tcW w:w="864" w:type="dxa"/>
            <w:gridSpan w:val="2"/>
          </w:tcPr>
          <w:p w:rsidR="003C44EF" w:rsidRPr="00091E1B" w:rsidRDefault="003C44EF" w:rsidP="000678A9">
            <w:pPr>
              <w:spacing w:line="240" w:lineRule="atLeast"/>
              <w:rPr>
                <w:rFonts w:ascii="Arial" w:hAnsi="Arial" w:cs="Arial"/>
                <w:color w:val="0000FF"/>
              </w:rPr>
            </w:pPr>
          </w:p>
        </w:tc>
        <w:tc>
          <w:tcPr>
            <w:tcW w:w="6717" w:type="dxa"/>
            <w:gridSpan w:val="6"/>
          </w:tcPr>
          <w:p w:rsidR="003C44EF" w:rsidRPr="00091E1B" w:rsidRDefault="003C44EF" w:rsidP="000678A9">
            <w:pPr>
              <w:spacing w:line="240" w:lineRule="atLeast"/>
              <w:jc w:val="both"/>
              <w:rPr>
                <w:rFonts w:ascii="Arial" w:hAnsi="Arial"/>
                <w:b/>
                <w:color w:val="0000FF"/>
                <w:lang w:val="nl-BE"/>
              </w:rPr>
            </w:pPr>
            <w:r w:rsidRPr="00091E1B">
              <w:rPr>
                <w:rFonts w:ascii="Arial" w:hAnsi="Arial"/>
                <w:i/>
                <w:color w:val="0000FF"/>
                <w:sz w:val="18"/>
                <w:lang w:val="nl-BE"/>
              </w:rPr>
              <w:t xml:space="preserve">"K.B. 20.7.2004" (in werking 1.9.2004) + </w:t>
            </w:r>
            <w:r w:rsidR="000B7B42" w:rsidRPr="00091E1B">
              <w:rPr>
                <w:rFonts w:ascii="Arial" w:hAnsi="Arial"/>
                <w:i/>
                <w:color w:val="0000FF"/>
                <w:sz w:val="18"/>
                <w:lang w:val="nl-BE"/>
              </w:rPr>
              <w:t>"K.B. 18.10.2013" (in werking 1.12.2013)</w:t>
            </w:r>
          </w:p>
        </w:tc>
        <w:tc>
          <w:tcPr>
            <w:tcW w:w="288" w:type="dxa"/>
            <w:vAlign w:val="bottom"/>
          </w:tcPr>
          <w:p w:rsidR="003C44EF" w:rsidRPr="00091E1B" w:rsidRDefault="003C44EF" w:rsidP="000678A9">
            <w:pPr>
              <w:spacing w:line="240" w:lineRule="atLeast"/>
              <w:jc w:val="right"/>
              <w:rPr>
                <w:color w:val="0000FF"/>
                <w:lang w:val="nl-BE"/>
              </w:rPr>
            </w:pPr>
          </w:p>
        </w:tc>
      </w:tr>
      <w:tr w:rsidR="007D3C49" w:rsidRPr="00091E1B" w:rsidTr="00CD5475">
        <w:trPr>
          <w:cantSplit/>
        </w:trPr>
        <w:tc>
          <w:tcPr>
            <w:tcW w:w="290" w:type="dxa"/>
          </w:tcPr>
          <w:p w:rsidR="007D3C49" w:rsidRPr="00091E1B" w:rsidRDefault="003C44EF">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696813</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696824</w:t>
            </w:r>
          </w:p>
        </w:tc>
        <w:tc>
          <w:tcPr>
            <w:tcW w:w="5373" w:type="dxa"/>
            <w:gridSpan w:val="2"/>
          </w:tcPr>
          <w:p w:rsidR="007D3C49" w:rsidRPr="00091E1B" w:rsidRDefault="007D3C49">
            <w:pPr>
              <w:spacing w:line="240" w:lineRule="atLeast"/>
              <w:rPr>
                <w:color w:val="0000FF"/>
              </w:rPr>
            </w:pPr>
            <w:r w:rsidRPr="00091E1B">
              <w:rPr>
                <w:rFonts w:ascii="Arial" w:hAnsi="Arial"/>
                <w:color w:val="0000FF"/>
              </w:rPr>
              <w:t xml:space="preserve">1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51,65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696835</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696846</w:t>
            </w:r>
          </w:p>
        </w:tc>
        <w:tc>
          <w:tcPr>
            <w:tcW w:w="5373" w:type="dxa"/>
            <w:gridSpan w:val="2"/>
          </w:tcPr>
          <w:p w:rsidR="007D3C49" w:rsidRPr="00091E1B" w:rsidRDefault="007D3C49">
            <w:pPr>
              <w:spacing w:line="240" w:lineRule="atLeast"/>
              <w:rPr>
                <w:color w:val="0000FF"/>
              </w:rPr>
            </w:pPr>
            <w:r w:rsidRPr="00091E1B">
              <w:rPr>
                <w:rFonts w:ascii="Arial" w:hAnsi="Arial"/>
                <w:color w:val="0000FF"/>
              </w:rPr>
              <w:t xml:space="preserve">2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51,65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696850</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696861</w:t>
            </w:r>
          </w:p>
        </w:tc>
        <w:tc>
          <w:tcPr>
            <w:tcW w:w="5373" w:type="dxa"/>
            <w:gridSpan w:val="2"/>
          </w:tcPr>
          <w:p w:rsidR="007D3C49" w:rsidRPr="00091E1B" w:rsidRDefault="007D3C49">
            <w:pPr>
              <w:spacing w:line="240" w:lineRule="atLeast"/>
              <w:rPr>
                <w:color w:val="0000FF"/>
              </w:rPr>
            </w:pPr>
            <w:r w:rsidRPr="00091E1B">
              <w:rPr>
                <w:rFonts w:ascii="Arial" w:hAnsi="Arial"/>
                <w:color w:val="0000FF"/>
              </w:rPr>
              <w:t xml:space="preserve">3 </w:t>
            </w:r>
            <w:r w:rsidRPr="00091E1B">
              <w:rPr>
                <w:rFonts w:ascii="Arial" w:hAnsi="Arial"/>
                <w:color w:val="0000FF"/>
                <w:vertAlign w:val="superscript"/>
              </w:rPr>
              <w:t>e</w:t>
            </w:r>
            <w:r w:rsidRPr="00091E1B">
              <w:rPr>
                <w:rFonts w:ascii="Arial" w:hAnsi="Arial"/>
                <w:color w:val="0000FF"/>
              </w:rPr>
              <w:t xml:space="preserve"> recalibrage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51,65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04758F">
            <w:pPr>
              <w:spacing w:line="240" w:lineRule="atLeast"/>
              <w:jc w:val="right"/>
              <w:rPr>
                <w:color w:val="0000FF"/>
              </w:rPr>
            </w:pPr>
            <w:r w:rsidRPr="00091E1B">
              <w:rPr>
                <w:rFonts w:ascii="Arial" w:hAnsi="Arial"/>
                <w:color w:val="0000FF"/>
                <w:lang w:val="nl-BE"/>
              </w:rPr>
              <w:t>"</w:t>
            </w:r>
          </w:p>
        </w:tc>
      </w:tr>
      <w:tr w:rsidR="0004758F" w:rsidRPr="00091E1B" w:rsidTr="00CD5475">
        <w:trPr>
          <w:cantSplit/>
        </w:trPr>
        <w:tc>
          <w:tcPr>
            <w:tcW w:w="290" w:type="dxa"/>
          </w:tcPr>
          <w:p w:rsidR="0004758F" w:rsidRPr="00091E1B" w:rsidRDefault="0004758F">
            <w:pPr>
              <w:spacing w:line="240" w:lineRule="atLeast"/>
              <w:rPr>
                <w:color w:val="0000FF"/>
              </w:rPr>
            </w:pPr>
          </w:p>
        </w:tc>
        <w:tc>
          <w:tcPr>
            <w:tcW w:w="576" w:type="dxa"/>
            <w:gridSpan w:val="2"/>
          </w:tcPr>
          <w:p w:rsidR="0004758F" w:rsidRPr="00091E1B" w:rsidRDefault="0004758F">
            <w:pPr>
              <w:spacing w:line="240" w:lineRule="atLeast"/>
              <w:jc w:val="right"/>
              <w:rPr>
                <w:color w:val="0000FF"/>
              </w:rPr>
            </w:pPr>
          </w:p>
        </w:tc>
        <w:tc>
          <w:tcPr>
            <w:tcW w:w="864" w:type="dxa"/>
          </w:tcPr>
          <w:p w:rsidR="0004758F" w:rsidRPr="00091E1B" w:rsidRDefault="0004758F" w:rsidP="009E2FF9">
            <w:pPr>
              <w:spacing w:line="240" w:lineRule="atLeast"/>
              <w:rPr>
                <w:rFonts w:ascii="Arial" w:hAnsi="Arial"/>
                <w:color w:val="0000FF"/>
              </w:rPr>
            </w:pPr>
          </w:p>
        </w:tc>
        <w:tc>
          <w:tcPr>
            <w:tcW w:w="864" w:type="dxa"/>
            <w:gridSpan w:val="2"/>
          </w:tcPr>
          <w:p w:rsidR="0004758F" w:rsidRPr="00091E1B" w:rsidRDefault="0004758F" w:rsidP="009E2FF9">
            <w:pPr>
              <w:spacing w:line="240" w:lineRule="atLeast"/>
              <w:rPr>
                <w:rFonts w:ascii="Arial" w:hAnsi="Arial" w:cs="Arial"/>
                <w:color w:val="0000FF"/>
              </w:rPr>
            </w:pPr>
          </w:p>
        </w:tc>
        <w:tc>
          <w:tcPr>
            <w:tcW w:w="5373" w:type="dxa"/>
            <w:gridSpan w:val="2"/>
          </w:tcPr>
          <w:p w:rsidR="0004758F" w:rsidRPr="00091E1B" w:rsidRDefault="0004758F">
            <w:pPr>
              <w:spacing w:line="240" w:lineRule="atLeast"/>
              <w:rPr>
                <w:rFonts w:ascii="Arial" w:hAnsi="Arial"/>
                <w:color w:val="0000FF"/>
              </w:rPr>
            </w:pPr>
          </w:p>
        </w:tc>
        <w:tc>
          <w:tcPr>
            <w:tcW w:w="288" w:type="dxa"/>
            <w:vAlign w:val="bottom"/>
          </w:tcPr>
          <w:p w:rsidR="0004758F" w:rsidRPr="00091E1B" w:rsidRDefault="0004758F">
            <w:pPr>
              <w:spacing w:line="240" w:lineRule="atLeast"/>
              <w:jc w:val="right"/>
              <w:rPr>
                <w:rFonts w:ascii="Arial" w:hAnsi="Arial"/>
                <w:color w:val="0000FF"/>
              </w:rPr>
            </w:pPr>
          </w:p>
        </w:tc>
        <w:tc>
          <w:tcPr>
            <w:tcW w:w="881" w:type="dxa"/>
            <w:gridSpan w:val="2"/>
            <w:vAlign w:val="bottom"/>
          </w:tcPr>
          <w:p w:rsidR="0004758F" w:rsidRPr="00091E1B" w:rsidRDefault="0004758F">
            <w:pPr>
              <w:spacing w:line="240" w:lineRule="atLeast"/>
              <w:jc w:val="right"/>
              <w:rPr>
                <w:rFonts w:ascii="Arial" w:hAnsi="Arial"/>
                <w:color w:val="0000FF"/>
              </w:rPr>
            </w:pPr>
          </w:p>
        </w:tc>
        <w:tc>
          <w:tcPr>
            <w:tcW w:w="175" w:type="dxa"/>
            <w:vAlign w:val="bottom"/>
          </w:tcPr>
          <w:p w:rsidR="0004758F" w:rsidRPr="00091E1B" w:rsidRDefault="0004758F">
            <w:pPr>
              <w:spacing w:line="240" w:lineRule="atLeast"/>
              <w:jc w:val="right"/>
              <w:rPr>
                <w:color w:val="0000FF"/>
              </w:rPr>
            </w:pPr>
          </w:p>
        </w:tc>
        <w:tc>
          <w:tcPr>
            <w:tcW w:w="288" w:type="dxa"/>
            <w:vAlign w:val="bottom"/>
          </w:tcPr>
          <w:p w:rsidR="0004758F" w:rsidRPr="00091E1B" w:rsidRDefault="0004758F">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04758F">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04758F">
            <w:pPr>
              <w:spacing w:line="240" w:lineRule="atLeast"/>
              <w:jc w:val="both"/>
              <w:rPr>
                <w:color w:val="0000FF"/>
              </w:rPr>
            </w:pPr>
            <w:r w:rsidRPr="00091E1B">
              <w:rPr>
                <w:rFonts w:ascii="Arial" w:hAnsi="Arial"/>
                <w:color w:val="0000FF"/>
                <w:lang w:val="nl-BE"/>
              </w:rPr>
              <w:t>"</w:t>
            </w:r>
            <w:r w:rsidR="007D3C49" w:rsidRPr="00091E1B">
              <w:rPr>
                <w:rFonts w:ascii="Arial" w:hAnsi="Arial"/>
                <w:b/>
                <w:color w:val="0000FF"/>
              </w:rPr>
              <w:t xml:space="preserve">5. </w:t>
            </w:r>
            <w:r w:rsidR="007D3C49" w:rsidRPr="00091E1B">
              <w:rPr>
                <w:rFonts w:ascii="Arial" w:hAnsi="Arial"/>
                <w:b/>
                <w:color w:val="0000FF"/>
                <w:u w:val="single"/>
              </w:rPr>
              <w:t>Onderhoud en herstellingen</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color w:val="0000FF"/>
              </w:rPr>
            </w:pPr>
          </w:p>
        </w:tc>
      </w:tr>
      <w:tr w:rsidR="0004758F" w:rsidRPr="00F003DB" w:rsidTr="00CD5475">
        <w:trPr>
          <w:cantSplit/>
        </w:trPr>
        <w:tc>
          <w:tcPr>
            <w:tcW w:w="290" w:type="dxa"/>
          </w:tcPr>
          <w:p w:rsidR="0004758F" w:rsidRPr="00091E1B" w:rsidRDefault="0004758F" w:rsidP="0004758F">
            <w:pPr>
              <w:spacing w:line="240" w:lineRule="atLeast"/>
              <w:rPr>
                <w:color w:val="0000FF"/>
              </w:rPr>
            </w:pPr>
          </w:p>
        </w:tc>
        <w:tc>
          <w:tcPr>
            <w:tcW w:w="576" w:type="dxa"/>
            <w:gridSpan w:val="2"/>
          </w:tcPr>
          <w:p w:rsidR="0004758F" w:rsidRPr="00091E1B" w:rsidRDefault="0004758F" w:rsidP="0004758F">
            <w:pPr>
              <w:spacing w:line="240" w:lineRule="atLeast"/>
              <w:jc w:val="right"/>
              <w:rPr>
                <w:color w:val="0000FF"/>
              </w:rPr>
            </w:pPr>
          </w:p>
        </w:tc>
        <w:tc>
          <w:tcPr>
            <w:tcW w:w="864" w:type="dxa"/>
          </w:tcPr>
          <w:p w:rsidR="0004758F" w:rsidRPr="00091E1B" w:rsidRDefault="0004758F" w:rsidP="0004758F">
            <w:pPr>
              <w:spacing w:line="240" w:lineRule="atLeast"/>
              <w:rPr>
                <w:color w:val="0000FF"/>
              </w:rPr>
            </w:pPr>
          </w:p>
        </w:tc>
        <w:tc>
          <w:tcPr>
            <w:tcW w:w="864" w:type="dxa"/>
            <w:gridSpan w:val="2"/>
          </w:tcPr>
          <w:p w:rsidR="0004758F" w:rsidRPr="00091E1B" w:rsidRDefault="0004758F" w:rsidP="0004758F">
            <w:pPr>
              <w:spacing w:line="240" w:lineRule="atLeast"/>
              <w:rPr>
                <w:rFonts w:ascii="Arial" w:hAnsi="Arial" w:cs="Arial"/>
                <w:color w:val="0000FF"/>
              </w:rPr>
            </w:pPr>
          </w:p>
        </w:tc>
        <w:tc>
          <w:tcPr>
            <w:tcW w:w="6717" w:type="dxa"/>
            <w:gridSpan w:val="6"/>
          </w:tcPr>
          <w:p w:rsidR="0004758F" w:rsidRPr="00091E1B" w:rsidRDefault="0004758F" w:rsidP="0004758F">
            <w:pPr>
              <w:spacing w:line="240" w:lineRule="atLeast"/>
              <w:jc w:val="both"/>
              <w:rPr>
                <w:rFonts w:ascii="Arial" w:hAnsi="Arial"/>
                <w:b/>
                <w:color w:val="0000FF"/>
                <w:lang w:val="nl-BE"/>
              </w:rPr>
            </w:pPr>
            <w:r w:rsidRPr="00091E1B">
              <w:rPr>
                <w:rFonts w:ascii="Arial" w:hAnsi="Arial"/>
                <w:i/>
                <w:color w:val="0000FF"/>
                <w:sz w:val="18"/>
                <w:lang w:val="nl-BE"/>
              </w:rPr>
              <w:t xml:space="preserve">"K.B. 20.7.2004" (in werking 1.9.2004) + </w:t>
            </w:r>
            <w:r w:rsidR="000B7B42" w:rsidRPr="00091E1B">
              <w:rPr>
                <w:rFonts w:ascii="Arial" w:hAnsi="Arial"/>
                <w:i/>
                <w:color w:val="0000FF"/>
                <w:sz w:val="18"/>
                <w:lang w:val="nl-BE"/>
              </w:rPr>
              <w:t>"K.B. 18.10.2013" (in werking 1.12.2013)</w:t>
            </w:r>
          </w:p>
        </w:tc>
        <w:tc>
          <w:tcPr>
            <w:tcW w:w="288" w:type="dxa"/>
            <w:vAlign w:val="bottom"/>
          </w:tcPr>
          <w:p w:rsidR="0004758F" w:rsidRPr="00091E1B" w:rsidRDefault="0004758F" w:rsidP="0004758F">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5373" w:type="dxa"/>
            <w:gridSpan w:val="2"/>
          </w:tcPr>
          <w:p w:rsidR="007D3C49" w:rsidRPr="00091E1B" w:rsidRDefault="0004758F">
            <w:pPr>
              <w:spacing w:line="240" w:lineRule="atLeast"/>
              <w:rPr>
                <w:color w:val="0000FF"/>
              </w:rPr>
            </w:pPr>
            <w:r w:rsidRPr="00091E1B">
              <w:rPr>
                <w:rFonts w:ascii="Arial" w:hAnsi="Arial"/>
                <w:color w:val="0000FF"/>
                <w:lang w:val="nl-BE"/>
              </w:rPr>
              <w:t>"</w:t>
            </w:r>
            <w:r w:rsidR="007D3C49" w:rsidRPr="00091E1B">
              <w:rPr>
                <w:rFonts w:ascii="Arial" w:hAnsi="Arial"/>
                <w:b/>
                <w:color w:val="0000FF"/>
              </w:rPr>
              <w:t>Jaarlijkse reparatiekost – omniumbedrag</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697115</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697126</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Onderhoud en herstelling van een prothese van een onderste lidmaat, aanpassing van de prothese per gedeelte van T 20, voor het totaalbedrag van de cosmetische prothese (groep 1) of transferprothese (groep 2) inclusief het terugbetaalde toebehoren,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1,87</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696872</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696883</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Onderhoud en herstelling van een prothese van een onderste lidmaat, aanpassing van de prothese per gedeelte van T 20, voor het totaalbedrag van de definitieve prothese (groep 3, 4 of 5) inclusief het terugbetaalde toebehoren,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3,75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color w:val="0000FF"/>
                <w:lang w:val="nl-BE"/>
              </w:rPr>
            </w:pPr>
            <w:r w:rsidRPr="00091E1B">
              <w:rPr>
                <w:rFonts w:ascii="Arial" w:hAnsi="Arial"/>
                <w:color w:val="0000FF"/>
                <w:lang w:val="nl-BE"/>
              </w:rPr>
              <w:t>De tegemoetkoming sluit de vergoeding van een nieuwe prothese uit gedurende een tijdvak van zes maanden.</w:t>
            </w: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696894</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696905</w:t>
            </w:r>
          </w:p>
        </w:tc>
        <w:tc>
          <w:tcPr>
            <w:tcW w:w="5373" w:type="dxa"/>
            <w:gridSpan w:val="2"/>
          </w:tcPr>
          <w:p w:rsidR="007D3C49" w:rsidRPr="00091E1B" w:rsidRDefault="007D3C49">
            <w:pPr>
              <w:spacing w:line="240" w:lineRule="atLeast"/>
              <w:rPr>
                <w:color w:val="0000FF"/>
              </w:rPr>
            </w:pPr>
            <w:r w:rsidRPr="00091E1B">
              <w:rPr>
                <w:rFonts w:ascii="Arial" w:hAnsi="Arial"/>
                <w:color w:val="0000FF"/>
              </w:rPr>
              <w:t>Laattijdige herstelling</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3,75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4D29F9">
            <w:pPr>
              <w:spacing w:line="240" w:lineRule="atLeast"/>
              <w:jc w:val="right"/>
              <w:rPr>
                <w:color w:val="0000FF"/>
              </w:rPr>
            </w:pPr>
            <w:r w:rsidRPr="00091E1B">
              <w:rPr>
                <w:rFonts w:ascii="Arial" w:hAnsi="Arial"/>
                <w:color w:val="0000FF"/>
                <w:lang w:val="nl-BE"/>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4D29F9" w:rsidRPr="00F003DB" w:rsidTr="00CD5475">
        <w:trPr>
          <w:cantSplit/>
        </w:trPr>
        <w:tc>
          <w:tcPr>
            <w:tcW w:w="290" w:type="dxa"/>
          </w:tcPr>
          <w:p w:rsidR="004D29F9" w:rsidRPr="00091E1B" w:rsidRDefault="004D29F9">
            <w:pPr>
              <w:spacing w:line="240" w:lineRule="atLeast"/>
              <w:rPr>
                <w:color w:val="0000FF"/>
              </w:rPr>
            </w:pPr>
          </w:p>
        </w:tc>
        <w:tc>
          <w:tcPr>
            <w:tcW w:w="576" w:type="dxa"/>
            <w:gridSpan w:val="2"/>
          </w:tcPr>
          <w:p w:rsidR="004D29F9" w:rsidRPr="00091E1B" w:rsidRDefault="004D29F9">
            <w:pPr>
              <w:spacing w:line="240" w:lineRule="atLeast"/>
              <w:jc w:val="right"/>
              <w:rPr>
                <w:color w:val="0000FF"/>
              </w:rPr>
            </w:pPr>
          </w:p>
        </w:tc>
        <w:tc>
          <w:tcPr>
            <w:tcW w:w="864" w:type="dxa"/>
          </w:tcPr>
          <w:p w:rsidR="004D29F9" w:rsidRPr="00091E1B" w:rsidRDefault="004D29F9" w:rsidP="009E2FF9">
            <w:pPr>
              <w:spacing w:line="240" w:lineRule="atLeast"/>
              <w:rPr>
                <w:color w:val="0000FF"/>
              </w:rPr>
            </w:pPr>
          </w:p>
        </w:tc>
        <w:tc>
          <w:tcPr>
            <w:tcW w:w="864" w:type="dxa"/>
            <w:gridSpan w:val="2"/>
          </w:tcPr>
          <w:p w:rsidR="004D29F9" w:rsidRPr="00091E1B" w:rsidRDefault="004D29F9" w:rsidP="009E2FF9">
            <w:pPr>
              <w:spacing w:line="240" w:lineRule="atLeast"/>
              <w:rPr>
                <w:rFonts w:ascii="Arial" w:hAnsi="Arial" w:cs="Arial"/>
                <w:color w:val="0000FF"/>
              </w:rPr>
            </w:pPr>
          </w:p>
        </w:tc>
        <w:tc>
          <w:tcPr>
            <w:tcW w:w="6717" w:type="dxa"/>
            <w:gridSpan w:val="6"/>
          </w:tcPr>
          <w:p w:rsidR="004D29F9" w:rsidRPr="00091E1B" w:rsidRDefault="004D29F9">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p>
        </w:tc>
        <w:tc>
          <w:tcPr>
            <w:tcW w:w="288" w:type="dxa"/>
            <w:vAlign w:val="bottom"/>
          </w:tcPr>
          <w:p w:rsidR="004D29F9" w:rsidRPr="00091E1B" w:rsidRDefault="004D29F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4D29F9">
            <w:pPr>
              <w:spacing w:line="240" w:lineRule="atLeast"/>
              <w:jc w:val="both"/>
              <w:rPr>
                <w:color w:val="0000FF"/>
                <w:lang w:val="nl-BE"/>
              </w:rPr>
            </w:pPr>
            <w:r w:rsidRPr="00091E1B">
              <w:rPr>
                <w:rFonts w:ascii="Arial" w:hAnsi="Arial"/>
                <w:color w:val="0000FF"/>
                <w:lang w:val="nl-BE"/>
              </w:rPr>
              <w:t>"</w:t>
            </w:r>
            <w:r w:rsidR="007D3C49" w:rsidRPr="00091E1B">
              <w:rPr>
                <w:rFonts w:ascii="Arial" w:hAnsi="Arial"/>
                <w:b/>
                <w:color w:val="0000FF"/>
                <w:lang w:val="nl-BE"/>
              </w:rPr>
              <w:t xml:space="preserve">6. </w:t>
            </w:r>
            <w:r w:rsidR="007D3C49" w:rsidRPr="00091E1B">
              <w:rPr>
                <w:rFonts w:ascii="Arial" w:hAnsi="Arial"/>
                <w:b/>
                <w:color w:val="0000FF"/>
                <w:u w:val="single"/>
                <w:lang w:val="nl-BE"/>
              </w:rPr>
              <w:t>Cosmetiek (</w:t>
            </w:r>
            <w:r w:rsidRPr="00091E1B">
              <w:rPr>
                <w:rFonts w:ascii="Arial" w:hAnsi="Arial"/>
                <w:b/>
                <w:color w:val="0000FF"/>
                <w:u w:val="single"/>
                <w:lang w:val="nl-BE"/>
              </w:rPr>
              <w:t>jaarlijks of bij nieuwe koker, groepen 1, 2, 3, 4 en 5</w:t>
            </w:r>
            <w:r w:rsidR="007D3C49" w:rsidRPr="00091E1B">
              <w:rPr>
                <w:rFonts w:ascii="Arial" w:hAnsi="Arial"/>
                <w:b/>
                <w:color w:val="0000FF"/>
                <w:u w:val="single"/>
                <w:lang w:val="nl-BE"/>
              </w:rPr>
              <w:t>)</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4D29F9" w:rsidRPr="00F003DB" w:rsidTr="00CD5475">
        <w:trPr>
          <w:cantSplit/>
        </w:trPr>
        <w:tc>
          <w:tcPr>
            <w:tcW w:w="290" w:type="dxa"/>
          </w:tcPr>
          <w:p w:rsidR="004D29F9" w:rsidRPr="00091E1B" w:rsidRDefault="004D29F9">
            <w:pPr>
              <w:spacing w:line="240" w:lineRule="atLeast"/>
              <w:rPr>
                <w:color w:val="0000FF"/>
                <w:lang w:val="nl-BE"/>
              </w:rPr>
            </w:pPr>
          </w:p>
        </w:tc>
        <w:tc>
          <w:tcPr>
            <w:tcW w:w="576" w:type="dxa"/>
            <w:gridSpan w:val="2"/>
          </w:tcPr>
          <w:p w:rsidR="004D29F9" w:rsidRPr="00091E1B" w:rsidRDefault="004D29F9">
            <w:pPr>
              <w:spacing w:line="240" w:lineRule="atLeast"/>
              <w:jc w:val="right"/>
              <w:rPr>
                <w:color w:val="0000FF"/>
                <w:lang w:val="nl-BE"/>
              </w:rPr>
            </w:pPr>
          </w:p>
        </w:tc>
        <w:tc>
          <w:tcPr>
            <w:tcW w:w="864" w:type="dxa"/>
          </w:tcPr>
          <w:p w:rsidR="004D29F9" w:rsidRPr="00091E1B" w:rsidRDefault="004D29F9" w:rsidP="009E2FF9">
            <w:pPr>
              <w:spacing w:line="240" w:lineRule="atLeast"/>
              <w:rPr>
                <w:color w:val="0000FF"/>
                <w:lang w:val="nl-BE"/>
              </w:rPr>
            </w:pPr>
          </w:p>
        </w:tc>
        <w:tc>
          <w:tcPr>
            <w:tcW w:w="864" w:type="dxa"/>
            <w:gridSpan w:val="2"/>
          </w:tcPr>
          <w:p w:rsidR="004D29F9" w:rsidRPr="00091E1B" w:rsidRDefault="004D29F9" w:rsidP="009E2FF9">
            <w:pPr>
              <w:spacing w:line="240" w:lineRule="atLeast"/>
              <w:rPr>
                <w:rFonts w:ascii="Arial" w:hAnsi="Arial" w:cs="Arial"/>
                <w:color w:val="0000FF"/>
                <w:lang w:val="nl-BE"/>
              </w:rPr>
            </w:pPr>
          </w:p>
        </w:tc>
        <w:tc>
          <w:tcPr>
            <w:tcW w:w="6717" w:type="dxa"/>
            <w:gridSpan w:val="6"/>
          </w:tcPr>
          <w:p w:rsidR="004D29F9" w:rsidRPr="00091E1B" w:rsidRDefault="00EB6E3F">
            <w:pPr>
              <w:spacing w:line="240" w:lineRule="atLeast"/>
              <w:jc w:val="both"/>
              <w:rPr>
                <w:rFonts w:ascii="Arial" w:hAnsi="Arial"/>
                <w:b/>
                <w:color w:val="0000FF"/>
                <w:lang w:val="nl-BE"/>
              </w:rPr>
            </w:pPr>
            <w:r w:rsidRPr="00091E1B">
              <w:rPr>
                <w:rFonts w:ascii="Arial" w:hAnsi="Arial"/>
                <w:i/>
                <w:color w:val="0000FF"/>
                <w:sz w:val="18"/>
                <w:lang w:val="nl-BE"/>
              </w:rPr>
              <w:t>"K.B. 20.7.2004"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4D29F9" w:rsidRPr="00091E1B" w:rsidRDefault="004D29F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4D29F9">
            <w:pPr>
              <w:spacing w:line="240" w:lineRule="atLeast"/>
              <w:jc w:val="both"/>
              <w:rPr>
                <w:color w:val="0000FF"/>
              </w:rPr>
            </w:pPr>
            <w:r w:rsidRPr="00091E1B">
              <w:rPr>
                <w:rFonts w:ascii="Arial" w:hAnsi="Arial"/>
                <w:color w:val="0000FF"/>
                <w:lang w:val="nl-BE"/>
              </w:rPr>
              <w:t>"</w:t>
            </w:r>
            <w:r w:rsidR="007D3C49" w:rsidRPr="00091E1B">
              <w:rPr>
                <w:rFonts w:ascii="Arial" w:hAnsi="Arial"/>
                <w:color w:val="0000FF"/>
              </w:rPr>
              <w:t xml:space="preserve">Maatwerk : </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696916</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696920</w:t>
            </w:r>
          </w:p>
        </w:tc>
        <w:tc>
          <w:tcPr>
            <w:tcW w:w="5373" w:type="dxa"/>
            <w:gridSpan w:val="2"/>
          </w:tcPr>
          <w:p w:rsidR="007D3C49" w:rsidRPr="00091E1B" w:rsidRDefault="007D3C49">
            <w:pPr>
              <w:spacing w:line="240" w:lineRule="atLeast"/>
              <w:rPr>
                <w:color w:val="0000FF"/>
              </w:rPr>
            </w:pPr>
            <w:r w:rsidRPr="00091E1B">
              <w:rPr>
                <w:rFonts w:ascii="Arial" w:hAnsi="Arial"/>
                <w:color w:val="0000FF"/>
              </w:rPr>
              <w:t>Voetprothese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60,03</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696931</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696942</w:t>
            </w:r>
          </w:p>
        </w:tc>
        <w:tc>
          <w:tcPr>
            <w:tcW w:w="5373" w:type="dxa"/>
            <w:gridSpan w:val="2"/>
          </w:tcPr>
          <w:p w:rsidR="007D3C49" w:rsidRPr="00091E1B" w:rsidRDefault="007D3C49">
            <w:pPr>
              <w:spacing w:line="240" w:lineRule="atLeast"/>
              <w:rPr>
                <w:color w:val="0000FF"/>
              </w:rPr>
            </w:pPr>
            <w:r w:rsidRPr="00091E1B">
              <w:rPr>
                <w:rFonts w:ascii="Arial" w:hAnsi="Arial"/>
                <w:color w:val="0000FF"/>
              </w:rPr>
              <w:t>Onderbeenprothese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98,84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4D29F9">
            <w:pPr>
              <w:spacing w:line="240" w:lineRule="atLeast"/>
              <w:jc w:val="right"/>
              <w:rPr>
                <w:color w:val="0000FF"/>
              </w:rPr>
            </w:pPr>
            <w:r w:rsidRPr="00091E1B">
              <w:rPr>
                <w:rFonts w:ascii="Arial" w:hAnsi="Arial"/>
                <w:color w:val="0000FF"/>
                <w:lang w:val="nl-BE"/>
              </w:rPr>
              <w:t>"</w:t>
            </w:r>
          </w:p>
        </w:tc>
      </w:tr>
      <w:tr w:rsidR="004D29F9" w:rsidRPr="00091E1B" w:rsidTr="00CD5475">
        <w:trPr>
          <w:cantSplit/>
        </w:trPr>
        <w:tc>
          <w:tcPr>
            <w:tcW w:w="290" w:type="dxa"/>
          </w:tcPr>
          <w:p w:rsidR="004D29F9" w:rsidRPr="00091E1B" w:rsidRDefault="004D29F9">
            <w:pPr>
              <w:spacing w:line="240" w:lineRule="atLeast"/>
              <w:rPr>
                <w:color w:val="0000FF"/>
              </w:rPr>
            </w:pPr>
          </w:p>
        </w:tc>
        <w:tc>
          <w:tcPr>
            <w:tcW w:w="576" w:type="dxa"/>
            <w:gridSpan w:val="2"/>
          </w:tcPr>
          <w:p w:rsidR="004D29F9" w:rsidRPr="00091E1B" w:rsidRDefault="004D29F9">
            <w:pPr>
              <w:spacing w:line="240" w:lineRule="atLeast"/>
              <w:jc w:val="right"/>
              <w:rPr>
                <w:color w:val="0000FF"/>
              </w:rPr>
            </w:pPr>
          </w:p>
        </w:tc>
        <w:tc>
          <w:tcPr>
            <w:tcW w:w="864" w:type="dxa"/>
          </w:tcPr>
          <w:p w:rsidR="004D29F9" w:rsidRPr="00091E1B" w:rsidRDefault="004D29F9" w:rsidP="009E2FF9">
            <w:pPr>
              <w:spacing w:line="240" w:lineRule="atLeast"/>
              <w:rPr>
                <w:rFonts w:ascii="Arial" w:hAnsi="Arial"/>
                <w:color w:val="0000FF"/>
              </w:rPr>
            </w:pPr>
          </w:p>
        </w:tc>
        <w:tc>
          <w:tcPr>
            <w:tcW w:w="864" w:type="dxa"/>
            <w:gridSpan w:val="2"/>
          </w:tcPr>
          <w:p w:rsidR="004D29F9" w:rsidRPr="00091E1B" w:rsidRDefault="004D29F9" w:rsidP="009E2FF9">
            <w:pPr>
              <w:spacing w:line="240" w:lineRule="atLeast"/>
              <w:rPr>
                <w:rFonts w:ascii="Arial" w:hAnsi="Arial" w:cs="Arial"/>
                <w:color w:val="0000FF"/>
              </w:rPr>
            </w:pPr>
          </w:p>
        </w:tc>
        <w:tc>
          <w:tcPr>
            <w:tcW w:w="5373" w:type="dxa"/>
            <w:gridSpan w:val="2"/>
          </w:tcPr>
          <w:p w:rsidR="004D29F9" w:rsidRPr="00091E1B" w:rsidRDefault="004D29F9">
            <w:pPr>
              <w:spacing w:line="240" w:lineRule="atLeast"/>
              <w:rPr>
                <w:rFonts w:ascii="Arial" w:hAnsi="Arial"/>
                <w:color w:val="0000FF"/>
              </w:rPr>
            </w:pPr>
          </w:p>
        </w:tc>
        <w:tc>
          <w:tcPr>
            <w:tcW w:w="288" w:type="dxa"/>
            <w:vAlign w:val="bottom"/>
          </w:tcPr>
          <w:p w:rsidR="004D29F9" w:rsidRPr="00091E1B" w:rsidRDefault="004D29F9">
            <w:pPr>
              <w:spacing w:line="240" w:lineRule="atLeast"/>
              <w:jc w:val="right"/>
              <w:rPr>
                <w:rFonts w:ascii="Arial" w:hAnsi="Arial"/>
                <w:color w:val="0000FF"/>
              </w:rPr>
            </w:pPr>
          </w:p>
        </w:tc>
        <w:tc>
          <w:tcPr>
            <w:tcW w:w="881" w:type="dxa"/>
            <w:gridSpan w:val="2"/>
            <w:vAlign w:val="bottom"/>
          </w:tcPr>
          <w:p w:rsidR="004D29F9" w:rsidRPr="00091E1B" w:rsidRDefault="004D29F9">
            <w:pPr>
              <w:spacing w:line="240" w:lineRule="atLeast"/>
              <w:jc w:val="right"/>
              <w:rPr>
                <w:rFonts w:ascii="Arial" w:hAnsi="Arial"/>
                <w:color w:val="0000FF"/>
              </w:rPr>
            </w:pPr>
          </w:p>
        </w:tc>
        <w:tc>
          <w:tcPr>
            <w:tcW w:w="175" w:type="dxa"/>
            <w:vAlign w:val="bottom"/>
          </w:tcPr>
          <w:p w:rsidR="004D29F9" w:rsidRPr="00091E1B" w:rsidRDefault="004D29F9">
            <w:pPr>
              <w:spacing w:line="240" w:lineRule="atLeast"/>
              <w:jc w:val="right"/>
              <w:rPr>
                <w:color w:val="0000FF"/>
              </w:rPr>
            </w:pPr>
          </w:p>
        </w:tc>
        <w:tc>
          <w:tcPr>
            <w:tcW w:w="288" w:type="dxa"/>
            <w:vAlign w:val="bottom"/>
          </w:tcPr>
          <w:p w:rsidR="004D29F9" w:rsidRPr="00091E1B" w:rsidRDefault="004D29F9">
            <w:pPr>
              <w:spacing w:line="240" w:lineRule="atLeast"/>
              <w:jc w:val="right"/>
              <w:rPr>
                <w:rFonts w:ascii="Arial" w:hAnsi="Arial"/>
                <w:color w:val="0000FF"/>
                <w:lang w:val="nl-BE"/>
              </w:rPr>
            </w:pPr>
          </w:p>
        </w:tc>
      </w:tr>
      <w:tr w:rsidR="004D29F9" w:rsidRPr="00F003DB" w:rsidTr="00CD5475">
        <w:trPr>
          <w:cantSplit/>
        </w:trPr>
        <w:tc>
          <w:tcPr>
            <w:tcW w:w="290" w:type="dxa"/>
          </w:tcPr>
          <w:p w:rsidR="004D29F9" w:rsidRPr="00091E1B" w:rsidRDefault="004D29F9" w:rsidP="0047273B">
            <w:pPr>
              <w:spacing w:line="240" w:lineRule="atLeast"/>
              <w:rPr>
                <w:color w:val="0000FF"/>
              </w:rPr>
            </w:pPr>
          </w:p>
        </w:tc>
        <w:tc>
          <w:tcPr>
            <w:tcW w:w="576" w:type="dxa"/>
            <w:gridSpan w:val="2"/>
          </w:tcPr>
          <w:p w:rsidR="004D29F9" w:rsidRPr="00091E1B" w:rsidRDefault="004D29F9" w:rsidP="0047273B">
            <w:pPr>
              <w:spacing w:line="240" w:lineRule="atLeast"/>
              <w:jc w:val="right"/>
              <w:rPr>
                <w:color w:val="0000FF"/>
              </w:rPr>
            </w:pPr>
          </w:p>
        </w:tc>
        <w:tc>
          <w:tcPr>
            <w:tcW w:w="864" w:type="dxa"/>
          </w:tcPr>
          <w:p w:rsidR="004D29F9" w:rsidRPr="00091E1B" w:rsidRDefault="004D29F9" w:rsidP="009E2FF9">
            <w:pPr>
              <w:spacing w:line="240" w:lineRule="atLeast"/>
              <w:rPr>
                <w:color w:val="0000FF"/>
              </w:rPr>
            </w:pPr>
          </w:p>
        </w:tc>
        <w:tc>
          <w:tcPr>
            <w:tcW w:w="864" w:type="dxa"/>
            <w:gridSpan w:val="2"/>
          </w:tcPr>
          <w:p w:rsidR="004D29F9" w:rsidRPr="00091E1B" w:rsidRDefault="004D29F9" w:rsidP="009E2FF9">
            <w:pPr>
              <w:spacing w:line="240" w:lineRule="atLeast"/>
              <w:rPr>
                <w:rFonts w:ascii="Arial" w:hAnsi="Arial" w:cs="Arial"/>
                <w:color w:val="0000FF"/>
              </w:rPr>
            </w:pPr>
          </w:p>
        </w:tc>
        <w:tc>
          <w:tcPr>
            <w:tcW w:w="6717" w:type="dxa"/>
            <w:gridSpan w:val="6"/>
          </w:tcPr>
          <w:p w:rsidR="004D29F9" w:rsidRPr="00091E1B" w:rsidRDefault="004D29F9" w:rsidP="0047273B">
            <w:pPr>
              <w:spacing w:line="240" w:lineRule="atLeast"/>
              <w:jc w:val="both"/>
              <w:rPr>
                <w:rFonts w:ascii="Arial" w:hAnsi="Arial"/>
                <w:b/>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4D29F9" w:rsidRPr="00091E1B" w:rsidRDefault="004D29F9" w:rsidP="0047273B">
            <w:pPr>
              <w:spacing w:line="240" w:lineRule="atLeast"/>
              <w:jc w:val="right"/>
              <w:rPr>
                <w:color w:val="0000FF"/>
                <w:lang w:val="nl-BE"/>
              </w:rPr>
            </w:pPr>
          </w:p>
        </w:tc>
      </w:tr>
      <w:tr w:rsidR="007D3C49" w:rsidRPr="00091E1B" w:rsidTr="00CD5475">
        <w:trPr>
          <w:cantSplit/>
        </w:trPr>
        <w:tc>
          <w:tcPr>
            <w:tcW w:w="290" w:type="dxa"/>
          </w:tcPr>
          <w:p w:rsidR="007D3C49" w:rsidRPr="00091E1B" w:rsidRDefault="004D29F9">
            <w:pPr>
              <w:spacing w:line="240" w:lineRule="atLeast"/>
              <w:rPr>
                <w:color w:val="0000FF"/>
                <w:lang w:val="nl-BE"/>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696953</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696964</w:t>
            </w:r>
          </w:p>
        </w:tc>
        <w:tc>
          <w:tcPr>
            <w:tcW w:w="5373" w:type="dxa"/>
            <w:gridSpan w:val="2"/>
          </w:tcPr>
          <w:p w:rsidR="007D3C49" w:rsidRPr="00091E1B" w:rsidRDefault="000A0DC3">
            <w:pPr>
              <w:spacing w:line="240" w:lineRule="atLeast"/>
              <w:rPr>
                <w:color w:val="0000FF"/>
              </w:rPr>
            </w:pPr>
            <w:r w:rsidRPr="00091E1B">
              <w:rPr>
                <w:rFonts w:ascii="Arial" w:hAnsi="Arial"/>
                <w:color w:val="0000FF"/>
              </w:rPr>
              <w:t>Knie-exarticulatieprothese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136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0A0DC3">
            <w:pPr>
              <w:spacing w:line="240" w:lineRule="atLeast"/>
              <w:jc w:val="right"/>
              <w:rPr>
                <w:color w:val="0000FF"/>
              </w:rPr>
            </w:pPr>
            <w:r w:rsidRPr="00091E1B">
              <w:rPr>
                <w:rFonts w:ascii="Arial" w:hAnsi="Arial"/>
                <w:color w:val="0000FF"/>
                <w:lang w:val="nl-BE"/>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0A0DC3" w:rsidRPr="00F003DB" w:rsidTr="00CD5475">
        <w:trPr>
          <w:cantSplit/>
        </w:trPr>
        <w:tc>
          <w:tcPr>
            <w:tcW w:w="290" w:type="dxa"/>
          </w:tcPr>
          <w:p w:rsidR="000A0DC3" w:rsidRPr="00091E1B" w:rsidRDefault="000A0DC3">
            <w:pPr>
              <w:spacing w:line="240" w:lineRule="atLeast"/>
              <w:rPr>
                <w:color w:val="0000FF"/>
              </w:rPr>
            </w:pPr>
          </w:p>
        </w:tc>
        <w:tc>
          <w:tcPr>
            <w:tcW w:w="576" w:type="dxa"/>
            <w:gridSpan w:val="2"/>
          </w:tcPr>
          <w:p w:rsidR="000A0DC3" w:rsidRPr="00091E1B" w:rsidRDefault="000A0DC3">
            <w:pPr>
              <w:spacing w:line="240" w:lineRule="atLeast"/>
              <w:jc w:val="right"/>
              <w:rPr>
                <w:color w:val="0000FF"/>
              </w:rPr>
            </w:pPr>
          </w:p>
        </w:tc>
        <w:tc>
          <w:tcPr>
            <w:tcW w:w="864" w:type="dxa"/>
          </w:tcPr>
          <w:p w:rsidR="000A0DC3" w:rsidRPr="00091E1B" w:rsidRDefault="000A0DC3" w:rsidP="009E2FF9">
            <w:pPr>
              <w:spacing w:line="240" w:lineRule="atLeast"/>
              <w:rPr>
                <w:rFonts w:ascii="Arial" w:hAnsi="Arial"/>
                <w:color w:val="0000FF"/>
              </w:rPr>
            </w:pPr>
          </w:p>
        </w:tc>
        <w:tc>
          <w:tcPr>
            <w:tcW w:w="864" w:type="dxa"/>
            <w:gridSpan w:val="2"/>
          </w:tcPr>
          <w:p w:rsidR="000A0DC3" w:rsidRPr="00091E1B" w:rsidRDefault="000A0DC3" w:rsidP="009E2FF9">
            <w:pPr>
              <w:spacing w:line="240" w:lineRule="atLeast"/>
              <w:rPr>
                <w:rFonts w:ascii="Arial" w:hAnsi="Arial" w:cs="Arial"/>
                <w:color w:val="0000FF"/>
              </w:rPr>
            </w:pPr>
          </w:p>
        </w:tc>
        <w:tc>
          <w:tcPr>
            <w:tcW w:w="6717" w:type="dxa"/>
            <w:gridSpan w:val="6"/>
          </w:tcPr>
          <w:p w:rsidR="000A0DC3" w:rsidRPr="00091E1B" w:rsidRDefault="000A0DC3" w:rsidP="000A0DC3">
            <w:pPr>
              <w:spacing w:line="240" w:lineRule="atLeast"/>
              <w:jc w:val="both"/>
              <w:rPr>
                <w:color w:val="0000FF"/>
                <w:lang w:val="nl-BE"/>
              </w:rPr>
            </w:pPr>
            <w:r w:rsidRPr="00091E1B">
              <w:rPr>
                <w:rFonts w:ascii="Arial" w:hAnsi="Arial"/>
                <w:i/>
                <w:color w:val="0000FF"/>
                <w:sz w:val="18"/>
                <w:lang w:val="nl-BE"/>
              </w:rPr>
              <w:t>"K.B. 20.7.2004"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0A0DC3" w:rsidRPr="00091E1B" w:rsidRDefault="000A0DC3">
            <w:pPr>
              <w:spacing w:line="240" w:lineRule="atLeast"/>
              <w:jc w:val="right"/>
              <w:rPr>
                <w:color w:val="0000FF"/>
                <w:lang w:val="nl-BE"/>
              </w:rPr>
            </w:pPr>
          </w:p>
        </w:tc>
      </w:tr>
      <w:tr w:rsidR="007D3C49" w:rsidRPr="00091E1B" w:rsidTr="00CD5475">
        <w:trPr>
          <w:cantSplit/>
        </w:trPr>
        <w:tc>
          <w:tcPr>
            <w:tcW w:w="290" w:type="dxa"/>
          </w:tcPr>
          <w:p w:rsidR="007D3C49" w:rsidRPr="00091E1B" w:rsidRDefault="000A0DC3">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696975</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696986</w:t>
            </w:r>
          </w:p>
        </w:tc>
        <w:tc>
          <w:tcPr>
            <w:tcW w:w="5373" w:type="dxa"/>
            <w:gridSpan w:val="2"/>
          </w:tcPr>
          <w:p w:rsidR="007D3C49" w:rsidRPr="00091E1B" w:rsidRDefault="007D3C49">
            <w:pPr>
              <w:spacing w:line="240" w:lineRule="atLeast"/>
              <w:rPr>
                <w:color w:val="0000FF"/>
              </w:rPr>
            </w:pPr>
            <w:r w:rsidRPr="00091E1B">
              <w:rPr>
                <w:rFonts w:ascii="Arial" w:hAnsi="Arial"/>
                <w:color w:val="0000FF"/>
              </w:rPr>
              <w:t>Dijprothese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172,79</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0A0DC3">
            <w:pPr>
              <w:spacing w:line="240" w:lineRule="atLeast"/>
              <w:jc w:val="right"/>
              <w:rPr>
                <w:color w:val="0000FF"/>
              </w:rPr>
            </w:pPr>
            <w:r w:rsidRPr="00091E1B">
              <w:rPr>
                <w:rFonts w:ascii="Arial" w:hAnsi="Arial"/>
                <w:color w:val="0000FF"/>
                <w:lang w:val="nl-BE"/>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0A0DC3" w:rsidRPr="00F003DB" w:rsidTr="00CD5475">
        <w:trPr>
          <w:cantSplit/>
        </w:trPr>
        <w:tc>
          <w:tcPr>
            <w:tcW w:w="290" w:type="dxa"/>
          </w:tcPr>
          <w:p w:rsidR="000A0DC3" w:rsidRPr="00091E1B" w:rsidRDefault="000A0DC3">
            <w:pPr>
              <w:spacing w:line="240" w:lineRule="atLeast"/>
              <w:rPr>
                <w:color w:val="0000FF"/>
              </w:rPr>
            </w:pPr>
          </w:p>
        </w:tc>
        <w:tc>
          <w:tcPr>
            <w:tcW w:w="576" w:type="dxa"/>
            <w:gridSpan w:val="2"/>
          </w:tcPr>
          <w:p w:rsidR="000A0DC3" w:rsidRPr="00091E1B" w:rsidRDefault="000A0DC3">
            <w:pPr>
              <w:spacing w:line="240" w:lineRule="atLeast"/>
              <w:jc w:val="right"/>
              <w:rPr>
                <w:color w:val="0000FF"/>
              </w:rPr>
            </w:pPr>
          </w:p>
        </w:tc>
        <w:tc>
          <w:tcPr>
            <w:tcW w:w="864" w:type="dxa"/>
          </w:tcPr>
          <w:p w:rsidR="000A0DC3" w:rsidRPr="00091E1B" w:rsidRDefault="000A0DC3" w:rsidP="009E2FF9">
            <w:pPr>
              <w:spacing w:line="240" w:lineRule="atLeast"/>
              <w:rPr>
                <w:rFonts w:ascii="Arial" w:hAnsi="Arial"/>
                <w:color w:val="0000FF"/>
              </w:rPr>
            </w:pPr>
          </w:p>
        </w:tc>
        <w:tc>
          <w:tcPr>
            <w:tcW w:w="864" w:type="dxa"/>
            <w:gridSpan w:val="2"/>
          </w:tcPr>
          <w:p w:rsidR="000A0DC3" w:rsidRPr="00091E1B" w:rsidRDefault="000A0DC3" w:rsidP="009E2FF9">
            <w:pPr>
              <w:spacing w:line="240" w:lineRule="atLeast"/>
              <w:rPr>
                <w:rFonts w:ascii="Arial" w:hAnsi="Arial" w:cs="Arial"/>
                <w:color w:val="0000FF"/>
              </w:rPr>
            </w:pPr>
          </w:p>
        </w:tc>
        <w:tc>
          <w:tcPr>
            <w:tcW w:w="6717" w:type="dxa"/>
            <w:gridSpan w:val="6"/>
          </w:tcPr>
          <w:p w:rsidR="000A0DC3" w:rsidRPr="00091E1B" w:rsidRDefault="000A0DC3" w:rsidP="000A0DC3">
            <w:pPr>
              <w:spacing w:line="240" w:lineRule="atLeast"/>
              <w:jc w:val="both"/>
              <w:rPr>
                <w:color w:val="0000FF"/>
                <w:lang w:val="nl-BE"/>
              </w:rPr>
            </w:pPr>
            <w:r w:rsidRPr="00091E1B">
              <w:rPr>
                <w:rFonts w:ascii="Arial" w:hAnsi="Arial"/>
                <w:i/>
                <w:color w:val="0000FF"/>
                <w:sz w:val="18"/>
                <w:lang w:val="nl-BE"/>
              </w:rPr>
              <w:t>"K.B. 20.7.2004" (in werking 1.9.2004) + "K.B. 13.2.2006"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0A0DC3" w:rsidRPr="00091E1B" w:rsidRDefault="000A0DC3">
            <w:pPr>
              <w:spacing w:line="240" w:lineRule="atLeast"/>
              <w:jc w:val="right"/>
              <w:rPr>
                <w:color w:val="0000FF"/>
                <w:lang w:val="nl-BE"/>
              </w:rPr>
            </w:pPr>
          </w:p>
        </w:tc>
      </w:tr>
      <w:tr w:rsidR="007D3C49" w:rsidRPr="00091E1B" w:rsidTr="00CD5475">
        <w:trPr>
          <w:cantSplit/>
        </w:trPr>
        <w:tc>
          <w:tcPr>
            <w:tcW w:w="290" w:type="dxa"/>
          </w:tcPr>
          <w:p w:rsidR="007D3C49" w:rsidRPr="00091E1B" w:rsidRDefault="000A0DC3">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696990</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697001</w:t>
            </w:r>
          </w:p>
        </w:tc>
        <w:tc>
          <w:tcPr>
            <w:tcW w:w="5373" w:type="dxa"/>
            <w:gridSpan w:val="2"/>
          </w:tcPr>
          <w:p w:rsidR="007D3C49" w:rsidRPr="00091E1B" w:rsidRDefault="000A0DC3">
            <w:pPr>
              <w:spacing w:line="240" w:lineRule="atLeast"/>
              <w:rPr>
                <w:color w:val="0000FF"/>
              </w:rPr>
            </w:pPr>
            <w:r w:rsidRPr="00091E1B">
              <w:rPr>
                <w:rFonts w:ascii="Arial" w:hAnsi="Arial"/>
                <w:color w:val="0000FF"/>
                <w:lang w:val="nl-BE"/>
              </w:rPr>
              <w:t>Heupexarticulatie- of hemipelviëctomieprothese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247,58</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0A0DC3">
            <w:pPr>
              <w:spacing w:line="240" w:lineRule="atLeast"/>
              <w:jc w:val="right"/>
              <w:rPr>
                <w:color w:val="0000FF"/>
              </w:rPr>
            </w:pPr>
            <w:r w:rsidRPr="00091E1B">
              <w:rPr>
                <w:rFonts w:ascii="Arial" w:hAnsi="Arial"/>
                <w:color w:val="0000FF"/>
                <w:lang w:val="nl-BE"/>
              </w:rPr>
              <w:t>"</w:t>
            </w:r>
          </w:p>
        </w:tc>
      </w:tr>
      <w:tr w:rsidR="000A0DC3" w:rsidRPr="00091E1B" w:rsidTr="00CD5475">
        <w:trPr>
          <w:cantSplit/>
        </w:trPr>
        <w:tc>
          <w:tcPr>
            <w:tcW w:w="290" w:type="dxa"/>
          </w:tcPr>
          <w:p w:rsidR="000A0DC3" w:rsidRPr="00091E1B" w:rsidRDefault="000A0DC3">
            <w:pPr>
              <w:spacing w:line="240" w:lineRule="atLeast"/>
              <w:rPr>
                <w:rFonts w:ascii="Arial" w:hAnsi="Arial"/>
                <w:color w:val="0000FF"/>
                <w:lang w:val="nl-BE"/>
              </w:rPr>
            </w:pPr>
          </w:p>
        </w:tc>
        <w:tc>
          <w:tcPr>
            <w:tcW w:w="576" w:type="dxa"/>
            <w:gridSpan w:val="2"/>
          </w:tcPr>
          <w:p w:rsidR="000A0DC3" w:rsidRPr="00091E1B" w:rsidRDefault="000A0DC3">
            <w:pPr>
              <w:spacing w:line="240" w:lineRule="atLeast"/>
              <w:jc w:val="right"/>
              <w:rPr>
                <w:color w:val="0000FF"/>
              </w:rPr>
            </w:pPr>
          </w:p>
        </w:tc>
        <w:tc>
          <w:tcPr>
            <w:tcW w:w="864" w:type="dxa"/>
          </w:tcPr>
          <w:p w:rsidR="000A0DC3" w:rsidRPr="00091E1B" w:rsidRDefault="000A0DC3" w:rsidP="009E2FF9">
            <w:pPr>
              <w:spacing w:line="240" w:lineRule="atLeast"/>
              <w:rPr>
                <w:rFonts w:ascii="Arial" w:hAnsi="Arial"/>
                <w:color w:val="0000FF"/>
              </w:rPr>
            </w:pPr>
          </w:p>
        </w:tc>
        <w:tc>
          <w:tcPr>
            <w:tcW w:w="864" w:type="dxa"/>
            <w:gridSpan w:val="2"/>
          </w:tcPr>
          <w:p w:rsidR="000A0DC3" w:rsidRPr="00091E1B" w:rsidRDefault="000A0DC3" w:rsidP="009E2FF9">
            <w:pPr>
              <w:spacing w:line="240" w:lineRule="atLeast"/>
              <w:rPr>
                <w:rFonts w:ascii="Arial" w:hAnsi="Arial" w:cs="Arial"/>
                <w:color w:val="0000FF"/>
              </w:rPr>
            </w:pPr>
          </w:p>
        </w:tc>
        <w:tc>
          <w:tcPr>
            <w:tcW w:w="5373" w:type="dxa"/>
            <w:gridSpan w:val="2"/>
          </w:tcPr>
          <w:p w:rsidR="000A0DC3" w:rsidRPr="00091E1B" w:rsidRDefault="000A0DC3">
            <w:pPr>
              <w:spacing w:line="240" w:lineRule="atLeast"/>
              <w:rPr>
                <w:rFonts w:ascii="Arial" w:hAnsi="Arial"/>
                <w:color w:val="0000FF"/>
              </w:rPr>
            </w:pPr>
          </w:p>
        </w:tc>
        <w:tc>
          <w:tcPr>
            <w:tcW w:w="288" w:type="dxa"/>
            <w:vAlign w:val="bottom"/>
          </w:tcPr>
          <w:p w:rsidR="000A0DC3" w:rsidRPr="00091E1B" w:rsidRDefault="000A0DC3">
            <w:pPr>
              <w:spacing w:line="240" w:lineRule="atLeast"/>
              <w:jc w:val="right"/>
              <w:rPr>
                <w:rFonts w:ascii="Arial" w:hAnsi="Arial"/>
                <w:color w:val="0000FF"/>
              </w:rPr>
            </w:pPr>
          </w:p>
        </w:tc>
        <w:tc>
          <w:tcPr>
            <w:tcW w:w="881" w:type="dxa"/>
            <w:gridSpan w:val="2"/>
            <w:vAlign w:val="bottom"/>
          </w:tcPr>
          <w:p w:rsidR="000A0DC3" w:rsidRPr="00091E1B" w:rsidRDefault="000A0DC3">
            <w:pPr>
              <w:spacing w:line="240" w:lineRule="atLeast"/>
              <w:jc w:val="right"/>
              <w:rPr>
                <w:rFonts w:ascii="Arial" w:hAnsi="Arial"/>
                <w:color w:val="0000FF"/>
              </w:rPr>
            </w:pPr>
          </w:p>
        </w:tc>
        <w:tc>
          <w:tcPr>
            <w:tcW w:w="175" w:type="dxa"/>
            <w:vAlign w:val="bottom"/>
          </w:tcPr>
          <w:p w:rsidR="000A0DC3" w:rsidRPr="00091E1B" w:rsidRDefault="000A0DC3">
            <w:pPr>
              <w:spacing w:line="240" w:lineRule="atLeast"/>
              <w:jc w:val="right"/>
              <w:rPr>
                <w:color w:val="0000FF"/>
              </w:rPr>
            </w:pPr>
          </w:p>
        </w:tc>
        <w:tc>
          <w:tcPr>
            <w:tcW w:w="288" w:type="dxa"/>
            <w:vAlign w:val="bottom"/>
          </w:tcPr>
          <w:p w:rsidR="000A0DC3" w:rsidRPr="00091E1B" w:rsidRDefault="000A0DC3">
            <w:pPr>
              <w:spacing w:line="240" w:lineRule="atLeast"/>
              <w:jc w:val="right"/>
              <w:rPr>
                <w:rFonts w:ascii="Arial" w:hAnsi="Arial"/>
                <w:color w:val="0000FF"/>
                <w:lang w:val="nl-BE"/>
              </w:rPr>
            </w:pPr>
          </w:p>
        </w:tc>
      </w:tr>
      <w:tr w:rsidR="000A0DC3" w:rsidRPr="00F003DB" w:rsidTr="00CD5475">
        <w:trPr>
          <w:cantSplit/>
        </w:trPr>
        <w:tc>
          <w:tcPr>
            <w:tcW w:w="290" w:type="dxa"/>
          </w:tcPr>
          <w:p w:rsidR="000A0DC3" w:rsidRPr="00091E1B" w:rsidRDefault="000A0DC3" w:rsidP="0047273B">
            <w:pPr>
              <w:spacing w:line="240" w:lineRule="atLeast"/>
              <w:rPr>
                <w:color w:val="0000FF"/>
              </w:rPr>
            </w:pPr>
          </w:p>
        </w:tc>
        <w:tc>
          <w:tcPr>
            <w:tcW w:w="576" w:type="dxa"/>
            <w:gridSpan w:val="2"/>
          </w:tcPr>
          <w:p w:rsidR="000A0DC3" w:rsidRPr="00091E1B" w:rsidRDefault="000A0DC3" w:rsidP="0047273B">
            <w:pPr>
              <w:spacing w:line="240" w:lineRule="atLeast"/>
              <w:jc w:val="right"/>
              <w:rPr>
                <w:color w:val="0000FF"/>
              </w:rPr>
            </w:pPr>
          </w:p>
        </w:tc>
        <w:tc>
          <w:tcPr>
            <w:tcW w:w="864" w:type="dxa"/>
          </w:tcPr>
          <w:p w:rsidR="000A0DC3" w:rsidRPr="00091E1B" w:rsidRDefault="000A0DC3" w:rsidP="009E2FF9">
            <w:pPr>
              <w:spacing w:line="240" w:lineRule="atLeast"/>
              <w:rPr>
                <w:rFonts w:ascii="Arial" w:hAnsi="Arial"/>
                <w:color w:val="0000FF"/>
              </w:rPr>
            </w:pPr>
          </w:p>
        </w:tc>
        <w:tc>
          <w:tcPr>
            <w:tcW w:w="864" w:type="dxa"/>
            <w:gridSpan w:val="2"/>
          </w:tcPr>
          <w:p w:rsidR="000A0DC3" w:rsidRPr="00091E1B" w:rsidRDefault="000A0DC3" w:rsidP="009E2FF9">
            <w:pPr>
              <w:spacing w:line="240" w:lineRule="atLeast"/>
              <w:rPr>
                <w:rFonts w:ascii="Arial" w:hAnsi="Arial" w:cs="Arial"/>
                <w:color w:val="0000FF"/>
              </w:rPr>
            </w:pPr>
          </w:p>
        </w:tc>
        <w:tc>
          <w:tcPr>
            <w:tcW w:w="6717" w:type="dxa"/>
            <w:gridSpan w:val="6"/>
          </w:tcPr>
          <w:p w:rsidR="000A0DC3" w:rsidRPr="00091E1B" w:rsidRDefault="000A0DC3" w:rsidP="0047273B">
            <w:pPr>
              <w:spacing w:line="240" w:lineRule="atLeast"/>
              <w:jc w:val="both"/>
              <w:rPr>
                <w:color w:val="0000FF"/>
                <w:lang w:val="nl-BE"/>
              </w:rPr>
            </w:pPr>
            <w:r w:rsidRPr="00091E1B">
              <w:rPr>
                <w:rFonts w:ascii="Arial" w:hAnsi="Arial"/>
                <w:i/>
                <w:color w:val="0000FF"/>
                <w:sz w:val="18"/>
                <w:lang w:val="nl-BE"/>
              </w:rPr>
              <w:t>"K.B. 20.7.2004" (in werking 1.9.2004)</w:t>
            </w:r>
            <w:r w:rsidR="00B306F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0A0DC3" w:rsidRPr="00091E1B" w:rsidRDefault="000A0DC3" w:rsidP="0047273B">
            <w:pPr>
              <w:spacing w:line="240" w:lineRule="atLeast"/>
              <w:jc w:val="right"/>
              <w:rPr>
                <w:color w:val="0000FF"/>
                <w:lang w:val="nl-BE"/>
              </w:rPr>
            </w:pPr>
          </w:p>
        </w:tc>
      </w:tr>
      <w:tr w:rsidR="007D3C49" w:rsidRPr="00091E1B" w:rsidTr="00CD5475">
        <w:trPr>
          <w:cantSplit/>
        </w:trPr>
        <w:tc>
          <w:tcPr>
            <w:tcW w:w="290" w:type="dxa"/>
          </w:tcPr>
          <w:p w:rsidR="007D3C49" w:rsidRPr="00091E1B" w:rsidRDefault="000A0DC3">
            <w:pPr>
              <w:spacing w:line="240" w:lineRule="atLeast"/>
              <w:rPr>
                <w:color w:val="0000FF"/>
              </w:rPr>
            </w:pPr>
            <w:r w:rsidRPr="00091E1B">
              <w:rPr>
                <w:rFonts w:ascii="Arial" w:hAnsi="Arial"/>
                <w:color w:val="0000FF"/>
                <w:lang w:val="nl-BE"/>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697012</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697023</w:t>
            </w:r>
          </w:p>
        </w:tc>
        <w:tc>
          <w:tcPr>
            <w:tcW w:w="5373" w:type="dxa"/>
            <w:gridSpan w:val="2"/>
          </w:tcPr>
          <w:p w:rsidR="007D3C49" w:rsidRPr="00091E1B" w:rsidRDefault="007D3C49">
            <w:pPr>
              <w:spacing w:line="240" w:lineRule="atLeast"/>
              <w:rPr>
                <w:color w:val="0000FF"/>
                <w:lang w:val="nl-BE"/>
              </w:rPr>
            </w:pPr>
            <w:r w:rsidRPr="00091E1B">
              <w:rPr>
                <w:rFonts w:ascii="Arial" w:hAnsi="Arial"/>
                <w:color w:val="0000FF"/>
                <w:lang w:val="nl-BE"/>
              </w:rPr>
              <w:t>Bijkomende tegemoetkoming voor tweedelige cosmetiek.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107,4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04758F">
            <w:pPr>
              <w:spacing w:line="240" w:lineRule="atLeast"/>
              <w:jc w:val="right"/>
              <w:rPr>
                <w:color w:val="0000FF"/>
              </w:rPr>
            </w:pPr>
            <w:r w:rsidRPr="00091E1B">
              <w:rPr>
                <w:rFonts w:ascii="Arial" w:hAnsi="Arial"/>
                <w:color w:val="0000FF"/>
                <w:lang w:val="nl-BE"/>
              </w:rPr>
              <w:t>"</w:t>
            </w:r>
          </w:p>
        </w:tc>
      </w:tr>
      <w:tr w:rsidR="0004758F" w:rsidRPr="00091E1B" w:rsidTr="00CD5475">
        <w:trPr>
          <w:cantSplit/>
        </w:trPr>
        <w:tc>
          <w:tcPr>
            <w:tcW w:w="290" w:type="dxa"/>
          </w:tcPr>
          <w:p w:rsidR="0004758F" w:rsidRPr="00091E1B" w:rsidRDefault="0004758F">
            <w:pPr>
              <w:spacing w:line="240" w:lineRule="atLeast"/>
              <w:rPr>
                <w:rFonts w:ascii="Arial" w:hAnsi="Arial"/>
                <w:color w:val="0000FF"/>
                <w:lang w:val="nl-BE"/>
              </w:rPr>
            </w:pPr>
          </w:p>
        </w:tc>
        <w:tc>
          <w:tcPr>
            <w:tcW w:w="576" w:type="dxa"/>
            <w:gridSpan w:val="2"/>
          </w:tcPr>
          <w:p w:rsidR="0004758F" w:rsidRPr="00091E1B" w:rsidRDefault="0004758F">
            <w:pPr>
              <w:spacing w:line="240" w:lineRule="atLeast"/>
              <w:jc w:val="right"/>
              <w:rPr>
                <w:color w:val="0000FF"/>
              </w:rPr>
            </w:pPr>
          </w:p>
        </w:tc>
        <w:tc>
          <w:tcPr>
            <w:tcW w:w="864" w:type="dxa"/>
          </w:tcPr>
          <w:p w:rsidR="0004758F" w:rsidRPr="00091E1B" w:rsidRDefault="0004758F" w:rsidP="009E2FF9">
            <w:pPr>
              <w:spacing w:line="240" w:lineRule="atLeast"/>
              <w:rPr>
                <w:rFonts w:ascii="Arial" w:hAnsi="Arial"/>
                <w:color w:val="0000FF"/>
              </w:rPr>
            </w:pPr>
          </w:p>
        </w:tc>
        <w:tc>
          <w:tcPr>
            <w:tcW w:w="864" w:type="dxa"/>
            <w:gridSpan w:val="2"/>
          </w:tcPr>
          <w:p w:rsidR="0004758F" w:rsidRPr="00091E1B" w:rsidRDefault="0004758F" w:rsidP="009E2FF9">
            <w:pPr>
              <w:spacing w:line="240" w:lineRule="atLeast"/>
              <w:rPr>
                <w:rFonts w:ascii="Arial" w:hAnsi="Arial" w:cs="Arial"/>
                <w:color w:val="0000FF"/>
              </w:rPr>
            </w:pPr>
          </w:p>
        </w:tc>
        <w:tc>
          <w:tcPr>
            <w:tcW w:w="5373" w:type="dxa"/>
            <w:gridSpan w:val="2"/>
          </w:tcPr>
          <w:p w:rsidR="0004758F" w:rsidRPr="00091E1B" w:rsidRDefault="0004758F">
            <w:pPr>
              <w:spacing w:line="240" w:lineRule="atLeast"/>
              <w:rPr>
                <w:rFonts w:ascii="Arial" w:hAnsi="Arial"/>
                <w:color w:val="0000FF"/>
                <w:lang w:val="nl-BE"/>
              </w:rPr>
            </w:pPr>
          </w:p>
        </w:tc>
        <w:tc>
          <w:tcPr>
            <w:tcW w:w="288" w:type="dxa"/>
            <w:vAlign w:val="bottom"/>
          </w:tcPr>
          <w:p w:rsidR="0004758F" w:rsidRPr="00091E1B" w:rsidRDefault="0004758F">
            <w:pPr>
              <w:spacing w:line="240" w:lineRule="atLeast"/>
              <w:jc w:val="right"/>
              <w:rPr>
                <w:rFonts w:ascii="Arial" w:hAnsi="Arial"/>
                <w:color w:val="0000FF"/>
              </w:rPr>
            </w:pPr>
          </w:p>
        </w:tc>
        <w:tc>
          <w:tcPr>
            <w:tcW w:w="881" w:type="dxa"/>
            <w:gridSpan w:val="2"/>
            <w:vAlign w:val="bottom"/>
          </w:tcPr>
          <w:p w:rsidR="0004758F" w:rsidRPr="00091E1B" w:rsidRDefault="0004758F">
            <w:pPr>
              <w:spacing w:line="240" w:lineRule="atLeast"/>
              <w:jc w:val="right"/>
              <w:rPr>
                <w:rFonts w:ascii="Arial" w:hAnsi="Arial"/>
                <w:color w:val="0000FF"/>
              </w:rPr>
            </w:pPr>
          </w:p>
        </w:tc>
        <w:tc>
          <w:tcPr>
            <w:tcW w:w="175" w:type="dxa"/>
            <w:vAlign w:val="bottom"/>
          </w:tcPr>
          <w:p w:rsidR="0004758F" w:rsidRPr="00091E1B" w:rsidRDefault="0004758F">
            <w:pPr>
              <w:spacing w:line="240" w:lineRule="atLeast"/>
              <w:jc w:val="right"/>
              <w:rPr>
                <w:color w:val="0000FF"/>
              </w:rPr>
            </w:pPr>
          </w:p>
        </w:tc>
        <w:tc>
          <w:tcPr>
            <w:tcW w:w="288" w:type="dxa"/>
            <w:vAlign w:val="bottom"/>
          </w:tcPr>
          <w:p w:rsidR="0004758F" w:rsidRPr="00091E1B" w:rsidRDefault="0004758F">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04758F">
            <w:pPr>
              <w:spacing w:line="240" w:lineRule="atLeast"/>
              <w:rPr>
                <w:rFonts w:ascii="Arial" w:hAnsi="Arial"/>
                <w:color w:val="0000FF"/>
              </w:rPr>
            </w:pPr>
            <w:r w:rsidRPr="00091E1B">
              <w:rPr>
                <w:rFonts w:ascii="Arial" w:hAnsi="Arial"/>
                <w:i/>
                <w:color w:val="0000FF"/>
                <w:sz w:val="18"/>
                <w:lang w:val="nl-BE"/>
              </w:rPr>
              <w:t>"K.B. 20.7.2004" (in werking 1.9.2004)</w:t>
            </w: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04758F">
            <w:pPr>
              <w:spacing w:line="240" w:lineRule="atLeast"/>
              <w:jc w:val="both"/>
              <w:rPr>
                <w:color w:val="0000FF"/>
              </w:rPr>
            </w:pPr>
            <w:r w:rsidRPr="00091E1B">
              <w:rPr>
                <w:rFonts w:ascii="Arial" w:hAnsi="Arial"/>
                <w:color w:val="0000FF"/>
                <w:lang w:val="nl-BE"/>
              </w:rPr>
              <w:t>"</w:t>
            </w:r>
            <w:r w:rsidR="007D3C49" w:rsidRPr="00091E1B">
              <w:rPr>
                <w:rFonts w:ascii="Arial" w:hAnsi="Arial"/>
                <w:b/>
                <w:color w:val="0000FF"/>
              </w:rPr>
              <w:t xml:space="preserve">7. </w:t>
            </w:r>
            <w:r w:rsidR="007D3C49" w:rsidRPr="00091E1B">
              <w:rPr>
                <w:rFonts w:ascii="Arial" w:hAnsi="Arial"/>
                <w:b/>
                <w:color w:val="0000FF"/>
                <w:u w:val="single"/>
              </w:rPr>
              <w:t>Liner (jaarlijks)</w:t>
            </w:r>
            <w:r w:rsidR="007D3C49" w:rsidRPr="00091E1B">
              <w:rPr>
                <w:rFonts w:ascii="Arial" w:hAnsi="Arial"/>
                <w:b/>
                <w:color w:val="0000FF"/>
              </w:rPr>
              <w:t xml:space="preserve"> </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rsidP="0004758F">
            <w:pPr>
              <w:spacing w:line="240" w:lineRule="atLeast"/>
              <w:jc w:val="both"/>
              <w:rPr>
                <w:color w:val="0000FF"/>
                <w:lang w:val="nl-BE"/>
              </w:rPr>
            </w:pPr>
            <w:r w:rsidRPr="00091E1B">
              <w:rPr>
                <w:rFonts w:ascii="Arial" w:hAnsi="Arial"/>
                <w:b/>
                <w:color w:val="0000FF"/>
                <w:lang w:val="nl-BE"/>
              </w:rPr>
              <w:t>Liner jaarlijks of bij nieuwe koker</w:t>
            </w:r>
            <w:r w:rsidR="0004758F"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lang w:val="nl-BE"/>
              </w:rPr>
            </w:pPr>
          </w:p>
        </w:tc>
      </w:tr>
      <w:tr w:rsidR="0004758F" w:rsidRPr="00F003DB" w:rsidTr="00CD5475">
        <w:trPr>
          <w:cantSplit/>
        </w:trPr>
        <w:tc>
          <w:tcPr>
            <w:tcW w:w="290" w:type="dxa"/>
          </w:tcPr>
          <w:p w:rsidR="0004758F" w:rsidRPr="00091E1B" w:rsidRDefault="0004758F" w:rsidP="0004758F">
            <w:pPr>
              <w:spacing w:line="240" w:lineRule="atLeast"/>
              <w:rPr>
                <w:color w:val="0000FF"/>
                <w:lang w:val="nl-BE"/>
              </w:rPr>
            </w:pPr>
          </w:p>
        </w:tc>
        <w:tc>
          <w:tcPr>
            <w:tcW w:w="576" w:type="dxa"/>
            <w:gridSpan w:val="2"/>
          </w:tcPr>
          <w:p w:rsidR="0004758F" w:rsidRPr="00091E1B" w:rsidRDefault="0004758F" w:rsidP="0004758F">
            <w:pPr>
              <w:spacing w:line="240" w:lineRule="atLeast"/>
              <w:jc w:val="right"/>
              <w:rPr>
                <w:color w:val="0000FF"/>
                <w:lang w:val="nl-BE"/>
              </w:rPr>
            </w:pPr>
          </w:p>
        </w:tc>
        <w:tc>
          <w:tcPr>
            <w:tcW w:w="864" w:type="dxa"/>
          </w:tcPr>
          <w:p w:rsidR="0004758F" w:rsidRPr="00091E1B" w:rsidRDefault="0004758F" w:rsidP="0004758F">
            <w:pPr>
              <w:spacing w:line="240" w:lineRule="atLeast"/>
              <w:rPr>
                <w:rFonts w:ascii="Arial" w:hAnsi="Arial"/>
                <w:color w:val="0000FF"/>
                <w:lang w:val="nl-BE"/>
              </w:rPr>
            </w:pPr>
          </w:p>
        </w:tc>
        <w:tc>
          <w:tcPr>
            <w:tcW w:w="864" w:type="dxa"/>
            <w:gridSpan w:val="2"/>
          </w:tcPr>
          <w:p w:rsidR="0004758F" w:rsidRPr="00091E1B" w:rsidRDefault="0004758F" w:rsidP="0004758F">
            <w:pPr>
              <w:spacing w:line="240" w:lineRule="atLeast"/>
              <w:rPr>
                <w:rFonts w:ascii="Arial" w:hAnsi="Arial" w:cs="Arial"/>
                <w:color w:val="0000FF"/>
                <w:lang w:val="nl-BE"/>
              </w:rPr>
            </w:pPr>
          </w:p>
        </w:tc>
        <w:tc>
          <w:tcPr>
            <w:tcW w:w="6717" w:type="dxa"/>
            <w:gridSpan w:val="6"/>
          </w:tcPr>
          <w:p w:rsidR="0004758F" w:rsidRPr="00091E1B" w:rsidRDefault="0004758F" w:rsidP="0004758F">
            <w:pPr>
              <w:spacing w:line="240" w:lineRule="atLeast"/>
              <w:jc w:val="both"/>
              <w:rPr>
                <w:color w:val="0000FF"/>
                <w:lang w:val="nl-BE"/>
              </w:rPr>
            </w:pPr>
            <w:r w:rsidRPr="00091E1B">
              <w:rPr>
                <w:rFonts w:ascii="Arial" w:hAnsi="Arial"/>
                <w:i/>
                <w:color w:val="0000FF"/>
                <w:sz w:val="18"/>
                <w:lang w:val="nl-BE"/>
              </w:rPr>
              <w:t xml:space="preserve">"K.B. 20.7.2004" (in werking 1.9.2004) + </w:t>
            </w:r>
            <w:r w:rsidR="000B7B42" w:rsidRPr="00091E1B">
              <w:rPr>
                <w:rFonts w:ascii="Arial" w:hAnsi="Arial"/>
                <w:i/>
                <w:color w:val="0000FF"/>
                <w:sz w:val="18"/>
                <w:lang w:val="nl-BE"/>
              </w:rPr>
              <w:t>"K.B. 18.10.2013" (in werking 1.12.2013)</w:t>
            </w:r>
          </w:p>
        </w:tc>
        <w:tc>
          <w:tcPr>
            <w:tcW w:w="288" w:type="dxa"/>
            <w:vAlign w:val="bottom"/>
          </w:tcPr>
          <w:p w:rsidR="0004758F" w:rsidRPr="00091E1B" w:rsidRDefault="0004758F" w:rsidP="0004758F">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FE6FFD" w:rsidP="0004758F">
            <w:pPr>
              <w:spacing w:line="240" w:lineRule="atLeast"/>
              <w:jc w:val="both"/>
              <w:rPr>
                <w:color w:val="0000FF"/>
              </w:rPr>
            </w:pPr>
            <w:r w:rsidRPr="00091E1B">
              <w:rPr>
                <w:rFonts w:ascii="Arial" w:hAnsi="Arial"/>
                <w:color w:val="0000FF"/>
                <w:lang w:val="nl-BE"/>
              </w:rPr>
              <w:t>"</w:t>
            </w:r>
            <w:r w:rsidR="0004758F" w:rsidRPr="00091E1B">
              <w:rPr>
                <w:rFonts w:ascii="Arial" w:hAnsi="Arial"/>
                <w:color w:val="0000FF"/>
              </w:rPr>
              <w:t>Maatwerk :</w:t>
            </w: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697034</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697045</w:t>
            </w:r>
          </w:p>
        </w:tc>
        <w:tc>
          <w:tcPr>
            <w:tcW w:w="5373" w:type="dxa"/>
            <w:gridSpan w:val="2"/>
          </w:tcPr>
          <w:p w:rsidR="007D3C49" w:rsidRPr="00091E1B" w:rsidRDefault="007D3C49">
            <w:pPr>
              <w:spacing w:line="240" w:lineRule="atLeast"/>
              <w:rPr>
                <w:color w:val="0000FF"/>
                <w:lang w:val="nl-BE"/>
              </w:rPr>
            </w:pPr>
            <w:r w:rsidRPr="00091E1B">
              <w:rPr>
                <w:rFonts w:ascii="Arial" w:hAnsi="Arial"/>
                <w:color w:val="0000FF"/>
                <w:lang w:val="nl-BE"/>
              </w:rPr>
              <w:t>Liner en kit, groepen 1, 2, 3, 4 en 5, standaard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227,19</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697056</w:t>
            </w:r>
          </w:p>
        </w:tc>
        <w:tc>
          <w:tcPr>
            <w:tcW w:w="864" w:type="dxa"/>
            <w:gridSpan w:val="2"/>
          </w:tcPr>
          <w:p w:rsidR="007D3C49" w:rsidRPr="00091E1B" w:rsidRDefault="00152D59" w:rsidP="009E2FF9">
            <w:pPr>
              <w:spacing w:line="240" w:lineRule="atLeast"/>
              <w:rPr>
                <w:rFonts w:ascii="Arial" w:hAnsi="Arial" w:cs="Arial"/>
                <w:color w:val="0000FF"/>
              </w:rPr>
            </w:pPr>
            <w:r w:rsidRPr="00091E1B">
              <w:rPr>
                <w:rFonts w:ascii="Arial" w:hAnsi="Arial" w:cs="Arial"/>
                <w:color w:val="0000FF"/>
              </w:rPr>
              <w:t>697060</w:t>
            </w:r>
          </w:p>
        </w:tc>
        <w:tc>
          <w:tcPr>
            <w:tcW w:w="5373" w:type="dxa"/>
            <w:gridSpan w:val="2"/>
          </w:tcPr>
          <w:p w:rsidR="007D3C49" w:rsidRPr="00091E1B" w:rsidRDefault="007D3C49">
            <w:pPr>
              <w:spacing w:line="240" w:lineRule="atLeast"/>
              <w:rPr>
                <w:color w:val="0000FF"/>
                <w:lang w:val="nl-BE"/>
              </w:rPr>
            </w:pPr>
            <w:r w:rsidRPr="00091E1B">
              <w:rPr>
                <w:rFonts w:ascii="Arial" w:hAnsi="Arial"/>
                <w:color w:val="0000FF"/>
                <w:lang w:val="nl-BE"/>
              </w:rPr>
              <w:t>Liner en kit, groepen 4 en 5, maatwerk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700,91</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0A0DC3" w:rsidRPr="00091E1B" w:rsidTr="00CD5475">
        <w:trPr>
          <w:cantSplit/>
        </w:trPr>
        <w:tc>
          <w:tcPr>
            <w:tcW w:w="290" w:type="dxa"/>
          </w:tcPr>
          <w:p w:rsidR="000A0DC3" w:rsidRPr="00091E1B" w:rsidRDefault="000A0DC3">
            <w:pPr>
              <w:spacing w:line="240" w:lineRule="atLeast"/>
              <w:rPr>
                <w:color w:val="0000FF"/>
              </w:rPr>
            </w:pPr>
          </w:p>
        </w:tc>
        <w:tc>
          <w:tcPr>
            <w:tcW w:w="576" w:type="dxa"/>
            <w:gridSpan w:val="2"/>
          </w:tcPr>
          <w:p w:rsidR="000A0DC3" w:rsidRPr="00091E1B" w:rsidRDefault="000A0DC3">
            <w:pPr>
              <w:spacing w:line="240" w:lineRule="atLeast"/>
              <w:jc w:val="right"/>
              <w:rPr>
                <w:color w:val="0000FF"/>
              </w:rPr>
            </w:pPr>
          </w:p>
        </w:tc>
        <w:tc>
          <w:tcPr>
            <w:tcW w:w="864" w:type="dxa"/>
          </w:tcPr>
          <w:p w:rsidR="000A0DC3" w:rsidRPr="00091E1B" w:rsidRDefault="000A0DC3" w:rsidP="009E2FF9">
            <w:pPr>
              <w:spacing w:line="240" w:lineRule="atLeast"/>
              <w:rPr>
                <w:rFonts w:ascii="Arial" w:hAnsi="Arial"/>
                <w:color w:val="0000FF"/>
              </w:rPr>
            </w:pPr>
          </w:p>
        </w:tc>
        <w:tc>
          <w:tcPr>
            <w:tcW w:w="864" w:type="dxa"/>
            <w:gridSpan w:val="2"/>
          </w:tcPr>
          <w:p w:rsidR="000A0DC3" w:rsidRPr="00091E1B" w:rsidRDefault="000A0DC3" w:rsidP="009E2FF9">
            <w:pPr>
              <w:spacing w:line="240" w:lineRule="atLeast"/>
              <w:rPr>
                <w:rFonts w:ascii="Arial" w:hAnsi="Arial" w:cs="Arial"/>
                <w:color w:val="0000FF"/>
              </w:rPr>
            </w:pPr>
          </w:p>
        </w:tc>
        <w:tc>
          <w:tcPr>
            <w:tcW w:w="6717" w:type="dxa"/>
            <w:gridSpan w:val="6"/>
          </w:tcPr>
          <w:p w:rsidR="000A0DC3" w:rsidRPr="00091E1B" w:rsidRDefault="000A0DC3" w:rsidP="00FE6FFD">
            <w:pPr>
              <w:spacing w:line="240" w:lineRule="atLeast"/>
              <w:jc w:val="both"/>
              <w:rPr>
                <w:color w:val="0000FF"/>
                <w:lang w:val="nl-BE"/>
              </w:rPr>
            </w:pPr>
            <w:r w:rsidRPr="00091E1B">
              <w:rPr>
                <w:rFonts w:ascii="Arial" w:hAnsi="Arial"/>
                <w:i/>
                <w:color w:val="0000FF"/>
                <w:sz w:val="18"/>
                <w:lang w:val="nl-BE"/>
              </w:rPr>
              <w:t>"K.B. 13.2.2006" (in werking 1.9.2004)</w:t>
            </w:r>
          </w:p>
        </w:tc>
        <w:tc>
          <w:tcPr>
            <w:tcW w:w="288" w:type="dxa"/>
            <w:vAlign w:val="bottom"/>
          </w:tcPr>
          <w:p w:rsidR="000A0DC3" w:rsidRPr="00091E1B" w:rsidRDefault="000A0DC3">
            <w:pPr>
              <w:spacing w:line="240" w:lineRule="atLeast"/>
              <w:jc w:val="right"/>
              <w:rPr>
                <w:rFonts w:ascii="Arial" w:hAnsi="Arial"/>
                <w:color w:val="0000FF"/>
                <w:lang w:val="nl-BE"/>
              </w:rPr>
            </w:pPr>
          </w:p>
        </w:tc>
      </w:tr>
      <w:tr w:rsidR="00EB6E3F" w:rsidRPr="00F003DB" w:rsidTr="00CD5475">
        <w:trPr>
          <w:cantSplit/>
        </w:trPr>
        <w:tc>
          <w:tcPr>
            <w:tcW w:w="290" w:type="dxa"/>
          </w:tcPr>
          <w:p w:rsidR="00EB6E3F" w:rsidRPr="00091E1B" w:rsidRDefault="00EB6E3F">
            <w:pPr>
              <w:spacing w:line="240" w:lineRule="atLeast"/>
              <w:rPr>
                <w:color w:val="0000FF"/>
                <w:lang w:val="nl-BE"/>
              </w:rPr>
            </w:pPr>
          </w:p>
        </w:tc>
        <w:tc>
          <w:tcPr>
            <w:tcW w:w="576" w:type="dxa"/>
            <w:gridSpan w:val="2"/>
          </w:tcPr>
          <w:p w:rsidR="00EB6E3F" w:rsidRPr="00091E1B" w:rsidRDefault="00EB6E3F">
            <w:pPr>
              <w:spacing w:line="240" w:lineRule="atLeast"/>
              <w:jc w:val="right"/>
              <w:rPr>
                <w:color w:val="0000FF"/>
                <w:lang w:val="nl-BE"/>
              </w:rPr>
            </w:pPr>
          </w:p>
        </w:tc>
        <w:tc>
          <w:tcPr>
            <w:tcW w:w="864" w:type="dxa"/>
          </w:tcPr>
          <w:p w:rsidR="00EB6E3F" w:rsidRPr="00091E1B" w:rsidRDefault="00EB6E3F" w:rsidP="009E2FF9">
            <w:pPr>
              <w:spacing w:line="240" w:lineRule="atLeast"/>
              <w:rPr>
                <w:rFonts w:ascii="Arial" w:hAnsi="Arial"/>
                <w:color w:val="0000FF"/>
                <w:lang w:val="nl-BE"/>
              </w:rPr>
            </w:pPr>
          </w:p>
        </w:tc>
        <w:tc>
          <w:tcPr>
            <w:tcW w:w="864" w:type="dxa"/>
            <w:gridSpan w:val="2"/>
          </w:tcPr>
          <w:p w:rsidR="00EB6E3F" w:rsidRPr="007D5C64" w:rsidRDefault="00EB6E3F" w:rsidP="009E2FF9">
            <w:pPr>
              <w:spacing w:line="240" w:lineRule="atLeast"/>
              <w:rPr>
                <w:rFonts w:ascii="Arial" w:hAnsi="Arial" w:cs="Arial"/>
                <w:color w:val="0000FF"/>
                <w:lang w:val="nl-BE"/>
              </w:rPr>
            </w:pPr>
          </w:p>
        </w:tc>
        <w:tc>
          <w:tcPr>
            <w:tcW w:w="6717" w:type="dxa"/>
            <w:gridSpan w:val="6"/>
          </w:tcPr>
          <w:p w:rsidR="00EB6E3F" w:rsidRPr="00091E1B" w:rsidRDefault="00EB6E3F" w:rsidP="00EB6E3F">
            <w:pPr>
              <w:spacing w:line="240" w:lineRule="atLeast"/>
              <w:rPr>
                <w:rFonts w:ascii="Arial" w:hAnsi="Arial"/>
                <w:b/>
                <w:color w:val="0000FF"/>
                <w:u w:val="single"/>
                <w:lang w:val="nl-BE"/>
              </w:rPr>
            </w:pPr>
            <w:r w:rsidRPr="00091E1B">
              <w:rPr>
                <w:rFonts w:ascii="Arial" w:hAnsi="Arial"/>
                <w:color w:val="0000FF"/>
                <w:lang w:val="nl-BE"/>
              </w:rPr>
              <w:t>"</w:t>
            </w:r>
            <w:r w:rsidRPr="00091E1B">
              <w:rPr>
                <w:rFonts w:ascii="Arial" w:hAnsi="Arial"/>
                <w:b/>
                <w:color w:val="0000FF"/>
                <w:lang w:val="nl-BE"/>
              </w:rPr>
              <w:t xml:space="preserve">8. </w:t>
            </w:r>
            <w:r w:rsidRPr="00091E1B">
              <w:rPr>
                <w:rFonts w:ascii="Arial" w:hAnsi="Arial"/>
                <w:b/>
                <w:color w:val="0000FF"/>
                <w:u w:val="single"/>
                <w:lang w:val="nl-BE"/>
              </w:rPr>
              <w:t>Stompkousen voor voorlopige en definitieve prothesen</w:t>
            </w:r>
            <w:r w:rsidR="00FE6FFD" w:rsidRPr="00091E1B">
              <w:rPr>
                <w:rFonts w:ascii="Arial" w:hAnsi="Arial"/>
                <w:color w:val="0000FF"/>
                <w:lang w:val="nl-BE"/>
              </w:rPr>
              <w:t>"</w:t>
            </w:r>
          </w:p>
        </w:tc>
        <w:tc>
          <w:tcPr>
            <w:tcW w:w="288" w:type="dxa"/>
            <w:vAlign w:val="bottom"/>
          </w:tcPr>
          <w:p w:rsidR="00EB6E3F" w:rsidRPr="00091E1B" w:rsidRDefault="00EB6E3F">
            <w:pPr>
              <w:spacing w:line="240" w:lineRule="atLeast"/>
              <w:jc w:val="right"/>
              <w:rPr>
                <w:rFonts w:ascii="Arial" w:hAnsi="Arial"/>
                <w:color w:val="0000FF"/>
                <w:lang w:val="nl-BE"/>
              </w:rPr>
            </w:pPr>
          </w:p>
        </w:tc>
      </w:tr>
      <w:tr w:rsidR="00FE6FFD" w:rsidRPr="00F003DB" w:rsidTr="00CD5475">
        <w:trPr>
          <w:cantSplit/>
        </w:trPr>
        <w:tc>
          <w:tcPr>
            <w:tcW w:w="290" w:type="dxa"/>
          </w:tcPr>
          <w:p w:rsidR="00FE6FFD" w:rsidRPr="00091E1B" w:rsidRDefault="00FE6FFD">
            <w:pPr>
              <w:spacing w:line="240" w:lineRule="atLeast"/>
              <w:rPr>
                <w:color w:val="0000FF"/>
                <w:lang w:val="nl-BE"/>
              </w:rPr>
            </w:pPr>
          </w:p>
        </w:tc>
        <w:tc>
          <w:tcPr>
            <w:tcW w:w="576" w:type="dxa"/>
            <w:gridSpan w:val="2"/>
          </w:tcPr>
          <w:p w:rsidR="00FE6FFD" w:rsidRPr="00091E1B" w:rsidRDefault="00FE6FFD">
            <w:pPr>
              <w:spacing w:line="240" w:lineRule="atLeast"/>
              <w:jc w:val="right"/>
              <w:rPr>
                <w:color w:val="0000FF"/>
                <w:lang w:val="nl-BE"/>
              </w:rPr>
            </w:pPr>
          </w:p>
        </w:tc>
        <w:tc>
          <w:tcPr>
            <w:tcW w:w="864" w:type="dxa"/>
          </w:tcPr>
          <w:p w:rsidR="00FE6FFD" w:rsidRPr="00091E1B" w:rsidRDefault="00FE6FFD" w:rsidP="009E2FF9">
            <w:pPr>
              <w:spacing w:line="240" w:lineRule="atLeast"/>
              <w:rPr>
                <w:rFonts w:ascii="Arial" w:hAnsi="Arial"/>
                <w:color w:val="0000FF"/>
                <w:lang w:val="nl-BE"/>
              </w:rPr>
            </w:pPr>
          </w:p>
        </w:tc>
        <w:tc>
          <w:tcPr>
            <w:tcW w:w="864" w:type="dxa"/>
            <w:gridSpan w:val="2"/>
          </w:tcPr>
          <w:p w:rsidR="00FE6FFD" w:rsidRPr="007D5C64" w:rsidRDefault="00FE6FFD" w:rsidP="009E2FF9">
            <w:pPr>
              <w:spacing w:line="240" w:lineRule="atLeast"/>
              <w:rPr>
                <w:rFonts w:ascii="Arial" w:hAnsi="Arial" w:cs="Arial"/>
                <w:color w:val="0000FF"/>
                <w:lang w:val="nl-BE"/>
              </w:rPr>
            </w:pPr>
          </w:p>
        </w:tc>
        <w:tc>
          <w:tcPr>
            <w:tcW w:w="6717" w:type="dxa"/>
            <w:gridSpan w:val="6"/>
          </w:tcPr>
          <w:p w:rsidR="00FE6FFD" w:rsidRPr="00091E1B" w:rsidRDefault="00FE6FFD" w:rsidP="00EB6E3F">
            <w:pPr>
              <w:spacing w:line="240" w:lineRule="atLeast"/>
              <w:rPr>
                <w:rFonts w:ascii="Arial" w:hAnsi="Arial"/>
                <w:color w:val="0000FF"/>
                <w:lang w:val="nl-BE"/>
              </w:rPr>
            </w:pPr>
          </w:p>
        </w:tc>
        <w:tc>
          <w:tcPr>
            <w:tcW w:w="288" w:type="dxa"/>
            <w:vAlign w:val="bottom"/>
          </w:tcPr>
          <w:p w:rsidR="00FE6FFD" w:rsidRPr="00091E1B" w:rsidRDefault="00FE6FFD">
            <w:pPr>
              <w:spacing w:line="240" w:lineRule="atLeast"/>
              <w:jc w:val="right"/>
              <w:rPr>
                <w:rFonts w:ascii="Arial" w:hAnsi="Arial"/>
                <w:color w:val="0000FF"/>
                <w:lang w:val="nl-BE"/>
              </w:rPr>
            </w:pPr>
          </w:p>
        </w:tc>
      </w:tr>
      <w:tr w:rsidR="00862EB0" w:rsidRPr="00F003DB" w:rsidTr="00CD5475">
        <w:trPr>
          <w:cantSplit/>
        </w:trPr>
        <w:tc>
          <w:tcPr>
            <w:tcW w:w="290" w:type="dxa"/>
          </w:tcPr>
          <w:p w:rsidR="00862EB0" w:rsidRPr="00091E1B" w:rsidRDefault="00862EB0">
            <w:pPr>
              <w:spacing w:line="240" w:lineRule="atLeast"/>
              <w:rPr>
                <w:color w:val="0000FF"/>
                <w:lang w:val="nl-BE"/>
              </w:rPr>
            </w:pPr>
          </w:p>
        </w:tc>
        <w:tc>
          <w:tcPr>
            <w:tcW w:w="576" w:type="dxa"/>
            <w:gridSpan w:val="2"/>
          </w:tcPr>
          <w:p w:rsidR="00862EB0" w:rsidRPr="00091E1B" w:rsidRDefault="00862EB0">
            <w:pPr>
              <w:spacing w:line="240" w:lineRule="atLeast"/>
              <w:jc w:val="right"/>
              <w:rPr>
                <w:color w:val="0000FF"/>
                <w:lang w:val="nl-BE"/>
              </w:rPr>
            </w:pPr>
          </w:p>
        </w:tc>
        <w:tc>
          <w:tcPr>
            <w:tcW w:w="864" w:type="dxa"/>
          </w:tcPr>
          <w:p w:rsidR="00862EB0" w:rsidRPr="00091E1B" w:rsidRDefault="00862EB0" w:rsidP="009E2FF9">
            <w:pPr>
              <w:spacing w:line="240" w:lineRule="atLeast"/>
              <w:rPr>
                <w:rFonts w:ascii="Arial" w:hAnsi="Arial"/>
                <w:color w:val="0000FF"/>
                <w:lang w:val="nl-BE"/>
              </w:rPr>
            </w:pPr>
          </w:p>
        </w:tc>
        <w:tc>
          <w:tcPr>
            <w:tcW w:w="864" w:type="dxa"/>
            <w:gridSpan w:val="2"/>
          </w:tcPr>
          <w:p w:rsidR="00862EB0" w:rsidRPr="007D5C64" w:rsidRDefault="00862EB0" w:rsidP="009E2FF9">
            <w:pPr>
              <w:spacing w:line="240" w:lineRule="atLeast"/>
              <w:rPr>
                <w:rFonts w:ascii="Arial" w:hAnsi="Arial" w:cs="Arial"/>
                <w:color w:val="0000FF"/>
                <w:lang w:val="nl-BE"/>
              </w:rPr>
            </w:pPr>
          </w:p>
        </w:tc>
        <w:tc>
          <w:tcPr>
            <w:tcW w:w="6717" w:type="dxa"/>
            <w:gridSpan w:val="6"/>
          </w:tcPr>
          <w:p w:rsidR="00862EB0" w:rsidRPr="00091E1B" w:rsidRDefault="00FE6FFD" w:rsidP="007A35A3">
            <w:pPr>
              <w:spacing w:line="240" w:lineRule="atLeast"/>
              <w:jc w:val="both"/>
              <w:rPr>
                <w:rFonts w:ascii="Arial" w:hAnsi="Arial"/>
                <w:color w:val="0000FF"/>
                <w:lang w:val="nl-BE"/>
              </w:rPr>
            </w:pPr>
            <w:r w:rsidRPr="00091E1B">
              <w:rPr>
                <w:rFonts w:ascii="Arial" w:hAnsi="Arial"/>
                <w:i/>
                <w:color w:val="0000FF"/>
                <w:sz w:val="18"/>
                <w:lang w:val="nl-BE"/>
              </w:rPr>
              <w:t xml:space="preserve">"K.B. 13.2.2006" (in werking 1.9.2004) + </w:t>
            </w:r>
            <w:r w:rsidR="000B7B42" w:rsidRPr="00091E1B">
              <w:rPr>
                <w:rFonts w:ascii="Arial" w:hAnsi="Arial"/>
                <w:i/>
                <w:color w:val="0000FF"/>
                <w:sz w:val="18"/>
                <w:lang w:val="nl-BE"/>
              </w:rPr>
              <w:t>"K.B. 18.10.2013" (in werking 1.12.2013)</w:t>
            </w:r>
          </w:p>
        </w:tc>
        <w:tc>
          <w:tcPr>
            <w:tcW w:w="288" w:type="dxa"/>
            <w:vAlign w:val="bottom"/>
          </w:tcPr>
          <w:p w:rsidR="00862EB0" w:rsidRPr="00091E1B" w:rsidRDefault="00862EB0">
            <w:pPr>
              <w:spacing w:line="240" w:lineRule="atLeast"/>
              <w:jc w:val="right"/>
              <w:rPr>
                <w:rFonts w:ascii="Arial" w:hAnsi="Arial"/>
                <w:color w:val="0000FF"/>
                <w:lang w:val="nl-BE"/>
              </w:rPr>
            </w:pPr>
          </w:p>
        </w:tc>
      </w:tr>
      <w:tr w:rsidR="000A0DC3" w:rsidRPr="00091E1B" w:rsidTr="00CD5475">
        <w:trPr>
          <w:cantSplit/>
        </w:trPr>
        <w:tc>
          <w:tcPr>
            <w:tcW w:w="290" w:type="dxa"/>
          </w:tcPr>
          <w:p w:rsidR="000A0DC3" w:rsidRPr="00091E1B" w:rsidRDefault="00FE6FFD">
            <w:pPr>
              <w:spacing w:line="240" w:lineRule="atLeast"/>
              <w:rPr>
                <w:color w:val="0000FF"/>
                <w:lang w:val="nl-BE"/>
              </w:rPr>
            </w:pPr>
            <w:r w:rsidRPr="00091E1B">
              <w:rPr>
                <w:rFonts w:ascii="Arial" w:hAnsi="Arial"/>
                <w:color w:val="0000FF"/>
                <w:lang w:val="nl-BE"/>
              </w:rPr>
              <w:t>"</w:t>
            </w:r>
          </w:p>
        </w:tc>
        <w:tc>
          <w:tcPr>
            <w:tcW w:w="576" w:type="dxa"/>
            <w:gridSpan w:val="2"/>
          </w:tcPr>
          <w:p w:rsidR="000A0DC3" w:rsidRPr="00091E1B" w:rsidRDefault="000A0DC3">
            <w:pPr>
              <w:spacing w:line="240" w:lineRule="atLeast"/>
              <w:jc w:val="right"/>
              <w:rPr>
                <w:color w:val="0000FF"/>
                <w:lang w:val="nl-BE"/>
              </w:rPr>
            </w:pPr>
          </w:p>
        </w:tc>
        <w:tc>
          <w:tcPr>
            <w:tcW w:w="864" w:type="dxa"/>
          </w:tcPr>
          <w:p w:rsidR="000A0DC3" w:rsidRPr="00091E1B" w:rsidRDefault="00EB6E3F" w:rsidP="009E2FF9">
            <w:pPr>
              <w:spacing w:line="240" w:lineRule="atLeast"/>
              <w:rPr>
                <w:rFonts w:ascii="Arial" w:hAnsi="Arial"/>
                <w:color w:val="0000FF"/>
                <w:lang w:val="nl-BE"/>
              </w:rPr>
            </w:pPr>
            <w:r w:rsidRPr="00091E1B">
              <w:rPr>
                <w:rFonts w:ascii="Arial" w:hAnsi="Arial"/>
                <w:color w:val="0000FF"/>
                <w:lang w:val="nl-BE"/>
              </w:rPr>
              <w:t>676535</w:t>
            </w:r>
          </w:p>
        </w:tc>
        <w:tc>
          <w:tcPr>
            <w:tcW w:w="864" w:type="dxa"/>
            <w:gridSpan w:val="2"/>
          </w:tcPr>
          <w:p w:rsidR="000A0DC3" w:rsidRPr="00091E1B" w:rsidRDefault="00152D59" w:rsidP="000B1D00">
            <w:pPr>
              <w:spacing w:line="240" w:lineRule="atLeast"/>
              <w:rPr>
                <w:rFonts w:ascii="Arial" w:hAnsi="Arial" w:cs="Arial"/>
                <w:color w:val="0000FF"/>
                <w:lang w:val="nl-BE"/>
              </w:rPr>
            </w:pPr>
            <w:r w:rsidRPr="00091E1B">
              <w:rPr>
                <w:rFonts w:ascii="Arial" w:hAnsi="Arial" w:cs="Arial"/>
                <w:color w:val="0000FF"/>
                <w:lang w:val="nl-BE"/>
              </w:rPr>
              <w:t>6</w:t>
            </w:r>
            <w:r w:rsidR="000B1D00" w:rsidRPr="00091E1B">
              <w:rPr>
                <w:rFonts w:ascii="Arial" w:hAnsi="Arial" w:cs="Arial"/>
                <w:color w:val="0000FF"/>
                <w:lang w:val="nl-BE"/>
              </w:rPr>
              <w:t>7</w:t>
            </w:r>
            <w:r w:rsidRPr="00091E1B">
              <w:rPr>
                <w:rFonts w:ascii="Arial" w:hAnsi="Arial" w:cs="Arial"/>
                <w:color w:val="0000FF"/>
                <w:lang w:val="nl-BE"/>
              </w:rPr>
              <w:t>6546</w:t>
            </w:r>
          </w:p>
        </w:tc>
        <w:tc>
          <w:tcPr>
            <w:tcW w:w="5373" w:type="dxa"/>
            <w:gridSpan w:val="2"/>
          </w:tcPr>
          <w:p w:rsidR="000A0DC3" w:rsidRPr="00091E1B" w:rsidRDefault="00EB6E3F">
            <w:pPr>
              <w:spacing w:line="240" w:lineRule="atLeast"/>
              <w:rPr>
                <w:rFonts w:ascii="Arial" w:hAnsi="Arial"/>
                <w:color w:val="0000FF"/>
                <w:lang w:val="nl-BE"/>
              </w:rPr>
            </w:pPr>
            <w:r w:rsidRPr="00091E1B">
              <w:rPr>
                <w:rFonts w:ascii="Arial" w:hAnsi="Arial"/>
                <w:color w:val="0000FF"/>
                <w:lang w:val="nl-BE"/>
              </w:rPr>
              <w:t>Stompkousen set, 8 stuks per jaar, groepen 1,2,3,4 en 5</w:t>
            </w:r>
          </w:p>
        </w:tc>
        <w:tc>
          <w:tcPr>
            <w:tcW w:w="288" w:type="dxa"/>
            <w:vAlign w:val="bottom"/>
          </w:tcPr>
          <w:p w:rsidR="000A0DC3" w:rsidRPr="00091E1B" w:rsidRDefault="00EB6E3F">
            <w:pPr>
              <w:spacing w:line="240" w:lineRule="atLeast"/>
              <w:jc w:val="right"/>
              <w:rPr>
                <w:rFonts w:ascii="Arial" w:hAnsi="Arial"/>
                <w:color w:val="0000FF"/>
                <w:lang w:val="nl-BE"/>
              </w:rPr>
            </w:pPr>
            <w:r w:rsidRPr="00091E1B">
              <w:rPr>
                <w:rFonts w:ascii="Arial" w:hAnsi="Arial"/>
                <w:color w:val="0000FF"/>
                <w:lang w:val="nl-BE"/>
              </w:rPr>
              <w:t>T</w:t>
            </w:r>
          </w:p>
        </w:tc>
        <w:tc>
          <w:tcPr>
            <w:tcW w:w="881" w:type="dxa"/>
            <w:gridSpan w:val="2"/>
            <w:vAlign w:val="bottom"/>
          </w:tcPr>
          <w:p w:rsidR="000A0DC3" w:rsidRPr="00091E1B" w:rsidRDefault="00EB6E3F" w:rsidP="00EB6E3F">
            <w:pPr>
              <w:spacing w:line="240" w:lineRule="atLeast"/>
              <w:jc w:val="right"/>
              <w:rPr>
                <w:rFonts w:ascii="Arial" w:hAnsi="Arial"/>
                <w:color w:val="0000FF"/>
                <w:lang w:val="nl-BE"/>
              </w:rPr>
            </w:pPr>
            <w:r w:rsidRPr="00091E1B">
              <w:rPr>
                <w:rFonts w:ascii="Arial" w:hAnsi="Arial"/>
                <w:color w:val="0000FF"/>
                <w:lang w:val="nl-BE"/>
              </w:rPr>
              <w:t>63,74</w:t>
            </w:r>
          </w:p>
        </w:tc>
        <w:tc>
          <w:tcPr>
            <w:tcW w:w="175" w:type="dxa"/>
            <w:vAlign w:val="bottom"/>
          </w:tcPr>
          <w:p w:rsidR="000A0DC3" w:rsidRPr="00091E1B" w:rsidRDefault="000A0DC3">
            <w:pPr>
              <w:spacing w:line="240" w:lineRule="atLeast"/>
              <w:jc w:val="right"/>
              <w:rPr>
                <w:color w:val="0000FF"/>
                <w:lang w:val="nl-BE"/>
              </w:rPr>
            </w:pPr>
          </w:p>
        </w:tc>
        <w:tc>
          <w:tcPr>
            <w:tcW w:w="288" w:type="dxa"/>
            <w:vAlign w:val="bottom"/>
          </w:tcPr>
          <w:p w:rsidR="000A0DC3" w:rsidRPr="00091E1B" w:rsidRDefault="00EB6E3F">
            <w:pPr>
              <w:spacing w:line="240" w:lineRule="atLeast"/>
              <w:jc w:val="right"/>
              <w:rPr>
                <w:rFonts w:ascii="Arial" w:hAnsi="Arial"/>
                <w:color w:val="0000FF"/>
                <w:lang w:val="nl-BE"/>
              </w:rPr>
            </w:pPr>
            <w:r w:rsidRPr="00091E1B">
              <w:rPr>
                <w:rFonts w:ascii="Arial" w:hAnsi="Arial"/>
                <w:color w:val="0000FF"/>
                <w:lang w:val="nl-BE"/>
              </w:rPr>
              <w:t>"</w:t>
            </w:r>
          </w:p>
        </w:tc>
      </w:tr>
      <w:tr w:rsidR="000A0DC3" w:rsidRPr="00091E1B" w:rsidTr="00CD5475">
        <w:trPr>
          <w:cantSplit/>
        </w:trPr>
        <w:tc>
          <w:tcPr>
            <w:tcW w:w="290" w:type="dxa"/>
          </w:tcPr>
          <w:p w:rsidR="000A0DC3" w:rsidRPr="00091E1B" w:rsidRDefault="000A0DC3">
            <w:pPr>
              <w:spacing w:line="240" w:lineRule="atLeast"/>
              <w:rPr>
                <w:color w:val="0000FF"/>
                <w:lang w:val="nl-BE"/>
              </w:rPr>
            </w:pPr>
          </w:p>
        </w:tc>
        <w:tc>
          <w:tcPr>
            <w:tcW w:w="576" w:type="dxa"/>
            <w:gridSpan w:val="2"/>
          </w:tcPr>
          <w:p w:rsidR="000A0DC3" w:rsidRPr="00091E1B" w:rsidRDefault="000A0DC3">
            <w:pPr>
              <w:spacing w:line="240" w:lineRule="atLeast"/>
              <w:jc w:val="right"/>
              <w:rPr>
                <w:color w:val="0000FF"/>
                <w:lang w:val="nl-BE"/>
              </w:rPr>
            </w:pPr>
          </w:p>
        </w:tc>
        <w:tc>
          <w:tcPr>
            <w:tcW w:w="864" w:type="dxa"/>
          </w:tcPr>
          <w:p w:rsidR="000A0DC3" w:rsidRPr="00091E1B" w:rsidRDefault="000A0DC3" w:rsidP="009E2FF9">
            <w:pPr>
              <w:spacing w:line="240" w:lineRule="atLeast"/>
              <w:rPr>
                <w:rFonts w:ascii="Arial" w:hAnsi="Arial"/>
                <w:color w:val="0000FF"/>
                <w:lang w:val="nl-BE"/>
              </w:rPr>
            </w:pPr>
          </w:p>
        </w:tc>
        <w:tc>
          <w:tcPr>
            <w:tcW w:w="864" w:type="dxa"/>
            <w:gridSpan w:val="2"/>
          </w:tcPr>
          <w:p w:rsidR="000A0DC3" w:rsidRPr="00091E1B" w:rsidRDefault="000A0DC3" w:rsidP="009E2FF9">
            <w:pPr>
              <w:spacing w:line="240" w:lineRule="atLeast"/>
              <w:rPr>
                <w:rFonts w:ascii="Arial" w:hAnsi="Arial" w:cs="Arial"/>
                <w:color w:val="0000FF"/>
                <w:lang w:val="nl-BE"/>
              </w:rPr>
            </w:pPr>
          </w:p>
        </w:tc>
        <w:tc>
          <w:tcPr>
            <w:tcW w:w="5373" w:type="dxa"/>
            <w:gridSpan w:val="2"/>
          </w:tcPr>
          <w:p w:rsidR="000A0DC3" w:rsidRPr="00091E1B" w:rsidRDefault="000A0DC3">
            <w:pPr>
              <w:spacing w:line="240" w:lineRule="atLeast"/>
              <w:rPr>
                <w:rFonts w:ascii="Arial" w:hAnsi="Arial"/>
                <w:color w:val="0000FF"/>
                <w:lang w:val="nl-BE"/>
              </w:rPr>
            </w:pPr>
          </w:p>
        </w:tc>
        <w:tc>
          <w:tcPr>
            <w:tcW w:w="288" w:type="dxa"/>
            <w:vAlign w:val="bottom"/>
          </w:tcPr>
          <w:p w:rsidR="000A0DC3" w:rsidRPr="00091E1B" w:rsidRDefault="000A0DC3">
            <w:pPr>
              <w:spacing w:line="240" w:lineRule="atLeast"/>
              <w:jc w:val="right"/>
              <w:rPr>
                <w:rFonts w:ascii="Arial" w:hAnsi="Arial"/>
                <w:color w:val="0000FF"/>
                <w:lang w:val="nl-BE"/>
              </w:rPr>
            </w:pPr>
          </w:p>
        </w:tc>
        <w:tc>
          <w:tcPr>
            <w:tcW w:w="881" w:type="dxa"/>
            <w:gridSpan w:val="2"/>
            <w:vAlign w:val="bottom"/>
          </w:tcPr>
          <w:p w:rsidR="000A0DC3" w:rsidRPr="00091E1B" w:rsidRDefault="000A0DC3">
            <w:pPr>
              <w:spacing w:line="240" w:lineRule="atLeast"/>
              <w:jc w:val="right"/>
              <w:rPr>
                <w:rFonts w:ascii="Arial" w:hAnsi="Arial"/>
                <w:color w:val="0000FF"/>
                <w:lang w:val="nl-BE"/>
              </w:rPr>
            </w:pPr>
          </w:p>
        </w:tc>
        <w:tc>
          <w:tcPr>
            <w:tcW w:w="175" w:type="dxa"/>
            <w:vAlign w:val="bottom"/>
          </w:tcPr>
          <w:p w:rsidR="000A0DC3" w:rsidRPr="00091E1B" w:rsidRDefault="000A0DC3">
            <w:pPr>
              <w:spacing w:line="240" w:lineRule="atLeast"/>
              <w:jc w:val="right"/>
              <w:rPr>
                <w:color w:val="0000FF"/>
                <w:lang w:val="nl-BE"/>
              </w:rPr>
            </w:pPr>
          </w:p>
        </w:tc>
        <w:tc>
          <w:tcPr>
            <w:tcW w:w="288" w:type="dxa"/>
            <w:vAlign w:val="bottom"/>
          </w:tcPr>
          <w:p w:rsidR="000A0DC3" w:rsidRPr="00091E1B" w:rsidRDefault="000A0DC3">
            <w:pPr>
              <w:spacing w:line="240" w:lineRule="atLeast"/>
              <w:jc w:val="right"/>
              <w:rPr>
                <w:rFonts w:ascii="Arial" w:hAnsi="Arial"/>
                <w:color w:val="0000FF"/>
                <w:lang w:val="nl-BE"/>
              </w:rPr>
            </w:pPr>
          </w:p>
        </w:tc>
      </w:tr>
      <w:tr w:rsidR="00B306F5" w:rsidRPr="00091E1B" w:rsidTr="00CD5475">
        <w:trPr>
          <w:cantSplit/>
        </w:trPr>
        <w:tc>
          <w:tcPr>
            <w:tcW w:w="290" w:type="dxa"/>
          </w:tcPr>
          <w:p w:rsidR="00B306F5" w:rsidRPr="00091E1B" w:rsidRDefault="00B306F5">
            <w:pPr>
              <w:spacing w:line="240" w:lineRule="atLeast"/>
              <w:rPr>
                <w:color w:val="0000FF"/>
                <w:lang w:val="nl-BE"/>
              </w:rPr>
            </w:pPr>
          </w:p>
        </w:tc>
        <w:tc>
          <w:tcPr>
            <w:tcW w:w="576" w:type="dxa"/>
            <w:gridSpan w:val="2"/>
          </w:tcPr>
          <w:p w:rsidR="00B306F5" w:rsidRPr="00091E1B" w:rsidRDefault="00B306F5">
            <w:pPr>
              <w:spacing w:line="240" w:lineRule="atLeast"/>
              <w:jc w:val="right"/>
              <w:rPr>
                <w:color w:val="0000FF"/>
                <w:lang w:val="nl-BE"/>
              </w:rPr>
            </w:pPr>
          </w:p>
        </w:tc>
        <w:tc>
          <w:tcPr>
            <w:tcW w:w="864" w:type="dxa"/>
          </w:tcPr>
          <w:p w:rsidR="00B306F5" w:rsidRPr="00091E1B" w:rsidRDefault="00B306F5" w:rsidP="009E2FF9">
            <w:pPr>
              <w:spacing w:line="240" w:lineRule="atLeast"/>
              <w:rPr>
                <w:color w:val="0000FF"/>
                <w:lang w:val="nl-BE"/>
              </w:rPr>
            </w:pPr>
          </w:p>
        </w:tc>
        <w:tc>
          <w:tcPr>
            <w:tcW w:w="864" w:type="dxa"/>
            <w:gridSpan w:val="2"/>
          </w:tcPr>
          <w:p w:rsidR="00B306F5" w:rsidRPr="00091E1B" w:rsidRDefault="00B306F5" w:rsidP="009E2FF9">
            <w:pPr>
              <w:spacing w:line="240" w:lineRule="atLeast"/>
              <w:rPr>
                <w:rFonts w:ascii="Arial" w:hAnsi="Arial" w:cs="Arial"/>
                <w:color w:val="0000FF"/>
                <w:lang w:val="nl-BE"/>
              </w:rPr>
            </w:pPr>
          </w:p>
        </w:tc>
        <w:tc>
          <w:tcPr>
            <w:tcW w:w="6717" w:type="dxa"/>
            <w:gridSpan w:val="6"/>
          </w:tcPr>
          <w:p w:rsidR="00B306F5" w:rsidRPr="00091E1B" w:rsidRDefault="00B306F5" w:rsidP="00B64711">
            <w:pPr>
              <w:spacing w:line="240" w:lineRule="atLeast"/>
              <w:jc w:val="both"/>
              <w:rPr>
                <w:color w:val="0000FF"/>
                <w:lang w:val="nl-BE"/>
              </w:rPr>
            </w:pPr>
            <w:r w:rsidRPr="00091E1B">
              <w:rPr>
                <w:rFonts w:ascii="Arial" w:hAnsi="Arial"/>
                <w:i/>
                <w:color w:val="0000FF"/>
                <w:sz w:val="18"/>
                <w:lang w:val="nl-BE"/>
              </w:rPr>
              <w:t xml:space="preserve">"K.B. 29.1.1993" (in werking 1.2.1993) </w:t>
            </w:r>
          </w:p>
        </w:tc>
        <w:tc>
          <w:tcPr>
            <w:tcW w:w="288" w:type="dxa"/>
            <w:vAlign w:val="bottom"/>
          </w:tcPr>
          <w:p w:rsidR="00B306F5" w:rsidRPr="00091E1B" w:rsidRDefault="00B306F5">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w:t>
            </w:r>
            <w:r w:rsidRPr="00091E1B">
              <w:rPr>
                <w:rFonts w:ascii="Arial" w:hAnsi="Arial"/>
                <w:b/>
                <w:color w:val="0000FF"/>
              </w:rPr>
              <w:t>F. PROTHESE BOVENSTE LEDEMATEN :</w:t>
            </w:r>
            <w:r w:rsidR="00B64711"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B64711" w:rsidRPr="00F003DB" w:rsidTr="00CD5475">
        <w:trPr>
          <w:cantSplit/>
        </w:trPr>
        <w:tc>
          <w:tcPr>
            <w:tcW w:w="290" w:type="dxa"/>
          </w:tcPr>
          <w:p w:rsidR="00B64711" w:rsidRPr="00091E1B" w:rsidRDefault="00B64711" w:rsidP="00B64711">
            <w:pPr>
              <w:spacing w:line="240" w:lineRule="atLeast"/>
              <w:rPr>
                <w:color w:val="0000FF"/>
                <w:lang w:val="nl-BE"/>
              </w:rPr>
            </w:pPr>
          </w:p>
        </w:tc>
        <w:tc>
          <w:tcPr>
            <w:tcW w:w="576" w:type="dxa"/>
            <w:gridSpan w:val="2"/>
          </w:tcPr>
          <w:p w:rsidR="00B64711" w:rsidRPr="00091E1B" w:rsidRDefault="00B64711" w:rsidP="00B64711">
            <w:pPr>
              <w:spacing w:line="240" w:lineRule="atLeast"/>
              <w:jc w:val="right"/>
              <w:rPr>
                <w:color w:val="0000FF"/>
                <w:lang w:val="nl-BE"/>
              </w:rPr>
            </w:pPr>
          </w:p>
        </w:tc>
        <w:tc>
          <w:tcPr>
            <w:tcW w:w="864" w:type="dxa"/>
          </w:tcPr>
          <w:p w:rsidR="00B64711" w:rsidRPr="00091E1B" w:rsidRDefault="00B64711" w:rsidP="00B64711">
            <w:pPr>
              <w:spacing w:line="240" w:lineRule="atLeast"/>
              <w:rPr>
                <w:color w:val="0000FF"/>
                <w:lang w:val="nl-BE"/>
              </w:rPr>
            </w:pPr>
          </w:p>
        </w:tc>
        <w:tc>
          <w:tcPr>
            <w:tcW w:w="864" w:type="dxa"/>
            <w:gridSpan w:val="2"/>
          </w:tcPr>
          <w:p w:rsidR="00B64711" w:rsidRPr="00091E1B" w:rsidRDefault="00B64711" w:rsidP="00B64711">
            <w:pPr>
              <w:spacing w:line="240" w:lineRule="atLeast"/>
              <w:rPr>
                <w:rFonts w:ascii="Arial" w:hAnsi="Arial" w:cs="Arial"/>
                <w:color w:val="0000FF"/>
                <w:lang w:val="nl-BE"/>
              </w:rPr>
            </w:pPr>
          </w:p>
        </w:tc>
        <w:tc>
          <w:tcPr>
            <w:tcW w:w="6717" w:type="dxa"/>
            <w:gridSpan w:val="6"/>
          </w:tcPr>
          <w:p w:rsidR="00B64711" w:rsidRPr="00091E1B" w:rsidRDefault="00B64711" w:rsidP="00B64711">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B64711" w:rsidRPr="00091E1B" w:rsidRDefault="00B64711" w:rsidP="00B64711">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5373" w:type="dxa"/>
            <w:gridSpan w:val="2"/>
          </w:tcPr>
          <w:p w:rsidR="007D3C49" w:rsidRPr="00091E1B" w:rsidRDefault="00B64711">
            <w:pPr>
              <w:spacing w:line="240" w:lineRule="atLeast"/>
              <w:jc w:val="both"/>
              <w:rPr>
                <w:color w:val="0000FF"/>
              </w:rPr>
            </w:pPr>
            <w:r w:rsidRPr="00091E1B">
              <w:rPr>
                <w:rFonts w:ascii="Arial" w:hAnsi="Arial"/>
                <w:color w:val="0000FF"/>
                <w:lang w:val="nl-BE"/>
              </w:rPr>
              <w:t>"</w:t>
            </w:r>
            <w:r w:rsidR="007D3C49" w:rsidRPr="00091E1B">
              <w:rPr>
                <w:rFonts w:ascii="Arial" w:hAnsi="Arial"/>
                <w:color w:val="0000FF"/>
              </w:rPr>
              <w:t>Maatwerk :</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Sier- en/of werkprothese wegens :</w:t>
            </w:r>
          </w:p>
        </w:tc>
        <w:tc>
          <w:tcPr>
            <w:tcW w:w="288" w:type="dxa"/>
            <w:vAlign w:val="bottom"/>
          </w:tcPr>
          <w:p w:rsidR="007D3C49" w:rsidRPr="00091E1B" w:rsidRDefault="007D3C49">
            <w:pPr>
              <w:spacing w:line="240" w:lineRule="atLeast"/>
              <w:jc w:val="right"/>
              <w:rPr>
                <w:color w:val="0000FF"/>
                <w:lang w:val="nl-BE"/>
              </w:rPr>
            </w:pPr>
          </w:p>
        </w:tc>
        <w:tc>
          <w:tcPr>
            <w:tcW w:w="881" w:type="dxa"/>
            <w:gridSpan w:val="2"/>
            <w:vAlign w:val="bottom"/>
          </w:tcPr>
          <w:p w:rsidR="007D3C49" w:rsidRPr="00091E1B" w:rsidRDefault="007D3C49">
            <w:pPr>
              <w:spacing w:line="240" w:lineRule="atLeast"/>
              <w:jc w:val="right"/>
              <w:rPr>
                <w:color w:val="0000FF"/>
                <w:lang w:val="nl-BE"/>
              </w:rPr>
            </w:pPr>
          </w:p>
        </w:tc>
        <w:tc>
          <w:tcPr>
            <w:tcW w:w="175" w:type="dxa"/>
            <w:vAlign w:val="bottom"/>
          </w:tcPr>
          <w:p w:rsidR="007D3C49" w:rsidRPr="00091E1B" w:rsidRDefault="007D3C49">
            <w:pPr>
              <w:spacing w:line="240" w:lineRule="atLeast"/>
              <w:jc w:val="right"/>
              <w:rPr>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652536</w:t>
            </w:r>
          </w:p>
        </w:tc>
        <w:tc>
          <w:tcPr>
            <w:tcW w:w="864" w:type="dxa"/>
            <w:gridSpan w:val="2"/>
          </w:tcPr>
          <w:p w:rsidR="00A71F71" w:rsidRPr="00091E1B" w:rsidRDefault="00A71F71" w:rsidP="009E2FF9">
            <w:pPr>
              <w:spacing w:line="240" w:lineRule="atLeast"/>
              <w:rPr>
                <w:rFonts w:ascii="Arial" w:hAnsi="Arial" w:cs="Arial"/>
                <w:color w:val="0000FF"/>
              </w:rPr>
            </w:pPr>
            <w:r w:rsidRPr="00091E1B">
              <w:rPr>
                <w:rFonts w:ascii="Arial" w:hAnsi="Arial" w:cs="Arial"/>
                <w:color w:val="0000FF"/>
              </w:rPr>
              <w:t>652540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1, 2, 3 of 4 vingers, behalve gelijktijdige toerusting van duim en wijsvinger, inclusief eventuele handschoen van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258,30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652551</w:t>
            </w:r>
          </w:p>
        </w:tc>
        <w:tc>
          <w:tcPr>
            <w:tcW w:w="864" w:type="dxa"/>
            <w:gridSpan w:val="2"/>
          </w:tcPr>
          <w:p w:rsidR="007D3C49" w:rsidRPr="00091E1B" w:rsidRDefault="00A71F71" w:rsidP="00290657">
            <w:pPr>
              <w:spacing w:line="240" w:lineRule="atLeast"/>
              <w:rPr>
                <w:rFonts w:ascii="Arial" w:hAnsi="Arial" w:cs="Arial"/>
                <w:color w:val="0000FF"/>
              </w:rPr>
            </w:pPr>
            <w:r w:rsidRPr="00091E1B">
              <w:rPr>
                <w:rFonts w:ascii="Arial" w:hAnsi="Arial" w:cs="Arial"/>
                <w:color w:val="0000FF"/>
              </w:rPr>
              <w:t>6525</w:t>
            </w:r>
            <w:r w:rsidR="00290657" w:rsidRPr="00091E1B">
              <w:rPr>
                <w:rFonts w:ascii="Arial" w:hAnsi="Arial" w:cs="Arial"/>
                <w:color w:val="0000FF"/>
              </w:rPr>
              <w:t>62</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2, 3 of 4 vingers, met gelijktijdige toerusting van duim en wijsvinger, inclusief eventuele handschoen van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344,40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jc w:val="both"/>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652573</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652584</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de vijf vingers, inclusief eventuele handschoen in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393,60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652595</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652606</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1, 2, 3 of 4 vingers, behalve gelijktijdige toerusting van duim en wijsvinger : prothese samengesteld uit kunstvingers welke zijn vastgezet op een stijve koker van gevormd leder of van plastiek, inclusief eventuele handschoen van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522,75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652610</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652621</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2, 3 of 4 vingers, met gelijktijdige toerusting van duim en wijsvinger : prothese samengesteld uit kunstvingers welke zijn vastgezet op een stijve koker van gevormd leder of van plastiek, inclusief eventuele handschoen van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584,25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652632</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652643</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Volledige of gedeeltelijke amputatie van de vijf vingers : prothese samengesteld uit kunstvingers welke zijn vastgezet op een stijve koker in gevormd leder of in plastiek, inclusief eventuele handschoen in bereide huid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615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652654</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652665</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Gedeeltelijke of volledige amputatie van de vingers : prothese samengesteld uit een aan het uiteinde versterkte koker en voorzien van een toestel waardoor het mogelijk is werkgereedschap toe te voegen</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615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652676</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652680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Polsexarticulatie : onderarm van duraluminium of van hout of van leder en metaal of van plastiek, reikend tot halfweg de arm, met vilten, houten of plastieken hand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369</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652691</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652702</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Polsexarticulatie : onderarm van duraluminium of van hout of van leder en metaal of van plastiek, reikend tot aan de elleboog met lederen, houten of plastieken hand</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418,20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652713</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652724</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Amputatie van onderarm : onderarm in duraluminium of in hout of in leder en metaal of in plastiek, vaste pols, vastgehouden boven de elleboog of armkoker met eenvoudige geleding ter hoogte van de elleboog</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492</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652735</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652746</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Amputatie van onderarm : onderarm in duraluminium of in hout of in leder en metaal of in plastiek, vaste pols, vastgehouden boven de elleboog of armkoker met eenvoudige geleding ter hoogte van de elleboog met dubbele schede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676,50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652750</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652761</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Amputatie van onderarm: onderarm in duraluminium of in hout of in leder en metaal of in plastiek, vaste pols, vastgehouden met een armkoker met fysiologische geleding</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676,50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652772</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652783</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Elleboogexarticulatie : prothese in duraluminium of in hout of in leder en metaal of in plastiek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738</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652794</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652805</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Amputatie van arm : prothese in duraluminum of in hout of in leder en metaal of in plastiek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738</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1131A9" w:rsidRPr="00091E1B" w:rsidTr="00CD5475">
        <w:trPr>
          <w:cantSplit/>
        </w:trPr>
        <w:tc>
          <w:tcPr>
            <w:tcW w:w="290" w:type="dxa"/>
          </w:tcPr>
          <w:p w:rsidR="001131A9" w:rsidRPr="00091E1B" w:rsidRDefault="001131A9">
            <w:pPr>
              <w:spacing w:line="240" w:lineRule="atLeast"/>
              <w:rPr>
                <w:color w:val="0000FF"/>
              </w:rPr>
            </w:pPr>
          </w:p>
        </w:tc>
        <w:tc>
          <w:tcPr>
            <w:tcW w:w="576" w:type="dxa"/>
            <w:gridSpan w:val="2"/>
          </w:tcPr>
          <w:p w:rsidR="001131A9" w:rsidRPr="00091E1B" w:rsidRDefault="001131A9">
            <w:pPr>
              <w:spacing w:line="240" w:lineRule="atLeast"/>
              <w:jc w:val="right"/>
              <w:rPr>
                <w:color w:val="0000FF"/>
              </w:rPr>
            </w:pPr>
          </w:p>
        </w:tc>
        <w:tc>
          <w:tcPr>
            <w:tcW w:w="864" w:type="dxa"/>
          </w:tcPr>
          <w:p w:rsidR="001131A9" w:rsidRPr="00091E1B" w:rsidRDefault="001131A9" w:rsidP="009E2FF9">
            <w:pPr>
              <w:spacing w:line="240" w:lineRule="atLeast"/>
              <w:rPr>
                <w:rFonts w:ascii="Arial" w:hAnsi="Arial"/>
                <w:color w:val="0000FF"/>
              </w:rPr>
            </w:pPr>
          </w:p>
        </w:tc>
        <w:tc>
          <w:tcPr>
            <w:tcW w:w="864" w:type="dxa"/>
            <w:gridSpan w:val="2"/>
          </w:tcPr>
          <w:p w:rsidR="001131A9" w:rsidRPr="00091E1B" w:rsidRDefault="001131A9" w:rsidP="009E2FF9">
            <w:pPr>
              <w:spacing w:line="240" w:lineRule="atLeast"/>
              <w:rPr>
                <w:rFonts w:ascii="Arial" w:hAnsi="Arial" w:cs="Arial"/>
                <w:color w:val="0000FF"/>
              </w:rPr>
            </w:pPr>
          </w:p>
        </w:tc>
        <w:tc>
          <w:tcPr>
            <w:tcW w:w="5373" w:type="dxa"/>
            <w:gridSpan w:val="2"/>
          </w:tcPr>
          <w:p w:rsidR="001131A9" w:rsidRPr="00091E1B" w:rsidRDefault="001131A9">
            <w:pPr>
              <w:spacing w:line="240" w:lineRule="atLeast"/>
              <w:jc w:val="both"/>
              <w:rPr>
                <w:rFonts w:ascii="Arial" w:hAnsi="Arial"/>
                <w:color w:val="0000FF"/>
              </w:rPr>
            </w:pPr>
          </w:p>
        </w:tc>
        <w:tc>
          <w:tcPr>
            <w:tcW w:w="288" w:type="dxa"/>
            <w:vAlign w:val="bottom"/>
          </w:tcPr>
          <w:p w:rsidR="001131A9" w:rsidRPr="00091E1B" w:rsidRDefault="001131A9">
            <w:pPr>
              <w:spacing w:line="240" w:lineRule="atLeast"/>
              <w:jc w:val="right"/>
              <w:rPr>
                <w:rFonts w:ascii="Arial" w:hAnsi="Arial"/>
                <w:color w:val="0000FF"/>
              </w:rPr>
            </w:pPr>
          </w:p>
        </w:tc>
        <w:tc>
          <w:tcPr>
            <w:tcW w:w="881" w:type="dxa"/>
            <w:gridSpan w:val="2"/>
            <w:vAlign w:val="bottom"/>
          </w:tcPr>
          <w:p w:rsidR="001131A9" w:rsidRPr="00091E1B" w:rsidRDefault="001131A9">
            <w:pPr>
              <w:spacing w:line="240" w:lineRule="atLeast"/>
              <w:jc w:val="right"/>
              <w:rPr>
                <w:rFonts w:ascii="Arial" w:hAnsi="Arial"/>
                <w:color w:val="0000FF"/>
              </w:rPr>
            </w:pPr>
          </w:p>
        </w:tc>
        <w:tc>
          <w:tcPr>
            <w:tcW w:w="175" w:type="dxa"/>
            <w:vAlign w:val="bottom"/>
          </w:tcPr>
          <w:p w:rsidR="001131A9" w:rsidRPr="00091E1B" w:rsidRDefault="001131A9">
            <w:pPr>
              <w:spacing w:line="240" w:lineRule="atLeast"/>
              <w:jc w:val="right"/>
              <w:rPr>
                <w:color w:val="0000FF"/>
              </w:rPr>
            </w:pPr>
          </w:p>
        </w:tc>
        <w:tc>
          <w:tcPr>
            <w:tcW w:w="288" w:type="dxa"/>
            <w:vAlign w:val="bottom"/>
          </w:tcPr>
          <w:p w:rsidR="001131A9" w:rsidRPr="00091E1B" w:rsidRDefault="001131A9">
            <w:pPr>
              <w:spacing w:line="240" w:lineRule="atLeast"/>
              <w:jc w:val="right"/>
              <w:rPr>
                <w:rFonts w:ascii="Arial" w:hAnsi="Arial"/>
                <w:color w:val="0000FF"/>
              </w:rPr>
            </w:pPr>
          </w:p>
        </w:tc>
      </w:tr>
      <w:tr w:rsidR="00214C67" w:rsidRPr="00091E1B" w:rsidTr="00CD5475">
        <w:trPr>
          <w:cantSplit/>
        </w:trPr>
        <w:tc>
          <w:tcPr>
            <w:tcW w:w="290" w:type="dxa"/>
          </w:tcPr>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jc w:val="both"/>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rFonts w:ascii="Arial" w:hAnsi="Arial"/>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7D3C49">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9.9.1993" (in werking 23.10.1993)</w:t>
            </w:r>
            <w:r w:rsidR="00273719"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652816</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652820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Schouderexarticulatie : prothese in duraluminium of in hout of in leder en metaal of in plastiek, met steunharnas en trekbanden</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984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273719" w:rsidRPr="00F003DB" w:rsidTr="00CD5475">
        <w:trPr>
          <w:cantSplit/>
        </w:trPr>
        <w:tc>
          <w:tcPr>
            <w:tcW w:w="290" w:type="dxa"/>
          </w:tcPr>
          <w:p w:rsidR="00273719" w:rsidRPr="00091E1B" w:rsidRDefault="00273719">
            <w:pPr>
              <w:spacing w:line="240" w:lineRule="atLeast"/>
              <w:rPr>
                <w:color w:val="0000FF"/>
              </w:rPr>
            </w:pPr>
          </w:p>
        </w:tc>
        <w:tc>
          <w:tcPr>
            <w:tcW w:w="576" w:type="dxa"/>
            <w:gridSpan w:val="2"/>
          </w:tcPr>
          <w:p w:rsidR="00273719" w:rsidRPr="00091E1B" w:rsidRDefault="00273719">
            <w:pPr>
              <w:spacing w:line="240" w:lineRule="atLeast"/>
              <w:jc w:val="right"/>
              <w:rPr>
                <w:color w:val="0000FF"/>
              </w:rPr>
            </w:pPr>
          </w:p>
        </w:tc>
        <w:tc>
          <w:tcPr>
            <w:tcW w:w="864" w:type="dxa"/>
          </w:tcPr>
          <w:p w:rsidR="00273719" w:rsidRPr="00091E1B" w:rsidRDefault="00273719" w:rsidP="009E2FF9">
            <w:pPr>
              <w:spacing w:line="240" w:lineRule="atLeast"/>
              <w:rPr>
                <w:color w:val="0000FF"/>
              </w:rPr>
            </w:pPr>
          </w:p>
        </w:tc>
        <w:tc>
          <w:tcPr>
            <w:tcW w:w="864" w:type="dxa"/>
            <w:gridSpan w:val="2"/>
          </w:tcPr>
          <w:p w:rsidR="00273719" w:rsidRPr="00091E1B" w:rsidRDefault="00273719" w:rsidP="009E2FF9">
            <w:pPr>
              <w:spacing w:line="240" w:lineRule="atLeast"/>
              <w:rPr>
                <w:rFonts w:ascii="Arial" w:hAnsi="Arial" w:cs="Arial"/>
                <w:color w:val="0000FF"/>
              </w:rPr>
            </w:pPr>
          </w:p>
        </w:tc>
        <w:tc>
          <w:tcPr>
            <w:tcW w:w="6717" w:type="dxa"/>
            <w:gridSpan w:val="6"/>
          </w:tcPr>
          <w:p w:rsidR="00273719" w:rsidRPr="00091E1B" w:rsidRDefault="00273719" w:rsidP="00273719">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273719" w:rsidRPr="00091E1B" w:rsidRDefault="0027371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652831</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652842</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Schouderexarticulatie : prothese in duraluminium of in hout of in leder en metaal of in plastiek, met steuncorset in leder of in plastiek vervaardigd naar afgietsel</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1230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Bijslag :</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652853</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652864</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Per eenvoudige blokkeergrendel</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73,80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652875</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652886</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Per blokkeergrendel in veelvuldige standen</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159,90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652890</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652901</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Voor elleboog met blokkering in alle standen</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246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652912</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652923</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Wegneembare hand - bajonetsysteem</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86,10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652934</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652945</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Wegneembare hand - schroefsysteem</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110,70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652956</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652960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Wegneembare hand - systeem snelle greep</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135,30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652971</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652982</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Systeem "Sema" voor werkgereedschap</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135,30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652993</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653004</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Systeem snelle greep met regelingstoestel voor prosupinatie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221,40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653015</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653026</w:t>
            </w:r>
          </w:p>
        </w:tc>
        <w:tc>
          <w:tcPr>
            <w:tcW w:w="5373" w:type="dxa"/>
            <w:gridSpan w:val="2"/>
          </w:tcPr>
          <w:p w:rsidR="007D3C49" w:rsidRPr="00091E1B" w:rsidRDefault="008A7D33">
            <w:pPr>
              <w:spacing w:line="240" w:lineRule="atLeast"/>
              <w:jc w:val="both"/>
              <w:rPr>
                <w:color w:val="0000FF"/>
                <w:lang w:val="nl-BE"/>
              </w:rPr>
            </w:pPr>
            <w:r w:rsidRPr="00091E1B">
              <w:rPr>
                <w:rFonts w:ascii="Arial" w:hAnsi="Arial" w:cs="Arial"/>
                <w:color w:val="0000FF"/>
                <w:lang w:val="nl-BE" w:eastAsia="nl-BE"/>
              </w:rPr>
              <w:t>Systeem van actieve supinatie, in werking gebracht voor het uiteinde van de stomp van de onderarm, mag niet worden samengevoegd met 652993-653004</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301,75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653030</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653041</w:t>
            </w:r>
          </w:p>
        </w:tc>
        <w:tc>
          <w:tcPr>
            <w:tcW w:w="5373" w:type="dxa"/>
            <w:gridSpan w:val="2"/>
          </w:tcPr>
          <w:p w:rsidR="007D3C49" w:rsidRPr="00091E1B" w:rsidRDefault="008A7D33" w:rsidP="0018259F">
            <w:pPr>
              <w:spacing w:line="240" w:lineRule="atLeast"/>
              <w:jc w:val="both"/>
              <w:rPr>
                <w:color w:val="0000FF"/>
                <w:lang w:val="nl-BE"/>
              </w:rPr>
            </w:pPr>
            <w:r w:rsidRPr="00091E1B">
              <w:rPr>
                <w:rFonts w:ascii="Arial" w:hAnsi="Arial" w:cs="Arial"/>
                <w:color w:val="0000FF"/>
                <w:lang w:val="nl-BE" w:eastAsia="nl-BE"/>
              </w:rPr>
              <w:t>Gewalkte manchet, onafhankelijk van de plastieken koker, mag niet worden gecumuleerd met 653052-653063</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73</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653052</w:t>
            </w:r>
          </w:p>
        </w:tc>
        <w:tc>
          <w:tcPr>
            <w:tcW w:w="864" w:type="dxa"/>
            <w:gridSpan w:val="2"/>
          </w:tcPr>
          <w:p w:rsidR="007D3C49" w:rsidRPr="00091E1B" w:rsidRDefault="00A71F71" w:rsidP="009E2FF9">
            <w:pPr>
              <w:spacing w:line="240" w:lineRule="atLeast"/>
              <w:rPr>
                <w:rFonts w:ascii="Arial" w:hAnsi="Arial" w:cs="Arial"/>
                <w:color w:val="0000FF"/>
              </w:rPr>
            </w:pPr>
            <w:r w:rsidRPr="00091E1B">
              <w:rPr>
                <w:rFonts w:ascii="Arial" w:hAnsi="Arial" w:cs="Arial"/>
                <w:color w:val="0000FF"/>
              </w:rPr>
              <w:t>653063</w:t>
            </w:r>
          </w:p>
        </w:tc>
        <w:tc>
          <w:tcPr>
            <w:tcW w:w="5373" w:type="dxa"/>
            <w:gridSpan w:val="2"/>
          </w:tcPr>
          <w:p w:rsidR="007D3C49" w:rsidRPr="00091E1B" w:rsidRDefault="008A7D33">
            <w:pPr>
              <w:spacing w:line="240" w:lineRule="atLeast"/>
              <w:jc w:val="both"/>
              <w:rPr>
                <w:color w:val="0000FF"/>
                <w:lang w:val="nl-BE"/>
              </w:rPr>
            </w:pPr>
            <w:r w:rsidRPr="00091E1B">
              <w:rPr>
                <w:rFonts w:ascii="Arial" w:hAnsi="Arial" w:cs="Arial"/>
                <w:color w:val="0000FF"/>
                <w:lang w:val="nl-BE" w:eastAsia="nl-BE"/>
              </w:rPr>
              <w:t>Rand van silicone, gegoten met de harskoker, mag niet worden gecumuleerd met 653030-653041</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6717" w:type="dxa"/>
            <w:gridSpan w:val="6"/>
          </w:tcPr>
          <w:p w:rsidR="007D3C49" w:rsidRPr="00091E1B" w:rsidRDefault="008A7D33" w:rsidP="00A71F71">
            <w:pPr>
              <w:spacing w:line="240" w:lineRule="atLeast"/>
              <w:jc w:val="both"/>
              <w:rPr>
                <w:color w:val="0000FF"/>
                <w:lang w:val="nl-BE"/>
              </w:rPr>
            </w:pPr>
            <w:r w:rsidRPr="00091E1B">
              <w:rPr>
                <w:rFonts w:ascii="Arial" w:hAnsi="Arial" w:cs="Arial"/>
                <w:color w:val="0000FF"/>
                <w:lang w:val="nl-BE" w:eastAsia="nl-BE"/>
              </w:rPr>
              <w:t>De verstrekkingen 652912-652923, 652934-652945, 652956-652960, 652971-652982, 652993-653004 mogen onderling niet worden samengevoegd.</w:t>
            </w: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653074</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653085</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Voor toevoeging van eenvoudig werkgereedschap, zoals ring, haak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61,50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653096</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653100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Voor toevoeging van gelede werkhaak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246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653111</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653122</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Enkele schoudergeleding</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59</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653133</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653144</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Dubbele schoudergeleding</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118</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653155</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653166</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Schoudergeleding met rem</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246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jc w:val="both"/>
              <w:rPr>
                <w:rFonts w:ascii="Arial" w:hAnsi="Arial"/>
                <w:color w:val="0000FF"/>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Herstellen en onderhouden :"</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273719" w:rsidRPr="00F003DB" w:rsidTr="00CD5475">
        <w:trPr>
          <w:cantSplit/>
        </w:trPr>
        <w:tc>
          <w:tcPr>
            <w:tcW w:w="290" w:type="dxa"/>
          </w:tcPr>
          <w:p w:rsidR="00273719" w:rsidRPr="00091E1B" w:rsidRDefault="00273719">
            <w:pPr>
              <w:spacing w:line="240" w:lineRule="atLeast"/>
              <w:rPr>
                <w:color w:val="0000FF"/>
              </w:rPr>
            </w:pPr>
          </w:p>
        </w:tc>
        <w:tc>
          <w:tcPr>
            <w:tcW w:w="576" w:type="dxa"/>
            <w:gridSpan w:val="2"/>
          </w:tcPr>
          <w:p w:rsidR="00273719" w:rsidRPr="00091E1B" w:rsidRDefault="00273719">
            <w:pPr>
              <w:spacing w:line="240" w:lineRule="atLeast"/>
              <w:jc w:val="right"/>
              <w:rPr>
                <w:color w:val="0000FF"/>
              </w:rPr>
            </w:pPr>
          </w:p>
        </w:tc>
        <w:tc>
          <w:tcPr>
            <w:tcW w:w="864" w:type="dxa"/>
          </w:tcPr>
          <w:p w:rsidR="00273719" w:rsidRPr="00091E1B" w:rsidRDefault="00273719" w:rsidP="009E2FF9">
            <w:pPr>
              <w:spacing w:line="240" w:lineRule="atLeast"/>
              <w:rPr>
                <w:color w:val="0000FF"/>
              </w:rPr>
            </w:pPr>
          </w:p>
        </w:tc>
        <w:tc>
          <w:tcPr>
            <w:tcW w:w="864" w:type="dxa"/>
            <w:gridSpan w:val="2"/>
          </w:tcPr>
          <w:p w:rsidR="00273719" w:rsidRPr="00091E1B" w:rsidRDefault="00273719" w:rsidP="009E2FF9">
            <w:pPr>
              <w:spacing w:line="240" w:lineRule="atLeast"/>
              <w:rPr>
                <w:rFonts w:ascii="Arial" w:hAnsi="Arial" w:cs="Arial"/>
                <w:color w:val="0000FF"/>
              </w:rPr>
            </w:pPr>
          </w:p>
        </w:tc>
        <w:tc>
          <w:tcPr>
            <w:tcW w:w="6717" w:type="dxa"/>
            <w:gridSpan w:val="6"/>
          </w:tcPr>
          <w:p w:rsidR="00273719" w:rsidRPr="00091E1B" w:rsidRDefault="00273719" w:rsidP="00273719">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273719" w:rsidRPr="00091E1B" w:rsidRDefault="0027371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653796</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653800</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Onderhoud van een prothese van het bovenste lidmaat, aanpassing van de prothese, per gedeelte van T 20,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6C6276" w:rsidRPr="00F003DB" w:rsidTr="00CD5475">
        <w:trPr>
          <w:cantSplit/>
        </w:trPr>
        <w:tc>
          <w:tcPr>
            <w:tcW w:w="290" w:type="dxa"/>
          </w:tcPr>
          <w:p w:rsidR="006C6276" w:rsidRPr="00091E1B" w:rsidRDefault="006C6276">
            <w:pPr>
              <w:spacing w:line="240" w:lineRule="atLeast"/>
              <w:rPr>
                <w:color w:val="0000FF"/>
              </w:rPr>
            </w:pPr>
          </w:p>
        </w:tc>
        <w:tc>
          <w:tcPr>
            <w:tcW w:w="576" w:type="dxa"/>
            <w:gridSpan w:val="2"/>
          </w:tcPr>
          <w:p w:rsidR="006C6276" w:rsidRPr="00091E1B" w:rsidRDefault="006C6276">
            <w:pPr>
              <w:spacing w:line="240" w:lineRule="atLeast"/>
              <w:jc w:val="right"/>
              <w:rPr>
                <w:color w:val="0000FF"/>
              </w:rPr>
            </w:pPr>
          </w:p>
        </w:tc>
        <w:tc>
          <w:tcPr>
            <w:tcW w:w="864" w:type="dxa"/>
          </w:tcPr>
          <w:p w:rsidR="006C6276" w:rsidRPr="00091E1B" w:rsidRDefault="006C6276" w:rsidP="009E2FF9">
            <w:pPr>
              <w:spacing w:line="240" w:lineRule="atLeast"/>
              <w:rPr>
                <w:color w:val="0000FF"/>
              </w:rPr>
            </w:pPr>
          </w:p>
        </w:tc>
        <w:tc>
          <w:tcPr>
            <w:tcW w:w="864" w:type="dxa"/>
            <w:gridSpan w:val="2"/>
          </w:tcPr>
          <w:p w:rsidR="006C6276" w:rsidRPr="00091E1B" w:rsidRDefault="006C6276" w:rsidP="009E2FF9">
            <w:pPr>
              <w:spacing w:line="240" w:lineRule="atLeast"/>
              <w:rPr>
                <w:rFonts w:ascii="Arial" w:hAnsi="Arial" w:cs="Arial"/>
                <w:color w:val="0000FF"/>
              </w:rPr>
            </w:pPr>
          </w:p>
        </w:tc>
        <w:tc>
          <w:tcPr>
            <w:tcW w:w="6717" w:type="dxa"/>
            <w:gridSpan w:val="6"/>
          </w:tcPr>
          <w:p w:rsidR="006C6276" w:rsidRPr="00091E1B" w:rsidRDefault="006C6276" w:rsidP="006C6276">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6C6276" w:rsidRPr="00091E1B" w:rsidRDefault="006C6276">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color w:val="0000FF"/>
                <w:lang w:val="nl-BE"/>
              </w:rPr>
            </w:pPr>
            <w:r w:rsidRPr="00091E1B">
              <w:rPr>
                <w:rFonts w:ascii="Arial" w:hAnsi="Arial"/>
                <w:color w:val="0000FF"/>
                <w:lang w:val="nl-BE"/>
              </w:rPr>
              <w:t>"Vervangen van een koker in geval van opnieuw amputeren, van heelkundige bewerking op de stomp of van belangrijke wijziging van de stomp :</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653192</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653203</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Polsexarticulatie</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169,55</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653214</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653225</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Onderarm</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200,40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653236</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653240</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Arm</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250,94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Opnieuw kalibreren van een koker :</w:t>
            </w:r>
          </w:p>
        </w:tc>
        <w:tc>
          <w:tcPr>
            <w:tcW w:w="288" w:type="dxa"/>
            <w:vAlign w:val="bottom"/>
          </w:tcPr>
          <w:p w:rsidR="007D3C49" w:rsidRPr="00091E1B" w:rsidRDefault="007D3C49">
            <w:pPr>
              <w:spacing w:line="240" w:lineRule="atLeast"/>
              <w:jc w:val="right"/>
              <w:rPr>
                <w:color w:val="0000FF"/>
                <w:lang w:val="nl-BE"/>
              </w:rPr>
            </w:pPr>
          </w:p>
        </w:tc>
        <w:tc>
          <w:tcPr>
            <w:tcW w:w="881" w:type="dxa"/>
            <w:gridSpan w:val="2"/>
            <w:vAlign w:val="bottom"/>
          </w:tcPr>
          <w:p w:rsidR="007D3C49" w:rsidRPr="00091E1B" w:rsidRDefault="007D3C49">
            <w:pPr>
              <w:spacing w:line="240" w:lineRule="atLeast"/>
              <w:jc w:val="right"/>
              <w:rPr>
                <w:color w:val="0000FF"/>
                <w:lang w:val="nl-BE"/>
              </w:rPr>
            </w:pPr>
          </w:p>
        </w:tc>
        <w:tc>
          <w:tcPr>
            <w:tcW w:w="175" w:type="dxa"/>
            <w:vAlign w:val="bottom"/>
          </w:tcPr>
          <w:p w:rsidR="007D3C49" w:rsidRPr="00091E1B" w:rsidRDefault="007D3C49">
            <w:pPr>
              <w:spacing w:line="240" w:lineRule="atLeast"/>
              <w:jc w:val="right"/>
              <w:rPr>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653251</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653262</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Door kurk of leder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22,60</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653273</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653284</w:t>
            </w: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Door plastiek</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27,44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F003D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maximaal tweemaal opnieuw kalibreren per koker</w:t>
            </w:r>
          </w:p>
        </w:tc>
        <w:tc>
          <w:tcPr>
            <w:tcW w:w="288" w:type="dxa"/>
            <w:vAlign w:val="bottom"/>
          </w:tcPr>
          <w:p w:rsidR="007D3C49" w:rsidRPr="00091E1B" w:rsidRDefault="007D3C49">
            <w:pPr>
              <w:spacing w:line="240" w:lineRule="atLeast"/>
              <w:jc w:val="right"/>
              <w:rPr>
                <w:color w:val="0000FF"/>
                <w:lang w:val="nl-BE"/>
              </w:rPr>
            </w:pPr>
          </w:p>
        </w:tc>
        <w:tc>
          <w:tcPr>
            <w:tcW w:w="881" w:type="dxa"/>
            <w:gridSpan w:val="2"/>
            <w:vAlign w:val="bottom"/>
          </w:tcPr>
          <w:p w:rsidR="007D3C49" w:rsidRPr="00091E1B" w:rsidRDefault="007D3C49">
            <w:pPr>
              <w:spacing w:line="240" w:lineRule="atLeast"/>
              <w:jc w:val="right"/>
              <w:rPr>
                <w:color w:val="0000FF"/>
                <w:lang w:val="nl-BE"/>
              </w:rPr>
            </w:pPr>
          </w:p>
        </w:tc>
        <w:tc>
          <w:tcPr>
            <w:tcW w:w="175" w:type="dxa"/>
            <w:vAlign w:val="bottom"/>
          </w:tcPr>
          <w:p w:rsidR="007D3C49" w:rsidRPr="00091E1B" w:rsidRDefault="007D3C49">
            <w:pPr>
              <w:spacing w:line="240" w:lineRule="atLeast"/>
              <w:jc w:val="right"/>
              <w:rPr>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B2053A" w:rsidRDefault="007D3C49" w:rsidP="009E2FF9">
            <w:pPr>
              <w:spacing w:line="240" w:lineRule="atLeast"/>
              <w:rPr>
                <w:rFonts w:ascii="Arial" w:hAnsi="Arial" w:cs="Arial"/>
                <w:color w:val="0000FF"/>
                <w:lang w:val="nl-BE"/>
              </w:rPr>
            </w:pPr>
          </w:p>
        </w:tc>
        <w:tc>
          <w:tcPr>
            <w:tcW w:w="5373" w:type="dxa"/>
            <w:gridSpan w:val="2"/>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c>
          <w:tcPr>
            <w:tcW w:w="881" w:type="dxa"/>
            <w:gridSpan w:val="2"/>
            <w:vAlign w:val="bottom"/>
          </w:tcPr>
          <w:p w:rsidR="007D3C49" w:rsidRPr="00091E1B" w:rsidRDefault="007D3C49">
            <w:pPr>
              <w:spacing w:line="240" w:lineRule="atLeast"/>
              <w:jc w:val="right"/>
              <w:rPr>
                <w:color w:val="0000FF"/>
                <w:lang w:val="nl-BE"/>
              </w:rPr>
            </w:pPr>
          </w:p>
        </w:tc>
        <w:tc>
          <w:tcPr>
            <w:tcW w:w="175" w:type="dxa"/>
            <w:vAlign w:val="bottom"/>
          </w:tcPr>
          <w:p w:rsidR="007D3C49" w:rsidRPr="00091E1B" w:rsidRDefault="007D3C49">
            <w:pPr>
              <w:spacing w:line="240" w:lineRule="atLeast"/>
              <w:jc w:val="right"/>
              <w:rPr>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B2053A" w:rsidRDefault="007D3C49" w:rsidP="009E2FF9">
            <w:pPr>
              <w:spacing w:line="240" w:lineRule="atLeast"/>
              <w:rPr>
                <w:rFonts w:ascii="Arial" w:hAnsi="Arial" w:cs="Arial"/>
                <w:color w:val="0000FF"/>
                <w:lang w:val="nl-BE"/>
              </w:rPr>
            </w:pPr>
          </w:p>
        </w:tc>
        <w:tc>
          <w:tcPr>
            <w:tcW w:w="5373" w:type="dxa"/>
            <w:gridSpan w:val="2"/>
          </w:tcPr>
          <w:p w:rsidR="007D3C49" w:rsidRPr="00091E1B" w:rsidRDefault="007D3C49">
            <w:pPr>
              <w:spacing w:line="240" w:lineRule="atLeast"/>
              <w:jc w:val="both"/>
              <w:rPr>
                <w:color w:val="0000FF"/>
              </w:rPr>
            </w:pPr>
            <w:r w:rsidRPr="00091E1B">
              <w:rPr>
                <w:rFonts w:ascii="Arial" w:hAnsi="Arial"/>
                <w:color w:val="0000FF"/>
              </w:rPr>
              <w:t>Prefab :"</w:t>
            </w:r>
          </w:p>
        </w:tc>
        <w:tc>
          <w:tcPr>
            <w:tcW w:w="288" w:type="dxa"/>
            <w:vAlign w:val="bottom"/>
          </w:tcPr>
          <w:p w:rsidR="007D3C49" w:rsidRPr="00091E1B" w:rsidRDefault="007D3C49">
            <w:pPr>
              <w:spacing w:line="240" w:lineRule="atLeast"/>
              <w:jc w:val="right"/>
              <w:rPr>
                <w:color w:val="0000FF"/>
              </w:rPr>
            </w:pPr>
          </w:p>
        </w:tc>
        <w:tc>
          <w:tcPr>
            <w:tcW w:w="881" w:type="dxa"/>
            <w:gridSpan w:val="2"/>
            <w:vAlign w:val="bottom"/>
          </w:tcPr>
          <w:p w:rsidR="007D3C49" w:rsidRPr="00091E1B" w:rsidRDefault="007D3C49">
            <w:pPr>
              <w:spacing w:line="240" w:lineRule="atLeast"/>
              <w:jc w:val="right"/>
              <w:rPr>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6C6276" w:rsidRPr="00F003DB" w:rsidTr="00CD5475">
        <w:trPr>
          <w:cantSplit/>
        </w:trPr>
        <w:tc>
          <w:tcPr>
            <w:tcW w:w="290" w:type="dxa"/>
          </w:tcPr>
          <w:p w:rsidR="006C6276" w:rsidRPr="00091E1B" w:rsidRDefault="006C6276">
            <w:pPr>
              <w:spacing w:line="240" w:lineRule="atLeast"/>
              <w:rPr>
                <w:color w:val="0000FF"/>
              </w:rPr>
            </w:pPr>
          </w:p>
        </w:tc>
        <w:tc>
          <w:tcPr>
            <w:tcW w:w="576" w:type="dxa"/>
            <w:gridSpan w:val="2"/>
          </w:tcPr>
          <w:p w:rsidR="006C6276" w:rsidRPr="00091E1B" w:rsidRDefault="006C6276">
            <w:pPr>
              <w:spacing w:line="240" w:lineRule="atLeast"/>
              <w:jc w:val="right"/>
              <w:rPr>
                <w:color w:val="0000FF"/>
              </w:rPr>
            </w:pPr>
          </w:p>
        </w:tc>
        <w:tc>
          <w:tcPr>
            <w:tcW w:w="864" w:type="dxa"/>
          </w:tcPr>
          <w:p w:rsidR="006C6276" w:rsidRPr="00091E1B" w:rsidRDefault="006C6276" w:rsidP="009E2FF9">
            <w:pPr>
              <w:spacing w:line="240" w:lineRule="atLeast"/>
              <w:rPr>
                <w:color w:val="0000FF"/>
              </w:rPr>
            </w:pPr>
          </w:p>
        </w:tc>
        <w:tc>
          <w:tcPr>
            <w:tcW w:w="864" w:type="dxa"/>
            <w:gridSpan w:val="2"/>
          </w:tcPr>
          <w:p w:rsidR="006C6276" w:rsidRPr="00091E1B" w:rsidRDefault="006C6276" w:rsidP="009E2FF9">
            <w:pPr>
              <w:spacing w:line="240" w:lineRule="atLeast"/>
              <w:rPr>
                <w:rFonts w:ascii="Arial" w:hAnsi="Arial" w:cs="Arial"/>
                <w:color w:val="0000FF"/>
              </w:rPr>
            </w:pPr>
          </w:p>
        </w:tc>
        <w:tc>
          <w:tcPr>
            <w:tcW w:w="6717" w:type="dxa"/>
            <w:gridSpan w:val="6"/>
          </w:tcPr>
          <w:p w:rsidR="006C6276" w:rsidRPr="00091E1B" w:rsidRDefault="006C6276" w:rsidP="006C6276">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6C6276" w:rsidRPr="00091E1B" w:rsidRDefault="006C6276">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653811</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653822</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Plastieken handschoen, standaardtype, 1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109,74</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6C6276" w:rsidRPr="00F003DB" w:rsidTr="00CD5475">
        <w:trPr>
          <w:cantSplit/>
        </w:trPr>
        <w:tc>
          <w:tcPr>
            <w:tcW w:w="290" w:type="dxa"/>
          </w:tcPr>
          <w:p w:rsidR="006C6276" w:rsidRPr="00091E1B" w:rsidRDefault="006C6276">
            <w:pPr>
              <w:spacing w:line="240" w:lineRule="atLeast"/>
              <w:rPr>
                <w:color w:val="0000FF"/>
              </w:rPr>
            </w:pPr>
          </w:p>
        </w:tc>
        <w:tc>
          <w:tcPr>
            <w:tcW w:w="576" w:type="dxa"/>
            <w:gridSpan w:val="2"/>
          </w:tcPr>
          <w:p w:rsidR="006C6276" w:rsidRPr="00091E1B" w:rsidRDefault="006C6276">
            <w:pPr>
              <w:spacing w:line="240" w:lineRule="atLeast"/>
              <w:jc w:val="right"/>
              <w:rPr>
                <w:color w:val="0000FF"/>
              </w:rPr>
            </w:pPr>
          </w:p>
        </w:tc>
        <w:tc>
          <w:tcPr>
            <w:tcW w:w="864" w:type="dxa"/>
          </w:tcPr>
          <w:p w:rsidR="006C6276" w:rsidRPr="00091E1B" w:rsidRDefault="006C6276" w:rsidP="009E2FF9">
            <w:pPr>
              <w:spacing w:line="240" w:lineRule="atLeast"/>
              <w:rPr>
                <w:color w:val="0000FF"/>
              </w:rPr>
            </w:pPr>
          </w:p>
        </w:tc>
        <w:tc>
          <w:tcPr>
            <w:tcW w:w="864" w:type="dxa"/>
            <w:gridSpan w:val="2"/>
          </w:tcPr>
          <w:p w:rsidR="006C6276" w:rsidRPr="00091E1B" w:rsidRDefault="006C6276" w:rsidP="009E2FF9">
            <w:pPr>
              <w:spacing w:line="240" w:lineRule="atLeast"/>
              <w:rPr>
                <w:rFonts w:ascii="Arial" w:hAnsi="Arial" w:cs="Arial"/>
                <w:color w:val="0000FF"/>
              </w:rPr>
            </w:pPr>
          </w:p>
        </w:tc>
        <w:tc>
          <w:tcPr>
            <w:tcW w:w="6717" w:type="dxa"/>
            <w:gridSpan w:val="6"/>
          </w:tcPr>
          <w:p w:rsidR="006C6276" w:rsidRPr="00091E1B" w:rsidRDefault="006C6276" w:rsidP="006C6276">
            <w:pPr>
              <w:spacing w:line="240" w:lineRule="atLeast"/>
              <w:jc w:val="both"/>
              <w:rPr>
                <w:color w:val="0000FF"/>
                <w:lang w:val="nl-BE"/>
              </w:rPr>
            </w:pPr>
            <w:r w:rsidRPr="00091E1B">
              <w:rPr>
                <w:rFonts w:ascii="Arial" w:hAnsi="Arial"/>
                <w:i/>
                <w:color w:val="0000FF"/>
                <w:sz w:val="18"/>
                <w:lang w:val="nl-BE"/>
              </w:rPr>
              <w:t xml:space="preserve">"K.B. 10.6.1998" (in werking 1.8.1998) + </w:t>
            </w:r>
            <w:r w:rsidR="000B7B42" w:rsidRPr="00091E1B">
              <w:rPr>
                <w:rFonts w:ascii="Arial" w:hAnsi="Arial"/>
                <w:i/>
                <w:color w:val="0000FF"/>
                <w:sz w:val="18"/>
                <w:lang w:val="nl-BE"/>
              </w:rPr>
              <w:t>"K.B. 18.10.2013" (in werking 1.12.2013)</w:t>
            </w:r>
          </w:p>
        </w:tc>
        <w:tc>
          <w:tcPr>
            <w:tcW w:w="288" w:type="dxa"/>
            <w:vAlign w:val="bottom"/>
          </w:tcPr>
          <w:p w:rsidR="006C6276" w:rsidRPr="00091E1B" w:rsidRDefault="006C6276">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color w:val="0000FF"/>
                <w:lang w:val="nl-BE"/>
              </w:rPr>
            </w:pPr>
            <w:r w:rsidRPr="00091E1B">
              <w:rPr>
                <w:rFonts w:ascii="Arial" w:hAnsi="Arial"/>
                <w:color w:val="0000FF"/>
                <w:lang w:val="nl-BE"/>
              </w:rPr>
              <w:t>"</w:t>
            </w:r>
            <w:r w:rsidR="00104037" w:rsidRPr="00091E1B">
              <w:rPr>
                <w:rFonts w:ascii="Arial" w:hAnsi="Arial" w:cs="Arial"/>
                <w:color w:val="0000FF"/>
                <w:lang w:val="nl-BE" w:eastAsia="nl-BE"/>
              </w:rPr>
              <w:t>De verstrekking 653811-653822 mag worden gecumuleerd met de verstrekkingen 652536-652540 tot en met 652831-652842.</w:t>
            </w:r>
            <w:r w:rsidRPr="00091E1B">
              <w:rPr>
                <w:rFonts w:ascii="Arial" w:hAnsi="Arial"/>
                <w:color w:val="0000FF"/>
                <w:lang w:val="nl-BE"/>
              </w:rPr>
              <w:t>"</w:t>
            </w:r>
          </w:p>
        </w:tc>
        <w:tc>
          <w:tcPr>
            <w:tcW w:w="288" w:type="dxa"/>
            <w:vAlign w:val="bottom"/>
          </w:tcPr>
          <w:p w:rsidR="007D3C49" w:rsidRPr="00091E1B" w:rsidRDefault="007D3C49">
            <w:pPr>
              <w:spacing w:line="240" w:lineRule="atLeast"/>
              <w:jc w:val="right"/>
              <w:rPr>
                <w:color w:val="0000FF"/>
                <w:lang w:val="nl-BE"/>
              </w:rPr>
            </w:pPr>
          </w:p>
        </w:tc>
      </w:tr>
      <w:tr w:rsidR="007D3C49" w:rsidRPr="00F003D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6C6276" w:rsidRPr="00F003DB" w:rsidTr="00CD5475">
        <w:trPr>
          <w:cantSplit/>
        </w:trPr>
        <w:tc>
          <w:tcPr>
            <w:tcW w:w="290" w:type="dxa"/>
          </w:tcPr>
          <w:p w:rsidR="006C6276" w:rsidRPr="00091E1B" w:rsidRDefault="006C6276">
            <w:pPr>
              <w:spacing w:line="240" w:lineRule="atLeast"/>
              <w:rPr>
                <w:color w:val="0000FF"/>
                <w:lang w:val="nl-BE"/>
              </w:rPr>
            </w:pPr>
          </w:p>
        </w:tc>
        <w:tc>
          <w:tcPr>
            <w:tcW w:w="576" w:type="dxa"/>
            <w:gridSpan w:val="2"/>
          </w:tcPr>
          <w:p w:rsidR="006C6276" w:rsidRPr="00091E1B" w:rsidRDefault="006C6276">
            <w:pPr>
              <w:spacing w:line="240" w:lineRule="atLeast"/>
              <w:jc w:val="right"/>
              <w:rPr>
                <w:color w:val="0000FF"/>
                <w:lang w:val="nl-BE"/>
              </w:rPr>
            </w:pPr>
          </w:p>
        </w:tc>
        <w:tc>
          <w:tcPr>
            <w:tcW w:w="864" w:type="dxa"/>
          </w:tcPr>
          <w:p w:rsidR="006C6276" w:rsidRPr="00091E1B" w:rsidRDefault="006C6276" w:rsidP="009E2FF9">
            <w:pPr>
              <w:spacing w:line="240" w:lineRule="atLeast"/>
              <w:rPr>
                <w:color w:val="0000FF"/>
                <w:lang w:val="nl-BE"/>
              </w:rPr>
            </w:pPr>
          </w:p>
        </w:tc>
        <w:tc>
          <w:tcPr>
            <w:tcW w:w="864" w:type="dxa"/>
            <w:gridSpan w:val="2"/>
          </w:tcPr>
          <w:p w:rsidR="006C6276" w:rsidRPr="00091E1B" w:rsidRDefault="006C6276" w:rsidP="009E2FF9">
            <w:pPr>
              <w:spacing w:line="240" w:lineRule="atLeast"/>
              <w:rPr>
                <w:rFonts w:ascii="Arial" w:hAnsi="Arial" w:cs="Arial"/>
                <w:color w:val="0000FF"/>
                <w:lang w:val="nl-BE"/>
              </w:rPr>
            </w:pPr>
          </w:p>
        </w:tc>
        <w:tc>
          <w:tcPr>
            <w:tcW w:w="6717" w:type="dxa"/>
            <w:gridSpan w:val="6"/>
          </w:tcPr>
          <w:p w:rsidR="006C6276" w:rsidRPr="00091E1B" w:rsidRDefault="006C6276" w:rsidP="006C6276">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6C6276" w:rsidRPr="00091E1B" w:rsidRDefault="006C6276">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rPr>
            </w:pPr>
            <w:r w:rsidRPr="00091E1B">
              <w:rPr>
                <w:rFonts w:ascii="Arial" w:hAnsi="Arial"/>
                <w:color w:val="0000FF"/>
              </w:rPr>
              <w:t>"</w:t>
            </w: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653833</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653844</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Wollen kapjes ter bescherming door capitonnering i.g.v. armprothese, maximum 4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8,56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rFonts w:ascii="Arial" w:hAnsi="Arial"/>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color w:val="0000FF"/>
              </w:rPr>
            </w:pPr>
            <w:r w:rsidRPr="00091E1B">
              <w:rPr>
                <w:rFonts w:ascii="Arial" w:hAnsi="Arial"/>
                <w:color w:val="0000FF"/>
              </w:rPr>
              <w:t>653855</w:t>
            </w:r>
          </w:p>
        </w:tc>
        <w:tc>
          <w:tcPr>
            <w:tcW w:w="864" w:type="dxa"/>
            <w:gridSpan w:val="2"/>
          </w:tcPr>
          <w:p w:rsidR="007D3C49" w:rsidRPr="00091E1B" w:rsidRDefault="00FE279B" w:rsidP="009E2FF9">
            <w:pPr>
              <w:spacing w:line="240" w:lineRule="atLeast"/>
              <w:rPr>
                <w:rFonts w:ascii="Arial" w:hAnsi="Arial" w:cs="Arial"/>
                <w:color w:val="0000FF"/>
              </w:rPr>
            </w:pPr>
            <w:r w:rsidRPr="00091E1B">
              <w:rPr>
                <w:rFonts w:ascii="Arial" w:hAnsi="Arial" w:cs="Arial"/>
                <w:color w:val="0000FF"/>
              </w:rPr>
              <w:t>653866</w:t>
            </w:r>
          </w:p>
        </w:tc>
        <w:tc>
          <w:tcPr>
            <w:tcW w:w="5373" w:type="dxa"/>
            <w:gridSpan w:val="2"/>
          </w:tcPr>
          <w:p w:rsidR="007D3C49" w:rsidRPr="00091E1B" w:rsidRDefault="007D3C49">
            <w:pPr>
              <w:spacing w:line="240" w:lineRule="atLeast"/>
              <w:jc w:val="both"/>
              <w:rPr>
                <w:color w:val="0000FF"/>
                <w:lang w:val="nl-BE"/>
              </w:rPr>
            </w:pPr>
            <w:r w:rsidRPr="00091E1B">
              <w:rPr>
                <w:rFonts w:ascii="Arial" w:hAnsi="Arial"/>
                <w:color w:val="0000FF"/>
                <w:lang w:val="nl-BE"/>
              </w:rPr>
              <w:t>Beschuttingsschede voor stomp in nylon ter bescherming tegen irritatie en schrammen ten gevolge van de prothese, maximum 4 per jaar</w:t>
            </w: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T</w:t>
            </w:r>
          </w:p>
        </w:tc>
        <w:tc>
          <w:tcPr>
            <w:tcW w:w="881" w:type="dxa"/>
            <w:gridSpan w:val="2"/>
            <w:vAlign w:val="bottom"/>
          </w:tcPr>
          <w:p w:rsidR="007D3C49" w:rsidRPr="00091E1B" w:rsidRDefault="007D3C49">
            <w:pPr>
              <w:spacing w:line="240" w:lineRule="atLeast"/>
              <w:jc w:val="right"/>
              <w:rPr>
                <w:color w:val="0000FF"/>
              </w:rPr>
            </w:pPr>
            <w:r w:rsidRPr="00091E1B">
              <w:rPr>
                <w:rFonts w:ascii="Arial" w:hAnsi="Arial"/>
                <w:color w:val="0000FF"/>
              </w:rPr>
              <w:t>8,56</w:t>
            </w: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color w:val="0000FF"/>
              </w:rPr>
            </w:pPr>
            <w:r w:rsidRPr="00091E1B">
              <w:rPr>
                <w:rFonts w:ascii="Arial" w:hAnsi="Arial"/>
                <w:color w:val="0000FF"/>
              </w:rPr>
              <w:t>"</w:t>
            </w:r>
          </w:p>
        </w:tc>
      </w:tr>
      <w:tr w:rsidR="007D3C49" w:rsidRPr="00091E1B" w:rsidTr="00CD5475">
        <w:trPr>
          <w:cantSplit/>
        </w:trPr>
        <w:tc>
          <w:tcPr>
            <w:tcW w:w="290" w:type="dxa"/>
          </w:tcPr>
          <w:p w:rsidR="007D3C49" w:rsidRPr="00091E1B" w:rsidRDefault="007D3C49">
            <w:pPr>
              <w:spacing w:line="240" w:lineRule="atLeast"/>
              <w:rPr>
                <w:color w:val="0000FF"/>
              </w:rPr>
            </w:pPr>
          </w:p>
        </w:tc>
        <w:tc>
          <w:tcPr>
            <w:tcW w:w="576" w:type="dxa"/>
            <w:gridSpan w:val="2"/>
          </w:tcPr>
          <w:p w:rsidR="007D3C49" w:rsidRPr="00091E1B" w:rsidRDefault="007D3C49">
            <w:pPr>
              <w:spacing w:line="240" w:lineRule="atLeast"/>
              <w:jc w:val="right"/>
              <w:rPr>
                <w:color w:val="0000FF"/>
              </w:rPr>
            </w:pPr>
          </w:p>
        </w:tc>
        <w:tc>
          <w:tcPr>
            <w:tcW w:w="864" w:type="dxa"/>
          </w:tcPr>
          <w:p w:rsidR="007D3C49" w:rsidRPr="00091E1B" w:rsidRDefault="007D3C49" w:rsidP="009E2FF9">
            <w:pPr>
              <w:spacing w:line="240" w:lineRule="atLeast"/>
              <w:rPr>
                <w:rFonts w:ascii="Arial" w:hAnsi="Arial"/>
                <w:color w:val="0000FF"/>
              </w:rPr>
            </w:pPr>
          </w:p>
        </w:tc>
        <w:tc>
          <w:tcPr>
            <w:tcW w:w="864" w:type="dxa"/>
            <w:gridSpan w:val="2"/>
          </w:tcPr>
          <w:p w:rsidR="007D3C49" w:rsidRPr="00091E1B" w:rsidRDefault="007D3C49" w:rsidP="009E2FF9">
            <w:pPr>
              <w:spacing w:line="240" w:lineRule="atLeast"/>
              <w:rPr>
                <w:rFonts w:ascii="Arial" w:hAnsi="Arial" w:cs="Arial"/>
                <w:color w:val="0000FF"/>
              </w:rPr>
            </w:pPr>
          </w:p>
        </w:tc>
        <w:tc>
          <w:tcPr>
            <w:tcW w:w="5373" w:type="dxa"/>
            <w:gridSpan w:val="2"/>
          </w:tcPr>
          <w:p w:rsidR="007D3C49" w:rsidRPr="00091E1B" w:rsidRDefault="007D3C49">
            <w:pPr>
              <w:spacing w:line="240" w:lineRule="atLeast"/>
              <w:jc w:val="both"/>
              <w:rPr>
                <w:rFonts w:ascii="Arial" w:hAnsi="Arial"/>
                <w:color w:val="0000FF"/>
              </w:rPr>
            </w:pPr>
          </w:p>
        </w:tc>
        <w:tc>
          <w:tcPr>
            <w:tcW w:w="288" w:type="dxa"/>
            <w:vAlign w:val="bottom"/>
          </w:tcPr>
          <w:p w:rsidR="007D3C49" w:rsidRPr="00091E1B" w:rsidRDefault="007D3C49">
            <w:pPr>
              <w:spacing w:line="240" w:lineRule="atLeast"/>
              <w:jc w:val="right"/>
              <w:rPr>
                <w:rFonts w:ascii="Arial" w:hAnsi="Arial"/>
                <w:color w:val="0000FF"/>
              </w:rPr>
            </w:pPr>
          </w:p>
        </w:tc>
        <w:tc>
          <w:tcPr>
            <w:tcW w:w="881" w:type="dxa"/>
            <w:gridSpan w:val="2"/>
            <w:vAlign w:val="bottom"/>
          </w:tcPr>
          <w:p w:rsidR="007D3C49" w:rsidRPr="00091E1B" w:rsidRDefault="007D3C49">
            <w:pPr>
              <w:spacing w:line="240" w:lineRule="atLeast"/>
              <w:jc w:val="right"/>
              <w:rPr>
                <w:rFonts w:ascii="Arial" w:hAnsi="Arial"/>
                <w:color w:val="0000FF"/>
              </w:rPr>
            </w:pPr>
          </w:p>
        </w:tc>
        <w:tc>
          <w:tcPr>
            <w:tcW w:w="175" w:type="dxa"/>
            <w:vAlign w:val="bottom"/>
          </w:tcPr>
          <w:p w:rsidR="007D3C49" w:rsidRPr="00091E1B" w:rsidRDefault="007D3C49">
            <w:pPr>
              <w:spacing w:line="240" w:lineRule="atLeast"/>
              <w:jc w:val="right"/>
              <w:rPr>
                <w:color w:val="0000FF"/>
              </w:rPr>
            </w:pPr>
          </w:p>
        </w:tc>
        <w:tc>
          <w:tcPr>
            <w:tcW w:w="288" w:type="dxa"/>
            <w:vAlign w:val="bottom"/>
          </w:tcPr>
          <w:p w:rsidR="007D3C49" w:rsidRPr="00091E1B" w:rsidRDefault="007D3C49">
            <w:pPr>
              <w:spacing w:line="240" w:lineRule="atLeast"/>
              <w:jc w:val="right"/>
              <w:rPr>
                <w:rFonts w:ascii="Arial" w:hAnsi="Arial"/>
                <w:color w:val="0000FF"/>
              </w:rPr>
            </w:pPr>
          </w:p>
        </w:tc>
      </w:tr>
      <w:tr w:rsidR="0079682B" w:rsidRPr="00091E1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79682B" w:rsidP="0079682B">
            <w:pPr>
              <w:spacing w:line="240" w:lineRule="atLeast"/>
              <w:jc w:val="both"/>
              <w:rPr>
                <w:rFonts w:ascii="Arial" w:hAnsi="Arial"/>
                <w:color w:val="0000FF"/>
                <w:lang w:val="nl-BE"/>
              </w:rPr>
            </w:pPr>
            <w:r w:rsidRPr="00091E1B">
              <w:rPr>
                <w:rFonts w:ascii="Arial" w:hAnsi="Arial"/>
                <w:i/>
                <w:color w:val="0000FF"/>
                <w:sz w:val="18"/>
                <w:lang w:val="nl-BE"/>
              </w:rPr>
              <w:t>"K.B. 25.10.2011" (in werking 1.3.2012)</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79682B">
            <w:pPr>
              <w:spacing w:line="240" w:lineRule="atLeast"/>
              <w:rPr>
                <w:b/>
                <w:color w:val="0000FF"/>
                <w:lang w:val="nl-BE"/>
              </w:rPr>
            </w:pPr>
          </w:p>
        </w:tc>
        <w:tc>
          <w:tcPr>
            <w:tcW w:w="576" w:type="dxa"/>
            <w:gridSpan w:val="2"/>
          </w:tcPr>
          <w:p w:rsidR="0079682B" w:rsidRPr="00091E1B" w:rsidRDefault="0079682B" w:rsidP="0079682B">
            <w:pPr>
              <w:spacing w:line="240" w:lineRule="atLeast"/>
              <w:jc w:val="right"/>
              <w:rPr>
                <w:b/>
                <w:color w:val="0000FF"/>
                <w:lang w:val="nl-BE"/>
              </w:rPr>
            </w:pPr>
          </w:p>
        </w:tc>
        <w:tc>
          <w:tcPr>
            <w:tcW w:w="864" w:type="dxa"/>
          </w:tcPr>
          <w:p w:rsidR="0079682B" w:rsidRPr="00091E1B" w:rsidRDefault="0079682B" w:rsidP="009E2FF9">
            <w:pPr>
              <w:spacing w:line="240" w:lineRule="atLeast"/>
              <w:rPr>
                <w:b/>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BE76C7" w:rsidP="00186850">
            <w:pPr>
              <w:spacing w:line="240" w:lineRule="atLeast"/>
              <w:jc w:val="both"/>
              <w:rPr>
                <w:rFonts w:ascii="Arial" w:hAnsi="Arial" w:cs="Arial"/>
                <w:b/>
                <w:color w:val="0000FF"/>
                <w:lang w:val="nl-BE" w:eastAsia="nl-BE"/>
              </w:rPr>
            </w:pPr>
            <w:r w:rsidRPr="00091E1B">
              <w:rPr>
                <w:rFonts w:ascii="Arial" w:hAnsi="Arial"/>
                <w:b/>
                <w:color w:val="0000FF"/>
              </w:rPr>
              <w:t>"</w:t>
            </w:r>
            <w:r w:rsidRPr="00091E1B">
              <w:rPr>
                <w:rFonts w:ascii="Arial" w:hAnsi="Arial" w:cs="Arial"/>
                <w:b/>
                <w:color w:val="0000FF"/>
                <w:lang w:val="nl-BE" w:eastAsia="nl-BE"/>
              </w:rPr>
              <w:t>O</w:t>
            </w:r>
            <w:r w:rsidR="00BD5B4D" w:rsidRPr="00091E1B">
              <w:rPr>
                <w:rFonts w:ascii="Arial" w:hAnsi="Arial" w:cs="Arial"/>
                <w:b/>
                <w:color w:val="0000FF"/>
                <w:lang w:val="nl-BE" w:eastAsia="nl-BE"/>
              </w:rPr>
              <w:t>vergangsbepalingen:</w:t>
            </w:r>
          </w:p>
        </w:tc>
        <w:tc>
          <w:tcPr>
            <w:tcW w:w="288" w:type="dxa"/>
            <w:vAlign w:val="bottom"/>
          </w:tcPr>
          <w:p w:rsidR="0079682B" w:rsidRPr="00091E1B" w:rsidRDefault="0079682B" w:rsidP="0079682B">
            <w:pPr>
              <w:spacing w:line="240" w:lineRule="atLeast"/>
              <w:jc w:val="right"/>
              <w:rPr>
                <w:b/>
                <w:color w:val="0000FF"/>
                <w:lang w:val="nl-BE"/>
              </w:rPr>
            </w:pPr>
          </w:p>
        </w:tc>
      </w:tr>
      <w:tr w:rsidR="0079682B" w:rsidRPr="00091E1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79682B" w:rsidP="0079682B">
            <w:pPr>
              <w:spacing w:line="240" w:lineRule="atLeast"/>
              <w:jc w:val="both"/>
              <w:rPr>
                <w:rFonts w:ascii="Arial" w:hAnsi="Arial"/>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r w:rsidRPr="00091E1B">
              <w:rPr>
                <w:rFonts w:ascii="Arial" w:hAnsi="Arial" w:cs="Arial"/>
                <w:color w:val="0000FF"/>
                <w:lang w:val="nl-BE" w:eastAsia="nl-BE"/>
              </w:rPr>
              <w:t>1° Algemene regels</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6717" w:type="dxa"/>
            <w:gridSpan w:val="6"/>
          </w:tcPr>
          <w:p w:rsidR="0079682B" w:rsidRPr="00091E1B" w:rsidRDefault="0079682B" w:rsidP="00CB2DE9">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letsels opgelopen vóór de inwerkingtreding van </w:t>
            </w:r>
            <w:r w:rsidR="00CB2DE9" w:rsidRPr="00091E1B">
              <w:rPr>
                <w:rFonts w:ascii="Arial" w:hAnsi="Arial"/>
                <w:color w:val="0000FF"/>
                <w:lang w:val="nl-BE"/>
              </w:rPr>
              <w:t>K.B. 25.10.2011 – B.S. 24.1.2012</w:t>
            </w:r>
            <w:r w:rsidRPr="00091E1B">
              <w:rPr>
                <w:rFonts w:ascii="Arial" w:hAnsi="Arial" w:cs="Arial"/>
                <w:color w:val="0000FF"/>
                <w:lang w:val="nl-BE" w:eastAsia="nl-BE"/>
              </w:rPr>
              <w:t xml:space="preserve"> en ouder dan 24 maanden op het tijdstip van de aflevering geven geen recht meer tot terugbetaling van drukkledij;</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voor de letsels opgelopen vóór de inwerkingtreding van </w:t>
            </w:r>
            <w:r w:rsidR="00CB2DE9" w:rsidRPr="00091E1B">
              <w:rPr>
                <w:rFonts w:ascii="Arial" w:hAnsi="Arial"/>
                <w:color w:val="0000FF"/>
                <w:lang w:val="nl-BE"/>
              </w:rPr>
              <w:t xml:space="preserve">K.B. 25.10.2011 – B.S. 24.1.2012 </w:t>
            </w:r>
            <w:r w:rsidRPr="00091E1B">
              <w:rPr>
                <w:rFonts w:ascii="Arial" w:hAnsi="Arial" w:cs="Arial"/>
                <w:color w:val="0000FF"/>
                <w:lang w:val="nl-BE" w:eastAsia="nl-BE"/>
              </w:rPr>
              <w:t>en die maximum 24 maanden oud zijn op het tijdstip van de aflevering, zijn de bepalingen van de nieuwe nomenclatuur van toepassing. Het aantal terugbetaalde stukken wordt bepaald op basis van het aantal voorzien in de nieuwe nomenclatuur verminderd met het aantal stuks die reeds onder de oude nomenclatuur terugbetaald werden;</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voor de letsels opgelopen vanaf de inwerkingtreding van </w:t>
            </w:r>
            <w:r w:rsidR="00CB2DE9" w:rsidRPr="00091E1B">
              <w:rPr>
                <w:rFonts w:ascii="Arial" w:hAnsi="Arial"/>
                <w:color w:val="0000FF"/>
                <w:lang w:val="nl-BE"/>
              </w:rPr>
              <w:t xml:space="preserve">K.B. 25.10.2011 – B.S. 24.1.2012 </w:t>
            </w:r>
            <w:r w:rsidRPr="00091E1B">
              <w:rPr>
                <w:rFonts w:ascii="Arial" w:hAnsi="Arial" w:cs="Arial"/>
                <w:color w:val="0000FF"/>
                <w:lang w:val="nl-BE" w:eastAsia="nl-BE"/>
              </w:rPr>
              <w:t>zijn de bepalingen van de nieuwe nomenclatuur van toepassing.</w:t>
            </w:r>
          </w:p>
        </w:tc>
        <w:tc>
          <w:tcPr>
            <w:tcW w:w="288" w:type="dxa"/>
            <w:vAlign w:val="bottom"/>
          </w:tcPr>
          <w:p w:rsidR="0079682B" w:rsidRPr="00091E1B" w:rsidRDefault="0079682B" w:rsidP="0079682B">
            <w:pPr>
              <w:spacing w:line="240" w:lineRule="atLeast"/>
              <w:jc w:val="right"/>
              <w:rPr>
                <w:color w:val="0000FF"/>
                <w:lang w:val="nl-BE"/>
              </w:rPr>
            </w:pPr>
          </w:p>
        </w:tc>
      </w:tr>
      <w:tr w:rsidR="00214C67" w:rsidRPr="00F003DB" w:rsidTr="00CD5475">
        <w:trPr>
          <w:cantSplit/>
        </w:trPr>
        <w:tc>
          <w:tcPr>
            <w:tcW w:w="290" w:type="dxa"/>
          </w:tcPr>
          <w:p w:rsidR="00214C67" w:rsidRPr="00091E1B" w:rsidRDefault="00214C67" w:rsidP="0079682B">
            <w:pPr>
              <w:spacing w:line="240" w:lineRule="atLeast"/>
              <w:rPr>
                <w:color w:val="0000FF"/>
                <w:lang w:val="nl-BE"/>
              </w:rPr>
            </w:pPr>
          </w:p>
        </w:tc>
        <w:tc>
          <w:tcPr>
            <w:tcW w:w="576" w:type="dxa"/>
            <w:gridSpan w:val="2"/>
          </w:tcPr>
          <w:p w:rsidR="00214C67" w:rsidRPr="00091E1B" w:rsidRDefault="00214C67" w:rsidP="0079682B">
            <w:pPr>
              <w:spacing w:line="240" w:lineRule="atLeast"/>
              <w:jc w:val="right"/>
              <w:rPr>
                <w:color w:val="0000FF"/>
                <w:lang w:val="nl-BE"/>
              </w:rPr>
            </w:pPr>
          </w:p>
        </w:tc>
        <w:tc>
          <w:tcPr>
            <w:tcW w:w="864" w:type="dxa"/>
          </w:tcPr>
          <w:p w:rsidR="00214C67" w:rsidRPr="00091E1B" w:rsidRDefault="00214C67" w:rsidP="009E2FF9">
            <w:pPr>
              <w:spacing w:line="240" w:lineRule="atLeast"/>
              <w:rPr>
                <w:color w:val="0000FF"/>
                <w:lang w:val="nl-BE"/>
              </w:rPr>
            </w:pPr>
          </w:p>
        </w:tc>
        <w:tc>
          <w:tcPr>
            <w:tcW w:w="864" w:type="dxa"/>
            <w:gridSpan w:val="2"/>
          </w:tcPr>
          <w:p w:rsidR="00214C67" w:rsidRPr="00091E1B" w:rsidRDefault="00214C67" w:rsidP="009E2FF9">
            <w:pPr>
              <w:spacing w:line="240" w:lineRule="atLeast"/>
              <w:rPr>
                <w:color w:val="0000FF"/>
                <w:lang w:val="nl-BE"/>
              </w:rPr>
            </w:pPr>
          </w:p>
        </w:tc>
        <w:tc>
          <w:tcPr>
            <w:tcW w:w="6717" w:type="dxa"/>
            <w:gridSpan w:val="6"/>
          </w:tcPr>
          <w:p w:rsidR="00214C67" w:rsidRPr="00091E1B" w:rsidRDefault="00214C67" w:rsidP="0079682B">
            <w:pPr>
              <w:spacing w:line="240" w:lineRule="atLeast"/>
              <w:jc w:val="both"/>
              <w:rPr>
                <w:rFonts w:ascii="Arial" w:hAnsi="Arial" w:cs="Arial"/>
                <w:color w:val="0000FF"/>
                <w:lang w:val="nl-BE" w:eastAsia="nl-BE"/>
              </w:rPr>
            </w:pPr>
          </w:p>
        </w:tc>
        <w:tc>
          <w:tcPr>
            <w:tcW w:w="288" w:type="dxa"/>
            <w:vAlign w:val="bottom"/>
          </w:tcPr>
          <w:p w:rsidR="00214C67" w:rsidRPr="00091E1B" w:rsidRDefault="00214C67"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r w:rsidRPr="00091E1B">
              <w:rPr>
                <w:rFonts w:ascii="Arial" w:hAnsi="Arial" w:cs="Arial"/>
                <w:color w:val="0000FF"/>
                <w:lang w:val="nl-BE" w:eastAsia="nl-BE"/>
              </w:rPr>
              <w:t>2° Specifieke regels in geval van latere correctieve ingreep</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CB2DE9">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een latere correctieve ingreep uitgevoerd vóór de inwerkingtreding </w:t>
            </w:r>
            <w:r w:rsidR="00F015ED" w:rsidRPr="00091E1B">
              <w:rPr>
                <w:rFonts w:ascii="Arial" w:hAnsi="Arial" w:cs="Arial"/>
                <w:color w:val="0000FF"/>
                <w:lang w:val="nl-BE" w:eastAsia="nl-BE"/>
              </w:rPr>
              <w:t xml:space="preserve">van </w:t>
            </w:r>
            <w:r w:rsidR="00CB2DE9" w:rsidRPr="00091E1B">
              <w:rPr>
                <w:rFonts w:ascii="Arial" w:hAnsi="Arial"/>
                <w:color w:val="0000FF"/>
                <w:lang w:val="nl-BE"/>
              </w:rPr>
              <w:t>K.B. 25.10.2011 – B.S. 24.1.2012</w:t>
            </w:r>
            <w:r w:rsidRPr="00091E1B">
              <w:rPr>
                <w:rFonts w:ascii="Arial" w:hAnsi="Arial" w:cs="Arial"/>
                <w:color w:val="0000FF"/>
                <w:lang w:val="nl-BE" w:eastAsia="nl-BE"/>
              </w:rPr>
              <w:t xml:space="preserve"> en ouder dan 12 maanden op het tijdstip van de aflevering geeft geen recht meer tot terugbetaling van drukkledij;</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voor een latere correctieve ingreep uitgevoerd vóór de inwerkingtreding van </w:t>
            </w:r>
            <w:r w:rsidR="00CB2DE9" w:rsidRPr="00091E1B">
              <w:rPr>
                <w:rFonts w:ascii="Arial" w:hAnsi="Arial"/>
                <w:color w:val="0000FF"/>
                <w:lang w:val="nl-BE"/>
              </w:rPr>
              <w:t xml:space="preserve">K.B. 25.10.2011 – B.S. 24.1.2012 </w:t>
            </w:r>
            <w:r w:rsidRPr="00091E1B">
              <w:rPr>
                <w:rFonts w:ascii="Arial" w:hAnsi="Arial" w:cs="Arial"/>
                <w:color w:val="0000FF"/>
                <w:lang w:val="nl-BE" w:eastAsia="nl-BE"/>
              </w:rPr>
              <w:t>en die maximum 12 maanden oud is op het tijdstip van de aflevering, zijn de bepalingen van de nieuwe nomenclatuur van toepassing. Het aantal terugbetaalde stukken wordt bepaald op basis van het aantal voorzien in de nieuwe nomenclatuur verminderd met het aantal stuks die reeds onder de oude nomenclatuur terugbetaald werden;</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BE76C7">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voor een latere correctieve ingreep uitgevoerd vanaf de inwerkingtreding van </w:t>
            </w:r>
            <w:r w:rsidR="00CB2DE9" w:rsidRPr="00091E1B">
              <w:rPr>
                <w:rFonts w:ascii="Arial" w:hAnsi="Arial"/>
                <w:color w:val="0000FF"/>
                <w:lang w:val="nl-BE"/>
              </w:rPr>
              <w:t xml:space="preserve">K.B. 25.10.2011 – B.S. 24.1.2012 </w:t>
            </w:r>
            <w:r w:rsidRPr="00091E1B">
              <w:rPr>
                <w:rFonts w:ascii="Arial" w:hAnsi="Arial" w:cs="Arial"/>
                <w:color w:val="0000FF"/>
                <w:lang w:val="nl-BE" w:eastAsia="nl-BE"/>
              </w:rPr>
              <w:t>zijn de bepalingen van de nieuwe nomenclatuur van toepassing.</w:t>
            </w:r>
            <w:r w:rsidR="00BE76C7" w:rsidRPr="00091E1B">
              <w:rPr>
                <w:rFonts w:ascii="Arial" w:hAnsi="Arial"/>
                <w:color w:val="0000FF"/>
                <w:lang w:val="nl-BE"/>
              </w:rPr>
              <w:t>"</w:t>
            </w:r>
          </w:p>
        </w:tc>
        <w:tc>
          <w:tcPr>
            <w:tcW w:w="288" w:type="dxa"/>
            <w:vAlign w:val="bottom"/>
          </w:tcPr>
          <w:p w:rsidR="0079682B" w:rsidRPr="00091E1B" w:rsidRDefault="0079682B" w:rsidP="0079682B">
            <w:pPr>
              <w:spacing w:line="240" w:lineRule="atLeast"/>
              <w:jc w:val="right"/>
              <w:rPr>
                <w:color w:val="0000FF"/>
                <w:lang w:val="nl-BE"/>
              </w:rPr>
            </w:pPr>
          </w:p>
        </w:tc>
      </w:tr>
      <w:tr w:rsidR="0079682B" w:rsidRPr="00F003DB" w:rsidTr="00CD5475">
        <w:trPr>
          <w:cantSplit/>
        </w:trPr>
        <w:tc>
          <w:tcPr>
            <w:tcW w:w="290" w:type="dxa"/>
          </w:tcPr>
          <w:p w:rsidR="0079682B" w:rsidRPr="00091E1B" w:rsidRDefault="0079682B" w:rsidP="0079682B">
            <w:pPr>
              <w:spacing w:line="240" w:lineRule="atLeast"/>
              <w:rPr>
                <w:color w:val="0000FF"/>
                <w:lang w:val="nl-BE"/>
              </w:rPr>
            </w:pPr>
          </w:p>
        </w:tc>
        <w:tc>
          <w:tcPr>
            <w:tcW w:w="576" w:type="dxa"/>
            <w:gridSpan w:val="2"/>
          </w:tcPr>
          <w:p w:rsidR="0079682B" w:rsidRPr="00091E1B" w:rsidRDefault="0079682B" w:rsidP="0079682B">
            <w:pPr>
              <w:spacing w:line="240" w:lineRule="atLeast"/>
              <w:jc w:val="right"/>
              <w:rPr>
                <w:color w:val="0000FF"/>
                <w:lang w:val="nl-BE"/>
              </w:rPr>
            </w:pPr>
          </w:p>
        </w:tc>
        <w:tc>
          <w:tcPr>
            <w:tcW w:w="864" w:type="dxa"/>
          </w:tcPr>
          <w:p w:rsidR="0079682B" w:rsidRPr="00091E1B" w:rsidRDefault="0079682B" w:rsidP="009E2FF9">
            <w:pPr>
              <w:spacing w:line="240" w:lineRule="atLeast"/>
              <w:rPr>
                <w:color w:val="0000FF"/>
                <w:lang w:val="nl-BE"/>
              </w:rPr>
            </w:pPr>
          </w:p>
        </w:tc>
        <w:tc>
          <w:tcPr>
            <w:tcW w:w="864" w:type="dxa"/>
            <w:gridSpan w:val="2"/>
          </w:tcPr>
          <w:p w:rsidR="0079682B" w:rsidRPr="00091E1B" w:rsidRDefault="0079682B" w:rsidP="009E2FF9">
            <w:pPr>
              <w:spacing w:line="240" w:lineRule="atLeast"/>
              <w:rPr>
                <w:color w:val="0000FF"/>
                <w:lang w:val="nl-BE"/>
              </w:rPr>
            </w:pPr>
          </w:p>
        </w:tc>
        <w:tc>
          <w:tcPr>
            <w:tcW w:w="6717" w:type="dxa"/>
            <w:gridSpan w:val="6"/>
          </w:tcPr>
          <w:p w:rsidR="0079682B" w:rsidRPr="00091E1B" w:rsidRDefault="0079682B" w:rsidP="0079682B">
            <w:pPr>
              <w:spacing w:line="240" w:lineRule="atLeast"/>
              <w:jc w:val="both"/>
              <w:rPr>
                <w:rFonts w:ascii="Arial" w:hAnsi="Arial"/>
                <w:i/>
                <w:color w:val="0000FF"/>
                <w:sz w:val="18"/>
                <w:lang w:val="nl-BE"/>
              </w:rPr>
            </w:pPr>
          </w:p>
        </w:tc>
        <w:tc>
          <w:tcPr>
            <w:tcW w:w="288" w:type="dxa"/>
            <w:vAlign w:val="bottom"/>
          </w:tcPr>
          <w:p w:rsidR="0079682B" w:rsidRPr="00091E1B" w:rsidRDefault="0079682B" w:rsidP="0079682B">
            <w:pPr>
              <w:spacing w:line="240" w:lineRule="atLeast"/>
              <w:jc w:val="right"/>
              <w:rPr>
                <w:color w:val="0000FF"/>
                <w:lang w:val="nl-BE"/>
              </w:rPr>
            </w:pPr>
          </w:p>
        </w:tc>
      </w:tr>
      <w:tr w:rsidR="00CC73BE" w:rsidRPr="00F003DB" w:rsidTr="00CD5475">
        <w:trPr>
          <w:cantSplit/>
        </w:trPr>
        <w:tc>
          <w:tcPr>
            <w:tcW w:w="290" w:type="dxa"/>
          </w:tcPr>
          <w:p w:rsidR="00CC73BE" w:rsidRPr="00091E1B" w:rsidRDefault="00CC73BE" w:rsidP="00CC73BE">
            <w:pPr>
              <w:spacing w:line="240" w:lineRule="atLeast"/>
              <w:rPr>
                <w:color w:val="0000FF"/>
                <w:lang w:val="nl-BE"/>
              </w:rPr>
            </w:pPr>
          </w:p>
        </w:tc>
        <w:tc>
          <w:tcPr>
            <w:tcW w:w="576" w:type="dxa"/>
            <w:gridSpan w:val="2"/>
          </w:tcPr>
          <w:p w:rsidR="00CC73BE" w:rsidRPr="00091E1B" w:rsidRDefault="00CC73BE" w:rsidP="00CC73BE">
            <w:pPr>
              <w:spacing w:line="240" w:lineRule="atLeast"/>
              <w:jc w:val="right"/>
              <w:rPr>
                <w:color w:val="0000FF"/>
                <w:lang w:val="nl-BE"/>
              </w:rPr>
            </w:pPr>
          </w:p>
        </w:tc>
        <w:tc>
          <w:tcPr>
            <w:tcW w:w="864" w:type="dxa"/>
          </w:tcPr>
          <w:p w:rsidR="00CC73BE" w:rsidRPr="00091E1B" w:rsidRDefault="00CC73BE" w:rsidP="009E2FF9">
            <w:pPr>
              <w:spacing w:line="240" w:lineRule="atLeast"/>
              <w:rPr>
                <w:color w:val="0000FF"/>
                <w:lang w:val="nl-BE"/>
              </w:rPr>
            </w:pPr>
          </w:p>
        </w:tc>
        <w:tc>
          <w:tcPr>
            <w:tcW w:w="864" w:type="dxa"/>
            <w:gridSpan w:val="2"/>
          </w:tcPr>
          <w:p w:rsidR="00CC73BE" w:rsidRPr="00091E1B" w:rsidRDefault="00CC73BE" w:rsidP="009E2FF9">
            <w:pPr>
              <w:spacing w:line="240" w:lineRule="atLeast"/>
              <w:rPr>
                <w:color w:val="0000FF"/>
                <w:lang w:val="nl-BE"/>
              </w:rPr>
            </w:pPr>
          </w:p>
        </w:tc>
        <w:tc>
          <w:tcPr>
            <w:tcW w:w="6717" w:type="dxa"/>
            <w:gridSpan w:val="6"/>
          </w:tcPr>
          <w:p w:rsidR="00CC73BE" w:rsidRPr="00091E1B" w:rsidRDefault="00CC73BE" w:rsidP="00CC73BE">
            <w:pPr>
              <w:spacing w:line="240" w:lineRule="atLeast"/>
              <w:jc w:val="both"/>
              <w:rPr>
                <w:rFonts w:ascii="Arial" w:hAnsi="Arial"/>
                <w:color w:val="0000FF"/>
                <w:lang w:val="nl-BE"/>
              </w:rPr>
            </w:pPr>
            <w:r w:rsidRPr="00091E1B">
              <w:rPr>
                <w:rFonts w:ascii="Arial" w:hAnsi="Arial"/>
                <w:i/>
                <w:color w:val="0000FF"/>
                <w:sz w:val="18"/>
                <w:lang w:val="nl-BE"/>
              </w:rPr>
              <w:t>"K.B. 25.10.2011" (in werking 1.3.2012)</w:t>
            </w:r>
            <w:r w:rsidR="006C6276"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CC73BE" w:rsidRPr="00091E1B" w:rsidRDefault="00CC73BE" w:rsidP="00CC73BE">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rsidP="00CC73BE">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G. DRUKKLEDIJ</w:t>
            </w:r>
          </w:p>
        </w:tc>
        <w:tc>
          <w:tcPr>
            <w:tcW w:w="288" w:type="dxa"/>
            <w:vAlign w:val="bottom"/>
          </w:tcPr>
          <w:p w:rsidR="007D3C49" w:rsidRPr="00091E1B" w:rsidRDefault="007D3C49">
            <w:pPr>
              <w:spacing w:line="240" w:lineRule="atLeast"/>
              <w:jc w:val="right"/>
              <w:rPr>
                <w:color w:val="0000FF"/>
                <w:lang w:val="nl-BE"/>
              </w:rPr>
            </w:pPr>
          </w:p>
        </w:tc>
      </w:tr>
      <w:tr w:rsidR="007D3C49" w:rsidRPr="00091E1B" w:rsidTr="00CD5475">
        <w:trPr>
          <w:cantSplit/>
        </w:trPr>
        <w:tc>
          <w:tcPr>
            <w:tcW w:w="290" w:type="dxa"/>
          </w:tcPr>
          <w:p w:rsidR="007D3C49" w:rsidRPr="00091E1B" w:rsidRDefault="007D3C49">
            <w:pPr>
              <w:spacing w:line="240" w:lineRule="atLeast"/>
              <w:rPr>
                <w:color w:val="0000FF"/>
                <w:lang w:val="nl-BE"/>
              </w:rPr>
            </w:pPr>
          </w:p>
        </w:tc>
        <w:tc>
          <w:tcPr>
            <w:tcW w:w="576" w:type="dxa"/>
            <w:gridSpan w:val="2"/>
          </w:tcPr>
          <w:p w:rsidR="007D3C49" w:rsidRPr="00091E1B" w:rsidRDefault="007D3C49">
            <w:pPr>
              <w:spacing w:line="240" w:lineRule="atLeast"/>
              <w:jc w:val="right"/>
              <w:rPr>
                <w:color w:val="0000FF"/>
                <w:lang w:val="nl-BE"/>
              </w:rPr>
            </w:pPr>
          </w:p>
        </w:tc>
        <w:tc>
          <w:tcPr>
            <w:tcW w:w="864" w:type="dxa"/>
          </w:tcPr>
          <w:p w:rsidR="007D3C49" w:rsidRPr="00091E1B" w:rsidRDefault="007D3C49" w:rsidP="009E2FF9">
            <w:pPr>
              <w:spacing w:line="240" w:lineRule="atLeast"/>
              <w:rPr>
                <w:color w:val="0000FF"/>
                <w:lang w:val="nl-BE"/>
              </w:rPr>
            </w:pPr>
          </w:p>
        </w:tc>
        <w:tc>
          <w:tcPr>
            <w:tcW w:w="864" w:type="dxa"/>
            <w:gridSpan w:val="2"/>
          </w:tcPr>
          <w:p w:rsidR="007D3C49" w:rsidRPr="00091E1B" w:rsidRDefault="007D3C49" w:rsidP="009E2FF9">
            <w:pPr>
              <w:spacing w:line="240" w:lineRule="atLeast"/>
              <w:rPr>
                <w:rFonts w:ascii="Arial" w:hAnsi="Arial" w:cs="Arial"/>
                <w:color w:val="0000FF"/>
                <w:lang w:val="nl-BE"/>
              </w:rPr>
            </w:pPr>
          </w:p>
        </w:tc>
        <w:tc>
          <w:tcPr>
            <w:tcW w:w="6717" w:type="dxa"/>
            <w:gridSpan w:val="6"/>
          </w:tcPr>
          <w:p w:rsidR="007D3C49" w:rsidRPr="00091E1B" w:rsidRDefault="007D3C49">
            <w:pPr>
              <w:spacing w:line="240" w:lineRule="atLeast"/>
              <w:jc w:val="both"/>
              <w:rPr>
                <w:rFonts w:ascii="Arial" w:hAnsi="Arial"/>
                <w:color w:val="0000FF"/>
                <w:lang w:val="nl-BE"/>
              </w:rPr>
            </w:pPr>
          </w:p>
        </w:tc>
        <w:tc>
          <w:tcPr>
            <w:tcW w:w="288" w:type="dxa"/>
            <w:vAlign w:val="bottom"/>
          </w:tcPr>
          <w:p w:rsidR="007D3C49" w:rsidRPr="00091E1B" w:rsidRDefault="007D3C49">
            <w:pPr>
              <w:spacing w:line="240" w:lineRule="atLeast"/>
              <w:jc w:val="right"/>
              <w:rPr>
                <w:color w:val="0000FF"/>
                <w:lang w:val="nl-BE"/>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p>
        </w:tc>
        <w:tc>
          <w:tcPr>
            <w:tcW w:w="864" w:type="dxa"/>
            <w:gridSpan w:val="2"/>
          </w:tcPr>
          <w:p w:rsidR="00CC73BE" w:rsidRPr="00091E1B" w:rsidRDefault="00CC73BE" w:rsidP="009E2FF9">
            <w:pPr>
              <w:spacing w:line="240" w:lineRule="atLeast"/>
              <w:rPr>
                <w:rFonts w:ascii="Arial" w:hAnsi="Arial" w:cs="Arial"/>
                <w:color w:val="0000FF"/>
              </w:rPr>
            </w:pPr>
          </w:p>
        </w:tc>
        <w:tc>
          <w:tcPr>
            <w:tcW w:w="5373" w:type="dxa"/>
            <w:gridSpan w:val="2"/>
          </w:tcPr>
          <w:p w:rsidR="00CC73BE" w:rsidRPr="00091E1B" w:rsidRDefault="00CC73BE" w:rsidP="0012356A">
            <w:pPr>
              <w:spacing w:line="240" w:lineRule="atLeast"/>
              <w:jc w:val="both"/>
              <w:rPr>
                <w:rFonts w:ascii="Arial" w:hAnsi="Arial"/>
                <w:color w:val="0000FF"/>
                <w:u w:val="single"/>
              </w:rPr>
            </w:pPr>
            <w:r w:rsidRPr="00091E1B">
              <w:rPr>
                <w:rFonts w:ascii="Arial" w:hAnsi="Arial" w:cs="Arial"/>
                <w:color w:val="0000FF"/>
                <w:u w:val="single"/>
                <w:lang w:val="nl-BE" w:eastAsia="nl-BE"/>
              </w:rPr>
              <w:t>Hoofdgroep I : Hoofd</w:t>
            </w:r>
          </w:p>
        </w:tc>
        <w:tc>
          <w:tcPr>
            <w:tcW w:w="288" w:type="dxa"/>
            <w:vAlign w:val="bottom"/>
          </w:tcPr>
          <w:p w:rsidR="00CC73BE" w:rsidRPr="00091E1B" w:rsidRDefault="00CC73BE" w:rsidP="00CC73BE">
            <w:pPr>
              <w:spacing w:line="240" w:lineRule="atLeast"/>
              <w:jc w:val="right"/>
              <w:rPr>
                <w:rFonts w:ascii="Arial" w:hAnsi="Arial"/>
                <w:color w:val="0000FF"/>
              </w:rPr>
            </w:pPr>
          </w:p>
        </w:tc>
        <w:tc>
          <w:tcPr>
            <w:tcW w:w="881" w:type="dxa"/>
            <w:gridSpan w:val="2"/>
            <w:vAlign w:val="bottom"/>
          </w:tcPr>
          <w:p w:rsidR="00CC73BE" w:rsidRPr="00091E1B" w:rsidRDefault="00CC73BE" w:rsidP="00CC73BE">
            <w:pPr>
              <w:spacing w:line="240" w:lineRule="atLeast"/>
              <w:jc w:val="right"/>
              <w:rPr>
                <w:rFonts w:ascii="Arial" w:hAnsi="Arial"/>
                <w:color w:val="0000FF"/>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p>
        </w:tc>
        <w:tc>
          <w:tcPr>
            <w:tcW w:w="864" w:type="dxa"/>
            <w:gridSpan w:val="2"/>
          </w:tcPr>
          <w:p w:rsidR="00CC73BE" w:rsidRPr="00091E1B" w:rsidRDefault="00CC73BE" w:rsidP="009E2FF9">
            <w:pPr>
              <w:spacing w:line="240" w:lineRule="atLeast"/>
              <w:rPr>
                <w:rFonts w:ascii="Arial" w:hAnsi="Arial" w:cs="Arial"/>
                <w:color w:val="0000FF"/>
              </w:rPr>
            </w:pPr>
          </w:p>
        </w:tc>
        <w:tc>
          <w:tcPr>
            <w:tcW w:w="5373" w:type="dxa"/>
            <w:gridSpan w:val="2"/>
          </w:tcPr>
          <w:p w:rsidR="00CC73BE" w:rsidRPr="00091E1B" w:rsidRDefault="00CC73BE" w:rsidP="0012356A">
            <w:pPr>
              <w:spacing w:line="240" w:lineRule="atLeast"/>
              <w:jc w:val="both"/>
              <w:rPr>
                <w:rFonts w:ascii="Arial" w:hAnsi="Arial"/>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c>
          <w:tcPr>
            <w:tcW w:w="881" w:type="dxa"/>
            <w:gridSpan w:val="2"/>
            <w:vAlign w:val="bottom"/>
          </w:tcPr>
          <w:p w:rsidR="00CC73BE" w:rsidRPr="00091E1B" w:rsidRDefault="00CC73BE" w:rsidP="00CC73BE">
            <w:pPr>
              <w:spacing w:line="240" w:lineRule="atLeast"/>
              <w:jc w:val="right"/>
              <w:rPr>
                <w:rFonts w:ascii="Arial" w:hAnsi="Arial"/>
                <w:color w:val="0000FF"/>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p>
        </w:tc>
        <w:tc>
          <w:tcPr>
            <w:tcW w:w="864" w:type="dxa"/>
            <w:gridSpan w:val="2"/>
          </w:tcPr>
          <w:p w:rsidR="00CC73BE" w:rsidRPr="00091E1B" w:rsidRDefault="00CC73BE" w:rsidP="009E2FF9">
            <w:pPr>
              <w:spacing w:line="240" w:lineRule="atLeast"/>
              <w:rPr>
                <w:rFonts w:ascii="Arial" w:hAnsi="Arial" w:cs="Arial"/>
                <w:color w:val="0000FF"/>
              </w:rPr>
            </w:pPr>
          </w:p>
        </w:tc>
        <w:tc>
          <w:tcPr>
            <w:tcW w:w="5373" w:type="dxa"/>
            <w:gridSpan w:val="2"/>
          </w:tcPr>
          <w:p w:rsidR="00CC73BE" w:rsidRPr="00091E1B" w:rsidRDefault="00CC73BE" w:rsidP="0012356A">
            <w:pPr>
              <w:spacing w:line="240" w:lineRule="atLeast"/>
              <w:jc w:val="both"/>
              <w:rPr>
                <w:rFonts w:ascii="Arial" w:hAnsi="Arial"/>
                <w:color w:val="0000FF"/>
                <w:u w:val="single"/>
              </w:rPr>
            </w:pPr>
            <w:r w:rsidRPr="00091E1B">
              <w:rPr>
                <w:rFonts w:ascii="Arial" w:hAnsi="Arial" w:cs="Arial"/>
                <w:color w:val="0000FF"/>
                <w:u w:val="single"/>
                <w:lang w:val="nl-BE" w:eastAsia="nl-BE"/>
              </w:rPr>
              <w:t>Basisverstrekkingen</w:t>
            </w:r>
          </w:p>
        </w:tc>
        <w:tc>
          <w:tcPr>
            <w:tcW w:w="288" w:type="dxa"/>
            <w:vAlign w:val="bottom"/>
          </w:tcPr>
          <w:p w:rsidR="00CC73BE" w:rsidRPr="00091E1B" w:rsidRDefault="00CC73BE" w:rsidP="00CC73BE">
            <w:pPr>
              <w:spacing w:line="240" w:lineRule="atLeast"/>
              <w:jc w:val="right"/>
              <w:rPr>
                <w:rFonts w:ascii="Arial" w:hAnsi="Arial"/>
                <w:color w:val="0000FF"/>
              </w:rPr>
            </w:pPr>
          </w:p>
        </w:tc>
        <w:tc>
          <w:tcPr>
            <w:tcW w:w="881" w:type="dxa"/>
            <w:gridSpan w:val="2"/>
            <w:vAlign w:val="bottom"/>
          </w:tcPr>
          <w:p w:rsidR="00CC73BE" w:rsidRPr="00091E1B" w:rsidRDefault="00CC73BE" w:rsidP="00CC73BE">
            <w:pPr>
              <w:spacing w:line="240" w:lineRule="atLeast"/>
              <w:jc w:val="right"/>
              <w:rPr>
                <w:rFonts w:ascii="Arial" w:hAnsi="Arial"/>
                <w:color w:val="0000FF"/>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p>
        </w:tc>
        <w:tc>
          <w:tcPr>
            <w:tcW w:w="864" w:type="dxa"/>
            <w:gridSpan w:val="2"/>
          </w:tcPr>
          <w:p w:rsidR="00CC73BE" w:rsidRPr="00091E1B" w:rsidRDefault="00CC73BE" w:rsidP="009E2FF9">
            <w:pPr>
              <w:spacing w:line="240" w:lineRule="atLeast"/>
              <w:rPr>
                <w:rFonts w:ascii="Arial" w:hAnsi="Arial" w:cs="Arial"/>
                <w:color w:val="0000FF"/>
              </w:rPr>
            </w:pPr>
          </w:p>
        </w:tc>
        <w:tc>
          <w:tcPr>
            <w:tcW w:w="5373" w:type="dxa"/>
            <w:gridSpan w:val="2"/>
          </w:tcPr>
          <w:p w:rsidR="00CC73BE" w:rsidRPr="00091E1B" w:rsidRDefault="00CC73BE" w:rsidP="0012356A">
            <w:pPr>
              <w:spacing w:line="240" w:lineRule="atLeast"/>
              <w:jc w:val="both"/>
              <w:rPr>
                <w:rFonts w:ascii="Arial" w:hAnsi="Arial"/>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c>
          <w:tcPr>
            <w:tcW w:w="881" w:type="dxa"/>
            <w:gridSpan w:val="2"/>
            <w:vAlign w:val="bottom"/>
          </w:tcPr>
          <w:p w:rsidR="00CC73BE" w:rsidRPr="00091E1B" w:rsidRDefault="00CC73BE" w:rsidP="00CC73BE">
            <w:pPr>
              <w:spacing w:line="240" w:lineRule="atLeast"/>
              <w:jc w:val="right"/>
              <w:rPr>
                <w:rFonts w:ascii="Arial" w:hAnsi="Arial"/>
                <w:color w:val="0000FF"/>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lang w:val="nl-BE"/>
              </w:rPr>
            </w:pPr>
          </w:p>
        </w:tc>
        <w:tc>
          <w:tcPr>
            <w:tcW w:w="576" w:type="dxa"/>
            <w:gridSpan w:val="2"/>
          </w:tcPr>
          <w:p w:rsidR="00CC73BE" w:rsidRPr="00091E1B" w:rsidRDefault="00CC73BE" w:rsidP="00CC73BE">
            <w:pPr>
              <w:spacing w:line="240" w:lineRule="atLeast"/>
              <w:jc w:val="right"/>
              <w:rPr>
                <w:color w:val="0000FF"/>
                <w:lang w:val="nl-BE"/>
              </w:rPr>
            </w:pPr>
          </w:p>
        </w:tc>
        <w:tc>
          <w:tcPr>
            <w:tcW w:w="864" w:type="dxa"/>
          </w:tcPr>
          <w:p w:rsidR="00CC73BE" w:rsidRPr="00091E1B" w:rsidRDefault="00CC73BE" w:rsidP="009E2FF9">
            <w:pPr>
              <w:spacing w:line="240" w:lineRule="atLeast"/>
              <w:rPr>
                <w:rFonts w:ascii="Arial" w:hAnsi="Arial"/>
                <w:color w:val="0000FF"/>
                <w:lang w:val="nl-BE"/>
              </w:rPr>
            </w:pPr>
          </w:p>
        </w:tc>
        <w:tc>
          <w:tcPr>
            <w:tcW w:w="864" w:type="dxa"/>
            <w:gridSpan w:val="2"/>
          </w:tcPr>
          <w:p w:rsidR="00CC73BE" w:rsidRPr="00091E1B" w:rsidRDefault="00CC73BE" w:rsidP="009E2FF9">
            <w:pPr>
              <w:spacing w:line="240" w:lineRule="atLeast"/>
              <w:rPr>
                <w:rFonts w:ascii="Arial" w:hAnsi="Arial" w:cs="Arial"/>
                <w:color w:val="0000FF"/>
                <w:lang w:val="nl-BE"/>
              </w:rPr>
            </w:pPr>
          </w:p>
        </w:tc>
        <w:tc>
          <w:tcPr>
            <w:tcW w:w="5373" w:type="dxa"/>
            <w:gridSpan w:val="2"/>
          </w:tcPr>
          <w:p w:rsidR="00CC73BE" w:rsidRPr="00091E1B" w:rsidRDefault="00CC73BE" w:rsidP="0012356A">
            <w:pPr>
              <w:spacing w:line="240" w:lineRule="atLeast"/>
              <w:jc w:val="both"/>
              <w:rPr>
                <w:rFonts w:ascii="Arial" w:hAnsi="Arial"/>
                <w:color w:val="0000FF"/>
              </w:rPr>
            </w:pPr>
            <w:r w:rsidRPr="00091E1B">
              <w:rPr>
                <w:rFonts w:ascii="Arial" w:hAnsi="Arial" w:cs="Arial"/>
                <w:color w:val="0000FF"/>
                <w:lang w:val="nl-BE" w:eastAsia="nl-BE"/>
              </w:rPr>
              <w:t>Maatwerk</w:t>
            </w:r>
          </w:p>
        </w:tc>
        <w:tc>
          <w:tcPr>
            <w:tcW w:w="288" w:type="dxa"/>
            <w:vAlign w:val="bottom"/>
          </w:tcPr>
          <w:p w:rsidR="00CC73BE" w:rsidRPr="00091E1B" w:rsidRDefault="00CC73BE" w:rsidP="00CC73BE">
            <w:pPr>
              <w:spacing w:line="240" w:lineRule="atLeast"/>
              <w:jc w:val="right"/>
              <w:rPr>
                <w:rFonts w:ascii="Arial" w:hAnsi="Arial"/>
                <w:color w:val="0000FF"/>
              </w:rPr>
            </w:pPr>
          </w:p>
        </w:tc>
        <w:tc>
          <w:tcPr>
            <w:tcW w:w="881" w:type="dxa"/>
            <w:gridSpan w:val="2"/>
            <w:vAlign w:val="bottom"/>
          </w:tcPr>
          <w:p w:rsidR="00CC73BE" w:rsidRPr="00091E1B" w:rsidRDefault="00CC73BE" w:rsidP="00CC73BE">
            <w:pPr>
              <w:spacing w:line="240" w:lineRule="atLeast"/>
              <w:jc w:val="right"/>
              <w:rPr>
                <w:rFonts w:ascii="Arial" w:hAnsi="Arial"/>
                <w:color w:val="0000FF"/>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r w:rsidRPr="00091E1B">
              <w:rPr>
                <w:rFonts w:ascii="Arial" w:hAnsi="Arial"/>
                <w:color w:val="0000FF"/>
              </w:rPr>
              <w:t xml:space="preserve">641174 </w:t>
            </w:r>
          </w:p>
        </w:tc>
        <w:tc>
          <w:tcPr>
            <w:tcW w:w="864" w:type="dxa"/>
            <w:gridSpan w:val="2"/>
          </w:tcPr>
          <w:p w:rsidR="00CC73BE" w:rsidRPr="00091E1B" w:rsidRDefault="005977E4" w:rsidP="009E2FF9">
            <w:pPr>
              <w:spacing w:line="240" w:lineRule="atLeast"/>
              <w:rPr>
                <w:rFonts w:ascii="Arial" w:hAnsi="Arial" w:cs="Arial"/>
                <w:color w:val="0000FF"/>
              </w:rPr>
            </w:pPr>
            <w:r w:rsidRPr="00091E1B">
              <w:rPr>
                <w:rFonts w:ascii="Arial" w:hAnsi="Arial" w:cs="Arial"/>
                <w:color w:val="0000FF"/>
              </w:rPr>
              <w:t>641185</w:t>
            </w:r>
          </w:p>
        </w:tc>
        <w:tc>
          <w:tcPr>
            <w:tcW w:w="5373" w:type="dxa"/>
            <w:gridSpan w:val="2"/>
          </w:tcPr>
          <w:p w:rsidR="00CC73BE" w:rsidRPr="00091E1B" w:rsidRDefault="00CC73BE" w:rsidP="0012356A">
            <w:pPr>
              <w:spacing w:line="240" w:lineRule="atLeast"/>
              <w:jc w:val="both"/>
              <w:rPr>
                <w:rFonts w:ascii="Arial" w:hAnsi="Arial"/>
                <w:color w:val="0000FF"/>
              </w:rPr>
            </w:pPr>
            <w:r w:rsidRPr="00091E1B">
              <w:rPr>
                <w:rFonts w:ascii="Arial" w:hAnsi="Arial" w:cs="Arial"/>
                <w:color w:val="0000FF"/>
                <w:lang w:val="nl-BE" w:eastAsia="nl-BE"/>
              </w:rPr>
              <w:t>kinbandage - textiel</w:t>
            </w:r>
          </w:p>
        </w:tc>
        <w:tc>
          <w:tcPr>
            <w:tcW w:w="288" w:type="dxa"/>
            <w:vAlign w:val="bottom"/>
          </w:tcPr>
          <w:p w:rsidR="00CC73BE" w:rsidRPr="00091E1B" w:rsidRDefault="00595DFF" w:rsidP="00595DFF">
            <w:pPr>
              <w:spacing w:line="240" w:lineRule="atLeast"/>
              <w:jc w:val="right"/>
              <w:rPr>
                <w:rFonts w:ascii="Arial" w:hAnsi="Arial"/>
                <w:color w:val="0000FF"/>
              </w:rPr>
            </w:pPr>
            <w:r w:rsidRPr="00091E1B">
              <w:rPr>
                <w:rFonts w:ascii="Arial" w:hAnsi="Arial" w:cs="Arial"/>
                <w:color w:val="0000FF"/>
                <w:lang w:val="nl-BE" w:eastAsia="nl-BE"/>
              </w:rPr>
              <w:t>T</w:t>
            </w:r>
          </w:p>
        </w:tc>
        <w:tc>
          <w:tcPr>
            <w:tcW w:w="881" w:type="dxa"/>
            <w:gridSpan w:val="2"/>
            <w:vAlign w:val="bottom"/>
          </w:tcPr>
          <w:p w:rsidR="00CC73BE" w:rsidRPr="00091E1B" w:rsidRDefault="00595DFF" w:rsidP="0012356A">
            <w:pPr>
              <w:jc w:val="right"/>
              <w:rPr>
                <w:rFonts w:ascii="Arial" w:hAnsi="Arial" w:cs="Arial"/>
                <w:color w:val="0000FF"/>
                <w:lang w:val="nl-BE" w:eastAsia="nl-BE"/>
              </w:rPr>
            </w:pPr>
            <w:r w:rsidRPr="00091E1B">
              <w:rPr>
                <w:rFonts w:ascii="Arial" w:hAnsi="Arial" w:cs="Arial"/>
                <w:color w:val="0000FF"/>
                <w:lang w:val="nl-BE" w:eastAsia="nl-BE"/>
              </w:rPr>
              <w:t>127,29</w:t>
            </w: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CC73BE" w:rsidRPr="00091E1B" w:rsidTr="00CD5475">
        <w:trPr>
          <w:cantSplit/>
        </w:trPr>
        <w:tc>
          <w:tcPr>
            <w:tcW w:w="290" w:type="dxa"/>
          </w:tcPr>
          <w:p w:rsidR="00CC73BE" w:rsidRPr="00091E1B" w:rsidRDefault="00CC73BE" w:rsidP="00CC73BE">
            <w:pPr>
              <w:spacing w:line="240" w:lineRule="atLeast"/>
              <w:rPr>
                <w:color w:val="0000FF"/>
              </w:rPr>
            </w:pPr>
          </w:p>
        </w:tc>
        <w:tc>
          <w:tcPr>
            <w:tcW w:w="576" w:type="dxa"/>
            <w:gridSpan w:val="2"/>
          </w:tcPr>
          <w:p w:rsidR="00CC73BE" w:rsidRPr="00091E1B" w:rsidRDefault="00CC73BE" w:rsidP="00CC73BE">
            <w:pPr>
              <w:spacing w:line="240" w:lineRule="atLeast"/>
              <w:jc w:val="right"/>
              <w:rPr>
                <w:color w:val="0000FF"/>
              </w:rPr>
            </w:pPr>
          </w:p>
        </w:tc>
        <w:tc>
          <w:tcPr>
            <w:tcW w:w="864" w:type="dxa"/>
          </w:tcPr>
          <w:p w:rsidR="00CC73BE" w:rsidRPr="00091E1B" w:rsidRDefault="00CC73BE" w:rsidP="009E2FF9">
            <w:pPr>
              <w:spacing w:line="240" w:lineRule="atLeast"/>
              <w:rPr>
                <w:rFonts w:ascii="Arial" w:hAnsi="Arial"/>
                <w:color w:val="0000FF"/>
              </w:rPr>
            </w:pPr>
          </w:p>
        </w:tc>
        <w:tc>
          <w:tcPr>
            <w:tcW w:w="864" w:type="dxa"/>
            <w:gridSpan w:val="2"/>
          </w:tcPr>
          <w:p w:rsidR="00CC73BE" w:rsidRPr="00091E1B" w:rsidRDefault="00CC73BE" w:rsidP="009E2FF9">
            <w:pPr>
              <w:spacing w:line="240" w:lineRule="atLeast"/>
              <w:rPr>
                <w:rFonts w:ascii="Arial" w:hAnsi="Arial" w:cs="Arial"/>
                <w:color w:val="0000FF"/>
              </w:rPr>
            </w:pPr>
          </w:p>
        </w:tc>
        <w:tc>
          <w:tcPr>
            <w:tcW w:w="5373" w:type="dxa"/>
            <w:gridSpan w:val="2"/>
          </w:tcPr>
          <w:p w:rsidR="00CC73BE" w:rsidRPr="00091E1B" w:rsidRDefault="00CC73BE" w:rsidP="0012356A">
            <w:pPr>
              <w:spacing w:line="240" w:lineRule="atLeast"/>
              <w:jc w:val="both"/>
              <w:rPr>
                <w:rFonts w:ascii="Arial" w:hAnsi="Arial"/>
                <w:color w:val="0000FF"/>
              </w:rPr>
            </w:pPr>
          </w:p>
        </w:tc>
        <w:tc>
          <w:tcPr>
            <w:tcW w:w="288" w:type="dxa"/>
            <w:vAlign w:val="bottom"/>
          </w:tcPr>
          <w:p w:rsidR="00CC73BE" w:rsidRPr="00091E1B" w:rsidRDefault="00CC73BE" w:rsidP="00595DFF">
            <w:pPr>
              <w:spacing w:line="240" w:lineRule="atLeast"/>
              <w:jc w:val="right"/>
              <w:rPr>
                <w:rFonts w:ascii="Arial" w:hAnsi="Arial"/>
                <w:color w:val="0000FF"/>
              </w:rPr>
            </w:pPr>
          </w:p>
        </w:tc>
        <w:tc>
          <w:tcPr>
            <w:tcW w:w="881" w:type="dxa"/>
            <w:gridSpan w:val="2"/>
            <w:vAlign w:val="bottom"/>
          </w:tcPr>
          <w:p w:rsidR="00CC73BE" w:rsidRPr="00091E1B" w:rsidRDefault="00CC73BE" w:rsidP="0012356A">
            <w:pPr>
              <w:jc w:val="right"/>
              <w:rPr>
                <w:rFonts w:ascii="Arial" w:hAnsi="Arial" w:cs="Arial"/>
                <w:color w:val="0000FF"/>
                <w:lang w:val="nl-BE" w:eastAsia="nl-BE"/>
              </w:rPr>
            </w:pPr>
          </w:p>
        </w:tc>
        <w:tc>
          <w:tcPr>
            <w:tcW w:w="175" w:type="dxa"/>
            <w:vAlign w:val="bottom"/>
          </w:tcPr>
          <w:p w:rsidR="00CC73BE" w:rsidRPr="00091E1B" w:rsidRDefault="00CC73BE" w:rsidP="00CC73BE">
            <w:pPr>
              <w:spacing w:line="240" w:lineRule="atLeast"/>
              <w:jc w:val="right"/>
              <w:rPr>
                <w:color w:val="0000FF"/>
              </w:rPr>
            </w:pPr>
          </w:p>
        </w:tc>
        <w:tc>
          <w:tcPr>
            <w:tcW w:w="288" w:type="dxa"/>
            <w:vAlign w:val="bottom"/>
          </w:tcPr>
          <w:p w:rsidR="00CC73BE" w:rsidRPr="00091E1B" w:rsidRDefault="00CC73BE"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641211</w:t>
            </w:r>
          </w:p>
        </w:tc>
        <w:tc>
          <w:tcPr>
            <w:tcW w:w="864" w:type="dxa"/>
            <w:gridSpan w:val="2"/>
          </w:tcPr>
          <w:p w:rsidR="00595DFF" w:rsidRPr="00091E1B" w:rsidRDefault="005977E4" w:rsidP="009E2FF9">
            <w:pPr>
              <w:spacing w:line="240" w:lineRule="atLeast"/>
              <w:rPr>
                <w:rFonts w:ascii="Arial" w:hAnsi="Arial" w:cs="Arial"/>
                <w:color w:val="0000FF"/>
              </w:rPr>
            </w:pPr>
            <w:r w:rsidRPr="00091E1B">
              <w:rPr>
                <w:rFonts w:ascii="Arial" w:hAnsi="Arial" w:cs="Arial"/>
                <w:color w:val="0000FF"/>
              </w:rPr>
              <w:t>641222</w:t>
            </w:r>
          </w:p>
        </w:tc>
        <w:tc>
          <w:tcPr>
            <w:tcW w:w="5373" w:type="dxa"/>
            <w:gridSpan w:val="2"/>
          </w:tcPr>
          <w:p w:rsidR="00595DFF" w:rsidRPr="00091E1B" w:rsidRDefault="00595DFF" w:rsidP="0012356A">
            <w:pPr>
              <w:spacing w:line="240" w:lineRule="atLeast"/>
              <w:jc w:val="both"/>
              <w:rPr>
                <w:rFonts w:ascii="Arial" w:hAnsi="Arial"/>
                <w:color w:val="0000FF"/>
              </w:rPr>
            </w:pPr>
            <w:r w:rsidRPr="00091E1B">
              <w:rPr>
                <w:rFonts w:ascii="Arial" w:hAnsi="Arial" w:cs="Arial"/>
                <w:color w:val="0000FF"/>
                <w:lang w:val="nl-BE" w:eastAsia="nl-BE"/>
              </w:rPr>
              <w:t>kin- en halsbandage - textiel</w:t>
            </w:r>
          </w:p>
        </w:tc>
        <w:tc>
          <w:tcPr>
            <w:tcW w:w="288" w:type="dxa"/>
            <w:vAlign w:val="bottom"/>
          </w:tcPr>
          <w:p w:rsidR="00595DFF" w:rsidRPr="00091E1B" w:rsidRDefault="00595DFF" w:rsidP="00595DFF">
            <w:pPr>
              <w:spacing w:line="240" w:lineRule="atLeast"/>
              <w:jc w:val="right"/>
              <w:rPr>
                <w:rFonts w:ascii="Arial" w:hAnsi="Arial"/>
                <w:color w:val="0000FF"/>
              </w:rPr>
            </w:pPr>
            <w:r w:rsidRPr="00091E1B">
              <w:rPr>
                <w:rFonts w:ascii="Arial" w:hAnsi="Arial" w:cs="Arial"/>
                <w:color w:val="0000FF"/>
                <w:lang w:val="nl-BE" w:eastAsia="nl-BE"/>
              </w:rPr>
              <w:t>T</w:t>
            </w:r>
          </w:p>
        </w:tc>
        <w:tc>
          <w:tcPr>
            <w:tcW w:w="881" w:type="dxa"/>
            <w:gridSpan w:val="2"/>
            <w:vAlign w:val="bottom"/>
          </w:tcPr>
          <w:p w:rsidR="00595DFF" w:rsidRPr="00091E1B" w:rsidRDefault="00595DFF" w:rsidP="0012356A">
            <w:pPr>
              <w:jc w:val="right"/>
              <w:rPr>
                <w:rFonts w:ascii="Arial" w:hAnsi="Arial" w:cs="Arial"/>
                <w:color w:val="0000FF"/>
                <w:lang w:val="nl-BE" w:eastAsia="nl-BE"/>
              </w:rPr>
            </w:pPr>
            <w:r w:rsidRPr="00091E1B">
              <w:rPr>
                <w:rFonts w:ascii="Arial" w:hAnsi="Arial" w:cs="Arial"/>
                <w:color w:val="0000FF"/>
                <w:lang w:val="nl-BE" w:eastAsia="nl-BE"/>
              </w:rPr>
              <w:t xml:space="preserve">175,31 </w:t>
            </w: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rPr>
            </w:pPr>
          </w:p>
        </w:tc>
        <w:tc>
          <w:tcPr>
            <w:tcW w:w="5373" w:type="dxa"/>
            <w:gridSpan w:val="2"/>
          </w:tcPr>
          <w:p w:rsidR="00595DFF" w:rsidRPr="00091E1B" w:rsidRDefault="00595DFF" w:rsidP="0012356A">
            <w:pPr>
              <w:spacing w:line="240" w:lineRule="atLeast"/>
              <w:jc w:val="both"/>
              <w:rPr>
                <w:rFonts w:ascii="Arial" w:hAnsi="Arial"/>
                <w:color w:val="0000FF"/>
              </w:rPr>
            </w:pPr>
          </w:p>
        </w:tc>
        <w:tc>
          <w:tcPr>
            <w:tcW w:w="288" w:type="dxa"/>
            <w:vAlign w:val="bottom"/>
          </w:tcPr>
          <w:p w:rsidR="00595DFF" w:rsidRPr="00091E1B" w:rsidRDefault="00595DFF" w:rsidP="00595DFF">
            <w:pPr>
              <w:spacing w:line="240" w:lineRule="atLeast"/>
              <w:jc w:val="right"/>
              <w:rPr>
                <w:rFonts w:ascii="Arial" w:hAnsi="Arial"/>
                <w:color w:val="0000FF"/>
              </w:rPr>
            </w:pPr>
          </w:p>
        </w:tc>
        <w:tc>
          <w:tcPr>
            <w:tcW w:w="881" w:type="dxa"/>
            <w:gridSpan w:val="2"/>
            <w:vAlign w:val="bottom"/>
          </w:tcPr>
          <w:p w:rsidR="00595DFF" w:rsidRPr="00091E1B" w:rsidRDefault="00595DFF" w:rsidP="0012356A">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641233</w:t>
            </w:r>
          </w:p>
        </w:tc>
        <w:tc>
          <w:tcPr>
            <w:tcW w:w="864" w:type="dxa"/>
            <w:gridSpan w:val="2"/>
          </w:tcPr>
          <w:p w:rsidR="00595DFF" w:rsidRPr="00091E1B" w:rsidRDefault="005977E4" w:rsidP="009E2FF9">
            <w:pPr>
              <w:spacing w:line="240" w:lineRule="atLeast"/>
              <w:rPr>
                <w:rFonts w:ascii="Arial" w:hAnsi="Arial" w:cs="Arial"/>
                <w:color w:val="0000FF"/>
              </w:rPr>
            </w:pPr>
            <w:r w:rsidRPr="00091E1B">
              <w:rPr>
                <w:rFonts w:ascii="Arial" w:hAnsi="Arial" w:cs="Arial"/>
                <w:color w:val="0000FF"/>
              </w:rPr>
              <w:t>641244</w:t>
            </w:r>
          </w:p>
        </w:tc>
        <w:tc>
          <w:tcPr>
            <w:tcW w:w="5373" w:type="dxa"/>
            <w:gridSpan w:val="2"/>
          </w:tcPr>
          <w:p w:rsidR="00595DFF" w:rsidRPr="00091E1B" w:rsidRDefault="00595DFF" w:rsidP="0012356A">
            <w:pPr>
              <w:spacing w:line="240" w:lineRule="atLeast"/>
              <w:jc w:val="both"/>
              <w:rPr>
                <w:rFonts w:ascii="Arial" w:hAnsi="Arial"/>
                <w:color w:val="0000FF"/>
              </w:rPr>
            </w:pPr>
            <w:r w:rsidRPr="00091E1B">
              <w:rPr>
                <w:rFonts w:ascii="Arial" w:hAnsi="Arial" w:cs="Arial"/>
                <w:color w:val="0000FF"/>
                <w:lang w:val="nl-BE" w:eastAsia="nl-BE"/>
              </w:rPr>
              <w:t>volledig masker - plastiek</w:t>
            </w:r>
          </w:p>
        </w:tc>
        <w:tc>
          <w:tcPr>
            <w:tcW w:w="288" w:type="dxa"/>
            <w:vAlign w:val="bottom"/>
          </w:tcPr>
          <w:p w:rsidR="00595DFF" w:rsidRPr="00091E1B" w:rsidRDefault="00595DFF" w:rsidP="00595DFF">
            <w:pPr>
              <w:spacing w:line="240" w:lineRule="atLeast"/>
              <w:jc w:val="right"/>
              <w:rPr>
                <w:rFonts w:ascii="Arial" w:hAnsi="Arial"/>
                <w:color w:val="0000FF"/>
              </w:rPr>
            </w:pPr>
            <w:r w:rsidRPr="00091E1B">
              <w:rPr>
                <w:rFonts w:ascii="Arial" w:hAnsi="Arial" w:cs="Arial"/>
                <w:color w:val="0000FF"/>
                <w:lang w:val="nl-BE" w:eastAsia="nl-BE"/>
              </w:rPr>
              <w:t>T</w:t>
            </w:r>
          </w:p>
        </w:tc>
        <w:tc>
          <w:tcPr>
            <w:tcW w:w="881" w:type="dxa"/>
            <w:gridSpan w:val="2"/>
            <w:vAlign w:val="bottom"/>
          </w:tcPr>
          <w:p w:rsidR="00595DFF" w:rsidRPr="00091E1B" w:rsidRDefault="00595DFF" w:rsidP="0012356A">
            <w:pPr>
              <w:jc w:val="right"/>
              <w:rPr>
                <w:rFonts w:ascii="Arial" w:hAnsi="Arial" w:cs="Arial"/>
                <w:color w:val="0000FF"/>
                <w:lang w:val="nl-BE" w:eastAsia="nl-BE"/>
              </w:rPr>
            </w:pPr>
            <w:r w:rsidRPr="00091E1B">
              <w:rPr>
                <w:rFonts w:ascii="Arial" w:hAnsi="Arial" w:cs="Arial"/>
                <w:color w:val="0000FF"/>
                <w:lang w:val="nl-BE" w:eastAsia="nl-BE"/>
              </w:rPr>
              <w:t>888,80</w:t>
            </w: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rPr>
            </w:pPr>
          </w:p>
        </w:tc>
        <w:tc>
          <w:tcPr>
            <w:tcW w:w="5373" w:type="dxa"/>
            <w:gridSpan w:val="2"/>
          </w:tcPr>
          <w:p w:rsidR="00595DFF" w:rsidRPr="00091E1B" w:rsidRDefault="00595DFF" w:rsidP="0012356A">
            <w:pPr>
              <w:spacing w:line="240" w:lineRule="atLeast"/>
              <w:jc w:val="both"/>
              <w:rPr>
                <w:rFonts w:ascii="Arial" w:hAnsi="Arial"/>
                <w:color w:val="0000FF"/>
              </w:rPr>
            </w:pPr>
          </w:p>
        </w:tc>
        <w:tc>
          <w:tcPr>
            <w:tcW w:w="288" w:type="dxa"/>
            <w:vAlign w:val="bottom"/>
          </w:tcPr>
          <w:p w:rsidR="00595DFF" w:rsidRPr="00091E1B" w:rsidRDefault="00595DFF" w:rsidP="00595DFF">
            <w:pPr>
              <w:spacing w:line="240" w:lineRule="atLeast"/>
              <w:jc w:val="right"/>
              <w:rPr>
                <w:rFonts w:ascii="Arial" w:hAnsi="Arial"/>
                <w:color w:val="0000FF"/>
              </w:rPr>
            </w:pPr>
          </w:p>
        </w:tc>
        <w:tc>
          <w:tcPr>
            <w:tcW w:w="881" w:type="dxa"/>
            <w:gridSpan w:val="2"/>
            <w:vAlign w:val="bottom"/>
          </w:tcPr>
          <w:p w:rsidR="00595DFF" w:rsidRPr="00091E1B" w:rsidRDefault="00595DFF" w:rsidP="0012356A">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641255</w:t>
            </w:r>
          </w:p>
        </w:tc>
        <w:tc>
          <w:tcPr>
            <w:tcW w:w="864" w:type="dxa"/>
            <w:gridSpan w:val="2"/>
          </w:tcPr>
          <w:p w:rsidR="00595DFF" w:rsidRPr="00091E1B" w:rsidRDefault="005977E4" w:rsidP="009E2FF9">
            <w:pPr>
              <w:spacing w:line="240" w:lineRule="atLeast"/>
              <w:rPr>
                <w:rFonts w:ascii="Arial" w:hAnsi="Arial" w:cs="Arial"/>
                <w:color w:val="0000FF"/>
              </w:rPr>
            </w:pPr>
            <w:r w:rsidRPr="00091E1B">
              <w:rPr>
                <w:rFonts w:ascii="Arial" w:hAnsi="Arial" w:cs="Arial"/>
                <w:color w:val="0000FF"/>
              </w:rPr>
              <w:t>641266</w:t>
            </w:r>
          </w:p>
        </w:tc>
        <w:tc>
          <w:tcPr>
            <w:tcW w:w="5373" w:type="dxa"/>
            <w:gridSpan w:val="2"/>
          </w:tcPr>
          <w:p w:rsidR="00595DFF" w:rsidRPr="00091E1B" w:rsidRDefault="00595DFF" w:rsidP="0012356A">
            <w:pPr>
              <w:spacing w:line="240" w:lineRule="atLeast"/>
              <w:jc w:val="both"/>
              <w:rPr>
                <w:rFonts w:ascii="Arial" w:hAnsi="Arial"/>
                <w:color w:val="0000FF"/>
              </w:rPr>
            </w:pPr>
            <w:r w:rsidRPr="00091E1B">
              <w:rPr>
                <w:rFonts w:ascii="Arial" w:hAnsi="Arial" w:cs="Arial"/>
                <w:color w:val="0000FF"/>
                <w:lang w:val="nl-BE" w:eastAsia="nl-BE"/>
              </w:rPr>
              <w:t>volledig masker - silicone</w:t>
            </w:r>
          </w:p>
        </w:tc>
        <w:tc>
          <w:tcPr>
            <w:tcW w:w="288" w:type="dxa"/>
            <w:vAlign w:val="bottom"/>
          </w:tcPr>
          <w:p w:rsidR="00595DFF" w:rsidRPr="00091E1B" w:rsidRDefault="00595DFF" w:rsidP="00595DFF">
            <w:pPr>
              <w:spacing w:line="240" w:lineRule="atLeast"/>
              <w:jc w:val="right"/>
              <w:rPr>
                <w:rFonts w:ascii="Arial" w:hAnsi="Arial"/>
                <w:color w:val="0000FF"/>
              </w:rPr>
            </w:pPr>
            <w:r w:rsidRPr="00091E1B">
              <w:rPr>
                <w:rFonts w:ascii="Arial" w:hAnsi="Arial" w:cs="Arial"/>
                <w:color w:val="0000FF"/>
                <w:lang w:val="nl-BE" w:eastAsia="nl-BE"/>
              </w:rPr>
              <w:t>T</w:t>
            </w:r>
          </w:p>
        </w:tc>
        <w:tc>
          <w:tcPr>
            <w:tcW w:w="881" w:type="dxa"/>
            <w:gridSpan w:val="2"/>
            <w:vAlign w:val="bottom"/>
          </w:tcPr>
          <w:p w:rsidR="00595DFF" w:rsidRPr="00091E1B" w:rsidRDefault="00595DFF" w:rsidP="0012356A">
            <w:pPr>
              <w:jc w:val="right"/>
              <w:rPr>
                <w:rFonts w:ascii="Arial" w:hAnsi="Arial" w:cs="Arial"/>
                <w:color w:val="0000FF"/>
                <w:lang w:val="nl-BE" w:eastAsia="nl-BE"/>
              </w:rPr>
            </w:pPr>
            <w:r w:rsidRPr="00091E1B">
              <w:rPr>
                <w:rFonts w:ascii="Arial" w:hAnsi="Arial" w:cs="Arial"/>
                <w:color w:val="0000FF"/>
                <w:lang w:val="nl-BE" w:eastAsia="nl-BE"/>
              </w:rPr>
              <w:t>1033,33</w:t>
            </w: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rPr>
            </w:pPr>
          </w:p>
        </w:tc>
        <w:tc>
          <w:tcPr>
            <w:tcW w:w="5373" w:type="dxa"/>
            <w:gridSpan w:val="2"/>
          </w:tcPr>
          <w:p w:rsidR="00595DFF" w:rsidRPr="00091E1B" w:rsidRDefault="00595DFF" w:rsidP="0012356A">
            <w:pPr>
              <w:spacing w:line="240" w:lineRule="atLeast"/>
              <w:jc w:val="both"/>
              <w:rPr>
                <w:rFonts w:ascii="Arial" w:hAnsi="Arial"/>
                <w:color w:val="0000FF"/>
              </w:rPr>
            </w:pPr>
          </w:p>
        </w:tc>
        <w:tc>
          <w:tcPr>
            <w:tcW w:w="288" w:type="dxa"/>
            <w:vAlign w:val="bottom"/>
          </w:tcPr>
          <w:p w:rsidR="00595DFF" w:rsidRPr="00091E1B" w:rsidRDefault="00595DFF" w:rsidP="00595DFF">
            <w:pPr>
              <w:spacing w:line="240" w:lineRule="atLeast"/>
              <w:jc w:val="right"/>
              <w:rPr>
                <w:rFonts w:ascii="Arial" w:hAnsi="Arial"/>
                <w:color w:val="0000FF"/>
              </w:rPr>
            </w:pPr>
          </w:p>
        </w:tc>
        <w:tc>
          <w:tcPr>
            <w:tcW w:w="881" w:type="dxa"/>
            <w:gridSpan w:val="2"/>
            <w:vAlign w:val="bottom"/>
          </w:tcPr>
          <w:p w:rsidR="00595DFF" w:rsidRPr="00091E1B" w:rsidRDefault="00595DFF" w:rsidP="0012356A">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rPr>
            </w:pPr>
          </w:p>
        </w:tc>
        <w:tc>
          <w:tcPr>
            <w:tcW w:w="288" w:type="dxa"/>
            <w:vAlign w:val="bottom"/>
          </w:tcPr>
          <w:p w:rsidR="00595DFF" w:rsidRPr="00091E1B" w:rsidRDefault="00595DFF" w:rsidP="00CC73BE">
            <w:pPr>
              <w:spacing w:line="240" w:lineRule="atLeast"/>
              <w:jc w:val="right"/>
              <w:rPr>
                <w:rFonts w:ascii="Arial" w:hAnsi="Arial"/>
                <w:color w:val="0000FF"/>
              </w:rPr>
            </w:pPr>
          </w:p>
        </w:tc>
      </w:tr>
      <w:tr w:rsidR="00595DFF" w:rsidRPr="00091E1B" w:rsidTr="00CD5475">
        <w:trPr>
          <w:cantSplit/>
        </w:trPr>
        <w:tc>
          <w:tcPr>
            <w:tcW w:w="290" w:type="dxa"/>
          </w:tcPr>
          <w:p w:rsidR="00595DFF" w:rsidRPr="00091E1B" w:rsidRDefault="00595DFF" w:rsidP="00CC73BE">
            <w:pPr>
              <w:spacing w:line="240" w:lineRule="atLeast"/>
              <w:rPr>
                <w:color w:val="0000FF"/>
              </w:rPr>
            </w:pPr>
          </w:p>
        </w:tc>
        <w:tc>
          <w:tcPr>
            <w:tcW w:w="576" w:type="dxa"/>
            <w:gridSpan w:val="2"/>
          </w:tcPr>
          <w:p w:rsidR="00595DFF" w:rsidRPr="00091E1B" w:rsidRDefault="00595DFF" w:rsidP="00CC73BE">
            <w:pPr>
              <w:spacing w:line="240" w:lineRule="atLeast"/>
              <w:jc w:val="right"/>
              <w:rPr>
                <w:color w:val="0000FF"/>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641314</w:t>
            </w:r>
          </w:p>
        </w:tc>
        <w:tc>
          <w:tcPr>
            <w:tcW w:w="864" w:type="dxa"/>
            <w:gridSpan w:val="2"/>
          </w:tcPr>
          <w:p w:rsidR="00595DFF" w:rsidRPr="00091E1B" w:rsidRDefault="005977E4" w:rsidP="009E2FF9">
            <w:pPr>
              <w:spacing w:line="240" w:lineRule="atLeast"/>
              <w:rPr>
                <w:rFonts w:ascii="Arial" w:hAnsi="Arial" w:cs="Arial"/>
                <w:color w:val="0000FF"/>
              </w:rPr>
            </w:pPr>
            <w:r w:rsidRPr="00091E1B">
              <w:rPr>
                <w:rFonts w:ascii="Arial" w:hAnsi="Arial" w:cs="Arial"/>
                <w:color w:val="0000FF"/>
              </w:rPr>
              <w:t>641325</w:t>
            </w:r>
          </w:p>
        </w:tc>
        <w:tc>
          <w:tcPr>
            <w:tcW w:w="5373" w:type="dxa"/>
            <w:gridSpan w:val="2"/>
          </w:tcPr>
          <w:p w:rsidR="00595DFF" w:rsidRPr="00091E1B" w:rsidRDefault="00595DFF" w:rsidP="0012356A">
            <w:pPr>
              <w:spacing w:line="240" w:lineRule="atLeast"/>
              <w:jc w:val="both"/>
              <w:rPr>
                <w:rFonts w:ascii="Arial" w:hAnsi="Arial"/>
                <w:color w:val="0000FF"/>
                <w:lang w:val="nl-BE"/>
              </w:rPr>
            </w:pPr>
            <w:r w:rsidRPr="00091E1B">
              <w:rPr>
                <w:rFonts w:ascii="Arial" w:hAnsi="Arial" w:cs="Arial"/>
                <w:color w:val="0000FF"/>
                <w:lang w:val="nl-BE" w:eastAsia="nl-BE"/>
              </w:rPr>
              <w:t>volledig masker - plastiek met silicone binnenlaag</w:t>
            </w:r>
          </w:p>
        </w:tc>
        <w:tc>
          <w:tcPr>
            <w:tcW w:w="288" w:type="dxa"/>
            <w:vAlign w:val="bottom"/>
          </w:tcPr>
          <w:p w:rsidR="00595DFF" w:rsidRPr="00091E1B" w:rsidRDefault="00595DFF" w:rsidP="00595DFF">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bottom"/>
          </w:tcPr>
          <w:p w:rsidR="00595DFF" w:rsidRPr="00091E1B" w:rsidRDefault="00595DFF" w:rsidP="0012356A">
            <w:pPr>
              <w:jc w:val="right"/>
              <w:rPr>
                <w:rFonts w:ascii="Arial" w:hAnsi="Arial" w:cs="Arial"/>
                <w:color w:val="0000FF"/>
                <w:lang w:val="nl-BE" w:eastAsia="nl-BE"/>
              </w:rPr>
            </w:pPr>
            <w:r w:rsidRPr="00091E1B">
              <w:rPr>
                <w:rFonts w:ascii="Arial" w:hAnsi="Arial" w:cs="Arial"/>
                <w:color w:val="0000FF"/>
                <w:lang w:val="nl-BE" w:eastAsia="nl-BE"/>
              </w:rPr>
              <w:t>1421,24</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tcPr>
          <w:p w:rsidR="00595DFF" w:rsidRPr="00091E1B" w:rsidRDefault="00595DFF" w:rsidP="0012356A">
            <w:pPr>
              <w:spacing w:line="240" w:lineRule="atLeast"/>
              <w:jc w:val="both"/>
              <w:rPr>
                <w:rFonts w:ascii="Arial" w:hAnsi="Arial"/>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bottom"/>
          </w:tcPr>
          <w:p w:rsidR="00595DFF" w:rsidRPr="00091E1B" w:rsidRDefault="00595DFF" w:rsidP="00CC73BE">
            <w:pPr>
              <w:spacing w:line="240" w:lineRule="atLeast"/>
              <w:jc w:val="right"/>
              <w:rPr>
                <w:rFonts w:ascii="Arial" w:hAnsi="Arial"/>
                <w:color w:val="0000FF"/>
                <w:lang w:val="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 xml:space="preserve">641336 </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641340</w:t>
            </w:r>
          </w:p>
        </w:tc>
        <w:tc>
          <w:tcPr>
            <w:tcW w:w="5373" w:type="dxa"/>
            <w:gridSpan w:val="2"/>
            <w:vAlign w:val="center"/>
          </w:tcPr>
          <w:p w:rsidR="00595DFF" w:rsidRPr="00091E1B" w:rsidRDefault="00595DFF" w:rsidP="0012356A">
            <w:pPr>
              <w:jc w:val="both"/>
              <w:rPr>
                <w:rFonts w:ascii="Arial" w:hAnsi="Arial" w:cs="Arial"/>
                <w:color w:val="0000FF"/>
                <w:lang w:val="nl-BE" w:eastAsia="nl-BE"/>
              </w:rPr>
            </w:pPr>
            <w:r w:rsidRPr="00091E1B">
              <w:rPr>
                <w:rFonts w:ascii="Arial" w:hAnsi="Arial" w:cs="Arial"/>
                <w:color w:val="0000FF"/>
                <w:lang w:val="nl-BE" w:eastAsia="nl-BE"/>
              </w:rPr>
              <w:t>volledig masker met opblaasbare drukpelotte in silicone</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1495,05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vAlign w:val="center"/>
          </w:tcPr>
          <w:p w:rsidR="00595DFF" w:rsidRPr="00091E1B" w:rsidRDefault="00595DFF" w:rsidP="0012356A">
            <w:pPr>
              <w:jc w:val="both"/>
              <w:rPr>
                <w:rFonts w:ascii="Arial" w:hAnsi="Arial" w:cs="Arial"/>
                <w:color w:val="0000FF"/>
                <w:lang w:val="nl-BE" w:eastAsia="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center"/>
          </w:tcPr>
          <w:p w:rsidR="00595DFF" w:rsidRPr="00091E1B" w:rsidRDefault="00595DFF" w:rsidP="00595DFF">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641373</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641384</w:t>
            </w:r>
          </w:p>
        </w:tc>
        <w:tc>
          <w:tcPr>
            <w:tcW w:w="5373" w:type="dxa"/>
            <w:gridSpan w:val="2"/>
            <w:vAlign w:val="center"/>
          </w:tcPr>
          <w:p w:rsidR="00595DFF" w:rsidRPr="00091E1B" w:rsidRDefault="00595DFF" w:rsidP="0012356A">
            <w:pPr>
              <w:jc w:val="both"/>
              <w:rPr>
                <w:rFonts w:ascii="Arial" w:hAnsi="Arial" w:cs="Arial"/>
                <w:color w:val="0000FF"/>
                <w:lang w:val="nl-BE" w:eastAsia="nl-BE"/>
              </w:rPr>
            </w:pPr>
            <w:r w:rsidRPr="00091E1B">
              <w:rPr>
                <w:rFonts w:ascii="Arial" w:hAnsi="Arial" w:cs="Arial"/>
                <w:color w:val="0000FF"/>
                <w:lang w:val="nl-BE" w:eastAsia="nl-BE"/>
              </w:rPr>
              <w:t>partieel masker - plastiek</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799,92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vAlign w:val="center"/>
          </w:tcPr>
          <w:p w:rsidR="00595DFF" w:rsidRPr="00091E1B" w:rsidRDefault="00595DFF" w:rsidP="0012356A">
            <w:pPr>
              <w:jc w:val="both"/>
              <w:rPr>
                <w:rFonts w:ascii="Arial" w:hAnsi="Arial" w:cs="Arial"/>
                <w:color w:val="0000FF"/>
                <w:lang w:val="nl-BE" w:eastAsia="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center"/>
          </w:tcPr>
          <w:p w:rsidR="00595DFF" w:rsidRPr="00091E1B" w:rsidRDefault="00595DFF" w:rsidP="00595DFF">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641395</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641406</w:t>
            </w:r>
          </w:p>
        </w:tc>
        <w:tc>
          <w:tcPr>
            <w:tcW w:w="5373" w:type="dxa"/>
            <w:gridSpan w:val="2"/>
            <w:vAlign w:val="center"/>
          </w:tcPr>
          <w:p w:rsidR="00595DFF" w:rsidRPr="00091E1B" w:rsidRDefault="00595DFF" w:rsidP="0012356A">
            <w:pPr>
              <w:jc w:val="both"/>
              <w:rPr>
                <w:rFonts w:ascii="Arial" w:hAnsi="Arial" w:cs="Arial"/>
                <w:color w:val="0000FF"/>
                <w:lang w:val="nl-BE" w:eastAsia="nl-BE"/>
              </w:rPr>
            </w:pPr>
            <w:r w:rsidRPr="00091E1B">
              <w:rPr>
                <w:rFonts w:ascii="Arial" w:hAnsi="Arial" w:cs="Arial"/>
                <w:color w:val="0000FF"/>
                <w:lang w:val="nl-BE" w:eastAsia="nl-BE"/>
              </w:rPr>
              <w:t>partieel masker - silicone</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929,99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vAlign w:val="center"/>
          </w:tcPr>
          <w:p w:rsidR="00595DFF" w:rsidRPr="00091E1B" w:rsidRDefault="00595DFF" w:rsidP="0012356A">
            <w:pPr>
              <w:jc w:val="both"/>
              <w:rPr>
                <w:rFonts w:ascii="Arial" w:hAnsi="Arial" w:cs="Arial"/>
                <w:color w:val="0000FF"/>
                <w:lang w:val="nl-BE" w:eastAsia="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center"/>
          </w:tcPr>
          <w:p w:rsidR="00595DFF" w:rsidRPr="00091E1B" w:rsidRDefault="00595DFF" w:rsidP="00595DFF">
            <w:pPr>
              <w:jc w:val="right"/>
              <w:rPr>
                <w:rFonts w:ascii="Arial" w:hAnsi="Arial" w:cs="Arial"/>
                <w:color w:val="0000FF"/>
                <w:lang w:val="nl-BE" w:eastAsia="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641410</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641421</w:t>
            </w:r>
          </w:p>
        </w:tc>
        <w:tc>
          <w:tcPr>
            <w:tcW w:w="5373" w:type="dxa"/>
            <w:gridSpan w:val="2"/>
          </w:tcPr>
          <w:p w:rsidR="00595DFF" w:rsidRPr="00091E1B" w:rsidRDefault="00595DFF" w:rsidP="0012356A">
            <w:pPr>
              <w:spacing w:line="240" w:lineRule="atLeast"/>
              <w:jc w:val="both"/>
              <w:rPr>
                <w:rFonts w:ascii="Arial" w:hAnsi="Arial"/>
                <w:color w:val="0000FF"/>
                <w:lang w:val="nl-BE"/>
              </w:rPr>
            </w:pPr>
            <w:r w:rsidRPr="00091E1B">
              <w:rPr>
                <w:rFonts w:ascii="Arial" w:hAnsi="Arial" w:cs="Arial"/>
                <w:color w:val="0000FF"/>
                <w:lang w:val="nl-BE" w:eastAsia="nl-BE"/>
              </w:rPr>
              <w:t>partieel masker - plastiek met silicone binnenlaag</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1279,11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tcPr>
          <w:p w:rsidR="00595DFF" w:rsidRPr="00091E1B" w:rsidRDefault="00595DFF" w:rsidP="0012356A">
            <w:pPr>
              <w:spacing w:line="240" w:lineRule="atLeast"/>
              <w:jc w:val="both"/>
              <w:rPr>
                <w:rFonts w:ascii="Arial" w:hAnsi="Arial"/>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bottom"/>
          </w:tcPr>
          <w:p w:rsidR="00595DFF" w:rsidRPr="00091E1B" w:rsidRDefault="00595DFF" w:rsidP="00595DFF">
            <w:pPr>
              <w:spacing w:line="240" w:lineRule="atLeast"/>
              <w:jc w:val="right"/>
              <w:rPr>
                <w:rFonts w:ascii="Arial" w:hAnsi="Arial"/>
                <w:color w:val="0000FF"/>
                <w:lang w:val="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641432</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641443</w:t>
            </w:r>
          </w:p>
        </w:tc>
        <w:tc>
          <w:tcPr>
            <w:tcW w:w="5373" w:type="dxa"/>
            <w:gridSpan w:val="2"/>
          </w:tcPr>
          <w:p w:rsidR="00595DFF" w:rsidRPr="00091E1B" w:rsidRDefault="00595DFF" w:rsidP="0012356A">
            <w:pPr>
              <w:spacing w:line="240" w:lineRule="atLeast"/>
              <w:jc w:val="both"/>
              <w:rPr>
                <w:rFonts w:ascii="Arial" w:hAnsi="Arial"/>
                <w:color w:val="0000FF"/>
                <w:lang w:val="nl-BE"/>
              </w:rPr>
            </w:pPr>
            <w:r w:rsidRPr="00091E1B">
              <w:rPr>
                <w:rFonts w:ascii="Arial" w:hAnsi="Arial" w:cs="Arial"/>
                <w:color w:val="0000FF"/>
                <w:lang w:val="nl-BE" w:eastAsia="nl-BE"/>
              </w:rPr>
              <w:t>partieel masker met opblaasbare drukpelotte in silicone</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1342,85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tcPr>
          <w:p w:rsidR="00595DFF" w:rsidRPr="00091E1B" w:rsidRDefault="00595DFF" w:rsidP="0012356A">
            <w:pPr>
              <w:spacing w:line="240" w:lineRule="atLeast"/>
              <w:jc w:val="both"/>
              <w:rPr>
                <w:rFonts w:ascii="Arial" w:hAnsi="Arial"/>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bottom"/>
          </w:tcPr>
          <w:p w:rsidR="00595DFF" w:rsidRPr="00091E1B" w:rsidRDefault="00595DFF" w:rsidP="00595DFF">
            <w:pPr>
              <w:spacing w:line="240" w:lineRule="atLeast"/>
              <w:jc w:val="right"/>
              <w:rPr>
                <w:rFonts w:ascii="Arial" w:hAnsi="Arial"/>
                <w:color w:val="0000FF"/>
                <w:lang w:val="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rPr>
            </w:pPr>
            <w:r w:rsidRPr="00091E1B">
              <w:rPr>
                <w:rFonts w:ascii="Arial" w:hAnsi="Arial"/>
                <w:color w:val="0000FF"/>
              </w:rPr>
              <w:t>644954</w:t>
            </w:r>
          </w:p>
        </w:tc>
        <w:tc>
          <w:tcPr>
            <w:tcW w:w="864" w:type="dxa"/>
            <w:gridSpan w:val="2"/>
          </w:tcPr>
          <w:p w:rsidR="00595DFF"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644965</w:t>
            </w:r>
          </w:p>
        </w:tc>
        <w:tc>
          <w:tcPr>
            <w:tcW w:w="5373" w:type="dxa"/>
            <w:gridSpan w:val="2"/>
          </w:tcPr>
          <w:p w:rsidR="00595DFF" w:rsidRPr="00091E1B" w:rsidRDefault="00595DFF" w:rsidP="0012356A">
            <w:pPr>
              <w:spacing w:line="240" w:lineRule="atLeast"/>
              <w:jc w:val="both"/>
              <w:rPr>
                <w:rFonts w:ascii="Arial" w:hAnsi="Arial"/>
                <w:color w:val="0000FF"/>
                <w:lang w:val="nl-BE"/>
              </w:rPr>
            </w:pPr>
            <w:r w:rsidRPr="00091E1B">
              <w:rPr>
                <w:rFonts w:ascii="Arial" w:hAnsi="Arial" w:cs="Arial"/>
                <w:color w:val="0000FF"/>
                <w:lang w:val="nl-BE" w:eastAsia="nl-BE"/>
              </w:rPr>
              <w:t>mondspreider</w:t>
            </w:r>
          </w:p>
        </w:tc>
        <w:tc>
          <w:tcPr>
            <w:tcW w:w="288" w:type="dxa"/>
            <w:vAlign w:val="bottom"/>
          </w:tcPr>
          <w:p w:rsidR="00595DFF" w:rsidRPr="00091E1B" w:rsidRDefault="00595DFF" w:rsidP="00CC73BE">
            <w:pPr>
              <w:spacing w:line="240" w:lineRule="atLeast"/>
              <w:jc w:val="right"/>
              <w:rPr>
                <w:rFonts w:ascii="Arial" w:hAnsi="Arial"/>
                <w:color w:val="0000FF"/>
                <w:lang w:val="nl-BE"/>
              </w:rPr>
            </w:pPr>
            <w:r w:rsidRPr="00091E1B">
              <w:rPr>
                <w:rFonts w:ascii="Arial" w:hAnsi="Arial" w:cs="Arial"/>
                <w:color w:val="0000FF"/>
                <w:lang w:val="nl-BE" w:eastAsia="nl-BE"/>
              </w:rPr>
              <w:t>T</w:t>
            </w:r>
          </w:p>
        </w:tc>
        <w:tc>
          <w:tcPr>
            <w:tcW w:w="881" w:type="dxa"/>
            <w:gridSpan w:val="2"/>
            <w:vAlign w:val="center"/>
          </w:tcPr>
          <w:p w:rsidR="00595DFF" w:rsidRPr="00091E1B" w:rsidRDefault="00595DFF" w:rsidP="00595DFF">
            <w:pPr>
              <w:jc w:val="right"/>
              <w:rPr>
                <w:rFonts w:ascii="Arial" w:hAnsi="Arial" w:cs="Arial"/>
                <w:color w:val="0000FF"/>
                <w:lang w:val="nl-BE" w:eastAsia="nl-BE"/>
              </w:rPr>
            </w:pPr>
            <w:r w:rsidRPr="00091E1B">
              <w:rPr>
                <w:rFonts w:ascii="Arial" w:hAnsi="Arial" w:cs="Arial"/>
                <w:color w:val="0000FF"/>
                <w:lang w:val="nl-BE" w:eastAsia="nl-BE"/>
              </w:rPr>
              <w:t xml:space="preserve">71,49 </w:t>
            </w: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214C67" w:rsidRPr="00091E1B" w:rsidTr="00CD5475">
        <w:trPr>
          <w:cantSplit/>
        </w:trPr>
        <w:tc>
          <w:tcPr>
            <w:tcW w:w="290" w:type="dxa"/>
          </w:tcPr>
          <w:p w:rsidR="00214C67" w:rsidRPr="00091E1B" w:rsidRDefault="00214C67" w:rsidP="003F0123">
            <w:pPr>
              <w:spacing w:line="240" w:lineRule="atLeast"/>
              <w:rPr>
                <w:color w:val="0000FF"/>
                <w:lang w:val="nl-BE"/>
              </w:rPr>
            </w:pPr>
          </w:p>
        </w:tc>
        <w:tc>
          <w:tcPr>
            <w:tcW w:w="576" w:type="dxa"/>
            <w:gridSpan w:val="2"/>
          </w:tcPr>
          <w:p w:rsidR="00214C67" w:rsidRPr="00091E1B" w:rsidRDefault="00214C67" w:rsidP="00CC73BE">
            <w:pPr>
              <w:spacing w:line="240" w:lineRule="atLeast"/>
              <w:jc w:val="right"/>
              <w:rPr>
                <w:color w:val="0000FF"/>
                <w:lang w:val="nl-BE"/>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lang w:val="nl-BE"/>
              </w:rPr>
            </w:pPr>
          </w:p>
        </w:tc>
        <w:tc>
          <w:tcPr>
            <w:tcW w:w="5373" w:type="dxa"/>
            <w:gridSpan w:val="2"/>
          </w:tcPr>
          <w:p w:rsidR="00214C67" w:rsidRPr="00091E1B" w:rsidRDefault="00214C67" w:rsidP="0012356A">
            <w:pPr>
              <w:spacing w:line="240" w:lineRule="atLeast"/>
              <w:jc w:val="both"/>
              <w:rPr>
                <w:rFonts w:ascii="Arial" w:hAnsi="Arial" w:cs="Arial"/>
                <w:color w:val="0000FF"/>
                <w:lang w:val="nl-BE" w:eastAsia="nl-BE"/>
              </w:rPr>
            </w:pPr>
          </w:p>
        </w:tc>
        <w:tc>
          <w:tcPr>
            <w:tcW w:w="288" w:type="dxa"/>
            <w:vAlign w:val="bottom"/>
          </w:tcPr>
          <w:p w:rsidR="00214C67" w:rsidRPr="00091E1B" w:rsidRDefault="00214C67" w:rsidP="00CC73BE">
            <w:pPr>
              <w:spacing w:line="240" w:lineRule="atLeast"/>
              <w:jc w:val="right"/>
              <w:rPr>
                <w:rFonts w:ascii="Arial" w:hAnsi="Arial" w:cs="Arial"/>
                <w:color w:val="0000FF"/>
                <w:lang w:val="nl-BE" w:eastAsia="nl-BE"/>
              </w:rPr>
            </w:pPr>
          </w:p>
        </w:tc>
        <w:tc>
          <w:tcPr>
            <w:tcW w:w="881" w:type="dxa"/>
            <w:gridSpan w:val="2"/>
            <w:vAlign w:val="center"/>
          </w:tcPr>
          <w:p w:rsidR="00214C67" w:rsidRPr="00091E1B" w:rsidRDefault="00214C67" w:rsidP="00595DFF">
            <w:pPr>
              <w:jc w:val="right"/>
              <w:rPr>
                <w:rFonts w:ascii="Arial" w:hAnsi="Arial" w:cs="Arial"/>
                <w:color w:val="0000FF"/>
                <w:lang w:val="nl-BE" w:eastAsia="nl-BE"/>
              </w:rPr>
            </w:pPr>
          </w:p>
        </w:tc>
        <w:tc>
          <w:tcPr>
            <w:tcW w:w="175" w:type="dxa"/>
            <w:vAlign w:val="bottom"/>
          </w:tcPr>
          <w:p w:rsidR="00214C67" w:rsidRPr="00091E1B" w:rsidRDefault="00214C67" w:rsidP="00CC73BE">
            <w:pPr>
              <w:spacing w:line="240" w:lineRule="atLeast"/>
              <w:jc w:val="right"/>
              <w:rPr>
                <w:color w:val="0000FF"/>
                <w:lang w:val="nl-BE"/>
              </w:rPr>
            </w:pPr>
          </w:p>
        </w:tc>
        <w:tc>
          <w:tcPr>
            <w:tcW w:w="288" w:type="dxa"/>
            <w:vAlign w:val="bottom"/>
          </w:tcPr>
          <w:p w:rsidR="00214C67" w:rsidRPr="00091E1B" w:rsidRDefault="00214C67"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3F0123" w:rsidRDefault="003F0123" w:rsidP="003F0123">
            <w:pPr>
              <w:spacing w:line="240" w:lineRule="atLeast"/>
              <w:rPr>
                <w:color w:val="0000FF"/>
                <w:lang w:val="nl-BE"/>
              </w:rPr>
            </w:pPr>
          </w:p>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rFonts w:ascii="Arial" w:hAnsi="Arial"/>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tcPr>
          <w:p w:rsidR="00595DFF" w:rsidRPr="00091E1B" w:rsidRDefault="00595DFF" w:rsidP="0012356A">
            <w:pPr>
              <w:spacing w:line="240" w:lineRule="atLeast"/>
              <w:jc w:val="both"/>
              <w:rPr>
                <w:rFonts w:ascii="Arial" w:hAnsi="Arial"/>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c>
          <w:tcPr>
            <w:tcW w:w="881" w:type="dxa"/>
            <w:gridSpan w:val="2"/>
            <w:vAlign w:val="bottom"/>
          </w:tcPr>
          <w:p w:rsidR="00595DFF" w:rsidRPr="00091E1B" w:rsidRDefault="00595DFF" w:rsidP="00CC73BE">
            <w:pPr>
              <w:spacing w:line="240" w:lineRule="atLeast"/>
              <w:jc w:val="right"/>
              <w:rPr>
                <w:rFonts w:ascii="Arial" w:hAnsi="Arial"/>
                <w:color w:val="0000FF"/>
                <w:lang w:val="nl-BE"/>
              </w:rPr>
            </w:pPr>
          </w:p>
        </w:tc>
        <w:tc>
          <w:tcPr>
            <w:tcW w:w="175" w:type="dxa"/>
            <w:vAlign w:val="bottom"/>
          </w:tcPr>
          <w:p w:rsidR="00595DFF" w:rsidRPr="00091E1B" w:rsidRDefault="00595DFF" w:rsidP="00CC73BE">
            <w:pPr>
              <w:spacing w:line="240" w:lineRule="atLeast"/>
              <w:jc w:val="right"/>
              <w:rPr>
                <w:color w:val="0000FF"/>
                <w:lang w:val="nl-BE"/>
              </w:rPr>
            </w:pPr>
          </w:p>
        </w:tc>
        <w:tc>
          <w:tcPr>
            <w:tcW w:w="288" w:type="dxa"/>
            <w:vAlign w:val="bottom"/>
          </w:tcPr>
          <w:p w:rsidR="00595DFF" w:rsidRPr="00091E1B" w:rsidRDefault="00595DFF" w:rsidP="00CC73BE">
            <w:pPr>
              <w:spacing w:line="240" w:lineRule="atLeast"/>
              <w:jc w:val="right"/>
              <w:rPr>
                <w:rFonts w:ascii="Arial" w:hAnsi="Arial"/>
                <w:color w:val="0000FF"/>
                <w:lang w:val="nl-BE"/>
              </w:rPr>
            </w:pPr>
          </w:p>
        </w:tc>
      </w:tr>
      <w:tr w:rsidR="00595DFF" w:rsidRPr="00091E1B" w:rsidTr="00CD5475">
        <w:trPr>
          <w:cantSplit/>
        </w:trPr>
        <w:tc>
          <w:tcPr>
            <w:tcW w:w="290" w:type="dxa"/>
          </w:tcPr>
          <w:p w:rsidR="00595DFF" w:rsidRPr="00091E1B" w:rsidRDefault="00595DFF" w:rsidP="00595DFF">
            <w:pPr>
              <w:spacing w:line="240" w:lineRule="atLeast"/>
              <w:rPr>
                <w:color w:val="0000FF"/>
                <w:lang w:val="nl-BE"/>
              </w:rPr>
            </w:pPr>
          </w:p>
        </w:tc>
        <w:tc>
          <w:tcPr>
            <w:tcW w:w="576" w:type="dxa"/>
            <w:gridSpan w:val="2"/>
          </w:tcPr>
          <w:p w:rsidR="00595DFF" w:rsidRPr="00091E1B" w:rsidRDefault="00595DFF" w:rsidP="00595DFF">
            <w:pPr>
              <w:spacing w:line="240" w:lineRule="atLeast"/>
              <w:jc w:val="right"/>
              <w:rPr>
                <w:color w:val="0000FF"/>
                <w:lang w:val="nl-BE"/>
              </w:rPr>
            </w:pPr>
          </w:p>
        </w:tc>
        <w:tc>
          <w:tcPr>
            <w:tcW w:w="864" w:type="dxa"/>
          </w:tcPr>
          <w:p w:rsidR="00595DFF" w:rsidRPr="00091E1B" w:rsidRDefault="00595DFF" w:rsidP="009E2FF9">
            <w:pPr>
              <w:spacing w:line="240" w:lineRule="atLeast"/>
              <w:rPr>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6717" w:type="dxa"/>
            <w:gridSpan w:val="6"/>
            <w:vAlign w:val="center"/>
          </w:tcPr>
          <w:p w:rsidR="00595DFF" w:rsidRPr="00091E1B" w:rsidRDefault="00595DFF"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II : Hals </w:t>
            </w:r>
          </w:p>
        </w:tc>
        <w:tc>
          <w:tcPr>
            <w:tcW w:w="288" w:type="dxa"/>
            <w:vAlign w:val="bottom"/>
          </w:tcPr>
          <w:p w:rsidR="00595DFF" w:rsidRPr="00091E1B" w:rsidRDefault="00595DFF" w:rsidP="00595DFF">
            <w:pPr>
              <w:spacing w:line="240" w:lineRule="atLeast"/>
              <w:jc w:val="right"/>
              <w:rPr>
                <w:color w:val="0000FF"/>
                <w:lang w:val="nl-BE"/>
              </w:rPr>
            </w:pPr>
          </w:p>
        </w:tc>
      </w:tr>
      <w:tr w:rsidR="00595DFF" w:rsidRPr="00091E1B" w:rsidTr="00CD5475">
        <w:trPr>
          <w:cantSplit/>
        </w:trPr>
        <w:tc>
          <w:tcPr>
            <w:tcW w:w="290" w:type="dxa"/>
          </w:tcPr>
          <w:p w:rsidR="00595DFF" w:rsidRPr="00091E1B" w:rsidRDefault="00595DFF" w:rsidP="00595DFF">
            <w:pPr>
              <w:spacing w:line="240" w:lineRule="atLeast"/>
              <w:rPr>
                <w:color w:val="0000FF"/>
                <w:lang w:val="nl-BE"/>
              </w:rPr>
            </w:pPr>
          </w:p>
        </w:tc>
        <w:tc>
          <w:tcPr>
            <w:tcW w:w="576" w:type="dxa"/>
            <w:gridSpan w:val="2"/>
          </w:tcPr>
          <w:p w:rsidR="00595DFF" w:rsidRPr="00091E1B" w:rsidRDefault="00595DFF" w:rsidP="00595DFF">
            <w:pPr>
              <w:spacing w:line="240" w:lineRule="atLeast"/>
              <w:jc w:val="right"/>
              <w:rPr>
                <w:color w:val="0000FF"/>
                <w:lang w:val="nl-BE"/>
              </w:rPr>
            </w:pPr>
          </w:p>
        </w:tc>
        <w:tc>
          <w:tcPr>
            <w:tcW w:w="864" w:type="dxa"/>
          </w:tcPr>
          <w:p w:rsidR="00595DFF" w:rsidRPr="00091E1B" w:rsidRDefault="00595DFF" w:rsidP="009E2FF9">
            <w:pPr>
              <w:spacing w:line="240" w:lineRule="atLeast"/>
              <w:rPr>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6717" w:type="dxa"/>
            <w:gridSpan w:val="6"/>
            <w:vAlign w:val="center"/>
          </w:tcPr>
          <w:p w:rsidR="00595DFF" w:rsidRPr="00091E1B" w:rsidRDefault="00595DFF" w:rsidP="0012356A">
            <w:pPr>
              <w:jc w:val="both"/>
              <w:rPr>
                <w:rFonts w:ascii="Arial" w:hAnsi="Arial" w:cs="Arial"/>
                <w:color w:val="0000FF"/>
                <w:lang w:val="nl-BE" w:eastAsia="nl-BE"/>
              </w:rPr>
            </w:pPr>
          </w:p>
        </w:tc>
        <w:tc>
          <w:tcPr>
            <w:tcW w:w="288" w:type="dxa"/>
            <w:vAlign w:val="bottom"/>
          </w:tcPr>
          <w:p w:rsidR="00595DFF" w:rsidRPr="00091E1B" w:rsidRDefault="00595DFF" w:rsidP="00595DFF">
            <w:pPr>
              <w:spacing w:line="240" w:lineRule="atLeast"/>
              <w:jc w:val="right"/>
              <w:rPr>
                <w:color w:val="0000FF"/>
                <w:lang w:val="nl-BE"/>
              </w:rPr>
            </w:pPr>
          </w:p>
        </w:tc>
      </w:tr>
      <w:tr w:rsidR="00595DFF" w:rsidRPr="00091E1B" w:rsidTr="00CD5475">
        <w:trPr>
          <w:cantSplit/>
        </w:trPr>
        <w:tc>
          <w:tcPr>
            <w:tcW w:w="290" w:type="dxa"/>
          </w:tcPr>
          <w:p w:rsidR="00595DFF" w:rsidRPr="00091E1B" w:rsidRDefault="00595DFF" w:rsidP="00595DFF">
            <w:pPr>
              <w:spacing w:line="240" w:lineRule="atLeast"/>
              <w:rPr>
                <w:color w:val="0000FF"/>
                <w:lang w:val="nl-BE"/>
              </w:rPr>
            </w:pPr>
          </w:p>
        </w:tc>
        <w:tc>
          <w:tcPr>
            <w:tcW w:w="576" w:type="dxa"/>
            <w:gridSpan w:val="2"/>
          </w:tcPr>
          <w:p w:rsidR="00595DFF" w:rsidRPr="00091E1B" w:rsidRDefault="00595DFF" w:rsidP="00595DFF">
            <w:pPr>
              <w:spacing w:line="240" w:lineRule="atLeast"/>
              <w:jc w:val="right"/>
              <w:rPr>
                <w:color w:val="0000FF"/>
                <w:lang w:val="nl-BE"/>
              </w:rPr>
            </w:pPr>
          </w:p>
        </w:tc>
        <w:tc>
          <w:tcPr>
            <w:tcW w:w="864" w:type="dxa"/>
          </w:tcPr>
          <w:p w:rsidR="00595DFF" w:rsidRPr="00091E1B" w:rsidRDefault="00595DFF" w:rsidP="009E2FF9">
            <w:pPr>
              <w:spacing w:line="240" w:lineRule="atLeast"/>
              <w:rPr>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6717" w:type="dxa"/>
            <w:gridSpan w:val="6"/>
            <w:vAlign w:val="center"/>
          </w:tcPr>
          <w:p w:rsidR="00595DFF" w:rsidRPr="00091E1B" w:rsidRDefault="00595DFF"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Basisverstrekkingen</w:t>
            </w:r>
          </w:p>
        </w:tc>
        <w:tc>
          <w:tcPr>
            <w:tcW w:w="288" w:type="dxa"/>
            <w:vAlign w:val="bottom"/>
          </w:tcPr>
          <w:p w:rsidR="00595DFF" w:rsidRPr="00091E1B" w:rsidRDefault="00595DFF" w:rsidP="00595DFF">
            <w:pPr>
              <w:spacing w:line="240" w:lineRule="atLeast"/>
              <w:jc w:val="right"/>
              <w:rPr>
                <w:color w:val="0000FF"/>
                <w:lang w:val="nl-BE"/>
              </w:rPr>
            </w:pPr>
          </w:p>
        </w:tc>
      </w:tr>
      <w:tr w:rsidR="00595DFF" w:rsidRPr="00091E1B" w:rsidTr="00CD5475">
        <w:trPr>
          <w:cantSplit/>
        </w:trPr>
        <w:tc>
          <w:tcPr>
            <w:tcW w:w="290" w:type="dxa"/>
          </w:tcPr>
          <w:p w:rsidR="00595DFF" w:rsidRPr="00091E1B" w:rsidRDefault="00595DFF" w:rsidP="00595DFF">
            <w:pPr>
              <w:spacing w:line="240" w:lineRule="atLeast"/>
              <w:rPr>
                <w:color w:val="0000FF"/>
                <w:lang w:val="nl-BE"/>
              </w:rPr>
            </w:pPr>
          </w:p>
        </w:tc>
        <w:tc>
          <w:tcPr>
            <w:tcW w:w="576" w:type="dxa"/>
            <w:gridSpan w:val="2"/>
          </w:tcPr>
          <w:p w:rsidR="00595DFF" w:rsidRPr="00091E1B" w:rsidRDefault="00595DFF" w:rsidP="00595DFF">
            <w:pPr>
              <w:spacing w:line="240" w:lineRule="atLeast"/>
              <w:jc w:val="right"/>
              <w:rPr>
                <w:color w:val="0000FF"/>
                <w:lang w:val="nl-BE"/>
              </w:rPr>
            </w:pPr>
          </w:p>
        </w:tc>
        <w:tc>
          <w:tcPr>
            <w:tcW w:w="864" w:type="dxa"/>
          </w:tcPr>
          <w:p w:rsidR="00595DFF" w:rsidRPr="00091E1B" w:rsidRDefault="00595DFF" w:rsidP="009E2FF9">
            <w:pPr>
              <w:spacing w:line="240" w:lineRule="atLeast"/>
              <w:rPr>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6717" w:type="dxa"/>
            <w:gridSpan w:val="6"/>
            <w:vAlign w:val="center"/>
          </w:tcPr>
          <w:p w:rsidR="00595DFF" w:rsidRPr="00091E1B" w:rsidRDefault="00595DFF" w:rsidP="0012356A">
            <w:pPr>
              <w:jc w:val="both"/>
              <w:rPr>
                <w:rFonts w:ascii="Arial" w:hAnsi="Arial" w:cs="Arial"/>
                <w:color w:val="0000FF"/>
                <w:lang w:val="nl-BE" w:eastAsia="nl-BE"/>
              </w:rPr>
            </w:pPr>
          </w:p>
        </w:tc>
        <w:tc>
          <w:tcPr>
            <w:tcW w:w="288" w:type="dxa"/>
            <w:vAlign w:val="bottom"/>
          </w:tcPr>
          <w:p w:rsidR="00595DFF" w:rsidRPr="00091E1B" w:rsidRDefault="00595DFF" w:rsidP="00595DFF">
            <w:pPr>
              <w:spacing w:line="240" w:lineRule="atLeast"/>
              <w:jc w:val="right"/>
              <w:rPr>
                <w:color w:val="0000FF"/>
                <w:lang w:val="nl-BE"/>
              </w:rPr>
            </w:pPr>
          </w:p>
        </w:tc>
      </w:tr>
      <w:tr w:rsidR="00595DFF" w:rsidRPr="00091E1B" w:rsidTr="00CD5475">
        <w:trPr>
          <w:cantSplit/>
        </w:trPr>
        <w:tc>
          <w:tcPr>
            <w:tcW w:w="290" w:type="dxa"/>
          </w:tcPr>
          <w:p w:rsidR="00595DFF" w:rsidRPr="00091E1B" w:rsidRDefault="00595DFF" w:rsidP="00CC73BE">
            <w:pPr>
              <w:spacing w:line="240" w:lineRule="atLeast"/>
              <w:rPr>
                <w:color w:val="0000FF"/>
                <w:lang w:val="nl-BE"/>
              </w:rPr>
            </w:pPr>
          </w:p>
        </w:tc>
        <w:tc>
          <w:tcPr>
            <w:tcW w:w="576" w:type="dxa"/>
            <w:gridSpan w:val="2"/>
          </w:tcPr>
          <w:p w:rsidR="00595DFF" w:rsidRPr="00091E1B" w:rsidRDefault="00595DFF" w:rsidP="00CC73BE">
            <w:pPr>
              <w:spacing w:line="240" w:lineRule="atLeast"/>
              <w:jc w:val="right"/>
              <w:rPr>
                <w:color w:val="0000FF"/>
                <w:lang w:val="nl-BE"/>
              </w:rPr>
            </w:pPr>
          </w:p>
        </w:tc>
        <w:tc>
          <w:tcPr>
            <w:tcW w:w="864" w:type="dxa"/>
          </w:tcPr>
          <w:p w:rsidR="00595DFF" w:rsidRPr="00091E1B" w:rsidRDefault="00595DFF" w:rsidP="009E2FF9">
            <w:pPr>
              <w:spacing w:line="240" w:lineRule="atLeast"/>
              <w:rPr>
                <w:color w:val="0000FF"/>
                <w:lang w:val="nl-BE"/>
              </w:rPr>
            </w:pPr>
          </w:p>
        </w:tc>
        <w:tc>
          <w:tcPr>
            <w:tcW w:w="864" w:type="dxa"/>
            <w:gridSpan w:val="2"/>
          </w:tcPr>
          <w:p w:rsidR="00595DFF" w:rsidRPr="00091E1B" w:rsidRDefault="00595DFF" w:rsidP="009E2FF9">
            <w:pPr>
              <w:spacing w:line="240" w:lineRule="atLeast"/>
              <w:rPr>
                <w:rFonts w:ascii="Arial" w:hAnsi="Arial" w:cs="Arial"/>
                <w:color w:val="0000FF"/>
                <w:lang w:val="nl-BE"/>
              </w:rPr>
            </w:pPr>
          </w:p>
        </w:tc>
        <w:tc>
          <w:tcPr>
            <w:tcW w:w="5373" w:type="dxa"/>
            <w:gridSpan w:val="2"/>
            <w:vAlign w:val="center"/>
          </w:tcPr>
          <w:p w:rsidR="00595DFF" w:rsidRPr="00091E1B" w:rsidRDefault="00595DFF" w:rsidP="0012356A">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595DFF" w:rsidRPr="00091E1B" w:rsidRDefault="00595DFF" w:rsidP="00CC73BE">
            <w:pPr>
              <w:spacing w:line="240" w:lineRule="atLeast"/>
              <w:jc w:val="both"/>
              <w:rPr>
                <w:color w:val="0000FF"/>
                <w:lang w:val="nl-BE"/>
              </w:rPr>
            </w:pPr>
          </w:p>
        </w:tc>
        <w:tc>
          <w:tcPr>
            <w:tcW w:w="881" w:type="dxa"/>
            <w:gridSpan w:val="2"/>
            <w:vAlign w:val="bottom"/>
          </w:tcPr>
          <w:p w:rsidR="00595DFF" w:rsidRPr="00091E1B" w:rsidRDefault="00595DFF" w:rsidP="00CC73BE">
            <w:pPr>
              <w:spacing w:line="240" w:lineRule="atLeast"/>
              <w:jc w:val="both"/>
              <w:rPr>
                <w:color w:val="0000FF"/>
                <w:lang w:val="nl-BE"/>
              </w:rPr>
            </w:pPr>
          </w:p>
        </w:tc>
        <w:tc>
          <w:tcPr>
            <w:tcW w:w="175" w:type="dxa"/>
            <w:vAlign w:val="bottom"/>
          </w:tcPr>
          <w:p w:rsidR="00595DFF" w:rsidRPr="00091E1B" w:rsidRDefault="00595DFF" w:rsidP="00CC73BE">
            <w:pPr>
              <w:spacing w:line="240" w:lineRule="atLeast"/>
              <w:jc w:val="both"/>
              <w:rPr>
                <w:color w:val="0000FF"/>
                <w:lang w:val="nl-BE"/>
              </w:rPr>
            </w:pPr>
          </w:p>
        </w:tc>
        <w:tc>
          <w:tcPr>
            <w:tcW w:w="288" w:type="dxa"/>
            <w:vAlign w:val="bottom"/>
          </w:tcPr>
          <w:p w:rsidR="00595DFF" w:rsidRPr="00091E1B" w:rsidRDefault="00595DFF"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 xml:space="preserve">641616 </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641620</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halsbandage - plastiek</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744,29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641631</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641642</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halsbandage -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875,11</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641653</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641664</w:t>
            </w:r>
          </w:p>
        </w:tc>
        <w:tc>
          <w:tcPr>
            <w:tcW w:w="5373" w:type="dxa"/>
            <w:gridSpan w:val="2"/>
          </w:tcPr>
          <w:p w:rsidR="00BE2470" w:rsidRPr="00091E1B" w:rsidRDefault="00BE2470" w:rsidP="0012356A">
            <w:pPr>
              <w:spacing w:line="240" w:lineRule="atLeast"/>
              <w:jc w:val="both"/>
              <w:rPr>
                <w:color w:val="0000FF"/>
                <w:lang w:val="nl-BE"/>
              </w:rPr>
            </w:pPr>
            <w:r w:rsidRPr="00091E1B">
              <w:rPr>
                <w:rFonts w:ascii="Arial" w:hAnsi="Arial" w:cs="Arial"/>
                <w:color w:val="0000FF"/>
                <w:lang w:val="nl-BE" w:eastAsia="nl-BE"/>
              </w:rPr>
              <w:t>halsbandage - plastiek met silicone binnenlaag</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1263,83</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tcPr>
          <w:p w:rsidR="00BE2470" w:rsidRPr="00091E1B" w:rsidRDefault="00BE2470" w:rsidP="0012356A">
            <w:pPr>
              <w:spacing w:line="240" w:lineRule="atLeast"/>
              <w:jc w:val="both"/>
              <w:rPr>
                <w:color w:val="0000FF"/>
                <w:lang w:val="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bottom"/>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641675</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641686</w:t>
            </w:r>
          </w:p>
        </w:tc>
        <w:tc>
          <w:tcPr>
            <w:tcW w:w="5373" w:type="dxa"/>
            <w:gridSpan w:val="2"/>
          </w:tcPr>
          <w:p w:rsidR="00BE2470" w:rsidRPr="00091E1B" w:rsidRDefault="00BE2470" w:rsidP="0012356A">
            <w:pPr>
              <w:spacing w:line="240" w:lineRule="atLeast"/>
              <w:jc w:val="both"/>
              <w:rPr>
                <w:color w:val="0000FF"/>
                <w:lang w:val="nl-BE"/>
              </w:rPr>
            </w:pPr>
            <w:r w:rsidRPr="00091E1B">
              <w:rPr>
                <w:rFonts w:ascii="Arial" w:hAnsi="Arial" w:cs="Arial"/>
                <w:color w:val="0000FF"/>
                <w:lang w:val="nl-BE" w:eastAsia="nl-BE"/>
              </w:rPr>
              <w:t>halsbandage - met opblaasbare drukpelotte in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1348,48</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D17EA" w:rsidRPr="00091E1B" w:rsidTr="00CD5475">
        <w:trPr>
          <w:cantSplit/>
        </w:trPr>
        <w:tc>
          <w:tcPr>
            <w:tcW w:w="290" w:type="dxa"/>
          </w:tcPr>
          <w:p w:rsidR="00BD17EA" w:rsidRPr="00091E1B" w:rsidRDefault="00BD17EA" w:rsidP="00CC73BE">
            <w:pPr>
              <w:spacing w:line="240" w:lineRule="atLeast"/>
              <w:rPr>
                <w:color w:val="0000FF"/>
                <w:lang w:val="nl-BE"/>
              </w:rPr>
            </w:pPr>
          </w:p>
        </w:tc>
        <w:tc>
          <w:tcPr>
            <w:tcW w:w="576" w:type="dxa"/>
            <w:gridSpan w:val="2"/>
          </w:tcPr>
          <w:p w:rsidR="00BD17EA" w:rsidRPr="00091E1B" w:rsidRDefault="00BD17EA" w:rsidP="00CC73BE">
            <w:pPr>
              <w:spacing w:line="240" w:lineRule="atLeast"/>
              <w:jc w:val="right"/>
              <w:rPr>
                <w:color w:val="0000FF"/>
                <w:lang w:val="nl-BE"/>
              </w:rPr>
            </w:pPr>
          </w:p>
        </w:tc>
        <w:tc>
          <w:tcPr>
            <w:tcW w:w="864" w:type="dxa"/>
          </w:tcPr>
          <w:p w:rsidR="00BD17EA" w:rsidRPr="00091E1B" w:rsidRDefault="00BD17EA" w:rsidP="009E2FF9">
            <w:pPr>
              <w:spacing w:line="240" w:lineRule="atLeast"/>
              <w:rPr>
                <w:color w:val="0000FF"/>
                <w:lang w:val="nl-BE"/>
              </w:rPr>
            </w:pPr>
          </w:p>
        </w:tc>
        <w:tc>
          <w:tcPr>
            <w:tcW w:w="864" w:type="dxa"/>
            <w:gridSpan w:val="2"/>
          </w:tcPr>
          <w:p w:rsidR="00BD17EA" w:rsidRPr="00091E1B" w:rsidRDefault="00BD17EA" w:rsidP="009E2FF9">
            <w:pPr>
              <w:spacing w:line="240" w:lineRule="atLeast"/>
              <w:rPr>
                <w:rFonts w:ascii="Arial" w:hAnsi="Arial" w:cs="Arial"/>
                <w:color w:val="0000FF"/>
                <w:lang w:val="nl-BE"/>
              </w:rPr>
            </w:pPr>
          </w:p>
        </w:tc>
        <w:tc>
          <w:tcPr>
            <w:tcW w:w="5373" w:type="dxa"/>
            <w:gridSpan w:val="2"/>
          </w:tcPr>
          <w:p w:rsidR="00BD17EA" w:rsidRPr="00091E1B" w:rsidRDefault="00BD17EA" w:rsidP="0012356A">
            <w:pPr>
              <w:spacing w:line="240" w:lineRule="atLeast"/>
              <w:jc w:val="both"/>
              <w:rPr>
                <w:color w:val="0000FF"/>
                <w:lang w:val="nl-BE"/>
              </w:rPr>
            </w:pPr>
          </w:p>
        </w:tc>
        <w:tc>
          <w:tcPr>
            <w:tcW w:w="288" w:type="dxa"/>
            <w:vAlign w:val="bottom"/>
          </w:tcPr>
          <w:p w:rsidR="00BD17EA" w:rsidRPr="00091E1B" w:rsidRDefault="00BD17EA" w:rsidP="00CC73BE">
            <w:pPr>
              <w:spacing w:line="240" w:lineRule="atLeast"/>
              <w:jc w:val="both"/>
              <w:rPr>
                <w:color w:val="0000FF"/>
                <w:lang w:val="nl-BE"/>
              </w:rPr>
            </w:pPr>
          </w:p>
        </w:tc>
        <w:tc>
          <w:tcPr>
            <w:tcW w:w="881" w:type="dxa"/>
            <w:gridSpan w:val="2"/>
            <w:vAlign w:val="bottom"/>
          </w:tcPr>
          <w:p w:rsidR="00BD17EA" w:rsidRPr="00091E1B" w:rsidRDefault="00BD17EA" w:rsidP="00CC73BE">
            <w:pPr>
              <w:spacing w:line="240" w:lineRule="atLeast"/>
              <w:jc w:val="both"/>
              <w:rPr>
                <w:color w:val="0000FF"/>
                <w:lang w:val="nl-BE"/>
              </w:rPr>
            </w:pPr>
          </w:p>
        </w:tc>
        <w:tc>
          <w:tcPr>
            <w:tcW w:w="175" w:type="dxa"/>
            <w:vAlign w:val="bottom"/>
          </w:tcPr>
          <w:p w:rsidR="00BD17EA" w:rsidRPr="00091E1B" w:rsidRDefault="00BD17EA" w:rsidP="00CC73BE">
            <w:pPr>
              <w:spacing w:line="240" w:lineRule="atLeast"/>
              <w:jc w:val="both"/>
              <w:rPr>
                <w:color w:val="0000FF"/>
                <w:lang w:val="nl-BE"/>
              </w:rPr>
            </w:pPr>
          </w:p>
        </w:tc>
        <w:tc>
          <w:tcPr>
            <w:tcW w:w="288" w:type="dxa"/>
            <w:vAlign w:val="bottom"/>
          </w:tcPr>
          <w:p w:rsidR="00BD17EA" w:rsidRPr="00091E1B" w:rsidRDefault="00BD17EA" w:rsidP="00CC73BE">
            <w:pPr>
              <w:spacing w:line="240" w:lineRule="atLeast"/>
              <w:jc w:val="right"/>
              <w:rPr>
                <w:color w:val="0000FF"/>
                <w:lang w:val="nl-BE"/>
              </w:rPr>
            </w:pPr>
          </w:p>
        </w:tc>
      </w:tr>
      <w:tr w:rsidR="00BE2470" w:rsidRPr="00F003DB" w:rsidTr="00CD5475">
        <w:trPr>
          <w:cantSplit/>
        </w:trPr>
        <w:tc>
          <w:tcPr>
            <w:tcW w:w="290" w:type="dxa"/>
          </w:tcPr>
          <w:p w:rsidR="00BE2470" w:rsidRPr="00091E1B" w:rsidRDefault="00BE2470" w:rsidP="00BE2470">
            <w:pPr>
              <w:spacing w:line="240" w:lineRule="atLeast"/>
              <w:rPr>
                <w:color w:val="0000FF"/>
                <w:lang w:val="nl-BE"/>
              </w:rPr>
            </w:pPr>
          </w:p>
        </w:tc>
        <w:tc>
          <w:tcPr>
            <w:tcW w:w="576" w:type="dxa"/>
            <w:gridSpan w:val="2"/>
          </w:tcPr>
          <w:p w:rsidR="00BE2470" w:rsidRPr="00091E1B" w:rsidRDefault="00BE2470" w:rsidP="00BE2470">
            <w:pPr>
              <w:spacing w:line="240" w:lineRule="atLeast"/>
              <w:jc w:val="right"/>
              <w:rPr>
                <w:color w:val="0000FF"/>
                <w:lang w:val="nl-BE"/>
              </w:rPr>
            </w:pPr>
          </w:p>
        </w:tc>
        <w:tc>
          <w:tcPr>
            <w:tcW w:w="864" w:type="dxa"/>
          </w:tcPr>
          <w:p w:rsidR="00BE2470" w:rsidRPr="00091E1B" w:rsidRDefault="00BE2470" w:rsidP="009E2FF9">
            <w:pPr>
              <w:spacing w:line="240" w:lineRule="atLeast"/>
              <w:rPr>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6717" w:type="dxa"/>
            <w:gridSpan w:val="6"/>
            <w:vAlign w:val="center"/>
          </w:tcPr>
          <w:p w:rsidR="00BE2470" w:rsidRPr="00091E1B" w:rsidRDefault="00BE2470"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III :Thorax en romp </w:t>
            </w:r>
          </w:p>
        </w:tc>
        <w:tc>
          <w:tcPr>
            <w:tcW w:w="288" w:type="dxa"/>
            <w:vAlign w:val="bottom"/>
          </w:tcPr>
          <w:p w:rsidR="00BE2470" w:rsidRPr="00091E1B" w:rsidRDefault="00BE2470" w:rsidP="00BE2470">
            <w:pPr>
              <w:spacing w:line="240" w:lineRule="atLeast"/>
              <w:jc w:val="right"/>
              <w:rPr>
                <w:color w:val="0000FF"/>
                <w:lang w:val="nl-BE"/>
              </w:rPr>
            </w:pPr>
          </w:p>
        </w:tc>
      </w:tr>
      <w:tr w:rsidR="00BE2470" w:rsidRPr="00F003DB" w:rsidTr="00CD5475">
        <w:trPr>
          <w:cantSplit/>
        </w:trPr>
        <w:tc>
          <w:tcPr>
            <w:tcW w:w="290" w:type="dxa"/>
          </w:tcPr>
          <w:p w:rsidR="00BE2470" w:rsidRPr="00091E1B" w:rsidRDefault="00BE2470" w:rsidP="00BE2470">
            <w:pPr>
              <w:spacing w:line="240" w:lineRule="atLeast"/>
              <w:rPr>
                <w:color w:val="0000FF"/>
                <w:lang w:val="nl-BE"/>
              </w:rPr>
            </w:pPr>
          </w:p>
        </w:tc>
        <w:tc>
          <w:tcPr>
            <w:tcW w:w="576" w:type="dxa"/>
            <w:gridSpan w:val="2"/>
          </w:tcPr>
          <w:p w:rsidR="00BE2470" w:rsidRPr="00091E1B" w:rsidRDefault="00BE2470" w:rsidP="00BE2470">
            <w:pPr>
              <w:spacing w:line="240" w:lineRule="atLeast"/>
              <w:jc w:val="right"/>
              <w:rPr>
                <w:color w:val="0000FF"/>
                <w:lang w:val="nl-BE"/>
              </w:rPr>
            </w:pPr>
          </w:p>
        </w:tc>
        <w:tc>
          <w:tcPr>
            <w:tcW w:w="864" w:type="dxa"/>
          </w:tcPr>
          <w:p w:rsidR="00BE2470" w:rsidRPr="00091E1B" w:rsidRDefault="00BE2470" w:rsidP="009E2FF9">
            <w:pPr>
              <w:spacing w:line="240" w:lineRule="atLeast"/>
              <w:rPr>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6717" w:type="dxa"/>
            <w:gridSpan w:val="6"/>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BE2470">
            <w:pPr>
              <w:spacing w:line="240" w:lineRule="atLeast"/>
              <w:rPr>
                <w:color w:val="0000FF"/>
                <w:lang w:val="nl-BE"/>
              </w:rPr>
            </w:pPr>
          </w:p>
        </w:tc>
        <w:tc>
          <w:tcPr>
            <w:tcW w:w="576" w:type="dxa"/>
            <w:gridSpan w:val="2"/>
          </w:tcPr>
          <w:p w:rsidR="00BE2470" w:rsidRPr="00091E1B" w:rsidRDefault="00BE2470" w:rsidP="00BE2470">
            <w:pPr>
              <w:spacing w:line="240" w:lineRule="atLeast"/>
              <w:jc w:val="right"/>
              <w:rPr>
                <w:color w:val="0000FF"/>
                <w:lang w:val="nl-BE"/>
              </w:rPr>
            </w:pPr>
          </w:p>
        </w:tc>
        <w:tc>
          <w:tcPr>
            <w:tcW w:w="864" w:type="dxa"/>
          </w:tcPr>
          <w:p w:rsidR="00BE2470" w:rsidRPr="00091E1B" w:rsidRDefault="00BE2470" w:rsidP="009E2FF9">
            <w:pPr>
              <w:spacing w:line="240" w:lineRule="atLeast"/>
              <w:rPr>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6717" w:type="dxa"/>
            <w:gridSpan w:val="6"/>
            <w:vAlign w:val="center"/>
          </w:tcPr>
          <w:p w:rsidR="00BE2470" w:rsidRPr="00091E1B" w:rsidRDefault="00BE2470"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Basisverstrekkingen </w:t>
            </w:r>
          </w:p>
        </w:tc>
        <w:tc>
          <w:tcPr>
            <w:tcW w:w="288" w:type="dxa"/>
            <w:vAlign w:val="bottom"/>
          </w:tcPr>
          <w:p w:rsidR="00BE2470" w:rsidRPr="00091E1B" w:rsidRDefault="00BE2470" w:rsidP="00BE2470">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BE2470">
            <w:pPr>
              <w:spacing w:line="240" w:lineRule="atLeast"/>
              <w:rPr>
                <w:color w:val="0000FF"/>
                <w:lang w:val="nl-BE"/>
              </w:rPr>
            </w:pPr>
          </w:p>
        </w:tc>
        <w:tc>
          <w:tcPr>
            <w:tcW w:w="576" w:type="dxa"/>
            <w:gridSpan w:val="2"/>
          </w:tcPr>
          <w:p w:rsidR="00BE2470" w:rsidRPr="00091E1B" w:rsidRDefault="00BE2470" w:rsidP="00BE2470">
            <w:pPr>
              <w:spacing w:line="240" w:lineRule="atLeast"/>
              <w:jc w:val="right"/>
              <w:rPr>
                <w:color w:val="0000FF"/>
                <w:lang w:val="nl-BE"/>
              </w:rPr>
            </w:pPr>
          </w:p>
        </w:tc>
        <w:tc>
          <w:tcPr>
            <w:tcW w:w="864" w:type="dxa"/>
          </w:tcPr>
          <w:p w:rsidR="00BE2470" w:rsidRPr="00091E1B" w:rsidRDefault="00BE2470" w:rsidP="009E2FF9">
            <w:pPr>
              <w:spacing w:line="240" w:lineRule="atLeast"/>
              <w:rPr>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6717" w:type="dxa"/>
            <w:gridSpan w:val="6"/>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BE2470">
            <w:pPr>
              <w:spacing w:line="240" w:lineRule="atLeast"/>
              <w:rPr>
                <w:color w:val="0000FF"/>
                <w:lang w:val="nl-BE"/>
              </w:rPr>
            </w:pPr>
          </w:p>
        </w:tc>
        <w:tc>
          <w:tcPr>
            <w:tcW w:w="576" w:type="dxa"/>
            <w:gridSpan w:val="2"/>
          </w:tcPr>
          <w:p w:rsidR="00BE2470" w:rsidRPr="00091E1B" w:rsidRDefault="00BE2470" w:rsidP="00BE2470">
            <w:pPr>
              <w:spacing w:line="240" w:lineRule="atLeast"/>
              <w:jc w:val="right"/>
              <w:rPr>
                <w:color w:val="0000FF"/>
                <w:lang w:val="nl-BE"/>
              </w:rPr>
            </w:pPr>
          </w:p>
        </w:tc>
        <w:tc>
          <w:tcPr>
            <w:tcW w:w="864" w:type="dxa"/>
          </w:tcPr>
          <w:p w:rsidR="00BE2470" w:rsidRPr="00091E1B" w:rsidRDefault="00BE2470" w:rsidP="009E2FF9">
            <w:pPr>
              <w:spacing w:line="240" w:lineRule="atLeast"/>
              <w:rPr>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6717" w:type="dxa"/>
            <w:gridSpan w:val="6"/>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BE2470" w:rsidRPr="00091E1B" w:rsidRDefault="00BE2470" w:rsidP="00BE2470">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641690</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641701</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buikbandage - textiel</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291,92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641712</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641723</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buikbandage -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479,48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641734</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641745</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vest zonder mouwen - textiel</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507,58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641756</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641760</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vest zonder mouwen -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813,52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641771</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641782</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vest met 1 of 2 mouwen - textiel</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748,83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641793</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641804</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vest met 1 of 2 mouwen -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1179,18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641815</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641826</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al dan niet ingewerkt BH-segment - textiel</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59,15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641830</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641841</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al dan niet ingewerkt BH-segment - silicone</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78,83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641852</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641863</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thoraxplaat tot en met 200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379, 81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641874</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641885</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thoraxplaat van meer dan 200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636,46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641896</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641900</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thoraxplaat met silicone inleg tot en met 200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521,00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641911</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641922</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thoraxplaat met silicone inleg van meer dan 200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884,68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Bijkomende silicone verstrekkingen </w:t>
            </w: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 xml:space="preserve">Prefab </w:t>
            </w: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 xml:space="preserve">641933 </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641944</w:t>
            </w: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 xml:space="preserve">49,40 </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rPr>
            </w:pPr>
            <w:r w:rsidRPr="00091E1B">
              <w:rPr>
                <w:rFonts w:ascii="Arial" w:hAnsi="Arial"/>
                <w:color w:val="0000FF"/>
              </w:rPr>
              <w:t xml:space="preserve">641955 </w:t>
            </w:r>
          </w:p>
        </w:tc>
        <w:tc>
          <w:tcPr>
            <w:tcW w:w="864" w:type="dxa"/>
            <w:gridSpan w:val="2"/>
          </w:tcPr>
          <w:p w:rsidR="00BE2470"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641966</w:t>
            </w:r>
          </w:p>
        </w:tc>
        <w:tc>
          <w:tcPr>
            <w:tcW w:w="5373" w:type="dxa"/>
            <w:gridSpan w:val="2"/>
            <w:vAlign w:val="center"/>
          </w:tcPr>
          <w:p w:rsidR="00BE2470" w:rsidRPr="00091E1B" w:rsidRDefault="00BE2470" w:rsidP="003F0123">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009E4D85" w:rsidRPr="00091E1B">
              <w:rPr>
                <w:rFonts w:ascii="Arial" w:hAnsi="Arial" w:cs="Arial"/>
                <w:color w:val="0000FF"/>
                <w:lang w:val="nl-BE" w:eastAsia="nl-BE"/>
              </w:rPr>
              <w:br/>
            </w:r>
            <w:r w:rsidRPr="00091E1B">
              <w:rPr>
                <w:rFonts w:ascii="Arial" w:hAnsi="Arial" w:cs="Arial"/>
                <w:color w:val="0000FF"/>
                <w:lang w:val="nl-BE" w:eastAsia="nl-BE"/>
              </w:rPr>
              <w:t>10 cm</w:t>
            </w:r>
            <w:r w:rsidRPr="00091E1B">
              <w:rPr>
                <w:rFonts w:ascii="Arial" w:hAnsi="Arial" w:cs="Arial"/>
                <w:color w:val="0000FF"/>
                <w:vertAlign w:val="superscript"/>
                <w:lang w:val="nl-BE" w:eastAsia="nl-BE"/>
              </w:rPr>
              <w:t>2</w:t>
            </w:r>
          </w:p>
        </w:tc>
        <w:tc>
          <w:tcPr>
            <w:tcW w:w="288" w:type="dxa"/>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BE2470" w:rsidRPr="00091E1B" w:rsidRDefault="00BE2470" w:rsidP="00BE2470">
            <w:pPr>
              <w:jc w:val="right"/>
              <w:rPr>
                <w:rFonts w:ascii="Arial" w:hAnsi="Arial" w:cs="Arial"/>
                <w:color w:val="0000FF"/>
                <w:lang w:val="nl-BE" w:eastAsia="nl-BE"/>
              </w:rPr>
            </w:pPr>
            <w:r w:rsidRPr="00091E1B">
              <w:rPr>
                <w:rFonts w:ascii="Arial" w:hAnsi="Arial" w:cs="Arial"/>
                <w:color w:val="0000FF"/>
                <w:lang w:val="nl-BE" w:eastAsia="nl-BE"/>
              </w:rPr>
              <w:t>3,98</w:t>
            </w: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BE2470" w:rsidRPr="00091E1B" w:rsidTr="00CD5475">
        <w:trPr>
          <w:cantSplit/>
        </w:trPr>
        <w:tc>
          <w:tcPr>
            <w:tcW w:w="290" w:type="dxa"/>
          </w:tcPr>
          <w:p w:rsidR="00BE2470" w:rsidRPr="00091E1B" w:rsidRDefault="00BE2470" w:rsidP="00CC73BE">
            <w:pPr>
              <w:spacing w:line="240" w:lineRule="atLeast"/>
              <w:rPr>
                <w:color w:val="0000FF"/>
                <w:lang w:val="nl-BE"/>
              </w:rPr>
            </w:pPr>
          </w:p>
        </w:tc>
        <w:tc>
          <w:tcPr>
            <w:tcW w:w="576" w:type="dxa"/>
            <w:gridSpan w:val="2"/>
          </w:tcPr>
          <w:p w:rsidR="00BE2470" w:rsidRPr="00091E1B" w:rsidRDefault="00BE2470" w:rsidP="00CC73BE">
            <w:pPr>
              <w:spacing w:line="240" w:lineRule="atLeast"/>
              <w:jc w:val="right"/>
              <w:rPr>
                <w:color w:val="0000FF"/>
                <w:lang w:val="nl-BE"/>
              </w:rPr>
            </w:pPr>
          </w:p>
        </w:tc>
        <w:tc>
          <w:tcPr>
            <w:tcW w:w="864" w:type="dxa"/>
          </w:tcPr>
          <w:p w:rsidR="00BE2470" w:rsidRPr="00091E1B" w:rsidRDefault="00BE2470" w:rsidP="009E2FF9">
            <w:pPr>
              <w:spacing w:line="240" w:lineRule="atLeast"/>
              <w:rPr>
                <w:rFonts w:ascii="Arial" w:hAnsi="Arial"/>
                <w:color w:val="0000FF"/>
                <w:lang w:val="nl-BE"/>
              </w:rPr>
            </w:pPr>
          </w:p>
        </w:tc>
        <w:tc>
          <w:tcPr>
            <w:tcW w:w="864" w:type="dxa"/>
            <w:gridSpan w:val="2"/>
          </w:tcPr>
          <w:p w:rsidR="00BE2470" w:rsidRPr="00091E1B" w:rsidRDefault="00BE2470" w:rsidP="009E2FF9">
            <w:pPr>
              <w:spacing w:line="240" w:lineRule="atLeast"/>
              <w:rPr>
                <w:rFonts w:ascii="Arial" w:hAnsi="Arial" w:cs="Arial"/>
                <w:color w:val="0000FF"/>
                <w:lang w:val="nl-BE"/>
              </w:rPr>
            </w:pPr>
          </w:p>
        </w:tc>
        <w:tc>
          <w:tcPr>
            <w:tcW w:w="5373" w:type="dxa"/>
            <w:gridSpan w:val="2"/>
            <w:vAlign w:val="center"/>
          </w:tcPr>
          <w:p w:rsidR="00BE2470" w:rsidRPr="00091E1B" w:rsidRDefault="00BE2470" w:rsidP="0012356A">
            <w:pPr>
              <w:jc w:val="both"/>
              <w:rPr>
                <w:rFonts w:ascii="Arial" w:hAnsi="Arial" w:cs="Arial"/>
                <w:color w:val="0000FF"/>
                <w:lang w:val="nl-BE" w:eastAsia="nl-BE"/>
              </w:rPr>
            </w:pPr>
            <w:r w:rsidRPr="00091E1B">
              <w:rPr>
                <w:rFonts w:ascii="Arial" w:hAnsi="Arial" w:cs="Arial"/>
                <w:color w:val="0000FF"/>
                <w:lang w:val="nl-BE" w:eastAsia="nl-BE"/>
              </w:rPr>
              <w:t>Maatwerk</w:t>
            </w:r>
          </w:p>
        </w:tc>
        <w:tc>
          <w:tcPr>
            <w:tcW w:w="288" w:type="dxa"/>
            <w:vAlign w:val="bottom"/>
          </w:tcPr>
          <w:p w:rsidR="00BE2470" w:rsidRPr="00091E1B" w:rsidRDefault="00BE2470" w:rsidP="00BE2470">
            <w:pPr>
              <w:jc w:val="right"/>
              <w:rPr>
                <w:rFonts w:ascii="Arial" w:hAnsi="Arial" w:cs="Arial"/>
                <w:color w:val="0000FF"/>
                <w:lang w:val="nl-BE" w:eastAsia="nl-BE"/>
              </w:rPr>
            </w:pPr>
          </w:p>
        </w:tc>
        <w:tc>
          <w:tcPr>
            <w:tcW w:w="881" w:type="dxa"/>
            <w:gridSpan w:val="2"/>
            <w:vAlign w:val="center"/>
          </w:tcPr>
          <w:p w:rsidR="00BE2470" w:rsidRPr="00091E1B" w:rsidRDefault="00BE2470" w:rsidP="00BE2470">
            <w:pPr>
              <w:jc w:val="right"/>
              <w:rPr>
                <w:rFonts w:ascii="Arial" w:hAnsi="Arial" w:cs="Arial"/>
                <w:color w:val="0000FF"/>
                <w:lang w:val="nl-BE" w:eastAsia="nl-BE"/>
              </w:rPr>
            </w:pPr>
          </w:p>
        </w:tc>
        <w:tc>
          <w:tcPr>
            <w:tcW w:w="175" w:type="dxa"/>
            <w:vAlign w:val="bottom"/>
          </w:tcPr>
          <w:p w:rsidR="00BE2470" w:rsidRPr="00091E1B" w:rsidRDefault="00BE2470" w:rsidP="00CC73BE">
            <w:pPr>
              <w:spacing w:line="240" w:lineRule="atLeast"/>
              <w:jc w:val="both"/>
              <w:rPr>
                <w:color w:val="0000FF"/>
                <w:lang w:val="nl-BE"/>
              </w:rPr>
            </w:pPr>
          </w:p>
        </w:tc>
        <w:tc>
          <w:tcPr>
            <w:tcW w:w="288" w:type="dxa"/>
            <w:vAlign w:val="bottom"/>
          </w:tcPr>
          <w:p w:rsidR="00BE2470" w:rsidRPr="00091E1B" w:rsidRDefault="00BE2470"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r w:rsidRPr="00091E1B">
              <w:rPr>
                <w:rFonts w:ascii="Arial" w:hAnsi="Arial"/>
                <w:color w:val="0000FF"/>
                <w:lang w:val="nl-BE"/>
              </w:rPr>
              <w:t xml:space="preserve">641970 </w:t>
            </w:r>
          </w:p>
        </w:tc>
        <w:tc>
          <w:tcPr>
            <w:tcW w:w="864" w:type="dxa"/>
            <w:gridSpan w:val="2"/>
          </w:tcPr>
          <w:p w:rsidR="00263F6E"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641981</w:t>
            </w:r>
          </w:p>
        </w:tc>
        <w:tc>
          <w:tcPr>
            <w:tcW w:w="5373" w:type="dxa"/>
            <w:gridSpan w:val="2"/>
            <w:vAlign w:val="center"/>
          </w:tcPr>
          <w:p w:rsidR="00263F6E" w:rsidRPr="00091E1B" w:rsidRDefault="00263F6E" w:rsidP="0012356A">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263F6E" w:rsidRPr="00091E1B" w:rsidRDefault="00263F6E"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63F6E" w:rsidRPr="00091E1B" w:rsidRDefault="00263F6E" w:rsidP="00263F6E">
            <w:pPr>
              <w:jc w:val="right"/>
              <w:rPr>
                <w:rFonts w:ascii="Arial" w:hAnsi="Arial" w:cs="Arial"/>
                <w:color w:val="0000FF"/>
                <w:lang w:val="nl-BE" w:eastAsia="nl-BE"/>
              </w:rPr>
            </w:pPr>
            <w:r w:rsidRPr="00091E1B">
              <w:rPr>
                <w:rFonts w:ascii="Arial" w:hAnsi="Arial" w:cs="Arial"/>
                <w:color w:val="0000FF"/>
                <w:lang w:val="nl-BE" w:eastAsia="nl-BE"/>
              </w:rPr>
              <w:t>234,87</w:t>
            </w: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p>
        </w:tc>
        <w:tc>
          <w:tcPr>
            <w:tcW w:w="864" w:type="dxa"/>
            <w:gridSpan w:val="2"/>
          </w:tcPr>
          <w:p w:rsidR="00263F6E" w:rsidRPr="00091E1B" w:rsidRDefault="00263F6E" w:rsidP="009E2FF9">
            <w:pPr>
              <w:spacing w:line="240" w:lineRule="atLeast"/>
              <w:rPr>
                <w:rFonts w:ascii="Arial" w:hAnsi="Arial" w:cs="Arial"/>
                <w:color w:val="0000FF"/>
                <w:lang w:val="nl-BE"/>
              </w:rPr>
            </w:pPr>
          </w:p>
        </w:tc>
        <w:tc>
          <w:tcPr>
            <w:tcW w:w="5373" w:type="dxa"/>
            <w:gridSpan w:val="2"/>
            <w:vAlign w:val="center"/>
          </w:tcPr>
          <w:p w:rsidR="00263F6E" w:rsidRPr="00091E1B" w:rsidRDefault="00263F6E" w:rsidP="0012356A">
            <w:pPr>
              <w:jc w:val="both"/>
              <w:rPr>
                <w:rFonts w:ascii="Arial" w:hAnsi="Arial" w:cs="Arial"/>
                <w:color w:val="0000FF"/>
                <w:lang w:val="nl-BE" w:eastAsia="nl-BE"/>
              </w:rPr>
            </w:pPr>
          </w:p>
        </w:tc>
        <w:tc>
          <w:tcPr>
            <w:tcW w:w="288" w:type="dxa"/>
            <w:vAlign w:val="bottom"/>
          </w:tcPr>
          <w:p w:rsidR="00263F6E" w:rsidRPr="00091E1B" w:rsidRDefault="00263F6E" w:rsidP="00BE2470">
            <w:pPr>
              <w:jc w:val="right"/>
              <w:rPr>
                <w:rFonts w:ascii="Arial" w:hAnsi="Arial" w:cs="Arial"/>
                <w:color w:val="0000FF"/>
                <w:lang w:val="nl-BE" w:eastAsia="nl-BE"/>
              </w:rPr>
            </w:pPr>
          </w:p>
        </w:tc>
        <w:tc>
          <w:tcPr>
            <w:tcW w:w="881" w:type="dxa"/>
            <w:gridSpan w:val="2"/>
            <w:vAlign w:val="bottom"/>
          </w:tcPr>
          <w:p w:rsidR="00263F6E" w:rsidRPr="00091E1B" w:rsidRDefault="00263F6E" w:rsidP="00263F6E">
            <w:pPr>
              <w:jc w:val="right"/>
              <w:rPr>
                <w:rFonts w:ascii="Arial" w:hAnsi="Arial" w:cs="Arial"/>
                <w:color w:val="0000FF"/>
                <w:lang w:val="nl-BE" w:eastAsia="nl-BE"/>
              </w:rPr>
            </w:pP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r w:rsidRPr="00091E1B">
              <w:rPr>
                <w:rFonts w:ascii="Arial" w:hAnsi="Arial"/>
                <w:color w:val="0000FF"/>
                <w:lang w:val="nl-BE"/>
              </w:rPr>
              <w:t xml:space="preserve">641992 </w:t>
            </w:r>
          </w:p>
        </w:tc>
        <w:tc>
          <w:tcPr>
            <w:tcW w:w="864" w:type="dxa"/>
            <w:gridSpan w:val="2"/>
          </w:tcPr>
          <w:p w:rsidR="00263F6E" w:rsidRPr="00091E1B" w:rsidRDefault="005977E4" w:rsidP="009E2FF9">
            <w:pPr>
              <w:spacing w:line="240" w:lineRule="atLeast"/>
              <w:rPr>
                <w:rFonts w:ascii="Arial" w:hAnsi="Arial" w:cs="Arial"/>
                <w:color w:val="0000FF"/>
                <w:lang w:val="nl-BE"/>
              </w:rPr>
            </w:pPr>
            <w:r w:rsidRPr="00091E1B">
              <w:rPr>
                <w:rFonts w:ascii="Arial" w:hAnsi="Arial" w:cs="Arial"/>
                <w:color w:val="0000FF"/>
                <w:lang w:val="nl-BE"/>
              </w:rPr>
              <w:t>642003</w:t>
            </w:r>
          </w:p>
        </w:tc>
        <w:tc>
          <w:tcPr>
            <w:tcW w:w="5373" w:type="dxa"/>
            <w:gridSpan w:val="2"/>
            <w:vAlign w:val="center"/>
          </w:tcPr>
          <w:p w:rsidR="00263F6E" w:rsidRPr="00091E1B" w:rsidRDefault="00263F6E" w:rsidP="0080304C">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263F6E" w:rsidRPr="00091E1B" w:rsidRDefault="00263F6E"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63F6E" w:rsidRPr="00091E1B" w:rsidRDefault="00263F6E" w:rsidP="00263F6E">
            <w:pPr>
              <w:jc w:val="right"/>
              <w:rPr>
                <w:rFonts w:ascii="Arial" w:hAnsi="Arial" w:cs="Arial"/>
                <w:color w:val="0000FF"/>
                <w:lang w:val="nl-BE" w:eastAsia="nl-BE"/>
              </w:rPr>
            </w:pPr>
            <w:r w:rsidRPr="00091E1B">
              <w:rPr>
                <w:rFonts w:ascii="Arial" w:hAnsi="Arial" w:cs="Arial"/>
                <w:color w:val="0000FF"/>
                <w:lang w:val="nl-BE" w:eastAsia="nl-BE"/>
              </w:rPr>
              <w:t xml:space="preserve">14,55 </w:t>
            </w: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p>
        </w:tc>
        <w:tc>
          <w:tcPr>
            <w:tcW w:w="864" w:type="dxa"/>
            <w:gridSpan w:val="2"/>
          </w:tcPr>
          <w:p w:rsidR="00263F6E" w:rsidRPr="00091E1B" w:rsidRDefault="00263F6E" w:rsidP="009E2FF9">
            <w:pPr>
              <w:spacing w:line="240" w:lineRule="atLeast"/>
              <w:rPr>
                <w:rFonts w:ascii="Arial" w:hAnsi="Arial" w:cs="Arial"/>
                <w:color w:val="0000FF"/>
                <w:lang w:val="nl-BE"/>
              </w:rPr>
            </w:pPr>
          </w:p>
        </w:tc>
        <w:tc>
          <w:tcPr>
            <w:tcW w:w="5373" w:type="dxa"/>
            <w:gridSpan w:val="2"/>
            <w:vAlign w:val="center"/>
          </w:tcPr>
          <w:p w:rsidR="00263F6E" w:rsidRPr="00091E1B" w:rsidRDefault="00263F6E" w:rsidP="0012356A">
            <w:pPr>
              <w:jc w:val="both"/>
              <w:rPr>
                <w:rFonts w:ascii="Arial" w:hAnsi="Arial" w:cs="Arial"/>
                <w:color w:val="0000FF"/>
                <w:lang w:val="nl-BE" w:eastAsia="nl-BE"/>
              </w:rPr>
            </w:pPr>
          </w:p>
        </w:tc>
        <w:tc>
          <w:tcPr>
            <w:tcW w:w="288" w:type="dxa"/>
            <w:vAlign w:val="bottom"/>
          </w:tcPr>
          <w:p w:rsidR="00263F6E" w:rsidRPr="00091E1B" w:rsidRDefault="00263F6E" w:rsidP="00BE2470">
            <w:pPr>
              <w:jc w:val="right"/>
              <w:rPr>
                <w:rFonts w:ascii="Arial" w:hAnsi="Arial" w:cs="Arial"/>
                <w:color w:val="0000FF"/>
                <w:lang w:val="nl-BE" w:eastAsia="nl-BE"/>
              </w:rPr>
            </w:pPr>
          </w:p>
        </w:tc>
        <w:tc>
          <w:tcPr>
            <w:tcW w:w="881" w:type="dxa"/>
            <w:gridSpan w:val="2"/>
            <w:vAlign w:val="bottom"/>
          </w:tcPr>
          <w:p w:rsidR="00263F6E" w:rsidRPr="00091E1B" w:rsidRDefault="00263F6E" w:rsidP="00263F6E">
            <w:pPr>
              <w:jc w:val="right"/>
              <w:rPr>
                <w:rFonts w:ascii="Arial" w:hAnsi="Arial" w:cs="Arial"/>
                <w:color w:val="0000FF"/>
                <w:lang w:val="nl-BE" w:eastAsia="nl-BE"/>
              </w:rPr>
            </w:pP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r w:rsidRPr="00091E1B">
              <w:rPr>
                <w:rFonts w:ascii="Arial" w:hAnsi="Arial"/>
                <w:color w:val="0000FF"/>
                <w:lang w:val="nl-BE"/>
              </w:rPr>
              <w:t xml:space="preserve">642154 </w:t>
            </w:r>
          </w:p>
        </w:tc>
        <w:tc>
          <w:tcPr>
            <w:tcW w:w="864" w:type="dxa"/>
            <w:gridSpan w:val="2"/>
          </w:tcPr>
          <w:p w:rsidR="00263F6E"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642165</w:t>
            </w:r>
          </w:p>
        </w:tc>
        <w:tc>
          <w:tcPr>
            <w:tcW w:w="5373" w:type="dxa"/>
            <w:gridSpan w:val="2"/>
            <w:vAlign w:val="center"/>
          </w:tcPr>
          <w:p w:rsidR="00263F6E" w:rsidRPr="00091E1B" w:rsidRDefault="00263F6E" w:rsidP="0012356A">
            <w:pPr>
              <w:jc w:val="both"/>
              <w:rPr>
                <w:rFonts w:ascii="Arial" w:hAnsi="Arial" w:cs="Arial"/>
                <w:color w:val="0000FF"/>
                <w:lang w:val="nl-BE" w:eastAsia="nl-BE"/>
              </w:rPr>
            </w:pPr>
            <w:r w:rsidRPr="00091E1B">
              <w:rPr>
                <w:rFonts w:ascii="Arial" w:hAnsi="Arial" w:cs="Arial"/>
                <w:color w:val="0000FF"/>
                <w:lang w:val="nl-BE" w:eastAsia="nl-BE"/>
              </w:rPr>
              <w:t>opblaasbare drukpelotte in silicone</w:t>
            </w:r>
          </w:p>
        </w:tc>
        <w:tc>
          <w:tcPr>
            <w:tcW w:w="288" w:type="dxa"/>
            <w:vAlign w:val="bottom"/>
          </w:tcPr>
          <w:p w:rsidR="00263F6E" w:rsidRPr="00091E1B" w:rsidRDefault="00263F6E"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63F6E" w:rsidRPr="00091E1B" w:rsidRDefault="00263F6E" w:rsidP="00263F6E">
            <w:pPr>
              <w:jc w:val="right"/>
              <w:rPr>
                <w:rFonts w:ascii="Arial" w:hAnsi="Arial" w:cs="Arial"/>
                <w:color w:val="0000FF"/>
                <w:lang w:val="nl-BE" w:eastAsia="nl-BE"/>
              </w:rPr>
            </w:pPr>
            <w:r w:rsidRPr="00091E1B">
              <w:rPr>
                <w:rFonts w:ascii="Arial" w:hAnsi="Arial" w:cs="Arial"/>
                <w:color w:val="0000FF"/>
                <w:lang w:val="nl-BE" w:eastAsia="nl-BE"/>
              </w:rPr>
              <w:t>678,14</w:t>
            </w: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263F6E" w:rsidRPr="00091E1B" w:rsidTr="00CD5475">
        <w:trPr>
          <w:cantSplit/>
        </w:trPr>
        <w:tc>
          <w:tcPr>
            <w:tcW w:w="290" w:type="dxa"/>
          </w:tcPr>
          <w:p w:rsidR="00263F6E" w:rsidRPr="00091E1B" w:rsidRDefault="00263F6E" w:rsidP="00CC73BE">
            <w:pPr>
              <w:spacing w:line="240" w:lineRule="atLeast"/>
              <w:rPr>
                <w:color w:val="0000FF"/>
                <w:lang w:val="nl-BE"/>
              </w:rPr>
            </w:pPr>
          </w:p>
        </w:tc>
        <w:tc>
          <w:tcPr>
            <w:tcW w:w="576" w:type="dxa"/>
            <w:gridSpan w:val="2"/>
          </w:tcPr>
          <w:p w:rsidR="00263F6E" w:rsidRPr="00091E1B" w:rsidRDefault="00263F6E" w:rsidP="00CC73BE">
            <w:pPr>
              <w:spacing w:line="240" w:lineRule="atLeast"/>
              <w:jc w:val="right"/>
              <w:rPr>
                <w:color w:val="0000FF"/>
                <w:lang w:val="nl-BE"/>
              </w:rPr>
            </w:pPr>
          </w:p>
        </w:tc>
        <w:tc>
          <w:tcPr>
            <w:tcW w:w="864" w:type="dxa"/>
          </w:tcPr>
          <w:p w:rsidR="00263F6E" w:rsidRPr="00091E1B" w:rsidRDefault="00263F6E" w:rsidP="009E2FF9">
            <w:pPr>
              <w:spacing w:line="240" w:lineRule="atLeast"/>
              <w:rPr>
                <w:rFonts w:ascii="Arial" w:hAnsi="Arial"/>
                <w:color w:val="0000FF"/>
                <w:lang w:val="nl-BE"/>
              </w:rPr>
            </w:pPr>
          </w:p>
        </w:tc>
        <w:tc>
          <w:tcPr>
            <w:tcW w:w="864" w:type="dxa"/>
            <w:gridSpan w:val="2"/>
          </w:tcPr>
          <w:p w:rsidR="00263F6E" w:rsidRPr="00091E1B" w:rsidRDefault="00263F6E" w:rsidP="009E2FF9">
            <w:pPr>
              <w:spacing w:line="240" w:lineRule="atLeast"/>
              <w:rPr>
                <w:rFonts w:ascii="Arial" w:hAnsi="Arial" w:cs="Arial"/>
                <w:color w:val="0000FF"/>
                <w:lang w:val="nl-BE"/>
              </w:rPr>
            </w:pPr>
          </w:p>
        </w:tc>
        <w:tc>
          <w:tcPr>
            <w:tcW w:w="5373" w:type="dxa"/>
            <w:gridSpan w:val="2"/>
            <w:vAlign w:val="center"/>
          </w:tcPr>
          <w:p w:rsidR="00263F6E" w:rsidRPr="00091E1B" w:rsidRDefault="00263F6E" w:rsidP="0012356A">
            <w:pPr>
              <w:jc w:val="both"/>
              <w:rPr>
                <w:rFonts w:ascii="Arial" w:hAnsi="Arial" w:cs="Arial"/>
                <w:color w:val="0000FF"/>
                <w:lang w:val="nl-BE" w:eastAsia="nl-BE"/>
              </w:rPr>
            </w:pPr>
          </w:p>
        </w:tc>
        <w:tc>
          <w:tcPr>
            <w:tcW w:w="288" w:type="dxa"/>
            <w:vAlign w:val="bottom"/>
          </w:tcPr>
          <w:p w:rsidR="00263F6E" w:rsidRPr="00091E1B" w:rsidRDefault="00263F6E" w:rsidP="00BE2470">
            <w:pPr>
              <w:jc w:val="right"/>
              <w:rPr>
                <w:rFonts w:ascii="Arial" w:hAnsi="Arial" w:cs="Arial"/>
                <w:color w:val="0000FF"/>
                <w:lang w:val="nl-BE" w:eastAsia="nl-BE"/>
              </w:rPr>
            </w:pPr>
          </w:p>
        </w:tc>
        <w:tc>
          <w:tcPr>
            <w:tcW w:w="881" w:type="dxa"/>
            <w:gridSpan w:val="2"/>
            <w:vAlign w:val="center"/>
          </w:tcPr>
          <w:p w:rsidR="00263F6E" w:rsidRPr="00091E1B" w:rsidRDefault="00263F6E" w:rsidP="00BE2470">
            <w:pPr>
              <w:jc w:val="right"/>
              <w:rPr>
                <w:rFonts w:ascii="Arial" w:hAnsi="Arial" w:cs="Arial"/>
                <w:color w:val="0000FF"/>
                <w:lang w:val="nl-BE" w:eastAsia="nl-BE"/>
              </w:rPr>
            </w:pPr>
          </w:p>
        </w:tc>
        <w:tc>
          <w:tcPr>
            <w:tcW w:w="175" w:type="dxa"/>
            <w:vAlign w:val="bottom"/>
          </w:tcPr>
          <w:p w:rsidR="00263F6E" w:rsidRPr="00091E1B" w:rsidRDefault="00263F6E" w:rsidP="00CC73BE">
            <w:pPr>
              <w:spacing w:line="240" w:lineRule="atLeast"/>
              <w:jc w:val="both"/>
              <w:rPr>
                <w:color w:val="0000FF"/>
                <w:lang w:val="nl-BE"/>
              </w:rPr>
            </w:pPr>
          </w:p>
        </w:tc>
        <w:tc>
          <w:tcPr>
            <w:tcW w:w="288" w:type="dxa"/>
            <w:vAlign w:val="bottom"/>
          </w:tcPr>
          <w:p w:rsidR="00263F6E" w:rsidRPr="00091E1B" w:rsidRDefault="00263F6E"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9E4D85">
            <w:pPr>
              <w:spacing w:line="240" w:lineRule="atLeast"/>
              <w:rPr>
                <w:color w:val="0000FF"/>
                <w:lang w:val="nl-BE"/>
              </w:rPr>
            </w:pPr>
          </w:p>
        </w:tc>
        <w:tc>
          <w:tcPr>
            <w:tcW w:w="576" w:type="dxa"/>
            <w:gridSpan w:val="2"/>
          </w:tcPr>
          <w:p w:rsidR="009E4D85" w:rsidRPr="00091E1B" w:rsidRDefault="009E4D85" w:rsidP="009E4D85">
            <w:pPr>
              <w:spacing w:line="240" w:lineRule="atLeast"/>
              <w:jc w:val="right"/>
              <w:rPr>
                <w:color w:val="0000FF"/>
                <w:lang w:val="nl-BE"/>
              </w:rPr>
            </w:pPr>
          </w:p>
        </w:tc>
        <w:tc>
          <w:tcPr>
            <w:tcW w:w="864" w:type="dxa"/>
          </w:tcPr>
          <w:p w:rsidR="009E4D85" w:rsidRPr="00091E1B" w:rsidRDefault="009E4D85" w:rsidP="009E2FF9">
            <w:pPr>
              <w:spacing w:line="240" w:lineRule="atLeast"/>
              <w:rPr>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6717" w:type="dxa"/>
            <w:gridSpan w:val="6"/>
            <w:vAlign w:val="center"/>
          </w:tcPr>
          <w:p w:rsidR="009E4D85" w:rsidRPr="00091E1B" w:rsidRDefault="009E4D85"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IV : Bovenste ledematen </w:t>
            </w:r>
          </w:p>
        </w:tc>
        <w:tc>
          <w:tcPr>
            <w:tcW w:w="288" w:type="dxa"/>
            <w:vAlign w:val="bottom"/>
          </w:tcPr>
          <w:p w:rsidR="009E4D85" w:rsidRPr="00091E1B" w:rsidRDefault="009E4D85" w:rsidP="009E4D85">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9E4D85">
            <w:pPr>
              <w:spacing w:line="240" w:lineRule="atLeast"/>
              <w:rPr>
                <w:color w:val="0000FF"/>
                <w:lang w:val="nl-BE"/>
              </w:rPr>
            </w:pPr>
          </w:p>
        </w:tc>
        <w:tc>
          <w:tcPr>
            <w:tcW w:w="576" w:type="dxa"/>
            <w:gridSpan w:val="2"/>
          </w:tcPr>
          <w:p w:rsidR="009E4D85" w:rsidRPr="00091E1B" w:rsidRDefault="009E4D85" w:rsidP="009E4D85">
            <w:pPr>
              <w:spacing w:line="240" w:lineRule="atLeast"/>
              <w:jc w:val="right"/>
              <w:rPr>
                <w:color w:val="0000FF"/>
                <w:lang w:val="nl-BE"/>
              </w:rPr>
            </w:pPr>
          </w:p>
        </w:tc>
        <w:tc>
          <w:tcPr>
            <w:tcW w:w="864" w:type="dxa"/>
          </w:tcPr>
          <w:p w:rsidR="009E4D85" w:rsidRPr="00091E1B" w:rsidRDefault="009E4D85" w:rsidP="009E2FF9">
            <w:pPr>
              <w:spacing w:line="240" w:lineRule="atLeast"/>
              <w:rPr>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6717" w:type="dxa"/>
            <w:gridSpan w:val="6"/>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9E4D85">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9E4D85">
            <w:pPr>
              <w:spacing w:line="240" w:lineRule="atLeast"/>
              <w:rPr>
                <w:color w:val="0000FF"/>
                <w:lang w:val="nl-BE"/>
              </w:rPr>
            </w:pPr>
          </w:p>
        </w:tc>
        <w:tc>
          <w:tcPr>
            <w:tcW w:w="576" w:type="dxa"/>
            <w:gridSpan w:val="2"/>
          </w:tcPr>
          <w:p w:rsidR="009E4D85" w:rsidRPr="00091E1B" w:rsidRDefault="009E4D85" w:rsidP="009E4D85">
            <w:pPr>
              <w:spacing w:line="240" w:lineRule="atLeast"/>
              <w:jc w:val="right"/>
              <w:rPr>
                <w:color w:val="0000FF"/>
                <w:lang w:val="nl-BE"/>
              </w:rPr>
            </w:pPr>
          </w:p>
        </w:tc>
        <w:tc>
          <w:tcPr>
            <w:tcW w:w="864" w:type="dxa"/>
          </w:tcPr>
          <w:p w:rsidR="009E4D85" w:rsidRPr="00091E1B" w:rsidRDefault="009E4D85" w:rsidP="009E2FF9">
            <w:pPr>
              <w:spacing w:line="240" w:lineRule="atLeast"/>
              <w:rPr>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6717" w:type="dxa"/>
            <w:gridSpan w:val="6"/>
            <w:vAlign w:val="center"/>
          </w:tcPr>
          <w:p w:rsidR="009E4D85" w:rsidRPr="00091E1B" w:rsidRDefault="009E4D85"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Basisverstrekkingen </w:t>
            </w:r>
          </w:p>
        </w:tc>
        <w:tc>
          <w:tcPr>
            <w:tcW w:w="288" w:type="dxa"/>
            <w:vAlign w:val="bottom"/>
          </w:tcPr>
          <w:p w:rsidR="009E4D85" w:rsidRPr="00091E1B" w:rsidRDefault="009E4D85" w:rsidP="009E4D85">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9E4D85">
            <w:pPr>
              <w:spacing w:line="240" w:lineRule="atLeast"/>
              <w:rPr>
                <w:color w:val="0000FF"/>
                <w:lang w:val="nl-BE"/>
              </w:rPr>
            </w:pPr>
          </w:p>
        </w:tc>
        <w:tc>
          <w:tcPr>
            <w:tcW w:w="576" w:type="dxa"/>
            <w:gridSpan w:val="2"/>
          </w:tcPr>
          <w:p w:rsidR="009E4D85" w:rsidRPr="00091E1B" w:rsidRDefault="009E4D85" w:rsidP="009E4D85">
            <w:pPr>
              <w:spacing w:line="240" w:lineRule="atLeast"/>
              <w:jc w:val="right"/>
              <w:rPr>
                <w:color w:val="0000FF"/>
                <w:lang w:val="nl-BE"/>
              </w:rPr>
            </w:pPr>
          </w:p>
        </w:tc>
        <w:tc>
          <w:tcPr>
            <w:tcW w:w="864" w:type="dxa"/>
          </w:tcPr>
          <w:p w:rsidR="009E4D85" w:rsidRPr="00091E1B" w:rsidRDefault="009E4D85" w:rsidP="009E2FF9">
            <w:pPr>
              <w:spacing w:line="240" w:lineRule="atLeast"/>
              <w:rPr>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6717" w:type="dxa"/>
            <w:gridSpan w:val="6"/>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9E4D85">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9E4D85">
            <w:pPr>
              <w:spacing w:line="240" w:lineRule="atLeast"/>
              <w:rPr>
                <w:color w:val="0000FF"/>
                <w:lang w:val="nl-BE"/>
              </w:rPr>
            </w:pPr>
          </w:p>
        </w:tc>
        <w:tc>
          <w:tcPr>
            <w:tcW w:w="576" w:type="dxa"/>
            <w:gridSpan w:val="2"/>
          </w:tcPr>
          <w:p w:rsidR="009E4D85" w:rsidRPr="00091E1B" w:rsidRDefault="009E4D85" w:rsidP="009E4D85">
            <w:pPr>
              <w:spacing w:line="240" w:lineRule="atLeast"/>
              <w:jc w:val="right"/>
              <w:rPr>
                <w:color w:val="0000FF"/>
                <w:lang w:val="nl-BE"/>
              </w:rPr>
            </w:pPr>
          </w:p>
        </w:tc>
        <w:tc>
          <w:tcPr>
            <w:tcW w:w="864" w:type="dxa"/>
          </w:tcPr>
          <w:p w:rsidR="009E4D85" w:rsidRPr="00091E1B" w:rsidRDefault="009E4D85" w:rsidP="009E2FF9">
            <w:pPr>
              <w:spacing w:line="240" w:lineRule="atLeast"/>
              <w:rPr>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6717" w:type="dxa"/>
            <w:gridSpan w:val="6"/>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9E4D85" w:rsidRPr="00091E1B" w:rsidRDefault="009E4D85" w:rsidP="009E4D85">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642176</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642180</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 xml:space="preserve">volledige armkous met schouderkap - textiel </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264,39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642191</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642202</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 xml:space="preserve">volledige armkous met schouderkap - silicone </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346,83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642633</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642644</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volledige armkous zonder schouderkap - textiel</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183,22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642655</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642666</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volledige armkous zonder schouderkap - silicone</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252,72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642670</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642681</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gedeeltelijke armkous met schouderkap - textiel</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183,22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642692</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642703</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gedeeltelijke armkous met schouderkap - silicone</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228,61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642714</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642725</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gedeeltelijke armkous zonder schouderkap - textiel</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135,85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642736</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642740</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gedeeltelijke armkous zonder schouderkap - silicone</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 xml:space="preserve">187,56 </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A50224" w:rsidRPr="00091E1B" w:rsidTr="00CD5475">
        <w:trPr>
          <w:cantSplit/>
        </w:trPr>
        <w:tc>
          <w:tcPr>
            <w:tcW w:w="290" w:type="dxa"/>
          </w:tcPr>
          <w:p w:rsidR="00A50224" w:rsidRPr="00091E1B" w:rsidRDefault="00A50224" w:rsidP="00CC73BE">
            <w:pPr>
              <w:spacing w:line="240" w:lineRule="atLeast"/>
              <w:rPr>
                <w:color w:val="0000FF"/>
                <w:lang w:val="nl-BE"/>
              </w:rPr>
            </w:pPr>
          </w:p>
        </w:tc>
        <w:tc>
          <w:tcPr>
            <w:tcW w:w="576" w:type="dxa"/>
            <w:gridSpan w:val="2"/>
          </w:tcPr>
          <w:p w:rsidR="00A50224" w:rsidRPr="00091E1B" w:rsidRDefault="00A50224" w:rsidP="00CC73BE">
            <w:pPr>
              <w:spacing w:line="240" w:lineRule="atLeast"/>
              <w:jc w:val="right"/>
              <w:rPr>
                <w:color w:val="0000FF"/>
                <w:lang w:val="nl-BE"/>
              </w:rPr>
            </w:pPr>
          </w:p>
        </w:tc>
        <w:tc>
          <w:tcPr>
            <w:tcW w:w="864" w:type="dxa"/>
          </w:tcPr>
          <w:p w:rsidR="00A50224" w:rsidRPr="00091E1B" w:rsidRDefault="00A50224" w:rsidP="009E2FF9">
            <w:pPr>
              <w:spacing w:line="240" w:lineRule="atLeast"/>
              <w:rPr>
                <w:rFonts w:ascii="Arial" w:hAnsi="Arial"/>
                <w:color w:val="0000FF"/>
                <w:lang w:val="nl-BE"/>
              </w:rPr>
            </w:pPr>
          </w:p>
        </w:tc>
        <w:tc>
          <w:tcPr>
            <w:tcW w:w="864" w:type="dxa"/>
            <w:gridSpan w:val="2"/>
          </w:tcPr>
          <w:p w:rsidR="00A50224" w:rsidRPr="00091E1B" w:rsidRDefault="00A50224" w:rsidP="009E2FF9">
            <w:pPr>
              <w:spacing w:line="240" w:lineRule="atLeast"/>
              <w:rPr>
                <w:rFonts w:ascii="Arial" w:hAnsi="Arial" w:cs="Arial"/>
                <w:color w:val="0000FF"/>
                <w:lang w:val="nl-BE"/>
              </w:rPr>
            </w:pPr>
          </w:p>
        </w:tc>
        <w:tc>
          <w:tcPr>
            <w:tcW w:w="5373" w:type="dxa"/>
            <w:gridSpan w:val="2"/>
            <w:vAlign w:val="center"/>
          </w:tcPr>
          <w:p w:rsidR="00A50224" w:rsidRPr="00091E1B" w:rsidRDefault="00A50224" w:rsidP="0012356A">
            <w:pPr>
              <w:jc w:val="both"/>
              <w:rPr>
                <w:rFonts w:ascii="Arial" w:hAnsi="Arial" w:cs="Arial"/>
                <w:color w:val="0000FF"/>
                <w:lang w:val="nl-BE" w:eastAsia="nl-BE"/>
              </w:rPr>
            </w:pPr>
          </w:p>
        </w:tc>
        <w:tc>
          <w:tcPr>
            <w:tcW w:w="288" w:type="dxa"/>
            <w:vAlign w:val="bottom"/>
          </w:tcPr>
          <w:p w:rsidR="00A50224" w:rsidRPr="00091E1B" w:rsidRDefault="00A50224" w:rsidP="00BE2470">
            <w:pPr>
              <w:jc w:val="right"/>
              <w:rPr>
                <w:rFonts w:ascii="Arial" w:hAnsi="Arial" w:cs="Arial"/>
                <w:color w:val="0000FF"/>
                <w:lang w:val="nl-BE" w:eastAsia="nl-BE"/>
              </w:rPr>
            </w:pPr>
          </w:p>
        </w:tc>
        <w:tc>
          <w:tcPr>
            <w:tcW w:w="881" w:type="dxa"/>
            <w:gridSpan w:val="2"/>
            <w:vAlign w:val="center"/>
          </w:tcPr>
          <w:p w:rsidR="00A50224" w:rsidRPr="00091E1B" w:rsidRDefault="00A50224" w:rsidP="009E4D85">
            <w:pPr>
              <w:jc w:val="right"/>
              <w:rPr>
                <w:rFonts w:ascii="Arial" w:hAnsi="Arial" w:cs="Arial"/>
                <w:color w:val="0000FF"/>
                <w:lang w:val="nl-BE" w:eastAsia="nl-BE"/>
              </w:rPr>
            </w:pPr>
          </w:p>
        </w:tc>
        <w:tc>
          <w:tcPr>
            <w:tcW w:w="175" w:type="dxa"/>
            <w:vAlign w:val="bottom"/>
          </w:tcPr>
          <w:p w:rsidR="00A50224" w:rsidRPr="00091E1B" w:rsidRDefault="00A50224" w:rsidP="00CC73BE">
            <w:pPr>
              <w:spacing w:line="240" w:lineRule="atLeast"/>
              <w:jc w:val="both"/>
              <w:rPr>
                <w:color w:val="0000FF"/>
                <w:lang w:val="nl-BE"/>
              </w:rPr>
            </w:pPr>
          </w:p>
        </w:tc>
        <w:tc>
          <w:tcPr>
            <w:tcW w:w="288" w:type="dxa"/>
            <w:vAlign w:val="bottom"/>
          </w:tcPr>
          <w:p w:rsidR="00A50224" w:rsidRPr="00091E1B" w:rsidRDefault="00A50224"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Bijkomende silicone verstrekkingen </w:t>
            </w: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BE2470">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BE2470">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 xml:space="preserve">Prefab </w:t>
            </w: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BE2470">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642751</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642762</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49,40</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642773</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642784</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9E4D85" w:rsidRPr="00091E1B" w:rsidRDefault="009E4D85" w:rsidP="009B147C">
            <w:pPr>
              <w:jc w:val="right"/>
              <w:rPr>
                <w:rFonts w:ascii="Arial" w:hAnsi="Arial" w:cs="Arial"/>
                <w:color w:val="0000FF"/>
                <w:lang w:val="nl-BE" w:eastAsia="nl-BE"/>
              </w:rPr>
            </w:pPr>
            <w:r w:rsidRPr="00091E1B">
              <w:rPr>
                <w:rFonts w:ascii="Arial" w:hAnsi="Arial" w:cs="Arial"/>
                <w:color w:val="0000FF"/>
                <w:lang w:val="nl-BE" w:eastAsia="nl-BE"/>
              </w:rPr>
              <w:t>3,98</w:t>
            </w:r>
          </w:p>
        </w:tc>
        <w:tc>
          <w:tcPr>
            <w:tcW w:w="175" w:type="dxa"/>
            <w:vAlign w:val="bottom"/>
          </w:tcPr>
          <w:p w:rsidR="009E4D85" w:rsidRPr="00091E1B" w:rsidRDefault="009E4D85" w:rsidP="009B147C">
            <w:pPr>
              <w:spacing w:line="240" w:lineRule="atLeast"/>
              <w:jc w:val="right"/>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642795</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642806</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234,87</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642810</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642821</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9E4D85" w:rsidRPr="00091E1B" w:rsidRDefault="009E4D85" w:rsidP="00516947">
            <w:pPr>
              <w:jc w:val="right"/>
              <w:rPr>
                <w:rFonts w:ascii="Arial" w:hAnsi="Arial" w:cs="Arial"/>
                <w:color w:val="0000FF"/>
                <w:lang w:val="nl-BE" w:eastAsia="nl-BE"/>
              </w:rPr>
            </w:pPr>
            <w:r w:rsidRPr="00091E1B">
              <w:rPr>
                <w:rFonts w:ascii="Arial" w:hAnsi="Arial" w:cs="Arial"/>
                <w:color w:val="0000FF"/>
                <w:lang w:val="nl-BE" w:eastAsia="nl-BE"/>
              </w:rPr>
              <w:t>14,55</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12356A">
            <w:pPr>
              <w:jc w:val="both"/>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9E4D85">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rFonts w:ascii="Arial" w:hAnsi="Arial"/>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r w:rsidRPr="00091E1B">
              <w:rPr>
                <w:rFonts w:ascii="Arial" w:hAnsi="Arial"/>
                <w:color w:val="0000FF"/>
                <w:lang w:val="nl-BE"/>
              </w:rPr>
              <w:t>642832</w:t>
            </w:r>
          </w:p>
        </w:tc>
        <w:tc>
          <w:tcPr>
            <w:tcW w:w="864" w:type="dxa"/>
            <w:gridSpan w:val="2"/>
          </w:tcPr>
          <w:p w:rsidR="009E4D85"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642843</w:t>
            </w:r>
          </w:p>
        </w:tc>
        <w:tc>
          <w:tcPr>
            <w:tcW w:w="5373" w:type="dxa"/>
            <w:gridSpan w:val="2"/>
            <w:vAlign w:val="center"/>
          </w:tcPr>
          <w:p w:rsidR="009E4D85" w:rsidRPr="00091E1B" w:rsidRDefault="009E4D85" w:rsidP="0012356A">
            <w:pPr>
              <w:jc w:val="both"/>
              <w:rPr>
                <w:rFonts w:ascii="Arial" w:hAnsi="Arial" w:cs="Arial"/>
                <w:color w:val="0000FF"/>
                <w:lang w:val="nl-BE" w:eastAsia="nl-BE"/>
              </w:rPr>
            </w:pPr>
            <w:r w:rsidRPr="00091E1B">
              <w:rPr>
                <w:rFonts w:ascii="Arial" w:hAnsi="Arial" w:cs="Arial"/>
                <w:color w:val="0000FF"/>
                <w:lang w:val="nl-BE" w:eastAsia="nl-BE"/>
              </w:rPr>
              <w:t>opblaasbare drukpelotte in silicone</w:t>
            </w:r>
          </w:p>
        </w:tc>
        <w:tc>
          <w:tcPr>
            <w:tcW w:w="288" w:type="dxa"/>
            <w:vAlign w:val="bottom"/>
          </w:tcPr>
          <w:p w:rsidR="009E4D85" w:rsidRPr="00091E1B" w:rsidRDefault="009E4D85"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center"/>
          </w:tcPr>
          <w:p w:rsidR="009E4D85" w:rsidRPr="00091E1B" w:rsidRDefault="009E4D85" w:rsidP="009E4D85">
            <w:pPr>
              <w:jc w:val="right"/>
              <w:rPr>
                <w:rFonts w:ascii="Arial" w:hAnsi="Arial" w:cs="Arial"/>
                <w:color w:val="0000FF"/>
                <w:lang w:val="nl-BE" w:eastAsia="nl-BE"/>
              </w:rPr>
            </w:pPr>
            <w:r w:rsidRPr="00091E1B">
              <w:rPr>
                <w:rFonts w:ascii="Arial" w:hAnsi="Arial" w:cs="Arial"/>
                <w:color w:val="0000FF"/>
                <w:lang w:val="nl-BE" w:eastAsia="nl-BE"/>
              </w:rPr>
              <w:t>678,14</w:t>
            </w: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9E4D85" w:rsidRPr="00091E1B" w:rsidTr="00CD5475">
        <w:trPr>
          <w:cantSplit/>
        </w:trPr>
        <w:tc>
          <w:tcPr>
            <w:tcW w:w="290" w:type="dxa"/>
          </w:tcPr>
          <w:p w:rsidR="009E4D85" w:rsidRPr="00091E1B" w:rsidRDefault="009E4D85" w:rsidP="00CC73BE">
            <w:pPr>
              <w:spacing w:line="240" w:lineRule="atLeast"/>
              <w:rPr>
                <w:color w:val="0000FF"/>
                <w:lang w:val="nl-BE"/>
              </w:rPr>
            </w:pPr>
          </w:p>
        </w:tc>
        <w:tc>
          <w:tcPr>
            <w:tcW w:w="576" w:type="dxa"/>
            <w:gridSpan w:val="2"/>
          </w:tcPr>
          <w:p w:rsidR="009E4D85" w:rsidRPr="00091E1B" w:rsidRDefault="009E4D85" w:rsidP="00CC73BE">
            <w:pPr>
              <w:spacing w:line="240" w:lineRule="atLeast"/>
              <w:jc w:val="right"/>
              <w:rPr>
                <w:color w:val="0000FF"/>
                <w:lang w:val="nl-BE"/>
              </w:rPr>
            </w:pPr>
          </w:p>
        </w:tc>
        <w:tc>
          <w:tcPr>
            <w:tcW w:w="864" w:type="dxa"/>
          </w:tcPr>
          <w:p w:rsidR="009E4D85" w:rsidRPr="00091E1B" w:rsidRDefault="009E4D85" w:rsidP="009E2FF9">
            <w:pPr>
              <w:spacing w:line="240" w:lineRule="atLeast"/>
              <w:rPr>
                <w:rFonts w:ascii="Arial" w:hAnsi="Arial"/>
                <w:color w:val="0000FF"/>
                <w:lang w:val="nl-BE"/>
              </w:rPr>
            </w:pPr>
          </w:p>
        </w:tc>
        <w:tc>
          <w:tcPr>
            <w:tcW w:w="864" w:type="dxa"/>
            <w:gridSpan w:val="2"/>
          </w:tcPr>
          <w:p w:rsidR="009E4D85" w:rsidRPr="00091E1B" w:rsidRDefault="009E4D85" w:rsidP="009E2FF9">
            <w:pPr>
              <w:spacing w:line="240" w:lineRule="atLeast"/>
              <w:rPr>
                <w:rFonts w:ascii="Arial" w:hAnsi="Arial" w:cs="Arial"/>
                <w:color w:val="0000FF"/>
                <w:lang w:val="nl-BE"/>
              </w:rPr>
            </w:pPr>
          </w:p>
        </w:tc>
        <w:tc>
          <w:tcPr>
            <w:tcW w:w="5373" w:type="dxa"/>
            <w:gridSpan w:val="2"/>
            <w:vAlign w:val="center"/>
          </w:tcPr>
          <w:p w:rsidR="009E4D85" w:rsidRPr="00091E1B" w:rsidRDefault="009E4D85" w:rsidP="00BE2470">
            <w:pPr>
              <w:rPr>
                <w:rFonts w:ascii="Arial" w:hAnsi="Arial" w:cs="Arial"/>
                <w:color w:val="0000FF"/>
                <w:lang w:val="nl-BE" w:eastAsia="nl-BE"/>
              </w:rPr>
            </w:pPr>
          </w:p>
        </w:tc>
        <w:tc>
          <w:tcPr>
            <w:tcW w:w="288" w:type="dxa"/>
            <w:vAlign w:val="bottom"/>
          </w:tcPr>
          <w:p w:rsidR="009E4D85" w:rsidRPr="00091E1B" w:rsidRDefault="009E4D85" w:rsidP="00BE2470">
            <w:pPr>
              <w:jc w:val="right"/>
              <w:rPr>
                <w:rFonts w:ascii="Arial" w:hAnsi="Arial" w:cs="Arial"/>
                <w:color w:val="0000FF"/>
                <w:lang w:val="nl-BE" w:eastAsia="nl-BE"/>
              </w:rPr>
            </w:pPr>
          </w:p>
        </w:tc>
        <w:tc>
          <w:tcPr>
            <w:tcW w:w="881" w:type="dxa"/>
            <w:gridSpan w:val="2"/>
            <w:vAlign w:val="center"/>
          </w:tcPr>
          <w:p w:rsidR="009E4D85" w:rsidRPr="00091E1B" w:rsidRDefault="009E4D85" w:rsidP="00BE2470">
            <w:pPr>
              <w:jc w:val="right"/>
              <w:rPr>
                <w:rFonts w:ascii="Arial" w:hAnsi="Arial" w:cs="Arial"/>
                <w:color w:val="0000FF"/>
                <w:lang w:val="nl-BE" w:eastAsia="nl-BE"/>
              </w:rPr>
            </w:pPr>
          </w:p>
        </w:tc>
        <w:tc>
          <w:tcPr>
            <w:tcW w:w="175" w:type="dxa"/>
            <w:vAlign w:val="bottom"/>
          </w:tcPr>
          <w:p w:rsidR="009E4D85" w:rsidRPr="00091E1B" w:rsidRDefault="009E4D85" w:rsidP="00CC73BE">
            <w:pPr>
              <w:spacing w:line="240" w:lineRule="atLeast"/>
              <w:jc w:val="both"/>
              <w:rPr>
                <w:color w:val="0000FF"/>
                <w:lang w:val="nl-BE"/>
              </w:rPr>
            </w:pPr>
          </w:p>
        </w:tc>
        <w:tc>
          <w:tcPr>
            <w:tcW w:w="288" w:type="dxa"/>
            <w:vAlign w:val="bottom"/>
          </w:tcPr>
          <w:p w:rsidR="009E4D85" w:rsidRPr="00091E1B" w:rsidRDefault="009E4D85"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12356A">
            <w:pPr>
              <w:spacing w:line="240" w:lineRule="atLeast"/>
              <w:rPr>
                <w:color w:val="0000FF"/>
                <w:lang w:val="nl-BE"/>
              </w:rPr>
            </w:pPr>
          </w:p>
        </w:tc>
        <w:tc>
          <w:tcPr>
            <w:tcW w:w="576" w:type="dxa"/>
            <w:gridSpan w:val="2"/>
          </w:tcPr>
          <w:p w:rsidR="0012356A" w:rsidRPr="00091E1B" w:rsidRDefault="0012356A" w:rsidP="0012356A">
            <w:pPr>
              <w:spacing w:line="240" w:lineRule="atLeast"/>
              <w:jc w:val="right"/>
              <w:rPr>
                <w:color w:val="0000FF"/>
                <w:lang w:val="nl-BE"/>
              </w:rPr>
            </w:pPr>
          </w:p>
        </w:tc>
        <w:tc>
          <w:tcPr>
            <w:tcW w:w="864" w:type="dxa"/>
          </w:tcPr>
          <w:p w:rsidR="0012356A" w:rsidRPr="00091E1B" w:rsidRDefault="0012356A" w:rsidP="009E2FF9">
            <w:pPr>
              <w:spacing w:line="240" w:lineRule="atLeast"/>
              <w:rPr>
                <w:color w:val="0000FF"/>
                <w:lang w:val="nl-BE"/>
              </w:rPr>
            </w:pPr>
          </w:p>
        </w:tc>
        <w:tc>
          <w:tcPr>
            <w:tcW w:w="864" w:type="dxa"/>
            <w:gridSpan w:val="2"/>
          </w:tcPr>
          <w:p w:rsidR="0012356A" w:rsidRPr="0088205C" w:rsidRDefault="0012356A" w:rsidP="009E2FF9">
            <w:pPr>
              <w:spacing w:line="240" w:lineRule="atLeast"/>
              <w:rPr>
                <w:rFonts w:ascii="Arial" w:hAnsi="Arial" w:cs="Arial"/>
                <w:color w:val="0000FF"/>
                <w:lang w:val="nl-BE"/>
              </w:rPr>
            </w:pPr>
          </w:p>
        </w:tc>
        <w:tc>
          <w:tcPr>
            <w:tcW w:w="6717" w:type="dxa"/>
            <w:gridSpan w:val="6"/>
            <w:vAlign w:val="center"/>
          </w:tcPr>
          <w:p w:rsidR="0012356A" w:rsidRPr="00091E1B" w:rsidRDefault="0012356A" w:rsidP="0012356A">
            <w:pPr>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V : Handen </w:t>
            </w:r>
          </w:p>
        </w:tc>
        <w:tc>
          <w:tcPr>
            <w:tcW w:w="288" w:type="dxa"/>
            <w:vAlign w:val="bottom"/>
          </w:tcPr>
          <w:p w:rsidR="0012356A" w:rsidRPr="00091E1B" w:rsidRDefault="0012356A" w:rsidP="0012356A">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12356A">
            <w:pPr>
              <w:spacing w:line="240" w:lineRule="atLeast"/>
              <w:rPr>
                <w:color w:val="0000FF"/>
                <w:lang w:val="nl-BE"/>
              </w:rPr>
            </w:pPr>
          </w:p>
        </w:tc>
        <w:tc>
          <w:tcPr>
            <w:tcW w:w="576" w:type="dxa"/>
            <w:gridSpan w:val="2"/>
          </w:tcPr>
          <w:p w:rsidR="0012356A" w:rsidRPr="00091E1B" w:rsidRDefault="0012356A" w:rsidP="0012356A">
            <w:pPr>
              <w:spacing w:line="240" w:lineRule="atLeast"/>
              <w:jc w:val="right"/>
              <w:rPr>
                <w:color w:val="0000FF"/>
                <w:lang w:val="nl-BE"/>
              </w:rPr>
            </w:pPr>
          </w:p>
        </w:tc>
        <w:tc>
          <w:tcPr>
            <w:tcW w:w="864" w:type="dxa"/>
          </w:tcPr>
          <w:p w:rsidR="0012356A" w:rsidRPr="00091E1B" w:rsidRDefault="0012356A" w:rsidP="009E2FF9">
            <w:pPr>
              <w:spacing w:line="240" w:lineRule="atLeast"/>
              <w:rPr>
                <w:color w:val="0000FF"/>
                <w:lang w:val="nl-BE"/>
              </w:rPr>
            </w:pPr>
          </w:p>
        </w:tc>
        <w:tc>
          <w:tcPr>
            <w:tcW w:w="864" w:type="dxa"/>
            <w:gridSpan w:val="2"/>
          </w:tcPr>
          <w:p w:rsidR="0012356A" w:rsidRPr="0088205C" w:rsidRDefault="0012356A" w:rsidP="009E2FF9">
            <w:pPr>
              <w:spacing w:line="240" w:lineRule="atLeast"/>
              <w:rPr>
                <w:rFonts w:ascii="Arial" w:hAnsi="Arial" w:cs="Arial"/>
                <w:color w:val="0000FF"/>
                <w:lang w:val="nl-BE"/>
              </w:rPr>
            </w:pPr>
          </w:p>
        </w:tc>
        <w:tc>
          <w:tcPr>
            <w:tcW w:w="6717" w:type="dxa"/>
            <w:gridSpan w:val="6"/>
            <w:vAlign w:val="center"/>
          </w:tcPr>
          <w:p w:rsidR="0012356A" w:rsidRPr="00091E1B" w:rsidRDefault="0012356A" w:rsidP="0012356A">
            <w:pPr>
              <w:rPr>
                <w:rFonts w:ascii="Arial" w:hAnsi="Arial" w:cs="Arial"/>
                <w:color w:val="0000FF"/>
                <w:lang w:val="nl-BE" w:eastAsia="nl-BE"/>
              </w:rPr>
            </w:pPr>
          </w:p>
        </w:tc>
        <w:tc>
          <w:tcPr>
            <w:tcW w:w="288" w:type="dxa"/>
            <w:vAlign w:val="bottom"/>
          </w:tcPr>
          <w:p w:rsidR="0012356A" w:rsidRPr="00091E1B" w:rsidRDefault="0012356A" w:rsidP="0012356A">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12356A">
            <w:pPr>
              <w:spacing w:line="240" w:lineRule="atLeast"/>
              <w:rPr>
                <w:color w:val="0000FF"/>
                <w:lang w:val="nl-BE"/>
              </w:rPr>
            </w:pPr>
          </w:p>
        </w:tc>
        <w:tc>
          <w:tcPr>
            <w:tcW w:w="576" w:type="dxa"/>
            <w:gridSpan w:val="2"/>
          </w:tcPr>
          <w:p w:rsidR="0012356A" w:rsidRPr="00091E1B" w:rsidRDefault="0012356A" w:rsidP="0012356A">
            <w:pPr>
              <w:spacing w:line="240" w:lineRule="atLeast"/>
              <w:jc w:val="right"/>
              <w:rPr>
                <w:color w:val="0000FF"/>
                <w:lang w:val="nl-BE"/>
              </w:rPr>
            </w:pPr>
          </w:p>
        </w:tc>
        <w:tc>
          <w:tcPr>
            <w:tcW w:w="864" w:type="dxa"/>
          </w:tcPr>
          <w:p w:rsidR="0012356A" w:rsidRPr="00091E1B" w:rsidRDefault="0012356A" w:rsidP="009E2FF9">
            <w:pPr>
              <w:spacing w:line="240" w:lineRule="atLeast"/>
              <w:rPr>
                <w:color w:val="0000FF"/>
                <w:lang w:val="nl-BE"/>
              </w:rPr>
            </w:pPr>
          </w:p>
        </w:tc>
        <w:tc>
          <w:tcPr>
            <w:tcW w:w="864" w:type="dxa"/>
            <w:gridSpan w:val="2"/>
          </w:tcPr>
          <w:p w:rsidR="0012356A" w:rsidRPr="0088205C" w:rsidRDefault="0012356A" w:rsidP="009E2FF9">
            <w:pPr>
              <w:spacing w:line="240" w:lineRule="atLeast"/>
              <w:rPr>
                <w:rFonts w:ascii="Arial" w:hAnsi="Arial" w:cs="Arial"/>
                <w:color w:val="0000FF"/>
                <w:lang w:val="nl-BE"/>
              </w:rPr>
            </w:pPr>
          </w:p>
        </w:tc>
        <w:tc>
          <w:tcPr>
            <w:tcW w:w="6717" w:type="dxa"/>
            <w:gridSpan w:val="6"/>
            <w:vAlign w:val="center"/>
          </w:tcPr>
          <w:p w:rsidR="0012356A" w:rsidRPr="00091E1B" w:rsidRDefault="0012356A" w:rsidP="0012356A">
            <w:pPr>
              <w:rPr>
                <w:rFonts w:ascii="Arial" w:hAnsi="Arial" w:cs="Arial"/>
                <w:color w:val="0000FF"/>
                <w:u w:val="single"/>
                <w:lang w:val="nl-BE" w:eastAsia="nl-BE"/>
              </w:rPr>
            </w:pPr>
            <w:r w:rsidRPr="00091E1B">
              <w:rPr>
                <w:rFonts w:ascii="Arial" w:hAnsi="Arial" w:cs="Arial"/>
                <w:color w:val="0000FF"/>
                <w:u w:val="single"/>
                <w:lang w:val="nl-BE" w:eastAsia="nl-BE"/>
              </w:rPr>
              <w:t xml:space="preserve">Basisverstrekkingen </w:t>
            </w:r>
          </w:p>
        </w:tc>
        <w:tc>
          <w:tcPr>
            <w:tcW w:w="288" w:type="dxa"/>
            <w:vAlign w:val="bottom"/>
          </w:tcPr>
          <w:p w:rsidR="0012356A" w:rsidRPr="00091E1B" w:rsidRDefault="0012356A" w:rsidP="0012356A">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12356A">
            <w:pPr>
              <w:spacing w:line="240" w:lineRule="atLeast"/>
              <w:rPr>
                <w:color w:val="0000FF"/>
                <w:lang w:val="nl-BE"/>
              </w:rPr>
            </w:pPr>
          </w:p>
        </w:tc>
        <w:tc>
          <w:tcPr>
            <w:tcW w:w="576" w:type="dxa"/>
            <w:gridSpan w:val="2"/>
          </w:tcPr>
          <w:p w:rsidR="0012356A" w:rsidRPr="00091E1B" w:rsidRDefault="0012356A" w:rsidP="0012356A">
            <w:pPr>
              <w:spacing w:line="240" w:lineRule="atLeast"/>
              <w:jc w:val="right"/>
              <w:rPr>
                <w:color w:val="0000FF"/>
                <w:lang w:val="nl-BE"/>
              </w:rPr>
            </w:pPr>
          </w:p>
        </w:tc>
        <w:tc>
          <w:tcPr>
            <w:tcW w:w="864" w:type="dxa"/>
          </w:tcPr>
          <w:p w:rsidR="0012356A" w:rsidRPr="00091E1B" w:rsidRDefault="0012356A" w:rsidP="009E2FF9">
            <w:pPr>
              <w:spacing w:line="240" w:lineRule="atLeast"/>
              <w:rPr>
                <w:color w:val="0000FF"/>
                <w:lang w:val="nl-BE"/>
              </w:rPr>
            </w:pPr>
          </w:p>
        </w:tc>
        <w:tc>
          <w:tcPr>
            <w:tcW w:w="864" w:type="dxa"/>
            <w:gridSpan w:val="2"/>
          </w:tcPr>
          <w:p w:rsidR="0012356A" w:rsidRPr="0088205C" w:rsidRDefault="0012356A" w:rsidP="009E2FF9">
            <w:pPr>
              <w:spacing w:line="240" w:lineRule="atLeast"/>
              <w:rPr>
                <w:rFonts w:ascii="Arial" w:hAnsi="Arial" w:cs="Arial"/>
                <w:color w:val="0000FF"/>
                <w:lang w:val="nl-BE"/>
              </w:rPr>
            </w:pPr>
          </w:p>
        </w:tc>
        <w:tc>
          <w:tcPr>
            <w:tcW w:w="6717" w:type="dxa"/>
            <w:gridSpan w:val="6"/>
            <w:vAlign w:val="center"/>
          </w:tcPr>
          <w:p w:rsidR="0012356A" w:rsidRPr="00091E1B" w:rsidRDefault="0012356A" w:rsidP="0012356A">
            <w:pPr>
              <w:rPr>
                <w:rFonts w:ascii="Arial" w:hAnsi="Arial" w:cs="Arial"/>
                <w:color w:val="0000FF"/>
                <w:lang w:val="nl-BE" w:eastAsia="nl-BE"/>
              </w:rPr>
            </w:pPr>
          </w:p>
        </w:tc>
        <w:tc>
          <w:tcPr>
            <w:tcW w:w="288" w:type="dxa"/>
            <w:vAlign w:val="bottom"/>
          </w:tcPr>
          <w:p w:rsidR="0012356A" w:rsidRPr="00091E1B" w:rsidRDefault="0012356A" w:rsidP="0012356A">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12356A">
            <w:pPr>
              <w:spacing w:line="240" w:lineRule="atLeast"/>
              <w:rPr>
                <w:color w:val="0000FF"/>
                <w:lang w:val="nl-BE"/>
              </w:rPr>
            </w:pPr>
          </w:p>
        </w:tc>
        <w:tc>
          <w:tcPr>
            <w:tcW w:w="576" w:type="dxa"/>
            <w:gridSpan w:val="2"/>
          </w:tcPr>
          <w:p w:rsidR="0012356A" w:rsidRPr="00091E1B" w:rsidRDefault="0012356A" w:rsidP="0012356A">
            <w:pPr>
              <w:spacing w:line="240" w:lineRule="atLeast"/>
              <w:jc w:val="right"/>
              <w:rPr>
                <w:color w:val="0000FF"/>
                <w:lang w:val="nl-BE"/>
              </w:rPr>
            </w:pPr>
          </w:p>
        </w:tc>
        <w:tc>
          <w:tcPr>
            <w:tcW w:w="864" w:type="dxa"/>
          </w:tcPr>
          <w:p w:rsidR="0012356A" w:rsidRPr="00091E1B" w:rsidRDefault="0012356A" w:rsidP="009E2FF9">
            <w:pPr>
              <w:spacing w:line="240" w:lineRule="atLeast"/>
              <w:rPr>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6717" w:type="dxa"/>
            <w:gridSpan w:val="6"/>
            <w:vAlign w:val="center"/>
          </w:tcPr>
          <w:p w:rsidR="0012356A" w:rsidRPr="00091E1B" w:rsidRDefault="0012356A" w:rsidP="0012356A">
            <w:pPr>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12356A" w:rsidRPr="00091E1B" w:rsidRDefault="0012356A" w:rsidP="0012356A">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642854</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642865</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handschoen zonder vingers met duim - textiel</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124,21</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642876</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642880</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handschoen zonder vingers met duim -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208,16</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642891</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642902</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handschoen met 2 tot 5 vingers - textiel</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398,83</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642913</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642924</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handschoen met 2 tot 5 vingers -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428,15</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642935</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642946</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handschoen met 2 tot 5 vingers - corrigerende silicone, al dan niet met silicone extensie strips</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636,00</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642950</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642961</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vingersegment met eventueel antiflexie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109,28</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642972</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642983</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sandwichspalk plastiek met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705,96</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214C67" w:rsidRPr="00091E1B" w:rsidTr="00CD5475">
        <w:trPr>
          <w:cantSplit/>
        </w:trPr>
        <w:tc>
          <w:tcPr>
            <w:tcW w:w="290" w:type="dxa"/>
          </w:tcPr>
          <w:p w:rsidR="00214C67" w:rsidRPr="00091E1B" w:rsidRDefault="00214C67" w:rsidP="00CC73BE">
            <w:pPr>
              <w:spacing w:line="240" w:lineRule="atLeast"/>
              <w:rPr>
                <w:color w:val="0000FF"/>
                <w:lang w:val="nl-BE"/>
              </w:rPr>
            </w:pPr>
          </w:p>
        </w:tc>
        <w:tc>
          <w:tcPr>
            <w:tcW w:w="576" w:type="dxa"/>
            <w:gridSpan w:val="2"/>
          </w:tcPr>
          <w:p w:rsidR="00214C67" w:rsidRPr="00091E1B" w:rsidRDefault="00214C67" w:rsidP="00CC73BE">
            <w:pPr>
              <w:spacing w:line="240" w:lineRule="atLeast"/>
              <w:jc w:val="right"/>
              <w:rPr>
                <w:color w:val="0000FF"/>
                <w:lang w:val="nl-BE"/>
              </w:rPr>
            </w:pPr>
          </w:p>
        </w:tc>
        <w:tc>
          <w:tcPr>
            <w:tcW w:w="864" w:type="dxa"/>
          </w:tcPr>
          <w:p w:rsidR="00214C67" w:rsidRPr="00091E1B" w:rsidRDefault="00214C67" w:rsidP="009E2FF9">
            <w:pPr>
              <w:rPr>
                <w:rFonts w:ascii="Arial" w:hAnsi="Arial" w:cs="Arial"/>
                <w:color w:val="0000FF"/>
                <w:lang w:val="nl-BE" w:eastAsia="nl-BE"/>
              </w:rPr>
            </w:pPr>
          </w:p>
        </w:tc>
        <w:tc>
          <w:tcPr>
            <w:tcW w:w="864" w:type="dxa"/>
            <w:gridSpan w:val="2"/>
          </w:tcPr>
          <w:p w:rsidR="00214C67" w:rsidRPr="00091E1B" w:rsidRDefault="00214C67" w:rsidP="009E2FF9">
            <w:pPr>
              <w:spacing w:line="240" w:lineRule="atLeast"/>
              <w:rPr>
                <w:rFonts w:ascii="Arial" w:hAnsi="Arial" w:cs="Arial"/>
                <w:color w:val="0000FF"/>
                <w:lang w:val="nl-BE"/>
              </w:rPr>
            </w:pPr>
          </w:p>
        </w:tc>
        <w:tc>
          <w:tcPr>
            <w:tcW w:w="5373" w:type="dxa"/>
            <w:gridSpan w:val="2"/>
            <w:vAlign w:val="center"/>
          </w:tcPr>
          <w:p w:rsidR="00214C67" w:rsidRPr="00091E1B" w:rsidRDefault="00214C67" w:rsidP="0012356A">
            <w:pPr>
              <w:jc w:val="both"/>
              <w:rPr>
                <w:rFonts w:ascii="Arial" w:hAnsi="Arial" w:cs="Arial"/>
                <w:color w:val="0000FF"/>
                <w:lang w:val="nl-BE" w:eastAsia="nl-BE"/>
              </w:rPr>
            </w:pPr>
          </w:p>
        </w:tc>
        <w:tc>
          <w:tcPr>
            <w:tcW w:w="288" w:type="dxa"/>
            <w:vAlign w:val="bottom"/>
          </w:tcPr>
          <w:p w:rsidR="00214C67" w:rsidRPr="00091E1B" w:rsidRDefault="00214C67" w:rsidP="00BE2470">
            <w:pPr>
              <w:jc w:val="right"/>
              <w:rPr>
                <w:rFonts w:ascii="Arial" w:hAnsi="Arial" w:cs="Arial"/>
                <w:color w:val="0000FF"/>
                <w:lang w:val="nl-BE" w:eastAsia="nl-BE"/>
              </w:rPr>
            </w:pPr>
          </w:p>
        </w:tc>
        <w:tc>
          <w:tcPr>
            <w:tcW w:w="881" w:type="dxa"/>
            <w:gridSpan w:val="2"/>
            <w:vAlign w:val="bottom"/>
          </w:tcPr>
          <w:p w:rsidR="00214C67" w:rsidRPr="00091E1B" w:rsidRDefault="00214C67" w:rsidP="0012356A">
            <w:pPr>
              <w:jc w:val="right"/>
              <w:rPr>
                <w:rFonts w:ascii="Arial" w:hAnsi="Arial" w:cs="Arial"/>
                <w:color w:val="0000FF"/>
                <w:lang w:val="nl-BE" w:eastAsia="nl-BE"/>
              </w:rPr>
            </w:pPr>
          </w:p>
        </w:tc>
        <w:tc>
          <w:tcPr>
            <w:tcW w:w="175" w:type="dxa"/>
            <w:vAlign w:val="bottom"/>
          </w:tcPr>
          <w:p w:rsidR="00214C67" w:rsidRPr="00091E1B" w:rsidRDefault="00214C67" w:rsidP="00CC73BE">
            <w:pPr>
              <w:spacing w:line="240" w:lineRule="atLeast"/>
              <w:jc w:val="both"/>
              <w:rPr>
                <w:color w:val="0000FF"/>
                <w:lang w:val="nl-BE"/>
              </w:rPr>
            </w:pPr>
          </w:p>
        </w:tc>
        <w:tc>
          <w:tcPr>
            <w:tcW w:w="288" w:type="dxa"/>
            <w:vAlign w:val="bottom"/>
          </w:tcPr>
          <w:p w:rsidR="00214C67" w:rsidRPr="00091E1B" w:rsidRDefault="00214C67"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spacing w:line="240" w:lineRule="atLeast"/>
              <w:rPr>
                <w:rFonts w:ascii="Arial" w:hAnsi="Arial"/>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center"/>
          </w:tcPr>
          <w:p w:rsidR="0012356A" w:rsidRPr="00091E1B" w:rsidRDefault="0012356A" w:rsidP="00BE2470">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spacing w:line="240" w:lineRule="atLeast"/>
              <w:rPr>
                <w:rFonts w:ascii="Arial" w:hAnsi="Arial"/>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Bijkomende silicone verstrekkingen </w:t>
            </w: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center"/>
          </w:tcPr>
          <w:p w:rsidR="0012356A" w:rsidRPr="00091E1B" w:rsidRDefault="0012356A" w:rsidP="00BE2470">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spacing w:line="240" w:lineRule="atLeast"/>
              <w:rPr>
                <w:rFonts w:ascii="Arial" w:hAnsi="Arial"/>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center"/>
          </w:tcPr>
          <w:p w:rsidR="0012356A" w:rsidRPr="00091E1B" w:rsidRDefault="0012356A" w:rsidP="00BE2470">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spacing w:line="240" w:lineRule="atLeast"/>
              <w:rPr>
                <w:rFonts w:ascii="Arial" w:hAnsi="Arial"/>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 xml:space="preserve">Prefab </w:t>
            </w: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center"/>
          </w:tcPr>
          <w:p w:rsidR="0012356A" w:rsidRPr="00091E1B" w:rsidRDefault="0012356A" w:rsidP="00BE2470">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642994</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643005</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49,40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643532</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643543</w:t>
            </w: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3,98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12356A">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643554</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643565</w:t>
            </w:r>
          </w:p>
        </w:tc>
        <w:tc>
          <w:tcPr>
            <w:tcW w:w="5373" w:type="dxa"/>
            <w:gridSpan w:val="2"/>
            <w:vAlign w:val="center"/>
          </w:tcPr>
          <w:p w:rsidR="0012356A" w:rsidRPr="00091E1B" w:rsidRDefault="0012356A" w:rsidP="00324574">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234,87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2D7833">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643576</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643580</w:t>
            </w:r>
          </w:p>
        </w:tc>
        <w:tc>
          <w:tcPr>
            <w:tcW w:w="5373" w:type="dxa"/>
            <w:gridSpan w:val="2"/>
            <w:vAlign w:val="center"/>
          </w:tcPr>
          <w:p w:rsidR="0012356A" w:rsidRPr="00091E1B" w:rsidRDefault="0012356A" w:rsidP="002D7833">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14,55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2D7833">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643591</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643602</w:t>
            </w:r>
          </w:p>
        </w:tc>
        <w:tc>
          <w:tcPr>
            <w:tcW w:w="5373" w:type="dxa"/>
            <w:gridSpan w:val="2"/>
            <w:vAlign w:val="center"/>
          </w:tcPr>
          <w:p w:rsidR="0012356A" w:rsidRPr="00091E1B" w:rsidRDefault="0012356A" w:rsidP="002D7833">
            <w:pPr>
              <w:jc w:val="both"/>
              <w:rPr>
                <w:rFonts w:ascii="Arial" w:hAnsi="Arial" w:cs="Arial"/>
                <w:color w:val="0000FF"/>
                <w:lang w:val="nl-BE" w:eastAsia="nl-BE"/>
              </w:rPr>
            </w:pPr>
            <w:r w:rsidRPr="00091E1B">
              <w:rPr>
                <w:rFonts w:ascii="Arial" w:hAnsi="Arial" w:cs="Arial"/>
                <w:color w:val="0000FF"/>
                <w:lang w:val="nl-BE" w:eastAsia="nl-BE"/>
              </w:rPr>
              <w:t>opblaasbare drukpelotte in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544,34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2D7833">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643613</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643624</w:t>
            </w:r>
          </w:p>
        </w:tc>
        <w:tc>
          <w:tcPr>
            <w:tcW w:w="5373" w:type="dxa"/>
            <w:gridSpan w:val="2"/>
            <w:vAlign w:val="center"/>
          </w:tcPr>
          <w:p w:rsidR="0012356A" w:rsidRPr="00091E1B" w:rsidRDefault="0012356A" w:rsidP="002D7833">
            <w:pPr>
              <w:jc w:val="both"/>
              <w:rPr>
                <w:rFonts w:ascii="Arial" w:hAnsi="Arial" w:cs="Arial"/>
                <w:color w:val="0000FF"/>
                <w:lang w:val="nl-BE" w:eastAsia="nl-BE"/>
              </w:rPr>
            </w:pPr>
            <w:r w:rsidRPr="00091E1B">
              <w:rPr>
                <w:rFonts w:ascii="Arial" w:hAnsi="Arial" w:cs="Arial"/>
                <w:color w:val="0000FF"/>
                <w:lang w:val="nl-BE" w:eastAsia="nl-BE"/>
              </w:rPr>
              <w:t>C baar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360,93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2D7833">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bottom"/>
          </w:tcPr>
          <w:p w:rsidR="0012356A" w:rsidRPr="00091E1B" w:rsidRDefault="0012356A" w:rsidP="0012356A">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rPr>
                <w:rFonts w:ascii="Arial" w:hAnsi="Arial" w:cs="Arial"/>
                <w:color w:val="0000FF"/>
                <w:lang w:val="nl-BE" w:eastAsia="nl-BE"/>
              </w:rPr>
            </w:pPr>
            <w:r w:rsidRPr="00091E1B">
              <w:rPr>
                <w:rFonts w:ascii="Arial" w:hAnsi="Arial" w:cs="Arial"/>
                <w:color w:val="0000FF"/>
                <w:lang w:val="nl-BE" w:eastAsia="nl-BE"/>
              </w:rPr>
              <w:t>643635</w:t>
            </w:r>
          </w:p>
        </w:tc>
        <w:tc>
          <w:tcPr>
            <w:tcW w:w="864" w:type="dxa"/>
            <w:gridSpan w:val="2"/>
          </w:tcPr>
          <w:p w:rsidR="0012356A"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643646</w:t>
            </w:r>
          </w:p>
        </w:tc>
        <w:tc>
          <w:tcPr>
            <w:tcW w:w="5373" w:type="dxa"/>
            <w:gridSpan w:val="2"/>
            <w:vAlign w:val="center"/>
          </w:tcPr>
          <w:p w:rsidR="0012356A" w:rsidRPr="00091E1B" w:rsidRDefault="0012356A" w:rsidP="002D7833">
            <w:pPr>
              <w:jc w:val="both"/>
              <w:rPr>
                <w:rFonts w:ascii="Arial" w:hAnsi="Arial" w:cs="Arial"/>
                <w:color w:val="0000FF"/>
                <w:lang w:val="nl-BE" w:eastAsia="nl-BE"/>
              </w:rPr>
            </w:pPr>
            <w:r w:rsidRPr="00091E1B">
              <w:rPr>
                <w:rFonts w:ascii="Arial" w:hAnsi="Arial" w:cs="Arial"/>
                <w:color w:val="0000FF"/>
                <w:lang w:val="nl-BE" w:eastAsia="nl-BE"/>
              </w:rPr>
              <w:t>webspacer in silicone</w:t>
            </w:r>
          </w:p>
        </w:tc>
        <w:tc>
          <w:tcPr>
            <w:tcW w:w="288" w:type="dxa"/>
            <w:vAlign w:val="bottom"/>
          </w:tcPr>
          <w:p w:rsidR="0012356A" w:rsidRPr="00091E1B" w:rsidRDefault="0012356A" w:rsidP="00BE2470">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12356A" w:rsidRPr="00091E1B" w:rsidRDefault="0012356A" w:rsidP="0012356A">
            <w:pPr>
              <w:jc w:val="right"/>
              <w:rPr>
                <w:rFonts w:ascii="Arial" w:hAnsi="Arial" w:cs="Arial"/>
                <w:color w:val="0000FF"/>
                <w:lang w:val="nl-BE" w:eastAsia="nl-BE"/>
              </w:rPr>
            </w:pPr>
            <w:r w:rsidRPr="00091E1B">
              <w:rPr>
                <w:rFonts w:ascii="Arial" w:hAnsi="Arial" w:cs="Arial"/>
                <w:color w:val="0000FF"/>
                <w:lang w:val="nl-BE" w:eastAsia="nl-BE"/>
              </w:rPr>
              <w:t xml:space="preserve">441,60 </w:t>
            </w: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12356A" w:rsidRPr="00091E1B" w:rsidTr="00CD5475">
        <w:trPr>
          <w:cantSplit/>
        </w:trPr>
        <w:tc>
          <w:tcPr>
            <w:tcW w:w="290" w:type="dxa"/>
          </w:tcPr>
          <w:p w:rsidR="0012356A" w:rsidRPr="00091E1B" w:rsidRDefault="0012356A" w:rsidP="00CC73BE">
            <w:pPr>
              <w:spacing w:line="240" w:lineRule="atLeast"/>
              <w:rPr>
                <w:color w:val="0000FF"/>
                <w:lang w:val="nl-BE"/>
              </w:rPr>
            </w:pPr>
          </w:p>
        </w:tc>
        <w:tc>
          <w:tcPr>
            <w:tcW w:w="576" w:type="dxa"/>
            <w:gridSpan w:val="2"/>
          </w:tcPr>
          <w:p w:rsidR="0012356A" w:rsidRPr="00091E1B" w:rsidRDefault="0012356A" w:rsidP="00CC73BE">
            <w:pPr>
              <w:spacing w:line="240" w:lineRule="atLeast"/>
              <w:jc w:val="right"/>
              <w:rPr>
                <w:color w:val="0000FF"/>
                <w:lang w:val="nl-BE"/>
              </w:rPr>
            </w:pPr>
          </w:p>
        </w:tc>
        <w:tc>
          <w:tcPr>
            <w:tcW w:w="864" w:type="dxa"/>
          </w:tcPr>
          <w:p w:rsidR="0012356A" w:rsidRPr="00091E1B" w:rsidRDefault="0012356A" w:rsidP="009E2FF9">
            <w:pPr>
              <w:spacing w:line="240" w:lineRule="atLeast"/>
              <w:rPr>
                <w:rFonts w:ascii="Arial" w:hAnsi="Arial"/>
                <w:color w:val="0000FF"/>
                <w:lang w:val="nl-BE"/>
              </w:rPr>
            </w:pPr>
          </w:p>
        </w:tc>
        <w:tc>
          <w:tcPr>
            <w:tcW w:w="864" w:type="dxa"/>
            <w:gridSpan w:val="2"/>
          </w:tcPr>
          <w:p w:rsidR="0012356A" w:rsidRPr="00091E1B" w:rsidRDefault="0012356A" w:rsidP="009E2FF9">
            <w:pPr>
              <w:spacing w:line="240" w:lineRule="atLeast"/>
              <w:rPr>
                <w:rFonts w:ascii="Arial" w:hAnsi="Arial" w:cs="Arial"/>
                <w:color w:val="0000FF"/>
                <w:lang w:val="nl-BE"/>
              </w:rPr>
            </w:pPr>
          </w:p>
        </w:tc>
        <w:tc>
          <w:tcPr>
            <w:tcW w:w="5373" w:type="dxa"/>
            <w:gridSpan w:val="2"/>
            <w:vAlign w:val="center"/>
          </w:tcPr>
          <w:p w:rsidR="0012356A" w:rsidRPr="00091E1B" w:rsidRDefault="0012356A" w:rsidP="002D7833">
            <w:pPr>
              <w:jc w:val="both"/>
              <w:rPr>
                <w:rFonts w:ascii="Arial" w:hAnsi="Arial" w:cs="Arial"/>
                <w:color w:val="0000FF"/>
                <w:lang w:val="nl-BE" w:eastAsia="nl-BE"/>
              </w:rPr>
            </w:pPr>
          </w:p>
        </w:tc>
        <w:tc>
          <w:tcPr>
            <w:tcW w:w="288" w:type="dxa"/>
            <w:vAlign w:val="bottom"/>
          </w:tcPr>
          <w:p w:rsidR="0012356A" w:rsidRPr="00091E1B" w:rsidRDefault="0012356A" w:rsidP="00BE2470">
            <w:pPr>
              <w:jc w:val="right"/>
              <w:rPr>
                <w:rFonts w:ascii="Arial" w:hAnsi="Arial" w:cs="Arial"/>
                <w:color w:val="0000FF"/>
                <w:lang w:val="nl-BE" w:eastAsia="nl-BE"/>
              </w:rPr>
            </w:pPr>
          </w:p>
        </w:tc>
        <w:tc>
          <w:tcPr>
            <w:tcW w:w="881" w:type="dxa"/>
            <w:gridSpan w:val="2"/>
            <w:vAlign w:val="center"/>
          </w:tcPr>
          <w:p w:rsidR="0012356A" w:rsidRPr="00091E1B" w:rsidRDefault="0012356A" w:rsidP="00BE2470">
            <w:pPr>
              <w:jc w:val="right"/>
              <w:rPr>
                <w:rFonts w:ascii="Arial" w:hAnsi="Arial" w:cs="Arial"/>
                <w:color w:val="0000FF"/>
                <w:lang w:val="nl-BE" w:eastAsia="nl-BE"/>
              </w:rPr>
            </w:pPr>
          </w:p>
        </w:tc>
        <w:tc>
          <w:tcPr>
            <w:tcW w:w="175" w:type="dxa"/>
            <w:vAlign w:val="bottom"/>
          </w:tcPr>
          <w:p w:rsidR="0012356A" w:rsidRPr="00091E1B" w:rsidRDefault="0012356A" w:rsidP="00CC73BE">
            <w:pPr>
              <w:spacing w:line="240" w:lineRule="atLeast"/>
              <w:jc w:val="both"/>
              <w:rPr>
                <w:color w:val="0000FF"/>
                <w:lang w:val="nl-BE"/>
              </w:rPr>
            </w:pPr>
          </w:p>
        </w:tc>
        <w:tc>
          <w:tcPr>
            <w:tcW w:w="288" w:type="dxa"/>
            <w:vAlign w:val="bottom"/>
          </w:tcPr>
          <w:p w:rsidR="0012356A" w:rsidRPr="00091E1B" w:rsidRDefault="0012356A"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spacing w:line="240" w:lineRule="atLeast"/>
              <w:rPr>
                <w:rFonts w:ascii="Arial" w:hAnsi="Arial"/>
                <w:color w:val="0000FF"/>
                <w:lang w:val="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VI : Onderste ledematen </w:t>
            </w:r>
          </w:p>
        </w:tc>
        <w:tc>
          <w:tcPr>
            <w:tcW w:w="288" w:type="dxa"/>
            <w:vAlign w:val="bottom"/>
          </w:tcPr>
          <w:p w:rsidR="002D7833" w:rsidRPr="00091E1B" w:rsidRDefault="002D7833" w:rsidP="00BE2470">
            <w:pPr>
              <w:jc w:val="right"/>
              <w:rPr>
                <w:rFonts w:ascii="Arial" w:hAnsi="Arial" w:cs="Arial"/>
                <w:color w:val="0000FF"/>
                <w:lang w:val="nl-BE" w:eastAsia="nl-BE"/>
              </w:rPr>
            </w:pPr>
          </w:p>
        </w:tc>
        <w:tc>
          <w:tcPr>
            <w:tcW w:w="881" w:type="dxa"/>
            <w:gridSpan w:val="2"/>
            <w:vAlign w:val="center"/>
          </w:tcPr>
          <w:p w:rsidR="002D7833" w:rsidRPr="00091E1B" w:rsidRDefault="002D7833" w:rsidP="00BE2470">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spacing w:line="240" w:lineRule="atLeast"/>
              <w:rPr>
                <w:rFonts w:ascii="Arial" w:hAnsi="Arial"/>
                <w:color w:val="0000FF"/>
                <w:lang w:val="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BE2470">
            <w:pPr>
              <w:jc w:val="right"/>
              <w:rPr>
                <w:rFonts w:ascii="Arial" w:hAnsi="Arial" w:cs="Arial"/>
                <w:color w:val="0000FF"/>
                <w:lang w:val="nl-BE" w:eastAsia="nl-BE"/>
              </w:rPr>
            </w:pPr>
          </w:p>
        </w:tc>
        <w:tc>
          <w:tcPr>
            <w:tcW w:w="881" w:type="dxa"/>
            <w:gridSpan w:val="2"/>
            <w:vAlign w:val="center"/>
          </w:tcPr>
          <w:p w:rsidR="002D7833" w:rsidRPr="00091E1B" w:rsidRDefault="002D7833" w:rsidP="00BE2470">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spacing w:line="240" w:lineRule="atLeast"/>
              <w:rPr>
                <w:rFonts w:ascii="Arial" w:hAnsi="Arial"/>
                <w:color w:val="0000FF"/>
                <w:lang w:val="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u w:val="single"/>
                <w:lang w:val="nl-BE" w:eastAsia="nl-BE"/>
              </w:rPr>
            </w:pPr>
            <w:r w:rsidRPr="00091E1B">
              <w:rPr>
                <w:rFonts w:ascii="Arial" w:hAnsi="Arial" w:cs="Arial"/>
                <w:color w:val="0000FF"/>
                <w:u w:val="single"/>
                <w:lang w:val="nl-BE" w:eastAsia="nl-BE"/>
              </w:rPr>
              <w:t xml:space="preserve">Basisverstrekkingen </w:t>
            </w:r>
          </w:p>
        </w:tc>
        <w:tc>
          <w:tcPr>
            <w:tcW w:w="288" w:type="dxa"/>
            <w:vAlign w:val="bottom"/>
          </w:tcPr>
          <w:p w:rsidR="002D7833" w:rsidRPr="00091E1B" w:rsidRDefault="002D7833" w:rsidP="00BE2470">
            <w:pPr>
              <w:jc w:val="right"/>
              <w:rPr>
                <w:rFonts w:ascii="Arial" w:hAnsi="Arial" w:cs="Arial"/>
                <w:color w:val="0000FF"/>
                <w:lang w:val="nl-BE" w:eastAsia="nl-BE"/>
              </w:rPr>
            </w:pPr>
          </w:p>
        </w:tc>
        <w:tc>
          <w:tcPr>
            <w:tcW w:w="881" w:type="dxa"/>
            <w:gridSpan w:val="2"/>
            <w:vAlign w:val="center"/>
          </w:tcPr>
          <w:p w:rsidR="002D7833" w:rsidRPr="00091E1B" w:rsidRDefault="002D7833" w:rsidP="00BE2470">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spacing w:line="240" w:lineRule="atLeast"/>
              <w:rPr>
                <w:rFonts w:ascii="Arial" w:hAnsi="Arial"/>
                <w:color w:val="0000FF"/>
                <w:lang w:val="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BE2470">
            <w:pPr>
              <w:jc w:val="right"/>
              <w:rPr>
                <w:rFonts w:ascii="Arial" w:hAnsi="Arial" w:cs="Arial"/>
                <w:color w:val="0000FF"/>
                <w:lang w:val="nl-BE" w:eastAsia="nl-BE"/>
              </w:rPr>
            </w:pPr>
          </w:p>
        </w:tc>
        <w:tc>
          <w:tcPr>
            <w:tcW w:w="881" w:type="dxa"/>
            <w:gridSpan w:val="2"/>
            <w:vAlign w:val="center"/>
          </w:tcPr>
          <w:p w:rsidR="002D7833" w:rsidRPr="00091E1B" w:rsidRDefault="002D7833" w:rsidP="00BE2470">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spacing w:line="240" w:lineRule="atLeast"/>
              <w:rPr>
                <w:rFonts w:ascii="Arial" w:hAnsi="Arial"/>
                <w:color w:val="0000FF"/>
                <w:lang w:val="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2D7833" w:rsidRPr="00091E1B" w:rsidRDefault="002D7833" w:rsidP="00BE2470">
            <w:pPr>
              <w:jc w:val="right"/>
              <w:rPr>
                <w:rFonts w:ascii="Arial" w:hAnsi="Arial" w:cs="Arial"/>
                <w:color w:val="0000FF"/>
                <w:lang w:val="nl-BE" w:eastAsia="nl-BE"/>
              </w:rPr>
            </w:pPr>
          </w:p>
        </w:tc>
        <w:tc>
          <w:tcPr>
            <w:tcW w:w="881" w:type="dxa"/>
            <w:gridSpan w:val="2"/>
            <w:vAlign w:val="center"/>
          </w:tcPr>
          <w:p w:rsidR="002D7833" w:rsidRPr="00091E1B" w:rsidRDefault="002D7833" w:rsidP="00BE2470">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643650</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643661</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volledige beenkous (zonder voet) - textiel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246,13</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643672</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643683</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volledige beenkous (zonder voet)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520,66</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643694</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643705</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volledige beenkous (zonder voet) met broekdeel - textiel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617,58</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644232</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644243</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volledige beenkous (zonder voet) met broekdeel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997,97</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644254</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644265</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gedeeltelijke beenkous (zonder voet) - textiel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153,80</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644276</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644280</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gedeeltelijke beenkous (zonder voet)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224,84</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644291</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644302</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gedeeltelijke beenkous (zonder voet) met broekdeel - textiel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516,90</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644313</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644324</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gedeeltelijke beenkous (zonder voet) met broekdeel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781,23</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644335</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644346</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tweebeenspanty met broekdeel - textiel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668,72</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644350</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644361</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tweebeenspanty met broekdeel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 xml:space="preserve">1305,90 </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49631C" w:rsidP="00CC73BE">
            <w:pPr>
              <w:spacing w:line="240" w:lineRule="atLeast"/>
              <w:jc w:val="right"/>
              <w:rPr>
                <w:color w:val="0000FF"/>
                <w:lang w:val="nl-BE"/>
              </w:rPr>
            </w:pPr>
            <w:r w:rsidRPr="00091E1B">
              <w:rPr>
                <w:rFonts w:ascii="Arial" w:hAnsi="Arial"/>
                <w:color w:val="0000FF"/>
              </w:rPr>
              <w:t>"</w:t>
            </w: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49631C" w:rsidRPr="00F003DB" w:rsidTr="00CD5475">
        <w:trPr>
          <w:cantSplit/>
        </w:trPr>
        <w:tc>
          <w:tcPr>
            <w:tcW w:w="290" w:type="dxa"/>
          </w:tcPr>
          <w:p w:rsidR="0049631C" w:rsidRPr="00091E1B" w:rsidRDefault="0049631C" w:rsidP="0049631C">
            <w:pPr>
              <w:spacing w:line="240" w:lineRule="atLeast"/>
              <w:rPr>
                <w:color w:val="0000FF"/>
                <w:lang w:val="nl-BE"/>
              </w:rPr>
            </w:pPr>
          </w:p>
        </w:tc>
        <w:tc>
          <w:tcPr>
            <w:tcW w:w="576" w:type="dxa"/>
            <w:gridSpan w:val="2"/>
          </w:tcPr>
          <w:p w:rsidR="0049631C" w:rsidRPr="00091E1B" w:rsidRDefault="0049631C" w:rsidP="0049631C">
            <w:pPr>
              <w:spacing w:line="240" w:lineRule="atLeast"/>
              <w:jc w:val="right"/>
              <w:rPr>
                <w:color w:val="0000FF"/>
                <w:lang w:val="nl-BE"/>
              </w:rPr>
            </w:pPr>
          </w:p>
        </w:tc>
        <w:tc>
          <w:tcPr>
            <w:tcW w:w="864" w:type="dxa"/>
          </w:tcPr>
          <w:p w:rsidR="0049631C" w:rsidRPr="00091E1B" w:rsidRDefault="0049631C" w:rsidP="009E2FF9">
            <w:pPr>
              <w:spacing w:line="240" w:lineRule="atLeast"/>
              <w:rPr>
                <w:color w:val="0000FF"/>
                <w:lang w:val="nl-BE"/>
              </w:rPr>
            </w:pPr>
          </w:p>
        </w:tc>
        <w:tc>
          <w:tcPr>
            <w:tcW w:w="864" w:type="dxa"/>
            <w:gridSpan w:val="2"/>
          </w:tcPr>
          <w:p w:rsidR="0049631C" w:rsidRPr="00091E1B" w:rsidRDefault="0049631C" w:rsidP="009E2FF9">
            <w:pPr>
              <w:spacing w:line="240" w:lineRule="atLeast"/>
              <w:rPr>
                <w:rFonts w:ascii="Arial" w:hAnsi="Arial" w:cs="Arial"/>
                <w:color w:val="0000FF"/>
                <w:lang w:val="nl-BE"/>
              </w:rPr>
            </w:pPr>
          </w:p>
        </w:tc>
        <w:tc>
          <w:tcPr>
            <w:tcW w:w="6717" w:type="dxa"/>
            <w:gridSpan w:val="6"/>
          </w:tcPr>
          <w:p w:rsidR="0049631C" w:rsidRPr="00091E1B" w:rsidRDefault="0049631C" w:rsidP="0049631C">
            <w:pPr>
              <w:spacing w:line="240" w:lineRule="atLeast"/>
              <w:jc w:val="both"/>
              <w:rPr>
                <w:rFonts w:ascii="Arial" w:hAnsi="Arial"/>
                <w:color w:val="0000FF"/>
                <w:lang w:val="nl-BE"/>
              </w:rPr>
            </w:pPr>
            <w:r w:rsidRPr="00091E1B">
              <w:rPr>
                <w:rFonts w:ascii="Arial" w:hAnsi="Arial"/>
                <w:i/>
                <w:color w:val="0000FF"/>
                <w:sz w:val="18"/>
                <w:lang w:val="nl-BE"/>
              </w:rPr>
              <w:t>"K.B. 25.10.2011" (in werking 1.3.2012) + Erratum B.S. 14.3.2012</w:t>
            </w:r>
            <w:r w:rsidR="001F5B5B" w:rsidRPr="00091E1B">
              <w:rPr>
                <w:rFonts w:ascii="Arial" w:hAnsi="Arial"/>
                <w:i/>
                <w:color w:val="0000FF"/>
                <w:sz w:val="18"/>
                <w:lang w:val="nl-BE"/>
              </w:rPr>
              <w:t xml:space="preserve"> </w:t>
            </w:r>
            <w:r w:rsidR="005977E4" w:rsidRPr="00091E1B">
              <w:rPr>
                <w:rFonts w:ascii="Arial" w:hAnsi="Arial"/>
                <w:i/>
                <w:color w:val="0000FF"/>
                <w:sz w:val="18"/>
                <w:lang w:val="nl-BE"/>
              </w:rPr>
              <w:t xml:space="preserve">+ </w:t>
            </w:r>
            <w:r w:rsidR="000B7B42" w:rsidRPr="00091E1B">
              <w:rPr>
                <w:rFonts w:ascii="Arial" w:hAnsi="Arial"/>
                <w:i/>
                <w:color w:val="0000FF"/>
                <w:sz w:val="18"/>
                <w:lang w:val="nl-BE"/>
              </w:rPr>
              <w:t>"K.B. 18.10.2013" (in werking 1.12.2013)</w:t>
            </w:r>
          </w:p>
        </w:tc>
        <w:tc>
          <w:tcPr>
            <w:tcW w:w="288" w:type="dxa"/>
            <w:vAlign w:val="bottom"/>
          </w:tcPr>
          <w:p w:rsidR="0049631C" w:rsidRPr="00091E1B" w:rsidRDefault="0049631C" w:rsidP="0049631C">
            <w:pPr>
              <w:spacing w:line="240" w:lineRule="atLeast"/>
              <w:jc w:val="right"/>
              <w:rPr>
                <w:color w:val="0000FF"/>
                <w:lang w:val="nl-BE"/>
              </w:rPr>
            </w:pPr>
          </w:p>
        </w:tc>
      </w:tr>
      <w:tr w:rsidR="002D7833" w:rsidRPr="00091E1B" w:rsidTr="00CD5475">
        <w:trPr>
          <w:cantSplit/>
        </w:trPr>
        <w:tc>
          <w:tcPr>
            <w:tcW w:w="290" w:type="dxa"/>
          </w:tcPr>
          <w:p w:rsidR="002D7833" w:rsidRPr="00091E1B" w:rsidRDefault="0049631C" w:rsidP="00CC73BE">
            <w:pPr>
              <w:spacing w:line="240" w:lineRule="atLeast"/>
              <w:rPr>
                <w:color w:val="0000FF"/>
                <w:lang w:val="nl-BE"/>
              </w:rPr>
            </w:pPr>
            <w:r w:rsidRPr="00091E1B">
              <w:rPr>
                <w:rFonts w:ascii="Arial" w:hAnsi="Arial"/>
                <w:color w:val="0000FF"/>
              </w:rPr>
              <w:t>"</w:t>
            </w: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644372</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644383</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gedeeltelijke tweebeenspanty met broekdeel - textie</w:t>
            </w:r>
            <w:r w:rsidR="0049631C" w:rsidRPr="00091E1B">
              <w:rPr>
                <w:rFonts w:ascii="Arial" w:hAnsi="Arial" w:cs="Arial"/>
                <w:color w:val="0000FF"/>
                <w:lang w:val="nl-BE" w:eastAsia="nl-BE"/>
              </w:rPr>
              <w:t>l</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562,27</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49631C" w:rsidP="00CC73BE">
            <w:pPr>
              <w:spacing w:line="240" w:lineRule="atLeast"/>
              <w:jc w:val="right"/>
              <w:rPr>
                <w:color w:val="0000FF"/>
                <w:lang w:val="nl-BE"/>
              </w:rPr>
            </w:pPr>
            <w:r w:rsidRPr="00091E1B">
              <w:rPr>
                <w:rFonts w:ascii="Arial" w:hAnsi="Arial"/>
                <w:color w:val="0000FF"/>
              </w:rPr>
              <w:t>"</w:t>
            </w: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49631C" w:rsidRPr="00F003DB" w:rsidTr="00CD5475">
        <w:trPr>
          <w:cantSplit/>
        </w:trPr>
        <w:tc>
          <w:tcPr>
            <w:tcW w:w="290" w:type="dxa"/>
          </w:tcPr>
          <w:p w:rsidR="0049631C" w:rsidRPr="00091E1B" w:rsidRDefault="0049631C" w:rsidP="0049631C">
            <w:pPr>
              <w:spacing w:line="240" w:lineRule="atLeast"/>
              <w:rPr>
                <w:color w:val="0000FF"/>
                <w:lang w:val="nl-BE"/>
              </w:rPr>
            </w:pPr>
          </w:p>
        </w:tc>
        <w:tc>
          <w:tcPr>
            <w:tcW w:w="576" w:type="dxa"/>
            <w:gridSpan w:val="2"/>
          </w:tcPr>
          <w:p w:rsidR="0049631C" w:rsidRPr="00091E1B" w:rsidRDefault="0049631C" w:rsidP="0049631C">
            <w:pPr>
              <w:spacing w:line="240" w:lineRule="atLeast"/>
              <w:jc w:val="right"/>
              <w:rPr>
                <w:color w:val="0000FF"/>
                <w:lang w:val="nl-BE"/>
              </w:rPr>
            </w:pPr>
          </w:p>
        </w:tc>
        <w:tc>
          <w:tcPr>
            <w:tcW w:w="864" w:type="dxa"/>
          </w:tcPr>
          <w:p w:rsidR="0049631C" w:rsidRPr="00091E1B" w:rsidRDefault="0049631C" w:rsidP="009E2FF9">
            <w:pPr>
              <w:spacing w:line="240" w:lineRule="atLeast"/>
              <w:rPr>
                <w:color w:val="0000FF"/>
                <w:lang w:val="nl-BE"/>
              </w:rPr>
            </w:pPr>
          </w:p>
        </w:tc>
        <w:tc>
          <w:tcPr>
            <w:tcW w:w="864" w:type="dxa"/>
            <w:gridSpan w:val="2"/>
          </w:tcPr>
          <w:p w:rsidR="0049631C" w:rsidRPr="00091E1B" w:rsidRDefault="0049631C" w:rsidP="009E2FF9">
            <w:pPr>
              <w:spacing w:line="240" w:lineRule="atLeast"/>
              <w:rPr>
                <w:rFonts w:ascii="Arial" w:hAnsi="Arial" w:cs="Arial"/>
                <w:color w:val="0000FF"/>
                <w:lang w:val="nl-BE"/>
              </w:rPr>
            </w:pPr>
          </w:p>
        </w:tc>
        <w:tc>
          <w:tcPr>
            <w:tcW w:w="6717" w:type="dxa"/>
            <w:gridSpan w:val="6"/>
          </w:tcPr>
          <w:p w:rsidR="0049631C" w:rsidRPr="00091E1B" w:rsidRDefault="0049631C" w:rsidP="0049631C">
            <w:pPr>
              <w:spacing w:line="240" w:lineRule="atLeast"/>
              <w:jc w:val="both"/>
              <w:rPr>
                <w:rFonts w:ascii="Arial" w:hAnsi="Arial"/>
                <w:color w:val="0000FF"/>
                <w:lang w:val="nl-BE"/>
              </w:rPr>
            </w:pPr>
            <w:r w:rsidRPr="00091E1B">
              <w:rPr>
                <w:rFonts w:ascii="Arial" w:hAnsi="Arial"/>
                <w:i/>
                <w:color w:val="0000FF"/>
                <w:sz w:val="18"/>
                <w:lang w:val="nl-BE"/>
              </w:rPr>
              <w:t>"K.B. 25.10.2011" (in werking 1.3.2012)</w:t>
            </w:r>
            <w:r w:rsidR="005977E4"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49631C" w:rsidRPr="00091E1B" w:rsidRDefault="0049631C" w:rsidP="0049631C">
            <w:pPr>
              <w:spacing w:line="240" w:lineRule="atLeast"/>
              <w:jc w:val="right"/>
              <w:rPr>
                <w:color w:val="0000FF"/>
                <w:lang w:val="nl-BE"/>
              </w:rPr>
            </w:pPr>
          </w:p>
        </w:tc>
      </w:tr>
      <w:tr w:rsidR="002D7833" w:rsidRPr="00091E1B" w:rsidTr="00CD5475">
        <w:trPr>
          <w:cantSplit/>
        </w:trPr>
        <w:tc>
          <w:tcPr>
            <w:tcW w:w="290" w:type="dxa"/>
          </w:tcPr>
          <w:p w:rsidR="002D7833" w:rsidRPr="00091E1B" w:rsidRDefault="0049631C" w:rsidP="00CC73BE">
            <w:pPr>
              <w:spacing w:line="240" w:lineRule="atLeast"/>
              <w:rPr>
                <w:color w:val="0000FF"/>
                <w:lang w:val="nl-BE"/>
              </w:rPr>
            </w:pPr>
            <w:r w:rsidRPr="00091E1B">
              <w:rPr>
                <w:rFonts w:ascii="Arial" w:hAnsi="Arial"/>
                <w:color w:val="0000FF"/>
              </w:rPr>
              <w:t>"</w:t>
            </w: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644394</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644405</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gedeeltelijk tweebeenspanty met broekdeel - silicone</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1050,79</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14C67" w:rsidRPr="00091E1B" w:rsidTr="00CD5475">
        <w:trPr>
          <w:cantSplit/>
        </w:trPr>
        <w:tc>
          <w:tcPr>
            <w:tcW w:w="290" w:type="dxa"/>
          </w:tcPr>
          <w:p w:rsidR="00214C67" w:rsidRPr="00091E1B" w:rsidRDefault="00214C67" w:rsidP="00B25660">
            <w:pPr>
              <w:spacing w:line="240" w:lineRule="atLeast"/>
              <w:rPr>
                <w:rFonts w:ascii="Arial" w:hAnsi="Arial"/>
                <w:color w:val="0000FF"/>
              </w:rPr>
            </w:pPr>
          </w:p>
        </w:tc>
        <w:tc>
          <w:tcPr>
            <w:tcW w:w="576" w:type="dxa"/>
            <w:gridSpan w:val="2"/>
          </w:tcPr>
          <w:p w:rsidR="00214C67" w:rsidRPr="00091E1B" w:rsidRDefault="00214C67" w:rsidP="00CC73BE">
            <w:pPr>
              <w:spacing w:line="240" w:lineRule="atLeast"/>
              <w:jc w:val="right"/>
              <w:rPr>
                <w:color w:val="0000FF"/>
                <w:lang w:val="nl-BE"/>
              </w:rPr>
            </w:pPr>
          </w:p>
        </w:tc>
        <w:tc>
          <w:tcPr>
            <w:tcW w:w="864" w:type="dxa"/>
          </w:tcPr>
          <w:p w:rsidR="00214C67" w:rsidRPr="00091E1B" w:rsidRDefault="00214C67" w:rsidP="009E2FF9">
            <w:pPr>
              <w:rPr>
                <w:rFonts w:ascii="Arial" w:hAnsi="Arial" w:cs="Arial"/>
                <w:color w:val="0000FF"/>
                <w:lang w:val="nl-BE" w:eastAsia="nl-BE"/>
              </w:rPr>
            </w:pPr>
          </w:p>
        </w:tc>
        <w:tc>
          <w:tcPr>
            <w:tcW w:w="864" w:type="dxa"/>
            <w:gridSpan w:val="2"/>
          </w:tcPr>
          <w:p w:rsidR="00214C67" w:rsidRPr="00091E1B" w:rsidRDefault="00214C67" w:rsidP="009E2FF9">
            <w:pPr>
              <w:spacing w:line="240" w:lineRule="atLeast"/>
              <w:rPr>
                <w:rFonts w:ascii="Arial" w:hAnsi="Arial" w:cs="Arial"/>
                <w:color w:val="0000FF"/>
                <w:lang w:val="nl-BE"/>
              </w:rPr>
            </w:pPr>
          </w:p>
        </w:tc>
        <w:tc>
          <w:tcPr>
            <w:tcW w:w="5373" w:type="dxa"/>
            <w:gridSpan w:val="2"/>
            <w:vAlign w:val="center"/>
          </w:tcPr>
          <w:p w:rsidR="00214C67" w:rsidRPr="00091E1B" w:rsidRDefault="00214C67" w:rsidP="002D7833">
            <w:pPr>
              <w:jc w:val="both"/>
              <w:rPr>
                <w:rFonts w:ascii="Arial" w:hAnsi="Arial" w:cs="Arial"/>
                <w:color w:val="0000FF"/>
                <w:lang w:val="nl-BE" w:eastAsia="nl-BE"/>
              </w:rPr>
            </w:pPr>
          </w:p>
        </w:tc>
        <w:tc>
          <w:tcPr>
            <w:tcW w:w="288" w:type="dxa"/>
            <w:vAlign w:val="bottom"/>
          </w:tcPr>
          <w:p w:rsidR="00214C67" w:rsidRPr="00091E1B" w:rsidRDefault="00214C67" w:rsidP="002D7833">
            <w:pPr>
              <w:jc w:val="right"/>
              <w:rPr>
                <w:rFonts w:ascii="Arial" w:hAnsi="Arial" w:cs="Arial"/>
                <w:color w:val="0000FF"/>
                <w:lang w:val="nl-BE" w:eastAsia="nl-BE"/>
              </w:rPr>
            </w:pPr>
          </w:p>
        </w:tc>
        <w:tc>
          <w:tcPr>
            <w:tcW w:w="881" w:type="dxa"/>
            <w:gridSpan w:val="2"/>
            <w:vAlign w:val="bottom"/>
          </w:tcPr>
          <w:p w:rsidR="00214C67" w:rsidRPr="00091E1B" w:rsidRDefault="00214C67" w:rsidP="002D7833">
            <w:pPr>
              <w:jc w:val="right"/>
              <w:rPr>
                <w:rFonts w:ascii="Arial" w:hAnsi="Arial" w:cs="Arial"/>
                <w:color w:val="0000FF"/>
                <w:lang w:val="nl-BE" w:eastAsia="nl-BE"/>
              </w:rPr>
            </w:pPr>
          </w:p>
        </w:tc>
        <w:tc>
          <w:tcPr>
            <w:tcW w:w="175" w:type="dxa"/>
            <w:vAlign w:val="bottom"/>
          </w:tcPr>
          <w:p w:rsidR="00214C67" w:rsidRPr="00091E1B" w:rsidRDefault="00214C67" w:rsidP="00CC73BE">
            <w:pPr>
              <w:spacing w:line="240" w:lineRule="atLeast"/>
              <w:jc w:val="both"/>
              <w:rPr>
                <w:color w:val="0000FF"/>
                <w:lang w:val="nl-BE"/>
              </w:rPr>
            </w:pPr>
          </w:p>
        </w:tc>
        <w:tc>
          <w:tcPr>
            <w:tcW w:w="288" w:type="dxa"/>
            <w:vAlign w:val="bottom"/>
          </w:tcPr>
          <w:p w:rsidR="00214C67" w:rsidRPr="00091E1B" w:rsidRDefault="00214C67" w:rsidP="00CC73BE">
            <w:pPr>
              <w:spacing w:line="240" w:lineRule="atLeast"/>
              <w:jc w:val="right"/>
              <w:rPr>
                <w:color w:val="0000FF"/>
                <w:lang w:val="nl-BE"/>
              </w:rPr>
            </w:pPr>
          </w:p>
        </w:tc>
      </w:tr>
      <w:tr w:rsidR="002D7833" w:rsidRPr="00091E1B" w:rsidTr="00CD5475">
        <w:trPr>
          <w:cantSplit/>
        </w:trPr>
        <w:tc>
          <w:tcPr>
            <w:tcW w:w="290" w:type="dxa"/>
          </w:tcPr>
          <w:p w:rsidR="00B25660" w:rsidRDefault="00B25660" w:rsidP="00B25660">
            <w:pPr>
              <w:spacing w:line="240" w:lineRule="atLeast"/>
              <w:rPr>
                <w:rFonts w:ascii="Arial" w:hAnsi="Arial"/>
                <w:color w:val="0000FF"/>
              </w:rPr>
            </w:pPr>
          </w:p>
          <w:p w:rsidR="00B25660" w:rsidRDefault="00B25660" w:rsidP="00B25660">
            <w:pPr>
              <w:spacing w:line="240" w:lineRule="atLeast"/>
              <w:rPr>
                <w:rFonts w:ascii="Arial" w:hAnsi="Arial"/>
                <w:color w:val="0000FF"/>
              </w:rPr>
            </w:pPr>
          </w:p>
          <w:p w:rsidR="00B25660" w:rsidRDefault="00B25660" w:rsidP="00B25660">
            <w:pPr>
              <w:spacing w:line="240" w:lineRule="atLeast"/>
              <w:rPr>
                <w:rFonts w:ascii="Arial" w:hAnsi="Arial"/>
                <w:color w:val="0000FF"/>
              </w:rPr>
            </w:pPr>
          </w:p>
          <w:p w:rsidR="00B25660" w:rsidRDefault="00B25660" w:rsidP="00B25660">
            <w:pPr>
              <w:spacing w:line="240" w:lineRule="atLeast"/>
              <w:rPr>
                <w:rFonts w:ascii="Arial" w:hAnsi="Arial"/>
                <w:color w:val="0000FF"/>
              </w:rPr>
            </w:pPr>
          </w:p>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u w:val="single"/>
                <w:lang w:val="nl-BE" w:eastAsia="nl-BE"/>
              </w:rPr>
            </w:pPr>
            <w:r w:rsidRPr="00091E1B">
              <w:rPr>
                <w:rFonts w:ascii="Arial" w:hAnsi="Arial" w:cs="Arial"/>
                <w:color w:val="0000FF"/>
                <w:u w:val="single"/>
                <w:lang w:val="nl-BE" w:eastAsia="nl-BE"/>
              </w:rPr>
              <w:t xml:space="preserve">Bijkomende silicone verstrekkingen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lang w:val="nl-BE" w:eastAsia="nl-BE"/>
              </w:rPr>
            </w:pPr>
            <w:r w:rsidRPr="00091E1B">
              <w:rPr>
                <w:rFonts w:ascii="Arial" w:hAnsi="Arial" w:cs="Arial"/>
                <w:color w:val="0000FF"/>
                <w:lang w:val="nl-BE" w:eastAsia="nl-BE"/>
              </w:rPr>
              <w:t xml:space="preserve">Prefab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 xml:space="preserve">644416 </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644420</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49,40</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 xml:space="preserve">644431 </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644442</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3,98</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 xml:space="preserve">644453 </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644464</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234,87</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 xml:space="preserve">644475 </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644486</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14,55</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jc w:val="both"/>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r w:rsidRPr="00091E1B">
              <w:rPr>
                <w:rFonts w:ascii="Arial" w:hAnsi="Arial" w:cs="Arial"/>
                <w:color w:val="0000FF"/>
                <w:lang w:val="nl-BE" w:eastAsia="nl-BE"/>
              </w:rPr>
              <w:t xml:space="preserve">644490 </w:t>
            </w:r>
          </w:p>
        </w:tc>
        <w:tc>
          <w:tcPr>
            <w:tcW w:w="864" w:type="dxa"/>
            <w:gridSpan w:val="2"/>
          </w:tcPr>
          <w:p w:rsidR="002D7833" w:rsidRPr="00091E1B" w:rsidRDefault="001F5B5B" w:rsidP="009E2FF9">
            <w:pPr>
              <w:spacing w:line="240" w:lineRule="atLeast"/>
              <w:rPr>
                <w:rFonts w:ascii="Arial" w:hAnsi="Arial" w:cs="Arial"/>
                <w:color w:val="0000FF"/>
                <w:lang w:val="nl-BE"/>
              </w:rPr>
            </w:pPr>
            <w:r w:rsidRPr="00091E1B">
              <w:rPr>
                <w:rFonts w:ascii="Arial" w:hAnsi="Arial" w:cs="Arial"/>
                <w:color w:val="0000FF"/>
                <w:lang w:val="nl-BE"/>
              </w:rPr>
              <w:t>644501</w:t>
            </w:r>
          </w:p>
        </w:tc>
        <w:tc>
          <w:tcPr>
            <w:tcW w:w="5373" w:type="dxa"/>
            <w:gridSpan w:val="2"/>
            <w:vAlign w:val="center"/>
          </w:tcPr>
          <w:p w:rsidR="002D7833" w:rsidRPr="00091E1B" w:rsidRDefault="002D7833" w:rsidP="002D7833">
            <w:pPr>
              <w:jc w:val="both"/>
              <w:rPr>
                <w:rFonts w:ascii="Arial" w:hAnsi="Arial" w:cs="Arial"/>
                <w:color w:val="0000FF"/>
                <w:lang w:val="nl-BE" w:eastAsia="nl-BE"/>
              </w:rPr>
            </w:pPr>
            <w:r w:rsidRPr="00091E1B">
              <w:rPr>
                <w:rFonts w:ascii="Arial" w:hAnsi="Arial" w:cs="Arial"/>
                <w:color w:val="0000FF"/>
                <w:lang w:val="nl-BE" w:eastAsia="nl-BE"/>
              </w:rPr>
              <w:t xml:space="preserve">opblaasbare drukpelotte in silicone </w:t>
            </w:r>
          </w:p>
        </w:tc>
        <w:tc>
          <w:tcPr>
            <w:tcW w:w="288" w:type="dxa"/>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2D7833" w:rsidRPr="00091E1B" w:rsidRDefault="002D7833" w:rsidP="002D7833">
            <w:pPr>
              <w:jc w:val="right"/>
              <w:rPr>
                <w:rFonts w:ascii="Arial" w:hAnsi="Arial" w:cs="Arial"/>
                <w:color w:val="0000FF"/>
                <w:lang w:val="nl-BE" w:eastAsia="nl-BE"/>
              </w:rPr>
            </w:pPr>
            <w:r w:rsidRPr="00091E1B">
              <w:rPr>
                <w:rFonts w:ascii="Arial" w:hAnsi="Arial" w:cs="Arial"/>
                <w:color w:val="0000FF"/>
                <w:lang w:val="nl-BE" w:eastAsia="nl-BE"/>
              </w:rPr>
              <w:t>544,34</w:t>
            </w: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9E2079" w:rsidRDefault="002D7833" w:rsidP="002D7833">
            <w:pPr>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VII : Voeten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u w:val="single"/>
                <w:lang w:val="nl-BE" w:eastAsia="nl-BE"/>
              </w:rPr>
            </w:pPr>
            <w:r w:rsidRPr="00091E1B">
              <w:rPr>
                <w:rFonts w:ascii="Arial" w:hAnsi="Arial" w:cs="Arial"/>
                <w:color w:val="0000FF"/>
                <w:u w:val="single"/>
                <w:lang w:val="nl-BE" w:eastAsia="nl-BE"/>
              </w:rPr>
              <w:t xml:space="preserve">Basisverstrekkingen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lang w:val="nl-BE" w:eastAsia="nl-BE"/>
              </w:rPr>
            </w:pP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2D7833" w:rsidRPr="00091E1B" w:rsidTr="00CD5475">
        <w:trPr>
          <w:cantSplit/>
        </w:trPr>
        <w:tc>
          <w:tcPr>
            <w:tcW w:w="290" w:type="dxa"/>
          </w:tcPr>
          <w:p w:rsidR="002D7833" w:rsidRPr="00091E1B" w:rsidRDefault="002D7833" w:rsidP="00CC73BE">
            <w:pPr>
              <w:spacing w:line="240" w:lineRule="atLeast"/>
              <w:rPr>
                <w:color w:val="0000FF"/>
                <w:lang w:val="nl-BE"/>
              </w:rPr>
            </w:pPr>
          </w:p>
        </w:tc>
        <w:tc>
          <w:tcPr>
            <w:tcW w:w="576" w:type="dxa"/>
            <w:gridSpan w:val="2"/>
          </w:tcPr>
          <w:p w:rsidR="002D7833" w:rsidRPr="00091E1B" w:rsidRDefault="002D7833" w:rsidP="00CC73BE">
            <w:pPr>
              <w:spacing w:line="240" w:lineRule="atLeast"/>
              <w:jc w:val="right"/>
              <w:rPr>
                <w:color w:val="0000FF"/>
                <w:lang w:val="nl-BE"/>
              </w:rPr>
            </w:pPr>
          </w:p>
        </w:tc>
        <w:tc>
          <w:tcPr>
            <w:tcW w:w="864" w:type="dxa"/>
          </w:tcPr>
          <w:p w:rsidR="002D7833" w:rsidRPr="00091E1B" w:rsidRDefault="002D7833" w:rsidP="009E2FF9">
            <w:pPr>
              <w:rPr>
                <w:rFonts w:ascii="Arial" w:hAnsi="Arial" w:cs="Arial"/>
                <w:color w:val="0000FF"/>
                <w:lang w:val="nl-BE" w:eastAsia="nl-BE"/>
              </w:rPr>
            </w:pPr>
          </w:p>
        </w:tc>
        <w:tc>
          <w:tcPr>
            <w:tcW w:w="864" w:type="dxa"/>
            <w:gridSpan w:val="2"/>
          </w:tcPr>
          <w:p w:rsidR="002D7833" w:rsidRPr="00091E1B" w:rsidRDefault="002D7833" w:rsidP="009E2FF9">
            <w:pPr>
              <w:spacing w:line="240" w:lineRule="atLeast"/>
              <w:rPr>
                <w:rFonts w:ascii="Arial" w:hAnsi="Arial" w:cs="Arial"/>
                <w:color w:val="0000FF"/>
                <w:lang w:val="nl-BE"/>
              </w:rPr>
            </w:pPr>
          </w:p>
        </w:tc>
        <w:tc>
          <w:tcPr>
            <w:tcW w:w="5373" w:type="dxa"/>
            <w:gridSpan w:val="2"/>
            <w:vAlign w:val="center"/>
          </w:tcPr>
          <w:p w:rsidR="002D7833" w:rsidRPr="00091E1B" w:rsidRDefault="002D7833" w:rsidP="002D7833">
            <w:pPr>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2D7833" w:rsidRPr="00091E1B" w:rsidRDefault="002D7833" w:rsidP="002D7833">
            <w:pPr>
              <w:jc w:val="right"/>
              <w:rPr>
                <w:rFonts w:ascii="Arial" w:hAnsi="Arial" w:cs="Arial"/>
                <w:color w:val="0000FF"/>
                <w:lang w:val="nl-BE" w:eastAsia="nl-BE"/>
              </w:rPr>
            </w:pPr>
          </w:p>
        </w:tc>
        <w:tc>
          <w:tcPr>
            <w:tcW w:w="881" w:type="dxa"/>
            <w:gridSpan w:val="2"/>
            <w:vAlign w:val="bottom"/>
          </w:tcPr>
          <w:p w:rsidR="002D7833" w:rsidRPr="00091E1B" w:rsidRDefault="002D7833" w:rsidP="002D7833">
            <w:pPr>
              <w:jc w:val="right"/>
              <w:rPr>
                <w:rFonts w:ascii="Arial" w:hAnsi="Arial" w:cs="Arial"/>
                <w:color w:val="0000FF"/>
                <w:lang w:val="nl-BE" w:eastAsia="nl-BE"/>
              </w:rPr>
            </w:pPr>
          </w:p>
        </w:tc>
        <w:tc>
          <w:tcPr>
            <w:tcW w:w="175" w:type="dxa"/>
            <w:vAlign w:val="bottom"/>
          </w:tcPr>
          <w:p w:rsidR="002D7833" w:rsidRPr="00091E1B" w:rsidRDefault="002D7833" w:rsidP="00CC73BE">
            <w:pPr>
              <w:spacing w:line="240" w:lineRule="atLeast"/>
              <w:jc w:val="both"/>
              <w:rPr>
                <w:color w:val="0000FF"/>
                <w:lang w:val="nl-BE"/>
              </w:rPr>
            </w:pPr>
          </w:p>
        </w:tc>
        <w:tc>
          <w:tcPr>
            <w:tcW w:w="288" w:type="dxa"/>
            <w:vAlign w:val="bottom"/>
          </w:tcPr>
          <w:p w:rsidR="002D7833" w:rsidRPr="00091E1B" w:rsidRDefault="002D7833"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644630</w:t>
            </w:r>
          </w:p>
        </w:tc>
        <w:tc>
          <w:tcPr>
            <w:tcW w:w="864" w:type="dxa"/>
            <w:gridSpan w:val="2"/>
          </w:tcPr>
          <w:p w:rsidR="00AD38DD" w:rsidRPr="00091E1B" w:rsidRDefault="001F5B5B" w:rsidP="009E2FF9">
            <w:pPr>
              <w:rPr>
                <w:rFonts w:ascii="Arial" w:hAnsi="Arial" w:cs="Arial"/>
                <w:color w:val="0000FF"/>
                <w:lang w:val="nl-BE" w:eastAsia="nl-BE"/>
              </w:rPr>
            </w:pPr>
            <w:r w:rsidRPr="00091E1B">
              <w:rPr>
                <w:rFonts w:ascii="Arial" w:hAnsi="Arial" w:cs="Arial"/>
                <w:color w:val="0000FF"/>
                <w:lang w:val="nl-BE"/>
              </w:rPr>
              <w:t>644641</w:t>
            </w:r>
          </w:p>
        </w:tc>
        <w:tc>
          <w:tcPr>
            <w:tcW w:w="5373" w:type="dxa"/>
            <w:gridSpan w:val="2"/>
            <w:vAlign w:val="center"/>
          </w:tcPr>
          <w:p w:rsidR="00AD38DD" w:rsidRPr="00091E1B" w:rsidRDefault="00AD38DD" w:rsidP="002D7833">
            <w:pPr>
              <w:rPr>
                <w:rFonts w:ascii="Arial" w:hAnsi="Arial" w:cs="Arial"/>
                <w:color w:val="0000FF"/>
                <w:lang w:val="nl-BE" w:eastAsia="nl-BE"/>
              </w:rPr>
            </w:pPr>
            <w:r w:rsidRPr="00091E1B">
              <w:rPr>
                <w:rFonts w:ascii="Arial" w:hAnsi="Arial" w:cs="Arial"/>
                <w:color w:val="0000FF"/>
                <w:lang w:val="nl-BE" w:eastAsia="nl-BE"/>
              </w:rPr>
              <w:t xml:space="preserve">enkel- en voetsok - textiel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154,07 </w:t>
            </w: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lang w:val="nl-BE" w:eastAsia="nl-BE"/>
              </w:rPr>
            </w:pP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644652</w:t>
            </w:r>
          </w:p>
        </w:tc>
        <w:tc>
          <w:tcPr>
            <w:tcW w:w="864" w:type="dxa"/>
            <w:gridSpan w:val="2"/>
          </w:tcPr>
          <w:p w:rsidR="00AD38DD" w:rsidRPr="00091E1B" w:rsidRDefault="001F5B5B" w:rsidP="009E2FF9">
            <w:pPr>
              <w:rPr>
                <w:rFonts w:ascii="Arial" w:hAnsi="Arial" w:cs="Arial"/>
                <w:color w:val="0000FF"/>
                <w:lang w:val="nl-BE" w:eastAsia="nl-BE"/>
              </w:rPr>
            </w:pPr>
            <w:r w:rsidRPr="00091E1B">
              <w:rPr>
                <w:rFonts w:ascii="Arial" w:hAnsi="Arial" w:cs="Arial"/>
                <w:color w:val="0000FF"/>
                <w:lang w:val="nl-BE"/>
              </w:rPr>
              <w:t>644663</w:t>
            </w:r>
          </w:p>
        </w:tc>
        <w:tc>
          <w:tcPr>
            <w:tcW w:w="5373" w:type="dxa"/>
            <w:gridSpan w:val="2"/>
            <w:vAlign w:val="center"/>
          </w:tcPr>
          <w:p w:rsidR="00AD38DD" w:rsidRPr="00091E1B" w:rsidRDefault="00AD38DD" w:rsidP="002D7833">
            <w:pPr>
              <w:rPr>
                <w:rFonts w:ascii="Arial" w:hAnsi="Arial" w:cs="Arial"/>
                <w:color w:val="0000FF"/>
                <w:lang w:val="nl-BE" w:eastAsia="nl-BE"/>
              </w:rPr>
            </w:pPr>
            <w:r w:rsidRPr="00091E1B">
              <w:rPr>
                <w:rFonts w:ascii="Arial" w:hAnsi="Arial" w:cs="Arial"/>
                <w:color w:val="0000FF"/>
                <w:lang w:val="nl-BE" w:eastAsia="nl-BE"/>
              </w:rPr>
              <w:t xml:space="preserve">enkel- en voetsok - silicone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217,95 </w:t>
            </w: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lang w:val="nl-BE" w:eastAsia="nl-BE"/>
              </w:rPr>
            </w:pP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u w:val="single"/>
                <w:lang w:val="nl-BE" w:eastAsia="nl-BE"/>
              </w:rPr>
            </w:pPr>
            <w:r w:rsidRPr="00091E1B">
              <w:rPr>
                <w:rFonts w:ascii="Arial" w:hAnsi="Arial" w:cs="Arial"/>
                <w:color w:val="0000FF"/>
                <w:u w:val="single"/>
                <w:lang w:val="nl-BE" w:eastAsia="nl-BE"/>
              </w:rPr>
              <w:t>Bijkomende silicone verstrekkingen</w:t>
            </w: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lang w:val="nl-BE" w:eastAsia="nl-BE"/>
              </w:rPr>
            </w:pP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lang w:val="nl-BE" w:eastAsia="nl-BE"/>
              </w:rPr>
            </w:pPr>
            <w:r w:rsidRPr="00091E1B">
              <w:rPr>
                <w:rFonts w:ascii="Arial" w:hAnsi="Arial" w:cs="Arial"/>
                <w:color w:val="0000FF"/>
                <w:lang w:val="nl-BE" w:eastAsia="nl-BE"/>
              </w:rPr>
              <w:t>Prefab</w:t>
            </w: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644674</w:t>
            </w:r>
          </w:p>
        </w:tc>
        <w:tc>
          <w:tcPr>
            <w:tcW w:w="864" w:type="dxa"/>
            <w:gridSpan w:val="2"/>
          </w:tcPr>
          <w:p w:rsidR="00AD38DD" w:rsidRPr="00091E1B" w:rsidRDefault="001F5B5B" w:rsidP="009E2FF9">
            <w:pPr>
              <w:rPr>
                <w:rFonts w:ascii="Arial" w:hAnsi="Arial" w:cs="Arial"/>
                <w:color w:val="0000FF"/>
                <w:lang w:val="nl-BE" w:eastAsia="nl-BE"/>
              </w:rPr>
            </w:pPr>
            <w:r w:rsidRPr="00091E1B">
              <w:rPr>
                <w:rFonts w:ascii="Arial" w:hAnsi="Arial" w:cs="Arial"/>
                <w:color w:val="0000FF"/>
                <w:lang w:val="nl-BE"/>
              </w:rPr>
              <w:t>644685</w:t>
            </w:r>
          </w:p>
        </w:tc>
        <w:tc>
          <w:tcPr>
            <w:tcW w:w="5373" w:type="dxa"/>
            <w:gridSpan w:val="2"/>
            <w:vAlign w:val="center"/>
          </w:tcPr>
          <w:p w:rsidR="00AD38DD" w:rsidRPr="00091E1B" w:rsidRDefault="00AD38DD" w:rsidP="002D7833">
            <w:pPr>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44,46 </w:t>
            </w: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rPr>
                <w:rFonts w:ascii="Arial" w:hAnsi="Arial" w:cs="Arial"/>
                <w:color w:val="0000FF"/>
                <w:lang w:val="nl-BE" w:eastAsia="nl-BE"/>
              </w:rPr>
            </w:pPr>
          </w:p>
        </w:tc>
        <w:tc>
          <w:tcPr>
            <w:tcW w:w="5373" w:type="dxa"/>
            <w:gridSpan w:val="2"/>
            <w:vAlign w:val="center"/>
          </w:tcPr>
          <w:p w:rsidR="00AD38DD" w:rsidRPr="00091E1B" w:rsidRDefault="00AD38DD" w:rsidP="002D7833">
            <w:pPr>
              <w:rPr>
                <w:rFonts w:ascii="Arial" w:hAnsi="Arial" w:cs="Arial"/>
                <w:color w:val="0000FF"/>
                <w:lang w:val="nl-BE" w:eastAsia="nl-BE"/>
              </w:rPr>
            </w:pP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644696</w:t>
            </w:r>
          </w:p>
        </w:tc>
        <w:tc>
          <w:tcPr>
            <w:tcW w:w="864" w:type="dxa"/>
            <w:gridSpan w:val="2"/>
          </w:tcPr>
          <w:p w:rsidR="00AD38DD" w:rsidRPr="00091E1B" w:rsidRDefault="001F5B5B" w:rsidP="009E2FF9">
            <w:pPr>
              <w:rPr>
                <w:rFonts w:ascii="Arial" w:hAnsi="Arial" w:cs="Arial"/>
                <w:color w:val="0000FF"/>
                <w:lang w:val="nl-BE" w:eastAsia="nl-BE"/>
              </w:rPr>
            </w:pPr>
            <w:r w:rsidRPr="00091E1B">
              <w:rPr>
                <w:rFonts w:ascii="Arial" w:hAnsi="Arial" w:cs="Arial"/>
                <w:color w:val="0000FF"/>
                <w:lang w:val="nl-BE" w:eastAsia="nl-BE"/>
              </w:rPr>
              <w:t>644700</w:t>
            </w:r>
          </w:p>
        </w:tc>
        <w:tc>
          <w:tcPr>
            <w:tcW w:w="5373" w:type="dxa"/>
            <w:gridSpan w:val="2"/>
            <w:vAlign w:val="center"/>
          </w:tcPr>
          <w:p w:rsidR="00AD38DD" w:rsidRPr="00091E1B" w:rsidRDefault="00AD38DD" w:rsidP="00B25660">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2</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3,98 </w:t>
            </w: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vAlign w:val="center"/>
          </w:tcPr>
          <w:p w:rsidR="00AD38DD" w:rsidRPr="00091E1B" w:rsidRDefault="00AD38DD" w:rsidP="002D7833">
            <w:pPr>
              <w:jc w:val="both"/>
              <w:rPr>
                <w:rFonts w:ascii="Arial" w:hAnsi="Arial" w:cs="Arial"/>
                <w:color w:val="0000FF"/>
                <w:lang w:val="nl-BE" w:eastAsia="nl-BE"/>
              </w:rPr>
            </w:pPr>
          </w:p>
        </w:tc>
        <w:tc>
          <w:tcPr>
            <w:tcW w:w="288" w:type="dxa"/>
            <w:vAlign w:val="bottom"/>
          </w:tcPr>
          <w:p w:rsidR="00AD38DD" w:rsidRPr="00091E1B" w:rsidRDefault="00AD38DD" w:rsidP="002D7833">
            <w:pPr>
              <w:jc w:val="right"/>
              <w:rPr>
                <w:rFonts w:ascii="Arial" w:hAnsi="Arial" w:cs="Arial"/>
                <w:color w:val="0000FF"/>
                <w:lang w:val="nl-BE" w:eastAsia="nl-BE"/>
              </w:rPr>
            </w:pPr>
          </w:p>
        </w:tc>
        <w:tc>
          <w:tcPr>
            <w:tcW w:w="881" w:type="dxa"/>
            <w:gridSpan w:val="2"/>
            <w:vAlign w:val="bottom"/>
          </w:tcPr>
          <w:p w:rsidR="00AD38DD" w:rsidRPr="00091E1B" w:rsidRDefault="00AD38DD" w:rsidP="002D7833">
            <w:pPr>
              <w:jc w:val="right"/>
              <w:rPr>
                <w:rFonts w:ascii="Arial" w:hAnsi="Arial" w:cs="Arial"/>
                <w:color w:val="0000FF"/>
                <w:lang w:val="nl-BE" w:eastAsia="nl-BE"/>
              </w:rPr>
            </w:pPr>
          </w:p>
        </w:tc>
        <w:tc>
          <w:tcPr>
            <w:tcW w:w="175" w:type="dxa"/>
            <w:vAlign w:val="bottom"/>
          </w:tcPr>
          <w:p w:rsidR="00AD38DD" w:rsidRPr="00091E1B" w:rsidRDefault="00AD38DD" w:rsidP="00CC73BE">
            <w:pPr>
              <w:spacing w:line="240" w:lineRule="atLeast"/>
              <w:jc w:val="both"/>
              <w:rPr>
                <w:color w:val="0000FF"/>
                <w:lang w:val="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AD38DD" w:rsidRPr="00091E1B" w:rsidRDefault="00AD38DD" w:rsidP="00AD38DD">
            <w:pPr>
              <w:rPr>
                <w:rFonts w:ascii="Arial" w:hAnsi="Arial" w:cs="Arial"/>
                <w:color w:val="0000FF"/>
                <w:lang w:val="nl-BE" w:eastAsia="nl-BE"/>
              </w:rPr>
            </w:pPr>
          </w:p>
        </w:tc>
        <w:tc>
          <w:tcPr>
            <w:tcW w:w="881" w:type="dxa"/>
            <w:gridSpan w:val="2"/>
            <w:vAlign w:val="center"/>
          </w:tcPr>
          <w:p w:rsidR="00AD38DD" w:rsidRPr="00091E1B" w:rsidRDefault="00AD38DD" w:rsidP="00AD38DD">
            <w:pPr>
              <w:rPr>
                <w:rFonts w:ascii="Arial" w:hAnsi="Arial" w:cs="Arial"/>
                <w:color w:val="0000FF"/>
                <w:lang w:val="nl-BE" w:eastAsia="nl-BE"/>
              </w:rPr>
            </w:pPr>
          </w:p>
        </w:tc>
        <w:tc>
          <w:tcPr>
            <w:tcW w:w="175" w:type="dxa"/>
            <w:vAlign w:val="bottom"/>
          </w:tcPr>
          <w:p w:rsidR="00AD38DD" w:rsidRPr="00091E1B" w:rsidRDefault="00AD38DD" w:rsidP="00AD38DD">
            <w:pPr>
              <w:spacing w:line="240" w:lineRule="atLeast"/>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644711</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644722</w:t>
            </w: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silicone pelotte tot en met 100 cm</w:t>
            </w:r>
            <w:r w:rsidRPr="00091E1B">
              <w:rPr>
                <w:rFonts w:ascii="Arial" w:hAnsi="Arial" w:cs="Arial"/>
                <w:color w:val="0000FF"/>
                <w:vertAlign w:val="superscript"/>
                <w:lang w:val="nl-BE" w:eastAsia="nl-BE"/>
              </w:rPr>
              <w:t>2</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234,87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644733</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644744</w:t>
            </w:r>
          </w:p>
        </w:tc>
        <w:tc>
          <w:tcPr>
            <w:tcW w:w="5373" w:type="dxa"/>
            <w:gridSpan w:val="2"/>
            <w:vAlign w:val="center"/>
          </w:tcPr>
          <w:p w:rsidR="00AD38DD" w:rsidRPr="00091E1B" w:rsidRDefault="00AD38DD" w:rsidP="00B25660">
            <w:pPr>
              <w:jc w:val="both"/>
              <w:rPr>
                <w:rFonts w:ascii="Arial" w:hAnsi="Arial" w:cs="Arial"/>
                <w:color w:val="0000FF"/>
                <w:lang w:val="nl-BE" w:eastAsia="nl-BE"/>
              </w:rPr>
            </w:pPr>
            <w:r w:rsidRPr="00091E1B">
              <w:rPr>
                <w:rFonts w:ascii="Arial" w:hAnsi="Arial" w:cs="Arial"/>
                <w:color w:val="0000FF"/>
                <w:lang w:val="nl-BE" w:eastAsia="nl-BE"/>
              </w:rPr>
              <w:t>silicone pelotte van meer dan 100 cm</w:t>
            </w:r>
            <w:r w:rsidRPr="00091E1B">
              <w:rPr>
                <w:rFonts w:ascii="Arial" w:hAnsi="Arial" w:cs="Arial"/>
                <w:color w:val="0000FF"/>
                <w:vertAlign w:val="superscript"/>
                <w:lang w:val="nl-BE" w:eastAsia="nl-BE"/>
              </w:rPr>
              <w:t>2</w:t>
            </w:r>
            <w:r w:rsidRPr="00091E1B">
              <w:rPr>
                <w:rFonts w:ascii="Arial" w:hAnsi="Arial" w:cs="Arial"/>
                <w:color w:val="0000FF"/>
                <w:lang w:val="nl-BE" w:eastAsia="nl-BE"/>
              </w:rPr>
              <w:t xml:space="preserve">, per bijkomende </w:t>
            </w:r>
            <w:r w:rsidRPr="00091E1B">
              <w:rPr>
                <w:rFonts w:ascii="Arial" w:hAnsi="Arial" w:cs="Arial"/>
                <w:color w:val="0000FF"/>
                <w:lang w:val="nl-BE" w:eastAsia="nl-BE"/>
              </w:rPr>
              <w:br/>
              <w:t>10 cm</w:t>
            </w:r>
            <w:r w:rsidRPr="00091E1B">
              <w:rPr>
                <w:rFonts w:ascii="Arial" w:hAnsi="Arial" w:cs="Arial"/>
                <w:color w:val="0000FF"/>
                <w:vertAlign w:val="superscript"/>
                <w:lang w:val="nl-BE" w:eastAsia="nl-BE"/>
              </w:rPr>
              <w:t xml:space="preserve">2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14,55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644755</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644766</w:t>
            </w: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opblaasbare drukpelotte in silicone</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544,34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644770</w:t>
            </w:r>
          </w:p>
        </w:tc>
        <w:tc>
          <w:tcPr>
            <w:tcW w:w="864" w:type="dxa"/>
            <w:gridSpan w:val="2"/>
            <w:vAlign w:val="center"/>
          </w:tcPr>
          <w:p w:rsidR="00AD38DD" w:rsidRPr="00091E1B" w:rsidRDefault="001F5B5B" w:rsidP="009E2FF9">
            <w:pPr>
              <w:rPr>
                <w:rFonts w:ascii="Arial" w:hAnsi="Arial" w:cs="Arial"/>
                <w:color w:val="0000FF"/>
                <w:lang w:val="nl-BE" w:eastAsia="nl-BE"/>
              </w:rPr>
            </w:pPr>
            <w:r w:rsidRPr="00091E1B">
              <w:rPr>
                <w:rFonts w:ascii="Arial" w:hAnsi="Arial" w:cs="Arial"/>
                <w:color w:val="0000FF"/>
                <w:lang w:val="nl-BE" w:eastAsia="nl-BE"/>
              </w:rPr>
              <w:t>644781</w:t>
            </w: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webspacer in silicone</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397,44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vAlign w:val="center"/>
          </w:tcPr>
          <w:p w:rsidR="0079682B" w:rsidRPr="00091E1B" w:rsidRDefault="0079682B" w:rsidP="009E2FF9">
            <w:pPr>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spacing w:line="240" w:lineRule="atLeast"/>
              <w:rPr>
                <w:rFonts w:ascii="Arial" w:hAnsi="Arial" w:cs="Arial"/>
                <w:color w:val="0000FF"/>
                <w:lang w:val="nl-BE" w:eastAsia="nl-BE"/>
              </w:rPr>
            </w:pPr>
          </w:p>
        </w:tc>
        <w:tc>
          <w:tcPr>
            <w:tcW w:w="5373" w:type="dxa"/>
            <w:gridSpan w:val="2"/>
            <w:vAlign w:val="center"/>
          </w:tcPr>
          <w:p w:rsidR="00AD38DD" w:rsidRPr="00091E1B" w:rsidRDefault="00AD38DD" w:rsidP="00AD38DD">
            <w:pPr>
              <w:rPr>
                <w:rFonts w:ascii="Arial" w:hAnsi="Arial" w:cs="Arial"/>
                <w:color w:val="0000FF"/>
                <w:u w:val="single"/>
                <w:lang w:val="nl-BE" w:eastAsia="nl-BE"/>
              </w:rPr>
            </w:pPr>
            <w:r w:rsidRPr="00091E1B">
              <w:rPr>
                <w:rFonts w:ascii="Arial" w:hAnsi="Arial" w:cs="Arial"/>
                <w:color w:val="0000FF"/>
                <w:u w:val="single"/>
                <w:lang w:val="nl-BE" w:eastAsia="nl-BE"/>
              </w:rPr>
              <w:t xml:space="preserve">Hoofdgroep VIII : Accessoires </w:t>
            </w:r>
          </w:p>
        </w:tc>
        <w:tc>
          <w:tcPr>
            <w:tcW w:w="288" w:type="dxa"/>
            <w:vAlign w:val="bottom"/>
          </w:tcPr>
          <w:p w:rsidR="00AD38DD" w:rsidRPr="00091E1B" w:rsidRDefault="00AD38DD" w:rsidP="00AD38DD">
            <w:pPr>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AD38DD">
            <w:pPr>
              <w:spacing w:line="240" w:lineRule="atLeast"/>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7D5C64" w:rsidRDefault="0079682B" w:rsidP="00AD38DD">
            <w:pPr>
              <w:rPr>
                <w:rFonts w:ascii="Arial" w:hAnsi="Arial" w:cs="Arial"/>
                <w:color w:val="0000FF"/>
                <w:lang w:val="nl-BE" w:eastAsia="nl-BE"/>
              </w:rPr>
            </w:pPr>
          </w:p>
        </w:tc>
        <w:tc>
          <w:tcPr>
            <w:tcW w:w="288" w:type="dxa"/>
            <w:vAlign w:val="bottom"/>
          </w:tcPr>
          <w:p w:rsidR="0079682B" w:rsidRPr="00091E1B" w:rsidRDefault="0079682B" w:rsidP="00AD38DD">
            <w:pPr>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AD38DD">
            <w:pPr>
              <w:spacing w:line="240" w:lineRule="atLeast"/>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spacing w:line="240" w:lineRule="atLeast"/>
              <w:rPr>
                <w:rFonts w:ascii="Arial" w:hAnsi="Arial" w:cs="Arial"/>
                <w:color w:val="0000FF"/>
                <w:lang w:val="nl-BE" w:eastAsia="nl-BE"/>
              </w:rPr>
            </w:pP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 xml:space="preserve">Prefab </w:t>
            </w:r>
          </w:p>
        </w:tc>
        <w:tc>
          <w:tcPr>
            <w:tcW w:w="288" w:type="dxa"/>
            <w:vAlign w:val="bottom"/>
          </w:tcPr>
          <w:p w:rsidR="00AD38DD" w:rsidRPr="00091E1B" w:rsidRDefault="00AD38DD" w:rsidP="00AD38DD">
            <w:pPr>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AD38DD">
            <w:pPr>
              <w:spacing w:line="240" w:lineRule="atLeast"/>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644792</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644803</w:t>
            </w:r>
          </w:p>
        </w:tc>
        <w:tc>
          <w:tcPr>
            <w:tcW w:w="5373" w:type="dxa"/>
            <w:gridSpan w:val="2"/>
            <w:vAlign w:val="center"/>
          </w:tcPr>
          <w:p w:rsidR="00AD38DD" w:rsidRPr="00091E1B" w:rsidRDefault="00AD38DD" w:rsidP="004751F7">
            <w:pPr>
              <w:jc w:val="both"/>
              <w:rPr>
                <w:rFonts w:ascii="Arial" w:hAnsi="Arial" w:cs="Arial"/>
                <w:color w:val="0000FF"/>
                <w:lang w:val="nl-BE" w:eastAsia="nl-BE"/>
              </w:rPr>
            </w:pPr>
            <w:r w:rsidRPr="00091E1B">
              <w:rPr>
                <w:rFonts w:ascii="Arial" w:hAnsi="Arial" w:cs="Arial"/>
                <w:color w:val="0000FF"/>
                <w:lang w:val="nl-BE" w:eastAsia="nl-BE"/>
              </w:rPr>
              <w:t xml:space="preserve">aantrekhoes voor het aantrekken van drukkledij voor het bovenste lidmaat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36,31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644910</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644921</w:t>
            </w:r>
          </w:p>
        </w:tc>
        <w:tc>
          <w:tcPr>
            <w:tcW w:w="5373" w:type="dxa"/>
            <w:gridSpan w:val="2"/>
            <w:vAlign w:val="center"/>
          </w:tcPr>
          <w:p w:rsidR="00AD38DD" w:rsidRPr="00091E1B" w:rsidRDefault="00AD38DD" w:rsidP="004751F7">
            <w:pPr>
              <w:jc w:val="both"/>
              <w:rPr>
                <w:rFonts w:ascii="Arial" w:hAnsi="Arial" w:cs="Arial"/>
                <w:color w:val="0000FF"/>
                <w:lang w:val="nl-BE" w:eastAsia="nl-BE"/>
              </w:rPr>
            </w:pPr>
            <w:r w:rsidRPr="00091E1B">
              <w:rPr>
                <w:rFonts w:ascii="Arial" w:hAnsi="Arial" w:cs="Arial"/>
                <w:color w:val="0000FF"/>
                <w:lang w:val="nl-BE" w:eastAsia="nl-BE"/>
              </w:rPr>
              <w:t xml:space="preserve">aantrekhoes voor het aantrekken van drukkledij voor het onderste lidmaat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36,31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CC73BE">
            <w:pPr>
              <w:spacing w:line="240" w:lineRule="atLeast"/>
              <w:rPr>
                <w:color w:val="0000FF"/>
                <w:lang w:val="nl-BE"/>
              </w:rPr>
            </w:pPr>
          </w:p>
        </w:tc>
        <w:tc>
          <w:tcPr>
            <w:tcW w:w="576" w:type="dxa"/>
            <w:gridSpan w:val="2"/>
          </w:tcPr>
          <w:p w:rsidR="0079682B" w:rsidRPr="00091E1B" w:rsidRDefault="0079682B" w:rsidP="00CC73BE">
            <w:pPr>
              <w:spacing w:line="240" w:lineRule="atLeast"/>
              <w:jc w:val="right"/>
              <w:rPr>
                <w:color w:val="0000FF"/>
                <w:lang w:val="nl-BE"/>
              </w:rPr>
            </w:pPr>
          </w:p>
        </w:tc>
        <w:tc>
          <w:tcPr>
            <w:tcW w:w="864" w:type="dxa"/>
          </w:tcPr>
          <w:p w:rsidR="0079682B" w:rsidRPr="00091E1B" w:rsidRDefault="0079682B" w:rsidP="009E2FF9">
            <w:pPr>
              <w:rPr>
                <w:rFonts w:ascii="Arial" w:hAnsi="Arial" w:cs="Arial"/>
                <w:color w:val="0000FF"/>
                <w:lang w:val="nl-BE" w:eastAsia="nl-BE"/>
              </w:rPr>
            </w:pPr>
          </w:p>
        </w:tc>
        <w:tc>
          <w:tcPr>
            <w:tcW w:w="864" w:type="dxa"/>
            <w:gridSpan w:val="2"/>
          </w:tcPr>
          <w:p w:rsidR="0079682B" w:rsidRPr="00091E1B" w:rsidRDefault="0079682B" w:rsidP="009E2FF9">
            <w:pPr>
              <w:spacing w:line="240" w:lineRule="atLeast"/>
              <w:rPr>
                <w:rFonts w:ascii="Arial" w:hAnsi="Arial" w:cs="Arial"/>
                <w:color w:val="0000FF"/>
                <w:lang w:val="nl-BE" w:eastAsia="nl-BE"/>
              </w:rPr>
            </w:pPr>
          </w:p>
        </w:tc>
        <w:tc>
          <w:tcPr>
            <w:tcW w:w="5373" w:type="dxa"/>
            <w:gridSpan w:val="2"/>
            <w:vAlign w:val="center"/>
          </w:tcPr>
          <w:p w:rsidR="0079682B" w:rsidRPr="00091E1B" w:rsidRDefault="0079682B" w:rsidP="00AD38DD">
            <w:pPr>
              <w:rPr>
                <w:rFonts w:ascii="Arial" w:hAnsi="Arial" w:cs="Arial"/>
                <w:color w:val="0000FF"/>
                <w:lang w:val="nl-BE" w:eastAsia="nl-BE"/>
              </w:rPr>
            </w:pPr>
          </w:p>
        </w:tc>
        <w:tc>
          <w:tcPr>
            <w:tcW w:w="288" w:type="dxa"/>
            <w:vAlign w:val="bottom"/>
          </w:tcPr>
          <w:p w:rsidR="0079682B" w:rsidRPr="00091E1B" w:rsidRDefault="0079682B" w:rsidP="002D7833">
            <w:pPr>
              <w:jc w:val="right"/>
              <w:rPr>
                <w:rFonts w:ascii="Arial" w:hAnsi="Arial" w:cs="Arial"/>
                <w:color w:val="0000FF"/>
                <w:lang w:val="nl-BE" w:eastAsia="nl-BE"/>
              </w:rPr>
            </w:pPr>
          </w:p>
        </w:tc>
        <w:tc>
          <w:tcPr>
            <w:tcW w:w="881" w:type="dxa"/>
            <w:gridSpan w:val="2"/>
            <w:vAlign w:val="bottom"/>
          </w:tcPr>
          <w:p w:rsidR="0079682B" w:rsidRPr="00091E1B" w:rsidRDefault="0079682B" w:rsidP="00AD38DD">
            <w:pPr>
              <w:jc w:val="right"/>
              <w:rPr>
                <w:rFonts w:ascii="Arial" w:hAnsi="Arial" w:cs="Arial"/>
                <w:color w:val="0000FF"/>
                <w:lang w:val="nl-BE" w:eastAsia="nl-BE"/>
              </w:rPr>
            </w:pPr>
          </w:p>
        </w:tc>
        <w:tc>
          <w:tcPr>
            <w:tcW w:w="175" w:type="dxa"/>
            <w:vAlign w:val="bottom"/>
          </w:tcPr>
          <w:p w:rsidR="0079682B" w:rsidRPr="00091E1B" w:rsidRDefault="0079682B" w:rsidP="00CC73BE">
            <w:pPr>
              <w:spacing w:line="240" w:lineRule="atLeast"/>
              <w:jc w:val="both"/>
              <w:rPr>
                <w:rFonts w:ascii="Arial" w:hAnsi="Arial" w:cs="Arial"/>
                <w:color w:val="0000FF"/>
                <w:lang w:val="nl-BE" w:eastAsia="nl-BE"/>
              </w:rPr>
            </w:pPr>
          </w:p>
        </w:tc>
        <w:tc>
          <w:tcPr>
            <w:tcW w:w="288" w:type="dxa"/>
            <w:vAlign w:val="bottom"/>
          </w:tcPr>
          <w:p w:rsidR="0079682B" w:rsidRPr="00091E1B" w:rsidRDefault="0079682B"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p>
        </w:tc>
        <w:tc>
          <w:tcPr>
            <w:tcW w:w="864" w:type="dxa"/>
            <w:gridSpan w:val="2"/>
          </w:tcPr>
          <w:p w:rsidR="00AD38DD" w:rsidRPr="00091E1B" w:rsidRDefault="00AD38DD" w:rsidP="009E2FF9">
            <w:pPr>
              <w:spacing w:line="240" w:lineRule="atLeast"/>
              <w:rPr>
                <w:rFonts w:ascii="Arial" w:hAnsi="Arial" w:cs="Arial"/>
                <w:color w:val="0000FF"/>
                <w:lang w:val="nl-BE" w:eastAsia="nl-BE"/>
              </w:rPr>
            </w:pP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 xml:space="preserve">Maatwerk </w:t>
            </w:r>
          </w:p>
        </w:tc>
        <w:tc>
          <w:tcPr>
            <w:tcW w:w="288" w:type="dxa"/>
            <w:vAlign w:val="bottom"/>
          </w:tcPr>
          <w:p w:rsidR="00AD38DD" w:rsidRPr="00091E1B" w:rsidRDefault="00AD38DD" w:rsidP="00AD38DD">
            <w:pPr>
              <w:rPr>
                <w:rFonts w:ascii="Arial" w:hAnsi="Arial" w:cs="Arial"/>
                <w:color w:val="0000FF"/>
                <w:lang w:val="nl-BE" w:eastAsia="nl-BE"/>
              </w:rPr>
            </w:pPr>
          </w:p>
        </w:tc>
        <w:tc>
          <w:tcPr>
            <w:tcW w:w="881" w:type="dxa"/>
            <w:gridSpan w:val="2"/>
            <w:vAlign w:val="bottom"/>
          </w:tcPr>
          <w:p w:rsidR="00AD38DD" w:rsidRPr="00091E1B" w:rsidRDefault="00AD38DD" w:rsidP="00AD38DD">
            <w:pPr>
              <w:jc w:val="right"/>
              <w:rPr>
                <w:rFonts w:ascii="Arial" w:hAnsi="Arial" w:cs="Arial"/>
                <w:color w:val="0000FF"/>
                <w:lang w:val="nl-BE" w:eastAsia="nl-BE"/>
              </w:rPr>
            </w:pPr>
          </w:p>
        </w:tc>
        <w:tc>
          <w:tcPr>
            <w:tcW w:w="175" w:type="dxa"/>
            <w:vAlign w:val="bottom"/>
          </w:tcPr>
          <w:p w:rsidR="00AD38DD" w:rsidRPr="00091E1B" w:rsidRDefault="00AD38DD" w:rsidP="00AD38DD">
            <w:pPr>
              <w:spacing w:line="240" w:lineRule="atLeast"/>
              <w:rPr>
                <w:rFonts w:ascii="Arial" w:hAnsi="Arial" w:cs="Arial"/>
                <w:color w:val="0000FF"/>
                <w:lang w:val="nl-BE" w:eastAsia="nl-BE"/>
              </w:rPr>
            </w:pPr>
          </w:p>
        </w:tc>
        <w:tc>
          <w:tcPr>
            <w:tcW w:w="288" w:type="dxa"/>
            <w:vAlign w:val="bottom"/>
          </w:tcPr>
          <w:p w:rsidR="00AD38DD" w:rsidRPr="00091E1B" w:rsidRDefault="00AD38DD" w:rsidP="00CC73BE">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rsidP="00CC73BE">
            <w:pPr>
              <w:spacing w:line="240" w:lineRule="atLeast"/>
              <w:rPr>
                <w:color w:val="0000FF"/>
                <w:lang w:val="nl-BE"/>
              </w:rPr>
            </w:pPr>
          </w:p>
        </w:tc>
        <w:tc>
          <w:tcPr>
            <w:tcW w:w="576" w:type="dxa"/>
            <w:gridSpan w:val="2"/>
          </w:tcPr>
          <w:p w:rsidR="00AD38DD" w:rsidRPr="00091E1B" w:rsidRDefault="00AD38DD" w:rsidP="00CC73BE">
            <w:pPr>
              <w:spacing w:line="240" w:lineRule="atLeast"/>
              <w:jc w:val="right"/>
              <w:rPr>
                <w:color w:val="0000FF"/>
                <w:lang w:val="nl-BE"/>
              </w:rPr>
            </w:pPr>
          </w:p>
        </w:tc>
        <w:tc>
          <w:tcPr>
            <w:tcW w:w="864" w:type="dxa"/>
          </w:tcPr>
          <w:p w:rsidR="00AD38DD" w:rsidRPr="00091E1B" w:rsidRDefault="00AD38DD" w:rsidP="009E2FF9">
            <w:pPr>
              <w:rPr>
                <w:rFonts w:ascii="Arial" w:hAnsi="Arial" w:cs="Arial"/>
                <w:color w:val="0000FF"/>
                <w:lang w:val="nl-BE" w:eastAsia="nl-BE"/>
              </w:rPr>
            </w:pPr>
            <w:r w:rsidRPr="00091E1B">
              <w:rPr>
                <w:rFonts w:ascii="Arial" w:hAnsi="Arial" w:cs="Arial"/>
                <w:color w:val="0000FF"/>
                <w:lang w:val="nl-BE" w:eastAsia="nl-BE"/>
              </w:rPr>
              <w:t>644932</w:t>
            </w:r>
          </w:p>
        </w:tc>
        <w:tc>
          <w:tcPr>
            <w:tcW w:w="864" w:type="dxa"/>
            <w:gridSpan w:val="2"/>
          </w:tcPr>
          <w:p w:rsidR="00AD38DD" w:rsidRPr="00091E1B" w:rsidRDefault="001F5B5B" w:rsidP="009E2FF9">
            <w:pPr>
              <w:spacing w:line="240" w:lineRule="atLeast"/>
              <w:rPr>
                <w:rFonts w:ascii="Arial" w:hAnsi="Arial" w:cs="Arial"/>
                <w:color w:val="0000FF"/>
                <w:lang w:val="nl-BE" w:eastAsia="nl-BE"/>
              </w:rPr>
            </w:pPr>
            <w:r w:rsidRPr="00091E1B">
              <w:rPr>
                <w:rFonts w:ascii="Arial" w:hAnsi="Arial" w:cs="Arial"/>
                <w:color w:val="0000FF"/>
                <w:lang w:val="nl-BE" w:eastAsia="nl-BE"/>
              </w:rPr>
              <w:t>644943</w:t>
            </w:r>
          </w:p>
        </w:tc>
        <w:tc>
          <w:tcPr>
            <w:tcW w:w="5373" w:type="dxa"/>
            <w:gridSpan w:val="2"/>
            <w:vAlign w:val="center"/>
          </w:tcPr>
          <w:p w:rsidR="00AD38DD" w:rsidRPr="00091E1B" w:rsidRDefault="00AD38DD" w:rsidP="00AD38DD">
            <w:pPr>
              <w:rPr>
                <w:rFonts w:ascii="Arial" w:hAnsi="Arial" w:cs="Arial"/>
                <w:color w:val="0000FF"/>
                <w:lang w:val="nl-BE" w:eastAsia="nl-BE"/>
              </w:rPr>
            </w:pPr>
            <w:r w:rsidRPr="00091E1B">
              <w:rPr>
                <w:rFonts w:ascii="Arial" w:hAnsi="Arial" w:cs="Arial"/>
                <w:color w:val="0000FF"/>
                <w:lang w:val="nl-BE" w:eastAsia="nl-BE"/>
              </w:rPr>
              <w:t xml:space="preserve">handschoen met vingers, in geval van lymfoedeem </w:t>
            </w:r>
          </w:p>
        </w:tc>
        <w:tc>
          <w:tcPr>
            <w:tcW w:w="288" w:type="dxa"/>
            <w:vAlign w:val="bottom"/>
          </w:tcPr>
          <w:p w:rsidR="00AD38DD" w:rsidRPr="00091E1B" w:rsidRDefault="00AD38DD" w:rsidP="002D7833">
            <w:pPr>
              <w:jc w:val="right"/>
              <w:rPr>
                <w:rFonts w:ascii="Arial" w:hAnsi="Arial" w:cs="Arial"/>
                <w:color w:val="0000FF"/>
                <w:lang w:val="nl-BE" w:eastAsia="nl-BE"/>
              </w:rPr>
            </w:pPr>
            <w:r w:rsidRPr="00091E1B">
              <w:rPr>
                <w:rFonts w:ascii="Arial" w:hAnsi="Arial" w:cs="Arial"/>
                <w:color w:val="0000FF"/>
                <w:lang w:val="nl-BE" w:eastAsia="nl-BE"/>
              </w:rPr>
              <w:t>T</w:t>
            </w:r>
          </w:p>
        </w:tc>
        <w:tc>
          <w:tcPr>
            <w:tcW w:w="881" w:type="dxa"/>
            <w:gridSpan w:val="2"/>
            <w:vAlign w:val="bottom"/>
          </w:tcPr>
          <w:p w:rsidR="00AD38DD" w:rsidRPr="00091E1B" w:rsidRDefault="00AD38DD" w:rsidP="00AD38DD">
            <w:pPr>
              <w:jc w:val="right"/>
              <w:rPr>
                <w:rFonts w:ascii="Arial" w:hAnsi="Arial" w:cs="Arial"/>
                <w:color w:val="0000FF"/>
                <w:lang w:val="nl-BE" w:eastAsia="nl-BE"/>
              </w:rPr>
            </w:pPr>
            <w:r w:rsidRPr="00091E1B">
              <w:rPr>
                <w:rFonts w:ascii="Arial" w:hAnsi="Arial" w:cs="Arial"/>
                <w:color w:val="0000FF"/>
                <w:lang w:val="nl-BE" w:eastAsia="nl-BE"/>
              </w:rPr>
              <w:t xml:space="preserve">159,75 </w:t>
            </w:r>
          </w:p>
        </w:tc>
        <w:tc>
          <w:tcPr>
            <w:tcW w:w="175" w:type="dxa"/>
            <w:vAlign w:val="bottom"/>
          </w:tcPr>
          <w:p w:rsidR="00AD38DD" w:rsidRPr="00091E1B" w:rsidRDefault="00AD38DD" w:rsidP="00CC73BE">
            <w:pPr>
              <w:spacing w:line="240" w:lineRule="atLeast"/>
              <w:jc w:val="both"/>
              <w:rPr>
                <w:rFonts w:ascii="Arial" w:hAnsi="Arial" w:cs="Arial"/>
                <w:color w:val="0000FF"/>
                <w:lang w:val="nl-BE" w:eastAsia="nl-BE"/>
              </w:rPr>
            </w:pPr>
          </w:p>
        </w:tc>
        <w:tc>
          <w:tcPr>
            <w:tcW w:w="288" w:type="dxa"/>
            <w:vAlign w:val="bottom"/>
          </w:tcPr>
          <w:p w:rsidR="00AD38DD" w:rsidRPr="00091E1B" w:rsidRDefault="0079682B" w:rsidP="00CC73BE">
            <w:pPr>
              <w:spacing w:line="240" w:lineRule="atLeast"/>
              <w:jc w:val="right"/>
              <w:rPr>
                <w:color w:val="0000FF"/>
                <w:lang w:val="nl-BE"/>
              </w:rPr>
            </w:pPr>
            <w:r w:rsidRPr="00091E1B">
              <w:rPr>
                <w:rFonts w:ascii="Arial" w:hAnsi="Arial"/>
                <w:color w:val="0000FF"/>
                <w:lang w:val="nl-BE"/>
              </w:rPr>
              <w:t>"</w:t>
            </w:r>
          </w:p>
        </w:tc>
      </w:tr>
      <w:tr w:rsidR="00214C67" w:rsidRPr="00091E1B" w:rsidTr="00CD5475">
        <w:trPr>
          <w:cantSplit/>
        </w:trPr>
        <w:tc>
          <w:tcPr>
            <w:tcW w:w="290" w:type="dxa"/>
          </w:tcPr>
          <w:p w:rsidR="00214C67" w:rsidRPr="00091E1B" w:rsidRDefault="00214C67" w:rsidP="00B25660">
            <w:pPr>
              <w:spacing w:line="240" w:lineRule="atLeast"/>
              <w:rPr>
                <w:color w:val="0000FF"/>
                <w:lang w:val="nl-BE"/>
              </w:rPr>
            </w:pPr>
          </w:p>
        </w:tc>
        <w:tc>
          <w:tcPr>
            <w:tcW w:w="576" w:type="dxa"/>
            <w:gridSpan w:val="2"/>
          </w:tcPr>
          <w:p w:rsidR="00214C67" w:rsidRPr="00091E1B" w:rsidRDefault="00214C67" w:rsidP="00CC73BE">
            <w:pPr>
              <w:spacing w:line="240" w:lineRule="atLeast"/>
              <w:jc w:val="right"/>
              <w:rPr>
                <w:color w:val="0000FF"/>
                <w:lang w:val="nl-BE"/>
              </w:rPr>
            </w:pPr>
          </w:p>
        </w:tc>
        <w:tc>
          <w:tcPr>
            <w:tcW w:w="864" w:type="dxa"/>
          </w:tcPr>
          <w:p w:rsidR="00214C67" w:rsidRPr="00091E1B" w:rsidRDefault="00214C67" w:rsidP="009E2FF9">
            <w:pPr>
              <w:rPr>
                <w:rFonts w:ascii="Arial" w:hAnsi="Arial" w:cs="Arial"/>
                <w:color w:val="0000FF"/>
                <w:lang w:val="nl-BE" w:eastAsia="nl-BE"/>
              </w:rPr>
            </w:pPr>
          </w:p>
        </w:tc>
        <w:tc>
          <w:tcPr>
            <w:tcW w:w="864" w:type="dxa"/>
            <w:gridSpan w:val="2"/>
          </w:tcPr>
          <w:p w:rsidR="00214C67" w:rsidRPr="00091E1B" w:rsidRDefault="00214C67" w:rsidP="009E2FF9">
            <w:pPr>
              <w:spacing w:line="240" w:lineRule="atLeast"/>
              <w:rPr>
                <w:rFonts w:ascii="Arial" w:hAnsi="Arial" w:cs="Arial"/>
                <w:color w:val="0000FF"/>
                <w:lang w:val="nl-BE" w:eastAsia="nl-BE"/>
              </w:rPr>
            </w:pPr>
          </w:p>
        </w:tc>
        <w:tc>
          <w:tcPr>
            <w:tcW w:w="5373" w:type="dxa"/>
            <w:gridSpan w:val="2"/>
            <w:vAlign w:val="center"/>
          </w:tcPr>
          <w:p w:rsidR="00214C67" w:rsidRPr="00091E1B" w:rsidRDefault="00214C67" w:rsidP="00AD38DD">
            <w:pPr>
              <w:rPr>
                <w:rFonts w:ascii="Arial" w:hAnsi="Arial" w:cs="Arial"/>
                <w:color w:val="0000FF"/>
                <w:lang w:val="nl-BE" w:eastAsia="nl-BE"/>
              </w:rPr>
            </w:pPr>
          </w:p>
        </w:tc>
        <w:tc>
          <w:tcPr>
            <w:tcW w:w="288" w:type="dxa"/>
            <w:vAlign w:val="bottom"/>
          </w:tcPr>
          <w:p w:rsidR="00214C67" w:rsidRPr="00091E1B" w:rsidRDefault="00214C67" w:rsidP="002D7833">
            <w:pPr>
              <w:jc w:val="right"/>
              <w:rPr>
                <w:rFonts w:ascii="Arial" w:hAnsi="Arial" w:cs="Arial"/>
                <w:color w:val="0000FF"/>
                <w:lang w:val="nl-BE" w:eastAsia="nl-BE"/>
              </w:rPr>
            </w:pPr>
          </w:p>
        </w:tc>
        <w:tc>
          <w:tcPr>
            <w:tcW w:w="881" w:type="dxa"/>
            <w:gridSpan w:val="2"/>
            <w:vAlign w:val="bottom"/>
          </w:tcPr>
          <w:p w:rsidR="00214C67" w:rsidRPr="00091E1B" w:rsidRDefault="00214C67" w:rsidP="00AD38DD">
            <w:pPr>
              <w:jc w:val="right"/>
              <w:rPr>
                <w:rFonts w:ascii="Arial" w:hAnsi="Arial" w:cs="Arial"/>
                <w:color w:val="0000FF"/>
                <w:lang w:val="nl-BE" w:eastAsia="nl-BE"/>
              </w:rPr>
            </w:pPr>
          </w:p>
        </w:tc>
        <w:tc>
          <w:tcPr>
            <w:tcW w:w="175" w:type="dxa"/>
            <w:vAlign w:val="bottom"/>
          </w:tcPr>
          <w:p w:rsidR="00214C67" w:rsidRPr="00091E1B" w:rsidRDefault="00214C67" w:rsidP="00CC73BE">
            <w:pPr>
              <w:spacing w:line="240" w:lineRule="atLeast"/>
              <w:jc w:val="both"/>
              <w:rPr>
                <w:rFonts w:ascii="Arial" w:hAnsi="Arial" w:cs="Arial"/>
                <w:color w:val="0000FF"/>
                <w:lang w:val="nl-BE" w:eastAsia="nl-BE"/>
              </w:rPr>
            </w:pPr>
          </w:p>
        </w:tc>
        <w:tc>
          <w:tcPr>
            <w:tcW w:w="288" w:type="dxa"/>
            <w:vAlign w:val="bottom"/>
          </w:tcPr>
          <w:p w:rsidR="00214C67" w:rsidRPr="00091E1B" w:rsidRDefault="00214C67" w:rsidP="00CC73BE">
            <w:pPr>
              <w:spacing w:line="240" w:lineRule="atLeast"/>
              <w:jc w:val="right"/>
              <w:rPr>
                <w:rFonts w:ascii="Arial" w:hAnsi="Arial"/>
                <w:color w:val="0000FF"/>
                <w:lang w:val="nl-BE"/>
              </w:rPr>
            </w:pPr>
          </w:p>
        </w:tc>
      </w:tr>
      <w:tr w:rsidR="00AD38DD" w:rsidRPr="00091E1B" w:rsidTr="00CD5475">
        <w:trPr>
          <w:cantSplit/>
        </w:trPr>
        <w:tc>
          <w:tcPr>
            <w:tcW w:w="290" w:type="dxa"/>
          </w:tcPr>
          <w:p w:rsidR="00B25660" w:rsidRDefault="00B25660" w:rsidP="00B25660">
            <w:pPr>
              <w:spacing w:line="240" w:lineRule="atLeast"/>
              <w:rPr>
                <w:color w:val="0000FF"/>
                <w:lang w:val="nl-BE"/>
              </w:rPr>
            </w:pPr>
          </w:p>
          <w:p w:rsidR="00B25660" w:rsidRDefault="00B25660" w:rsidP="00B25660">
            <w:pPr>
              <w:spacing w:line="240" w:lineRule="atLeast"/>
              <w:rPr>
                <w:color w:val="0000FF"/>
                <w:lang w:val="nl-BE"/>
              </w:rPr>
            </w:pPr>
          </w:p>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vAlign w:val="bottom"/>
          </w:tcPr>
          <w:p w:rsidR="00AD38DD" w:rsidRPr="00091E1B" w:rsidRDefault="00AD38DD" w:rsidP="009E2FF9">
            <w:pPr>
              <w:spacing w:line="240" w:lineRule="atLeast"/>
              <w:rPr>
                <w:color w:val="0000FF"/>
                <w:lang w:val="nl-BE"/>
              </w:rPr>
            </w:pPr>
          </w:p>
        </w:tc>
        <w:tc>
          <w:tcPr>
            <w:tcW w:w="864" w:type="dxa"/>
            <w:gridSpan w:val="2"/>
          </w:tcPr>
          <w:p w:rsidR="00AD38DD" w:rsidRPr="007D5C64" w:rsidRDefault="00AD38DD" w:rsidP="009E2FF9">
            <w:pPr>
              <w:spacing w:line="240" w:lineRule="atLeast"/>
              <w:rPr>
                <w:rFonts w:ascii="Arial" w:hAnsi="Arial" w:cs="Arial"/>
                <w:color w:val="0000FF"/>
                <w:lang w:val="nl-BE"/>
              </w:rPr>
            </w:pPr>
          </w:p>
        </w:tc>
        <w:tc>
          <w:tcPr>
            <w:tcW w:w="6717" w:type="dxa"/>
            <w:gridSpan w:val="6"/>
            <w:vAlign w:val="center"/>
          </w:tcPr>
          <w:p w:rsidR="00AD38DD" w:rsidRPr="00091E1B" w:rsidRDefault="00AD38DD" w:rsidP="009E4D85">
            <w:pPr>
              <w:rPr>
                <w:rFonts w:ascii="Arial" w:hAnsi="Arial" w:cs="Arial"/>
                <w:color w:val="0000FF"/>
                <w:lang w:val="nl-BE" w:eastAsia="nl-BE"/>
              </w:rPr>
            </w:pPr>
          </w:p>
        </w:tc>
        <w:tc>
          <w:tcPr>
            <w:tcW w:w="288" w:type="dxa"/>
            <w:vAlign w:val="bottom"/>
          </w:tcPr>
          <w:p w:rsidR="00AD38DD" w:rsidRPr="00091E1B" w:rsidRDefault="00AD38DD">
            <w:pPr>
              <w:spacing w:line="240" w:lineRule="atLeast"/>
              <w:jc w:val="right"/>
              <w:rPr>
                <w:color w:val="0000FF"/>
                <w:lang w:val="nl-BE"/>
              </w:rPr>
            </w:pPr>
          </w:p>
        </w:tc>
      </w:tr>
      <w:tr w:rsidR="0079682B" w:rsidRPr="00091E1B" w:rsidTr="00CD5475">
        <w:trPr>
          <w:cantSplit/>
        </w:trPr>
        <w:tc>
          <w:tcPr>
            <w:tcW w:w="290" w:type="dxa"/>
          </w:tcPr>
          <w:p w:rsidR="0079682B" w:rsidRPr="00091E1B" w:rsidRDefault="0079682B" w:rsidP="0079682B">
            <w:pPr>
              <w:spacing w:line="240" w:lineRule="atLeast"/>
              <w:rPr>
                <w:color w:val="0000FF"/>
              </w:rPr>
            </w:pPr>
          </w:p>
        </w:tc>
        <w:tc>
          <w:tcPr>
            <w:tcW w:w="576" w:type="dxa"/>
            <w:gridSpan w:val="2"/>
          </w:tcPr>
          <w:p w:rsidR="0079682B" w:rsidRPr="00091E1B" w:rsidRDefault="0079682B" w:rsidP="0079682B">
            <w:pPr>
              <w:spacing w:line="240" w:lineRule="atLeast"/>
              <w:jc w:val="right"/>
              <w:rPr>
                <w:color w:val="0000FF"/>
              </w:rPr>
            </w:pPr>
          </w:p>
        </w:tc>
        <w:tc>
          <w:tcPr>
            <w:tcW w:w="864" w:type="dxa"/>
          </w:tcPr>
          <w:p w:rsidR="0079682B" w:rsidRPr="00091E1B" w:rsidRDefault="0079682B" w:rsidP="009E2FF9">
            <w:pPr>
              <w:spacing w:line="240" w:lineRule="atLeast"/>
              <w:rPr>
                <w:color w:val="0000FF"/>
              </w:rPr>
            </w:pPr>
          </w:p>
        </w:tc>
        <w:tc>
          <w:tcPr>
            <w:tcW w:w="864" w:type="dxa"/>
            <w:gridSpan w:val="2"/>
          </w:tcPr>
          <w:p w:rsidR="0079682B" w:rsidRPr="00091E1B" w:rsidRDefault="0079682B" w:rsidP="009E2FF9">
            <w:pPr>
              <w:spacing w:line="240" w:lineRule="atLeast"/>
              <w:rPr>
                <w:rFonts w:ascii="Arial" w:hAnsi="Arial" w:cs="Arial"/>
                <w:color w:val="0000FF"/>
              </w:rPr>
            </w:pPr>
          </w:p>
        </w:tc>
        <w:tc>
          <w:tcPr>
            <w:tcW w:w="5373" w:type="dxa"/>
            <w:gridSpan w:val="2"/>
          </w:tcPr>
          <w:p w:rsidR="0079682B" w:rsidRPr="00091E1B" w:rsidRDefault="0079682B" w:rsidP="0079682B">
            <w:pPr>
              <w:spacing w:line="240" w:lineRule="atLeast"/>
              <w:jc w:val="both"/>
              <w:rPr>
                <w:color w:val="0000FF"/>
              </w:rPr>
            </w:pPr>
            <w:r w:rsidRPr="00091E1B">
              <w:rPr>
                <w:rFonts w:ascii="Arial" w:hAnsi="Arial"/>
                <w:i/>
                <w:color w:val="0000FF"/>
                <w:sz w:val="18"/>
              </w:rPr>
              <w:t>"K.B. 29.1.1993" (in werking 1.2.1993)</w:t>
            </w:r>
          </w:p>
        </w:tc>
        <w:tc>
          <w:tcPr>
            <w:tcW w:w="288" w:type="dxa"/>
            <w:vAlign w:val="bottom"/>
          </w:tcPr>
          <w:p w:rsidR="0079682B" w:rsidRPr="00091E1B" w:rsidRDefault="0079682B" w:rsidP="0079682B">
            <w:pPr>
              <w:spacing w:line="240" w:lineRule="atLeast"/>
              <w:jc w:val="right"/>
              <w:rPr>
                <w:color w:val="0000FF"/>
              </w:rPr>
            </w:pPr>
          </w:p>
        </w:tc>
        <w:tc>
          <w:tcPr>
            <w:tcW w:w="881" w:type="dxa"/>
            <w:gridSpan w:val="2"/>
            <w:vAlign w:val="bottom"/>
          </w:tcPr>
          <w:p w:rsidR="0079682B" w:rsidRPr="00091E1B" w:rsidRDefault="0079682B" w:rsidP="0079682B">
            <w:pPr>
              <w:spacing w:line="240" w:lineRule="atLeast"/>
              <w:jc w:val="right"/>
              <w:rPr>
                <w:color w:val="0000FF"/>
              </w:rPr>
            </w:pPr>
          </w:p>
        </w:tc>
        <w:tc>
          <w:tcPr>
            <w:tcW w:w="175" w:type="dxa"/>
            <w:vAlign w:val="bottom"/>
          </w:tcPr>
          <w:p w:rsidR="0079682B" w:rsidRPr="00091E1B" w:rsidRDefault="0079682B" w:rsidP="0079682B">
            <w:pPr>
              <w:spacing w:line="240" w:lineRule="atLeast"/>
              <w:jc w:val="right"/>
              <w:rPr>
                <w:color w:val="0000FF"/>
              </w:rPr>
            </w:pPr>
          </w:p>
        </w:tc>
        <w:tc>
          <w:tcPr>
            <w:tcW w:w="288" w:type="dxa"/>
            <w:vAlign w:val="bottom"/>
          </w:tcPr>
          <w:p w:rsidR="0079682B" w:rsidRPr="00091E1B" w:rsidRDefault="0079682B" w:rsidP="0079682B">
            <w:pPr>
              <w:spacing w:line="240" w:lineRule="atLeast"/>
              <w:jc w:val="right"/>
              <w:rPr>
                <w:color w:val="0000FF"/>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79682B">
            <w:pPr>
              <w:spacing w:line="240" w:lineRule="atLeast"/>
              <w:jc w:val="both"/>
              <w:rPr>
                <w:color w:val="0000FF"/>
                <w:lang w:val="nl-BE"/>
              </w:rPr>
            </w:pPr>
            <w:r w:rsidRPr="00091E1B">
              <w:rPr>
                <w:rFonts w:ascii="Arial" w:hAnsi="Arial"/>
                <w:color w:val="0000FF"/>
                <w:lang w:val="nl-BE"/>
              </w:rPr>
              <w:t>"</w:t>
            </w:r>
            <w:r w:rsidR="00AD38DD" w:rsidRPr="00091E1B">
              <w:rPr>
                <w:rFonts w:ascii="Arial" w:hAnsi="Arial"/>
                <w:b/>
                <w:color w:val="0000FF"/>
                <w:lang w:val="nl-BE"/>
              </w:rPr>
              <w:t>H. ORTHOPEDISCHE SCHOEN NAAR MAAT, INCLUSIEF DE ORTHOPEDISCHE VOORZIENINGEN ZELFS INDIEN DEZE IN DE SCHOEN MOETEN WORDEN VASTGEMAAKT, PER STUK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b/>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(Voor elke verstrekking is in § 7 bis vermeld in welke gevallen hij mag worden geleverd en wordt in § 7 ter een beschrijving gegeven van de maatstaven en van de bijzondere bepalingen voor de vervaardiging die moeten worden nageleefd).</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u w:val="single"/>
              </w:rPr>
              <w:t>Hoofdgroep I. : Orthopedische schoenen</w:t>
            </w:r>
            <w:r w:rsidRPr="00091E1B">
              <w:rPr>
                <w:rFonts w:ascii="Arial" w:hAnsi="Arial"/>
                <w:color w:val="0000FF"/>
              </w:rPr>
              <w:t xml:space="preserve"> :</w:t>
            </w: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 xml:space="preserve">- </w:t>
            </w:r>
            <w:r w:rsidRPr="00091E1B">
              <w:rPr>
                <w:rFonts w:ascii="Arial" w:hAnsi="Arial"/>
                <w:i/>
                <w:color w:val="0000FF"/>
              </w:rPr>
              <w:t>ZWARE AANDOENINGEN (A) :</w:t>
            </w:r>
            <w:r w:rsidRPr="00091E1B">
              <w:rPr>
                <w:rFonts w:ascii="Arial" w:hAnsi="Arial"/>
                <w:color w:val="0000FF"/>
              </w:rPr>
              <w:t>"</w:t>
            </w: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29.11.1996" (in werking 1.2.1997)</w:t>
            </w:r>
            <w:r w:rsidR="005977E4"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643016</w:t>
            </w:r>
          </w:p>
        </w:tc>
        <w:tc>
          <w:tcPr>
            <w:tcW w:w="864" w:type="dxa"/>
            <w:gridSpan w:val="2"/>
          </w:tcPr>
          <w:p w:rsidR="00AD38DD" w:rsidRPr="00091E1B" w:rsidRDefault="001F5B5B" w:rsidP="009E2FF9">
            <w:pPr>
              <w:spacing w:line="240" w:lineRule="atLeast"/>
              <w:rPr>
                <w:color w:val="0000FF"/>
              </w:rPr>
            </w:pPr>
            <w:r w:rsidRPr="00091E1B">
              <w:rPr>
                <w:rFonts w:ascii="Arial" w:hAnsi="Arial" w:cs="Arial"/>
                <w:color w:val="0000FF"/>
                <w:lang w:val="nl-BE" w:eastAsia="nl-BE"/>
              </w:rPr>
              <w:t>643020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de immobilisering van de metatarsofalangeale gewrichten en teengewrichten</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333</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color w:val="0000FF"/>
              </w:rPr>
            </w:pPr>
          </w:p>
        </w:tc>
        <w:tc>
          <w:tcPr>
            <w:tcW w:w="6717" w:type="dxa"/>
            <w:gridSpan w:val="6"/>
          </w:tcPr>
          <w:p w:rsidR="001F5B5B" w:rsidRPr="00091E1B" w:rsidRDefault="001F5B5B" w:rsidP="001F5B5B">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643031</w:t>
            </w:r>
          </w:p>
        </w:tc>
        <w:tc>
          <w:tcPr>
            <w:tcW w:w="864" w:type="dxa"/>
            <w:gridSpan w:val="2"/>
          </w:tcPr>
          <w:p w:rsidR="00AD38DD" w:rsidRPr="00091E1B" w:rsidRDefault="001F5B5B" w:rsidP="009E2FF9">
            <w:pPr>
              <w:spacing w:line="240" w:lineRule="atLeast"/>
              <w:rPr>
                <w:color w:val="0000FF"/>
              </w:rPr>
            </w:pPr>
            <w:r w:rsidRPr="00091E1B">
              <w:rPr>
                <w:rFonts w:ascii="Arial" w:hAnsi="Arial" w:cs="Arial"/>
                <w:color w:val="0000FF"/>
                <w:lang w:val="nl-BE" w:eastAsia="nl-BE"/>
              </w:rPr>
              <w:t>643042</w:t>
            </w:r>
          </w:p>
        </w:tc>
        <w:tc>
          <w:tcPr>
            <w:tcW w:w="5373" w:type="dxa"/>
            <w:gridSpan w:val="2"/>
          </w:tcPr>
          <w:p w:rsidR="00AD38DD" w:rsidRPr="00091E1B" w:rsidRDefault="00AD38DD" w:rsidP="00A50DC8">
            <w:pPr>
              <w:spacing w:line="240" w:lineRule="atLeast"/>
              <w:jc w:val="both"/>
              <w:rPr>
                <w:color w:val="0000FF"/>
                <w:lang w:val="nl-BE"/>
              </w:rPr>
            </w:pPr>
            <w:r w:rsidRPr="00091E1B">
              <w:rPr>
                <w:rFonts w:ascii="Arial" w:hAnsi="Arial"/>
                <w:color w:val="0000FF"/>
                <w:lang w:val="nl-BE"/>
              </w:rPr>
              <w:t>Schoen voor pes equinovalgus met gefixeerde equinus + 5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510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643053</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643064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pes equinus met gefixeerde equinus + 5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510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643075</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643086</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extreme equinusstand</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660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643090</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643101</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extreme talusvoet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537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643112</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643123</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extreme pes 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512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643134</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643145</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equinovarus + 5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590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643156</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643160</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calcaneovarus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391</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643171</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643182</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extreme calcaneovarus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537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643193</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643204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beenlengteverschil van 9 cm. tot 12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381</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643215</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643226</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met kunstvoet voor beenlengteverschil van 13 cm. tot 15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650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643230</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643241</w:t>
            </w:r>
          </w:p>
        </w:tc>
        <w:tc>
          <w:tcPr>
            <w:tcW w:w="5373" w:type="dxa"/>
            <w:gridSpan w:val="2"/>
          </w:tcPr>
          <w:p w:rsidR="00AD38DD" w:rsidRPr="00091E1B" w:rsidRDefault="00AD38DD" w:rsidP="00A50DC8">
            <w:pPr>
              <w:spacing w:line="240" w:lineRule="atLeast"/>
              <w:jc w:val="both"/>
              <w:rPr>
                <w:color w:val="0000FF"/>
                <w:lang w:val="nl-BE"/>
              </w:rPr>
            </w:pPr>
            <w:r w:rsidRPr="00091E1B">
              <w:rPr>
                <w:rFonts w:ascii="Arial" w:hAnsi="Arial"/>
                <w:color w:val="0000FF"/>
                <w:lang w:val="nl-BE"/>
              </w:rPr>
              <w:t>Schoen met kunstvoet voor beenlengteverschil van 16 cm. en meer</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750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643252</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643263</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een amputatie van Lisfranc</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471</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643274</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643285</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een amputatie van Chopart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506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643296</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643300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een amputatie van Pyrogoff of Syme</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567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643311</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643322</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Revalidatieschoen na amputatie</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175</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643333</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643344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resectie van metatarsus I</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471</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214C67" w:rsidRPr="00091E1B" w:rsidTr="00CD5475">
        <w:trPr>
          <w:cantSplit/>
        </w:trPr>
        <w:tc>
          <w:tcPr>
            <w:tcW w:w="290" w:type="dxa"/>
          </w:tcPr>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jc w:val="both"/>
              <w:rPr>
                <w:rFonts w:ascii="Arial" w:hAnsi="Arial"/>
                <w:color w:val="0000FF"/>
                <w:lang w:val="nl-BE"/>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rFonts w:ascii="Arial" w:hAnsi="Arial"/>
                <w:color w:val="0000FF"/>
              </w:rPr>
            </w:pPr>
          </w:p>
        </w:tc>
      </w:tr>
      <w:tr w:rsidR="00AD38DD" w:rsidRPr="00091E1B" w:rsidTr="00CD5475">
        <w:trPr>
          <w:cantSplit/>
        </w:trPr>
        <w:tc>
          <w:tcPr>
            <w:tcW w:w="290" w:type="dxa"/>
          </w:tcPr>
          <w:p w:rsidR="00A50DC8" w:rsidRDefault="00A50DC8" w:rsidP="00A50DC8">
            <w:pPr>
              <w:spacing w:line="240" w:lineRule="atLeast"/>
              <w:rPr>
                <w:color w:val="0000FF"/>
              </w:rPr>
            </w:pPr>
          </w:p>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rFonts w:ascii="Arial" w:hAnsi="Arial" w:cs="Arial"/>
                <w:color w:val="0000FF"/>
              </w:rPr>
            </w:pPr>
          </w:p>
        </w:tc>
        <w:tc>
          <w:tcPr>
            <w:tcW w:w="6717" w:type="dxa"/>
            <w:gridSpan w:val="6"/>
          </w:tcPr>
          <w:p w:rsidR="001F5B5B" w:rsidRPr="00091E1B" w:rsidRDefault="001F5B5B" w:rsidP="001F5B5B">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653870</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653881</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niet-gefixeerde pes equinovarus of planovalgus ingevolge motorische hersenstoornis - Type I</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192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653892</w:t>
            </w:r>
          </w:p>
        </w:tc>
        <w:tc>
          <w:tcPr>
            <w:tcW w:w="864" w:type="dxa"/>
            <w:gridSpan w:val="2"/>
          </w:tcPr>
          <w:p w:rsidR="00AD38DD" w:rsidRPr="00091E1B" w:rsidRDefault="001F5B5B" w:rsidP="009E2FF9">
            <w:pPr>
              <w:spacing w:line="240" w:lineRule="atLeast"/>
              <w:rPr>
                <w:rFonts w:ascii="Arial" w:hAnsi="Arial" w:cs="Arial"/>
                <w:color w:val="0000FF"/>
              </w:rPr>
            </w:pPr>
            <w:r w:rsidRPr="00091E1B">
              <w:rPr>
                <w:rFonts w:ascii="Arial" w:hAnsi="Arial" w:cs="Arial"/>
                <w:color w:val="0000FF"/>
              </w:rPr>
              <w:t>653903</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niet-gefixeerde pes equinovarus of planovalgus ingevolge motorische hersenstoornis - Type II</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286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653914</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653925</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niet-gefixeerde pes equinovarus of planovalgus ingevolge motorische hersenstoornis - Type III</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388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653936</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653940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niet-gefixeerde pes equinovarus of planovalgus ingevolge motorische hersenstoornis - Type IV</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286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10.11.2001" (in werking 1.1.2002)</w:t>
            </w:r>
            <w:r w:rsidR="001F5B5B"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653951</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653962</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niet-gefixeerde pes equinovarus of planovalgus ingevolge motorische hersenstoornis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rFonts w:ascii="Arial" w:hAnsi="Arial" w:cs="Arial"/>
                <w:color w:val="0000FF"/>
              </w:rPr>
            </w:pPr>
          </w:p>
        </w:tc>
        <w:tc>
          <w:tcPr>
            <w:tcW w:w="6717" w:type="dxa"/>
            <w:gridSpan w:val="6"/>
          </w:tcPr>
          <w:p w:rsidR="001F5B5B" w:rsidRPr="00091E1B" w:rsidRDefault="001F5B5B" w:rsidP="001F5B5B">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643392</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643403</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niet gefixeerde pes equinovarus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392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643414</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643425</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pes equinovarus als sekwel van hemiplegie</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462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643436</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643440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pes planus ingevolge motorische hersenstoornis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416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r w:rsidR="001F5B5B"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643451</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643462</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inverterende voet bij rolstoelpatiënt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286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rFonts w:ascii="Arial" w:hAnsi="Arial" w:cs="Arial"/>
                <w:color w:val="0000FF"/>
              </w:rPr>
            </w:pPr>
          </w:p>
        </w:tc>
        <w:tc>
          <w:tcPr>
            <w:tcW w:w="6717" w:type="dxa"/>
            <w:gridSpan w:val="6"/>
          </w:tcPr>
          <w:p w:rsidR="001F5B5B" w:rsidRPr="00091E1B" w:rsidRDefault="001F5B5B" w:rsidP="001F5B5B">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643473</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643484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blokkering van het tibiotarsaal gewricht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430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643495</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643506</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congenitaal ontbreken van de tibia of de fibularis of voor pseudarthrose van de tibia of voor osteogenesis imperfecta van de tibia en/of fibularis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512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643510</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643521</w:t>
            </w:r>
          </w:p>
        </w:tc>
        <w:tc>
          <w:tcPr>
            <w:tcW w:w="5373" w:type="dxa"/>
            <w:gridSpan w:val="2"/>
          </w:tcPr>
          <w:p w:rsidR="00AD38DD" w:rsidRPr="00091E1B" w:rsidRDefault="00AD38DD">
            <w:pPr>
              <w:spacing w:line="240" w:lineRule="atLeast"/>
              <w:rPr>
                <w:color w:val="0000FF"/>
                <w:lang w:val="nl-BE"/>
              </w:rPr>
            </w:pPr>
            <w:r w:rsidRPr="00091E1B">
              <w:rPr>
                <w:rFonts w:ascii="Arial" w:hAnsi="Arial"/>
                <w:color w:val="0000FF"/>
                <w:lang w:val="nl-BE"/>
              </w:rPr>
              <w:t>Schoen voor de tweede voet, op individuele leest, zonder letsel opgenomen in § 7 bis</w:t>
            </w:r>
            <w:r w:rsidRPr="00091E1B">
              <w:rPr>
                <w:rFonts w:ascii="Arial" w:hAnsi="Arial"/>
                <w:color w:val="0000FF"/>
                <w:lang w:val="nl-BE"/>
              </w:rPr>
              <w:br/>
              <w:t>(categorieën A - X)</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198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color w:val="0000FF"/>
                <w:lang w:val="nl-BE"/>
              </w:rPr>
            </w:pPr>
            <w:r w:rsidRPr="00091E1B">
              <w:rPr>
                <w:rFonts w:ascii="Arial" w:hAnsi="Arial"/>
                <w:i/>
                <w:color w:val="0000FF"/>
                <w:lang w:val="nl-BE"/>
              </w:rPr>
              <w:t>- AANDOENINGEN MET ABSOLUTE INDICATIE (B) :</w:t>
            </w: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tcPr>
          <w:p w:rsidR="00AD38DD" w:rsidRPr="00091E1B" w:rsidRDefault="00AD38DD">
            <w:pPr>
              <w:spacing w:line="240" w:lineRule="atLeast"/>
              <w:jc w:val="both"/>
              <w:rPr>
                <w:rFonts w:ascii="Arial" w:hAnsi="Arial"/>
                <w:i/>
                <w:color w:val="0000FF"/>
                <w:lang w:val="nl-BE"/>
              </w:rPr>
            </w:pP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643716</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643720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de posten 10, 12,16 en 19</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217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643731</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643742</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met een bilateraal letsel dat overeenstemt met de verstrekking 643716-643720</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177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643753</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643764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de posten 11, 13, 14, 15, 17, 18, 20, 24, 26, 46, 69, 70, 72, 73, 74 en 75</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272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643775</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643786</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met een bilateraal letsel dat overeenstemt met de verstrekking 643753-643764</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227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643790</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643801</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equinus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304</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643812</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643823</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met een bilateraal letsel dat overeenstemt met de verstrekking 643790-643801</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227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643834</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643845</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calcaneovalgus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367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643856</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643860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pes varus of genu varum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643871</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643882</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equinovarus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288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643893</w:t>
            </w:r>
          </w:p>
        </w:tc>
        <w:tc>
          <w:tcPr>
            <w:tcW w:w="864" w:type="dxa"/>
            <w:gridSpan w:val="2"/>
          </w:tcPr>
          <w:p w:rsidR="00AD38DD" w:rsidRPr="00091E1B" w:rsidRDefault="000B6AB7" w:rsidP="009E2FF9">
            <w:pPr>
              <w:spacing w:line="240" w:lineRule="atLeast"/>
              <w:rPr>
                <w:rFonts w:ascii="Arial" w:hAnsi="Arial" w:cs="Arial"/>
                <w:color w:val="0000FF"/>
              </w:rPr>
            </w:pPr>
            <w:r w:rsidRPr="00091E1B">
              <w:rPr>
                <w:rFonts w:ascii="Arial" w:hAnsi="Arial" w:cs="Arial"/>
                <w:color w:val="0000FF"/>
              </w:rPr>
              <w:t>643904</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met een bilateraal letsel dat overeenstemt met de verstrekking 643871-643882</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227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643915</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643926</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equinovarus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394</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643930</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643941</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pes calcaneovarus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310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643952</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643963</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die overeenstemt met de verstrekking 643930-643941</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227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643974</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643985</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beenlengteverschil van 3 cm. tot 5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288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643996</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644000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beenlengteverschil van 6 cm. tot 8 cm.</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339</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644011</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644022</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resectie van middelvoetskoppen</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644033</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644044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amputatie van de grote teen</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430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644055</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644066</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ectrodactylie of voor lengteverschil, wegens groeistoornis, tussen beide voeten van ten minste 1/7de van de langste voet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644070</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644081</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resectie of verbrijzeling van de calcaneus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644092</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644103</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ontbrekende metatarsi</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644114</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644125</w:t>
            </w:r>
          </w:p>
        </w:tc>
        <w:tc>
          <w:tcPr>
            <w:tcW w:w="5373" w:type="dxa"/>
            <w:gridSpan w:val="2"/>
          </w:tcPr>
          <w:p w:rsidR="00AD38DD" w:rsidRPr="00091E1B" w:rsidRDefault="00AD38DD" w:rsidP="00F633DF">
            <w:pPr>
              <w:spacing w:line="240" w:lineRule="atLeast"/>
              <w:jc w:val="both"/>
              <w:rPr>
                <w:color w:val="0000FF"/>
                <w:lang w:val="nl-BE"/>
              </w:rPr>
            </w:pPr>
            <w:r w:rsidRPr="00091E1B">
              <w:rPr>
                <w:rFonts w:ascii="Arial" w:hAnsi="Arial"/>
                <w:color w:val="0000FF"/>
                <w:lang w:val="nl-BE"/>
              </w:rPr>
              <w:t>Schoen voor variserende en inverterende hangvoet (dropfoot)</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362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644136</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644140</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slappe varusvoet of knikplatvoet of niet gefixeerde pes equinovarus</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376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644151</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644162</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volledige blokkering</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430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644173</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644184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recurvatum van de knie</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430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644195</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644206</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voet met atone wonden</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348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644210</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644221</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de tweede voet, op individuele leest, zonder letsel opgenomen in § 7 bis (categorieën B-Y)</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170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B64711">
            <w:pPr>
              <w:spacing w:line="240" w:lineRule="atLeast"/>
              <w:jc w:val="right"/>
              <w:rPr>
                <w:color w:val="0000FF"/>
              </w:rPr>
            </w:pPr>
            <w:r w:rsidRPr="00091E1B">
              <w:rPr>
                <w:rFonts w:ascii="Arial" w:hAnsi="Arial"/>
                <w:color w:val="0000FF"/>
                <w:lang w:val="nl-BE"/>
              </w:rPr>
              <w:t>"</w:t>
            </w:r>
          </w:p>
        </w:tc>
      </w:tr>
      <w:tr w:rsidR="00B64711" w:rsidRPr="00091E1B" w:rsidTr="00CD5475">
        <w:trPr>
          <w:cantSplit/>
        </w:trPr>
        <w:tc>
          <w:tcPr>
            <w:tcW w:w="290" w:type="dxa"/>
          </w:tcPr>
          <w:p w:rsidR="00B64711" w:rsidRPr="00091E1B" w:rsidRDefault="00B64711">
            <w:pPr>
              <w:spacing w:line="240" w:lineRule="atLeast"/>
              <w:rPr>
                <w:color w:val="0000FF"/>
              </w:rPr>
            </w:pPr>
          </w:p>
        </w:tc>
        <w:tc>
          <w:tcPr>
            <w:tcW w:w="576" w:type="dxa"/>
            <w:gridSpan w:val="2"/>
          </w:tcPr>
          <w:p w:rsidR="00B64711" w:rsidRPr="00091E1B" w:rsidRDefault="00B64711">
            <w:pPr>
              <w:spacing w:line="240" w:lineRule="atLeast"/>
              <w:jc w:val="right"/>
              <w:rPr>
                <w:color w:val="0000FF"/>
              </w:rPr>
            </w:pPr>
          </w:p>
        </w:tc>
        <w:tc>
          <w:tcPr>
            <w:tcW w:w="864" w:type="dxa"/>
          </w:tcPr>
          <w:p w:rsidR="00B64711" w:rsidRPr="00091E1B" w:rsidRDefault="00B64711" w:rsidP="009E2FF9">
            <w:pPr>
              <w:spacing w:line="240" w:lineRule="atLeast"/>
              <w:rPr>
                <w:rFonts w:ascii="Arial" w:hAnsi="Arial"/>
                <w:color w:val="0000FF"/>
              </w:rPr>
            </w:pPr>
          </w:p>
        </w:tc>
        <w:tc>
          <w:tcPr>
            <w:tcW w:w="864" w:type="dxa"/>
            <w:gridSpan w:val="2"/>
          </w:tcPr>
          <w:p w:rsidR="00B64711" w:rsidRPr="00091E1B" w:rsidRDefault="00B64711" w:rsidP="009E2FF9">
            <w:pPr>
              <w:spacing w:line="240" w:lineRule="atLeast"/>
              <w:rPr>
                <w:rFonts w:ascii="Arial" w:hAnsi="Arial" w:cs="Arial"/>
                <w:color w:val="0000FF"/>
              </w:rPr>
            </w:pPr>
          </w:p>
        </w:tc>
        <w:tc>
          <w:tcPr>
            <w:tcW w:w="5373" w:type="dxa"/>
            <w:gridSpan w:val="2"/>
          </w:tcPr>
          <w:p w:rsidR="00B64711" w:rsidRPr="00091E1B" w:rsidRDefault="00B64711">
            <w:pPr>
              <w:spacing w:line="240" w:lineRule="atLeast"/>
              <w:jc w:val="both"/>
              <w:rPr>
                <w:rFonts w:ascii="Arial" w:hAnsi="Arial"/>
                <w:color w:val="0000FF"/>
                <w:lang w:val="nl-BE"/>
              </w:rPr>
            </w:pPr>
          </w:p>
        </w:tc>
        <w:tc>
          <w:tcPr>
            <w:tcW w:w="288" w:type="dxa"/>
            <w:vAlign w:val="bottom"/>
          </w:tcPr>
          <w:p w:rsidR="00B64711" w:rsidRPr="00091E1B" w:rsidRDefault="00B64711">
            <w:pPr>
              <w:spacing w:line="240" w:lineRule="atLeast"/>
              <w:jc w:val="right"/>
              <w:rPr>
                <w:rFonts w:ascii="Arial" w:hAnsi="Arial"/>
                <w:color w:val="0000FF"/>
              </w:rPr>
            </w:pPr>
          </w:p>
        </w:tc>
        <w:tc>
          <w:tcPr>
            <w:tcW w:w="881" w:type="dxa"/>
            <w:gridSpan w:val="2"/>
            <w:vAlign w:val="bottom"/>
          </w:tcPr>
          <w:p w:rsidR="00B64711" w:rsidRPr="00091E1B" w:rsidRDefault="00B64711">
            <w:pPr>
              <w:spacing w:line="240" w:lineRule="atLeast"/>
              <w:jc w:val="right"/>
              <w:rPr>
                <w:rFonts w:ascii="Arial" w:hAnsi="Arial"/>
                <w:color w:val="0000FF"/>
              </w:rPr>
            </w:pPr>
          </w:p>
        </w:tc>
        <w:tc>
          <w:tcPr>
            <w:tcW w:w="175" w:type="dxa"/>
            <w:vAlign w:val="bottom"/>
          </w:tcPr>
          <w:p w:rsidR="00B64711" w:rsidRPr="00091E1B" w:rsidRDefault="00B64711">
            <w:pPr>
              <w:spacing w:line="240" w:lineRule="atLeast"/>
              <w:jc w:val="right"/>
              <w:rPr>
                <w:color w:val="0000FF"/>
              </w:rPr>
            </w:pPr>
          </w:p>
        </w:tc>
        <w:tc>
          <w:tcPr>
            <w:tcW w:w="288" w:type="dxa"/>
            <w:vAlign w:val="bottom"/>
          </w:tcPr>
          <w:p w:rsidR="00B64711" w:rsidRPr="00091E1B" w:rsidRDefault="00B64711">
            <w:pPr>
              <w:spacing w:line="240" w:lineRule="atLeast"/>
              <w:jc w:val="right"/>
              <w:rPr>
                <w:color w:val="0000FF"/>
              </w:rPr>
            </w:pPr>
          </w:p>
        </w:tc>
      </w:tr>
      <w:tr w:rsidR="00214C67" w:rsidRPr="00091E1B" w:rsidTr="00CD5475">
        <w:trPr>
          <w:cantSplit/>
        </w:trPr>
        <w:tc>
          <w:tcPr>
            <w:tcW w:w="290" w:type="dxa"/>
          </w:tcPr>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Default="00214C67">
            <w:pPr>
              <w:spacing w:line="240" w:lineRule="atLeast"/>
              <w:rPr>
                <w:color w:val="0000FF"/>
              </w:rPr>
            </w:pPr>
          </w:p>
          <w:p w:rsidR="00214C67" w:rsidRPr="00091E1B" w:rsidRDefault="00214C67">
            <w:pPr>
              <w:spacing w:line="240" w:lineRule="atLeast"/>
              <w:rPr>
                <w:color w:val="0000FF"/>
              </w:rPr>
            </w:pPr>
          </w:p>
        </w:tc>
        <w:tc>
          <w:tcPr>
            <w:tcW w:w="576" w:type="dxa"/>
            <w:gridSpan w:val="2"/>
          </w:tcPr>
          <w:p w:rsidR="00214C67" w:rsidRPr="00091E1B" w:rsidRDefault="00214C67">
            <w:pPr>
              <w:spacing w:line="240" w:lineRule="atLeast"/>
              <w:jc w:val="right"/>
              <w:rPr>
                <w:color w:val="0000FF"/>
              </w:rPr>
            </w:pPr>
          </w:p>
        </w:tc>
        <w:tc>
          <w:tcPr>
            <w:tcW w:w="864" w:type="dxa"/>
          </w:tcPr>
          <w:p w:rsidR="00214C67" w:rsidRPr="00091E1B" w:rsidRDefault="00214C67" w:rsidP="009E2FF9">
            <w:pPr>
              <w:spacing w:line="240" w:lineRule="atLeast"/>
              <w:rPr>
                <w:rFonts w:ascii="Arial" w:hAnsi="Arial"/>
                <w:color w:val="0000FF"/>
              </w:rPr>
            </w:pPr>
          </w:p>
        </w:tc>
        <w:tc>
          <w:tcPr>
            <w:tcW w:w="864" w:type="dxa"/>
            <w:gridSpan w:val="2"/>
          </w:tcPr>
          <w:p w:rsidR="00214C67" w:rsidRPr="00091E1B" w:rsidRDefault="00214C67" w:rsidP="009E2FF9">
            <w:pPr>
              <w:spacing w:line="240" w:lineRule="atLeast"/>
              <w:rPr>
                <w:rFonts w:ascii="Arial" w:hAnsi="Arial" w:cs="Arial"/>
                <w:color w:val="0000FF"/>
              </w:rPr>
            </w:pPr>
          </w:p>
        </w:tc>
        <w:tc>
          <w:tcPr>
            <w:tcW w:w="5373" w:type="dxa"/>
            <w:gridSpan w:val="2"/>
          </w:tcPr>
          <w:p w:rsidR="00214C67" w:rsidRPr="00091E1B" w:rsidRDefault="00214C67">
            <w:pPr>
              <w:spacing w:line="240" w:lineRule="atLeast"/>
              <w:jc w:val="both"/>
              <w:rPr>
                <w:rFonts w:ascii="Arial" w:hAnsi="Arial"/>
                <w:color w:val="0000FF"/>
                <w:lang w:val="nl-BE"/>
              </w:rPr>
            </w:pPr>
          </w:p>
        </w:tc>
        <w:tc>
          <w:tcPr>
            <w:tcW w:w="288" w:type="dxa"/>
            <w:vAlign w:val="bottom"/>
          </w:tcPr>
          <w:p w:rsidR="00214C67" w:rsidRPr="00091E1B" w:rsidRDefault="00214C67">
            <w:pPr>
              <w:spacing w:line="240" w:lineRule="atLeast"/>
              <w:jc w:val="right"/>
              <w:rPr>
                <w:rFonts w:ascii="Arial" w:hAnsi="Arial"/>
                <w:color w:val="0000FF"/>
              </w:rPr>
            </w:pPr>
          </w:p>
        </w:tc>
        <w:tc>
          <w:tcPr>
            <w:tcW w:w="881" w:type="dxa"/>
            <w:gridSpan w:val="2"/>
            <w:vAlign w:val="bottom"/>
          </w:tcPr>
          <w:p w:rsidR="00214C67" w:rsidRPr="00091E1B" w:rsidRDefault="00214C67">
            <w:pPr>
              <w:spacing w:line="240" w:lineRule="atLeast"/>
              <w:jc w:val="right"/>
              <w:rPr>
                <w:rFonts w:ascii="Arial" w:hAnsi="Arial"/>
                <w:color w:val="0000FF"/>
              </w:rPr>
            </w:pPr>
          </w:p>
        </w:tc>
        <w:tc>
          <w:tcPr>
            <w:tcW w:w="175" w:type="dxa"/>
            <w:vAlign w:val="bottom"/>
          </w:tcPr>
          <w:p w:rsidR="00214C67" w:rsidRPr="00091E1B" w:rsidRDefault="00214C67">
            <w:pPr>
              <w:spacing w:line="240" w:lineRule="atLeast"/>
              <w:jc w:val="right"/>
              <w:rPr>
                <w:color w:val="0000FF"/>
              </w:rPr>
            </w:pPr>
          </w:p>
        </w:tc>
        <w:tc>
          <w:tcPr>
            <w:tcW w:w="288" w:type="dxa"/>
            <w:vAlign w:val="bottom"/>
          </w:tcPr>
          <w:p w:rsidR="00214C67" w:rsidRPr="00091E1B" w:rsidRDefault="00214C67">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B64711">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tcPr>
          <w:p w:rsidR="00AD38DD" w:rsidRPr="00091E1B" w:rsidRDefault="00B64711">
            <w:pPr>
              <w:spacing w:line="240" w:lineRule="atLeast"/>
              <w:jc w:val="both"/>
              <w:rPr>
                <w:color w:val="0000FF"/>
                <w:lang w:val="nl-BE"/>
              </w:rPr>
            </w:pPr>
            <w:r w:rsidRPr="00091E1B">
              <w:rPr>
                <w:rFonts w:ascii="Arial" w:hAnsi="Arial"/>
                <w:color w:val="0000FF"/>
                <w:lang w:val="nl-BE"/>
              </w:rPr>
              <w:t>"</w:t>
            </w:r>
            <w:r w:rsidR="00AD38DD" w:rsidRPr="00091E1B">
              <w:rPr>
                <w:rFonts w:ascii="Arial" w:hAnsi="Arial"/>
                <w:i/>
                <w:color w:val="0000FF"/>
                <w:lang w:val="nl-BE"/>
              </w:rPr>
              <w:t>- AANDOENINGEN MET RELATIEVE INDICATIE (C) :</w:t>
            </w:r>
            <w:r w:rsidR="00AD38DD"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29.11.1996" (in werking 1.2.1997)</w:t>
            </w:r>
            <w:r w:rsidR="001F5B5B"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644512</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644523</w:t>
            </w: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Schoen voor polydactylie</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217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rFonts w:ascii="Arial" w:hAnsi="Arial" w:cs="Arial"/>
                <w:color w:val="0000FF"/>
              </w:rPr>
            </w:pPr>
          </w:p>
        </w:tc>
        <w:tc>
          <w:tcPr>
            <w:tcW w:w="6717" w:type="dxa"/>
            <w:gridSpan w:val="6"/>
          </w:tcPr>
          <w:p w:rsidR="001F5B5B" w:rsidRPr="00091E1B" w:rsidRDefault="001F5B5B" w:rsidP="0097027B">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644534</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644545</w:t>
            </w:r>
          </w:p>
        </w:tc>
        <w:tc>
          <w:tcPr>
            <w:tcW w:w="5373" w:type="dxa"/>
            <w:gridSpan w:val="2"/>
          </w:tcPr>
          <w:p w:rsidR="00AD38DD" w:rsidRPr="00091E1B" w:rsidRDefault="00104037">
            <w:pPr>
              <w:spacing w:line="240" w:lineRule="atLeast"/>
              <w:jc w:val="both"/>
              <w:rPr>
                <w:color w:val="0000FF"/>
                <w:lang w:val="nl-BE"/>
              </w:rPr>
            </w:pPr>
            <w:r w:rsidRPr="00091E1B">
              <w:rPr>
                <w:rFonts w:ascii="Arial" w:hAnsi="Arial" w:cs="Arial"/>
                <w:color w:val="0000FF"/>
                <w:lang w:val="nl-BE" w:eastAsia="nl-BE"/>
              </w:rPr>
              <w:t>Schoen voor de tweede voet die overeenstemt met de verstrekking 644512-644523</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177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rFonts w:ascii="Arial" w:hAnsi="Arial"/>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644593</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644604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aangepast aan een orthopedisch toestel</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217</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644615</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644626</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Schoen voor de tweede voet, op individuele leest, zonder letsel opgenomen in § 7 bis (categoriëen C-Z)</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142</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w:t>
            </w: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rFonts w:ascii="Arial" w:hAnsi="Arial"/>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28.3.1995" (in werking 1.4.1995)</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w:t>
            </w:r>
            <w:r w:rsidRPr="00091E1B">
              <w:rPr>
                <w:rFonts w:ascii="Arial" w:hAnsi="Arial"/>
                <w:color w:val="0000FF"/>
                <w:u w:val="single"/>
              </w:rPr>
              <w:t>Hoofdgroep II : Orthopedische voorzieningen</w:t>
            </w:r>
            <w:r w:rsidRPr="00091E1B">
              <w:rPr>
                <w:rFonts w:ascii="Arial" w:hAnsi="Arial"/>
                <w:color w:val="0000FF"/>
              </w:rPr>
              <w:t xml:space="preserve"> :</w:t>
            </w: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color w:val="0000FF"/>
              </w:rPr>
            </w:pPr>
            <w:r w:rsidRPr="00091E1B">
              <w:rPr>
                <w:rFonts w:ascii="Arial" w:hAnsi="Arial"/>
                <w:i/>
                <w:color w:val="0000FF"/>
              </w:rPr>
              <w:t>- SECONDAIRE AANDOENINGEN (D) :</w:t>
            </w: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rFonts w:ascii="Arial" w:hAnsi="Arial"/>
                <w:i/>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rsidP="007D1A02">
            <w:pPr>
              <w:spacing w:line="240" w:lineRule="atLeast"/>
              <w:jc w:val="both"/>
              <w:rPr>
                <w:color w:val="0000FF"/>
              </w:rPr>
            </w:pPr>
            <w:r w:rsidRPr="00091E1B">
              <w:rPr>
                <w:rFonts w:ascii="Arial" w:hAnsi="Arial"/>
                <w:color w:val="0000FF"/>
              </w:rPr>
              <w:t>Voetheffers :</w:t>
            </w:r>
            <w:r w:rsidR="007D1A02" w:rsidRPr="00091E1B">
              <w:rPr>
                <w:rFonts w:ascii="Arial" w:hAnsi="Arial"/>
                <w:color w:val="0000FF"/>
              </w:rPr>
              <w:t>"</w:t>
            </w: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rsidP="00E16459">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"Voetheffers voor hangvoet (dropfoot) ingevolge paralyse van de nervus peronaeus profundus die binnen in of buiten aan moeten worden aangebracht of in een confectieschoen moeten worden ingewerkt :</w:t>
            </w:r>
            <w:r w:rsidR="00E16459"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E16459" w:rsidRPr="00F003DB" w:rsidTr="00CD5475">
        <w:trPr>
          <w:cantSplit/>
        </w:trPr>
        <w:tc>
          <w:tcPr>
            <w:tcW w:w="290" w:type="dxa"/>
          </w:tcPr>
          <w:p w:rsidR="00E16459" w:rsidRPr="00091E1B" w:rsidRDefault="00E16459" w:rsidP="00E16459">
            <w:pPr>
              <w:spacing w:line="240" w:lineRule="atLeast"/>
              <w:rPr>
                <w:color w:val="0000FF"/>
                <w:lang w:val="nl-BE"/>
              </w:rPr>
            </w:pPr>
          </w:p>
        </w:tc>
        <w:tc>
          <w:tcPr>
            <w:tcW w:w="576" w:type="dxa"/>
            <w:gridSpan w:val="2"/>
          </w:tcPr>
          <w:p w:rsidR="00E16459" w:rsidRPr="00091E1B" w:rsidRDefault="00E16459" w:rsidP="00E16459">
            <w:pPr>
              <w:spacing w:line="240" w:lineRule="atLeast"/>
              <w:jc w:val="right"/>
              <w:rPr>
                <w:color w:val="0000FF"/>
                <w:lang w:val="nl-BE"/>
              </w:rPr>
            </w:pPr>
          </w:p>
        </w:tc>
        <w:tc>
          <w:tcPr>
            <w:tcW w:w="864" w:type="dxa"/>
          </w:tcPr>
          <w:p w:rsidR="00E16459" w:rsidRPr="00091E1B" w:rsidRDefault="00E16459" w:rsidP="00E16459">
            <w:pPr>
              <w:spacing w:line="240" w:lineRule="atLeast"/>
              <w:rPr>
                <w:color w:val="0000FF"/>
                <w:lang w:val="nl-BE"/>
              </w:rPr>
            </w:pPr>
          </w:p>
        </w:tc>
        <w:tc>
          <w:tcPr>
            <w:tcW w:w="864" w:type="dxa"/>
            <w:gridSpan w:val="2"/>
          </w:tcPr>
          <w:p w:rsidR="00E16459" w:rsidRPr="00091E1B" w:rsidRDefault="00E16459" w:rsidP="00E16459">
            <w:pPr>
              <w:spacing w:line="240" w:lineRule="atLeast"/>
              <w:rPr>
                <w:rFonts w:ascii="Arial" w:hAnsi="Arial" w:cs="Arial"/>
                <w:color w:val="0000FF"/>
                <w:lang w:val="nl-BE"/>
              </w:rPr>
            </w:pPr>
          </w:p>
        </w:tc>
        <w:tc>
          <w:tcPr>
            <w:tcW w:w="6717" w:type="dxa"/>
            <w:gridSpan w:val="6"/>
          </w:tcPr>
          <w:p w:rsidR="00E16459" w:rsidRPr="00091E1B" w:rsidRDefault="00E16459" w:rsidP="00E16459">
            <w:pPr>
              <w:spacing w:line="240" w:lineRule="atLeast"/>
              <w:jc w:val="both"/>
              <w:rPr>
                <w:rFonts w:ascii="Arial" w:hAnsi="Arial"/>
                <w:i/>
                <w:color w:val="0000FF"/>
                <w:sz w:val="18"/>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E16459" w:rsidRPr="00091E1B" w:rsidRDefault="00E16459" w:rsidP="00E16459">
            <w:pPr>
              <w:spacing w:line="240" w:lineRule="atLeast"/>
              <w:jc w:val="right"/>
              <w:rPr>
                <w:color w:val="0000FF"/>
                <w:lang w:val="nl-BE"/>
              </w:rPr>
            </w:pPr>
          </w:p>
        </w:tc>
      </w:tr>
      <w:tr w:rsidR="00AD38DD" w:rsidRPr="00091E1B" w:rsidTr="00CD5475">
        <w:trPr>
          <w:cantSplit/>
        </w:trPr>
        <w:tc>
          <w:tcPr>
            <w:tcW w:w="290" w:type="dxa"/>
          </w:tcPr>
          <w:p w:rsidR="00AD38DD" w:rsidRPr="00091E1B" w:rsidRDefault="00E16459">
            <w:pPr>
              <w:spacing w:line="240" w:lineRule="atLeast"/>
              <w:rPr>
                <w:color w:val="0000FF"/>
                <w:lang w:val="nl-BE"/>
              </w:rPr>
            </w:pPr>
            <w:r w:rsidRPr="00091E1B">
              <w:rPr>
                <w:rFonts w:ascii="Arial" w:hAnsi="Arial"/>
                <w:color w:val="0000FF"/>
              </w:rPr>
              <w:t>"</w:t>
            </w: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644814</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644825</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Voetheffer als voet-kuitschaal in metaal en of synthetisch materiaal</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100</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644836</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644840</w:t>
            </w:r>
          </w:p>
        </w:tc>
        <w:tc>
          <w:tcPr>
            <w:tcW w:w="5373" w:type="dxa"/>
            <w:gridSpan w:val="2"/>
          </w:tcPr>
          <w:p w:rsidR="00AD38DD" w:rsidRPr="00091E1B" w:rsidRDefault="00AD38DD" w:rsidP="007D1A02">
            <w:pPr>
              <w:spacing w:line="240" w:lineRule="atLeast"/>
              <w:jc w:val="both"/>
              <w:rPr>
                <w:color w:val="0000FF"/>
                <w:lang w:val="nl-BE"/>
              </w:rPr>
            </w:pPr>
            <w:r w:rsidRPr="00091E1B">
              <w:rPr>
                <w:rFonts w:ascii="Arial" w:hAnsi="Arial"/>
                <w:color w:val="0000FF"/>
                <w:lang w:val="nl-BE"/>
              </w:rPr>
              <w:t>Voetheffer als tong van leder, metaal of</w:t>
            </w:r>
            <w:r w:rsidR="007D1A02" w:rsidRPr="00091E1B">
              <w:rPr>
                <w:rFonts w:ascii="Arial" w:hAnsi="Arial"/>
                <w:color w:val="0000FF"/>
                <w:lang w:val="nl-BE"/>
              </w:rPr>
              <w:t xml:space="preserve"> </w:t>
            </w:r>
            <w:r w:rsidRPr="00091E1B">
              <w:rPr>
                <w:rFonts w:ascii="Arial" w:hAnsi="Arial"/>
                <w:color w:val="0000FF"/>
                <w:lang w:val="nl-BE"/>
              </w:rPr>
              <w:t>synthetisch materiaal</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86</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rsidP="007D1A02">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644851</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644862</w:t>
            </w:r>
          </w:p>
        </w:tc>
        <w:tc>
          <w:tcPr>
            <w:tcW w:w="5373" w:type="dxa"/>
            <w:gridSpan w:val="2"/>
          </w:tcPr>
          <w:p w:rsidR="00AD38DD" w:rsidRPr="00091E1B" w:rsidRDefault="00AD38DD" w:rsidP="00A50DC8">
            <w:pPr>
              <w:spacing w:line="240" w:lineRule="atLeast"/>
              <w:jc w:val="both"/>
              <w:rPr>
                <w:color w:val="0000FF"/>
                <w:lang w:val="nl-BE"/>
              </w:rPr>
            </w:pPr>
            <w:r w:rsidRPr="00091E1B">
              <w:rPr>
                <w:rFonts w:ascii="Arial" w:hAnsi="Arial"/>
                <w:color w:val="0000FF"/>
                <w:lang w:val="nl-BE"/>
              </w:rPr>
              <w:t>Voetheffer als enkelcorset van leder of</w:t>
            </w:r>
            <w:r w:rsidR="007D1A02" w:rsidRPr="00091E1B">
              <w:rPr>
                <w:rFonts w:ascii="Arial" w:hAnsi="Arial"/>
                <w:color w:val="0000FF"/>
                <w:lang w:val="nl-BE"/>
              </w:rPr>
              <w:t xml:space="preserve"> </w:t>
            </w:r>
            <w:r w:rsidRPr="00091E1B">
              <w:rPr>
                <w:rFonts w:ascii="Arial" w:hAnsi="Arial"/>
                <w:color w:val="0000FF"/>
                <w:lang w:val="nl-BE"/>
              </w:rPr>
              <w:t>synthetisch materiaal</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98</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1131A9">
            <w:pPr>
              <w:spacing w:line="240" w:lineRule="atLeast"/>
              <w:jc w:val="right"/>
              <w:rPr>
                <w:color w:val="0000FF"/>
              </w:rPr>
            </w:pPr>
            <w:r w:rsidRPr="00091E1B">
              <w:rPr>
                <w:rFonts w:ascii="Arial" w:hAnsi="Arial"/>
                <w:color w:val="0000FF"/>
              </w:rPr>
              <w:t>"</w:t>
            </w:r>
          </w:p>
        </w:tc>
      </w:tr>
      <w:tr w:rsidR="001131A9" w:rsidRPr="00091E1B" w:rsidTr="00CD5475">
        <w:trPr>
          <w:cantSplit/>
        </w:trPr>
        <w:tc>
          <w:tcPr>
            <w:tcW w:w="290" w:type="dxa"/>
          </w:tcPr>
          <w:p w:rsidR="001131A9" w:rsidRPr="00091E1B" w:rsidRDefault="001131A9">
            <w:pPr>
              <w:spacing w:line="240" w:lineRule="atLeast"/>
              <w:rPr>
                <w:color w:val="0000FF"/>
              </w:rPr>
            </w:pPr>
          </w:p>
        </w:tc>
        <w:tc>
          <w:tcPr>
            <w:tcW w:w="576" w:type="dxa"/>
            <w:gridSpan w:val="2"/>
          </w:tcPr>
          <w:p w:rsidR="001131A9" w:rsidRPr="00091E1B" w:rsidRDefault="001131A9">
            <w:pPr>
              <w:spacing w:line="240" w:lineRule="atLeast"/>
              <w:jc w:val="right"/>
              <w:rPr>
                <w:color w:val="0000FF"/>
              </w:rPr>
            </w:pPr>
          </w:p>
        </w:tc>
        <w:tc>
          <w:tcPr>
            <w:tcW w:w="864" w:type="dxa"/>
          </w:tcPr>
          <w:p w:rsidR="001131A9" w:rsidRPr="00091E1B" w:rsidRDefault="001131A9" w:rsidP="009E2FF9">
            <w:pPr>
              <w:spacing w:line="240" w:lineRule="atLeast"/>
              <w:rPr>
                <w:rFonts w:ascii="Arial" w:hAnsi="Arial"/>
                <w:color w:val="0000FF"/>
              </w:rPr>
            </w:pPr>
          </w:p>
        </w:tc>
        <w:tc>
          <w:tcPr>
            <w:tcW w:w="864" w:type="dxa"/>
            <w:gridSpan w:val="2"/>
          </w:tcPr>
          <w:p w:rsidR="001131A9" w:rsidRPr="00091E1B" w:rsidRDefault="001131A9" w:rsidP="009E2FF9">
            <w:pPr>
              <w:spacing w:line="240" w:lineRule="atLeast"/>
              <w:rPr>
                <w:rFonts w:ascii="Arial" w:hAnsi="Arial" w:cs="Arial"/>
                <w:color w:val="0000FF"/>
              </w:rPr>
            </w:pPr>
          </w:p>
        </w:tc>
        <w:tc>
          <w:tcPr>
            <w:tcW w:w="5373" w:type="dxa"/>
            <w:gridSpan w:val="2"/>
          </w:tcPr>
          <w:p w:rsidR="001131A9" w:rsidRPr="00091E1B" w:rsidRDefault="001131A9">
            <w:pPr>
              <w:spacing w:line="240" w:lineRule="atLeast"/>
              <w:rPr>
                <w:rFonts w:ascii="Arial" w:hAnsi="Arial"/>
                <w:color w:val="0000FF"/>
                <w:lang w:val="nl-BE"/>
              </w:rPr>
            </w:pPr>
          </w:p>
        </w:tc>
        <w:tc>
          <w:tcPr>
            <w:tcW w:w="288" w:type="dxa"/>
            <w:vAlign w:val="bottom"/>
          </w:tcPr>
          <w:p w:rsidR="001131A9" w:rsidRPr="00091E1B" w:rsidRDefault="001131A9">
            <w:pPr>
              <w:spacing w:line="240" w:lineRule="atLeast"/>
              <w:jc w:val="right"/>
              <w:rPr>
                <w:rFonts w:ascii="Arial" w:hAnsi="Arial"/>
                <w:color w:val="0000FF"/>
              </w:rPr>
            </w:pPr>
          </w:p>
        </w:tc>
        <w:tc>
          <w:tcPr>
            <w:tcW w:w="881" w:type="dxa"/>
            <w:gridSpan w:val="2"/>
            <w:vAlign w:val="bottom"/>
          </w:tcPr>
          <w:p w:rsidR="001131A9" w:rsidRPr="00091E1B" w:rsidRDefault="001131A9">
            <w:pPr>
              <w:spacing w:line="240" w:lineRule="atLeast"/>
              <w:jc w:val="right"/>
              <w:rPr>
                <w:rFonts w:ascii="Arial" w:hAnsi="Arial"/>
                <w:color w:val="0000FF"/>
              </w:rPr>
            </w:pPr>
          </w:p>
        </w:tc>
        <w:tc>
          <w:tcPr>
            <w:tcW w:w="175" w:type="dxa"/>
            <w:vAlign w:val="bottom"/>
          </w:tcPr>
          <w:p w:rsidR="001131A9" w:rsidRPr="00091E1B" w:rsidRDefault="001131A9">
            <w:pPr>
              <w:spacing w:line="240" w:lineRule="atLeast"/>
              <w:jc w:val="right"/>
              <w:rPr>
                <w:color w:val="0000FF"/>
              </w:rPr>
            </w:pPr>
          </w:p>
        </w:tc>
        <w:tc>
          <w:tcPr>
            <w:tcW w:w="288" w:type="dxa"/>
            <w:vAlign w:val="bottom"/>
          </w:tcPr>
          <w:p w:rsidR="001131A9" w:rsidRPr="00091E1B" w:rsidRDefault="001131A9">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1131A9">
            <w:pPr>
              <w:spacing w:line="240" w:lineRule="atLeast"/>
              <w:jc w:val="both"/>
              <w:rPr>
                <w:rFonts w:ascii="Arial" w:hAnsi="Arial"/>
                <w:color w:val="0000FF"/>
              </w:rPr>
            </w:pPr>
            <w:r w:rsidRPr="00091E1B">
              <w:rPr>
                <w:rFonts w:ascii="Arial" w:hAnsi="Arial"/>
                <w:i/>
                <w:color w:val="0000FF"/>
                <w:sz w:val="18"/>
                <w:lang w:val="nl-BE"/>
              </w:rPr>
              <w:t>"K.B. 29.1.1993" (in werking 1.2.1993)</w:t>
            </w: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1131A9">
            <w:pPr>
              <w:spacing w:line="240" w:lineRule="atLeast"/>
              <w:jc w:val="both"/>
              <w:rPr>
                <w:color w:val="0000FF"/>
              </w:rPr>
            </w:pPr>
            <w:r w:rsidRPr="00091E1B">
              <w:rPr>
                <w:rFonts w:ascii="Arial" w:hAnsi="Arial"/>
                <w:color w:val="0000FF"/>
              </w:rPr>
              <w:t>"</w:t>
            </w:r>
            <w:r w:rsidR="00AD38DD" w:rsidRPr="00091E1B">
              <w:rPr>
                <w:rFonts w:ascii="Arial" w:hAnsi="Arial"/>
                <w:b/>
                <w:color w:val="0000FF"/>
              </w:rPr>
              <w:t>I. ORTHOPEDISCHE ZOLEN :</w:t>
            </w:r>
            <w:r w:rsidR="00AD38DD" w:rsidRPr="00091E1B">
              <w:rPr>
                <w:rFonts w:ascii="Arial" w:hAnsi="Arial"/>
                <w:color w:val="0000FF"/>
              </w:rPr>
              <w:t>"</w:t>
            </w:r>
          </w:p>
        </w:tc>
        <w:tc>
          <w:tcPr>
            <w:tcW w:w="288" w:type="dxa"/>
            <w:vAlign w:val="bottom"/>
          </w:tcPr>
          <w:p w:rsidR="00AD38DD" w:rsidRPr="00091E1B" w:rsidRDefault="00AD38DD">
            <w:pPr>
              <w:spacing w:line="240" w:lineRule="atLeast"/>
              <w:jc w:val="right"/>
              <w:rPr>
                <w:color w:val="0000FF"/>
              </w:rPr>
            </w:pPr>
          </w:p>
        </w:tc>
        <w:tc>
          <w:tcPr>
            <w:tcW w:w="881" w:type="dxa"/>
            <w:gridSpan w:val="2"/>
            <w:vAlign w:val="bottom"/>
          </w:tcPr>
          <w:p w:rsidR="00AD38DD" w:rsidRPr="00091E1B" w:rsidRDefault="00AD38DD">
            <w:pPr>
              <w:spacing w:line="240" w:lineRule="atLeast"/>
              <w:jc w:val="right"/>
              <w:rPr>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b/>
                <w:color w:val="0000FF"/>
              </w:rPr>
            </w:pPr>
          </w:p>
        </w:tc>
        <w:tc>
          <w:tcPr>
            <w:tcW w:w="288" w:type="dxa"/>
            <w:vAlign w:val="bottom"/>
          </w:tcPr>
          <w:p w:rsidR="00AD38DD" w:rsidRPr="00091E1B" w:rsidRDefault="00AD38DD">
            <w:pPr>
              <w:spacing w:line="240" w:lineRule="atLeast"/>
              <w:jc w:val="right"/>
              <w:rPr>
                <w:color w:val="0000FF"/>
              </w:rPr>
            </w:pPr>
          </w:p>
        </w:tc>
        <w:tc>
          <w:tcPr>
            <w:tcW w:w="881" w:type="dxa"/>
            <w:gridSpan w:val="2"/>
            <w:vAlign w:val="bottom"/>
          </w:tcPr>
          <w:p w:rsidR="00AD38DD" w:rsidRPr="00091E1B" w:rsidRDefault="00AD38DD">
            <w:pPr>
              <w:spacing w:line="240" w:lineRule="atLeast"/>
              <w:jc w:val="right"/>
              <w:rPr>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1F5B5B" w:rsidRPr="00F003DB" w:rsidTr="00CD5475">
        <w:trPr>
          <w:cantSplit/>
        </w:trPr>
        <w:tc>
          <w:tcPr>
            <w:tcW w:w="290" w:type="dxa"/>
          </w:tcPr>
          <w:p w:rsidR="001F5B5B" w:rsidRPr="00091E1B" w:rsidRDefault="001F5B5B">
            <w:pPr>
              <w:spacing w:line="240" w:lineRule="atLeast"/>
              <w:rPr>
                <w:color w:val="0000FF"/>
              </w:rPr>
            </w:pPr>
          </w:p>
        </w:tc>
        <w:tc>
          <w:tcPr>
            <w:tcW w:w="576" w:type="dxa"/>
            <w:gridSpan w:val="2"/>
          </w:tcPr>
          <w:p w:rsidR="001F5B5B" w:rsidRPr="00091E1B" w:rsidRDefault="001F5B5B">
            <w:pPr>
              <w:spacing w:line="240" w:lineRule="atLeast"/>
              <w:jc w:val="right"/>
              <w:rPr>
                <w:color w:val="0000FF"/>
              </w:rPr>
            </w:pPr>
          </w:p>
        </w:tc>
        <w:tc>
          <w:tcPr>
            <w:tcW w:w="864" w:type="dxa"/>
          </w:tcPr>
          <w:p w:rsidR="001F5B5B" w:rsidRPr="00091E1B" w:rsidRDefault="001F5B5B" w:rsidP="009E2FF9">
            <w:pPr>
              <w:spacing w:line="240" w:lineRule="atLeast"/>
              <w:rPr>
                <w:color w:val="0000FF"/>
              </w:rPr>
            </w:pPr>
          </w:p>
        </w:tc>
        <w:tc>
          <w:tcPr>
            <w:tcW w:w="864" w:type="dxa"/>
            <w:gridSpan w:val="2"/>
          </w:tcPr>
          <w:p w:rsidR="001F5B5B" w:rsidRPr="00091E1B" w:rsidRDefault="001F5B5B" w:rsidP="009E2FF9">
            <w:pPr>
              <w:spacing w:line="240" w:lineRule="atLeast"/>
              <w:rPr>
                <w:rFonts w:ascii="Arial" w:hAnsi="Arial" w:cs="Arial"/>
                <w:color w:val="0000FF"/>
              </w:rPr>
            </w:pPr>
          </w:p>
        </w:tc>
        <w:tc>
          <w:tcPr>
            <w:tcW w:w="6717" w:type="dxa"/>
            <w:gridSpan w:val="6"/>
          </w:tcPr>
          <w:p w:rsidR="001F5B5B" w:rsidRPr="00091E1B" w:rsidRDefault="001F5B5B" w:rsidP="001F5B5B">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1F5B5B" w:rsidRPr="00091E1B" w:rsidRDefault="001F5B5B">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5373" w:type="dxa"/>
            <w:gridSpan w:val="2"/>
          </w:tcPr>
          <w:p w:rsidR="00AD38DD" w:rsidRPr="00091E1B" w:rsidRDefault="00AD38DD">
            <w:pPr>
              <w:spacing w:line="240" w:lineRule="atLeast"/>
              <w:jc w:val="both"/>
              <w:rPr>
                <w:color w:val="0000FF"/>
              </w:rPr>
            </w:pPr>
            <w:r w:rsidRPr="00091E1B">
              <w:rPr>
                <w:rFonts w:ascii="Arial" w:hAnsi="Arial"/>
                <w:color w:val="0000FF"/>
              </w:rPr>
              <w:t>"Maatwerk :</w:t>
            </w:r>
          </w:p>
        </w:tc>
        <w:tc>
          <w:tcPr>
            <w:tcW w:w="288" w:type="dxa"/>
            <w:vAlign w:val="bottom"/>
          </w:tcPr>
          <w:p w:rsidR="00AD38DD" w:rsidRPr="00091E1B" w:rsidRDefault="00AD38DD">
            <w:pPr>
              <w:spacing w:line="240" w:lineRule="atLeast"/>
              <w:jc w:val="right"/>
              <w:rPr>
                <w:color w:val="0000FF"/>
              </w:rPr>
            </w:pPr>
          </w:p>
        </w:tc>
        <w:tc>
          <w:tcPr>
            <w:tcW w:w="881" w:type="dxa"/>
            <w:gridSpan w:val="2"/>
            <w:vAlign w:val="bottom"/>
          </w:tcPr>
          <w:p w:rsidR="00AD38DD" w:rsidRPr="00091E1B" w:rsidRDefault="00AD38DD">
            <w:pPr>
              <w:spacing w:line="240" w:lineRule="atLeast"/>
              <w:jc w:val="right"/>
              <w:rPr>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r w:rsidRPr="00091E1B">
              <w:rPr>
                <w:rFonts w:ascii="Arial" w:hAnsi="Arial"/>
                <w:color w:val="0000FF"/>
              </w:rPr>
              <w:t>653973</w:t>
            </w:r>
          </w:p>
        </w:tc>
        <w:tc>
          <w:tcPr>
            <w:tcW w:w="864" w:type="dxa"/>
            <w:gridSpan w:val="2"/>
          </w:tcPr>
          <w:p w:rsidR="00AD38DD" w:rsidRPr="00091E1B" w:rsidRDefault="00647BCA" w:rsidP="009E2FF9">
            <w:pPr>
              <w:spacing w:line="240" w:lineRule="atLeast"/>
              <w:rPr>
                <w:rFonts w:ascii="Arial" w:hAnsi="Arial" w:cs="Arial"/>
                <w:color w:val="0000FF"/>
              </w:rPr>
            </w:pPr>
            <w:r w:rsidRPr="00091E1B">
              <w:rPr>
                <w:rFonts w:ascii="Arial" w:hAnsi="Arial" w:cs="Arial"/>
                <w:color w:val="0000FF"/>
              </w:rPr>
              <w:t>653984</w:t>
            </w: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Individueel aangepaste steunzool, na maatname en onder de vorm van gips- of schuimafdruk, verricht door de verstrekker zelf of door de voorschrijvend geneesheer</w:t>
            </w:r>
          </w:p>
        </w:tc>
        <w:tc>
          <w:tcPr>
            <w:tcW w:w="288" w:type="dxa"/>
            <w:vAlign w:val="bottom"/>
          </w:tcPr>
          <w:p w:rsidR="00AD38DD" w:rsidRPr="00091E1B" w:rsidRDefault="00AD38DD">
            <w:pPr>
              <w:spacing w:line="240" w:lineRule="atLeast"/>
              <w:jc w:val="right"/>
              <w:rPr>
                <w:color w:val="0000FF"/>
              </w:rPr>
            </w:pPr>
            <w:r w:rsidRPr="00091E1B">
              <w:rPr>
                <w:rFonts w:ascii="Arial" w:hAnsi="Arial"/>
                <w:color w:val="0000FF"/>
              </w:rPr>
              <w:t>T</w:t>
            </w:r>
          </w:p>
        </w:tc>
        <w:tc>
          <w:tcPr>
            <w:tcW w:w="881" w:type="dxa"/>
            <w:gridSpan w:val="2"/>
            <w:vAlign w:val="bottom"/>
          </w:tcPr>
          <w:p w:rsidR="00AD38DD" w:rsidRPr="00091E1B" w:rsidRDefault="00AD38DD">
            <w:pPr>
              <w:spacing w:line="240" w:lineRule="atLeast"/>
              <w:jc w:val="right"/>
              <w:rPr>
                <w:color w:val="0000FF"/>
              </w:rPr>
            </w:pPr>
            <w:r w:rsidRPr="00091E1B">
              <w:rPr>
                <w:rFonts w:ascii="Arial" w:hAnsi="Arial"/>
                <w:color w:val="0000FF"/>
              </w:rPr>
              <w:t>18,35</w:t>
            </w: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1131A9">
            <w:pPr>
              <w:spacing w:line="240" w:lineRule="atLeast"/>
              <w:jc w:val="right"/>
              <w:rPr>
                <w:color w:val="0000FF"/>
              </w:rPr>
            </w:pPr>
            <w:r w:rsidRPr="00091E1B">
              <w:rPr>
                <w:rFonts w:ascii="Arial" w:hAnsi="Arial"/>
                <w:color w:val="0000FF"/>
                <w:lang w:val="nl-BE"/>
              </w:rPr>
              <w:t>"</w:t>
            </w:r>
          </w:p>
        </w:tc>
      </w:tr>
      <w:tr w:rsidR="00AD38DD" w:rsidRPr="00091E1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rFonts w:ascii="Arial" w:hAnsi="Arial"/>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5373" w:type="dxa"/>
            <w:gridSpan w:val="2"/>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rFonts w:ascii="Arial" w:hAnsi="Arial"/>
                <w:color w:val="0000FF"/>
              </w:rPr>
            </w:pPr>
          </w:p>
        </w:tc>
        <w:tc>
          <w:tcPr>
            <w:tcW w:w="881" w:type="dxa"/>
            <w:gridSpan w:val="2"/>
            <w:vAlign w:val="bottom"/>
          </w:tcPr>
          <w:p w:rsidR="00AD38DD" w:rsidRPr="00091E1B" w:rsidRDefault="00AD38DD">
            <w:pPr>
              <w:spacing w:line="240" w:lineRule="atLeast"/>
              <w:jc w:val="right"/>
              <w:rPr>
                <w:rFonts w:ascii="Arial" w:hAnsi="Arial"/>
                <w:color w:val="0000FF"/>
              </w:rPr>
            </w:pPr>
          </w:p>
        </w:tc>
        <w:tc>
          <w:tcPr>
            <w:tcW w:w="175" w:type="dxa"/>
            <w:vAlign w:val="bottom"/>
          </w:tcPr>
          <w:p w:rsidR="00AD38DD" w:rsidRPr="00091E1B" w:rsidRDefault="00AD38DD">
            <w:pPr>
              <w:spacing w:line="240" w:lineRule="atLeast"/>
              <w:jc w:val="right"/>
              <w:rPr>
                <w:color w:val="0000FF"/>
              </w:rPr>
            </w:pPr>
          </w:p>
        </w:tc>
        <w:tc>
          <w:tcPr>
            <w:tcW w:w="288" w:type="dxa"/>
            <w:vAlign w:val="bottom"/>
          </w:tcPr>
          <w:p w:rsidR="00AD38DD" w:rsidRPr="00091E1B" w:rsidRDefault="00AD38DD">
            <w:pPr>
              <w:spacing w:line="240" w:lineRule="atLeast"/>
              <w:jc w:val="right"/>
              <w:rPr>
                <w:color w:val="0000FF"/>
              </w:rPr>
            </w:pPr>
          </w:p>
        </w:tc>
      </w:tr>
      <w:tr w:rsidR="001131A9" w:rsidRPr="00091E1B" w:rsidTr="00CD5475">
        <w:trPr>
          <w:cantSplit/>
        </w:trPr>
        <w:tc>
          <w:tcPr>
            <w:tcW w:w="290" w:type="dxa"/>
          </w:tcPr>
          <w:p w:rsidR="001131A9" w:rsidRPr="00091E1B" w:rsidRDefault="001131A9">
            <w:pPr>
              <w:spacing w:line="240" w:lineRule="atLeast"/>
              <w:rPr>
                <w:color w:val="0000FF"/>
              </w:rPr>
            </w:pPr>
          </w:p>
        </w:tc>
        <w:tc>
          <w:tcPr>
            <w:tcW w:w="576" w:type="dxa"/>
            <w:gridSpan w:val="2"/>
          </w:tcPr>
          <w:p w:rsidR="001131A9" w:rsidRPr="00091E1B" w:rsidRDefault="001131A9">
            <w:pPr>
              <w:spacing w:line="240" w:lineRule="atLeast"/>
              <w:jc w:val="right"/>
              <w:rPr>
                <w:color w:val="0000FF"/>
              </w:rPr>
            </w:pPr>
          </w:p>
        </w:tc>
        <w:tc>
          <w:tcPr>
            <w:tcW w:w="864" w:type="dxa"/>
          </w:tcPr>
          <w:p w:rsidR="001131A9" w:rsidRPr="00091E1B" w:rsidRDefault="001131A9" w:rsidP="009E2FF9">
            <w:pPr>
              <w:spacing w:line="240" w:lineRule="atLeast"/>
              <w:rPr>
                <w:rFonts w:ascii="Arial" w:hAnsi="Arial"/>
                <w:color w:val="0000FF"/>
              </w:rPr>
            </w:pPr>
          </w:p>
        </w:tc>
        <w:tc>
          <w:tcPr>
            <w:tcW w:w="864" w:type="dxa"/>
            <w:gridSpan w:val="2"/>
          </w:tcPr>
          <w:p w:rsidR="001131A9" w:rsidRPr="00091E1B" w:rsidRDefault="001131A9" w:rsidP="009E2FF9">
            <w:pPr>
              <w:spacing w:line="240" w:lineRule="atLeast"/>
              <w:rPr>
                <w:rFonts w:ascii="Arial" w:hAnsi="Arial" w:cs="Arial"/>
                <w:color w:val="0000FF"/>
              </w:rPr>
            </w:pPr>
          </w:p>
        </w:tc>
        <w:tc>
          <w:tcPr>
            <w:tcW w:w="5373" w:type="dxa"/>
            <w:gridSpan w:val="2"/>
          </w:tcPr>
          <w:p w:rsidR="001131A9" w:rsidRPr="00091E1B" w:rsidRDefault="001131A9">
            <w:pPr>
              <w:spacing w:line="240" w:lineRule="atLeast"/>
              <w:jc w:val="both"/>
              <w:rPr>
                <w:rFonts w:ascii="Arial" w:hAnsi="Arial"/>
                <w:color w:val="0000FF"/>
              </w:rPr>
            </w:pPr>
            <w:r w:rsidRPr="00091E1B">
              <w:rPr>
                <w:rFonts w:ascii="Arial" w:hAnsi="Arial"/>
                <w:i/>
                <w:color w:val="0000FF"/>
                <w:sz w:val="18"/>
                <w:lang w:val="nl-BE"/>
              </w:rPr>
              <w:t>"K.B. 28.3.1995" (in werking 1.4.1995)</w:t>
            </w:r>
          </w:p>
        </w:tc>
        <w:tc>
          <w:tcPr>
            <w:tcW w:w="288" w:type="dxa"/>
            <w:vAlign w:val="bottom"/>
          </w:tcPr>
          <w:p w:rsidR="001131A9" w:rsidRPr="00091E1B" w:rsidRDefault="001131A9">
            <w:pPr>
              <w:spacing w:line="240" w:lineRule="atLeast"/>
              <w:jc w:val="right"/>
              <w:rPr>
                <w:rFonts w:ascii="Arial" w:hAnsi="Arial"/>
                <w:color w:val="0000FF"/>
              </w:rPr>
            </w:pPr>
          </w:p>
        </w:tc>
        <w:tc>
          <w:tcPr>
            <w:tcW w:w="881" w:type="dxa"/>
            <w:gridSpan w:val="2"/>
            <w:vAlign w:val="bottom"/>
          </w:tcPr>
          <w:p w:rsidR="001131A9" w:rsidRPr="00091E1B" w:rsidRDefault="001131A9">
            <w:pPr>
              <w:spacing w:line="240" w:lineRule="atLeast"/>
              <w:jc w:val="right"/>
              <w:rPr>
                <w:rFonts w:ascii="Arial" w:hAnsi="Arial"/>
                <w:color w:val="0000FF"/>
              </w:rPr>
            </w:pPr>
          </w:p>
        </w:tc>
        <w:tc>
          <w:tcPr>
            <w:tcW w:w="175" w:type="dxa"/>
            <w:vAlign w:val="bottom"/>
          </w:tcPr>
          <w:p w:rsidR="001131A9" w:rsidRPr="00091E1B" w:rsidRDefault="001131A9">
            <w:pPr>
              <w:spacing w:line="240" w:lineRule="atLeast"/>
              <w:jc w:val="right"/>
              <w:rPr>
                <w:color w:val="0000FF"/>
              </w:rPr>
            </w:pPr>
          </w:p>
        </w:tc>
        <w:tc>
          <w:tcPr>
            <w:tcW w:w="288" w:type="dxa"/>
            <w:vAlign w:val="bottom"/>
          </w:tcPr>
          <w:p w:rsidR="001131A9" w:rsidRPr="00091E1B" w:rsidRDefault="001131A9">
            <w:pPr>
              <w:spacing w:line="240" w:lineRule="atLeast"/>
              <w:jc w:val="right"/>
              <w:rPr>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1131A9">
            <w:pPr>
              <w:spacing w:line="240" w:lineRule="atLeast"/>
              <w:jc w:val="both"/>
              <w:rPr>
                <w:color w:val="0000FF"/>
                <w:lang w:val="nl-BE"/>
              </w:rPr>
            </w:pPr>
            <w:r w:rsidRPr="00091E1B">
              <w:rPr>
                <w:rFonts w:ascii="Arial" w:hAnsi="Arial"/>
                <w:color w:val="0000FF"/>
                <w:lang w:val="nl-BE"/>
              </w:rPr>
              <w:t>"</w:t>
            </w:r>
            <w:r w:rsidR="00AD38DD" w:rsidRPr="00091E1B">
              <w:rPr>
                <w:rFonts w:ascii="Arial" w:hAnsi="Arial"/>
                <w:color w:val="0000FF"/>
                <w:lang w:val="nl-BE"/>
              </w:rPr>
              <w:t>Onder individueel aangepaste steunzool wordt verstaan : een steunzool waarbij wordt uitgegaan van ofwel voorgevormd en basismateriaal ofwel van basismateriaal."</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CD5475">
        <w:trPr>
          <w:cantSplit/>
        </w:trPr>
        <w:tc>
          <w:tcPr>
            <w:tcW w:w="290" w:type="dxa"/>
          </w:tcPr>
          <w:p w:rsidR="00AD38DD" w:rsidRPr="00091E1B" w:rsidRDefault="00AD38DD">
            <w:pPr>
              <w:spacing w:line="240" w:lineRule="atLeast"/>
              <w:rPr>
                <w:color w:val="0000FF"/>
                <w:lang w:val="nl-BE"/>
              </w:rPr>
            </w:pPr>
          </w:p>
        </w:tc>
        <w:tc>
          <w:tcPr>
            <w:tcW w:w="576" w:type="dxa"/>
            <w:gridSpan w:val="2"/>
          </w:tcPr>
          <w:p w:rsidR="00AD38DD" w:rsidRPr="00091E1B" w:rsidRDefault="00AD38DD">
            <w:pPr>
              <w:spacing w:line="240" w:lineRule="atLeast"/>
              <w:jc w:val="right"/>
              <w:rPr>
                <w:color w:val="0000FF"/>
                <w:lang w:val="nl-BE"/>
              </w:rPr>
            </w:pPr>
          </w:p>
        </w:tc>
        <w:tc>
          <w:tcPr>
            <w:tcW w:w="864" w:type="dxa"/>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rFonts w:ascii="Arial" w:hAnsi="Arial" w:cs="Arial"/>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28.2.1999" (in werking 1.5.1999)</w:t>
            </w:r>
          </w:p>
        </w:tc>
        <w:tc>
          <w:tcPr>
            <w:tcW w:w="288" w:type="dxa"/>
            <w:vAlign w:val="bottom"/>
          </w:tcPr>
          <w:p w:rsidR="00AD38DD" w:rsidRPr="00091E1B" w:rsidRDefault="00AD38DD">
            <w:pPr>
              <w:spacing w:line="240" w:lineRule="atLeast"/>
              <w:jc w:val="right"/>
              <w:rPr>
                <w:color w:val="0000FF"/>
              </w:rPr>
            </w:pPr>
          </w:p>
        </w:tc>
      </w:tr>
      <w:tr w:rsidR="00AD38DD" w:rsidRPr="00F003DB" w:rsidTr="00CD5475">
        <w:trPr>
          <w:cantSplit/>
        </w:trPr>
        <w:tc>
          <w:tcPr>
            <w:tcW w:w="290" w:type="dxa"/>
          </w:tcPr>
          <w:p w:rsidR="00AD38DD" w:rsidRPr="00091E1B" w:rsidRDefault="00AD38DD">
            <w:pPr>
              <w:spacing w:line="240" w:lineRule="atLeast"/>
              <w:rPr>
                <w:color w:val="0000FF"/>
              </w:rPr>
            </w:pPr>
          </w:p>
        </w:tc>
        <w:tc>
          <w:tcPr>
            <w:tcW w:w="576" w:type="dxa"/>
            <w:gridSpan w:val="2"/>
          </w:tcPr>
          <w:p w:rsidR="00AD38DD" w:rsidRPr="00091E1B" w:rsidRDefault="00AD38DD">
            <w:pPr>
              <w:spacing w:line="240" w:lineRule="atLeast"/>
              <w:jc w:val="right"/>
              <w:rPr>
                <w:color w:val="0000FF"/>
              </w:rPr>
            </w:pPr>
          </w:p>
        </w:tc>
        <w:tc>
          <w:tcPr>
            <w:tcW w:w="864" w:type="dxa"/>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rFonts w:ascii="Arial" w:hAnsi="Arial" w:cs="Arial"/>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xml:space="preserve">"Het nemen van een afdruk dient te geschieden door middel van een correctiemoulage of correctieschuimafdruk eventueel aangevuld met een computeranalyse </w:t>
            </w:r>
            <w:r w:rsidRPr="000247EB">
              <w:rPr>
                <w:rFonts w:ascii="Arial" w:hAnsi="Arial"/>
                <w:color w:val="0000FF"/>
                <w:lang w:val="nl-BE"/>
              </w:rPr>
              <w:t>of</w:t>
            </w:r>
            <w:r w:rsidRPr="00091E1B">
              <w:rPr>
                <w:rFonts w:ascii="Arial" w:hAnsi="Arial"/>
                <w:color w:val="0000FF"/>
                <w:lang w:val="nl-BE"/>
              </w:rPr>
              <w:t xml:space="preserve"> een blauwdruk."</w:t>
            </w:r>
          </w:p>
        </w:tc>
        <w:tc>
          <w:tcPr>
            <w:tcW w:w="288" w:type="dxa"/>
            <w:vAlign w:val="bottom"/>
          </w:tcPr>
          <w:p w:rsidR="00AD38DD" w:rsidRPr="00091E1B" w:rsidRDefault="00AD38DD">
            <w:pPr>
              <w:spacing w:line="240" w:lineRule="atLeast"/>
              <w:jc w:val="right"/>
              <w:rPr>
                <w:color w:val="0000FF"/>
                <w:lang w:val="nl-BE"/>
              </w:rPr>
            </w:pPr>
          </w:p>
        </w:tc>
      </w:tr>
      <w:tr w:rsidR="00214C67" w:rsidRPr="00F003DB" w:rsidTr="00DD6270">
        <w:trPr>
          <w:cantSplit/>
        </w:trPr>
        <w:tc>
          <w:tcPr>
            <w:tcW w:w="290" w:type="dxa"/>
          </w:tcPr>
          <w:p w:rsidR="00214C67" w:rsidRPr="00B2053A" w:rsidRDefault="00214C67">
            <w:pPr>
              <w:spacing w:line="240" w:lineRule="atLeast"/>
              <w:rPr>
                <w:color w:val="0000FF"/>
                <w:lang w:val="nl-BE"/>
              </w:rPr>
            </w:pPr>
          </w:p>
        </w:tc>
        <w:tc>
          <w:tcPr>
            <w:tcW w:w="576" w:type="dxa"/>
            <w:gridSpan w:val="2"/>
          </w:tcPr>
          <w:p w:rsidR="00214C67" w:rsidRPr="00B2053A" w:rsidRDefault="00214C67">
            <w:pPr>
              <w:spacing w:line="240" w:lineRule="atLeast"/>
              <w:jc w:val="right"/>
              <w:rPr>
                <w:color w:val="0000FF"/>
                <w:lang w:val="nl-BE"/>
              </w:rPr>
            </w:pPr>
          </w:p>
        </w:tc>
        <w:tc>
          <w:tcPr>
            <w:tcW w:w="864" w:type="dxa"/>
          </w:tcPr>
          <w:p w:rsidR="00214C67" w:rsidRPr="00B2053A" w:rsidRDefault="00214C67" w:rsidP="009E2FF9">
            <w:pPr>
              <w:spacing w:line="240" w:lineRule="atLeast"/>
              <w:rPr>
                <w:color w:val="0000FF"/>
                <w:lang w:val="nl-BE"/>
              </w:rPr>
            </w:pPr>
          </w:p>
        </w:tc>
        <w:tc>
          <w:tcPr>
            <w:tcW w:w="864" w:type="dxa"/>
            <w:gridSpan w:val="2"/>
          </w:tcPr>
          <w:p w:rsidR="00214C67" w:rsidRPr="00B2053A" w:rsidRDefault="00214C67" w:rsidP="009E2FF9">
            <w:pPr>
              <w:spacing w:line="240" w:lineRule="atLeast"/>
              <w:rPr>
                <w:rFonts w:ascii="Arial" w:hAnsi="Arial" w:cs="Arial"/>
                <w:color w:val="0000FF"/>
                <w:lang w:val="nl-BE"/>
              </w:rPr>
            </w:pPr>
          </w:p>
        </w:tc>
        <w:tc>
          <w:tcPr>
            <w:tcW w:w="6717" w:type="dxa"/>
            <w:gridSpan w:val="6"/>
          </w:tcPr>
          <w:p w:rsidR="00214C67" w:rsidRPr="00091E1B" w:rsidRDefault="00214C67">
            <w:pPr>
              <w:spacing w:line="240" w:lineRule="atLeast"/>
              <w:jc w:val="both"/>
              <w:rPr>
                <w:rFonts w:ascii="Arial" w:hAnsi="Arial"/>
                <w:color w:val="0000FF"/>
                <w:lang w:val="nl-BE"/>
              </w:rPr>
            </w:pPr>
          </w:p>
        </w:tc>
        <w:tc>
          <w:tcPr>
            <w:tcW w:w="288" w:type="dxa"/>
            <w:vAlign w:val="bottom"/>
          </w:tcPr>
          <w:p w:rsidR="00214C67" w:rsidRPr="00091E1B" w:rsidRDefault="00214C67">
            <w:pPr>
              <w:spacing w:line="240" w:lineRule="atLeast"/>
              <w:jc w:val="right"/>
              <w:rPr>
                <w:color w:val="0000FF"/>
                <w:lang w:val="nl-BE"/>
              </w:rPr>
            </w:pPr>
          </w:p>
        </w:tc>
      </w:tr>
      <w:tr w:rsidR="00DD6270" w:rsidRPr="00F003DB" w:rsidTr="00E030A1">
        <w:trPr>
          <w:cantSplit/>
        </w:trPr>
        <w:tc>
          <w:tcPr>
            <w:tcW w:w="9599" w:type="dxa"/>
            <w:gridSpan w:val="13"/>
            <w:tcBorders>
              <w:top w:val="single" w:sz="4" w:space="0" w:color="auto"/>
              <w:left w:val="single" w:sz="4" w:space="0" w:color="auto"/>
              <w:right w:val="single" w:sz="4" w:space="0" w:color="auto"/>
            </w:tcBorders>
          </w:tcPr>
          <w:p w:rsidR="00DD6270" w:rsidRPr="009A0C55" w:rsidRDefault="00DD6270" w:rsidP="00DD6270">
            <w:pPr>
              <w:spacing w:line="240" w:lineRule="atLeast"/>
              <w:jc w:val="both"/>
              <w:rPr>
                <w:color w:val="0000FF"/>
                <w:lang w:val="nl-BE"/>
              </w:rPr>
            </w:pPr>
            <w:r w:rsidRPr="009A0C55">
              <w:rPr>
                <w:rFonts w:ascii="Arial" w:hAnsi="Arial" w:cs="Arial"/>
                <w:color w:val="0000FF"/>
                <w:lang w:val="nl-BE" w:eastAsia="nl-BE"/>
              </w:rPr>
              <w:t xml:space="preserve">Met betrekking tot de inwerkingtreding (1.10.2014) van het </w:t>
            </w:r>
            <w:r w:rsidRPr="009A0C55">
              <w:rPr>
                <w:rFonts w:ascii="Arial" w:hAnsi="Arial"/>
                <w:color w:val="0000FF"/>
                <w:lang w:val="nl-BE"/>
              </w:rPr>
              <w:t>koninklijk</w:t>
            </w:r>
            <w:r w:rsidRPr="009A0C55">
              <w:rPr>
                <w:rFonts w:ascii="Arial" w:hAnsi="Arial" w:cs="Arial"/>
                <w:color w:val="0000FF"/>
                <w:lang w:val="nl-BE" w:eastAsia="nl-BE"/>
              </w:rPr>
              <w:t xml:space="preserve"> besluit van 21.7.2014 gelden de volgende overgangsbepalingen :</w:t>
            </w:r>
          </w:p>
        </w:tc>
      </w:tr>
      <w:tr w:rsidR="0000578A" w:rsidRPr="00F003DB" w:rsidTr="00E030A1">
        <w:trPr>
          <w:cantSplit/>
        </w:trPr>
        <w:tc>
          <w:tcPr>
            <w:tcW w:w="9599" w:type="dxa"/>
            <w:gridSpan w:val="13"/>
            <w:tcBorders>
              <w:left w:val="single" w:sz="4" w:space="0" w:color="auto"/>
              <w:right w:val="single" w:sz="4" w:space="0" w:color="auto"/>
            </w:tcBorders>
          </w:tcPr>
          <w:p w:rsidR="00D71C4B" w:rsidRPr="009A0C55" w:rsidRDefault="00D71C4B" w:rsidP="00DD6270">
            <w:pPr>
              <w:spacing w:line="240" w:lineRule="atLeast"/>
              <w:jc w:val="both"/>
              <w:rPr>
                <w:color w:val="0000FF"/>
                <w:lang w:val="nl-BE"/>
              </w:rPr>
            </w:pPr>
            <w:r w:rsidRPr="009A0C55">
              <w:rPr>
                <w:rFonts w:ascii="Arial" w:hAnsi="Arial" w:cs="Arial"/>
                <w:color w:val="0000FF"/>
                <w:lang w:val="nl-BE" w:eastAsia="nl-BE"/>
              </w:rPr>
              <w:t>1° Vanaf de datum van inwerkingtreding van dit besluit zijn voor de myo-elektrische prothesen afgeleverd vóór de inwerkingtreding van dit besluit, de verstrekkingen voorzien onder § 1, J. Myo-elektrische prothesen, opschrift 2, 4, 6, 7, 8, 9, 10 en 11 alsook de bepalingen opgenomen in § 12, opschrift 2, 4.5 en 5.2 van toepassing.</w:t>
            </w:r>
          </w:p>
        </w:tc>
      </w:tr>
      <w:tr w:rsidR="00CD5475" w:rsidRPr="00F003DB" w:rsidTr="00E030A1">
        <w:trPr>
          <w:cantSplit/>
        </w:trPr>
        <w:tc>
          <w:tcPr>
            <w:tcW w:w="9599" w:type="dxa"/>
            <w:gridSpan w:val="13"/>
            <w:tcBorders>
              <w:left w:val="single" w:sz="4" w:space="0" w:color="auto"/>
              <w:bottom w:val="single" w:sz="4" w:space="0" w:color="auto"/>
              <w:right w:val="single" w:sz="4" w:space="0" w:color="auto"/>
            </w:tcBorders>
          </w:tcPr>
          <w:p w:rsidR="00CD5475" w:rsidRPr="009A0C55" w:rsidRDefault="00CD5475" w:rsidP="00CD5475">
            <w:pPr>
              <w:spacing w:line="240" w:lineRule="atLeast"/>
              <w:jc w:val="both"/>
              <w:rPr>
                <w:rFonts w:ascii="Arial" w:hAnsi="Arial" w:cs="Arial"/>
                <w:color w:val="0000FF"/>
                <w:lang w:val="nl-BE" w:eastAsia="nl-BE"/>
              </w:rPr>
            </w:pPr>
            <w:r w:rsidRPr="009A0C55">
              <w:rPr>
                <w:rFonts w:ascii="Arial" w:hAnsi="Arial" w:cs="Arial"/>
                <w:color w:val="0000FF"/>
                <w:lang w:val="nl-BE" w:eastAsia="nl-BE"/>
              </w:rPr>
              <w:t>2° De cumul van een myo-elektrische prothese met een esthetische of mechanische prothese voorzien in § 12, 5.1., is enkel mogelijk wanneer een myo-elektrische prothese voor de eerste keer wordt afgeleverd of wanneer de bestaande myo-elektrische prothese wordt vervangen binnen de geldende hernieuwingstermijnen.</w:t>
            </w:r>
          </w:p>
        </w:tc>
      </w:tr>
      <w:tr w:rsidR="00647BCA" w:rsidRPr="0000578A" w:rsidTr="00060449">
        <w:trPr>
          <w:cantSplit/>
        </w:trPr>
        <w:tc>
          <w:tcPr>
            <w:tcW w:w="290" w:type="dxa"/>
            <w:tcBorders>
              <w:top w:val="single" w:sz="4" w:space="0" w:color="auto"/>
            </w:tcBorders>
          </w:tcPr>
          <w:p w:rsidR="00647BCA" w:rsidRPr="0000578A" w:rsidRDefault="00647BCA">
            <w:pPr>
              <w:spacing w:line="240" w:lineRule="atLeast"/>
              <w:rPr>
                <w:color w:val="0000FF"/>
                <w:lang w:val="nl-BE"/>
              </w:rPr>
            </w:pPr>
          </w:p>
        </w:tc>
        <w:tc>
          <w:tcPr>
            <w:tcW w:w="419" w:type="dxa"/>
            <w:tcBorders>
              <w:top w:val="single" w:sz="4" w:space="0" w:color="auto"/>
            </w:tcBorders>
          </w:tcPr>
          <w:p w:rsidR="00647BCA" w:rsidRPr="0000578A" w:rsidRDefault="00647BCA">
            <w:pPr>
              <w:spacing w:line="240" w:lineRule="atLeast"/>
              <w:jc w:val="right"/>
              <w:rPr>
                <w:color w:val="0000FF"/>
                <w:lang w:val="nl-BE"/>
              </w:rPr>
            </w:pPr>
          </w:p>
        </w:tc>
        <w:tc>
          <w:tcPr>
            <w:tcW w:w="1021" w:type="dxa"/>
            <w:gridSpan w:val="2"/>
            <w:tcBorders>
              <w:top w:val="single" w:sz="4" w:space="0" w:color="auto"/>
            </w:tcBorders>
          </w:tcPr>
          <w:p w:rsidR="00647BCA" w:rsidRPr="0000578A" w:rsidRDefault="00647BCA" w:rsidP="009E2FF9">
            <w:pPr>
              <w:spacing w:line="240" w:lineRule="atLeast"/>
              <w:rPr>
                <w:color w:val="0000FF"/>
                <w:lang w:val="nl-BE"/>
              </w:rPr>
            </w:pPr>
          </w:p>
        </w:tc>
        <w:tc>
          <w:tcPr>
            <w:tcW w:w="864" w:type="dxa"/>
            <w:gridSpan w:val="2"/>
            <w:tcBorders>
              <w:top w:val="single" w:sz="4" w:space="0" w:color="auto"/>
            </w:tcBorders>
          </w:tcPr>
          <w:p w:rsidR="00647BCA" w:rsidRPr="0000578A" w:rsidRDefault="00647BCA" w:rsidP="009E2FF9">
            <w:pPr>
              <w:spacing w:line="240" w:lineRule="atLeast"/>
              <w:rPr>
                <w:rFonts w:ascii="Arial" w:hAnsi="Arial" w:cs="Arial"/>
                <w:color w:val="0000FF"/>
                <w:lang w:val="nl-BE"/>
              </w:rPr>
            </w:pPr>
          </w:p>
        </w:tc>
        <w:tc>
          <w:tcPr>
            <w:tcW w:w="6717" w:type="dxa"/>
            <w:gridSpan w:val="6"/>
            <w:tcBorders>
              <w:top w:val="single" w:sz="4" w:space="0" w:color="auto"/>
            </w:tcBorders>
          </w:tcPr>
          <w:p w:rsidR="00647BCA" w:rsidRPr="0000578A" w:rsidRDefault="00F9402A" w:rsidP="00E16459">
            <w:pPr>
              <w:spacing w:line="240" w:lineRule="atLeast"/>
              <w:jc w:val="both"/>
              <w:rPr>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tcBorders>
              <w:top w:val="single" w:sz="4" w:space="0" w:color="auto"/>
            </w:tcBorders>
            <w:vAlign w:val="bottom"/>
          </w:tcPr>
          <w:p w:rsidR="00647BCA" w:rsidRPr="0000578A" w:rsidRDefault="00647BCA">
            <w:pPr>
              <w:spacing w:line="240" w:lineRule="atLeast"/>
              <w:jc w:val="right"/>
              <w:rPr>
                <w:color w:val="0000FF"/>
                <w:lang w:val="nl-BE"/>
              </w:rPr>
            </w:pPr>
          </w:p>
        </w:tc>
      </w:tr>
      <w:tr w:rsidR="00900B83" w:rsidRPr="0000578A" w:rsidTr="00060449">
        <w:trPr>
          <w:cantSplit/>
        </w:trPr>
        <w:tc>
          <w:tcPr>
            <w:tcW w:w="290" w:type="dxa"/>
          </w:tcPr>
          <w:p w:rsidR="00900B83" w:rsidRPr="0000578A" w:rsidRDefault="00900B83">
            <w:pPr>
              <w:spacing w:line="240" w:lineRule="atLeast"/>
              <w:rPr>
                <w:b/>
                <w:color w:val="0000FF"/>
                <w:lang w:val="nl-BE"/>
              </w:rPr>
            </w:pPr>
          </w:p>
        </w:tc>
        <w:tc>
          <w:tcPr>
            <w:tcW w:w="419" w:type="dxa"/>
          </w:tcPr>
          <w:p w:rsidR="00900B83" w:rsidRPr="0000578A" w:rsidRDefault="00900B83">
            <w:pPr>
              <w:spacing w:line="240" w:lineRule="atLeast"/>
              <w:jc w:val="right"/>
              <w:rPr>
                <w:b/>
                <w:color w:val="0000FF"/>
                <w:lang w:val="nl-BE"/>
              </w:rPr>
            </w:pPr>
          </w:p>
        </w:tc>
        <w:tc>
          <w:tcPr>
            <w:tcW w:w="1021" w:type="dxa"/>
            <w:gridSpan w:val="2"/>
          </w:tcPr>
          <w:p w:rsidR="00900B83" w:rsidRPr="0000578A" w:rsidRDefault="00900B83" w:rsidP="009E2FF9">
            <w:pPr>
              <w:spacing w:line="240" w:lineRule="atLeast"/>
              <w:rPr>
                <w:b/>
                <w:color w:val="0000FF"/>
                <w:lang w:val="nl-BE"/>
              </w:rPr>
            </w:pPr>
          </w:p>
        </w:tc>
        <w:tc>
          <w:tcPr>
            <w:tcW w:w="864" w:type="dxa"/>
            <w:gridSpan w:val="2"/>
          </w:tcPr>
          <w:p w:rsidR="00900B83" w:rsidRPr="0000578A" w:rsidRDefault="00900B83" w:rsidP="009E2FF9">
            <w:pPr>
              <w:spacing w:line="240" w:lineRule="atLeast"/>
              <w:rPr>
                <w:rFonts w:ascii="Arial" w:hAnsi="Arial" w:cs="Arial"/>
                <w:b/>
                <w:color w:val="0000FF"/>
                <w:lang w:val="nl-BE"/>
              </w:rPr>
            </w:pPr>
          </w:p>
        </w:tc>
        <w:tc>
          <w:tcPr>
            <w:tcW w:w="6717" w:type="dxa"/>
            <w:gridSpan w:val="6"/>
          </w:tcPr>
          <w:p w:rsidR="00900B83" w:rsidRPr="0000578A" w:rsidRDefault="00900B83" w:rsidP="00900B83">
            <w:pPr>
              <w:spacing w:line="240" w:lineRule="atLeast"/>
              <w:jc w:val="both"/>
              <w:rPr>
                <w:b/>
                <w:color w:val="0000FF"/>
              </w:rPr>
            </w:pPr>
            <w:r w:rsidRPr="0000578A">
              <w:rPr>
                <w:rFonts w:ascii="Arial" w:hAnsi="Arial"/>
                <w:b/>
                <w:color w:val="0000FF"/>
              </w:rPr>
              <w:t>"</w:t>
            </w:r>
            <w:r w:rsidRPr="0000578A">
              <w:rPr>
                <w:rFonts w:ascii="Arial" w:hAnsi="Arial" w:cs="Arial"/>
                <w:b/>
                <w:color w:val="0000FF"/>
                <w:lang w:eastAsia="nl-BE"/>
              </w:rPr>
              <w:t>J. MYO-ELEKTRISCHE PROTHESEN</w:t>
            </w:r>
          </w:p>
        </w:tc>
        <w:tc>
          <w:tcPr>
            <w:tcW w:w="288" w:type="dxa"/>
            <w:vAlign w:val="bottom"/>
          </w:tcPr>
          <w:p w:rsidR="00900B83" w:rsidRPr="0000578A" w:rsidRDefault="00900B83">
            <w:pPr>
              <w:spacing w:line="240" w:lineRule="atLeast"/>
              <w:jc w:val="right"/>
              <w:rPr>
                <w:b/>
                <w:color w:val="0000FF"/>
              </w:rPr>
            </w:pPr>
          </w:p>
        </w:tc>
      </w:tr>
      <w:tr w:rsidR="00AD38DD" w:rsidRPr="0000578A" w:rsidTr="00060449">
        <w:trPr>
          <w:cantSplit/>
        </w:trPr>
        <w:tc>
          <w:tcPr>
            <w:tcW w:w="290" w:type="dxa"/>
          </w:tcPr>
          <w:p w:rsidR="00AD38DD" w:rsidRPr="0000578A" w:rsidRDefault="00AD38DD">
            <w:pPr>
              <w:spacing w:line="240" w:lineRule="atLeast"/>
              <w:rPr>
                <w:color w:val="0000FF"/>
              </w:rPr>
            </w:pPr>
          </w:p>
        </w:tc>
        <w:tc>
          <w:tcPr>
            <w:tcW w:w="419" w:type="dxa"/>
          </w:tcPr>
          <w:p w:rsidR="00AD38DD" w:rsidRPr="0000578A" w:rsidRDefault="00AD38DD">
            <w:pPr>
              <w:spacing w:line="240" w:lineRule="atLeast"/>
              <w:jc w:val="right"/>
              <w:rPr>
                <w:color w:val="0000FF"/>
              </w:rPr>
            </w:pPr>
          </w:p>
        </w:tc>
        <w:tc>
          <w:tcPr>
            <w:tcW w:w="1021" w:type="dxa"/>
            <w:gridSpan w:val="2"/>
          </w:tcPr>
          <w:p w:rsidR="00AD38DD" w:rsidRPr="0000578A" w:rsidRDefault="00AD38DD" w:rsidP="009E2FF9">
            <w:pPr>
              <w:spacing w:line="240" w:lineRule="atLeast"/>
              <w:rPr>
                <w:color w:val="0000FF"/>
              </w:rPr>
            </w:pPr>
          </w:p>
        </w:tc>
        <w:tc>
          <w:tcPr>
            <w:tcW w:w="864" w:type="dxa"/>
            <w:gridSpan w:val="2"/>
          </w:tcPr>
          <w:p w:rsidR="00AD38DD" w:rsidRPr="0000578A" w:rsidRDefault="00AD38DD" w:rsidP="009E2FF9">
            <w:pPr>
              <w:spacing w:line="240" w:lineRule="atLeast"/>
              <w:rPr>
                <w:rFonts w:ascii="Arial" w:hAnsi="Arial" w:cs="Arial"/>
                <w:color w:val="0000FF"/>
              </w:rPr>
            </w:pPr>
          </w:p>
        </w:tc>
        <w:tc>
          <w:tcPr>
            <w:tcW w:w="5373" w:type="dxa"/>
            <w:gridSpan w:val="2"/>
          </w:tcPr>
          <w:p w:rsidR="00AD38DD" w:rsidRPr="0000578A" w:rsidRDefault="00AD38DD" w:rsidP="00900B83">
            <w:pPr>
              <w:spacing w:line="240" w:lineRule="atLeast"/>
              <w:rPr>
                <w:rFonts w:ascii="Arial" w:hAnsi="Arial" w:cs="Arial"/>
                <w:color w:val="0000FF"/>
                <w:lang w:eastAsia="nl-BE"/>
              </w:rPr>
            </w:pPr>
          </w:p>
        </w:tc>
        <w:tc>
          <w:tcPr>
            <w:tcW w:w="288" w:type="dxa"/>
            <w:vAlign w:val="bottom"/>
          </w:tcPr>
          <w:p w:rsidR="00AD38DD" w:rsidRPr="0000578A" w:rsidRDefault="00AD38DD" w:rsidP="00900B83">
            <w:pPr>
              <w:spacing w:line="240" w:lineRule="atLeast"/>
              <w:rPr>
                <w:rFonts w:ascii="Arial" w:hAnsi="Arial" w:cs="Arial"/>
                <w:color w:val="0000FF"/>
                <w:lang w:eastAsia="nl-BE"/>
              </w:rPr>
            </w:pPr>
          </w:p>
        </w:tc>
        <w:tc>
          <w:tcPr>
            <w:tcW w:w="881" w:type="dxa"/>
            <w:gridSpan w:val="2"/>
            <w:vAlign w:val="bottom"/>
          </w:tcPr>
          <w:p w:rsidR="00AD38DD" w:rsidRPr="0000578A" w:rsidRDefault="00AD38DD" w:rsidP="00900B83">
            <w:pPr>
              <w:spacing w:line="240" w:lineRule="atLeast"/>
              <w:rPr>
                <w:rFonts w:ascii="Arial" w:hAnsi="Arial" w:cs="Arial"/>
                <w:color w:val="0000FF"/>
                <w:lang w:eastAsia="nl-BE"/>
              </w:rPr>
            </w:pPr>
          </w:p>
        </w:tc>
        <w:tc>
          <w:tcPr>
            <w:tcW w:w="175" w:type="dxa"/>
            <w:vAlign w:val="bottom"/>
          </w:tcPr>
          <w:p w:rsidR="00AD38DD" w:rsidRPr="0000578A" w:rsidRDefault="00AD38DD" w:rsidP="00900B83">
            <w:pPr>
              <w:spacing w:line="240" w:lineRule="atLeast"/>
              <w:rPr>
                <w:rFonts w:ascii="Arial" w:hAnsi="Arial" w:cs="Arial"/>
                <w:color w:val="0000FF"/>
                <w:lang w:eastAsia="nl-BE"/>
              </w:rPr>
            </w:pPr>
          </w:p>
        </w:tc>
        <w:tc>
          <w:tcPr>
            <w:tcW w:w="288" w:type="dxa"/>
            <w:vAlign w:val="bottom"/>
          </w:tcPr>
          <w:p w:rsidR="00AD38DD" w:rsidRPr="0000578A" w:rsidRDefault="00AD38DD">
            <w:pPr>
              <w:spacing w:line="240" w:lineRule="atLeast"/>
              <w:jc w:val="right"/>
              <w:rPr>
                <w:color w:val="0000FF"/>
              </w:rPr>
            </w:pPr>
          </w:p>
        </w:tc>
      </w:tr>
      <w:tr w:rsidR="00900B83" w:rsidRPr="0000578A" w:rsidTr="00060449">
        <w:trPr>
          <w:cantSplit/>
        </w:trPr>
        <w:tc>
          <w:tcPr>
            <w:tcW w:w="290" w:type="dxa"/>
          </w:tcPr>
          <w:p w:rsidR="00900B83" w:rsidRPr="0000578A" w:rsidRDefault="00900B83">
            <w:pPr>
              <w:spacing w:line="240" w:lineRule="atLeast"/>
              <w:rPr>
                <w:color w:val="0000FF"/>
              </w:rPr>
            </w:pPr>
          </w:p>
        </w:tc>
        <w:tc>
          <w:tcPr>
            <w:tcW w:w="419" w:type="dxa"/>
          </w:tcPr>
          <w:p w:rsidR="00900B83" w:rsidRPr="0000578A" w:rsidRDefault="00900B83">
            <w:pPr>
              <w:spacing w:line="240" w:lineRule="atLeast"/>
              <w:jc w:val="right"/>
              <w:rPr>
                <w:color w:val="0000FF"/>
              </w:rPr>
            </w:pPr>
          </w:p>
        </w:tc>
        <w:tc>
          <w:tcPr>
            <w:tcW w:w="1021" w:type="dxa"/>
            <w:gridSpan w:val="2"/>
          </w:tcPr>
          <w:p w:rsidR="00900B83" w:rsidRPr="0000578A" w:rsidRDefault="00900B83" w:rsidP="009E2FF9">
            <w:pPr>
              <w:spacing w:line="240" w:lineRule="atLeast"/>
              <w:rPr>
                <w:color w:val="0000FF"/>
              </w:rPr>
            </w:pPr>
          </w:p>
        </w:tc>
        <w:tc>
          <w:tcPr>
            <w:tcW w:w="864" w:type="dxa"/>
            <w:gridSpan w:val="2"/>
          </w:tcPr>
          <w:p w:rsidR="00900B83" w:rsidRPr="0000578A" w:rsidRDefault="00900B83" w:rsidP="009E2FF9">
            <w:pPr>
              <w:spacing w:line="240" w:lineRule="atLeast"/>
              <w:rPr>
                <w:rFonts w:ascii="Arial" w:hAnsi="Arial" w:cs="Arial"/>
                <w:color w:val="0000FF"/>
              </w:rPr>
            </w:pPr>
          </w:p>
        </w:tc>
        <w:tc>
          <w:tcPr>
            <w:tcW w:w="6717" w:type="dxa"/>
            <w:gridSpan w:val="6"/>
          </w:tcPr>
          <w:p w:rsidR="00900B83" w:rsidRPr="0000578A" w:rsidRDefault="00900B83" w:rsidP="00900B83">
            <w:pPr>
              <w:spacing w:line="240" w:lineRule="atLeast"/>
              <w:rPr>
                <w:rFonts w:ascii="Arial" w:hAnsi="Arial" w:cs="Arial"/>
                <w:color w:val="0000FF"/>
                <w:lang w:eastAsia="nl-BE"/>
              </w:rPr>
            </w:pPr>
            <w:r w:rsidRPr="0000578A">
              <w:rPr>
                <w:rFonts w:ascii="Arial" w:hAnsi="Arial" w:cs="Arial"/>
                <w:color w:val="0000FF"/>
                <w:lang w:eastAsia="nl-BE"/>
              </w:rPr>
              <w:t>Topografie :</w:t>
            </w:r>
          </w:p>
        </w:tc>
        <w:tc>
          <w:tcPr>
            <w:tcW w:w="288" w:type="dxa"/>
            <w:vAlign w:val="bottom"/>
          </w:tcPr>
          <w:p w:rsidR="00900B83" w:rsidRPr="0000578A" w:rsidRDefault="00900B83">
            <w:pPr>
              <w:spacing w:line="240" w:lineRule="atLeast"/>
              <w:jc w:val="right"/>
              <w:rPr>
                <w:color w:val="0000FF"/>
                <w:lang w:val="nl-BE"/>
              </w:rPr>
            </w:pPr>
          </w:p>
        </w:tc>
      </w:tr>
      <w:tr w:rsidR="00900B83" w:rsidRPr="00F003DB" w:rsidTr="00060449">
        <w:trPr>
          <w:cantSplit/>
        </w:trPr>
        <w:tc>
          <w:tcPr>
            <w:tcW w:w="290" w:type="dxa"/>
          </w:tcPr>
          <w:p w:rsidR="00900B83" w:rsidRPr="0000578A" w:rsidRDefault="00900B83">
            <w:pPr>
              <w:spacing w:line="240" w:lineRule="atLeast"/>
              <w:rPr>
                <w:color w:val="0000FF"/>
              </w:rPr>
            </w:pPr>
          </w:p>
        </w:tc>
        <w:tc>
          <w:tcPr>
            <w:tcW w:w="419" w:type="dxa"/>
          </w:tcPr>
          <w:p w:rsidR="00900B83" w:rsidRPr="0000578A" w:rsidRDefault="00900B83">
            <w:pPr>
              <w:spacing w:line="240" w:lineRule="atLeast"/>
              <w:jc w:val="right"/>
              <w:rPr>
                <w:color w:val="0000FF"/>
              </w:rPr>
            </w:pPr>
          </w:p>
        </w:tc>
        <w:tc>
          <w:tcPr>
            <w:tcW w:w="1021" w:type="dxa"/>
            <w:gridSpan w:val="2"/>
          </w:tcPr>
          <w:p w:rsidR="00900B83" w:rsidRPr="0000578A" w:rsidRDefault="00900B83" w:rsidP="009E2FF9">
            <w:pPr>
              <w:spacing w:line="240" w:lineRule="atLeast"/>
              <w:rPr>
                <w:color w:val="0000FF"/>
              </w:rPr>
            </w:pPr>
          </w:p>
        </w:tc>
        <w:tc>
          <w:tcPr>
            <w:tcW w:w="864" w:type="dxa"/>
            <w:gridSpan w:val="2"/>
          </w:tcPr>
          <w:p w:rsidR="00900B83" w:rsidRPr="0000578A" w:rsidRDefault="00900B83" w:rsidP="009E2FF9">
            <w:pPr>
              <w:spacing w:line="240" w:lineRule="atLeast"/>
              <w:rPr>
                <w:rFonts w:ascii="Arial" w:hAnsi="Arial" w:cs="Arial"/>
                <w:color w:val="0000FF"/>
              </w:rPr>
            </w:pPr>
          </w:p>
        </w:tc>
        <w:tc>
          <w:tcPr>
            <w:tcW w:w="6717" w:type="dxa"/>
            <w:gridSpan w:val="6"/>
          </w:tcPr>
          <w:p w:rsidR="00900B83" w:rsidRPr="00B2053A" w:rsidRDefault="00900B83" w:rsidP="00900B83">
            <w:pPr>
              <w:spacing w:line="240" w:lineRule="atLeast"/>
              <w:rPr>
                <w:rFonts w:ascii="Arial" w:hAnsi="Arial" w:cs="Arial"/>
                <w:color w:val="0000FF"/>
                <w:lang w:val="nl-BE" w:eastAsia="nl-BE"/>
              </w:rPr>
            </w:pPr>
            <w:r w:rsidRPr="00B2053A">
              <w:rPr>
                <w:rFonts w:ascii="Arial" w:hAnsi="Arial" w:cs="Arial"/>
                <w:color w:val="0000FF"/>
                <w:lang w:val="nl-BE" w:eastAsia="nl-BE"/>
              </w:rPr>
              <w:t>overeenkomstig het niveau van de amputatie</w:t>
            </w:r>
          </w:p>
        </w:tc>
        <w:tc>
          <w:tcPr>
            <w:tcW w:w="288" w:type="dxa"/>
            <w:vAlign w:val="bottom"/>
          </w:tcPr>
          <w:p w:rsidR="00900B83" w:rsidRPr="0000578A" w:rsidRDefault="00900B83">
            <w:pPr>
              <w:spacing w:line="240" w:lineRule="atLeast"/>
              <w:jc w:val="right"/>
              <w:rPr>
                <w:color w:val="0000FF"/>
                <w:lang w:val="nl-BE"/>
              </w:rPr>
            </w:pPr>
          </w:p>
        </w:tc>
      </w:tr>
      <w:tr w:rsidR="00AD38DD" w:rsidRPr="00F003DB" w:rsidTr="00060449">
        <w:trPr>
          <w:cantSplit/>
        </w:trPr>
        <w:tc>
          <w:tcPr>
            <w:tcW w:w="290" w:type="dxa"/>
          </w:tcPr>
          <w:p w:rsidR="00AD38DD" w:rsidRPr="0000578A" w:rsidRDefault="00AD38DD">
            <w:pPr>
              <w:spacing w:line="240" w:lineRule="atLeast"/>
              <w:rPr>
                <w:color w:val="0000FF"/>
                <w:lang w:val="nl-BE"/>
              </w:rPr>
            </w:pPr>
          </w:p>
        </w:tc>
        <w:tc>
          <w:tcPr>
            <w:tcW w:w="419" w:type="dxa"/>
          </w:tcPr>
          <w:p w:rsidR="00AD38DD" w:rsidRPr="0000578A" w:rsidRDefault="00AD38DD">
            <w:pPr>
              <w:spacing w:line="240" w:lineRule="atLeast"/>
              <w:jc w:val="right"/>
              <w:rPr>
                <w:color w:val="0000FF"/>
                <w:lang w:val="nl-BE"/>
              </w:rPr>
            </w:pPr>
          </w:p>
        </w:tc>
        <w:tc>
          <w:tcPr>
            <w:tcW w:w="1021" w:type="dxa"/>
            <w:gridSpan w:val="2"/>
          </w:tcPr>
          <w:p w:rsidR="00AD38DD" w:rsidRPr="0000578A" w:rsidRDefault="00AD38DD" w:rsidP="009E2FF9">
            <w:pPr>
              <w:spacing w:line="240" w:lineRule="atLeast"/>
              <w:rPr>
                <w:color w:val="0000FF"/>
                <w:lang w:val="nl-BE"/>
              </w:rPr>
            </w:pPr>
          </w:p>
        </w:tc>
        <w:tc>
          <w:tcPr>
            <w:tcW w:w="864" w:type="dxa"/>
            <w:gridSpan w:val="2"/>
          </w:tcPr>
          <w:p w:rsidR="00AD38DD" w:rsidRPr="0000578A" w:rsidRDefault="00AD38DD" w:rsidP="009E2FF9">
            <w:pPr>
              <w:spacing w:line="240" w:lineRule="atLeast"/>
              <w:rPr>
                <w:rFonts w:ascii="Arial" w:hAnsi="Arial" w:cs="Arial"/>
                <w:color w:val="0000FF"/>
                <w:lang w:val="nl-BE"/>
              </w:rPr>
            </w:pPr>
          </w:p>
        </w:tc>
        <w:tc>
          <w:tcPr>
            <w:tcW w:w="5373" w:type="dxa"/>
            <w:gridSpan w:val="2"/>
          </w:tcPr>
          <w:p w:rsidR="00AD38DD" w:rsidRPr="00B2053A" w:rsidRDefault="00AD38DD" w:rsidP="00900B83">
            <w:pPr>
              <w:spacing w:line="240" w:lineRule="atLeast"/>
              <w:rPr>
                <w:rFonts w:ascii="Arial" w:hAnsi="Arial" w:cs="Arial"/>
                <w:color w:val="0000FF"/>
                <w:lang w:val="nl-BE" w:eastAsia="nl-BE"/>
              </w:rPr>
            </w:pPr>
          </w:p>
        </w:tc>
        <w:tc>
          <w:tcPr>
            <w:tcW w:w="288" w:type="dxa"/>
            <w:vAlign w:val="bottom"/>
          </w:tcPr>
          <w:p w:rsidR="00AD38DD" w:rsidRPr="00B2053A" w:rsidRDefault="00AD38DD" w:rsidP="00900B83">
            <w:pPr>
              <w:spacing w:line="240" w:lineRule="atLeast"/>
              <w:rPr>
                <w:rFonts w:ascii="Arial" w:hAnsi="Arial" w:cs="Arial"/>
                <w:color w:val="0000FF"/>
                <w:lang w:val="nl-BE" w:eastAsia="nl-BE"/>
              </w:rPr>
            </w:pPr>
          </w:p>
        </w:tc>
        <w:tc>
          <w:tcPr>
            <w:tcW w:w="881" w:type="dxa"/>
            <w:gridSpan w:val="2"/>
            <w:vAlign w:val="bottom"/>
          </w:tcPr>
          <w:p w:rsidR="00AD38DD" w:rsidRPr="00B2053A" w:rsidRDefault="00AD38DD" w:rsidP="00900B83">
            <w:pPr>
              <w:spacing w:line="240" w:lineRule="atLeast"/>
              <w:rPr>
                <w:rFonts w:ascii="Arial" w:hAnsi="Arial" w:cs="Arial"/>
                <w:color w:val="0000FF"/>
                <w:lang w:val="nl-BE" w:eastAsia="nl-BE"/>
              </w:rPr>
            </w:pPr>
          </w:p>
        </w:tc>
        <w:tc>
          <w:tcPr>
            <w:tcW w:w="175" w:type="dxa"/>
            <w:vAlign w:val="bottom"/>
          </w:tcPr>
          <w:p w:rsidR="00AD38DD" w:rsidRPr="00B2053A" w:rsidRDefault="00AD38DD" w:rsidP="00900B83">
            <w:pPr>
              <w:spacing w:line="240" w:lineRule="atLeast"/>
              <w:rPr>
                <w:rFonts w:ascii="Arial" w:hAnsi="Arial" w:cs="Arial"/>
                <w:color w:val="0000FF"/>
                <w:lang w:val="nl-BE" w:eastAsia="nl-BE"/>
              </w:rPr>
            </w:pPr>
          </w:p>
        </w:tc>
        <w:tc>
          <w:tcPr>
            <w:tcW w:w="288" w:type="dxa"/>
            <w:vAlign w:val="bottom"/>
          </w:tcPr>
          <w:p w:rsidR="00AD38DD" w:rsidRPr="0000578A" w:rsidRDefault="00AD38DD">
            <w:pPr>
              <w:spacing w:line="240" w:lineRule="atLeast"/>
              <w:jc w:val="right"/>
              <w:rPr>
                <w:color w:val="0000FF"/>
                <w:lang w:val="nl-BE"/>
              </w:rPr>
            </w:pPr>
          </w:p>
        </w:tc>
      </w:tr>
      <w:tr w:rsidR="00900B83" w:rsidRPr="0000578A" w:rsidTr="00060449">
        <w:trPr>
          <w:cantSplit/>
        </w:trPr>
        <w:tc>
          <w:tcPr>
            <w:tcW w:w="290" w:type="dxa"/>
          </w:tcPr>
          <w:p w:rsidR="00900B83" w:rsidRPr="0000578A" w:rsidRDefault="00900B83">
            <w:pPr>
              <w:spacing w:line="240" w:lineRule="atLeast"/>
              <w:rPr>
                <w:b/>
                <w:color w:val="0000FF"/>
                <w:lang w:val="nl-BE"/>
              </w:rPr>
            </w:pPr>
          </w:p>
        </w:tc>
        <w:tc>
          <w:tcPr>
            <w:tcW w:w="419" w:type="dxa"/>
          </w:tcPr>
          <w:p w:rsidR="00900B83" w:rsidRPr="0000578A" w:rsidRDefault="00900B83">
            <w:pPr>
              <w:spacing w:line="240" w:lineRule="atLeast"/>
              <w:jc w:val="right"/>
              <w:rPr>
                <w:b/>
                <w:color w:val="0000FF"/>
                <w:lang w:val="nl-BE"/>
              </w:rPr>
            </w:pPr>
          </w:p>
        </w:tc>
        <w:tc>
          <w:tcPr>
            <w:tcW w:w="1021" w:type="dxa"/>
            <w:gridSpan w:val="2"/>
          </w:tcPr>
          <w:p w:rsidR="00900B83" w:rsidRPr="0000578A" w:rsidRDefault="00900B83" w:rsidP="009E2FF9">
            <w:pPr>
              <w:spacing w:line="240" w:lineRule="atLeast"/>
              <w:rPr>
                <w:b/>
                <w:color w:val="0000FF"/>
                <w:lang w:val="nl-BE"/>
              </w:rPr>
            </w:pPr>
          </w:p>
        </w:tc>
        <w:tc>
          <w:tcPr>
            <w:tcW w:w="864" w:type="dxa"/>
            <w:gridSpan w:val="2"/>
          </w:tcPr>
          <w:p w:rsidR="00900B83" w:rsidRPr="0000578A" w:rsidRDefault="00900B83" w:rsidP="009E2FF9">
            <w:pPr>
              <w:spacing w:line="240" w:lineRule="atLeast"/>
              <w:rPr>
                <w:rFonts w:ascii="Arial" w:hAnsi="Arial" w:cs="Arial"/>
                <w:b/>
                <w:color w:val="0000FF"/>
                <w:lang w:val="nl-BE"/>
              </w:rPr>
            </w:pPr>
          </w:p>
        </w:tc>
        <w:tc>
          <w:tcPr>
            <w:tcW w:w="6717" w:type="dxa"/>
            <w:gridSpan w:val="6"/>
          </w:tcPr>
          <w:p w:rsidR="00900B83" w:rsidRPr="0000578A" w:rsidRDefault="00900B83" w:rsidP="00900B83">
            <w:pPr>
              <w:spacing w:line="240" w:lineRule="atLeast"/>
              <w:jc w:val="both"/>
              <w:rPr>
                <w:rFonts w:ascii="Arial" w:hAnsi="Arial" w:cs="Arial"/>
                <w:b/>
                <w:color w:val="0000FF"/>
                <w:lang w:eastAsia="nl-BE"/>
              </w:rPr>
            </w:pPr>
            <w:r w:rsidRPr="0000578A">
              <w:rPr>
                <w:rFonts w:ascii="Arial" w:hAnsi="Arial" w:cs="Arial"/>
                <w:b/>
                <w:color w:val="0000FF"/>
                <w:lang w:eastAsia="nl-BE"/>
              </w:rPr>
              <w:t>1. De Basisprothese</w:t>
            </w:r>
          </w:p>
        </w:tc>
        <w:tc>
          <w:tcPr>
            <w:tcW w:w="288" w:type="dxa"/>
            <w:vAlign w:val="bottom"/>
          </w:tcPr>
          <w:p w:rsidR="00900B83" w:rsidRPr="0000578A" w:rsidRDefault="00900B83">
            <w:pPr>
              <w:spacing w:line="240" w:lineRule="atLeast"/>
              <w:jc w:val="right"/>
              <w:rPr>
                <w:b/>
                <w:color w:val="0000FF"/>
              </w:rPr>
            </w:pPr>
          </w:p>
        </w:tc>
      </w:tr>
      <w:tr w:rsidR="001B688C" w:rsidRPr="0000578A" w:rsidTr="00060449">
        <w:trPr>
          <w:cantSplit/>
        </w:trPr>
        <w:tc>
          <w:tcPr>
            <w:tcW w:w="290" w:type="dxa"/>
          </w:tcPr>
          <w:p w:rsidR="001B688C" w:rsidRPr="0000578A" w:rsidRDefault="001B688C">
            <w:pPr>
              <w:spacing w:line="240" w:lineRule="atLeast"/>
              <w:rPr>
                <w:color w:val="0000FF"/>
                <w:lang w:val="nl-BE"/>
              </w:rPr>
            </w:pPr>
          </w:p>
        </w:tc>
        <w:tc>
          <w:tcPr>
            <w:tcW w:w="419" w:type="dxa"/>
          </w:tcPr>
          <w:p w:rsidR="001B688C" w:rsidRPr="0000578A" w:rsidRDefault="001B688C">
            <w:pPr>
              <w:spacing w:line="240" w:lineRule="atLeast"/>
              <w:jc w:val="right"/>
              <w:rPr>
                <w:color w:val="0000FF"/>
                <w:lang w:val="nl-BE"/>
              </w:rPr>
            </w:pPr>
          </w:p>
        </w:tc>
        <w:tc>
          <w:tcPr>
            <w:tcW w:w="1021" w:type="dxa"/>
            <w:gridSpan w:val="2"/>
          </w:tcPr>
          <w:p w:rsidR="001B688C" w:rsidRPr="0000578A" w:rsidRDefault="001B688C" w:rsidP="009E2FF9">
            <w:pPr>
              <w:spacing w:line="240" w:lineRule="atLeast"/>
              <w:rPr>
                <w:color w:val="0000FF"/>
                <w:lang w:val="nl-BE"/>
              </w:rPr>
            </w:pPr>
          </w:p>
        </w:tc>
        <w:tc>
          <w:tcPr>
            <w:tcW w:w="864" w:type="dxa"/>
            <w:gridSpan w:val="2"/>
          </w:tcPr>
          <w:p w:rsidR="001B688C" w:rsidRPr="0000578A" w:rsidRDefault="001B688C" w:rsidP="009E2FF9">
            <w:pPr>
              <w:spacing w:line="240" w:lineRule="atLeast"/>
              <w:rPr>
                <w:rFonts w:ascii="Arial" w:hAnsi="Arial" w:cs="Arial"/>
                <w:color w:val="0000FF"/>
                <w:lang w:val="nl-BE"/>
              </w:rPr>
            </w:pPr>
          </w:p>
        </w:tc>
        <w:tc>
          <w:tcPr>
            <w:tcW w:w="6717" w:type="dxa"/>
            <w:gridSpan w:val="6"/>
          </w:tcPr>
          <w:p w:rsidR="001B688C" w:rsidRPr="0000578A" w:rsidRDefault="001B688C" w:rsidP="00900B83">
            <w:pPr>
              <w:spacing w:line="240" w:lineRule="atLeast"/>
              <w:jc w:val="both"/>
              <w:rPr>
                <w:rFonts w:ascii="Arial" w:hAnsi="Arial" w:cs="Arial"/>
                <w:color w:val="0000FF"/>
                <w:lang w:eastAsia="nl-BE"/>
              </w:rPr>
            </w:pPr>
          </w:p>
        </w:tc>
        <w:tc>
          <w:tcPr>
            <w:tcW w:w="288" w:type="dxa"/>
            <w:vAlign w:val="bottom"/>
          </w:tcPr>
          <w:p w:rsidR="001B688C" w:rsidRPr="0000578A" w:rsidRDefault="001B688C">
            <w:pPr>
              <w:spacing w:line="240" w:lineRule="atLeast"/>
              <w:jc w:val="right"/>
              <w:rPr>
                <w:color w:val="0000FF"/>
              </w:rPr>
            </w:pPr>
          </w:p>
        </w:tc>
      </w:tr>
      <w:tr w:rsidR="00900B83" w:rsidRPr="0000578A" w:rsidTr="00060449">
        <w:trPr>
          <w:cantSplit/>
        </w:trPr>
        <w:tc>
          <w:tcPr>
            <w:tcW w:w="290" w:type="dxa"/>
          </w:tcPr>
          <w:p w:rsidR="00900B83" w:rsidRPr="0000578A" w:rsidRDefault="00900B83">
            <w:pPr>
              <w:spacing w:line="240" w:lineRule="atLeast"/>
              <w:rPr>
                <w:color w:val="0000FF"/>
              </w:rPr>
            </w:pPr>
          </w:p>
        </w:tc>
        <w:tc>
          <w:tcPr>
            <w:tcW w:w="419" w:type="dxa"/>
          </w:tcPr>
          <w:p w:rsidR="00900B83" w:rsidRPr="0000578A" w:rsidRDefault="00900B83">
            <w:pPr>
              <w:spacing w:line="240" w:lineRule="atLeast"/>
              <w:jc w:val="right"/>
              <w:rPr>
                <w:color w:val="0000FF"/>
              </w:rPr>
            </w:pPr>
          </w:p>
        </w:tc>
        <w:tc>
          <w:tcPr>
            <w:tcW w:w="1021" w:type="dxa"/>
            <w:gridSpan w:val="2"/>
          </w:tcPr>
          <w:p w:rsidR="00900B83" w:rsidRPr="0000578A" w:rsidRDefault="00900B83" w:rsidP="009E2FF9">
            <w:pPr>
              <w:spacing w:line="240" w:lineRule="atLeast"/>
              <w:rPr>
                <w:color w:val="0000FF"/>
              </w:rPr>
            </w:pPr>
          </w:p>
        </w:tc>
        <w:tc>
          <w:tcPr>
            <w:tcW w:w="864" w:type="dxa"/>
            <w:gridSpan w:val="2"/>
          </w:tcPr>
          <w:p w:rsidR="00900B83" w:rsidRPr="0000578A" w:rsidRDefault="00900B83" w:rsidP="009E2FF9">
            <w:pPr>
              <w:spacing w:line="240" w:lineRule="atLeast"/>
              <w:rPr>
                <w:rFonts w:ascii="Arial" w:hAnsi="Arial" w:cs="Arial"/>
                <w:color w:val="0000FF"/>
              </w:rPr>
            </w:pPr>
          </w:p>
        </w:tc>
        <w:tc>
          <w:tcPr>
            <w:tcW w:w="6717" w:type="dxa"/>
            <w:gridSpan w:val="6"/>
          </w:tcPr>
          <w:p w:rsidR="00900B83" w:rsidRPr="0000578A" w:rsidRDefault="00900B83" w:rsidP="00900B83">
            <w:pPr>
              <w:spacing w:line="240" w:lineRule="atLeast"/>
              <w:jc w:val="both"/>
              <w:rPr>
                <w:rFonts w:ascii="Arial" w:hAnsi="Arial" w:cs="Arial"/>
                <w:color w:val="0000FF"/>
                <w:lang w:eastAsia="nl-BE"/>
              </w:rPr>
            </w:pPr>
            <w:r w:rsidRPr="0000578A">
              <w:rPr>
                <w:rFonts w:ascii="Arial" w:hAnsi="Arial" w:cs="Arial"/>
                <w:color w:val="0000FF"/>
                <w:lang w:eastAsia="nl-BE"/>
              </w:rPr>
              <w:t>Deze bestaat uit :</w:t>
            </w:r>
          </w:p>
        </w:tc>
        <w:tc>
          <w:tcPr>
            <w:tcW w:w="288" w:type="dxa"/>
            <w:vAlign w:val="bottom"/>
          </w:tcPr>
          <w:p w:rsidR="00900B83" w:rsidRPr="0000578A" w:rsidRDefault="00900B83">
            <w:pPr>
              <w:spacing w:line="240" w:lineRule="atLeast"/>
              <w:jc w:val="right"/>
              <w:rPr>
                <w:color w:val="0000FF"/>
              </w:rPr>
            </w:pPr>
          </w:p>
        </w:tc>
      </w:tr>
      <w:tr w:rsidR="00900B83" w:rsidRPr="00F003DB" w:rsidTr="00060449">
        <w:trPr>
          <w:cantSplit/>
        </w:trPr>
        <w:tc>
          <w:tcPr>
            <w:tcW w:w="290" w:type="dxa"/>
          </w:tcPr>
          <w:p w:rsidR="00900B83" w:rsidRPr="0000578A" w:rsidRDefault="00900B83">
            <w:pPr>
              <w:spacing w:line="240" w:lineRule="atLeast"/>
              <w:rPr>
                <w:color w:val="0000FF"/>
              </w:rPr>
            </w:pPr>
          </w:p>
        </w:tc>
        <w:tc>
          <w:tcPr>
            <w:tcW w:w="419" w:type="dxa"/>
          </w:tcPr>
          <w:p w:rsidR="00900B83" w:rsidRPr="0000578A" w:rsidRDefault="00900B83">
            <w:pPr>
              <w:spacing w:line="240" w:lineRule="atLeast"/>
              <w:jc w:val="right"/>
              <w:rPr>
                <w:color w:val="0000FF"/>
              </w:rPr>
            </w:pPr>
          </w:p>
        </w:tc>
        <w:tc>
          <w:tcPr>
            <w:tcW w:w="1021" w:type="dxa"/>
            <w:gridSpan w:val="2"/>
          </w:tcPr>
          <w:p w:rsidR="00900B83" w:rsidRPr="0000578A" w:rsidRDefault="00900B83" w:rsidP="009E2FF9">
            <w:pPr>
              <w:spacing w:line="240" w:lineRule="atLeast"/>
              <w:rPr>
                <w:color w:val="0000FF"/>
              </w:rPr>
            </w:pPr>
          </w:p>
        </w:tc>
        <w:tc>
          <w:tcPr>
            <w:tcW w:w="864" w:type="dxa"/>
            <w:gridSpan w:val="2"/>
          </w:tcPr>
          <w:p w:rsidR="00900B83" w:rsidRPr="0000578A" w:rsidRDefault="00900B83" w:rsidP="009E2FF9">
            <w:pPr>
              <w:spacing w:line="240" w:lineRule="atLeast"/>
              <w:rPr>
                <w:rFonts w:ascii="Arial" w:hAnsi="Arial" w:cs="Arial"/>
                <w:color w:val="0000FF"/>
              </w:rPr>
            </w:pPr>
          </w:p>
        </w:tc>
        <w:tc>
          <w:tcPr>
            <w:tcW w:w="6717" w:type="dxa"/>
            <w:gridSpan w:val="6"/>
          </w:tcPr>
          <w:p w:rsidR="00900B83" w:rsidRPr="0000578A" w:rsidRDefault="00900B83" w:rsidP="00900B83">
            <w:pPr>
              <w:spacing w:line="240" w:lineRule="atLeast"/>
              <w:jc w:val="both"/>
              <w:rPr>
                <w:rFonts w:ascii="Arial" w:hAnsi="Arial" w:cs="Arial"/>
                <w:color w:val="0000FF"/>
                <w:lang w:val="nl-BE" w:eastAsia="nl-BE"/>
              </w:rPr>
            </w:pPr>
            <w:r w:rsidRPr="0000578A">
              <w:rPr>
                <w:rFonts w:ascii="Arial" w:hAnsi="Arial" w:cs="Arial"/>
                <w:color w:val="0000FF"/>
                <w:lang w:val="nl-BE" w:eastAsia="nl-BE"/>
              </w:rPr>
              <w:t>een koker, specifieke componenten, elektronische componenten, structurele componenten (definities opgenomen in § 12, 1.2.1)</w:t>
            </w:r>
          </w:p>
        </w:tc>
        <w:tc>
          <w:tcPr>
            <w:tcW w:w="288" w:type="dxa"/>
            <w:vAlign w:val="bottom"/>
          </w:tcPr>
          <w:p w:rsidR="00900B83" w:rsidRPr="0000578A" w:rsidRDefault="00900B83">
            <w:pPr>
              <w:spacing w:line="240" w:lineRule="atLeast"/>
              <w:jc w:val="right"/>
              <w:rPr>
                <w:color w:val="0000FF"/>
                <w:lang w:val="nl-BE"/>
              </w:rPr>
            </w:pPr>
          </w:p>
        </w:tc>
      </w:tr>
      <w:tr w:rsidR="001B688C" w:rsidRPr="00F003DB" w:rsidTr="00060449">
        <w:trPr>
          <w:cantSplit/>
        </w:trPr>
        <w:tc>
          <w:tcPr>
            <w:tcW w:w="290" w:type="dxa"/>
          </w:tcPr>
          <w:p w:rsidR="001B688C" w:rsidRPr="00B2053A" w:rsidRDefault="001B688C">
            <w:pPr>
              <w:spacing w:line="240" w:lineRule="atLeast"/>
              <w:rPr>
                <w:color w:val="0000FF"/>
                <w:lang w:val="nl-BE"/>
              </w:rPr>
            </w:pPr>
          </w:p>
        </w:tc>
        <w:tc>
          <w:tcPr>
            <w:tcW w:w="419" w:type="dxa"/>
          </w:tcPr>
          <w:p w:rsidR="001B688C" w:rsidRPr="00B2053A" w:rsidRDefault="001B688C">
            <w:pPr>
              <w:spacing w:line="240" w:lineRule="atLeast"/>
              <w:jc w:val="right"/>
              <w:rPr>
                <w:color w:val="0000FF"/>
                <w:lang w:val="nl-BE"/>
              </w:rPr>
            </w:pPr>
          </w:p>
        </w:tc>
        <w:tc>
          <w:tcPr>
            <w:tcW w:w="1021" w:type="dxa"/>
            <w:gridSpan w:val="2"/>
          </w:tcPr>
          <w:p w:rsidR="001B688C" w:rsidRPr="00B2053A" w:rsidRDefault="001B688C" w:rsidP="009E2FF9">
            <w:pPr>
              <w:spacing w:line="240" w:lineRule="atLeast"/>
              <w:rPr>
                <w:color w:val="0000FF"/>
                <w:lang w:val="nl-BE"/>
              </w:rPr>
            </w:pPr>
          </w:p>
        </w:tc>
        <w:tc>
          <w:tcPr>
            <w:tcW w:w="864" w:type="dxa"/>
            <w:gridSpan w:val="2"/>
          </w:tcPr>
          <w:p w:rsidR="001B688C" w:rsidRPr="00B2053A" w:rsidRDefault="001B688C" w:rsidP="009E2FF9">
            <w:pPr>
              <w:spacing w:line="240" w:lineRule="atLeast"/>
              <w:rPr>
                <w:rFonts w:ascii="Arial" w:hAnsi="Arial" w:cs="Arial"/>
                <w:color w:val="0000FF"/>
                <w:lang w:val="nl-BE"/>
              </w:rPr>
            </w:pPr>
          </w:p>
        </w:tc>
        <w:tc>
          <w:tcPr>
            <w:tcW w:w="6717" w:type="dxa"/>
            <w:gridSpan w:val="6"/>
          </w:tcPr>
          <w:p w:rsidR="001B688C" w:rsidRPr="0000578A" w:rsidRDefault="001B688C" w:rsidP="00900B83">
            <w:pPr>
              <w:spacing w:line="240" w:lineRule="atLeast"/>
              <w:jc w:val="both"/>
              <w:rPr>
                <w:rFonts w:ascii="Arial" w:hAnsi="Arial" w:cs="Arial"/>
                <w:color w:val="0000FF"/>
                <w:lang w:val="nl-BE" w:eastAsia="nl-BE"/>
              </w:rPr>
            </w:pPr>
          </w:p>
        </w:tc>
        <w:tc>
          <w:tcPr>
            <w:tcW w:w="288" w:type="dxa"/>
            <w:vAlign w:val="bottom"/>
          </w:tcPr>
          <w:p w:rsidR="001B688C" w:rsidRPr="0000578A" w:rsidRDefault="001B688C">
            <w:pPr>
              <w:spacing w:line="240" w:lineRule="atLeast"/>
              <w:jc w:val="right"/>
              <w:rPr>
                <w:color w:val="0000FF"/>
                <w:lang w:val="nl-BE"/>
              </w:rPr>
            </w:pPr>
          </w:p>
        </w:tc>
      </w:tr>
      <w:tr w:rsidR="00900B83" w:rsidRPr="00F003DB" w:rsidTr="00060449">
        <w:trPr>
          <w:cantSplit/>
        </w:trPr>
        <w:tc>
          <w:tcPr>
            <w:tcW w:w="290" w:type="dxa"/>
          </w:tcPr>
          <w:p w:rsidR="00900B83" w:rsidRPr="0000578A" w:rsidRDefault="00900B83">
            <w:pPr>
              <w:spacing w:line="240" w:lineRule="atLeast"/>
              <w:rPr>
                <w:color w:val="0000FF"/>
                <w:lang w:val="nl-BE"/>
              </w:rPr>
            </w:pPr>
          </w:p>
        </w:tc>
        <w:tc>
          <w:tcPr>
            <w:tcW w:w="419" w:type="dxa"/>
          </w:tcPr>
          <w:p w:rsidR="00900B83" w:rsidRPr="0000578A" w:rsidRDefault="00900B83">
            <w:pPr>
              <w:spacing w:line="240" w:lineRule="atLeast"/>
              <w:jc w:val="right"/>
              <w:rPr>
                <w:color w:val="0000FF"/>
                <w:lang w:val="nl-BE"/>
              </w:rPr>
            </w:pPr>
          </w:p>
        </w:tc>
        <w:tc>
          <w:tcPr>
            <w:tcW w:w="1021" w:type="dxa"/>
            <w:gridSpan w:val="2"/>
          </w:tcPr>
          <w:p w:rsidR="00900B83" w:rsidRPr="0000578A" w:rsidRDefault="00900B83" w:rsidP="009E2FF9">
            <w:pPr>
              <w:spacing w:line="240" w:lineRule="atLeast"/>
              <w:rPr>
                <w:rFonts w:ascii="Arial" w:hAnsi="Arial"/>
                <w:color w:val="0000FF"/>
                <w:lang w:val="nl-BE"/>
              </w:rPr>
            </w:pPr>
          </w:p>
        </w:tc>
        <w:tc>
          <w:tcPr>
            <w:tcW w:w="864" w:type="dxa"/>
            <w:gridSpan w:val="2"/>
          </w:tcPr>
          <w:p w:rsidR="00900B83" w:rsidRPr="0000578A" w:rsidRDefault="00900B83" w:rsidP="009E2FF9">
            <w:pPr>
              <w:spacing w:line="240" w:lineRule="atLeast"/>
              <w:rPr>
                <w:rFonts w:ascii="Arial" w:hAnsi="Arial" w:cs="Arial"/>
                <w:color w:val="0000FF"/>
                <w:lang w:val="nl-BE"/>
              </w:rPr>
            </w:pPr>
          </w:p>
        </w:tc>
        <w:tc>
          <w:tcPr>
            <w:tcW w:w="6717" w:type="dxa"/>
            <w:gridSpan w:val="6"/>
          </w:tcPr>
          <w:p w:rsidR="00900B83" w:rsidRPr="0000578A" w:rsidRDefault="00900B83" w:rsidP="00900B83">
            <w:pPr>
              <w:spacing w:line="240" w:lineRule="atLeast"/>
              <w:jc w:val="both"/>
              <w:rPr>
                <w:color w:val="0000FF"/>
                <w:lang w:val="nl-BE"/>
              </w:rPr>
            </w:pPr>
            <w:r w:rsidRPr="0000578A">
              <w:rPr>
                <w:rFonts w:ascii="Arial" w:hAnsi="Arial" w:cs="Arial"/>
                <w:color w:val="0000FF"/>
                <w:lang w:val="nl-BE" w:eastAsia="nl-BE"/>
              </w:rPr>
              <w:t>1.1 Deel handamputatie (amputatieniveau tussen meta carpaal en carpaal)</w:t>
            </w:r>
          </w:p>
        </w:tc>
        <w:tc>
          <w:tcPr>
            <w:tcW w:w="288" w:type="dxa"/>
            <w:vAlign w:val="bottom"/>
          </w:tcPr>
          <w:p w:rsidR="00900B83" w:rsidRPr="0000578A" w:rsidRDefault="00900B83">
            <w:pPr>
              <w:spacing w:line="240" w:lineRule="atLeast"/>
              <w:jc w:val="right"/>
              <w:rPr>
                <w:rFonts w:ascii="Arial" w:hAnsi="Arial"/>
                <w:color w:val="0000FF"/>
                <w:lang w:val="nl-BE"/>
              </w:rPr>
            </w:pPr>
          </w:p>
        </w:tc>
      </w:tr>
      <w:tr w:rsidR="001B688C" w:rsidRPr="00F003DB" w:rsidTr="00060449">
        <w:trPr>
          <w:cantSplit/>
        </w:trPr>
        <w:tc>
          <w:tcPr>
            <w:tcW w:w="290" w:type="dxa"/>
          </w:tcPr>
          <w:p w:rsidR="001B688C" w:rsidRPr="0000578A" w:rsidRDefault="001B688C">
            <w:pPr>
              <w:spacing w:line="240" w:lineRule="atLeast"/>
              <w:rPr>
                <w:color w:val="0000FF"/>
                <w:lang w:val="nl-BE"/>
              </w:rPr>
            </w:pPr>
          </w:p>
        </w:tc>
        <w:tc>
          <w:tcPr>
            <w:tcW w:w="419" w:type="dxa"/>
          </w:tcPr>
          <w:p w:rsidR="001B688C" w:rsidRPr="0000578A" w:rsidRDefault="001B688C">
            <w:pPr>
              <w:spacing w:line="240" w:lineRule="atLeast"/>
              <w:jc w:val="right"/>
              <w:rPr>
                <w:color w:val="0000FF"/>
                <w:lang w:val="nl-BE"/>
              </w:rPr>
            </w:pPr>
          </w:p>
        </w:tc>
        <w:tc>
          <w:tcPr>
            <w:tcW w:w="1021" w:type="dxa"/>
            <w:gridSpan w:val="2"/>
          </w:tcPr>
          <w:p w:rsidR="001B688C" w:rsidRPr="0000578A" w:rsidRDefault="001B688C" w:rsidP="009E2FF9">
            <w:pPr>
              <w:spacing w:line="240" w:lineRule="atLeast"/>
              <w:rPr>
                <w:rFonts w:ascii="Arial" w:hAnsi="Arial"/>
                <w:color w:val="0000FF"/>
                <w:lang w:val="nl-BE"/>
              </w:rPr>
            </w:pPr>
          </w:p>
        </w:tc>
        <w:tc>
          <w:tcPr>
            <w:tcW w:w="864" w:type="dxa"/>
            <w:gridSpan w:val="2"/>
          </w:tcPr>
          <w:p w:rsidR="001B688C" w:rsidRPr="0000578A" w:rsidRDefault="001B688C" w:rsidP="009E2FF9">
            <w:pPr>
              <w:spacing w:line="240" w:lineRule="atLeast"/>
              <w:rPr>
                <w:rFonts w:ascii="Arial" w:hAnsi="Arial" w:cs="Arial"/>
                <w:color w:val="0000FF"/>
                <w:lang w:val="nl-BE"/>
              </w:rPr>
            </w:pPr>
          </w:p>
        </w:tc>
        <w:tc>
          <w:tcPr>
            <w:tcW w:w="6717" w:type="dxa"/>
            <w:gridSpan w:val="6"/>
          </w:tcPr>
          <w:p w:rsidR="001B688C" w:rsidRPr="0000578A" w:rsidRDefault="001B688C" w:rsidP="00900B83">
            <w:pPr>
              <w:spacing w:line="240" w:lineRule="atLeast"/>
              <w:jc w:val="both"/>
              <w:rPr>
                <w:rFonts w:ascii="Arial" w:hAnsi="Arial" w:cs="Arial"/>
                <w:color w:val="0000FF"/>
                <w:lang w:val="nl-BE" w:eastAsia="nl-BE"/>
              </w:rPr>
            </w:pPr>
          </w:p>
        </w:tc>
        <w:tc>
          <w:tcPr>
            <w:tcW w:w="288" w:type="dxa"/>
            <w:vAlign w:val="bottom"/>
          </w:tcPr>
          <w:p w:rsidR="001B688C" w:rsidRPr="0000578A" w:rsidRDefault="001B688C">
            <w:pPr>
              <w:spacing w:line="240" w:lineRule="atLeast"/>
              <w:jc w:val="right"/>
              <w:rPr>
                <w:rFonts w:ascii="Arial" w:hAnsi="Arial"/>
                <w:color w:val="0000FF"/>
                <w:lang w:val="nl-BE"/>
              </w:rPr>
            </w:pPr>
          </w:p>
        </w:tc>
      </w:tr>
      <w:tr w:rsidR="00AD38DD" w:rsidRPr="0000578A" w:rsidTr="00060449">
        <w:trPr>
          <w:cantSplit/>
        </w:trPr>
        <w:tc>
          <w:tcPr>
            <w:tcW w:w="290" w:type="dxa"/>
          </w:tcPr>
          <w:p w:rsidR="00AD38DD" w:rsidRPr="0000578A" w:rsidRDefault="00AD38DD">
            <w:pPr>
              <w:spacing w:line="240" w:lineRule="atLeast"/>
              <w:rPr>
                <w:color w:val="0000FF"/>
                <w:lang w:val="nl-BE"/>
              </w:rPr>
            </w:pPr>
          </w:p>
        </w:tc>
        <w:tc>
          <w:tcPr>
            <w:tcW w:w="419" w:type="dxa"/>
          </w:tcPr>
          <w:p w:rsidR="00AD38DD" w:rsidRPr="0000578A" w:rsidRDefault="00AD38DD">
            <w:pPr>
              <w:spacing w:line="240" w:lineRule="atLeast"/>
              <w:jc w:val="right"/>
              <w:rPr>
                <w:color w:val="0000FF"/>
                <w:lang w:val="nl-BE"/>
              </w:rPr>
            </w:pPr>
          </w:p>
        </w:tc>
        <w:tc>
          <w:tcPr>
            <w:tcW w:w="1021" w:type="dxa"/>
            <w:gridSpan w:val="2"/>
          </w:tcPr>
          <w:p w:rsidR="00AD38DD" w:rsidRPr="0000578A" w:rsidRDefault="00AD38DD" w:rsidP="009E2FF9">
            <w:pPr>
              <w:spacing w:line="240" w:lineRule="atLeast"/>
              <w:rPr>
                <w:color w:val="0000FF"/>
                <w:lang w:val="nl-BE"/>
              </w:rPr>
            </w:pPr>
          </w:p>
        </w:tc>
        <w:tc>
          <w:tcPr>
            <w:tcW w:w="864" w:type="dxa"/>
            <w:gridSpan w:val="2"/>
          </w:tcPr>
          <w:p w:rsidR="00AD38DD" w:rsidRPr="0000578A" w:rsidRDefault="00AD38DD" w:rsidP="009E2FF9">
            <w:pPr>
              <w:spacing w:line="240" w:lineRule="atLeast"/>
              <w:rPr>
                <w:rFonts w:ascii="Arial" w:hAnsi="Arial" w:cs="Arial"/>
                <w:color w:val="0000FF"/>
                <w:lang w:val="nl-BE"/>
              </w:rPr>
            </w:pPr>
          </w:p>
        </w:tc>
        <w:tc>
          <w:tcPr>
            <w:tcW w:w="6717" w:type="dxa"/>
            <w:gridSpan w:val="6"/>
          </w:tcPr>
          <w:p w:rsidR="00AD38DD" w:rsidRPr="0000578A" w:rsidRDefault="00900B83" w:rsidP="00900B83">
            <w:pPr>
              <w:spacing w:line="240" w:lineRule="atLeast"/>
              <w:rPr>
                <w:rFonts w:ascii="Arial" w:hAnsi="Arial"/>
                <w:color w:val="0000FF"/>
                <w:lang w:val="nl-BE"/>
              </w:rPr>
            </w:pPr>
            <w:r w:rsidRPr="0000578A">
              <w:rPr>
                <w:rFonts w:ascii="Arial" w:hAnsi="Arial" w:cs="Arial"/>
                <w:color w:val="0000FF"/>
                <w:lang w:eastAsia="nl-BE"/>
              </w:rPr>
              <w:t>Hoog technologisch maatwerk :</w:t>
            </w:r>
          </w:p>
        </w:tc>
        <w:tc>
          <w:tcPr>
            <w:tcW w:w="288" w:type="dxa"/>
            <w:vAlign w:val="bottom"/>
          </w:tcPr>
          <w:p w:rsidR="00AD38DD" w:rsidRPr="0000578A" w:rsidRDefault="00AD38DD">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386F1E" w:rsidP="00584178">
            <w:pPr>
              <w:spacing w:line="240" w:lineRule="atLeast"/>
              <w:jc w:val="both"/>
              <w:rPr>
                <w:color w:val="0000FF"/>
                <w:lang w:val="nl-BE"/>
              </w:rPr>
            </w:pPr>
            <w:r w:rsidRPr="0000578A">
              <w:rPr>
                <w:rFonts w:ascii="Arial" w:hAnsi="Arial" w:cs="Arial"/>
                <w:color w:val="0000FF"/>
                <w:lang w:eastAsia="nl-BE"/>
              </w:rPr>
              <w:t>744015</w:t>
            </w:r>
          </w:p>
        </w:tc>
        <w:tc>
          <w:tcPr>
            <w:tcW w:w="864" w:type="dxa"/>
            <w:gridSpan w:val="2"/>
          </w:tcPr>
          <w:p w:rsidR="00386F1E" w:rsidRPr="0000578A" w:rsidRDefault="00386F1E" w:rsidP="00584178">
            <w:pPr>
              <w:spacing w:line="240" w:lineRule="atLeast"/>
              <w:jc w:val="both"/>
              <w:rPr>
                <w:rFonts w:ascii="Arial" w:hAnsi="Arial" w:cs="Arial"/>
                <w:color w:val="0000FF"/>
                <w:lang w:val="nl-BE"/>
              </w:rPr>
            </w:pPr>
            <w:r w:rsidRPr="0000578A">
              <w:rPr>
                <w:rFonts w:ascii="Arial" w:hAnsi="Arial" w:cs="Arial"/>
                <w:color w:val="0000FF"/>
                <w:lang w:eastAsia="nl-BE"/>
              </w:rPr>
              <w:t>744026</w:t>
            </w:r>
          </w:p>
        </w:tc>
        <w:tc>
          <w:tcPr>
            <w:tcW w:w="5373" w:type="dxa"/>
            <w:gridSpan w:val="2"/>
          </w:tcPr>
          <w:p w:rsidR="00386F1E" w:rsidRPr="0000578A" w:rsidRDefault="00386F1E" w:rsidP="00386F1E">
            <w:pPr>
              <w:spacing w:line="240" w:lineRule="atLeast"/>
              <w:rPr>
                <w:rFonts w:ascii="Arial" w:hAnsi="Arial" w:cs="Arial"/>
                <w:color w:val="0000FF"/>
                <w:lang w:eastAsia="nl-BE"/>
              </w:rPr>
            </w:pPr>
            <w:r w:rsidRPr="0000578A">
              <w:rPr>
                <w:rFonts w:ascii="Arial" w:hAnsi="Arial" w:cs="Arial"/>
                <w:color w:val="0000FF"/>
                <w:lang w:eastAsia="nl-BE"/>
              </w:rPr>
              <w:t>Eerste myo-elektrische prothese met elektrische hand</w:t>
            </w:r>
          </w:p>
        </w:tc>
        <w:tc>
          <w:tcPr>
            <w:tcW w:w="288" w:type="dxa"/>
            <w:vAlign w:val="bottom"/>
          </w:tcPr>
          <w:p w:rsidR="00386F1E" w:rsidRPr="0000578A" w:rsidRDefault="00386F1E" w:rsidP="00584178">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386F1E" w:rsidRPr="0000578A" w:rsidRDefault="00386F1E" w:rsidP="00584178">
            <w:pPr>
              <w:spacing w:line="240" w:lineRule="atLeast"/>
              <w:jc w:val="right"/>
              <w:rPr>
                <w:rFonts w:ascii="Arial" w:hAnsi="Arial" w:cs="Arial"/>
                <w:color w:val="0000FF"/>
                <w:lang w:eastAsia="nl-BE"/>
              </w:rPr>
            </w:pPr>
            <w:r w:rsidRPr="0000578A">
              <w:rPr>
                <w:rFonts w:ascii="Arial" w:hAnsi="Arial" w:cs="Arial"/>
                <w:color w:val="0000FF"/>
                <w:lang w:eastAsia="nl-BE"/>
              </w:rPr>
              <w:t>3951,14</w:t>
            </w: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386F1E" w:rsidP="00386F1E">
            <w:pPr>
              <w:spacing w:line="240" w:lineRule="atLeast"/>
              <w:rPr>
                <w:rFonts w:ascii="Arial" w:hAnsi="Arial" w:cs="Arial"/>
                <w:color w:val="0000FF"/>
                <w:lang w:eastAsia="nl-BE"/>
              </w:rPr>
            </w:pPr>
          </w:p>
        </w:tc>
        <w:tc>
          <w:tcPr>
            <w:tcW w:w="864" w:type="dxa"/>
            <w:gridSpan w:val="2"/>
          </w:tcPr>
          <w:p w:rsidR="00386F1E" w:rsidRPr="0000578A" w:rsidRDefault="00386F1E" w:rsidP="00386F1E">
            <w:pPr>
              <w:spacing w:line="240" w:lineRule="atLeast"/>
              <w:rPr>
                <w:rFonts w:ascii="Arial" w:hAnsi="Arial" w:cs="Arial"/>
                <w:color w:val="0000FF"/>
                <w:lang w:eastAsia="nl-BE"/>
              </w:rPr>
            </w:pPr>
          </w:p>
        </w:tc>
        <w:tc>
          <w:tcPr>
            <w:tcW w:w="5373" w:type="dxa"/>
            <w:gridSpan w:val="2"/>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rPr>
                <w:rFonts w:ascii="Arial" w:hAnsi="Arial" w:cs="Arial"/>
                <w:color w:val="0000FF"/>
                <w:lang w:eastAsia="nl-BE"/>
              </w:rPr>
            </w:pPr>
          </w:p>
        </w:tc>
        <w:tc>
          <w:tcPr>
            <w:tcW w:w="881" w:type="dxa"/>
            <w:gridSpan w:val="2"/>
            <w:vAlign w:val="bottom"/>
          </w:tcPr>
          <w:p w:rsidR="00386F1E" w:rsidRPr="0000578A" w:rsidRDefault="00386F1E" w:rsidP="00386F1E">
            <w:pPr>
              <w:spacing w:line="240" w:lineRule="atLeast"/>
              <w:rPr>
                <w:rFonts w:ascii="Arial" w:hAnsi="Arial" w:cs="Arial"/>
                <w:color w:val="0000FF"/>
                <w:lang w:eastAsia="nl-BE"/>
              </w:rPr>
            </w:pP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386F1E" w:rsidP="00584178">
            <w:pPr>
              <w:spacing w:line="240" w:lineRule="atLeast"/>
              <w:jc w:val="both"/>
              <w:rPr>
                <w:color w:val="0000FF"/>
                <w:lang w:val="nl-BE"/>
              </w:rPr>
            </w:pPr>
            <w:r w:rsidRPr="0000578A">
              <w:rPr>
                <w:rFonts w:ascii="Arial" w:hAnsi="Arial" w:cs="Arial"/>
                <w:color w:val="0000FF"/>
                <w:lang w:eastAsia="nl-BE"/>
              </w:rPr>
              <w:t>744030</w:t>
            </w:r>
          </w:p>
        </w:tc>
        <w:tc>
          <w:tcPr>
            <w:tcW w:w="864" w:type="dxa"/>
            <w:gridSpan w:val="2"/>
          </w:tcPr>
          <w:p w:rsidR="00386F1E" w:rsidRPr="0000578A" w:rsidRDefault="00386F1E" w:rsidP="00584178">
            <w:pPr>
              <w:spacing w:line="240" w:lineRule="atLeast"/>
              <w:jc w:val="both"/>
              <w:rPr>
                <w:rFonts w:ascii="Arial" w:hAnsi="Arial" w:cs="Arial"/>
                <w:color w:val="0000FF"/>
                <w:lang w:val="nl-BE"/>
              </w:rPr>
            </w:pPr>
            <w:r w:rsidRPr="0000578A">
              <w:rPr>
                <w:rFonts w:ascii="Arial" w:hAnsi="Arial" w:cs="Arial"/>
                <w:color w:val="0000FF"/>
                <w:lang w:eastAsia="nl-BE"/>
              </w:rPr>
              <w:t>744041</w:t>
            </w:r>
          </w:p>
        </w:tc>
        <w:tc>
          <w:tcPr>
            <w:tcW w:w="5373" w:type="dxa"/>
            <w:gridSpan w:val="2"/>
          </w:tcPr>
          <w:p w:rsidR="00386F1E" w:rsidRPr="0000578A" w:rsidRDefault="00386F1E" w:rsidP="00386F1E">
            <w:pPr>
              <w:spacing w:line="240" w:lineRule="atLeast"/>
              <w:rPr>
                <w:rFonts w:ascii="Arial" w:hAnsi="Arial" w:cs="Arial"/>
                <w:color w:val="0000FF"/>
                <w:lang w:eastAsia="nl-BE"/>
              </w:rPr>
            </w:pPr>
            <w:r w:rsidRPr="0000578A">
              <w:rPr>
                <w:rFonts w:ascii="Arial" w:hAnsi="Arial" w:cs="Arial"/>
                <w:color w:val="0000FF"/>
                <w:lang w:eastAsia="nl-BE"/>
              </w:rPr>
              <w:t xml:space="preserve">Vernieuwing myo-elektrische prothese met elektrische hand </w:t>
            </w:r>
          </w:p>
        </w:tc>
        <w:tc>
          <w:tcPr>
            <w:tcW w:w="288" w:type="dxa"/>
            <w:vAlign w:val="bottom"/>
          </w:tcPr>
          <w:p w:rsidR="00386F1E" w:rsidRPr="0000578A" w:rsidRDefault="00386F1E" w:rsidP="00584178">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386F1E" w:rsidRPr="0000578A" w:rsidRDefault="00386F1E" w:rsidP="00584178">
            <w:pPr>
              <w:spacing w:line="240" w:lineRule="atLeast"/>
              <w:jc w:val="right"/>
              <w:rPr>
                <w:rFonts w:ascii="Arial" w:hAnsi="Arial" w:cs="Arial"/>
                <w:color w:val="0000FF"/>
                <w:lang w:eastAsia="nl-BE"/>
              </w:rPr>
            </w:pPr>
            <w:r w:rsidRPr="0000578A">
              <w:rPr>
                <w:rFonts w:ascii="Arial" w:hAnsi="Arial" w:cs="Arial"/>
                <w:color w:val="0000FF"/>
                <w:lang w:eastAsia="nl-BE"/>
              </w:rPr>
              <w:t>3897,01</w:t>
            </w: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386F1E" w:rsidP="00386F1E">
            <w:pPr>
              <w:spacing w:line="240" w:lineRule="atLeast"/>
              <w:rPr>
                <w:color w:val="0000FF"/>
                <w:lang w:val="nl-BE"/>
              </w:rPr>
            </w:pPr>
          </w:p>
        </w:tc>
        <w:tc>
          <w:tcPr>
            <w:tcW w:w="864" w:type="dxa"/>
            <w:gridSpan w:val="2"/>
          </w:tcPr>
          <w:p w:rsidR="00386F1E" w:rsidRPr="0000578A" w:rsidRDefault="00386F1E" w:rsidP="00386F1E">
            <w:pPr>
              <w:spacing w:line="240" w:lineRule="atLeast"/>
              <w:rPr>
                <w:rFonts w:ascii="Arial" w:hAnsi="Arial" w:cs="Arial"/>
                <w:color w:val="0000FF"/>
                <w:lang w:val="nl-BE"/>
              </w:rPr>
            </w:pPr>
          </w:p>
        </w:tc>
        <w:tc>
          <w:tcPr>
            <w:tcW w:w="5373" w:type="dxa"/>
            <w:gridSpan w:val="2"/>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rPr>
                <w:rFonts w:ascii="Arial" w:hAnsi="Arial" w:cs="Arial"/>
                <w:color w:val="0000FF"/>
                <w:lang w:eastAsia="nl-BE"/>
              </w:rPr>
            </w:pPr>
          </w:p>
        </w:tc>
        <w:tc>
          <w:tcPr>
            <w:tcW w:w="881" w:type="dxa"/>
            <w:gridSpan w:val="2"/>
            <w:vAlign w:val="bottom"/>
          </w:tcPr>
          <w:p w:rsidR="00386F1E" w:rsidRPr="0000578A" w:rsidRDefault="00386F1E" w:rsidP="00386F1E">
            <w:pPr>
              <w:spacing w:line="240" w:lineRule="atLeast"/>
              <w:rPr>
                <w:rFonts w:ascii="Arial" w:hAnsi="Arial" w:cs="Arial"/>
                <w:color w:val="0000FF"/>
                <w:lang w:eastAsia="nl-BE"/>
              </w:rPr>
            </w:pP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rPr>
            </w:pPr>
          </w:p>
        </w:tc>
        <w:tc>
          <w:tcPr>
            <w:tcW w:w="419" w:type="dxa"/>
          </w:tcPr>
          <w:p w:rsidR="00386F1E" w:rsidRPr="0000578A" w:rsidRDefault="00386F1E" w:rsidP="00386F1E">
            <w:pPr>
              <w:spacing w:line="240" w:lineRule="atLeast"/>
              <w:jc w:val="right"/>
              <w:rPr>
                <w:color w:val="0000FF"/>
              </w:rPr>
            </w:pPr>
          </w:p>
        </w:tc>
        <w:tc>
          <w:tcPr>
            <w:tcW w:w="1021" w:type="dxa"/>
            <w:gridSpan w:val="2"/>
          </w:tcPr>
          <w:p w:rsidR="00386F1E" w:rsidRPr="0000578A" w:rsidRDefault="00386F1E" w:rsidP="00386F1E">
            <w:pPr>
              <w:spacing w:line="240" w:lineRule="atLeast"/>
              <w:rPr>
                <w:color w:val="0000FF"/>
              </w:rPr>
            </w:pPr>
          </w:p>
        </w:tc>
        <w:tc>
          <w:tcPr>
            <w:tcW w:w="864" w:type="dxa"/>
            <w:gridSpan w:val="2"/>
          </w:tcPr>
          <w:p w:rsidR="00386F1E" w:rsidRPr="0000578A" w:rsidRDefault="00386F1E" w:rsidP="00386F1E">
            <w:pPr>
              <w:spacing w:line="240" w:lineRule="atLeast"/>
              <w:rPr>
                <w:rFonts w:ascii="Arial" w:hAnsi="Arial" w:cs="Arial"/>
                <w:color w:val="0000FF"/>
              </w:rPr>
            </w:pPr>
          </w:p>
        </w:tc>
        <w:tc>
          <w:tcPr>
            <w:tcW w:w="6717" w:type="dxa"/>
            <w:gridSpan w:val="6"/>
          </w:tcPr>
          <w:p w:rsidR="00386F1E" w:rsidRPr="0000578A" w:rsidRDefault="00386F1E" w:rsidP="00386F1E">
            <w:pPr>
              <w:spacing w:line="240" w:lineRule="atLeast"/>
              <w:jc w:val="both"/>
              <w:rPr>
                <w:rFonts w:ascii="Arial" w:hAnsi="Arial"/>
                <w:color w:val="0000FF"/>
                <w:lang w:val="nl-BE"/>
              </w:rPr>
            </w:pPr>
            <w:r w:rsidRPr="0000578A">
              <w:rPr>
                <w:rFonts w:ascii="Arial" w:hAnsi="Arial" w:cs="Arial"/>
                <w:color w:val="0000FF"/>
                <w:lang w:eastAsia="nl-BE"/>
              </w:rPr>
              <w:t>1.2 Pols exarticulatie</w:t>
            </w:r>
          </w:p>
        </w:tc>
        <w:tc>
          <w:tcPr>
            <w:tcW w:w="288" w:type="dxa"/>
            <w:vAlign w:val="bottom"/>
          </w:tcPr>
          <w:p w:rsidR="00386F1E" w:rsidRPr="0000578A" w:rsidRDefault="00386F1E" w:rsidP="00386F1E">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386F1E">
            <w:pPr>
              <w:spacing w:line="240" w:lineRule="atLeast"/>
              <w:rPr>
                <w:color w:val="0000FF"/>
              </w:rPr>
            </w:pPr>
          </w:p>
        </w:tc>
        <w:tc>
          <w:tcPr>
            <w:tcW w:w="419" w:type="dxa"/>
          </w:tcPr>
          <w:p w:rsidR="001B688C" w:rsidRPr="0000578A" w:rsidRDefault="001B688C" w:rsidP="00386F1E">
            <w:pPr>
              <w:spacing w:line="240" w:lineRule="atLeast"/>
              <w:jc w:val="right"/>
              <w:rPr>
                <w:color w:val="0000FF"/>
              </w:rPr>
            </w:pPr>
          </w:p>
        </w:tc>
        <w:tc>
          <w:tcPr>
            <w:tcW w:w="1021" w:type="dxa"/>
            <w:gridSpan w:val="2"/>
          </w:tcPr>
          <w:p w:rsidR="001B688C" w:rsidRPr="0000578A" w:rsidRDefault="001B688C" w:rsidP="00386F1E">
            <w:pPr>
              <w:spacing w:line="240" w:lineRule="atLeast"/>
              <w:rPr>
                <w:color w:val="0000FF"/>
              </w:rPr>
            </w:pPr>
          </w:p>
        </w:tc>
        <w:tc>
          <w:tcPr>
            <w:tcW w:w="864" w:type="dxa"/>
            <w:gridSpan w:val="2"/>
          </w:tcPr>
          <w:p w:rsidR="001B688C" w:rsidRPr="0000578A" w:rsidRDefault="001B688C" w:rsidP="00386F1E">
            <w:pPr>
              <w:spacing w:line="240" w:lineRule="atLeast"/>
              <w:rPr>
                <w:rFonts w:ascii="Arial" w:hAnsi="Arial" w:cs="Arial"/>
                <w:color w:val="0000FF"/>
              </w:rPr>
            </w:pPr>
          </w:p>
        </w:tc>
        <w:tc>
          <w:tcPr>
            <w:tcW w:w="6717" w:type="dxa"/>
            <w:gridSpan w:val="6"/>
          </w:tcPr>
          <w:p w:rsidR="001B688C" w:rsidRPr="0000578A" w:rsidRDefault="001B688C" w:rsidP="00386F1E">
            <w:pPr>
              <w:spacing w:line="240" w:lineRule="atLeast"/>
              <w:jc w:val="both"/>
              <w:rPr>
                <w:rFonts w:ascii="Arial" w:hAnsi="Arial" w:cs="Arial"/>
                <w:color w:val="0000FF"/>
                <w:lang w:eastAsia="nl-BE"/>
              </w:rPr>
            </w:pPr>
          </w:p>
        </w:tc>
        <w:tc>
          <w:tcPr>
            <w:tcW w:w="288" w:type="dxa"/>
            <w:vAlign w:val="bottom"/>
          </w:tcPr>
          <w:p w:rsidR="001B688C" w:rsidRPr="0000578A" w:rsidRDefault="001B688C" w:rsidP="00386F1E">
            <w:pPr>
              <w:spacing w:line="240" w:lineRule="atLeast"/>
              <w:jc w:val="right"/>
              <w:rPr>
                <w:color w:val="0000FF"/>
                <w:lang w:val="nl-BE"/>
              </w:rPr>
            </w:pPr>
          </w:p>
        </w:tc>
      </w:tr>
      <w:tr w:rsidR="00584178" w:rsidRPr="0000578A" w:rsidTr="00060449">
        <w:trPr>
          <w:cantSplit/>
        </w:trPr>
        <w:tc>
          <w:tcPr>
            <w:tcW w:w="290" w:type="dxa"/>
          </w:tcPr>
          <w:p w:rsidR="00584178" w:rsidRPr="0000578A" w:rsidRDefault="00584178" w:rsidP="00386F1E">
            <w:pPr>
              <w:spacing w:line="240" w:lineRule="atLeast"/>
              <w:rPr>
                <w:color w:val="0000FF"/>
              </w:rPr>
            </w:pPr>
          </w:p>
        </w:tc>
        <w:tc>
          <w:tcPr>
            <w:tcW w:w="419" w:type="dxa"/>
          </w:tcPr>
          <w:p w:rsidR="00584178" w:rsidRPr="0000578A" w:rsidRDefault="00584178" w:rsidP="00386F1E">
            <w:pPr>
              <w:spacing w:line="240" w:lineRule="atLeast"/>
              <w:jc w:val="right"/>
              <w:rPr>
                <w:color w:val="0000FF"/>
              </w:rPr>
            </w:pPr>
          </w:p>
        </w:tc>
        <w:tc>
          <w:tcPr>
            <w:tcW w:w="1021" w:type="dxa"/>
            <w:gridSpan w:val="2"/>
          </w:tcPr>
          <w:p w:rsidR="00584178" w:rsidRPr="0000578A" w:rsidRDefault="00584178" w:rsidP="00386F1E">
            <w:pPr>
              <w:spacing w:line="240" w:lineRule="atLeast"/>
              <w:rPr>
                <w:color w:val="0000FF"/>
              </w:rPr>
            </w:pPr>
          </w:p>
        </w:tc>
        <w:tc>
          <w:tcPr>
            <w:tcW w:w="864" w:type="dxa"/>
            <w:gridSpan w:val="2"/>
          </w:tcPr>
          <w:p w:rsidR="00584178" w:rsidRPr="0000578A" w:rsidRDefault="00584178" w:rsidP="00386F1E">
            <w:pPr>
              <w:spacing w:line="240" w:lineRule="atLeast"/>
              <w:rPr>
                <w:rFonts w:ascii="Arial" w:hAnsi="Arial" w:cs="Arial"/>
                <w:color w:val="0000FF"/>
              </w:rPr>
            </w:pPr>
          </w:p>
        </w:tc>
        <w:tc>
          <w:tcPr>
            <w:tcW w:w="6717" w:type="dxa"/>
            <w:gridSpan w:val="6"/>
          </w:tcPr>
          <w:p w:rsidR="00584178" w:rsidRPr="0000578A" w:rsidRDefault="00584178" w:rsidP="00386F1E">
            <w:pPr>
              <w:spacing w:line="240" w:lineRule="atLeast"/>
              <w:jc w:val="both"/>
              <w:rPr>
                <w:rFonts w:ascii="Arial" w:hAnsi="Arial" w:cs="Arial"/>
                <w:color w:val="0000FF"/>
                <w:lang w:eastAsia="nl-BE"/>
              </w:rPr>
            </w:pPr>
            <w:r w:rsidRPr="0000578A">
              <w:rPr>
                <w:rFonts w:ascii="Arial" w:hAnsi="Arial" w:cs="Arial"/>
                <w:color w:val="0000FF"/>
                <w:lang w:eastAsia="nl-BE"/>
              </w:rPr>
              <w:t>Hoog technologisch maatwerk :</w:t>
            </w:r>
          </w:p>
        </w:tc>
        <w:tc>
          <w:tcPr>
            <w:tcW w:w="288" w:type="dxa"/>
            <w:vAlign w:val="bottom"/>
          </w:tcPr>
          <w:p w:rsidR="00584178" w:rsidRPr="0000578A" w:rsidRDefault="00584178"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584178" w:rsidP="00584178">
            <w:pPr>
              <w:spacing w:line="240" w:lineRule="atLeast"/>
              <w:jc w:val="both"/>
              <w:rPr>
                <w:color w:val="0000FF"/>
                <w:lang w:val="nl-BE"/>
              </w:rPr>
            </w:pPr>
            <w:r w:rsidRPr="0000578A">
              <w:rPr>
                <w:rFonts w:ascii="Arial" w:hAnsi="Arial" w:cs="Arial"/>
                <w:color w:val="0000FF"/>
                <w:lang w:eastAsia="nl-BE"/>
              </w:rPr>
              <w:t>744052</w:t>
            </w:r>
          </w:p>
        </w:tc>
        <w:tc>
          <w:tcPr>
            <w:tcW w:w="864" w:type="dxa"/>
            <w:gridSpan w:val="2"/>
          </w:tcPr>
          <w:p w:rsidR="00386F1E" w:rsidRPr="0000578A" w:rsidRDefault="00584178" w:rsidP="00584178">
            <w:pPr>
              <w:spacing w:line="240" w:lineRule="atLeast"/>
              <w:jc w:val="both"/>
              <w:rPr>
                <w:rFonts w:ascii="Arial" w:hAnsi="Arial" w:cs="Arial"/>
                <w:color w:val="0000FF"/>
                <w:lang w:val="nl-BE"/>
              </w:rPr>
            </w:pPr>
            <w:r w:rsidRPr="0000578A">
              <w:rPr>
                <w:rFonts w:ascii="Arial" w:hAnsi="Arial" w:cs="Arial"/>
                <w:color w:val="0000FF"/>
                <w:lang w:eastAsia="nl-BE"/>
              </w:rPr>
              <w:t>744063</w:t>
            </w:r>
          </w:p>
        </w:tc>
        <w:tc>
          <w:tcPr>
            <w:tcW w:w="5373" w:type="dxa"/>
            <w:gridSpan w:val="2"/>
          </w:tcPr>
          <w:p w:rsidR="00386F1E" w:rsidRPr="0000578A" w:rsidRDefault="00584178" w:rsidP="00584178">
            <w:pPr>
              <w:spacing w:line="240" w:lineRule="atLeast"/>
              <w:jc w:val="both"/>
              <w:rPr>
                <w:rFonts w:ascii="Arial" w:hAnsi="Arial" w:cs="Arial"/>
                <w:color w:val="0000FF"/>
                <w:lang w:eastAsia="nl-BE"/>
              </w:rPr>
            </w:pPr>
            <w:r w:rsidRPr="0000578A">
              <w:rPr>
                <w:rFonts w:ascii="Arial" w:hAnsi="Arial" w:cs="Arial"/>
                <w:color w:val="0000FF"/>
                <w:lang w:eastAsia="nl-BE"/>
              </w:rPr>
              <w:t>Eerste myo-elektrische prothese met elektrische hand</w:t>
            </w:r>
          </w:p>
        </w:tc>
        <w:tc>
          <w:tcPr>
            <w:tcW w:w="288" w:type="dxa"/>
            <w:vAlign w:val="bottom"/>
          </w:tcPr>
          <w:p w:rsidR="00386F1E" w:rsidRPr="0000578A" w:rsidRDefault="00584178" w:rsidP="00584178">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386F1E" w:rsidRPr="0000578A" w:rsidRDefault="00584178" w:rsidP="00584178">
            <w:pPr>
              <w:spacing w:line="240" w:lineRule="atLeast"/>
              <w:jc w:val="right"/>
              <w:rPr>
                <w:rFonts w:ascii="Arial" w:hAnsi="Arial" w:cs="Arial"/>
                <w:color w:val="0000FF"/>
                <w:lang w:eastAsia="nl-BE"/>
              </w:rPr>
            </w:pPr>
            <w:r w:rsidRPr="0000578A">
              <w:rPr>
                <w:rFonts w:ascii="Arial" w:hAnsi="Arial" w:cs="Arial"/>
                <w:color w:val="0000FF"/>
                <w:lang w:eastAsia="nl-BE"/>
              </w:rPr>
              <w:t>4213,00</w:t>
            </w: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386F1E">
            <w:pPr>
              <w:spacing w:line="240" w:lineRule="atLeast"/>
              <w:rPr>
                <w:color w:val="0000FF"/>
                <w:lang w:val="nl-BE"/>
              </w:rPr>
            </w:pPr>
          </w:p>
        </w:tc>
        <w:tc>
          <w:tcPr>
            <w:tcW w:w="419" w:type="dxa"/>
          </w:tcPr>
          <w:p w:rsidR="007820D1" w:rsidRPr="0000578A" w:rsidRDefault="007820D1" w:rsidP="00386F1E">
            <w:pPr>
              <w:spacing w:line="240" w:lineRule="atLeast"/>
              <w:jc w:val="right"/>
              <w:rPr>
                <w:color w:val="0000FF"/>
                <w:lang w:val="nl-BE"/>
              </w:rPr>
            </w:pPr>
          </w:p>
        </w:tc>
        <w:tc>
          <w:tcPr>
            <w:tcW w:w="1021" w:type="dxa"/>
            <w:gridSpan w:val="2"/>
          </w:tcPr>
          <w:p w:rsidR="007820D1" w:rsidRPr="0000578A" w:rsidRDefault="007820D1" w:rsidP="00584178">
            <w:pPr>
              <w:spacing w:line="240" w:lineRule="atLeast"/>
              <w:jc w:val="both"/>
              <w:rPr>
                <w:rFonts w:ascii="Arial" w:hAnsi="Arial" w:cs="Arial"/>
                <w:color w:val="0000FF"/>
                <w:lang w:eastAsia="nl-BE"/>
              </w:rPr>
            </w:pPr>
          </w:p>
        </w:tc>
        <w:tc>
          <w:tcPr>
            <w:tcW w:w="864" w:type="dxa"/>
            <w:gridSpan w:val="2"/>
          </w:tcPr>
          <w:p w:rsidR="007820D1" w:rsidRPr="0000578A" w:rsidRDefault="007820D1" w:rsidP="00584178">
            <w:pPr>
              <w:spacing w:line="240" w:lineRule="atLeast"/>
              <w:jc w:val="both"/>
              <w:rPr>
                <w:rFonts w:ascii="Arial" w:hAnsi="Arial" w:cs="Arial"/>
                <w:color w:val="0000FF"/>
                <w:lang w:eastAsia="nl-BE"/>
              </w:rPr>
            </w:pPr>
          </w:p>
        </w:tc>
        <w:tc>
          <w:tcPr>
            <w:tcW w:w="5373" w:type="dxa"/>
            <w:gridSpan w:val="2"/>
          </w:tcPr>
          <w:p w:rsidR="007820D1" w:rsidRPr="0000578A" w:rsidRDefault="007820D1" w:rsidP="00584178">
            <w:pPr>
              <w:spacing w:line="240" w:lineRule="atLeast"/>
              <w:jc w:val="both"/>
              <w:rPr>
                <w:rFonts w:ascii="Arial" w:hAnsi="Arial" w:cs="Arial"/>
                <w:color w:val="0000FF"/>
                <w:lang w:eastAsia="nl-BE"/>
              </w:rPr>
            </w:pPr>
          </w:p>
        </w:tc>
        <w:tc>
          <w:tcPr>
            <w:tcW w:w="288" w:type="dxa"/>
            <w:vAlign w:val="bottom"/>
          </w:tcPr>
          <w:p w:rsidR="007820D1" w:rsidRPr="0000578A" w:rsidRDefault="007820D1" w:rsidP="00584178">
            <w:pPr>
              <w:spacing w:line="240" w:lineRule="atLeast"/>
              <w:jc w:val="right"/>
              <w:rPr>
                <w:rFonts w:ascii="Arial" w:hAnsi="Arial" w:cs="Arial"/>
                <w:color w:val="0000FF"/>
                <w:lang w:eastAsia="nl-BE"/>
              </w:rPr>
            </w:pPr>
          </w:p>
        </w:tc>
        <w:tc>
          <w:tcPr>
            <w:tcW w:w="881" w:type="dxa"/>
            <w:gridSpan w:val="2"/>
            <w:vAlign w:val="bottom"/>
          </w:tcPr>
          <w:p w:rsidR="007820D1" w:rsidRPr="0000578A" w:rsidRDefault="007820D1" w:rsidP="00584178">
            <w:pPr>
              <w:spacing w:line="240" w:lineRule="atLeast"/>
              <w:jc w:val="right"/>
              <w:rPr>
                <w:rFonts w:ascii="Arial" w:hAnsi="Arial" w:cs="Arial"/>
                <w:color w:val="0000FF"/>
                <w:lang w:eastAsia="nl-BE"/>
              </w:rPr>
            </w:pPr>
          </w:p>
        </w:tc>
        <w:tc>
          <w:tcPr>
            <w:tcW w:w="175" w:type="dxa"/>
            <w:vAlign w:val="bottom"/>
          </w:tcPr>
          <w:p w:rsidR="007820D1" w:rsidRPr="0000578A" w:rsidRDefault="007820D1" w:rsidP="00386F1E">
            <w:pPr>
              <w:spacing w:line="240" w:lineRule="atLeast"/>
              <w:rPr>
                <w:rFonts w:ascii="Arial" w:hAnsi="Arial" w:cs="Arial"/>
                <w:color w:val="0000FF"/>
                <w:lang w:eastAsia="nl-BE"/>
              </w:rPr>
            </w:pPr>
          </w:p>
        </w:tc>
        <w:tc>
          <w:tcPr>
            <w:tcW w:w="288" w:type="dxa"/>
            <w:vAlign w:val="bottom"/>
          </w:tcPr>
          <w:p w:rsidR="007820D1" w:rsidRPr="0000578A" w:rsidRDefault="007820D1" w:rsidP="00386F1E">
            <w:pPr>
              <w:spacing w:line="240" w:lineRule="atLeast"/>
              <w:jc w:val="right"/>
              <w:rPr>
                <w:color w:val="0000FF"/>
                <w:lang w:val="nl-BE"/>
              </w:rPr>
            </w:pPr>
          </w:p>
        </w:tc>
      </w:tr>
      <w:tr w:rsidR="00386F1E" w:rsidRPr="0000578A" w:rsidTr="00060449">
        <w:trPr>
          <w:cantSplit/>
        </w:trPr>
        <w:tc>
          <w:tcPr>
            <w:tcW w:w="290" w:type="dxa"/>
          </w:tcPr>
          <w:p w:rsidR="00386F1E" w:rsidRPr="0000578A" w:rsidRDefault="00386F1E" w:rsidP="00386F1E">
            <w:pPr>
              <w:spacing w:line="240" w:lineRule="atLeast"/>
              <w:rPr>
                <w:color w:val="0000FF"/>
                <w:lang w:val="nl-BE"/>
              </w:rPr>
            </w:pPr>
          </w:p>
        </w:tc>
        <w:tc>
          <w:tcPr>
            <w:tcW w:w="419" w:type="dxa"/>
          </w:tcPr>
          <w:p w:rsidR="00386F1E" w:rsidRPr="0000578A" w:rsidRDefault="00386F1E" w:rsidP="00386F1E">
            <w:pPr>
              <w:spacing w:line="240" w:lineRule="atLeast"/>
              <w:jc w:val="right"/>
              <w:rPr>
                <w:color w:val="0000FF"/>
                <w:lang w:val="nl-BE"/>
              </w:rPr>
            </w:pPr>
          </w:p>
        </w:tc>
        <w:tc>
          <w:tcPr>
            <w:tcW w:w="1021" w:type="dxa"/>
            <w:gridSpan w:val="2"/>
          </w:tcPr>
          <w:p w:rsidR="00386F1E" w:rsidRPr="0000578A" w:rsidRDefault="007820D1" w:rsidP="00386F1E">
            <w:pPr>
              <w:spacing w:line="240" w:lineRule="atLeast"/>
              <w:rPr>
                <w:color w:val="0000FF"/>
                <w:lang w:val="nl-BE"/>
              </w:rPr>
            </w:pPr>
            <w:r w:rsidRPr="0000578A">
              <w:rPr>
                <w:rFonts w:ascii="Arial" w:hAnsi="Arial" w:cs="Arial"/>
                <w:color w:val="0000FF"/>
                <w:lang w:eastAsia="nl-BE"/>
              </w:rPr>
              <w:t>744074</w:t>
            </w:r>
          </w:p>
        </w:tc>
        <w:tc>
          <w:tcPr>
            <w:tcW w:w="864" w:type="dxa"/>
            <w:gridSpan w:val="2"/>
          </w:tcPr>
          <w:p w:rsidR="00386F1E" w:rsidRPr="0000578A" w:rsidRDefault="007820D1" w:rsidP="00386F1E">
            <w:pPr>
              <w:spacing w:line="240" w:lineRule="atLeast"/>
              <w:rPr>
                <w:rFonts w:ascii="Arial" w:hAnsi="Arial" w:cs="Arial"/>
                <w:color w:val="0000FF"/>
                <w:lang w:val="nl-BE"/>
              </w:rPr>
            </w:pPr>
            <w:r w:rsidRPr="0000578A">
              <w:rPr>
                <w:rFonts w:ascii="Arial" w:hAnsi="Arial" w:cs="Arial"/>
                <w:color w:val="0000FF"/>
                <w:lang w:eastAsia="nl-BE"/>
              </w:rPr>
              <w:t>744085</w:t>
            </w:r>
          </w:p>
        </w:tc>
        <w:tc>
          <w:tcPr>
            <w:tcW w:w="5373" w:type="dxa"/>
            <w:gridSpan w:val="2"/>
          </w:tcPr>
          <w:p w:rsidR="00386F1E"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 xml:space="preserve">Vernieuwing myo-elektrische prothese met elektrische hand </w:t>
            </w:r>
          </w:p>
        </w:tc>
        <w:tc>
          <w:tcPr>
            <w:tcW w:w="288" w:type="dxa"/>
            <w:vAlign w:val="bottom"/>
          </w:tcPr>
          <w:p w:rsidR="00386F1E" w:rsidRPr="0000578A" w:rsidRDefault="007820D1" w:rsidP="00584178">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386F1E" w:rsidRPr="0000578A" w:rsidRDefault="007820D1" w:rsidP="00584178">
            <w:pPr>
              <w:spacing w:line="240" w:lineRule="atLeast"/>
              <w:jc w:val="right"/>
              <w:rPr>
                <w:rFonts w:ascii="Arial" w:hAnsi="Arial" w:cs="Arial"/>
                <w:color w:val="0000FF"/>
                <w:lang w:eastAsia="nl-BE"/>
              </w:rPr>
            </w:pPr>
            <w:r w:rsidRPr="0000578A">
              <w:rPr>
                <w:rFonts w:ascii="Arial" w:hAnsi="Arial" w:cs="Arial"/>
                <w:color w:val="0000FF"/>
                <w:lang w:eastAsia="nl-BE"/>
              </w:rPr>
              <w:t>4158,88</w:t>
            </w:r>
          </w:p>
        </w:tc>
        <w:tc>
          <w:tcPr>
            <w:tcW w:w="175" w:type="dxa"/>
            <w:vAlign w:val="bottom"/>
          </w:tcPr>
          <w:p w:rsidR="00386F1E" w:rsidRPr="0000578A" w:rsidRDefault="00386F1E" w:rsidP="00386F1E">
            <w:pPr>
              <w:spacing w:line="240" w:lineRule="atLeast"/>
              <w:rPr>
                <w:rFonts w:ascii="Arial" w:hAnsi="Arial" w:cs="Arial"/>
                <w:color w:val="0000FF"/>
                <w:lang w:eastAsia="nl-BE"/>
              </w:rPr>
            </w:pPr>
          </w:p>
        </w:tc>
        <w:tc>
          <w:tcPr>
            <w:tcW w:w="288" w:type="dxa"/>
            <w:vAlign w:val="bottom"/>
          </w:tcPr>
          <w:p w:rsidR="00386F1E" w:rsidRPr="0000578A" w:rsidRDefault="00386F1E" w:rsidP="00386F1E">
            <w:pPr>
              <w:spacing w:line="240" w:lineRule="atLeast"/>
              <w:jc w:val="right"/>
              <w:rPr>
                <w:color w:val="0000FF"/>
                <w:lang w:val="nl-BE"/>
              </w:rPr>
            </w:pPr>
          </w:p>
        </w:tc>
      </w:tr>
      <w:tr w:rsidR="00584178" w:rsidRPr="0000578A" w:rsidTr="00060449">
        <w:trPr>
          <w:cantSplit/>
        </w:trPr>
        <w:tc>
          <w:tcPr>
            <w:tcW w:w="290" w:type="dxa"/>
          </w:tcPr>
          <w:p w:rsidR="00584178" w:rsidRPr="0000578A" w:rsidRDefault="00584178" w:rsidP="00386F1E">
            <w:pPr>
              <w:spacing w:line="240" w:lineRule="atLeast"/>
              <w:rPr>
                <w:color w:val="0000FF"/>
                <w:lang w:val="nl-BE"/>
              </w:rPr>
            </w:pPr>
          </w:p>
        </w:tc>
        <w:tc>
          <w:tcPr>
            <w:tcW w:w="419" w:type="dxa"/>
          </w:tcPr>
          <w:p w:rsidR="00584178" w:rsidRPr="0000578A" w:rsidRDefault="00584178" w:rsidP="00386F1E">
            <w:pPr>
              <w:spacing w:line="240" w:lineRule="atLeast"/>
              <w:jc w:val="right"/>
              <w:rPr>
                <w:color w:val="0000FF"/>
                <w:lang w:val="nl-BE"/>
              </w:rPr>
            </w:pPr>
          </w:p>
        </w:tc>
        <w:tc>
          <w:tcPr>
            <w:tcW w:w="1021" w:type="dxa"/>
            <w:gridSpan w:val="2"/>
          </w:tcPr>
          <w:p w:rsidR="00584178" w:rsidRPr="0000578A" w:rsidRDefault="00584178" w:rsidP="00386F1E">
            <w:pPr>
              <w:spacing w:line="240" w:lineRule="atLeast"/>
              <w:rPr>
                <w:color w:val="0000FF"/>
                <w:lang w:val="nl-BE"/>
              </w:rPr>
            </w:pPr>
          </w:p>
        </w:tc>
        <w:tc>
          <w:tcPr>
            <w:tcW w:w="864" w:type="dxa"/>
            <w:gridSpan w:val="2"/>
          </w:tcPr>
          <w:p w:rsidR="00584178" w:rsidRPr="0000578A" w:rsidRDefault="00584178" w:rsidP="00386F1E">
            <w:pPr>
              <w:spacing w:line="240" w:lineRule="atLeast"/>
              <w:rPr>
                <w:rFonts w:ascii="Arial" w:hAnsi="Arial" w:cs="Arial"/>
                <w:color w:val="0000FF"/>
                <w:lang w:val="nl-BE"/>
              </w:rPr>
            </w:pPr>
          </w:p>
        </w:tc>
        <w:tc>
          <w:tcPr>
            <w:tcW w:w="5373" w:type="dxa"/>
            <w:gridSpan w:val="2"/>
          </w:tcPr>
          <w:p w:rsidR="00584178" w:rsidRPr="0000578A" w:rsidRDefault="00584178" w:rsidP="00584178">
            <w:pPr>
              <w:spacing w:line="240" w:lineRule="atLeast"/>
              <w:jc w:val="both"/>
              <w:rPr>
                <w:rFonts w:ascii="Arial" w:hAnsi="Arial" w:cs="Arial"/>
                <w:color w:val="0000FF"/>
                <w:lang w:eastAsia="nl-BE"/>
              </w:rPr>
            </w:pPr>
          </w:p>
        </w:tc>
        <w:tc>
          <w:tcPr>
            <w:tcW w:w="288" w:type="dxa"/>
            <w:vAlign w:val="bottom"/>
          </w:tcPr>
          <w:p w:rsidR="00584178" w:rsidRPr="0000578A" w:rsidRDefault="00584178" w:rsidP="00584178">
            <w:pPr>
              <w:spacing w:line="240" w:lineRule="atLeast"/>
              <w:jc w:val="right"/>
              <w:rPr>
                <w:rFonts w:ascii="Arial" w:hAnsi="Arial" w:cs="Arial"/>
                <w:color w:val="0000FF"/>
                <w:lang w:eastAsia="nl-BE"/>
              </w:rPr>
            </w:pPr>
          </w:p>
        </w:tc>
        <w:tc>
          <w:tcPr>
            <w:tcW w:w="881" w:type="dxa"/>
            <w:gridSpan w:val="2"/>
            <w:vAlign w:val="bottom"/>
          </w:tcPr>
          <w:p w:rsidR="00584178" w:rsidRPr="0000578A" w:rsidRDefault="00584178" w:rsidP="00584178">
            <w:pPr>
              <w:spacing w:line="240" w:lineRule="atLeast"/>
              <w:jc w:val="right"/>
              <w:rPr>
                <w:rFonts w:ascii="Arial" w:hAnsi="Arial" w:cs="Arial"/>
                <w:color w:val="0000FF"/>
                <w:lang w:eastAsia="nl-BE"/>
              </w:rPr>
            </w:pPr>
          </w:p>
        </w:tc>
        <w:tc>
          <w:tcPr>
            <w:tcW w:w="175" w:type="dxa"/>
            <w:vAlign w:val="bottom"/>
          </w:tcPr>
          <w:p w:rsidR="00584178" w:rsidRPr="0000578A" w:rsidRDefault="00584178" w:rsidP="00386F1E">
            <w:pPr>
              <w:spacing w:line="240" w:lineRule="atLeast"/>
              <w:rPr>
                <w:rFonts w:ascii="Arial" w:hAnsi="Arial" w:cs="Arial"/>
                <w:color w:val="0000FF"/>
                <w:lang w:eastAsia="nl-BE"/>
              </w:rPr>
            </w:pPr>
          </w:p>
        </w:tc>
        <w:tc>
          <w:tcPr>
            <w:tcW w:w="288" w:type="dxa"/>
            <w:vAlign w:val="bottom"/>
          </w:tcPr>
          <w:p w:rsidR="00584178" w:rsidRPr="0000578A" w:rsidRDefault="00584178" w:rsidP="00386F1E">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olor w:val="0000FF"/>
                <w:lang w:val="nl-BE"/>
              </w:rPr>
            </w:pPr>
            <w:r w:rsidRPr="0000578A">
              <w:rPr>
                <w:rFonts w:ascii="Arial" w:hAnsi="Arial" w:cs="Arial"/>
                <w:color w:val="0000FF"/>
                <w:lang w:eastAsia="nl-BE"/>
              </w:rPr>
              <w:t>1.3 Onderarmamputatie</w:t>
            </w:r>
          </w:p>
        </w:tc>
        <w:tc>
          <w:tcPr>
            <w:tcW w:w="288" w:type="dxa"/>
            <w:vAlign w:val="bottom"/>
          </w:tcPr>
          <w:p w:rsidR="007820D1" w:rsidRPr="0000578A" w:rsidRDefault="007820D1" w:rsidP="007820D1">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820D1">
            <w:pPr>
              <w:spacing w:line="240" w:lineRule="atLeast"/>
              <w:rPr>
                <w:color w:val="0000FF"/>
                <w:lang w:val="nl-BE"/>
              </w:rPr>
            </w:pPr>
          </w:p>
        </w:tc>
        <w:tc>
          <w:tcPr>
            <w:tcW w:w="419" w:type="dxa"/>
          </w:tcPr>
          <w:p w:rsidR="001B688C" w:rsidRPr="0000578A" w:rsidRDefault="001B688C" w:rsidP="007820D1">
            <w:pPr>
              <w:spacing w:line="240" w:lineRule="atLeast"/>
              <w:jc w:val="right"/>
              <w:rPr>
                <w:color w:val="0000FF"/>
                <w:lang w:val="nl-BE"/>
              </w:rPr>
            </w:pPr>
          </w:p>
        </w:tc>
        <w:tc>
          <w:tcPr>
            <w:tcW w:w="1021" w:type="dxa"/>
            <w:gridSpan w:val="2"/>
          </w:tcPr>
          <w:p w:rsidR="001B688C" w:rsidRPr="0000578A" w:rsidRDefault="001B688C" w:rsidP="007820D1">
            <w:pPr>
              <w:spacing w:line="240" w:lineRule="atLeast"/>
              <w:rPr>
                <w:color w:val="0000FF"/>
                <w:lang w:val="nl-BE"/>
              </w:rPr>
            </w:pPr>
          </w:p>
        </w:tc>
        <w:tc>
          <w:tcPr>
            <w:tcW w:w="864" w:type="dxa"/>
            <w:gridSpan w:val="2"/>
          </w:tcPr>
          <w:p w:rsidR="001B688C" w:rsidRPr="0000578A" w:rsidRDefault="001B688C" w:rsidP="007820D1">
            <w:pPr>
              <w:spacing w:line="240" w:lineRule="atLeast"/>
              <w:rPr>
                <w:rFonts w:ascii="Arial" w:hAnsi="Arial" w:cs="Arial"/>
                <w:color w:val="0000FF"/>
                <w:lang w:val="nl-BE"/>
              </w:rPr>
            </w:pPr>
          </w:p>
        </w:tc>
        <w:tc>
          <w:tcPr>
            <w:tcW w:w="6717" w:type="dxa"/>
            <w:gridSpan w:val="6"/>
          </w:tcPr>
          <w:p w:rsidR="001B688C" w:rsidRPr="0000578A" w:rsidRDefault="001B688C" w:rsidP="007820D1">
            <w:pPr>
              <w:spacing w:line="240" w:lineRule="atLeast"/>
              <w:jc w:val="both"/>
              <w:rPr>
                <w:rFonts w:ascii="Arial" w:hAnsi="Arial" w:cs="Arial"/>
                <w:color w:val="0000FF"/>
                <w:lang w:eastAsia="nl-BE"/>
              </w:rPr>
            </w:pPr>
          </w:p>
        </w:tc>
        <w:tc>
          <w:tcPr>
            <w:tcW w:w="288" w:type="dxa"/>
            <w:vAlign w:val="bottom"/>
          </w:tcPr>
          <w:p w:rsidR="001B688C" w:rsidRPr="0000578A" w:rsidRDefault="001B688C"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olor w:val="0000FF"/>
                <w:lang w:val="nl-BE"/>
              </w:rPr>
            </w:pPr>
            <w:r w:rsidRPr="0000578A">
              <w:rPr>
                <w:rFonts w:ascii="Arial" w:hAnsi="Arial" w:cs="Arial"/>
                <w:color w:val="0000FF"/>
                <w:lang w:eastAsia="nl-BE"/>
              </w:rPr>
              <w:t>Hoog technologisch maatwerk :</w:t>
            </w: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r w:rsidRPr="0000578A">
              <w:rPr>
                <w:rFonts w:ascii="Arial" w:hAnsi="Arial" w:cs="Arial"/>
                <w:color w:val="0000FF"/>
                <w:lang w:eastAsia="nl-BE"/>
              </w:rPr>
              <w:t>744096</w:t>
            </w:r>
          </w:p>
        </w:tc>
        <w:tc>
          <w:tcPr>
            <w:tcW w:w="864" w:type="dxa"/>
            <w:gridSpan w:val="2"/>
          </w:tcPr>
          <w:p w:rsidR="007820D1" w:rsidRPr="0000578A" w:rsidRDefault="007820D1" w:rsidP="007820D1">
            <w:pPr>
              <w:spacing w:line="240" w:lineRule="atLeast"/>
              <w:rPr>
                <w:rFonts w:ascii="Arial" w:hAnsi="Arial" w:cs="Arial"/>
                <w:color w:val="0000FF"/>
                <w:lang w:val="nl-BE"/>
              </w:rPr>
            </w:pPr>
            <w:r w:rsidRPr="0000578A">
              <w:rPr>
                <w:rFonts w:ascii="Arial" w:hAnsi="Arial" w:cs="Arial"/>
                <w:color w:val="0000FF"/>
                <w:lang w:eastAsia="nl-BE"/>
              </w:rPr>
              <w:t>744100</w:t>
            </w: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Eerste myo-elektrische prothese met elektrische hand passieve pro- en supinatie</w:t>
            </w: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4323,89</w:t>
            </w: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rFonts w:ascii="Arial" w:hAnsi="Arial" w:cs="Arial"/>
                <w:color w:val="0000FF"/>
                <w:lang w:eastAsia="nl-BE"/>
              </w:rPr>
            </w:pPr>
          </w:p>
        </w:tc>
        <w:tc>
          <w:tcPr>
            <w:tcW w:w="864" w:type="dxa"/>
            <w:gridSpan w:val="2"/>
          </w:tcPr>
          <w:p w:rsidR="007820D1" w:rsidRPr="0000578A" w:rsidRDefault="007820D1" w:rsidP="007820D1">
            <w:pPr>
              <w:spacing w:line="240" w:lineRule="atLeast"/>
              <w:rPr>
                <w:rFonts w:ascii="Arial" w:hAnsi="Arial" w:cs="Arial"/>
                <w:color w:val="0000FF"/>
                <w:lang w:eastAsia="nl-BE"/>
              </w:rPr>
            </w:pP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744111</w:t>
            </w:r>
          </w:p>
        </w:tc>
        <w:tc>
          <w:tcPr>
            <w:tcW w:w="864"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744122</w:t>
            </w: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Vernieuwing myo-elektrische prothese met elektrische hand, passieve pro- en supinatie</w:t>
            </w: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4269,76</w:t>
            </w: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olor w:val="0000FF"/>
                <w:lang w:val="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olor w:val="0000FF"/>
                <w:lang w:val="nl-BE"/>
              </w:rPr>
            </w:pPr>
            <w:r w:rsidRPr="0000578A">
              <w:rPr>
                <w:rFonts w:ascii="Arial" w:hAnsi="Arial" w:cs="Arial"/>
                <w:color w:val="0000FF"/>
                <w:lang w:eastAsia="nl-BE"/>
              </w:rPr>
              <w:t>1.4 Elleboogexarticulatie en bovenarmamputatie</w:t>
            </w:r>
          </w:p>
        </w:tc>
        <w:tc>
          <w:tcPr>
            <w:tcW w:w="288" w:type="dxa"/>
            <w:vAlign w:val="bottom"/>
          </w:tcPr>
          <w:p w:rsidR="007820D1" w:rsidRPr="0000578A" w:rsidRDefault="007820D1" w:rsidP="007820D1">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820D1">
            <w:pPr>
              <w:spacing w:line="240" w:lineRule="atLeast"/>
              <w:rPr>
                <w:color w:val="0000FF"/>
                <w:lang w:val="nl-BE"/>
              </w:rPr>
            </w:pPr>
          </w:p>
        </w:tc>
        <w:tc>
          <w:tcPr>
            <w:tcW w:w="419" w:type="dxa"/>
          </w:tcPr>
          <w:p w:rsidR="001B688C" w:rsidRPr="0000578A" w:rsidRDefault="001B688C" w:rsidP="007820D1">
            <w:pPr>
              <w:spacing w:line="240" w:lineRule="atLeast"/>
              <w:jc w:val="right"/>
              <w:rPr>
                <w:color w:val="0000FF"/>
                <w:lang w:val="nl-BE"/>
              </w:rPr>
            </w:pPr>
          </w:p>
        </w:tc>
        <w:tc>
          <w:tcPr>
            <w:tcW w:w="1021" w:type="dxa"/>
            <w:gridSpan w:val="2"/>
          </w:tcPr>
          <w:p w:rsidR="001B688C" w:rsidRPr="0000578A" w:rsidRDefault="001B688C" w:rsidP="007820D1">
            <w:pPr>
              <w:spacing w:line="240" w:lineRule="atLeast"/>
              <w:rPr>
                <w:color w:val="0000FF"/>
                <w:lang w:val="nl-BE"/>
              </w:rPr>
            </w:pPr>
          </w:p>
        </w:tc>
        <w:tc>
          <w:tcPr>
            <w:tcW w:w="864" w:type="dxa"/>
            <w:gridSpan w:val="2"/>
          </w:tcPr>
          <w:p w:rsidR="001B688C" w:rsidRPr="0000578A" w:rsidRDefault="001B688C" w:rsidP="007820D1">
            <w:pPr>
              <w:spacing w:line="240" w:lineRule="atLeast"/>
              <w:rPr>
                <w:rFonts w:ascii="Arial" w:hAnsi="Arial" w:cs="Arial"/>
                <w:color w:val="0000FF"/>
                <w:lang w:val="nl-BE"/>
              </w:rPr>
            </w:pPr>
          </w:p>
        </w:tc>
        <w:tc>
          <w:tcPr>
            <w:tcW w:w="6717" w:type="dxa"/>
            <w:gridSpan w:val="6"/>
          </w:tcPr>
          <w:p w:rsidR="001B688C" w:rsidRPr="0000578A" w:rsidRDefault="001B688C" w:rsidP="007820D1">
            <w:pPr>
              <w:spacing w:line="240" w:lineRule="atLeast"/>
              <w:jc w:val="both"/>
              <w:rPr>
                <w:rFonts w:ascii="Arial" w:hAnsi="Arial" w:cs="Arial"/>
                <w:color w:val="0000FF"/>
                <w:lang w:eastAsia="nl-BE"/>
              </w:rPr>
            </w:pPr>
          </w:p>
        </w:tc>
        <w:tc>
          <w:tcPr>
            <w:tcW w:w="288" w:type="dxa"/>
            <w:vAlign w:val="bottom"/>
          </w:tcPr>
          <w:p w:rsidR="001B688C" w:rsidRPr="0000578A" w:rsidRDefault="001B688C"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olor w:val="0000FF"/>
                <w:lang w:val="nl-BE"/>
              </w:rPr>
            </w:pPr>
            <w:r w:rsidRPr="0000578A">
              <w:rPr>
                <w:rFonts w:ascii="Arial" w:hAnsi="Arial" w:cs="Arial"/>
                <w:color w:val="0000FF"/>
                <w:lang w:eastAsia="nl-BE"/>
              </w:rPr>
              <w:t>Hoog technologisch maatwerk :</w:t>
            </w: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744133</w:t>
            </w:r>
          </w:p>
        </w:tc>
        <w:tc>
          <w:tcPr>
            <w:tcW w:w="864"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744144</w:t>
            </w: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Eerste myo-elektrische prothese met elektrische hand passieve pro- en supinatie</w:t>
            </w: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5531,43</w:t>
            </w: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rFonts w:ascii="Arial" w:hAnsi="Arial" w:cs="Arial"/>
                <w:color w:val="0000FF"/>
                <w:lang w:eastAsia="nl-BE"/>
              </w:rPr>
            </w:pPr>
          </w:p>
        </w:tc>
        <w:tc>
          <w:tcPr>
            <w:tcW w:w="864" w:type="dxa"/>
            <w:gridSpan w:val="2"/>
          </w:tcPr>
          <w:p w:rsidR="007820D1" w:rsidRPr="0000578A" w:rsidRDefault="007820D1" w:rsidP="007820D1">
            <w:pPr>
              <w:spacing w:line="240" w:lineRule="atLeast"/>
              <w:rPr>
                <w:rFonts w:ascii="Arial" w:hAnsi="Arial" w:cs="Arial"/>
                <w:color w:val="0000FF"/>
                <w:lang w:eastAsia="nl-BE"/>
              </w:rPr>
            </w:pP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744155</w:t>
            </w:r>
          </w:p>
        </w:tc>
        <w:tc>
          <w:tcPr>
            <w:tcW w:w="864" w:type="dxa"/>
            <w:gridSpan w:val="2"/>
          </w:tcPr>
          <w:p w:rsidR="007820D1" w:rsidRPr="0000578A" w:rsidRDefault="007820D1" w:rsidP="007820D1">
            <w:pPr>
              <w:spacing w:line="240" w:lineRule="atLeast"/>
              <w:rPr>
                <w:rFonts w:ascii="Arial" w:hAnsi="Arial" w:cs="Arial"/>
                <w:color w:val="0000FF"/>
                <w:lang w:eastAsia="nl-BE"/>
              </w:rPr>
            </w:pPr>
            <w:r w:rsidRPr="0000578A">
              <w:rPr>
                <w:rFonts w:ascii="Arial" w:hAnsi="Arial" w:cs="Arial"/>
                <w:color w:val="0000FF"/>
                <w:lang w:eastAsia="nl-BE"/>
              </w:rPr>
              <w:t>744166</w:t>
            </w:r>
          </w:p>
        </w:tc>
        <w:tc>
          <w:tcPr>
            <w:tcW w:w="5373" w:type="dxa"/>
            <w:gridSpan w:val="2"/>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Vernieuwing myo-elektrische prothese met elektrische hand, passieve pro- en supinatie</w:t>
            </w:r>
          </w:p>
        </w:tc>
        <w:tc>
          <w:tcPr>
            <w:tcW w:w="288" w:type="dxa"/>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7820D1" w:rsidRPr="0000578A" w:rsidRDefault="007820D1" w:rsidP="007820D1">
            <w:pPr>
              <w:spacing w:line="240" w:lineRule="atLeast"/>
              <w:jc w:val="right"/>
              <w:rPr>
                <w:rFonts w:ascii="Arial" w:hAnsi="Arial" w:cs="Arial"/>
                <w:color w:val="0000FF"/>
                <w:lang w:eastAsia="nl-BE"/>
              </w:rPr>
            </w:pPr>
            <w:r w:rsidRPr="0000578A">
              <w:rPr>
                <w:rFonts w:ascii="Arial" w:hAnsi="Arial" w:cs="Arial"/>
                <w:color w:val="0000FF"/>
                <w:lang w:eastAsia="nl-BE"/>
              </w:rPr>
              <w:t>5477,30</w:t>
            </w:r>
          </w:p>
        </w:tc>
        <w:tc>
          <w:tcPr>
            <w:tcW w:w="175" w:type="dxa"/>
            <w:vAlign w:val="bottom"/>
          </w:tcPr>
          <w:p w:rsidR="007820D1" w:rsidRPr="0000578A" w:rsidRDefault="007820D1" w:rsidP="007820D1">
            <w:pPr>
              <w:spacing w:line="240" w:lineRule="atLeast"/>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0F4640" w:rsidRPr="0000578A" w:rsidTr="00060449">
        <w:trPr>
          <w:cantSplit/>
        </w:trPr>
        <w:tc>
          <w:tcPr>
            <w:tcW w:w="290" w:type="dxa"/>
          </w:tcPr>
          <w:p w:rsidR="000F4640" w:rsidRDefault="000F4640" w:rsidP="007820D1">
            <w:pPr>
              <w:spacing w:line="240" w:lineRule="atLeast"/>
              <w:rPr>
                <w:color w:val="0000FF"/>
                <w:lang w:val="nl-BE"/>
              </w:rPr>
            </w:pPr>
          </w:p>
          <w:p w:rsidR="000F4640" w:rsidRDefault="000F4640" w:rsidP="007820D1">
            <w:pPr>
              <w:spacing w:line="240" w:lineRule="atLeast"/>
              <w:rPr>
                <w:color w:val="0000FF"/>
                <w:lang w:val="nl-BE"/>
              </w:rPr>
            </w:pPr>
          </w:p>
          <w:p w:rsidR="000F4640" w:rsidRPr="0000578A" w:rsidRDefault="000F4640" w:rsidP="007820D1">
            <w:pPr>
              <w:spacing w:line="240" w:lineRule="atLeast"/>
              <w:rPr>
                <w:color w:val="0000FF"/>
                <w:lang w:val="nl-BE"/>
              </w:rPr>
            </w:pPr>
          </w:p>
        </w:tc>
        <w:tc>
          <w:tcPr>
            <w:tcW w:w="419" w:type="dxa"/>
          </w:tcPr>
          <w:p w:rsidR="000F4640" w:rsidRPr="0000578A" w:rsidRDefault="000F4640" w:rsidP="007820D1">
            <w:pPr>
              <w:spacing w:line="240" w:lineRule="atLeast"/>
              <w:jc w:val="right"/>
              <w:rPr>
                <w:color w:val="0000FF"/>
                <w:lang w:val="nl-BE"/>
              </w:rPr>
            </w:pPr>
          </w:p>
        </w:tc>
        <w:tc>
          <w:tcPr>
            <w:tcW w:w="1021" w:type="dxa"/>
            <w:gridSpan w:val="2"/>
          </w:tcPr>
          <w:p w:rsidR="000F4640" w:rsidRPr="0000578A" w:rsidRDefault="000F4640" w:rsidP="007820D1">
            <w:pPr>
              <w:spacing w:line="240" w:lineRule="atLeast"/>
              <w:rPr>
                <w:color w:val="0000FF"/>
                <w:lang w:val="nl-BE"/>
              </w:rPr>
            </w:pPr>
          </w:p>
        </w:tc>
        <w:tc>
          <w:tcPr>
            <w:tcW w:w="864" w:type="dxa"/>
            <w:gridSpan w:val="2"/>
          </w:tcPr>
          <w:p w:rsidR="000F4640" w:rsidRPr="0000578A" w:rsidRDefault="000F4640" w:rsidP="007820D1">
            <w:pPr>
              <w:spacing w:line="240" w:lineRule="atLeast"/>
              <w:rPr>
                <w:rFonts w:ascii="Arial" w:hAnsi="Arial" w:cs="Arial"/>
                <w:color w:val="0000FF"/>
                <w:lang w:val="nl-BE"/>
              </w:rPr>
            </w:pPr>
          </w:p>
        </w:tc>
        <w:tc>
          <w:tcPr>
            <w:tcW w:w="6717" w:type="dxa"/>
            <w:gridSpan w:val="6"/>
          </w:tcPr>
          <w:p w:rsidR="000F4640" w:rsidRPr="0000578A" w:rsidRDefault="000F4640" w:rsidP="007820D1">
            <w:pPr>
              <w:spacing w:line="240" w:lineRule="atLeast"/>
              <w:jc w:val="both"/>
              <w:rPr>
                <w:rFonts w:ascii="Arial" w:hAnsi="Arial" w:cs="Arial"/>
                <w:color w:val="0000FF"/>
                <w:lang w:eastAsia="nl-BE"/>
              </w:rPr>
            </w:pPr>
          </w:p>
        </w:tc>
        <w:tc>
          <w:tcPr>
            <w:tcW w:w="288" w:type="dxa"/>
            <w:vAlign w:val="bottom"/>
          </w:tcPr>
          <w:p w:rsidR="000F4640" w:rsidRPr="0000578A" w:rsidRDefault="000F4640"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1.5 Schouderexarticulatie en unilaterale schoudergordelamputatie</w:t>
            </w:r>
          </w:p>
        </w:tc>
        <w:tc>
          <w:tcPr>
            <w:tcW w:w="288" w:type="dxa"/>
            <w:vAlign w:val="bottom"/>
          </w:tcPr>
          <w:p w:rsidR="007820D1" w:rsidRPr="0000578A" w:rsidRDefault="007820D1" w:rsidP="007820D1">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820D1">
            <w:pPr>
              <w:spacing w:line="240" w:lineRule="atLeast"/>
              <w:rPr>
                <w:color w:val="0000FF"/>
                <w:lang w:val="nl-BE"/>
              </w:rPr>
            </w:pPr>
          </w:p>
        </w:tc>
        <w:tc>
          <w:tcPr>
            <w:tcW w:w="419" w:type="dxa"/>
          </w:tcPr>
          <w:p w:rsidR="001B688C" w:rsidRPr="0000578A" w:rsidRDefault="001B688C" w:rsidP="007820D1">
            <w:pPr>
              <w:spacing w:line="240" w:lineRule="atLeast"/>
              <w:jc w:val="right"/>
              <w:rPr>
                <w:color w:val="0000FF"/>
                <w:lang w:val="nl-BE"/>
              </w:rPr>
            </w:pPr>
          </w:p>
        </w:tc>
        <w:tc>
          <w:tcPr>
            <w:tcW w:w="1021" w:type="dxa"/>
            <w:gridSpan w:val="2"/>
          </w:tcPr>
          <w:p w:rsidR="001B688C" w:rsidRPr="0000578A" w:rsidRDefault="001B688C" w:rsidP="007820D1">
            <w:pPr>
              <w:spacing w:line="240" w:lineRule="atLeast"/>
              <w:rPr>
                <w:color w:val="0000FF"/>
                <w:lang w:val="nl-BE"/>
              </w:rPr>
            </w:pPr>
          </w:p>
        </w:tc>
        <w:tc>
          <w:tcPr>
            <w:tcW w:w="864" w:type="dxa"/>
            <w:gridSpan w:val="2"/>
          </w:tcPr>
          <w:p w:rsidR="001B688C" w:rsidRPr="0000578A" w:rsidRDefault="001B688C" w:rsidP="007820D1">
            <w:pPr>
              <w:spacing w:line="240" w:lineRule="atLeast"/>
              <w:rPr>
                <w:rFonts w:ascii="Arial" w:hAnsi="Arial" w:cs="Arial"/>
                <w:color w:val="0000FF"/>
                <w:lang w:val="nl-BE"/>
              </w:rPr>
            </w:pPr>
          </w:p>
        </w:tc>
        <w:tc>
          <w:tcPr>
            <w:tcW w:w="6717" w:type="dxa"/>
            <w:gridSpan w:val="6"/>
          </w:tcPr>
          <w:p w:rsidR="001B688C" w:rsidRPr="0000578A" w:rsidRDefault="001B688C" w:rsidP="007820D1">
            <w:pPr>
              <w:spacing w:line="240" w:lineRule="atLeast"/>
              <w:jc w:val="both"/>
              <w:rPr>
                <w:rFonts w:ascii="Arial" w:hAnsi="Arial" w:cs="Arial"/>
                <w:color w:val="0000FF"/>
                <w:lang w:eastAsia="nl-BE"/>
              </w:rPr>
            </w:pPr>
          </w:p>
        </w:tc>
        <w:tc>
          <w:tcPr>
            <w:tcW w:w="288" w:type="dxa"/>
            <w:vAlign w:val="bottom"/>
          </w:tcPr>
          <w:p w:rsidR="001B688C" w:rsidRPr="0000578A" w:rsidRDefault="001B688C" w:rsidP="007820D1">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s="Arial"/>
                <w:color w:val="0000FF"/>
                <w:lang w:eastAsia="nl-BE"/>
              </w:rPr>
            </w:pPr>
            <w:r w:rsidRPr="0000578A">
              <w:rPr>
                <w:rFonts w:ascii="Arial" w:hAnsi="Arial" w:cs="Arial"/>
                <w:color w:val="0000FF"/>
                <w:lang w:eastAsia="nl-BE"/>
              </w:rPr>
              <w:t>Hoog technologisch maatwerk :</w:t>
            </w:r>
          </w:p>
        </w:tc>
        <w:tc>
          <w:tcPr>
            <w:tcW w:w="288" w:type="dxa"/>
            <w:vAlign w:val="bottom"/>
          </w:tcPr>
          <w:p w:rsidR="007820D1" w:rsidRPr="0000578A" w:rsidRDefault="007820D1" w:rsidP="007820D1">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eastAsia="nl-BE"/>
              </w:rPr>
            </w:pPr>
            <w:r w:rsidRPr="0000578A">
              <w:rPr>
                <w:rFonts w:ascii="Arial" w:hAnsi="Arial" w:cs="Arial"/>
                <w:color w:val="0000FF"/>
                <w:lang w:eastAsia="nl-BE"/>
              </w:rPr>
              <w:t>744170</w:t>
            </w:r>
          </w:p>
        </w:tc>
        <w:tc>
          <w:tcPr>
            <w:tcW w:w="864" w:type="dxa"/>
            <w:gridSpan w:val="2"/>
          </w:tcPr>
          <w:p w:rsidR="00C214DA" w:rsidRPr="0000578A" w:rsidRDefault="00C214DA" w:rsidP="00C214DA">
            <w:pPr>
              <w:spacing w:line="240" w:lineRule="atLeast"/>
              <w:rPr>
                <w:rFonts w:ascii="Arial" w:hAnsi="Arial" w:cs="Arial"/>
                <w:color w:val="0000FF"/>
                <w:lang w:eastAsia="nl-BE"/>
              </w:rPr>
            </w:pPr>
            <w:r w:rsidRPr="0000578A">
              <w:rPr>
                <w:rFonts w:ascii="Arial" w:hAnsi="Arial" w:cs="Arial"/>
                <w:color w:val="0000FF"/>
                <w:lang w:eastAsia="nl-BE"/>
              </w:rPr>
              <w:t>744181</w:t>
            </w:r>
          </w:p>
        </w:tc>
        <w:tc>
          <w:tcPr>
            <w:tcW w:w="5373" w:type="dxa"/>
            <w:gridSpan w:val="2"/>
          </w:tcPr>
          <w:p w:rsidR="00C214DA" w:rsidRPr="0000578A" w:rsidRDefault="00C214DA" w:rsidP="00C214DA">
            <w:pPr>
              <w:spacing w:line="240" w:lineRule="atLeast"/>
              <w:jc w:val="both"/>
              <w:rPr>
                <w:rFonts w:ascii="Arial" w:hAnsi="Arial" w:cs="Arial"/>
                <w:color w:val="0000FF"/>
                <w:lang w:eastAsia="nl-BE"/>
              </w:rPr>
            </w:pPr>
            <w:r w:rsidRPr="0000578A">
              <w:rPr>
                <w:rFonts w:ascii="Arial" w:hAnsi="Arial" w:cs="Arial"/>
                <w:color w:val="0000FF"/>
                <w:lang w:eastAsia="nl-BE"/>
              </w:rPr>
              <w:t>Eerste myo-elektrische prothese met elektrische hand passieve pro- en supinatie</w:t>
            </w:r>
          </w:p>
        </w:tc>
        <w:tc>
          <w:tcPr>
            <w:tcW w:w="288" w:type="dxa"/>
            <w:vAlign w:val="bottom"/>
          </w:tcPr>
          <w:p w:rsidR="00C214DA" w:rsidRPr="0000578A" w:rsidRDefault="00C214DA" w:rsidP="00C214DA">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eastAsia="nl-BE"/>
              </w:rPr>
            </w:pPr>
            <w:r w:rsidRPr="0000578A">
              <w:rPr>
                <w:rFonts w:ascii="Arial" w:hAnsi="Arial" w:cs="Arial"/>
                <w:color w:val="0000FF"/>
                <w:lang w:eastAsia="nl-BE"/>
              </w:rPr>
              <w:t>6145,17</w:t>
            </w:r>
          </w:p>
        </w:tc>
        <w:tc>
          <w:tcPr>
            <w:tcW w:w="175" w:type="dxa"/>
            <w:vAlign w:val="bottom"/>
          </w:tcPr>
          <w:p w:rsidR="00C214DA" w:rsidRPr="0000578A" w:rsidRDefault="00C214DA" w:rsidP="00C214DA">
            <w:pPr>
              <w:spacing w:line="240" w:lineRule="atLeast"/>
              <w:rPr>
                <w:rFonts w:ascii="Arial" w:hAnsi="Arial" w:cs="Arial"/>
                <w:color w:val="0000FF"/>
                <w:lang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eastAsia="nl-BE"/>
              </w:rPr>
            </w:pPr>
          </w:p>
        </w:tc>
        <w:tc>
          <w:tcPr>
            <w:tcW w:w="864" w:type="dxa"/>
            <w:gridSpan w:val="2"/>
          </w:tcPr>
          <w:p w:rsidR="00C214DA" w:rsidRPr="0000578A" w:rsidRDefault="00C214DA" w:rsidP="00C214DA">
            <w:pPr>
              <w:spacing w:line="240" w:lineRule="atLeast"/>
              <w:rPr>
                <w:rFonts w:ascii="Arial" w:hAnsi="Arial" w:cs="Arial"/>
                <w:color w:val="0000FF"/>
                <w:lang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eastAsia="nl-BE"/>
              </w:rPr>
            </w:pPr>
          </w:p>
        </w:tc>
        <w:tc>
          <w:tcPr>
            <w:tcW w:w="175" w:type="dxa"/>
            <w:vAlign w:val="bottom"/>
          </w:tcPr>
          <w:p w:rsidR="00C214DA" w:rsidRPr="0000578A" w:rsidRDefault="00C214DA" w:rsidP="00C214DA">
            <w:pPr>
              <w:spacing w:line="240" w:lineRule="atLeast"/>
              <w:rPr>
                <w:rFonts w:ascii="Arial" w:hAnsi="Arial" w:cs="Arial"/>
                <w:color w:val="0000FF"/>
                <w:lang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eastAsia="nl-BE"/>
              </w:rPr>
            </w:pPr>
            <w:r w:rsidRPr="0000578A">
              <w:rPr>
                <w:rFonts w:ascii="Arial" w:hAnsi="Arial" w:cs="Arial"/>
                <w:color w:val="0000FF"/>
                <w:lang w:eastAsia="nl-BE"/>
              </w:rPr>
              <w:t>744192</w:t>
            </w:r>
          </w:p>
        </w:tc>
        <w:tc>
          <w:tcPr>
            <w:tcW w:w="864" w:type="dxa"/>
            <w:gridSpan w:val="2"/>
          </w:tcPr>
          <w:p w:rsidR="00C214DA" w:rsidRPr="0000578A" w:rsidRDefault="00C214DA" w:rsidP="00C214DA">
            <w:pPr>
              <w:spacing w:line="240" w:lineRule="atLeast"/>
              <w:rPr>
                <w:rFonts w:ascii="Arial" w:hAnsi="Arial" w:cs="Arial"/>
                <w:color w:val="0000FF"/>
                <w:lang w:eastAsia="nl-BE"/>
              </w:rPr>
            </w:pPr>
            <w:r w:rsidRPr="0000578A">
              <w:rPr>
                <w:rFonts w:ascii="Arial" w:hAnsi="Arial" w:cs="Arial"/>
                <w:color w:val="0000FF"/>
                <w:lang w:eastAsia="nl-BE"/>
              </w:rPr>
              <w:t>744203</w:t>
            </w:r>
          </w:p>
        </w:tc>
        <w:tc>
          <w:tcPr>
            <w:tcW w:w="5373" w:type="dxa"/>
            <w:gridSpan w:val="2"/>
          </w:tcPr>
          <w:p w:rsidR="00C214DA" w:rsidRPr="0000578A" w:rsidRDefault="00C214DA" w:rsidP="00C214DA">
            <w:pPr>
              <w:spacing w:line="240" w:lineRule="atLeast"/>
              <w:jc w:val="both"/>
              <w:rPr>
                <w:rFonts w:ascii="Arial" w:hAnsi="Arial" w:cs="Arial"/>
                <w:color w:val="0000FF"/>
                <w:lang w:eastAsia="nl-BE"/>
              </w:rPr>
            </w:pPr>
            <w:r w:rsidRPr="0000578A">
              <w:rPr>
                <w:rFonts w:ascii="Arial" w:hAnsi="Arial" w:cs="Arial"/>
                <w:color w:val="0000FF"/>
                <w:lang w:eastAsia="nl-BE"/>
              </w:rPr>
              <w:t>Vernieuwing myo-elektrische prothese met elektrische hand, passieve pro- en supinatie</w:t>
            </w:r>
          </w:p>
        </w:tc>
        <w:tc>
          <w:tcPr>
            <w:tcW w:w="288" w:type="dxa"/>
            <w:vAlign w:val="bottom"/>
          </w:tcPr>
          <w:p w:rsidR="00C214DA" w:rsidRPr="0000578A" w:rsidRDefault="00C214DA" w:rsidP="00C214DA">
            <w:pPr>
              <w:spacing w:line="240" w:lineRule="atLeast"/>
              <w:jc w:val="right"/>
              <w:rPr>
                <w:rFonts w:ascii="Arial" w:hAnsi="Arial" w:cs="Arial"/>
                <w:color w:val="0000FF"/>
                <w:lang w:eastAsia="nl-BE"/>
              </w:rPr>
            </w:pPr>
            <w:r w:rsidRPr="0000578A">
              <w:rPr>
                <w:rFonts w:ascii="Arial" w:hAnsi="Arial" w:cs="Arial"/>
                <w:color w:val="0000FF"/>
                <w:lang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eastAsia="nl-BE"/>
              </w:rPr>
            </w:pPr>
            <w:r w:rsidRPr="0000578A">
              <w:rPr>
                <w:rFonts w:ascii="Arial" w:hAnsi="Arial" w:cs="Arial"/>
                <w:color w:val="0000FF"/>
                <w:lang w:eastAsia="nl-BE"/>
              </w:rPr>
              <w:t>6091,05</w:t>
            </w:r>
          </w:p>
        </w:tc>
        <w:tc>
          <w:tcPr>
            <w:tcW w:w="175" w:type="dxa"/>
            <w:vAlign w:val="bottom"/>
          </w:tcPr>
          <w:p w:rsidR="00C214DA" w:rsidRPr="0000578A" w:rsidRDefault="00C214DA" w:rsidP="00C214DA">
            <w:pPr>
              <w:spacing w:line="240" w:lineRule="atLeast"/>
              <w:rPr>
                <w:rFonts w:ascii="Arial" w:hAnsi="Arial" w:cs="Arial"/>
                <w:color w:val="0000FF"/>
                <w:lang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7820D1" w:rsidRPr="0000578A" w:rsidTr="00060449">
        <w:trPr>
          <w:cantSplit/>
        </w:trPr>
        <w:tc>
          <w:tcPr>
            <w:tcW w:w="290" w:type="dxa"/>
          </w:tcPr>
          <w:p w:rsidR="007820D1" w:rsidRPr="0000578A" w:rsidRDefault="007820D1" w:rsidP="007820D1">
            <w:pPr>
              <w:spacing w:line="240" w:lineRule="atLeast"/>
              <w:rPr>
                <w:color w:val="0000FF"/>
                <w:lang w:val="nl-BE"/>
              </w:rPr>
            </w:pPr>
          </w:p>
        </w:tc>
        <w:tc>
          <w:tcPr>
            <w:tcW w:w="419" w:type="dxa"/>
          </w:tcPr>
          <w:p w:rsidR="007820D1" w:rsidRPr="0000578A" w:rsidRDefault="007820D1" w:rsidP="007820D1">
            <w:pPr>
              <w:spacing w:line="240" w:lineRule="atLeast"/>
              <w:jc w:val="right"/>
              <w:rPr>
                <w:color w:val="0000FF"/>
                <w:lang w:val="nl-BE"/>
              </w:rPr>
            </w:pPr>
          </w:p>
        </w:tc>
        <w:tc>
          <w:tcPr>
            <w:tcW w:w="1021" w:type="dxa"/>
            <w:gridSpan w:val="2"/>
          </w:tcPr>
          <w:p w:rsidR="007820D1" w:rsidRPr="0000578A" w:rsidRDefault="007820D1" w:rsidP="007820D1">
            <w:pPr>
              <w:spacing w:line="240" w:lineRule="atLeast"/>
              <w:rPr>
                <w:color w:val="0000FF"/>
                <w:lang w:val="nl-BE"/>
              </w:rPr>
            </w:pPr>
          </w:p>
        </w:tc>
        <w:tc>
          <w:tcPr>
            <w:tcW w:w="864" w:type="dxa"/>
            <w:gridSpan w:val="2"/>
          </w:tcPr>
          <w:p w:rsidR="007820D1" w:rsidRPr="0000578A" w:rsidRDefault="007820D1" w:rsidP="007820D1">
            <w:pPr>
              <w:spacing w:line="240" w:lineRule="atLeast"/>
              <w:rPr>
                <w:rFonts w:ascii="Arial" w:hAnsi="Arial" w:cs="Arial"/>
                <w:color w:val="0000FF"/>
                <w:lang w:val="nl-BE"/>
              </w:rPr>
            </w:pPr>
          </w:p>
        </w:tc>
        <w:tc>
          <w:tcPr>
            <w:tcW w:w="6717" w:type="dxa"/>
            <w:gridSpan w:val="6"/>
          </w:tcPr>
          <w:p w:rsidR="007820D1" w:rsidRPr="0000578A" w:rsidRDefault="007820D1" w:rsidP="007820D1">
            <w:pPr>
              <w:spacing w:line="240" w:lineRule="atLeast"/>
              <w:jc w:val="both"/>
              <w:rPr>
                <w:rFonts w:ascii="Arial" w:hAnsi="Arial" w:cs="Arial"/>
                <w:color w:val="0000FF"/>
                <w:lang w:eastAsia="nl-BE"/>
              </w:rPr>
            </w:pPr>
          </w:p>
        </w:tc>
        <w:tc>
          <w:tcPr>
            <w:tcW w:w="288" w:type="dxa"/>
            <w:vAlign w:val="bottom"/>
          </w:tcPr>
          <w:p w:rsidR="007820D1" w:rsidRPr="0000578A" w:rsidRDefault="007820D1" w:rsidP="007820D1">
            <w:pPr>
              <w:spacing w:line="240" w:lineRule="atLeast"/>
              <w:jc w:val="right"/>
              <w:rPr>
                <w:color w:val="0000FF"/>
                <w:lang w:val="nl-BE"/>
              </w:rPr>
            </w:pPr>
          </w:p>
        </w:tc>
      </w:tr>
      <w:tr w:rsidR="007820D1" w:rsidRPr="00F003DB" w:rsidTr="00060449">
        <w:trPr>
          <w:cantSplit/>
        </w:trPr>
        <w:tc>
          <w:tcPr>
            <w:tcW w:w="290" w:type="dxa"/>
          </w:tcPr>
          <w:p w:rsidR="007820D1" w:rsidRPr="0000578A" w:rsidRDefault="007820D1" w:rsidP="007820D1">
            <w:pPr>
              <w:spacing w:line="240" w:lineRule="atLeast"/>
              <w:rPr>
                <w:b/>
                <w:color w:val="0000FF"/>
                <w:lang w:val="nl-BE"/>
              </w:rPr>
            </w:pPr>
          </w:p>
        </w:tc>
        <w:tc>
          <w:tcPr>
            <w:tcW w:w="419" w:type="dxa"/>
          </w:tcPr>
          <w:p w:rsidR="007820D1" w:rsidRPr="0000578A" w:rsidRDefault="007820D1" w:rsidP="007820D1">
            <w:pPr>
              <w:spacing w:line="240" w:lineRule="atLeast"/>
              <w:jc w:val="right"/>
              <w:rPr>
                <w:b/>
                <w:color w:val="0000FF"/>
                <w:lang w:val="nl-BE"/>
              </w:rPr>
            </w:pPr>
          </w:p>
        </w:tc>
        <w:tc>
          <w:tcPr>
            <w:tcW w:w="1021" w:type="dxa"/>
            <w:gridSpan w:val="2"/>
          </w:tcPr>
          <w:p w:rsidR="007820D1" w:rsidRPr="0000578A" w:rsidRDefault="007820D1" w:rsidP="007820D1">
            <w:pPr>
              <w:spacing w:line="240" w:lineRule="atLeast"/>
              <w:rPr>
                <w:b/>
                <w:color w:val="0000FF"/>
                <w:lang w:val="nl-BE"/>
              </w:rPr>
            </w:pPr>
          </w:p>
        </w:tc>
        <w:tc>
          <w:tcPr>
            <w:tcW w:w="864" w:type="dxa"/>
            <w:gridSpan w:val="2"/>
          </w:tcPr>
          <w:p w:rsidR="007820D1" w:rsidRPr="0000578A" w:rsidRDefault="007820D1" w:rsidP="007820D1">
            <w:pPr>
              <w:spacing w:line="240" w:lineRule="atLeast"/>
              <w:rPr>
                <w:rFonts w:ascii="Arial" w:hAnsi="Arial" w:cs="Arial"/>
                <w:b/>
                <w:color w:val="0000FF"/>
                <w:lang w:val="nl-BE"/>
              </w:rPr>
            </w:pPr>
          </w:p>
        </w:tc>
        <w:tc>
          <w:tcPr>
            <w:tcW w:w="6717" w:type="dxa"/>
            <w:gridSpan w:val="6"/>
          </w:tcPr>
          <w:p w:rsidR="007820D1" w:rsidRPr="0000578A" w:rsidRDefault="00C214DA" w:rsidP="007820D1">
            <w:pPr>
              <w:spacing w:line="240" w:lineRule="atLeast"/>
              <w:jc w:val="both"/>
              <w:rPr>
                <w:rFonts w:ascii="Arial" w:hAnsi="Arial" w:cs="Arial"/>
                <w:b/>
                <w:color w:val="0000FF"/>
                <w:lang w:val="nl-BE" w:eastAsia="nl-BE"/>
              </w:rPr>
            </w:pPr>
            <w:r w:rsidRPr="0000578A">
              <w:rPr>
                <w:rFonts w:ascii="Arial" w:hAnsi="Arial" w:cs="Arial"/>
                <w:b/>
                <w:color w:val="0000FF"/>
                <w:lang w:val="nl-BE" w:eastAsia="nl-BE"/>
              </w:rPr>
              <w:t>2. Nieuwe koker en herassemblage van het myo-elektrisch gedeelte voor</w:t>
            </w:r>
          </w:p>
        </w:tc>
        <w:tc>
          <w:tcPr>
            <w:tcW w:w="288" w:type="dxa"/>
            <w:vAlign w:val="bottom"/>
          </w:tcPr>
          <w:p w:rsidR="007820D1" w:rsidRPr="0000578A" w:rsidRDefault="007820D1" w:rsidP="007820D1">
            <w:pPr>
              <w:spacing w:line="240" w:lineRule="atLeast"/>
              <w:jc w:val="right"/>
              <w:rPr>
                <w:b/>
                <w:color w:val="0000FF"/>
                <w:lang w:val="nl-BE"/>
              </w:rPr>
            </w:pPr>
          </w:p>
        </w:tc>
      </w:tr>
      <w:tr w:rsidR="001B688C" w:rsidRPr="00F003DB" w:rsidTr="00060449">
        <w:trPr>
          <w:cantSplit/>
        </w:trPr>
        <w:tc>
          <w:tcPr>
            <w:tcW w:w="290" w:type="dxa"/>
          </w:tcPr>
          <w:p w:rsidR="001B688C" w:rsidRPr="0000578A" w:rsidRDefault="001B688C" w:rsidP="007820D1">
            <w:pPr>
              <w:spacing w:line="240" w:lineRule="atLeast"/>
              <w:rPr>
                <w:color w:val="0000FF"/>
                <w:lang w:val="nl-BE"/>
              </w:rPr>
            </w:pPr>
          </w:p>
        </w:tc>
        <w:tc>
          <w:tcPr>
            <w:tcW w:w="419" w:type="dxa"/>
          </w:tcPr>
          <w:p w:rsidR="001B688C" w:rsidRPr="0000578A" w:rsidRDefault="001B688C" w:rsidP="007820D1">
            <w:pPr>
              <w:spacing w:line="240" w:lineRule="atLeast"/>
              <w:jc w:val="right"/>
              <w:rPr>
                <w:color w:val="0000FF"/>
                <w:lang w:val="nl-BE"/>
              </w:rPr>
            </w:pPr>
          </w:p>
        </w:tc>
        <w:tc>
          <w:tcPr>
            <w:tcW w:w="1021" w:type="dxa"/>
            <w:gridSpan w:val="2"/>
          </w:tcPr>
          <w:p w:rsidR="001B688C" w:rsidRPr="0000578A" w:rsidRDefault="001B688C" w:rsidP="007820D1">
            <w:pPr>
              <w:spacing w:line="240" w:lineRule="atLeast"/>
              <w:rPr>
                <w:color w:val="0000FF"/>
                <w:lang w:val="nl-BE"/>
              </w:rPr>
            </w:pPr>
          </w:p>
        </w:tc>
        <w:tc>
          <w:tcPr>
            <w:tcW w:w="864" w:type="dxa"/>
            <w:gridSpan w:val="2"/>
          </w:tcPr>
          <w:p w:rsidR="001B688C" w:rsidRPr="0000578A" w:rsidRDefault="001B688C" w:rsidP="007820D1">
            <w:pPr>
              <w:spacing w:line="240" w:lineRule="atLeast"/>
              <w:rPr>
                <w:rFonts w:ascii="Arial" w:hAnsi="Arial" w:cs="Arial"/>
                <w:color w:val="0000FF"/>
                <w:lang w:val="nl-BE"/>
              </w:rPr>
            </w:pPr>
          </w:p>
        </w:tc>
        <w:tc>
          <w:tcPr>
            <w:tcW w:w="6717" w:type="dxa"/>
            <w:gridSpan w:val="6"/>
          </w:tcPr>
          <w:p w:rsidR="001B688C" w:rsidRPr="0000578A" w:rsidRDefault="001B688C" w:rsidP="007820D1">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7820D1">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7820D1">
            <w:pPr>
              <w:spacing w:line="240" w:lineRule="atLeast"/>
              <w:rPr>
                <w:color w:val="0000FF"/>
                <w:lang w:val="nl-BE"/>
              </w:rPr>
            </w:pPr>
          </w:p>
        </w:tc>
        <w:tc>
          <w:tcPr>
            <w:tcW w:w="419" w:type="dxa"/>
          </w:tcPr>
          <w:p w:rsidR="00C214DA" w:rsidRPr="0000578A" w:rsidRDefault="00C214DA" w:rsidP="007820D1">
            <w:pPr>
              <w:spacing w:line="240" w:lineRule="atLeast"/>
              <w:jc w:val="right"/>
              <w:rPr>
                <w:color w:val="0000FF"/>
                <w:lang w:val="nl-BE"/>
              </w:rPr>
            </w:pPr>
          </w:p>
        </w:tc>
        <w:tc>
          <w:tcPr>
            <w:tcW w:w="1021" w:type="dxa"/>
            <w:gridSpan w:val="2"/>
          </w:tcPr>
          <w:p w:rsidR="00C214DA" w:rsidRPr="0000578A" w:rsidRDefault="00C214DA" w:rsidP="007820D1">
            <w:pPr>
              <w:spacing w:line="240" w:lineRule="atLeast"/>
              <w:rPr>
                <w:color w:val="0000FF"/>
                <w:lang w:val="nl-BE"/>
              </w:rPr>
            </w:pPr>
          </w:p>
        </w:tc>
        <w:tc>
          <w:tcPr>
            <w:tcW w:w="864" w:type="dxa"/>
            <w:gridSpan w:val="2"/>
          </w:tcPr>
          <w:p w:rsidR="00C214DA" w:rsidRPr="0000578A" w:rsidRDefault="00C214DA" w:rsidP="007820D1">
            <w:pPr>
              <w:spacing w:line="240" w:lineRule="atLeast"/>
              <w:rPr>
                <w:rFonts w:ascii="Arial" w:hAnsi="Arial" w:cs="Arial"/>
                <w:color w:val="0000FF"/>
                <w:lang w:val="nl-BE"/>
              </w:rPr>
            </w:pPr>
          </w:p>
        </w:tc>
        <w:tc>
          <w:tcPr>
            <w:tcW w:w="6717" w:type="dxa"/>
            <w:gridSpan w:val="6"/>
          </w:tcPr>
          <w:p w:rsidR="00C214DA" w:rsidRPr="0000578A" w:rsidRDefault="00C214DA" w:rsidP="007820D1">
            <w:pPr>
              <w:spacing w:line="240" w:lineRule="atLeast"/>
              <w:jc w:val="both"/>
              <w:rPr>
                <w:rFonts w:ascii="Arial" w:hAnsi="Arial" w:cs="Arial"/>
                <w:color w:val="0000FF"/>
                <w:lang w:val="nl-BE" w:eastAsia="nl-BE"/>
              </w:rPr>
            </w:pPr>
            <w:r w:rsidRPr="0000578A">
              <w:rPr>
                <w:rFonts w:ascii="Arial" w:hAnsi="Arial" w:cs="Arial"/>
                <w:color w:val="0000FF"/>
                <w:lang w:eastAsia="nl-BE"/>
              </w:rPr>
              <w:t>Hoog technologisch maatwerk :</w:t>
            </w:r>
          </w:p>
        </w:tc>
        <w:tc>
          <w:tcPr>
            <w:tcW w:w="288" w:type="dxa"/>
            <w:vAlign w:val="bottom"/>
          </w:tcPr>
          <w:p w:rsidR="00C214DA" w:rsidRPr="0000578A" w:rsidRDefault="00C214DA" w:rsidP="007820D1">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val="nl-BE" w:eastAsia="nl-BE"/>
              </w:rPr>
            </w:pPr>
            <w:r w:rsidRPr="0000578A">
              <w:rPr>
                <w:rFonts w:ascii="Arial" w:hAnsi="Arial" w:cs="Arial"/>
                <w:color w:val="0000FF"/>
                <w:lang w:val="de-DE" w:eastAsia="nl-BE"/>
              </w:rPr>
              <w:t>744214</w:t>
            </w:r>
          </w:p>
        </w:tc>
        <w:tc>
          <w:tcPr>
            <w:tcW w:w="864" w:type="dxa"/>
            <w:gridSpan w:val="2"/>
          </w:tcPr>
          <w:p w:rsidR="00C214DA" w:rsidRPr="0000578A" w:rsidRDefault="00C214DA" w:rsidP="00C214DA">
            <w:pPr>
              <w:spacing w:line="240" w:lineRule="atLeast"/>
              <w:rPr>
                <w:rFonts w:ascii="Arial" w:hAnsi="Arial" w:cs="Arial"/>
                <w:color w:val="0000FF"/>
                <w:lang w:val="nl-BE" w:eastAsia="nl-BE"/>
              </w:rPr>
            </w:pPr>
            <w:r w:rsidRPr="0000578A">
              <w:rPr>
                <w:rFonts w:ascii="Arial" w:hAnsi="Arial" w:cs="Arial"/>
                <w:color w:val="0000FF"/>
                <w:lang w:val="de-DE" w:eastAsia="nl-BE"/>
              </w:rPr>
              <w:t>744225</w:t>
            </w:r>
          </w:p>
        </w:tc>
        <w:tc>
          <w:tcPr>
            <w:tcW w:w="5373" w:type="dxa"/>
            <w:gridSpan w:val="2"/>
          </w:tcPr>
          <w:p w:rsidR="00C214DA" w:rsidRPr="0000578A" w:rsidRDefault="00C214DA" w:rsidP="00C214DA">
            <w:pPr>
              <w:spacing w:line="240" w:lineRule="atLeast"/>
              <w:jc w:val="both"/>
              <w:rPr>
                <w:rFonts w:ascii="Arial" w:hAnsi="Arial" w:cs="Arial"/>
                <w:color w:val="0000FF"/>
                <w:lang w:val="de-DE" w:eastAsia="nl-BE"/>
              </w:rPr>
            </w:pPr>
            <w:r w:rsidRPr="0000578A">
              <w:rPr>
                <w:rFonts w:ascii="Arial" w:hAnsi="Arial" w:cs="Arial"/>
                <w:color w:val="0000FF"/>
                <w:lang w:val="de-DE" w:eastAsia="nl-BE"/>
              </w:rPr>
              <w:t>Deelhand myo-elektrische prothese</w:t>
            </w: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937,69</w:t>
            </w: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p>
        </w:tc>
        <w:tc>
          <w:tcPr>
            <w:tcW w:w="864" w:type="dxa"/>
            <w:gridSpan w:val="2"/>
          </w:tcPr>
          <w:p w:rsidR="00C214DA" w:rsidRPr="0000578A" w:rsidRDefault="00C214DA" w:rsidP="00C214DA">
            <w:pPr>
              <w:spacing w:line="240" w:lineRule="atLeast"/>
              <w:rPr>
                <w:rFonts w:ascii="Arial" w:hAnsi="Arial" w:cs="Arial"/>
                <w:color w:val="0000FF"/>
                <w:lang w:val="de-D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de-DE" w:eastAsia="nl-BE"/>
              </w:rPr>
              <w:t>744236</w:t>
            </w:r>
          </w:p>
        </w:tc>
        <w:tc>
          <w:tcPr>
            <w:tcW w:w="864"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de-DE" w:eastAsia="nl-BE"/>
              </w:rPr>
              <w:t>744240</w:t>
            </w:r>
          </w:p>
        </w:tc>
        <w:tc>
          <w:tcPr>
            <w:tcW w:w="5373" w:type="dxa"/>
            <w:gridSpan w:val="2"/>
          </w:tcPr>
          <w:p w:rsidR="00C214DA" w:rsidRPr="0000578A" w:rsidRDefault="00C214DA" w:rsidP="00C214DA">
            <w:pPr>
              <w:spacing w:line="240" w:lineRule="atLeast"/>
              <w:jc w:val="both"/>
              <w:rPr>
                <w:rFonts w:ascii="Arial" w:hAnsi="Arial" w:cs="Arial"/>
                <w:color w:val="0000FF"/>
                <w:lang w:val="de-DE" w:eastAsia="nl-BE"/>
              </w:rPr>
            </w:pPr>
            <w:r w:rsidRPr="0000578A">
              <w:rPr>
                <w:rFonts w:ascii="Arial" w:hAnsi="Arial" w:cs="Arial"/>
                <w:color w:val="0000FF"/>
                <w:lang w:val="de-DE" w:eastAsia="nl-BE"/>
              </w:rPr>
              <w:t>Polsexarticulatie myo-elektrische prothese</w:t>
            </w: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841,05</w:t>
            </w: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p>
        </w:tc>
        <w:tc>
          <w:tcPr>
            <w:tcW w:w="864" w:type="dxa"/>
            <w:gridSpan w:val="2"/>
          </w:tcPr>
          <w:p w:rsidR="00C214DA" w:rsidRPr="0000578A" w:rsidRDefault="00C214DA" w:rsidP="00C214DA">
            <w:pPr>
              <w:spacing w:line="240" w:lineRule="atLeast"/>
              <w:rPr>
                <w:rFonts w:ascii="Arial" w:hAnsi="Arial" w:cs="Arial"/>
                <w:color w:val="0000FF"/>
                <w:lang w:val="de-D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de-DE" w:eastAsia="nl-BE"/>
              </w:rPr>
              <w:t>744251</w:t>
            </w:r>
          </w:p>
        </w:tc>
        <w:tc>
          <w:tcPr>
            <w:tcW w:w="864"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de-DE" w:eastAsia="nl-BE"/>
              </w:rPr>
              <w:t>744262</w:t>
            </w:r>
          </w:p>
        </w:tc>
        <w:tc>
          <w:tcPr>
            <w:tcW w:w="5373" w:type="dxa"/>
            <w:gridSpan w:val="2"/>
          </w:tcPr>
          <w:p w:rsidR="00C214DA" w:rsidRPr="0000578A" w:rsidRDefault="00C214DA" w:rsidP="00860F34">
            <w:pPr>
              <w:spacing w:line="240" w:lineRule="atLeast"/>
              <w:jc w:val="both"/>
              <w:rPr>
                <w:rFonts w:ascii="Arial" w:hAnsi="Arial" w:cs="Arial"/>
                <w:color w:val="0000FF"/>
                <w:lang w:val="de-DE" w:eastAsia="nl-BE"/>
              </w:rPr>
            </w:pPr>
            <w:r w:rsidRPr="0000578A">
              <w:rPr>
                <w:rFonts w:ascii="Arial" w:hAnsi="Arial" w:cs="Arial"/>
                <w:color w:val="0000FF"/>
                <w:lang w:val="de-DE" w:eastAsia="nl-BE"/>
              </w:rPr>
              <w:t>Onderarm myo-elektrische prothese</w:t>
            </w: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r w:rsidRPr="0000578A">
              <w:rPr>
                <w:rFonts w:ascii="Arial" w:hAnsi="Arial" w:cs="Arial"/>
                <w:color w:val="0000FF"/>
                <w:lang w:val="de-DE" w:eastAsia="nl-BE"/>
              </w:rPr>
              <w:t>858,83</w:t>
            </w: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p>
        </w:tc>
        <w:tc>
          <w:tcPr>
            <w:tcW w:w="864" w:type="dxa"/>
            <w:gridSpan w:val="2"/>
          </w:tcPr>
          <w:p w:rsidR="00C214DA" w:rsidRPr="0000578A" w:rsidRDefault="00C214DA" w:rsidP="00C214DA">
            <w:pPr>
              <w:spacing w:line="240" w:lineRule="atLeast"/>
              <w:rPr>
                <w:rFonts w:ascii="Arial" w:hAnsi="Arial" w:cs="Arial"/>
                <w:color w:val="0000FF"/>
                <w:lang w:val="de-D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de-D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de-DE" w:eastAsia="nl-BE"/>
              </w:rPr>
            </w:pPr>
          </w:p>
        </w:tc>
        <w:tc>
          <w:tcPr>
            <w:tcW w:w="175" w:type="dxa"/>
            <w:vAlign w:val="bottom"/>
          </w:tcPr>
          <w:p w:rsidR="00C214DA" w:rsidRPr="0000578A" w:rsidRDefault="00C214DA" w:rsidP="00C214DA">
            <w:pPr>
              <w:spacing w:line="240" w:lineRule="atLeast"/>
              <w:rPr>
                <w:rFonts w:ascii="Arial" w:hAnsi="Arial" w:cs="Arial"/>
                <w:color w:val="0000FF"/>
                <w:lang w:val="de-DE" w:eastAsia="nl-BE"/>
              </w:rPr>
            </w:pPr>
          </w:p>
        </w:tc>
        <w:tc>
          <w:tcPr>
            <w:tcW w:w="288" w:type="dxa"/>
            <w:vAlign w:val="bottom"/>
          </w:tcPr>
          <w:p w:rsidR="00C214DA" w:rsidRPr="0000578A" w:rsidRDefault="00C214DA" w:rsidP="00C214DA">
            <w:pPr>
              <w:spacing w:line="240" w:lineRule="atLeast"/>
              <w:jc w:val="right"/>
              <w:rPr>
                <w:color w:val="0000FF"/>
                <w:lang w:val="de-DE"/>
              </w:rPr>
            </w:pPr>
          </w:p>
        </w:tc>
      </w:tr>
      <w:tr w:rsidR="00C214DA" w:rsidRPr="0000578A" w:rsidTr="00060449">
        <w:trPr>
          <w:cantSplit/>
        </w:trPr>
        <w:tc>
          <w:tcPr>
            <w:tcW w:w="290" w:type="dxa"/>
          </w:tcPr>
          <w:p w:rsidR="00C214DA" w:rsidRPr="0000578A" w:rsidRDefault="00C214DA" w:rsidP="00C214DA">
            <w:pPr>
              <w:spacing w:line="240" w:lineRule="atLeast"/>
              <w:rPr>
                <w:color w:val="0000FF"/>
                <w:lang w:val="de-DE"/>
              </w:rPr>
            </w:pPr>
          </w:p>
        </w:tc>
        <w:tc>
          <w:tcPr>
            <w:tcW w:w="419" w:type="dxa"/>
          </w:tcPr>
          <w:p w:rsidR="00C214DA" w:rsidRPr="0000578A" w:rsidRDefault="00C214DA" w:rsidP="00C214DA">
            <w:pPr>
              <w:spacing w:line="240" w:lineRule="atLeast"/>
              <w:jc w:val="right"/>
              <w:rPr>
                <w:color w:val="0000FF"/>
                <w:lang w:val="de-DE"/>
              </w:rPr>
            </w:pPr>
          </w:p>
        </w:tc>
        <w:tc>
          <w:tcPr>
            <w:tcW w:w="1021"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nl-BE" w:eastAsia="nl-BE"/>
              </w:rPr>
              <w:t>744273</w:t>
            </w:r>
          </w:p>
        </w:tc>
        <w:tc>
          <w:tcPr>
            <w:tcW w:w="864" w:type="dxa"/>
            <w:gridSpan w:val="2"/>
          </w:tcPr>
          <w:p w:rsidR="00C214DA" w:rsidRPr="0000578A" w:rsidRDefault="00C214DA" w:rsidP="00C214DA">
            <w:pPr>
              <w:spacing w:line="240" w:lineRule="atLeast"/>
              <w:rPr>
                <w:rFonts w:ascii="Arial" w:hAnsi="Arial" w:cs="Arial"/>
                <w:color w:val="0000FF"/>
                <w:lang w:val="de-DE" w:eastAsia="nl-BE"/>
              </w:rPr>
            </w:pPr>
            <w:r w:rsidRPr="0000578A">
              <w:rPr>
                <w:rFonts w:ascii="Arial" w:hAnsi="Arial" w:cs="Arial"/>
                <w:color w:val="0000FF"/>
                <w:lang w:val="nl-BE" w:eastAsia="nl-BE"/>
              </w:rPr>
              <w:t>744284</w:t>
            </w:r>
          </w:p>
        </w:tc>
        <w:tc>
          <w:tcPr>
            <w:tcW w:w="5373" w:type="dxa"/>
            <w:gridSpan w:val="2"/>
          </w:tcPr>
          <w:p w:rsidR="00C214DA" w:rsidRPr="0000578A" w:rsidRDefault="00C214DA" w:rsidP="00860F34">
            <w:pPr>
              <w:spacing w:line="240" w:lineRule="atLeast"/>
              <w:jc w:val="both"/>
              <w:rPr>
                <w:rFonts w:ascii="Arial" w:hAnsi="Arial" w:cs="Arial"/>
                <w:color w:val="0000FF"/>
                <w:lang w:val="nl-BE" w:eastAsia="nl-BE"/>
              </w:rPr>
            </w:pPr>
            <w:r w:rsidRPr="0000578A">
              <w:rPr>
                <w:rFonts w:ascii="Arial" w:hAnsi="Arial" w:cs="Arial"/>
                <w:color w:val="0000FF"/>
                <w:lang w:val="nl-BE" w:eastAsia="nl-BE"/>
              </w:rPr>
              <w:t>Elleboog- of bovenarm myo-elektrische prothese</w:t>
            </w:r>
          </w:p>
        </w:tc>
        <w:tc>
          <w:tcPr>
            <w:tcW w:w="288" w:type="dxa"/>
            <w:vAlign w:val="bottom"/>
          </w:tcPr>
          <w:p w:rsidR="00C214DA" w:rsidRPr="0000578A" w:rsidRDefault="00C214DA" w:rsidP="00C214DA">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nl-BE" w:eastAsia="nl-BE"/>
              </w:rPr>
            </w:pPr>
            <w:r w:rsidRPr="0000578A">
              <w:rPr>
                <w:rFonts w:ascii="Arial" w:hAnsi="Arial" w:cs="Arial"/>
                <w:color w:val="0000FF"/>
                <w:lang w:val="nl-BE" w:eastAsia="nl-BE"/>
              </w:rPr>
              <w:t>1154,02</w:t>
            </w: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val="nl-BE" w:eastAsia="nl-BE"/>
              </w:rPr>
            </w:pPr>
          </w:p>
        </w:tc>
        <w:tc>
          <w:tcPr>
            <w:tcW w:w="864" w:type="dxa"/>
            <w:gridSpan w:val="2"/>
          </w:tcPr>
          <w:p w:rsidR="00C214DA" w:rsidRPr="0000578A" w:rsidRDefault="00C214DA" w:rsidP="00C214DA">
            <w:pPr>
              <w:spacing w:line="240" w:lineRule="atLeast"/>
              <w:rPr>
                <w:rFonts w:ascii="Arial" w:hAnsi="Arial" w:cs="Arial"/>
                <w:color w:val="0000FF"/>
                <w:lang w:val="nl-B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nl-B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nl-BE" w:eastAsia="nl-BE"/>
              </w:rPr>
            </w:pP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0F4640" w:rsidP="00C214DA">
            <w:pPr>
              <w:spacing w:line="240" w:lineRule="atLeast"/>
              <w:rPr>
                <w:rFonts w:ascii="Arial" w:hAnsi="Arial" w:cs="Arial"/>
                <w:color w:val="0000FF"/>
                <w:lang w:val="nl-BE" w:eastAsia="nl-BE"/>
              </w:rPr>
            </w:pPr>
            <w:r w:rsidRPr="0000578A">
              <w:rPr>
                <w:rFonts w:ascii="Arial" w:hAnsi="Arial" w:cs="Arial"/>
                <w:color w:val="0000FF"/>
                <w:lang w:eastAsia="nl-BE"/>
              </w:rPr>
              <w:t>744295</w:t>
            </w:r>
          </w:p>
        </w:tc>
        <w:tc>
          <w:tcPr>
            <w:tcW w:w="864" w:type="dxa"/>
            <w:gridSpan w:val="2"/>
          </w:tcPr>
          <w:p w:rsidR="00C214DA" w:rsidRPr="0000578A" w:rsidRDefault="000F4640" w:rsidP="00C214DA">
            <w:pPr>
              <w:spacing w:line="240" w:lineRule="atLeast"/>
              <w:rPr>
                <w:rFonts w:ascii="Arial" w:hAnsi="Arial" w:cs="Arial"/>
                <w:color w:val="0000FF"/>
                <w:lang w:val="nl-BE" w:eastAsia="nl-BE"/>
              </w:rPr>
            </w:pPr>
            <w:r w:rsidRPr="0000578A">
              <w:rPr>
                <w:rFonts w:ascii="Arial" w:hAnsi="Arial" w:cs="Arial"/>
                <w:color w:val="0000FF"/>
                <w:lang w:eastAsia="nl-BE"/>
              </w:rPr>
              <w:t>744306</w:t>
            </w:r>
          </w:p>
        </w:tc>
        <w:tc>
          <w:tcPr>
            <w:tcW w:w="5373" w:type="dxa"/>
            <w:gridSpan w:val="2"/>
          </w:tcPr>
          <w:p w:rsidR="00C214DA" w:rsidRPr="0000578A" w:rsidRDefault="00C214DA" w:rsidP="00860F34">
            <w:pPr>
              <w:spacing w:line="240" w:lineRule="atLeast"/>
              <w:jc w:val="both"/>
              <w:rPr>
                <w:rFonts w:ascii="Arial" w:hAnsi="Arial" w:cs="Arial"/>
                <w:color w:val="0000FF"/>
                <w:lang w:val="nl-BE" w:eastAsia="nl-BE"/>
              </w:rPr>
            </w:pPr>
            <w:r w:rsidRPr="0000578A">
              <w:rPr>
                <w:rFonts w:ascii="Arial" w:hAnsi="Arial" w:cs="Arial"/>
                <w:color w:val="0000FF"/>
                <w:lang w:eastAsia="nl-BE"/>
              </w:rPr>
              <w:t>Schouderexarticulatie myo-elektrische prothese</w:t>
            </w:r>
          </w:p>
        </w:tc>
        <w:tc>
          <w:tcPr>
            <w:tcW w:w="288" w:type="dxa"/>
            <w:vAlign w:val="bottom"/>
          </w:tcPr>
          <w:p w:rsidR="00C214DA" w:rsidRPr="0000578A" w:rsidRDefault="000F4640" w:rsidP="00C214DA">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C214DA" w:rsidRPr="0000578A" w:rsidRDefault="000F4640" w:rsidP="00C214DA">
            <w:pPr>
              <w:spacing w:line="240" w:lineRule="atLeast"/>
              <w:jc w:val="right"/>
              <w:rPr>
                <w:rFonts w:ascii="Arial" w:hAnsi="Arial" w:cs="Arial"/>
                <w:color w:val="0000FF"/>
                <w:lang w:val="nl-BE" w:eastAsia="nl-BE"/>
              </w:rPr>
            </w:pPr>
            <w:r w:rsidRPr="0000578A">
              <w:rPr>
                <w:rFonts w:ascii="Arial" w:hAnsi="Arial" w:cs="Arial"/>
                <w:color w:val="0000FF"/>
                <w:lang w:eastAsia="nl-BE"/>
              </w:rPr>
              <w:t>1790,16</w:t>
            </w: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val="nl-BE" w:eastAsia="nl-BE"/>
              </w:rPr>
            </w:pPr>
          </w:p>
        </w:tc>
        <w:tc>
          <w:tcPr>
            <w:tcW w:w="864" w:type="dxa"/>
            <w:gridSpan w:val="2"/>
          </w:tcPr>
          <w:p w:rsidR="00C214DA" w:rsidRPr="0000578A" w:rsidRDefault="00C214DA" w:rsidP="00C214DA">
            <w:pPr>
              <w:spacing w:line="240" w:lineRule="atLeast"/>
              <w:rPr>
                <w:rFonts w:ascii="Arial" w:hAnsi="Arial" w:cs="Arial"/>
                <w:color w:val="0000FF"/>
                <w:lang w:val="nl-B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nl-B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nl-BE" w:eastAsia="nl-BE"/>
              </w:rPr>
            </w:pP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b/>
                <w:color w:val="0000FF"/>
                <w:lang w:val="nl-BE"/>
              </w:rPr>
            </w:pPr>
          </w:p>
        </w:tc>
        <w:tc>
          <w:tcPr>
            <w:tcW w:w="419" w:type="dxa"/>
          </w:tcPr>
          <w:p w:rsidR="00C214DA" w:rsidRPr="0000578A" w:rsidRDefault="00C214DA" w:rsidP="00C214DA">
            <w:pPr>
              <w:spacing w:line="240" w:lineRule="atLeast"/>
              <w:jc w:val="right"/>
              <w:rPr>
                <w:b/>
                <w:color w:val="0000FF"/>
                <w:lang w:val="nl-BE"/>
              </w:rPr>
            </w:pPr>
          </w:p>
        </w:tc>
        <w:tc>
          <w:tcPr>
            <w:tcW w:w="1021" w:type="dxa"/>
            <w:gridSpan w:val="2"/>
          </w:tcPr>
          <w:p w:rsidR="00C214DA" w:rsidRPr="0000578A" w:rsidRDefault="00C214DA" w:rsidP="00C214DA">
            <w:pPr>
              <w:spacing w:line="240" w:lineRule="atLeast"/>
              <w:rPr>
                <w:b/>
                <w:color w:val="0000FF"/>
                <w:lang w:val="nl-BE"/>
              </w:rPr>
            </w:pPr>
          </w:p>
        </w:tc>
        <w:tc>
          <w:tcPr>
            <w:tcW w:w="864" w:type="dxa"/>
            <w:gridSpan w:val="2"/>
          </w:tcPr>
          <w:p w:rsidR="00C214DA" w:rsidRPr="0000578A" w:rsidRDefault="00C214DA" w:rsidP="00C214DA">
            <w:pPr>
              <w:spacing w:line="240" w:lineRule="atLeast"/>
              <w:rPr>
                <w:rFonts w:ascii="Arial" w:hAnsi="Arial" w:cs="Arial"/>
                <w:b/>
                <w:color w:val="0000FF"/>
                <w:lang w:val="nl-BE"/>
              </w:rPr>
            </w:pPr>
          </w:p>
        </w:tc>
        <w:tc>
          <w:tcPr>
            <w:tcW w:w="6717" w:type="dxa"/>
            <w:gridSpan w:val="6"/>
          </w:tcPr>
          <w:p w:rsidR="00C214DA" w:rsidRPr="0000578A" w:rsidRDefault="00C214DA" w:rsidP="00C214DA">
            <w:pPr>
              <w:spacing w:line="240" w:lineRule="atLeast"/>
              <w:jc w:val="both"/>
              <w:rPr>
                <w:rFonts w:ascii="Arial" w:hAnsi="Arial"/>
                <w:b/>
                <w:color w:val="0000FF"/>
                <w:lang w:val="nl-BE"/>
              </w:rPr>
            </w:pPr>
            <w:r w:rsidRPr="0000578A">
              <w:rPr>
                <w:rFonts w:ascii="Arial" w:hAnsi="Arial" w:cs="Arial"/>
                <w:b/>
                <w:color w:val="0000FF"/>
                <w:lang w:val="nl-BE" w:eastAsia="nl-BE"/>
              </w:rPr>
              <w:t>3. Toebehoren</w:t>
            </w:r>
          </w:p>
        </w:tc>
        <w:tc>
          <w:tcPr>
            <w:tcW w:w="288" w:type="dxa"/>
            <w:vAlign w:val="bottom"/>
          </w:tcPr>
          <w:p w:rsidR="00C214DA" w:rsidRPr="0000578A" w:rsidRDefault="00C214DA" w:rsidP="00C214DA">
            <w:pPr>
              <w:spacing w:line="240" w:lineRule="atLeast"/>
              <w:jc w:val="right"/>
              <w:rPr>
                <w:b/>
                <w:color w:val="0000FF"/>
                <w:lang w:val="nl-BE"/>
              </w:rPr>
            </w:pPr>
          </w:p>
        </w:tc>
      </w:tr>
      <w:tr w:rsidR="001B688C" w:rsidRPr="0000578A" w:rsidTr="00060449">
        <w:trPr>
          <w:cantSplit/>
        </w:trPr>
        <w:tc>
          <w:tcPr>
            <w:tcW w:w="290" w:type="dxa"/>
          </w:tcPr>
          <w:p w:rsidR="001B688C" w:rsidRPr="0000578A" w:rsidRDefault="001B688C" w:rsidP="00C214DA">
            <w:pPr>
              <w:spacing w:line="240" w:lineRule="atLeast"/>
              <w:rPr>
                <w:color w:val="0000FF"/>
                <w:lang w:val="nl-BE"/>
              </w:rPr>
            </w:pPr>
          </w:p>
        </w:tc>
        <w:tc>
          <w:tcPr>
            <w:tcW w:w="419" w:type="dxa"/>
          </w:tcPr>
          <w:p w:rsidR="001B688C" w:rsidRPr="0000578A" w:rsidRDefault="001B688C" w:rsidP="00C214DA">
            <w:pPr>
              <w:spacing w:line="240" w:lineRule="atLeast"/>
              <w:jc w:val="right"/>
              <w:rPr>
                <w:color w:val="0000FF"/>
                <w:lang w:val="nl-BE"/>
              </w:rPr>
            </w:pPr>
          </w:p>
        </w:tc>
        <w:tc>
          <w:tcPr>
            <w:tcW w:w="1021" w:type="dxa"/>
            <w:gridSpan w:val="2"/>
          </w:tcPr>
          <w:p w:rsidR="001B688C" w:rsidRPr="0000578A" w:rsidRDefault="001B688C" w:rsidP="00C214DA">
            <w:pPr>
              <w:spacing w:line="240" w:lineRule="atLeast"/>
              <w:rPr>
                <w:color w:val="0000FF"/>
                <w:lang w:val="nl-BE"/>
              </w:rPr>
            </w:pPr>
          </w:p>
        </w:tc>
        <w:tc>
          <w:tcPr>
            <w:tcW w:w="864" w:type="dxa"/>
            <w:gridSpan w:val="2"/>
          </w:tcPr>
          <w:p w:rsidR="001B688C" w:rsidRPr="0000578A" w:rsidRDefault="001B688C" w:rsidP="00C214DA">
            <w:pPr>
              <w:spacing w:line="240" w:lineRule="atLeast"/>
              <w:rPr>
                <w:rFonts w:ascii="Arial" w:hAnsi="Arial" w:cs="Arial"/>
                <w:color w:val="0000FF"/>
                <w:lang w:val="nl-BE"/>
              </w:rPr>
            </w:pPr>
          </w:p>
        </w:tc>
        <w:tc>
          <w:tcPr>
            <w:tcW w:w="6717" w:type="dxa"/>
            <w:gridSpan w:val="6"/>
          </w:tcPr>
          <w:p w:rsidR="001B688C" w:rsidRPr="0000578A" w:rsidRDefault="001B688C" w:rsidP="00C214DA">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C214DA">
            <w:pPr>
              <w:spacing w:line="240" w:lineRule="atLeast"/>
              <w:jc w:val="right"/>
              <w:rPr>
                <w:color w:val="0000FF"/>
                <w:lang w:val="nl-BE"/>
              </w:rPr>
            </w:pPr>
          </w:p>
        </w:tc>
      </w:tr>
      <w:tr w:rsidR="00C214DA" w:rsidRPr="00F003DB"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color w:val="0000FF"/>
                <w:lang w:val="nl-BE"/>
              </w:rPr>
            </w:pPr>
          </w:p>
        </w:tc>
        <w:tc>
          <w:tcPr>
            <w:tcW w:w="864" w:type="dxa"/>
            <w:gridSpan w:val="2"/>
          </w:tcPr>
          <w:p w:rsidR="00C214DA" w:rsidRPr="0000578A" w:rsidRDefault="00C214DA" w:rsidP="00C214DA">
            <w:pPr>
              <w:spacing w:line="240" w:lineRule="atLeast"/>
              <w:rPr>
                <w:rFonts w:ascii="Arial" w:hAnsi="Arial" w:cs="Arial"/>
                <w:color w:val="0000FF"/>
                <w:lang w:val="nl-BE"/>
              </w:rPr>
            </w:pPr>
          </w:p>
        </w:tc>
        <w:tc>
          <w:tcPr>
            <w:tcW w:w="6717" w:type="dxa"/>
            <w:gridSpan w:val="6"/>
          </w:tcPr>
          <w:p w:rsidR="00C214DA" w:rsidRPr="0000578A" w:rsidRDefault="00C214DA" w:rsidP="00C214DA">
            <w:pPr>
              <w:spacing w:line="240" w:lineRule="atLeast"/>
              <w:jc w:val="both"/>
              <w:rPr>
                <w:rFonts w:ascii="Arial" w:hAnsi="Arial" w:cs="Arial"/>
                <w:color w:val="0000FF"/>
                <w:lang w:val="nl-BE" w:eastAsia="nl-BE"/>
              </w:rPr>
            </w:pPr>
            <w:r w:rsidRPr="0000578A">
              <w:rPr>
                <w:rFonts w:ascii="Arial" w:hAnsi="Arial" w:cs="Arial"/>
                <w:color w:val="0000FF"/>
                <w:lang w:val="nl-BE" w:eastAsia="nl-BE"/>
              </w:rPr>
              <w:t>3.1 Elektrische hand (aanpassing van basishand)</w:t>
            </w:r>
          </w:p>
        </w:tc>
        <w:tc>
          <w:tcPr>
            <w:tcW w:w="288" w:type="dxa"/>
            <w:vAlign w:val="bottom"/>
          </w:tcPr>
          <w:p w:rsidR="00C214DA" w:rsidRPr="0000578A" w:rsidRDefault="00C214DA" w:rsidP="00C214DA">
            <w:pPr>
              <w:spacing w:line="240" w:lineRule="atLeast"/>
              <w:jc w:val="right"/>
              <w:rPr>
                <w:color w:val="0000FF"/>
                <w:lang w:val="nl-BE"/>
              </w:rPr>
            </w:pPr>
          </w:p>
        </w:tc>
      </w:tr>
      <w:tr w:rsidR="001B688C" w:rsidRPr="00F003DB" w:rsidTr="00060449">
        <w:trPr>
          <w:cantSplit/>
        </w:trPr>
        <w:tc>
          <w:tcPr>
            <w:tcW w:w="290" w:type="dxa"/>
          </w:tcPr>
          <w:p w:rsidR="001B688C" w:rsidRPr="0000578A" w:rsidRDefault="001B688C" w:rsidP="00C214DA">
            <w:pPr>
              <w:spacing w:line="240" w:lineRule="atLeast"/>
              <w:rPr>
                <w:color w:val="0000FF"/>
                <w:lang w:val="nl-BE"/>
              </w:rPr>
            </w:pPr>
          </w:p>
        </w:tc>
        <w:tc>
          <w:tcPr>
            <w:tcW w:w="419" w:type="dxa"/>
          </w:tcPr>
          <w:p w:rsidR="001B688C" w:rsidRPr="0000578A" w:rsidRDefault="001B688C" w:rsidP="00C214DA">
            <w:pPr>
              <w:spacing w:line="240" w:lineRule="atLeast"/>
              <w:jc w:val="right"/>
              <w:rPr>
                <w:color w:val="0000FF"/>
                <w:lang w:val="nl-BE"/>
              </w:rPr>
            </w:pPr>
          </w:p>
        </w:tc>
        <w:tc>
          <w:tcPr>
            <w:tcW w:w="1021" w:type="dxa"/>
            <w:gridSpan w:val="2"/>
          </w:tcPr>
          <w:p w:rsidR="001B688C" w:rsidRPr="0000578A" w:rsidRDefault="001B688C" w:rsidP="00C214DA">
            <w:pPr>
              <w:spacing w:line="240" w:lineRule="atLeast"/>
              <w:rPr>
                <w:color w:val="0000FF"/>
                <w:lang w:val="nl-BE"/>
              </w:rPr>
            </w:pPr>
          </w:p>
        </w:tc>
        <w:tc>
          <w:tcPr>
            <w:tcW w:w="864" w:type="dxa"/>
            <w:gridSpan w:val="2"/>
          </w:tcPr>
          <w:p w:rsidR="001B688C" w:rsidRPr="0000578A" w:rsidRDefault="001B688C" w:rsidP="00C214DA">
            <w:pPr>
              <w:spacing w:line="240" w:lineRule="atLeast"/>
              <w:rPr>
                <w:rFonts w:ascii="Arial" w:hAnsi="Arial" w:cs="Arial"/>
                <w:color w:val="0000FF"/>
                <w:lang w:val="nl-BE"/>
              </w:rPr>
            </w:pPr>
          </w:p>
        </w:tc>
        <w:tc>
          <w:tcPr>
            <w:tcW w:w="6717" w:type="dxa"/>
            <w:gridSpan w:val="6"/>
          </w:tcPr>
          <w:p w:rsidR="001B688C" w:rsidRPr="0000578A" w:rsidRDefault="001B688C" w:rsidP="00C214DA">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color w:val="0000FF"/>
                <w:lang w:val="nl-BE"/>
              </w:rPr>
            </w:pPr>
          </w:p>
        </w:tc>
        <w:tc>
          <w:tcPr>
            <w:tcW w:w="864" w:type="dxa"/>
            <w:gridSpan w:val="2"/>
          </w:tcPr>
          <w:p w:rsidR="00C214DA" w:rsidRPr="0000578A" w:rsidRDefault="00C214DA" w:rsidP="00C214DA">
            <w:pPr>
              <w:spacing w:line="240" w:lineRule="atLeast"/>
              <w:rPr>
                <w:rFonts w:ascii="Arial" w:hAnsi="Arial" w:cs="Arial"/>
                <w:color w:val="0000FF"/>
                <w:lang w:val="nl-BE"/>
              </w:rPr>
            </w:pPr>
          </w:p>
        </w:tc>
        <w:tc>
          <w:tcPr>
            <w:tcW w:w="6717" w:type="dxa"/>
            <w:gridSpan w:val="6"/>
          </w:tcPr>
          <w:p w:rsidR="00C214DA" w:rsidRPr="0000578A" w:rsidRDefault="00C214DA" w:rsidP="00C214DA">
            <w:pPr>
              <w:rPr>
                <w:rFonts w:ascii="Arial" w:hAnsi="Arial" w:cs="Arial"/>
                <w:color w:val="0000FF"/>
                <w:lang w:val="nl-BE" w:eastAsia="nl-BE"/>
              </w:rPr>
            </w:pPr>
            <w:r w:rsidRPr="0000578A">
              <w:rPr>
                <w:rFonts w:ascii="Arial" w:hAnsi="Arial" w:cs="Arial"/>
                <w:color w:val="0000FF"/>
                <w:lang w:val="nl-BE" w:eastAsia="nl-BE"/>
              </w:rPr>
              <w:t>Hoog technologisch maatwerk :</w:t>
            </w: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7167D8" w:rsidP="00C214DA">
            <w:pPr>
              <w:spacing w:line="240" w:lineRule="atLeast"/>
              <w:rPr>
                <w:rFonts w:ascii="Arial" w:hAnsi="Arial" w:cs="Arial"/>
                <w:color w:val="0000FF"/>
                <w:lang w:val="nl-BE" w:eastAsia="nl-BE"/>
              </w:rPr>
            </w:pPr>
            <w:r w:rsidRPr="0000578A">
              <w:rPr>
                <w:rFonts w:ascii="Arial" w:hAnsi="Arial" w:cs="Arial"/>
                <w:color w:val="0000FF"/>
                <w:lang w:eastAsia="nl-BE"/>
              </w:rPr>
              <w:t>744310</w:t>
            </w:r>
          </w:p>
        </w:tc>
        <w:tc>
          <w:tcPr>
            <w:tcW w:w="864" w:type="dxa"/>
            <w:gridSpan w:val="2"/>
          </w:tcPr>
          <w:p w:rsidR="00C214DA" w:rsidRPr="0000578A" w:rsidRDefault="007167D8" w:rsidP="00C214DA">
            <w:pPr>
              <w:spacing w:line="240" w:lineRule="atLeast"/>
              <w:rPr>
                <w:rFonts w:ascii="Arial" w:hAnsi="Arial" w:cs="Arial"/>
                <w:color w:val="0000FF"/>
                <w:lang w:val="nl-BE" w:eastAsia="nl-BE"/>
              </w:rPr>
            </w:pPr>
            <w:r w:rsidRPr="0000578A">
              <w:rPr>
                <w:rFonts w:ascii="Arial" w:hAnsi="Arial" w:cs="Arial"/>
                <w:color w:val="0000FF"/>
                <w:lang w:eastAsia="nl-BE"/>
              </w:rPr>
              <w:t>744321</w:t>
            </w:r>
          </w:p>
        </w:tc>
        <w:tc>
          <w:tcPr>
            <w:tcW w:w="5373" w:type="dxa"/>
            <w:gridSpan w:val="2"/>
          </w:tcPr>
          <w:p w:rsidR="00C214DA" w:rsidRPr="0000578A" w:rsidRDefault="007167D8" w:rsidP="007167D8">
            <w:pPr>
              <w:spacing w:line="240" w:lineRule="atLeast"/>
              <w:jc w:val="both"/>
              <w:rPr>
                <w:rFonts w:ascii="Arial" w:hAnsi="Arial" w:cs="Arial"/>
                <w:color w:val="0000FF"/>
                <w:lang w:val="nl-BE" w:eastAsia="nl-BE"/>
              </w:rPr>
            </w:pPr>
            <w:r w:rsidRPr="0000578A">
              <w:rPr>
                <w:rFonts w:ascii="Arial" w:hAnsi="Arial" w:cs="Arial"/>
                <w:color w:val="0000FF"/>
                <w:lang w:eastAsia="nl-BE"/>
              </w:rPr>
              <w:t>Meermotorige multidigitale programmeerbare hand</w:t>
            </w:r>
          </w:p>
        </w:tc>
        <w:tc>
          <w:tcPr>
            <w:tcW w:w="288" w:type="dxa"/>
            <w:vAlign w:val="bottom"/>
          </w:tcPr>
          <w:p w:rsidR="00C214DA" w:rsidRPr="0000578A" w:rsidRDefault="007167D8" w:rsidP="00C214DA">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C214DA" w:rsidRPr="0000578A" w:rsidRDefault="007167D8" w:rsidP="00C214DA">
            <w:pPr>
              <w:spacing w:line="240" w:lineRule="atLeast"/>
              <w:jc w:val="right"/>
              <w:rPr>
                <w:rFonts w:ascii="Arial" w:hAnsi="Arial" w:cs="Arial"/>
                <w:color w:val="0000FF"/>
                <w:lang w:val="nl-BE" w:eastAsia="nl-BE"/>
              </w:rPr>
            </w:pPr>
            <w:r w:rsidRPr="0000578A">
              <w:rPr>
                <w:rFonts w:ascii="Arial" w:hAnsi="Arial" w:cs="Arial"/>
                <w:color w:val="0000FF"/>
                <w:lang w:eastAsia="nl-BE"/>
              </w:rPr>
              <w:t>4012,01</w:t>
            </w: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C214DA" w:rsidRPr="0000578A" w:rsidTr="00060449">
        <w:trPr>
          <w:cantSplit/>
        </w:trPr>
        <w:tc>
          <w:tcPr>
            <w:tcW w:w="290" w:type="dxa"/>
          </w:tcPr>
          <w:p w:rsidR="00C214DA" w:rsidRPr="0000578A" w:rsidRDefault="00C214DA" w:rsidP="00C214DA">
            <w:pPr>
              <w:spacing w:line="240" w:lineRule="atLeast"/>
              <w:rPr>
                <w:color w:val="0000FF"/>
                <w:lang w:val="nl-BE"/>
              </w:rPr>
            </w:pPr>
          </w:p>
        </w:tc>
        <w:tc>
          <w:tcPr>
            <w:tcW w:w="419" w:type="dxa"/>
          </w:tcPr>
          <w:p w:rsidR="00C214DA" w:rsidRPr="0000578A" w:rsidRDefault="00C214DA" w:rsidP="00C214DA">
            <w:pPr>
              <w:spacing w:line="240" w:lineRule="atLeast"/>
              <w:jc w:val="right"/>
              <w:rPr>
                <w:color w:val="0000FF"/>
                <w:lang w:val="nl-BE"/>
              </w:rPr>
            </w:pPr>
          </w:p>
        </w:tc>
        <w:tc>
          <w:tcPr>
            <w:tcW w:w="1021" w:type="dxa"/>
            <w:gridSpan w:val="2"/>
          </w:tcPr>
          <w:p w:rsidR="00C214DA" w:rsidRPr="0000578A" w:rsidRDefault="00C214DA" w:rsidP="00C214DA">
            <w:pPr>
              <w:spacing w:line="240" w:lineRule="atLeast"/>
              <w:rPr>
                <w:rFonts w:ascii="Arial" w:hAnsi="Arial" w:cs="Arial"/>
                <w:color w:val="0000FF"/>
                <w:lang w:val="nl-BE" w:eastAsia="nl-BE"/>
              </w:rPr>
            </w:pPr>
          </w:p>
        </w:tc>
        <w:tc>
          <w:tcPr>
            <w:tcW w:w="864" w:type="dxa"/>
            <w:gridSpan w:val="2"/>
          </w:tcPr>
          <w:p w:rsidR="00C214DA" w:rsidRPr="0000578A" w:rsidRDefault="00C214DA" w:rsidP="00C214DA">
            <w:pPr>
              <w:spacing w:line="240" w:lineRule="atLeast"/>
              <w:rPr>
                <w:rFonts w:ascii="Arial" w:hAnsi="Arial" w:cs="Arial"/>
                <w:color w:val="0000FF"/>
                <w:lang w:val="nl-BE" w:eastAsia="nl-BE"/>
              </w:rPr>
            </w:pPr>
          </w:p>
        </w:tc>
        <w:tc>
          <w:tcPr>
            <w:tcW w:w="5373" w:type="dxa"/>
            <w:gridSpan w:val="2"/>
          </w:tcPr>
          <w:p w:rsidR="00C214DA" w:rsidRPr="0000578A" w:rsidRDefault="00C214DA" w:rsidP="00C214DA">
            <w:pPr>
              <w:spacing w:line="240" w:lineRule="atLeast"/>
              <w:jc w:val="both"/>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rFonts w:ascii="Arial" w:hAnsi="Arial" w:cs="Arial"/>
                <w:color w:val="0000FF"/>
                <w:lang w:val="nl-BE" w:eastAsia="nl-BE"/>
              </w:rPr>
            </w:pPr>
          </w:p>
        </w:tc>
        <w:tc>
          <w:tcPr>
            <w:tcW w:w="881" w:type="dxa"/>
            <w:gridSpan w:val="2"/>
            <w:vAlign w:val="bottom"/>
          </w:tcPr>
          <w:p w:rsidR="00C214DA" w:rsidRPr="0000578A" w:rsidRDefault="00C214DA" w:rsidP="00C214DA">
            <w:pPr>
              <w:spacing w:line="240" w:lineRule="atLeast"/>
              <w:jc w:val="right"/>
              <w:rPr>
                <w:rFonts w:ascii="Arial" w:hAnsi="Arial" w:cs="Arial"/>
                <w:color w:val="0000FF"/>
                <w:lang w:val="nl-BE" w:eastAsia="nl-BE"/>
              </w:rPr>
            </w:pPr>
          </w:p>
        </w:tc>
        <w:tc>
          <w:tcPr>
            <w:tcW w:w="175" w:type="dxa"/>
            <w:vAlign w:val="bottom"/>
          </w:tcPr>
          <w:p w:rsidR="00C214DA" w:rsidRPr="0000578A" w:rsidRDefault="00C214DA" w:rsidP="00C214DA">
            <w:pPr>
              <w:spacing w:line="240" w:lineRule="atLeast"/>
              <w:rPr>
                <w:rFonts w:ascii="Arial" w:hAnsi="Arial" w:cs="Arial"/>
                <w:color w:val="0000FF"/>
                <w:lang w:val="nl-BE" w:eastAsia="nl-BE"/>
              </w:rPr>
            </w:pPr>
          </w:p>
        </w:tc>
        <w:tc>
          <w:tcPr>
            <w:tcW w:w="288" w:type="dxa"/>
            <w:vAlign w:val="bottom"/>
          </w:tcPr>
          <w:p w:rsidR="00C214DA" w:rsidRPr="0000578A" w:rsidRDefault="00C214DA" w:rsidP="00C214DA">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color w:val="0000FF"/>
                <w:lang w:val="nl-BE"/>
              </w:rPr>
            </w:pPr>
          </w:p>
        </w:tc>
        <w:tc>
          <w:tcPr>
            <w:tcW w:w="864" w:type="dxa"/>
            <w:gridSpan w:val="2"/>
          </w:tcPr>
          <w:p w:rsidR="007167D8" w:rsidRPr="0000578A" w:rsidRDefault="007167D8" w:rsidP="007167D8">
            <w:pPr>
              <w:spacing w:line="240" w:lineRule="atLeast"/>
              <w:rPr>
                <w:rFonts w:ascii="Arial" w:hAnsi="Arial" w:cs="Arial"/>
                <w:color w:val="0000FF"/>
                <w:lang w:val="nl-BE"/>
              </w:rPr>
            </w:pPr>
          </w:p>
        </w:tc>
        <w:tc>
          <w:tcPr>
            <w:tcW w:w="6717" w:type="dxa"/>
            <w:gridSpan w:val="6"/>
          </w:tcPr>
          <w:p w:rsidR="007167D8" w:rsidRPr="0000578A" w:rsidRDefault="007167D8" w:rsidP="00634F5F">
            <w:pPr>
              <w:spacing w:line="240" w:lineRule="atLeast"/>
              <w:jc w:val="both"/>
              <w:rPr>
                <w:rFonts w:ascii="Arial" w:hAnsi="Arial" w:cs="Arial"/>
                <w:color w:val="0000FF"/>
                <w:lang w:val="nl-BE" w:eastAsia="nl-BE"/>
              </w:rPr>
            </w:pPr>
            <w:r w:rsidRPr="0000578A">
              <w:rPr>
                <w:rFonts w:ascii="Arial" w:hAnsi="Arial" w:cs="Arial"/>
                <w:color w:val="0000FF"/>
                <w:lang w:val="nl-BE" w:eastAsia="nl-BE"/>
              </w:rPr>
              <w:t>3.2 Elektrische werkhaak</w:t>
            </w:r>
          </w:p>
        </w:tc>
        <w:tc>
          <w:tcPr>
            <w:tcW w:w="288" w:type="dxa"/>
            <w:vAlign w:val="bottom"/>
          </w:tcPr>
          <w:p w:rsidR="007167D8" w:rsidRPr="0000578A" w:rsidRDefault="007167D8" w:rsidP="007167D8">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167D8">
            <w:pPr>
              <w:spacing w:line="240" w:lineRule="atLeast"/>
              <w:rPr>
                <w:color w:val="0000FF"/>
                <w:lang w:val="nl-BE"/>
              </w:rPr>
            </w:pPr>
          </w:p>
        </w:tc>
        <w:tc>
          <w:tcPr>
            <w:tcW w:w="419" w:type="dxa"/>
          </w:tcPr>
          <w:p w:rsidR="001B688C" w:rsidRPr="0000578A" w:rsidRDefault="001B688C" w:rsidP="007167D8">
            <w:pPr>
              <w:spacing w:line="240" w:lineRule="atLeast"/>
              <w:jc w:val="right"/>
              <w:rPr>
                <w:color w:val="0000FF"/>
                <w:lang w:val="nl-BE"/>
              </w:rPr>
            </w:pPr>
          </w:p>
        </w:tc>
        <w:tc>
          <w:tcPr>
            <w:tcW w:w="1021" w:type="dxa"/>
            <w:gridSpan w:val="2"/>
          </w:tcPr>
          <w:p w:rsidR="001B688C" w:rsidRPr="0000578A" w:rsidRDefault="001B688C" w:rsidP="007167D8">
            <w:pPr>
              <w:spacing w:line="240" w:lineRule="atLeast"/>
              <w:rPr>
                <w:color w:val="0000FF"/>
                <w:lang w:val="nl-BE"/>
              </w:rPr>
            </w:pPr>
          </w:p>
        </w:tc>
        <w:tc>
          <w:tcPr>
            <w:tcW w:w="864" w:type="dxa"/>
            <w:gridSpan w:val="2"/>
          </w:tcPr>
          <w:p w:rsidR="001B688C" w:rsidRPr="0000578A" w:rsidRDefault="001B688C" w:rsidP="007167D8">
            <w:pPr>
              <w:spacing w:line="240" w:lineRule="atLeast"/>
              <w:rPr>
                <w:rFonts w:ascii="Arial" w:hAnsi="Arial" w:cs="Arial"/>
                <w:color w:val="0000FF"/>
                <w:lang w:val="nl-BE"/>
              </w:rPr>
            </w:pPr>
          </w:p>
        </w:tc>
        <w:tc>
          <w:tcPr>
            <w:tcW w:w="6717" w:type="dxa"/>
            <w:gridSpan w:val="6"/>
          </w:tcPr>
          <w:p w:rsidR="001B688C" w:rsidRPr="0000578A" w:rsidRDefault="001B688C" w:rsidP="007167D8">
            <w:pPr>
              <w:spacing w:line="240" w:lineRule="atLeast"/>
              <w:rPr>
                <w:rFonts w:ascii="Arial" w:hAnsi="Arial" w:cs="Arial"/>
                <w:color w:val="0000FF"/>
                <w:lang w:val="nl-BE" w:eastAsia="nl-BE"/>
              </w:rPr>
            </w:pPr>
          </w:p>
        </w:tc>
        <w:tc>
          <w:tcPr>
            <w:tcW w:w="288" w:type="dxa"/>
            <w:vAlign w:val="bottom"/>
          </w:tcPr>
          <w:p w:rsidR="001B688C" w:rsidRPr="0000578A" w:rsidRDefault="001B688C"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color w:val="0000FF"/>
                <w:lang w:val="nl-BE"/>
              </w:rPr>
            </w:pPr>
          </w:p>
        </w:tc>
        <w:tc>
          <w:tcPr>
            <w:tcW w:w="864" w:type="dxa"/>
            <w:gridSpan w:val="2"/>
          </w:tcPr>
          <w:p w:rsidR="007167D8" w:rsidRPr="0000578A" w:rsidRDefault="007167D8" w:rsidP="007167D8">
            <w:pPr>
              <w:spacing w:line="240" w:lineRule="atLeast"/>
              <w:rPr>
                <w:rFonts w:ascii="Arial" w:hAnsi="Arial" w:cs="Arial"/>
                <w:color w:val="0000FF"/>
                <w:lang w:val="nl-BE"/>
              </w:rPr>
            </w:pPr>
          </w:p>
        </w:tc>
        <w:tc>
          <w:tcPr>
            <w:tcW w:w="6717" w:type="dxa"/>
            <w:gridSpan w:val="6"/>
          </w:tcPr>
          <w:p w:rsidR="007167D8" w:rsidRPr="0000578A" w:rsidRDefault="007167D8" w:rsidP="007167D8">
            <w:pPr>
              <w:spacing w:line="240" w:lineRule="atLeast"/>
              <w:jc w:val="both"/>
              <w:rPr>
                <w:rFonts w:ascii="Arial" w:hAnsi="Arial" w:cs="Arial"/>
                <w:color w:val="0000FF"/>
                <w:lang w:val="nl-BE" w:eastAsia="nl-BE"/>
              </w:rPr>
            </w:pPr>
            <w:r w:rsidRPr="0000578A">
              <w:rPr>
                <w:rFonts w:ascii="Arial" w:hAnsi="Arial" w:cs="Arial"/>
                <w:color w:val="0000FF"/>
                <w:lang w:val="nl-BE" w:eastAsia="nl-BE"/>
              </w:rPr>
              <w:t xml:space="preserve">Hoog technologisch maatwerk </w:t>
            </w:r>
            <w:r w:rsidRPr="0000578A">
              <w:rPr>
                <w:rFonts w:ascii="Arial" w:hAnsi="Arial" w:cs="Arial"/>
                <w:color w:val="0000FF"/>
                <w:lang w:eastAsia="nl-BE"/>
              </w:rPr>
              <w:t>:</w:t>
            </w: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744332</w:t>
            </w:r>
          </w:p>
        </w:tc>
        <w:tc>
          <w:tcPr>
            <w:tcW w:w="864"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744343</w:t>
            </w:r>
          </w:p>
        </w:tc>
        <w:tc>
          <w:tcPr>
            <w:tcW w:w="5373" w:type="dxa"/>
            <w:gridSpan w:val="2"/>
          </w:tcPr>
          <w:p w:rsidR="007167D8" w:rsidRPr="0000578A" w:rsidRDefault="007167D8" w:rsidP="00860F34">
            <w:pPr>
              <w:spacing w:line="240" w:lineRule="atLeast"/>
              <w:jc w:val="both"/>
              <w:rPr>
                <w:rFonts w:ascii="Arial" w:hAnsi="Arial" w:cs="Arial"/>
                <w:color w:val="0000FF"/>
                <w:lang w:val="nl-BE" w:eastAsia="nl-BE"/>
              </w:rPr>
            </w:pPr>
            <w:r w:rsidRPr="0000578A">
              <w:rPr>
                <w:rFonts w:ascii="Arial" w:hAnsi="Arial" w:cs="Arial"/>
                <w:color w:val="0000FF"/>
                <w:lang w:val="nl-BE" w:eastAsia="nl-BE"/>
              </w:rPr>
              <w:t>Elektrische werkhaak (eenvoudige grijpfunctie)</w:t>
            </w: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1994,56</w:t>
            </w: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color w:val="0000FF"/>
                <w:lang w:val="nl-BE"/>
              </w:rPr>
            </w:pPr>
          </w:p>
        </w:tc>
        <w:tc>
          <w:tcPr>
            <w:tcW w:w="864" w:type="dxa"/>
            <w:gridSpan w:val="2"/>
          </w:tcPr>
          <w:p w:rsidR="007167D8" w:rsidRPr="0000578A" w:rsidRDefault="007167D8" w:rsidP="007167D8">
            <w:pPr>
              <w:spacing w:line="240" w:lineRule="atLeast"/>
              <w:rPr>
                <w:rFonts w:ascii="Arial" w:hAnsi="Arial" w:cs="Arial"/>
                <w:color w:val="0000FF"/>
                <w:lang w:val="nl-BE"/>
              </w:rPr>
            </w:pPr>
          </w:p>
        </w:tc>
        <w:tc>
          <w:tcPr>
            <w:tcW w:w="6717" w:type="dxa"/>
            <w:gridSpan w:val="6"/>
          </w:tcPr>
          <w:p w:rsidR="007167D8" w:rsidRPr="0000578A" w:rsidRDefault="007167D8" w:rsidP="007167D8">
            <w:pPr>
              <w:spacing w:line="240" w:lineRule="atLeast"/>
              <w:jc w:val="both"/>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color w:val="0000FF"/>
                <w:lang w:val="nl-BE"/>
              </w:rPr>
            </w:pPr>
          </w:p>
        </w:tc>
        <w:tc>
          <w:tcPr>
            <w:tcW w:w="864" w:type="dxa"/>
            <w:gridSpan w:val="2"/>
          </w:tcPr>
          <w:p w:rsidR="007167D8" w:rsidRPr="0000578A" w:rsidRDefault="007167D8" w:rsidP="007167D8">
            <w:pPr>
              <w:spacing w:line="240" w:lineRule="atLeast"/>
              <w:rPr>
                <w:rFonts w:ascii="Arial" w:hAnsi="Arial" w:cs="Arial"/>
                <w:color w:val="0000FF"/>
                <w:lang w:val="nl-BE"/>
              </w:rPr>
            </w:pPr>
          </w:p>
        </w:tc>
        <w:tc>
          <w:tcPr>
            <w:tcW w:w="6717" w:type="dxa"/>
            <w:gridSpan w:val="6"/>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eastAsia="nl-BE"/>
              </w:rPr>
              <w:t>3.3 Polsgewricht</w:t>
            </w:r>
          </w:p>
        </w:tc>
        <w:tc>
          <w:tcPr>
            <w:tcW w:w="288" w:type="dxa"/>
            <w:vAlign w:val="bottom"/>
          </w:tcPr>
          <w:p w:rsidR="007167D8" w:rsidRPr="0000578A" w:rsidRDefault="007167D8" w:rsidP="007167D8">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167D8">
            <w:pPr>
              <w:spacing w:line="240" w:lineRule="atLeast"/>
              <w:rPr>
                <w:color w:val="0000FF"/>
                <w:lang w:val="nl-BE"/>
              </w:rPr>
            </w:pPr>
          </w:p>
        </w:tc>
        <w:tc>
          <w:tcPr>
            <w:tcW w:w="419" w:type="dxa"/>
          </w:tcPr>
          <w:p w:rsidR="001B688C" w:rsidRPr="0000578A" w:rsidRDefault="001B688C" w:rsidP="007167D8">
            <w:pPr>
              <w:spacing w:line="240" w:lineRule="atLeast"/>
              <w:jc w:val="right"/>
              <w:rPr>
                <w:color w:val="0000FF"/>
                <w:lang w:val="nl-BE"/>
              </w:rPr>
            </w:pPr>
          </w:p>
        </w:tc>
        <w:tc>
          <w:tcPr>
            <w:tcW w:w="1021" w:type="dxa"/>
            <w:gridSpan w:val="2"/>
          </w:tcPr>
          <w:p w:rsidR="001B688C" w:rsidRPr="0000578A" w:rsidRDefault="001B688C" w:rsidP="007167D8">
            <w:pPr>
              <w:spacing w:line="240" w:lineRule="atLeast"/>
              <w:rPr>
                <w:color w:val="0000FF"/>
                <w:lang w:val="nl-BE"/>
              </w:rPr>
            </w:pPr>
          </w:p>
        </w:tc>
        <w:tc>
          <w:tcPr>
            <w:tcW w:w="864" w:type="dxa"/>
            <w:gridSpan w:val="2"/>
          </w:tcPr>
          <w:p w:rsidR="001B688C" w:rsidRPr="0000578A" w:rsidRDefault="001B688C" w:rsidP="007167D8">
            <w:pPr>
              <w:spacing w:line="240" w:lineRule="atLeast"/>
              <w:rPr>
                <w:rFonts w:ascii="Arial" w:hAnsi="Arial" w:cs="Arial"/>
                <w:color w:val="0000FF"/>
                <w:lang w:val="nl-BE"/>
              </w:rPr>
            </w:pPr>
          </w:p>
        </w:tc>
        <w:tc>
          <w:tcPr>
            <w:tcW w:w="6717" w:type="dxa"/>
            <w:gridSpan w:val="6"/>
          </w:tcPr>
          <w:p w:rsidR="001B688C" w:rsidRPr="0000578A" w:rsidRDefault="001B688C" w:rsidP="007167D8">
            <w:pPr>
              <w:spacing w:line="240" w:lineRule="atLeast"/>
              <w:rPr>
                <w:rFonts w:ascii="Arial" w:hAnsi="Arial" w:cs="Arial"/>
                <w:color w:val="0000FF"/>
                <w:lang w:eastAsia="nl-BE"/>
              </w:rPr>
            </w:pPr>
          </w:p>
        </w:tc>
        <w:tc>
          <w:tcPr>
            <w:tcW w:w="288" w:type="dxa"/>
            <w:vAlign w:val="bottom"/>
          </w:tcPr>
          <w:p w:rsidR="001B688C" w:rsidRPr="0000578A" w:rsidRDefault="001B688C"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color w:val="0000FF"/>
                <w:lang w:val="nl-BE"/>
              </w:rPr>
            </w:pPr>
          </w:p>
        </w:tc>
        <w:tc>
          <w:tcPr>
            <w:tcW w:w="864" w:type="dxa"/>
            <w:gridSpan w:val="2"/>
          </w:tcPr>
          <w:p w:rsidR="007167D8" w:rsidRPr="0000578A" w:rsidRDefault="007167D8" w:rsidP="007167D8">
            <w:pPr>
              <w:spacing w:line="240" w:lineRule="atLeast"/>
              <w:rPr>
                <w:rFonts w:ascii="Arial" w:hAnsi="Arial" w:cs="Arial"/>
                <w:color w:val="0000FF"/>
                <w:lang w:val="nl-BE"/>
              </w:rPr>
            </w:pPr>
          </w:p>
        </w:tc>
        <w:tc>
          <w:tcPr>
            <w:tcW w:w="6717" w:type="dxa"/>
            <w:gridSpan w:val="6"/>
          </w:tcPr>
          <w:p w:rsidR="007167D8" w:rsidRPr="0000578A" w:rsidRDefault="007167D8" w:rsidP="007167D8">
            <w:pPr>
              <w:spacing w:line="240" w:lineRule="atLeast"/>
              <w:jc w:val="both"/>
              <w:rPr>
                <w:rFonts w:ascii="Arial" w:hAnsi="Arial" w:cs="Arial"/>
                <w:color w:val="0000FF"/>
                <w:lang w:eastAsia="nl-BE"/>
              </w:rPr>
            </w:pPr>
            <w:r w:rsidRPr="0000578A">
              <w:rPr>
                <w:rFonts w:ascii="Arial" w:hAnsi="Arial" w:cs="Arial"/>
                <w:color w:val="0000FF"/>
                <w:lang w:eastAsia="nl-BE"/>
              </w:rPr>
              <w:t>Hoog technologisch maatwerk :</w:t>
            </w: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744354</w:t>
            </w:r>
          </w:p>
        </w:tc>
        <w:tc>
          <w:tcPr>
            <w:tcW w:w="864"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744365</w:t>
            </w:r>
          </w:p>
        </w:tc>
        <w:tc>
          <w:tcPr>
            <w:tcW w:w="5373" w:type="dxa"/>
            <w:gridSpan w:val="2"/>
          </w:tcPr>
          <w:p w:rsidR="007167D8" w:rsidRPr="0000578A" w:rsidRDefault="007167D8" w:rsidP="007167D8">
            <w:pPr>
              <w:spacing w:line="240" w:lineRule="atLeast"/>
              <w:jc w:val="both"/>
              <w:rPr>
                <w:rFonts w:ascii="Arial" w:hAnsi="Arial" w:cs="Arial"/>
                <w:color w:val="0000FF"/>
                <w:lang w:val="nl-BE" w:eastAsia="nl-BE"/>
              </w:rPr>
            </w:pPr>
            <w:r w:rsidRPr="0000578A">
              <w:rPr>
                <w:rFonts w:ascii="Arial" w:hAnsi="Arial" w:cs="Arial"/>
                <w:color w:val="0000FF"/>
                <w:lang w:val="nl-BE" w:eastAsia="nl-BE"/>
              </w:rPr>
              <w:t>Passief polsmechanisme dat flexie en extensie van de pols toelaat. (Het polsgewricht dat de passieve pro- en supinatie toelaat zit in de basisprothese)</w:t>
            </w: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772,89</w:t>
            </w: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p>
        </w:tc>
        <w:tc>
          <w:tcPr>
            <w:tcW w:w="864" w:type="dxa"/>
            <w:gridSpan w:val="2"/>
          </w:tcPr>
          <w:p w:rsidR="007167D8" w:rsidRPr="0000578A" w:rsidRDefault="007167D8" w:rsidP="007167D8">
            <w:pPr>
              <w:spacing w:line="240" w:lineRule="atLeast"/>
              <w:rPr>
                <w:rFonts w:ascii="Arial" w:hAnsi="Arial" w:cs="Arial"/>
                <w:color w:val="0000FF"/>
                <w:lang w:val="nl-BE" w:eastAsia="nl-BE"/>
              </w:rPr>
            </w:pPr>
          </w:p>
        </w:tc>
        <w:tc>
          <w:tcPr>
            <w:tcW w:w="5373" w:type="dxa"/>
            <w:gridSpan w:val="2"/>
          </w:tcPr>
          <w:p w:rsidR="007167D8" w:rsidRPr="0000578A" w:rsidRDefault="007167D8" w:rsidP="007167D8">
            <w:pPr>
              <w:spacing w:line="240" w:lineRule="atLeast"/>
              <w:jc w:val="both"/>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744376</w:t>
            </w:r>
          </w:p>
        </w:tc>
        <w:tc>
          <w:tcPr>
            <w:tcW w:w="864" w:type="dxa"/>
            <w:gridSpan w:val="2"/>
          </w:tcPr>
          <w:p w:rsidR="007167D8" w:rsidRPr="0000578A" w:rsidRDefault="007167D8"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744380</w:t>
            </w:r>
          </w:p>
        </w:tc>
        <w:tc>
          <w:tcPr>
            <w:tcW w:w="5373" w:type="dxa"/>
            <w:gridSpan w:val="2"/>
          </w:tcPr>
          <w:p w:rsidR="007167D8" w:rsidRPr="0000578A" w:rsidRDefault="007167D8" w:rsidP="007167D8">
            <w:pPr>
              <w:spacing w:line="240" w:lineRule="atLeast"/>
              <w:jc w:val="both"/>
              <w:rPr>
                <w:rFonts w:ascii="Arial" w:hAnsi="Arial" w:cs="Arial"/>
                <w:color w:val="0000FF"/>
                <w:lang w:val="nl-BE" w:eastAsia="nl-BE"/>
              </w:rPr>
            </w:pPr>
            <w:r w:rsidRPr="0000578A">
              <w:rPr>
                <w:rFonts w:ascii="Arial" w:hAnsi="Arial" w:cs="Arial"/>
                <w:color w:val="0000FF"/>
                <w:lang w:val="nl-BE" w:eastAsia="nl-BE"/>
              </w:rPr>
              <w:t>Elektrisch aangestuurde actieve pro en supinatiemotor</w:t>
            </w: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1277,14</w:t>
            </w: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p>
        </w:tc>
        <w:tc>
          <w:tcPr>
            <w:tcW w:w="864" w:type="dxa"/>
            <w:gridSpan w:val="2"/>
          </w:tcPr>
          <w:p w:rsidR="007167D8" w:rsidRPr="0000578A" w:rsidRDefault="007167D8" w:rsidP="007167D8">
            <w:pPr>
              <w:spacing w:line="240" w:lineRule="atLeast"/>
              <w:rPr>
                <w:rFonts w:ascii="Arial" w:hAnsi="Arial" w:cs="Arial"/>
                <w:color w:val="0000FF"/>
                <w:lang w:val="nl-BE" w:eastAsia="nl-BE"/>
              </w:rPr>
            </w:pPr>
          </w:p>
        </w:tc>
        <w:tc>
          <w:tcPr>
            <w:tcW w:w="5373" w:type="dxa"/>
            <w:gridSpan w:val="2"/>
          </w:tcPr>
          <w:p w:rsidR="007167D8" w:rsidRPr="0000578A" w:rsidRDefault="007167D8" w:rsidP="007167D8">
            <w:pPr>
              <w:spacing w:line="240" w:lineRule="atLeast"/>
              <w:jc w:val="both"/>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p>
        </w:tc>
        <w:tc>
          <w:tcPr>
            <w:tcW w:w="864" w:type="dxa"/>
            <w:gridSpan w:val="2"/>
          </w:tcPr>
          <w:p w:rsidR="007167D8" w:rsidRPr="0000578A" w:rsidRDefault="007167D8" w:rsidP="007167D8">
            <w:pPr>
              <w:spacing w:line="240" w:lineRule="atLeast"/>
              <w:rPr>
                <w:rFonts w:ascii="Arial" w:hAnsi="Arial" w:cs="Arial"/>
                <w:color w:val="0000FF"/>
                <w:lang w:val="nl-BE" w:eastAsia="nl-BE"/>
              </w:rPr>
            </w:pPr>
          </w:p>
        </w:tc>
        <w:tc>
          <w:tcPr>
            <w:tcW w:w="6542" w:type="dxa"/>
            <w:gridSpan w:val="5"/>
          </w:tcPr>
          <w:p w:rsidR="007167D8" w:rsidRPr="0000578A" w:rsidRDefault="007167D8" w:rsidP="007167D8">
            <w:pPr>
              <w:spacing w:line="240" w:lineRule="atLeast"/>
              <w:jc w:val="both"/>
              <w:rPr>
                <w:rFonts w:ascii="Arial" w:hAnsi="Arial" w:cs="Arial"/>
                <w:color w:val="0000FF"/>
                <w:lang w:val="nl-BE" w:eastAsia="nl-BE"/>
              </w:rPr>
            </w:pPr>
            <w:r w:rsidRPr="0000578A">
              <w:rPr>
                <w:rFonts w:ascii="Arial" w:hAnsi="Arial" w:cs="Arial"/>
                <w:color w:val="0000FF"/>
                <w:lang w:eastAsia="nl-BE"/>
              </w:rPr>
              <w:t>3.4 Ellebooggewricht</w:t>
            </w: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7167D8">
            <w:pPr>
              <w:spacing w:line="240" w:lineRule="atLeast"/>
              <w:rPr>
                <w:color w:val="0000FF"/>
                <w:lang w:val="nl-BE"/>
              </w:rPr>
            </w:pPr>
          </w:p>
        </w:tc>
        <w:tc>
          <w:tcPr>
            <w:tcW w:w="419" w:type="dxa"/>
          </w:tcPr>
          <w:p w:rsidR="001B688C" w:rsidRPr="0000578A" w:rsidRDefault="001B688C" w:rsidP="007167D8">
            <w:pPr>
              <w:spacing w:line="240" w:lineRule="atLeast"/>
              <w:jc w:val="right"/>
              <w:rPr>
                <w:color w:val="0000FF"/>
                <w:lang w:val="nl-BE"/>
              </w:rPr>
            </w:pPr>
          </w:p>
        </w:tc>
        <w:tc>
          <w:tcPr>
            <w:tcW w:w="1021" w:type="dxa"/>
            <w:gridSpan w:val="2"/>
          </w:tcPr>
          <w:p w:rsidR="001B688C" w:rsidRPr="0000578A" w:rsidRDefault="001B688C" w:rsidP="007167D8">
            <w:pPr>
              <w:spacing w:line="240" w:lineRule="atLeast"/>
              <w:rPr>
                <w:rFonts w:ascii="Arial" w:hAnsi="Arial" w:cs="Arial"/>
                <w:color w:val="0000FF"/>
                <w:lang w:val="nl-BE" w:eastAsia="nl-BE"/>
              </w:rPr>
            </w:pPr>
          </w:p>
        </w:tc>
        <w:tc>
          <w:tcPr>
            <w:tcW w:w="864" w:type="dxa"/>
            <w:gridSpan w:val="2"/>
          </w:tcPr>
          <w:p w:rsidR="001B688C" w:rsidRPr="0000578A" w:rsidRDefault="001B688C" w:rsidP="007167D8">
            <w:pPr>
              <w:spacing w:line="240" w:lineRule="atLeast"/>
              <w:rPr>
                <w:rFonts w:ascii="Arial" w:hAnsi="Arial" w:cs="Arial"/>
                <w:color w:val="0000FF"/>
                <w:lang w:val="nl-BE" w:eastAsia="nl-BE"/>
              </w:rPr>
            </w:pPr>
          </w:p>
        </w:tc>
        <w:tc>
          <w:tcPr>
            <w:tcW w:w="6542" w:type="dxa"/>
            <w:gridSpan w:val="5"/>
          </w:tcPr>
          <w:p w:rsidR="001B688C" w:rsidRPr="0000578A" w:rsidRDefault="001B688C" w:rsidP="007167D8">
            <w:pPr>
              <w:spacing w:line="240" w:lineRule="atLeast"/>
              <w:jc w:val="both"/>
              <w:rPr>
                <w:rFonts w:ascii="Arial" w:hAnsi="Arial" w:cs="Arial"/>
                <w:color w:val="0000FF"/>
                <w:lang w:eastAsia="nl-BE"/>
              </w:rPr>
            </w:pPr>
          </w:p>
        </w:tc>
        <w:tc>
          <w:tcPr>
            <w:tcW w:w="175" w:type="dxa"/>
            <w:vAlign w:val="bottom"/>
          </w:tcPr>
          <w:p w:rsidR="001B688C" w:rsidRPr="0000578A" w:rsidRDefault="001B688C" w:rsidP="007167D8">
            <w:pPr>
              <w:spacing w:line="240" w:lineRule="atLeast"/>
              <w:rPr>
                <w:rFonts w:ascii="Arial" w:hAnsi="Arial" w:cs="Arial"/>
                <w:color w:val="0000FF"/>
                <w:lang w:val="nl-BE" w:eastAsia="nl-BE"/>
              </w:rPr>
            </w:pPr>
          </w:p>
        </w:tc>
        <w:tc>
          <w:tcPr>
            <w:tcW w:w="288" w:type="dxa"/>
            <w:vAlign w:val="bottom"/>
          </w:tcPr>
          <w:p w:rsidR="001B688C" w:rsidRPr="0000578A" w:rsidRDefault="001B688C"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8F1254" w:rsidP="007167D8">
            <w:pPr>
              <w:spacing w:line="240" w:lineRule="atLeast"/>
              <w:rPr>
                <w:rFonts w:ascii="Arial" w:hAnsi="Arial" w:cs="Arial"/>
                <w:color w:val="0000FF"/>
                <w:lang w:val="nl-BE" w:eastAsia="nl-BE"/>
              </w:rPr>
            </w:pPr>
          </w:p>
        </w:tc>
        <w:tc>
          <w:tcPr>
            <w:tcW w:w="864" w:type="dxa"/>
            <w:gridSpan w:val="2"/>
          </w:tcPr>
          <w:p w:rsidR="008F1254" w:rsidRPr="0000578A" w:rsidRDefault="008F1254" w:rsidP="007167D8">
            <w:pPr>
              <w:spacing w:line="240" w:lineRule="atLeast"/>
              <w:rPr>
                <w:rFonts w:ascii="Arial" w:hAnsi="Arial" w:cs="Arial"/>
                <w:color w:val="0000FF"/>
                <w:lang w:val="nl-BE" w:eastAsia="nl-BE"/>
              </w:rPr>
            </w:pPr>
          </w:p>
        </w:tc>
        <w:tc>
          <w:tcPr>
            <w:tcW w:w="6542" w:type="dxa"/>
            <w:gridSpan w:val="5"/>
          </w:tcPr>
          <w:p w:rsidR="008F1254" w:rsidRPr="0000578A" w:rsidRDefault="008F1254" w:rsidP="008F1254">
            <w:pPr>
              <w:spacing w:line="240" w:lineRule="atLeast"/>
              <w:jc w:val="both"/>
              <w:rPr>
                <w:rFonts w:ascii="Arial" w:hAnsi="Arial" w:cs="Arial"/>
                <w:color w:val="0000FF"/>
                <w:lang w:val="nl-BE" w:eastAsia="nl-BE"/>
              </w:rPr>
            </w:pPr>
            <w:r w:rsidRPr="0000578A">
              <w:rPr>
                <w:rFonts w:ascii="Arial" w:hAnsi="Arial" w:cs="Arial"/>
                <w:color w:val="0000FF"/>
                <w:lang w:val="nl-BE" w:eastAsia="nl-BE"/>
              </w:rPr>
              <w:t>Hoog technologisch maatwerk :</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8F125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744391</w:t>
            </w:r>
          </w:p>
        </w:tc>
        <w:tc>
          <w:tcPr>
            <w:tcW w:w="864" w:type="dxa"/>
            <w:gridSpan w:val="2"/>
          </w:tcPr>
          <w:p w:rsidR="007167D8" w:rsidRPr="0000578A" w:rsidRDefault="008F125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744402</w:t>
            </w:r>
          </w:p>
        </w:tc>
        <w:tc>
          <w:tcPr>
            <w:tcW w:w="5373" w:type="dxa"/>
            <w:gridSpan w:val="2"/>
          </w:tcPr>
          <w:p w:rsidR="007167D8" w:rsidRPr="0000578A" w:rsidRDefault="008F1254" w:rsidP="008F1254">
            <w:pPr>
              <w:spacing w:line="240" w:lineRule="atLeast"/>
              <w:jc w:val="both"/>
              <w:rPr>
                <w:rFonts w:ascii="Arial" w:hAnsi="Arial" w:cs="Arial"/>
                <w:color w:val="0000FF"/>
                <w:lang w:val="nl-BE" w:eastAsia="nl-BE"/>
              </w:rPr>
            </w:pPr>
            <w:r w:rsidRPr="0000578A">
              <w:rPr>
                <w:rFonts w:ascii="Arial" w:hAnsi="Arial" w:cs="Arial"/>
                <w:color w:val="0000FF"/>
                <w:lang w:val="nl-BE" w:eastAsia="nl-BE"/>
              </w:rPr>
              <w:t>Ellebooggewricht met veer en elektrische vergrendeling voor de verstrekkingen 744133 - 744144, 744155 - 744166, 744170 - 744181, 744192 - 744203 (Het ellebooggewricht met veer dat passieve extensie en flexie toelaat zit in de basisprothese)</w:t>
            </w:r>
          </w:p>
        </w:tc>
        <w:tc>
          <w:tcPr>
            <w:tcW w:w="288" w:type="dxa"/>
            <w:vAlign w:val="bottom"/>
          </w:tcPr>
          <w:p w:rsidR="007167D8" w:rsidRPr="0000578A" w:rsidRDefault="008F125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7167D8" w:rsidRPr="0000578A" w:rsidRDefault="008F125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786,55</w:t>
            </w: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7167D8" w:rsidRPr="0000578A" w:rsidTr="00060449">
        <w:trPr>
          <w:cantSplit/>
        </w:trPr>
        <w:tc>
          <w:tcPr>
            <w:tcW w:w="290" w:type="dxa"/>
          </w:tcPr>
          <w:p w:rsidR="007167D8" w:rsidRPr="0000578A" w:rsidRDefault="007167D8" w:rsidP="007167D8">
            <w:pPr>
              <w:spacing w:line="240" w:lineRule="atLeast"/>
              <w:rPr>
                <w:color w:val="0000FF"/>
                <w:lang w:val="nl-BE"/>
              </w:rPr>
            </w:pPr>
          </w:p>
        </w:tc>
        <w:tc>
          <w:tcPr>
            <w:tcW w:w="419" w:type="dxa"/>
          </w:tcPr>
          <w:p w:rsidR="007167D8" w:rsidRPr="0000578A" w:rsidRDefault="007167D8" w:rsidP="007167D8">
            <w:pPr>
              <w:spacing w:line="240" w:lineRule="atLeast"/>
              <w:jc w:val="right"/>
              <w:rPr>
                <w:color w:val="0000FF"/>
                <w:lang w:val="nl-BE"/>
              </w:rPr>
            </w:pPr>
          </w:p>
        </w:tc>
        <w:tc>
          <w:tcPr>
            <w:tcW w:w="1021" w:type="dxa"/>
            <w:gridSpan w:val="2"/>
          </w:tcPr>
          <w:p w:rsidR="007167D8" w:rsidRPr="0000578A" w:rsidRDefault="007167D8" w:rsidP="007167D8">
            <w:pPr>
              <w:spacing w:line="240" w:lineRule="atLeast"/>
              <w:rPr>
                <w:rFonts w:ascii="Arial" w:hAnsi="Arial" w:cs="Arial"/>
                <w:color w:val="0000FF"/>
                <w:lang w:val="nl-BE" w:eastAsia="nl-BE"/>
              </w:rPr>
            </w:pPr>
          </w:p>
        </w:tc>
        <w:tc>
          <w:tcPr>
            <w:tcW w:w="864" w:type="dxa"/>
            <w:gridSpan w:val="2"/>
          </w:tcPr>
          <w:p w:rsidR="007167D8" w:rsidRPr="0000578A" w:rsidRDefault="007167D8" w:rsidP="007167D8">
            <w:pPr>
              <w:spacing w:line="240" w:lineRule="atLeast"/>
              <w:rPr>
                <w:rFonts w:ascii="Arial" w:hAnsi="Arial" w:cs="Arial"/>
                <w:color w:val="0000FF"/>
                <w:lang w:val="nl-BE" w:eastAsia="nl-BE"/>
              </w:rPr>
            </w:pPr>
          </w:p>
        </w:tc>
        <w:tc>
          <w:tcPr>
            <w:tcW w:w="5373" w:type="dxa"/>
            <w:gridSpan w:val="2"/>
          </w:tcPr>
          <w:p w:rsidR="007167D8" w:rsidRPr="0000578A" w:rsidRDefault="007167D8" w:rsidP="007167D8">
            <w:pPr>
              <w:spacing w:line="240" w:lineRule="atLeast"/>
              <w:jc w:val="both"/>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rFonts w:ascii="Arial" w:hAnsi="Arial" w:cs="Arial"/>
                <w:color w:val="0000FF"/>
                <w:lang w:val="nl-BE" w:eastAsia="nl-BE"/>
              </w:rPr>
            </w:pPr>
          </w:p>
        </w:tc>
        <w:tc>
          <w:tcPr>
            <w:tcW w:w="881" w:type="dxa"/>
            <w:gridSpan w:val="2"/>
            <w:vAlign w:val="bottom"/>
          </w:tcPr>
          <w:p w:rsidR="007167D8" w:rsidRPr="0000578A" w:rsidRDefault="007167D8" w:rsidP="007167D8">
            <w:pPr>
              <w:spacing w:line="240" w:lineRule="atLeast"/>
              <w:jc w:val="right"/>
              <w:rPr>
                <w:rFonts w:ascii="Arial" w:hAnsi="Arial" w:cs="Arial"/>
                <w:color w:val="0000FF"/>
                <w:lang w:val="nl-BE" w:eastAsia="nl-BE"/>
              </w:rPr>
            </w:pPr>
          </w:p>
        </w:tc>
        <w:tc>
          <w:tcPr>
            <w:tcW w:w="175" w:type="dxa"/>
            <w:vAlign w:val="bottom"/>
          </w:tcPr>
          <w:p w:rsidR="007167D8" w:rsidRPr="0000578A" w:rsidRDefault="007167D8" w:rsidP="007167D8">
            <w:pPr>
              <w:spacing w:line="240" w:lineRule="atLeast"/>
              <w:rPr>
                <w:rFonts w:ascii="Arial" w:hAnsi="Arial" w:cs="Arial"/>
                <w:color w:val="0000FF"/>
                <w:lang w:val="nl-BE" w:eastAsia="nl-BE"/>
              </w:rPr>
            </w:pPr>
          </w:p>
        </w:tc>
        <w:tc>
          <w:tcPr>
            <w:tcW w:w="288" w:type="dxa"/>
            <w:vAlign w:val="bottom"/>
          </w:tcPr>
          <w:p w:rsidR="007167D8" w:rsidRPr="0000578A" w:rsidRDefault="007167D8"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8F125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744413</w:t>
            </w:r>
          </w:p>
        </w:tc>
        <w:tc>
          <w:tcPr>
            <w:tcW w:w="864" w:type="dxa"/>
            <w:gridSpan w:val="2"/>
          </w:tcPr>
          <w:p w:rsidR="008F1254" w:rsidRPr="0000578A" w:rsidRDefault="008F125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744424</w:t>
            </w:r>
          </w:p>
        </w:tc>
        <w:tc>
          <w:tcPr>
            <w:tcW w:w="5373" w:type="dxa"/>
            <w:gridSpan w:val="2"/>
          </w:tcPr>
          <w:p w:rsidR="008F1254" w:rsidRPr="0000578A" w:rsidRDefault="008F1254" w:rsidP="008F1254">
            <w:pPr>
              <w:spacing w:line="240" w:lineRule="atLeast"/>
              <w:jc w:val="both"/>
              <w:rPr>
                <w:rFonts w:ascii="Arial" w:hAnsi="Arial" w:cs="Arial"/>
                <w:color w:val="0000FF"/>
                <w:lang w:val="nl-BE" w:eastAsia="nl-BE"/>
              </w:rPr>
            </w:pPr>
            <w:r w:rsidRPr="0000578A">
              <w:rPr>
                <w:rFonts w:ascii="Arial" w:hAnsi="Arial" w:cs="Arial"/>
                <w:color w:val="0000FF"/>
                <w:lang w:val="nl-BE" w:eastAsia="nl-BE"/>
              </w:rPr>
              <w:t>Ellebooggewricht met myo-elektrische sturing van flexie, extensie en vergrendeling, in geval van bilaterale amputatie of waarbij het andere bovenste lidmaat functioneel niet bruikbaar is, voor de verstrekkingen 744133 - 744144, 744155 - 744166, 744170 - 744181, 744192 - 744203</w:t>
            </w:r>
            <w:r w:rsidR="009E2A50">
              <w:rPr>
                <w:rFonts w:ascii="Arial" w:hAnsi="Arial" w:cs="Arial"/>
                <w:color w:val="0000FF"/>
                <w:lang w:val="nl-BE" w:eastAsia="nl-BE"/>
              </w:rPr>
              <w:t>.</w:t>
            </w:r>
          </w:p>
        </w:tc>
        <w:tc>
          <w:tcPr>
            <w:tcW w:w="288" w:type="dxa"/>
            <w:vAlign w:val="bottom"/>
          </w:tcPr>
          <w:p w:rsidR="008F1254" w:rsidRPr="0000578A" w:rsidRDefault="008F125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F1254" w:rsidRPr="0000578A" w:rsidRDefault="008F125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 xml:space="preserve"> 8613,11</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8F1254">
            <w:pPr>
              <w:spacing w:line="240" w:lineRule="atLeast"/>
              <w:rPr>
                <w:color w:val="0000FF"/>
                <w:lang w:val="nl-BE"/>
              </w:rPr>
            </w:pPr>
          </w:p>
        </w:tc>
        <w:tc>
          <w:tcPr>
            <w:tcW w:w="419" w:type="dxa"/>
          </w:tcPr>
          <w:p w:rsidR="008F1254" w:rsidRPr="0000578A" w:rsidRDefault="008F1254" w:rsidP="008F1254">
            <w:pPr>
              <w:spacing w:line="240" w:lineRule="atLeast"/>
              <w:jc w:val="right"/>
              <w:rPr>
                <w:color w:val="0000FF"/>
                <w:lang w:val="nl-BE"/>
              </w:rPr>
            </w:pPr>
          </w:p>
        </w:tc>
        <w:tc>
          <w:tcPr>
            <w:tcW w:w="1021" w:type="dxa"/>
            <w:gridSpan w:val="2"/>
          </w:tcPr>
          <w:p w:rsidR="008F1254" w:rsidRPr="0000578A" w:rsidRDefault="008F1254" w:rsidP="008F1254">
            <w:pPr>
              <w:spacing w:line="240" w:lineRule="atLeast"/>
              <w:rPr>
                <w:color w:val="0000FF"/>
                <w:lang w:val="nl-BE"/>
              </w:rPr>
            </w:pPr>
          </w:p>
        </w:tc>
        <w:tc>
          <w:tcPr>
            <w:tcW w:w="864" w:type="dxa"/>
            <w:gridSpan w:val="2"/>
          </w:tcPr>
          <w:p w:rsidR="008F1254" w:rsidRPr="0000578A" w:rsidRDefault="008F1254" w:rsidP="008F1254">
            <w:pPr>
              <w:spacing w:line="240" w:lineRule="atLeast"/>
              <w:rPr>
                <w:rFonts w:ascii="Arial" w:hAnsi="Arial" w:cs="Arial"/>
                <w:color w:val="0000FF"/>
                <w:lang w:val="nl-BE"/>
              </w:rPr>
            </w:pPr>
          </w:p>
        </w:tc>
        <w:tc>
          <w:tcPr>
            <w:tcW w:w="6717" w:type="dxa"/>
            <w:gridSpan w:val="6"/>
          </w:tcPr>
          <w:p w:rsidR="008F1254" w:rsidRPr="0000578A" w:rsidRDefault="008F1254" w:rsidP="008F1254">
            <w:pPr>
              <w:spacing w:line="240" w:lineRule="atLeast"/>
              <w:jc w:val="both"/>
              <w:rPr>
                <w:rFonts w:ascii="Arial" w:hAnsi="Arial" w:cs="Arial"/>
                <w:color w:val="0000FF"/>
                <w:lang w:val="nl-BE" w:eastAsia="nl-BE"/>
              </w:rPr>
            </w:pPr>
          </w:p>
        </w:tc>
        <w:tc>
          <w:tcPr>
            <w:tcW w:w="288" w:type="dxa"/>
            <w:vAlign w:val="bottom"/>
          </w:tcPr>
          <w:p w:rsidR="008F1254" w:rsidRPr="0000578A" w:rsidRDefault="008F1254" w:rsidP="008F1254">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8F1254">
            <w:pPr>
              <w:spacing w:line="240" w:lineRule="atLeast"/>
              <w:rPr>
                <w:color w:val="0000FF"/>
                <w:lang w:val="nl-BE"/>
              </w:rPr>
            </w:pPr>
          </w:p>
        </w:tc>
        <w:tc>
          <w:tcPr>
            <w:tcW w:w="419" w:type="dxa"/>
          </w:tcPr>
          <w:p w:rsidR="008F1254" w:rsidRPr="0000578A" w:rsidRDefault="008F1254" w:rsidP="008F1254">
            <w:pPr>
              <w:spacing w:line="240" w:lineRule="atLeast"/>
              <w:jc w:val="right"/>
              <w:rPr>
                <w:color w:val="0000FF"/>
                <w:lang w:val="nl-BE"/>
              </w:rPr>
            </w:pPr>
          </w:p>
        </w:tc>
        <w:tc>
          <w:tcPr>
            <w:tcW w:w="1021" w:type="dxa"/>
            <w:gridSpan w:val="2"/>
          </w:tcPr>
          <w:p w:rsidR="008F1254" w:rsidRPr="0000578A" w:rsidRDefault="008F1254" w:rsidP="008F1254">
            <w:pPr>
              <w:spacing w:line="240" w:lineRule="atLeast"/>
              <w:rPr>
                <w:color w:val="0000FF"/>
                <w:lang w:val="nl-BE"/>
              </w:rPr>
            </w:pPr>
          </w:p>
        </w:tc>
        <w:tc>
          <w:tcPr>
            <w:tcW w:w="864" w:type="dxa"/>
            <w:gridSpan w:val="2"/>
          </w:tcPr>
          <w:p w:rsidR="008F1254" w:rsidRPr="0000578A" w:rsidRDefault="008F1254" w:rsidP="008F1254">
            <w:pPr>
              <w:spacing w:line="240" w:lineRule="atLeast"/>
              <w:rPr>
                <w:rFonts w:ascii="Arial" w:hAnsi="Arial" w:cs="Arial"/>
                <w:color w:val="0000FF"/>
                <w:lang w:val="nl-BE"/>
              </w:rPr>
            </w:pPr>
          </w:p>
        </w:tc>
        <w:tc>
          <w:tcPr>
            <w:tcW w:w="6717" w:type="dxa"/>
            <w:gridSpan w:val="6"/>
          </w:tcPr>
          <w:p w:rsidR="008F1254" w:rsidRPr="0000578A" w:rsidRDefault="008F1254" w:rsidP="008F1254">
            <w:pPr>
              <w:spacing w:line="240" w:lineRule="atLeast"/>
              <w:jc w:val="both"/>
              <w:rPr>
                <w:rFonts w:ascii="Arial" w:hAnsi="Arial" w:cs="Arial"/>
                <w:color w:val="0000FF"/>
                <w:lang w:val="nl-BE" w:eastAsia="nl-BE"/>
              </w:rPr>
            </w:pPr>
            <w:r w:rsidRPr="0000578A">
              <w:rPr>
                <w:rFonts w:ascii="Arial" w:hAnsi="Arial" w:cs="Arial"/>
                <w:color w:val="0000FF"/>
                <w:lang w:eastAsia="nl-BE"/>
              </w:rPr>
              <w:t>3.5 Schoudergewricht</w:t>
            </w:r>
          </w:p>
        </w:tc>
        <w:tc>
          <w:tcPr>
            <w:tcW w:w="288" w:type="dxa"/>
            <w:vAlign w:val="bottom"/>
          </w:tcPr>
          <w:p w:rsidR="008F1254" w:rsidRPr="0000578A" w:rsidRDefault="008F1254" w:rsidP="008F1254">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8F1254">
            <w:pPr>
              <w:spacing w:line="240" w:lineRule="atLeast"/>
              <w:rPr>
                <w:color w:val="0000FF"/>
                <w:lang w:val="nl-BE"/>
              </w:rPr>
            </w:pPr>
          </w:p>
        </w:tc>
        <w:tc>
          <w:tcPr>
            <w:tcW w:w="419" w:type="dxa"/>
          </w:tcPr>
          <w:p w:rsidR="001B688C" w:rsidRPr="0000578A" w:rsidRDefault="001B688C" w:rsidP="008F1254">
            <w:pPr>
              <w:spacing w:line="240" w:lineRule="atLeast"/>
              <w:jc w:val="right"/>
              <w:rPr>
                <w:color w:val="0000FF"/>
                <w:lang w:val="nl-BE"/>
              </w:rPr>
            </w:pPr>
          </w:p>
        </w:tc>
        <w:tc>
          <w:tcPr>
            <w:tcW w:w="1021" w:type="dxa"/>
            <w:gridSpan w:val="2"/>
          </w:tcPr>
          <w:p w:rsidR="001B688C" w:rsidRPr="0000578A" w:rsidRDefault="001B688C" w:rsidP="008F1254">
            <w:pPr>
              <w:spacing w:line="240" w:lineRule="atLeast"/>
              <w:rPr>
                <w:color w:val="0000FF"/>
                <w:lang w:val="nl-BE"/>
              </w:rPr>
            </w:pPr>
          </w:p>
        </w:tc>
        <w:tc>
          <w:tcPr>
            <w:tcW w:w="864" w:type="dxa"/>
            <w:gridSpan w:val="2"/>
          </w:tcPr>
          <w:p w:rsidR="001B688C" w:rsidRPr="0000578A" w:rsidRDefault="001B688C" w:rsidP="008F1254">
            <w:pPr>
              <w:spacing w:line="240" w:lineRule="atLeast"/>
              <w:rPr>
                <w:rFonts w:ascii="Arial" w:hAnsi="Arial" w:cs="Arial"/>
                <w:color w:val="0000FF"/>
                <w:lang w:val="nl-BE"/>
              </w:rPr>
            </w:pPr>
          </w:p>
        </w:tc>
        <w:tc>
          <w:tcPr>
            <w:tcW w:w="6717" w:type="dxa"/>
            <w:gridSpan w:val="6"/>
          </w:tcPr>
          <w:p w:rsidR="001B688C" w:rsidRPr="0000578A" w:rsidRDefault="001B688C" w:rsidP="008F1254">
            <w:pPr>
              <w:spacing w:line="240" w:lineRule="atLeast"/>
              <w:jc w:val="both"/>
              <w:rPr>
                <w:rFonts w:ascii="Arial" w:hAnsi="Arial" w:cs="Arial"/>
                <w:color w:val="0000FF"/>
                <w:lang w:eastAsia="nl-BE"/>
              </w:rPr>
            </w:pPr>
          </w:p>
        </w:tc>
        <w:tc>
          <w:tcPr>
            <w:tcW w:w="288" w:type="dxa"/>
            <w:vAlign w:val="bottom"/>
          </w:tcPr>
          <w:p w:rsidR="001B688C" w:rsidRPr="0000578A" w:rsidRDefault="001B688C" w:rsidP="008F1254">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8F1254">
            <w:pPr>
              <w:spacing w:line="240" w:lineRule="atLeast"/>
              <w:rPr>
                <w:color w:val="0000FF"/>
                <w:lang w:val="nl-BE"/>
              </w:rPr>
            </w:pPr>
          </w:p>
        </w:tc>
        <w:tc>
          <w:tcPr>
            <w:tcW w:w="419" w:type="dxa"/>
          </w:tcPr>
          <w:p w:rsidR="008F1254" w:rsidRPr="0000578A" w:rsidRDefault="008F1254" w:rsidP="008F1254">
            <w:pPr>
              <w:spacing w:line="240" w:lineRule="atLeast"/>
              <w:jc w:val="right"/>
              <w:rPr>
                <w:color w:val="0000FF"/>
                <w:lang w:val="nl-BE"/>
              </w:rPr>
            </w:pPr>
          </w:p>
        </w:tc>
        <w:tc>
          <w:tcPr>
            <w:tcW w:w="1021" w:type="dxa"/>
            <w:gridSpan w:val="2"/>
          </w:tcPr>
          <w:p w:rsidR="008F1254" w:rsidRPr="0000578A" w:rsidRDefault="008F1254" w:rsidP="008F1254">
            <w:pPr>
              <w:spacing w:line="240" w:lineRule="atLeast"/>
              <w:rPr>
                <w:color w:val="0000FF"/>
                <w:lang w:val="nl-BE"/>
              </w:rPr>
            </w:pPr>
          </w:p>
        </w:tc>
        <w:tc>
          <w:tcPr>
            <w:tcW w:w="864" w:type="dxa"/>
            <w:gridSpan w:val="2"/>
          </w:tcPr>
          <w:p w:rsidR="008F1254" w:rsidRPr="0000578A" w:rsidRDefault="008F1254" w:rsidP="008F1254">
            <w:pPr>
              <w:spacing w:line="240" w:lineRule="atLeast"/>
              <w:rPr>
                <w:rFonts w:ascii="Arial" w:hAnsi="Arial" w:cs="Arial"/>
                <w:color w:val="0000FF"/>
                <w:lang w:val="nl-BE"/>
              </w:rPr>
            </w:pPr>
          </w:p>
        </w:tc>
        <w:tc>
          <w:tcPr>
            <w:tcW w:w="6717" w:type="dxa"/>
            <w:gridSpan w:val="6"/>
          </w:tcPr>
          <w:p w:rsidR="008F1254" w:rsidRPr="0000578A" w:rsidRDefault="008F1254" w:rsidP="008F1254">
            <w:pPr>
              <w:spacing w:line="240" w:lineRule="atLeast"/>
              <w:jc w:val="both"/>
              <w:rPr>
                <w:rFonts w:ascii="Arial" w:hAnsi="Arial" w:cs="Arial"/>
                <w:color w:val="0000FF"/>
                <w:lang w:val="nl-BE" w:eastAsia="nl-BE"/>
              </w:rPr>
            </w:pPr>
            <w:r w:rsidRPr="0000578A">
              <w:rPr>
                <w:rFonts w:ascii="Arial" w:hAnsi="Arial" w:cs="Arial"/>
                <w:color w:val="0000FF"/>
                <w:lang w:eastAsia="nl-BE"/>
              </w:rPr>
              <w:t>Hoog technologisch maatwerk :</w:t>
            </w:r>
          </w:p>
        </w:tc>
        <w:tc>
          <w:tcPr>
            <w:tcW w:w="288" w:type="dxa"/>
            <w:vAlign w:val="bottom"/>
          </w:tcPr>
          <w:p w:rsidR="008F1254" w:rsidRPr="0000578A" w:rsidRDefault="008F1254" w:rsidP="008F1254">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744435</w:t>
            </w:r>
          </w:p>
        </w:tc>
        <w:tc>
          <w:tcPr>
            <w:tcW w:w="864"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744446</w:t>
            </w:r>
          </w:p>
        </w:tc>
        <w:tc>
          <w:tcPr>
            <w:tcW w:w="5373" w:type="dxa"/>
            <w:gridSpan w:val="2"/>
          </w:tcPr>
          <w:p w:rsidR="008F1254" w:rsidRPr="0000578A" w:rsidRDefault="00527AEB" w:rsidP="00527AEB">
            <w:pPr>
              <w:spacing w:line="240" w:lineRule="atLeast"/>
              <w:jc w:val="both"/>
              <w:rPr>
                <w:rFonts w:ascii="Arial" w:hAnsi="Arial" w:cs="Arial"/>
                <w:color w:val="0000FF"/>
                <w:lang w:val="nl-BE" w:eastAsia="nl-BE"/>
              </w:rPr>
            </w:pPr>
            <w:r w:rsidRPr="0000578A">
              <w:rPr>
                <w:rFonts w:ascii="Arial" w:hAnsi="Arial" w:cs="Arial"/>
                <w:color w:val="0000FF"/>
                <w:lang w:val="nl-BE" w:eastAsia="nl-BE"/>
              </w:rPr>
              <w:t>Elektrisch positioneerbaar schoudergewricht voor de verstrekkingen 744170 - 744181 en 744192 - 744203 (het basis schoudergewricht dat passieve extensie, flexie en abductie toelaat zit in de basisprothese)</w:t>
            </w:r>
          </w:p>
        </w:tc>
        <w:tc>
          <w:tcPr>
            <w:tcW w:w="288" w:type="dxa"/>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1900,28</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8F1254" w:rsidP="007167D8">
            <w:pPr>
              <w:spacing w:line="240" w:lineRule="atLeast"/>
              <w:rPr>
                <w:rFonts w:ascii="Arial" w:hAnsi="Arial" w:cs="Arial"/>
                <w:color w:val="0000FF"/>
                <w:lang w:val="nl-BE" w:eastAsia="nl-BE"/>
              </w:rPr>
            </w:pPr>
          </w:p>
        </w:tc>
        <w:tc>
          <w:tcPr>
            <w:tcW w:w="864" w:type="dxa"/>
            <w:gridSpan w:val="2"/>
          </w:tcPr>
          <w:p w:rsidR="008F1254" w:rsidRPr="0000578A" w:rsidRDefault="008F1254" w:rsidP="007167D8">
            <w:pPr>
              <w:spacing w:line="240" w:lineRule="atLeast"/>
              <w:rPr>
                <w:rFonts w:ascii="Arial" w:hAnsi="Arial" w:cs="Arial"/>
                <w:color w:val="0000FF"/>
                <w:lang w:val="nl-BE" w:eastAsia="nl-BE"/>
              </w:rPr>
            </w:pPr>
          </w:p>
        </w:tc>
        <w:tc>
          <w:tcPr>
            <w:tcW w:w="5373" w:type="dxa"/>
            <w:gridSpan w:val="2"/>
          </w:tcPr>
          <w:p w:rsidR="008F1254" w:rsidRPr="0000578A" w:rsidRDefault="008F1254" w:rsidP="007167D8">
            <w:pPr>
              <w:spacing w:line="240" w:lineRule="atLeast"/>
              <w:jc w:val="both"/>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rFonts w:ascii="Arial" w:hAnsi="Arial" w:cs="Arial"/>
                <w:color w:val="0000FF"/>
                <w:lang w:val="nl-BE" w:eastAsia="nl-BE"/>
              </w:rPr>
            </w:pPr>
          </w:p>
        </w:tc>
        <w:tc>
          <w:tcPr>
            <w:tcW w:w="881" w:type="dxa"/>
            <w:gridSpan w:val="2"/>
            <w:vAlign w:val="bottom"/>
          </w:tcPr>
          <w:p w:rsidR="008F1254" w:rsidRPr="0000578A" w:rsidRDefault="008F1254" w:rsidP="007167D8">
            <w:pPr>
              <w:spacing w:line="240" w:lineRule="atLeast"/>
              <w:jc w:val="right"/>
              <w:rPr>
                <w:rFonts w:ascii="Arial" w:hAnsi="Arial" w:cs="Arial"/>
                <w:color w:val="0000FF"/>
                <w:lang w:val="nl-BE" w:eastAsia="nl-BE"/>
              </w:rPr>
            </w:pP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8F1254">
            <w:pPr>
              <w:spacing w:line="240" w:lineRule="atLeast"/>
              <w:rPr>
                <w:color w:val="0000FF"/>
                <w:lang w:val="nl-BE"/>
              </w:rPr>
            </w:pPr>
          </w:p>
        </w:tc>
        <w:tc>
          <w:tcPr>
            <w:tcW w:w="419" w:type="dxa"/>
          </w:tcPr>
          <w:p w:rsidR="008F1254" w:rsidRPr="0000578A" w:rsidRDefault="008F1254" w:rsidP="008F1254">
            <w:pPr>
              <w:spacing w:line="240" w:lineRule="atLeast"/>
              <w:jc w:val="right"/>
              <w:rPr>
                <w:color w:val="0000FF"/>
                <w:lang w:val="nl-BE"/>
              </w:rPr>
            </w:pPr>
          </w:p>
        </w:tc>
        <w:tc>
          <w:tcPr>
            <w:tcW w:w="1021" w:type="dxa"/>
            <w:gridSpan w:val="2"/>
          </w:tcPr>
          <w:p w:rsidR="008F1254" w:rsidRPr="0000578A" w:rsidRDefault="008F1254" w:rsidP="008F1254">
            <w:pPr>
              <w:spacing w:line="240" w:lineRule="atLeast"/>
              <w:rPr>
                <w:color w:val="0000FF"/>
                <w:lang w:val="nl-BE"/>
              </w:rPr>
            </w:pPr>
          </w:p>
        </w:tc>
        <w:tc>
          <w:tcPr>
            <w:tcW w:w="864" w:type="dxa"/>
            <w:gridSpan w:val="2"/>
          </w:tcPr>
          <w:p w:rsidR="008F1254" w:rsidRPr="0000578A" w:rsidRDefault="008F1254" w:rsidP="008F1254">
            <w:pPr>
              <w:spacing w:line="240" w:lineRule="atLeast"/>
              <w:rPr>
                <w:rFonts w:ascii="Arial" w:hAnsi="Arial" w:cs="Arial"/>
                <w:color w:val="0000FF"/>
                <w:lang w:val="nl-BE"/>
              </w:rPr>
            </w:pPr>
          </w:p>
        </w:tc>
        <w:tc>
          <w:tcPr>
            <w:tcW w:w="6717" w:type="dxa"/>
            <w:gridSpan w:val="6"/>
          </w:tcPr>
          <w:p w:rsidR="008F1254" w:rsidRPr="0000578A" w:rsidRDefault="00527AEB" w:rsidP="008F1254">
            <w:pPr>
              <w:spacing w:line="240" w:lineRule="atLeast"/>
              <w:jc w:val="both"/>
              <w:rPr>
                <w:rFonts w:ascii="Arial" w:hAnsi="Arial" w:cs="Arial"/>
                <w:color w:val="0000FF"/>
                <w:lang w:val="nl-BE" w:eastAsia="nl-BE"/>
              </w:rPr>
            </w:pPr>
            <w:r w:rsidRPr="0000578A">
              <w:rPr>
                <w:rFonts w:ascii="Arial" w:hAnsi="Arial" w:cs="Arial"/>
                <w:color w:val="0000FF"/>
                <w:lang w:eastAsia="nl-BE"/>
              </w:rPr>
              <w:t>3.6 Bandages en schakelaars</w:t>
            </w:r>
          </w:p>
        </w:tc>
        <w:tc>
          <w:tcPr>
            <w:tcW w:w="288" w:type="dxa"/>
            <w:vAlign w:val="bottom"/>
          </w:tcPr>
          <w:p w:rsidR="008F1254" w:rsidRPr="0000578A" w:rsidRDefault="008F1254" w:rsidP="008F1254">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8F1254">
            <w:pPr>
              <w:spacing w:line="240" w:lineRule="atLeast"/>
              <w:rPr>
                <w:color w:val="0000FF"/>
                <w:lang w:val="nl-BE"/>
              </w:rPr>
            </w:pPr>
          </w:p>
        </w:tc>
        <w:tc>
          <w:tcPr>
            <w:tcW w:w="419" w:type="dxa"/>
          </w:tcPr>
          <w:p w:rsidR="001B688C" w:rsidRPr="0000578A" w:rsidRDefault="001B688C" w:rsidP="008F1254">
            <w:pPr>
              <w:spacing w:line="240" w:lineRule="atLeast"/>
              <w:jc w:val="right"/>
              <w:rPr>
                <w:color w:val="0000FF"/>
                <w:lang w:val="nl-BE"/>
              </w:rPr>
            </w:pPr>
          </w:p>
        </w:tc>
        <w:tc>
          <w:tcPr>
            <w:tcW w:w="1021" w:type="dxa"/>
            <w:gridSpan w:val="2"/>
          </w:tcPr>
          <w:p w:rsidR="001B688C" w:rsidRPr="0000578A" w:rsidRDefault="001B688C" w:rsidP="008F1254">
            <w:pPr>
              <w:spacing w:line="240" w:lineRule="atLeast"/>
              <w:rPr>
                <w:color w:val="0000FF"/>
                <w:lang w:val="nl-BE"/>
              </w:rPr>
            </w:pPr>
          </w:p>
        </w:tc>
        <w:tc>
          <w:tcPr>
            <w:tcW w:w="864" w:type="dxa"/>
            <w:gridSpan w:val="2"/>
          </w:tcPr>
          <w:p w:rsidR="001B688C" w:rsidRPr="0000578A" w:rsidRDefault="001B688C" w:rsidP="008F1254">
            <w:pPr>
              <w:spacing w:line="240" w:lineRule="atLeast"/>
              <w:rPr>
                <w:rFonts w:ascii="Arial" w:hAnsi="Arial" w:cs="Arial"/>
                <w:color w:val="0000FF"/>
                <w:lang w:val="nl-BE"/>
              </w:rPr>
            </w:pPr>
          </w:p>
        </w:tc>
        <w:tc>
          <w:tcPr>
            <w:tcW w:w="6717" w:type="dxa"/>
            <w:gridSpan w:val="6"/>
          </w:tcPr>
          <w:p w:rsidR="001B688C" w:rsidRPr="0000578A" w:rsidRDefault="001B688C" w:rsidP="008F1254">
            <w:pPr>
              <w:spacing w:line="240" w:lineRule="atLeast"/>
              <w:jc w:val="both"/>
              <w:rPr>
                <w:rFonts w:ascii="Arial" w:hAnsi="Arial" w:cs="Arial"/>
                <w:color w:val="0000FF"/>
                <w:lang w:eastAsia="nl-BE"/>
              </w:rPr>
            </w:pPr>
          </w:p>
        </w:tc>
        <w:tc>
          <w:tcPr>
            <w:tcW w:w="288" w:type="dxa"/>
            <w:vAlign w:val="bottom"/>
          </w:tcPr>
          <w:p w:rsidR="001B688C" w:rsidRPr="0000578A" w:rsidRDefault="001B688C" w:rsidP="008F1254">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8F1254">
            <w:pPr>
              <w:spacing w:line="240" w:lineRule="atLeast"/>
              <w:rPr>
                <w:color w:val="0000FF"/>
                <w:lang w:val="nl-BE"/>
              </w:rPr>
            </w:pPr>
          </w:p>
        </w:tc>
        <w:tc>
          <w:tcPr>
            <w:tcW w:w="419" w:type="dxa"/>
          </w:tcPr>
          <w:p w:rsidR="00527AEB" w:rsidRPr="0000578A" w:rsidRDefault="00527AEB" w:rsidP="008F1254">
            <w:pPr>
              <w:spacing w:line="240" w:lineRule="atLeast"/>
              <w:jc w:val="right"/>
              <w:rPr>
                <w:color w:val="0000FF"/>
                <w:lang w:val="nl-BE"/>
              </w:rPr>
            </w:pPr>
          </w:p>
        </w:tc>
        <w:tc>
          <w:tcPr>
            <w:tcW w:w="1021" w:type="dxa"/>
            <w:gridSpan w:val="2"/>
          </w:tcPr>
          <w:p w:rsidR="00527AEB" w:rsidRPr="0000578A" w:rsidRDefault="00527AEB" w:rsidP="008F1254">
            <w:pPr>
              <w:spacing w:line="240" w:lineRule="atLeast"/>
              <w:rPr>
                <w:color w:val="0000FF"/>
                <w:lang w:val="nl-BE"/>
              </w:rPr>
            </w:pPr>
          </w:p>
        </w:tc>
        <w:tc>
          <w:tcPr>
            <w:tcW w:w="864" w:type="dxa"/>
            <w:gridSpan w:val="2"/>
          </w:tcPr>
          <w:p w:rsidR="00527AEB" w:rsidRPr="0000578A" w:rsidRDefault="00527AEB" w:rsidP="008F1254">
            <w:pPr>
              <w:spacing w:line="240" w:lineRule="atLeast"/>
              <w:rPr>
                <w:rFonts w:ascii="Arial" w:hAnsi="Arial" w:cs="Arial"/>
                <w:color w:val="0000FF"/>
                <w:lang w:val="nl-BE"/>
              </w:rPr>
            </w:pPr>
          </w:p>
        </w:tc>
        <w:tc>
          <w:tcPr>
            <w:tcW w:w="6717" w:type="dxa"/>
            <w:gridSpan w:val="6"/>
          </w:tcPr>
          <w:p w:rsidR="00527AEB" w:rsidRPr="0000578A" w:rsidRDefault="00527AEB" w:rsidP="008F1254">
            <w:pPr>
              <w:spacing w:line="240" w:lineRule="atLeast"/>
              <w:jc w:val="both"/>
              <w:rPr>
                <w:rFonts w:ascii="Arial" w:hAnsi="Arial" w:cs="Arial"/>
                <w:color w:val="0000FF"/>
                <w:lang w:val="nl-BE" w:eastAsia="nl-BE"/>
              </w:rPr>
            </w:pPr>
            <w:r w:rsidRPr="0000578A">
              <w:rPr>
                <w:rFonts w:ascii="Arial" w:hAnsi="Arial" w:cs="Arial"/>
                <w:color w:val="0000FF"/>
                <w:lang w:eastAsia="nl-BE"/>
              </w:rPr>
              <w:t>Maatwerk :</w:t>
            </w:r>
          </w:p>
        </w:tc>
        <w:tc>
          <w:tcPr>
            <w:tcW w:w="288" w:type="dxa"/>
            <w:vAlign w:val="bottom"/>
          </w:tcPr>
          <w:p w:rsidR="00527AEB" w:rsidRPr="0000578A" w:rsidRDefault="00527AEB" w:rsidP="008F1254">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744450</w:t>
            </w:r>
          </w:p>
        </w:tc>
        <w:tc>
          <w:tcPr>
            <w:tcW w:w="864"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744461</w:t>
            </w:r>
          </w:p>
        </w:tc>
        <w:tc>
          <w:tcPr>
            <w:tcW w:w="5373" w:type="dxa"/>
            <w:gridSpan w:val="2"/>
          </w:tcPr>
          <w:p w:rsidR="008F1254" w:rsidRPr="0000578A" w:rsidRDefault="00527AEB" w:rsidP="00527AEB">
            <w:pPr>
              <w:spacing w:line="240" w:lineRule="atLeast"/>
              <w:jc w:val="both"/>
              <w:rPr>
                <w:rFonts w:ascii="Arial" w:hAnsi="Arial" w:cs="Arial"/>
                <w:color w:val="0000FF"/>
                <w:lang w:val="nl-BE" w:eastAsia="nl-BE"/>
              </w:rPr>
            </w:pPr>
            <w:r w:rsidRPr="0000578A">
              <w:rPr>
                <w:rFonts w:ascii="Arial" w:hAnsi="Arial" w:cs="Arial"/>
                <w:color w:val="0000FF"/>
                <w:lang w:val="nl-BE" w:eastAsia="nl-BE"/>
              </w:rPr>
              <w:t>Ophangingsbandage</w:t>
            </w:r>
          </w:p>
        </w:tc>
        <w:tc>
          <w:tcPr>
            <w:tcW w:w="288" w:type="dxa"/>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92,62</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7167D8">
            <w:pPr>
              <w:spacing w:line="240" w:lineRule="atLeast"/>
              <w:rPr>
                <w:color w:val="0000FF"/>
                <w:lang w:val="nl-BE"/>
              </w:rPr>
            </w:pPr>
          </w:p>
        </w:tc>
        <w:tc>
          <w:tcPr>
            <w:tcW w:w="419" w:type="dxa"/>
          </w:tcPr>
          <w:p w:rsidR="00527AEB" w:rsidRPr="0000578A" w:rsidRDefault="00527AEB" w:rsidP="007167D8">
            <w:pPr>
              <w:spacing w:line="240" w:lineRule="atLeast"/>
              <w:jc w:val="right"/>
              <w:rPr>
                <w:color w:val="0000FF"/>
                <w:lang w:val="nl-BE"/>
              </w:rPr>
            </w:pPr>
          </w:p>
        </w:tc>
        <w:tc>
          <w:tcPr>
            <w:tcW w:w="1021" w:type="dxa"/>
            <w:gridSpan w:val="2"/>
          </w:tcPr>
          <w:p w:rsidR="00527AEB" w:rsidRPr="0000578A" w:rsidRDefault="00527AEB" w:rsidP="007167D8">
            <w:pPr>
              <w:spacing w:line="240" w:lineRule="atLeast"/>
              <w:rPr>
                <w:rFonts w:ascii="Arial" w:hAnsi="Arial" w:cs="Arial"/>
                <w:color w:val="0000FF"/>
                <w:lang w:val="nl-BE" w:eastAsia="nl-BE"/>
              </w:rPr>
            </w:pPr>
          </w:p>
        </w:tc>
        <w:tc>
          <w:tcPr>
            <w:tcW w:w="864" w:type="dxa"/>
            <w:gridSpan w:val="2"/>
          </w:tcPr>
          <w:p w:rsidR="00527AEB" w:rsidRPr="0000578A" w:rsidRDefault="00527AEB" w:rsidP="007167D8">
            <w:pPr>
              <w:spacing w:line="240" w:lineRule="atLeast"/>
              <w:rPr>
                <w:rFonts w:ascii="Arial" w:hAnsi="Arial" w:cs="Arial"/>
                <w:color w:val="0000FF"/>
                <w:lang w:val="nl-BE" w:eastAsia="nl-BE"/>
              </w:rPr>
            </w:pPr>
          </w:p>
        </w:tc>
        <w:tc>
          <w:tcPr>
            <w:tcW w:w="5373" w:type="dxa"/>
            <w:gridSpan w:val="2"/>
          </w:tcPr>
          <w:p w:rsidR="00527AEB" w:rsidRPr="0000578A" w:rsidRDefault="00527AEB" w:rsidP="00527AEB">
            <w:pPr>
              <w:spacing w:line="240" w:lineRule="atLeast"/>
              <w:jc w:val="both"/>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rFonts w:ascii="Arial" w:hAnsi="Arial" w:cs="Arial"/>
                <w:color w:val="0000FF"/>
                <w:lang w:val="nl-BE" w:eastAsia="nl-BE"/>
              </w:rPr>
            </w:pPr>
          </w:p>
        </w:tc>
        <w:tc>
          <w:tcPr>
            <w:tcW w:w="881" w:type="dxa"/>
            <w:gridSpan w:val="2"/>
            <w:vAlign w:val="bottom"/>
          </w:tcPr>
          <w:p w:rsidR="00527AEB" w:rsidRPr="0000578A" w:rsidRDefault="00527AEB" w:rsidP="007167D8">
            <w:pPr>
              <w:spacing w:line="240" w:lineRule="atLeast"/>
              <w:jc w:val="right"/>
              <w:rPr>
                <w:rFonts w:ascii="Arial" w:hAnsi="Arial" w:cs="Arial"/>
                <w:color w:val="0000FF"/>
                <w:lang w:val="nl-BE" w:eastAsia="nl-BE"/>
              </w:rPr>
            </w:pPr>
          </w:p>
        </w:tc>
        <w:tc>
          <w:tcPr>
            <w:tcW w:w="175" w:type="dxa"/>
            <w:vAlign w:val="bottom"/>
          </w:tcPr>
          <w:p w:rsidR="00527AEB" w:rsidRPr="0000578A" w:rsidRDefault="00527AEB" w:rsidP="007167D8">
            <w:pPr>
              <w:spacing w:line="240" w:lineRule="atLeast"/>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744472</w:t>
            </w:r>
          </w:p>
        </w:tc>
        <w:tc>
          <w:tcPr>
            <w:tcW w:w="864"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744483</w:t>
            </w:r>
          </w:p>
        </w:tc>
        <w:tc>
          <w:tcPr>
            <w:tcW w:w="5373" w:type="dxa"/>
            <w:gridSpan w:val="2"/>
          </w:tcPr>
          <w:p w:rsidR="008F1254" w:rsidRPr="0000578A" w:rsidRDefault="00527AEB" w:rsidP="00527AEB">
            <w:pPr>
              <w:spacing w:line="240" w:lineRule="atLeast"/>
              <w:jc w:val="both"/>
              <w:rPr>
                <w:rFonts w:ascii="Arial" w:hAnsi="Arial" w:cs="Arial"/>
                <w:color w:val="0000FF"/>
                <w:lang w:val="nl-BE" w:eastAsia="nl-BE"/>
              </w:rPr>
            </w:pPr>
            <w:r w:rsidRPr="0000578A">
              <w:rPr>
                <w:rFonts w:ascii="Arial" w:hAnsi="Arial" w:cs="Arial"/>
                <w:color w:val="0000FF"/>
                <w:lang w:val="nl-BE" w:eastAsia="nl-BE"/>
              </w:rPr>
              <w:t>Functionele bandage met kabel</w:t>
            </w:r>
          </w:p>
        </w:tc>
        <w:tc>
          <w:tcPr>
            <w:tcW w:w="288" w:type="dxa"/>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132,84</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7167D8">
            <w:pPr>
              <w:spacing w:line="240" w:lineRule="atLeast"/>
              <w:rPr>
                <w:color w:val="0000FF"/>
                <w:lang w:val="nl-BE"/>
              </w:rPr>
            </w:pPr>
          </w:p>
        </w:tc>
        <w:tc>
          <w:tcPr>
            <w:tcW w:w="419" w:type="dxa"/>
          </w:tcPr>
          <w:p w:rsidR="00527AEB" w:rsidRPr="0000578A" w:rsidRDefault="00527AEB" w:rsidP="007167D8">
            <w:pPr>
              <w:spacing w:line="240" w:lineRule="atLeast"/>
              <w:jc w:val="right"/>
              <w:rPr>
                <w:color w:val="0000FF"/>
                <w:lang w:val="nl-BE"/>
              </w:rPr>
            </w:pPr>
          </w:p>
        </w:tc>
        <w:tc>
          <w:tcPr>
            <w:tcW w:w="1021" w:type="dxa"/>
            <w:gridSpan w:val="2"/>
          </w:tcPr>
          <w:p w:rsidR="00527AEB" w:rsidRPr="0000578A" w:rsidRDefault="00527AEB" w:rsidP="007167D8">
            <w:pPr>
              <w:spacing w:line="240" w:lineRule="atLeast"/>
              <w:rPr>
                <w:rFonts w:ascii="Arial" w:hAnsi="Arial" w:cs="Arial"/>
                <w:color w:val="0000FF"/>
                <w:lang w:val="nl-BE" w:eastAsia="nl-BE"/>
              </w:rPr>
            </w:pPr>
          </w:p>
        </w:tc>
        <w:tc>
          <w:tcPr>
            <w:tcW w:w="864" w:type="dxa"/>
            <w:gridSpan w:val="2"/>
          </w:tcPr>
          <w:p w:rsidR="00527AEB" w:rsidRPr="0000578A" w:rsidRDefault="00527AEB" w:rsidP="007167D8">
            <w:pPr>
              <w:spacing w:line="240" w:lineRule="atLeast"/>
              <w:rPr>
                <w:rFonts w:ascii="Arial" w:hAnsi="Arial" w:cs="Arial"/>
                <w:color w:val="0000FF"/>
                <w:lang w:val="nl-BE" w:eastAsia="nl-BE"/>
              </w:rPr>
            </w:pPr>
          </w:p>
        </w:tc>
        <w:tc>
          <w:tcPr>
            <w:tcW w:w="5373" w:type="dxa"/>
            <w:gridSpan w:val="2"/>
          </w:tcPr>
          <w:p w:rsidR="00527AEB" w:rsidRPr="0000578A" w:rsidRDefault="00527AEB" w:rsidP="00527AEB">
            <w:pPr>
              <w:spacing w:line="240" w:lineRule="atLeast"/>
              <w:jc w:val="both"/>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rFonts w:ascii="Arial" w:hAnsi="Arial" w:cs="Arial"/>
                <w:color w:val="0000FF"/>
                <w:lang w:val="nl-BE" w:eastAsia="nl-BE"/>
              </w:rPr>
            </w:pPr>
          </w:p>
        </w:tc>
        <w:tc>
          <w:tcPr>
            <w:tcW w:w="881" w:type="dxa"/>
            <w:gridSpan w:val="2"/>
            <w:vAlign w:val="bottom"/>
          </w:tcPr>
          <w:p w:rsidR="00527AEB" w:rsidRPr="0000578A" w:rsidRDefault="00527AEB" w:rsidP="007167D8">
            <w:pPr>
              <w:spacing w:line="240" w:lineRule="atLeast"/>
              <w:jc w:val="right"/>
              <w:rPr>
                <w:rFonts w:ascii="Arial" w:hAnsi="Arial" w:cs="Arial"/>
                <w:color w:val="0000FF"/>
                <w:lang w:val="nl-BE" w:eastAsia="nl-BE"/>
              </w:rPr>
            </w:pPr>
          </w:p>
        </w:tc>
        <w:tc>
          <w:tcPr>
            <w:tcW w:w="175" w:type="dxa"/>
            <w:vAlign w:val="bottom"/>
          </w:tcPr>
          <w:p w:rsidR="00527AEB" w:rsidRPr="0000578A" w:rsidRDefault="00527AEB" w:rsidP="007167D8">
            <w:pPr>
              <w:spacing w:line="240" w:lineRule="atLeast"/>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744494</w:t>
            </w:r>
          </w:p>
        </w:tc>
        <w:tc>
          <w:tcPr>
            <w:tcW w:w="864" w:type="dxa"/>
            <w:gridSpan w:val="2"/>
          </w:tcPr>
          <w:p w:rsidR="008F1254" w:rsidRPr="0000578A" w:rsidRDefault="00527AE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744505</w:t>
            </w:r>
          </w:p>
        </w:tc>
        <w:tc>
          <w:tcPr>
            <w:tcW w:w="5373" w:type="dxa"/>
            <w:gridSpan w:val="2"/>
          </w:tcPr>
          <w:p w:rsidR="008F1254" w:rsidRPr="0000578A" w:rsidRDefault="00527AEB" w:rsidP="00527AEB">
            <w:pPr>
              <w:spacing w:line="240" w:lineRule="atLeast"/>
              <w:jc w:val="both"/>
              <w:rPr>
                <w:rFonts w:ascii="Arial" w:hAnsi="Arial" w:cs="Arial"/>
                <w:color w:val="0000FF"/>
                <w:lang w:val="nl-BE" w:eastAsia="nl-BE"/>
              </w:rPr>
            </w:pPr>
            <w:r w:rsidRPr="0000578A">
              <w:rPr>
                <w:rFonts w:ascii="Arial" w:hAnsi="Arial" w:cs="Arial"/>
                <w:color w:val="0000FF"/>
                <w:lang w:val="nl-BE" w:eastAsia="nl-BE"/>
              </w:rPr>
              <w:t>Functionele bandage met schakelaar</w:t>
            </w:r>
          </w:p>
        </w:tc>
        <w:tc>
          <w:tcPr>
            <w:tcW w:w="288" w:type="dxa"/>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F1254" w:rsidRPr="0000578A" w:rsidRDefault="00527AE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254,07</w:t>
            </w: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8F1254" w:rsidP="007167D8">
            <w:pPr>
              <w:spacing w:line="240" w:lineRule="atLeast"/>
              <w:rPr>
                <w:rFonts w:ascii="Arial" w:hAnsi="Arial" w:cs="Arial"/>
                <w:color w:val="0000FF"/>
                <w:lang w:val="nl-BE" w:eastAsia="nl-BE"/>
              </w:rPr>
            </w:pPr>
          </w:p>
        </w:tc>
        <w:tc>
          <w:tcPr>
            <w:tcW w:w="864" w:type="dxa"/>
            <w:gridSpan w:val="2"/>
          </w:tcPr>
          <w:p w:rsidR="008F1254" w:rsidRPr="0000578A" w:rsidRDefault="008F1254" w:rsidP="007167D8">
            <w:pPr>
              <w:spacing w:line="240" w:lineRule="atLeast"/>
              <w:rPr>
                <w:rFonts w:ascii="Arial" w:hAnsi="Arial" w:cs="Arial"/>
                <w:color w:val="0000FF"/>
                <w:lang w:val="nl-BE" w:eastAsia="nl-BE"/>
              </w:rPr>
            </w:pPr>
          </w:p>
        </w:tc>
        <w:tc>
          <w:tcPr>
            <w:tcW w:w="5373" w:type="dxa"/>
            <w:gridSpan w:val="2"/>
          </w:tcPr>
          <w:p w:rsidR="008F1254" w:rsidRPr="0000578A" w:rsidRDefault="008F1254" w:rsidP="007167D8">
            <w:pPr>
              <w:spacing w:line="240" w:lineRule="atLeast"/>
              <w:jc w:val="both"/>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rFonts w:ascii="Arial" w:hAnsi="Arial" w:cs="Arial"/>
                <w:color w:val="0000FF"/>
                <w:lang w:val="nl-BE" w:eastAsia="nl-BE"/>
              </w:rPr>
            </w:pPr>
          </w:p>
        </w:tc>
        <w:tc>
          <w:tcPr>
            <w:tcW w:w="881" w:type="dxa"/>
            <w:gridSpan w:val="2"/>
            <w:vAlign w:val="bottom"/>
          </w:tcPr>
          <w:p w:rsidR="008F1254" w:rsidRPr="0000578A" w:rsidRDefault="008F1254" w:rsidP="007167D8">
            <w:pPr>
              <w:spacing w:line="240" w:lineRule="atLeast"/>
              <w:jc w:val="right"/>
              <w:rPr>
                <w:rFonts w:ascii="Arial" w:hAnsi="Arial" w:cs="Arial"/>
                <w:color w:val="0000FF"/>
                <w:lang w:val="nl-BE" w:eastAsia="nl-BE"/>
              </w:rPr>
            </w:pPr>
          </w:p>
        </w:tc>
        <w:tc>
          <w:tcPr>
            <w:tcW w:w="175" w:type="dxa"/>
            <w:vAlign w:val="bottom"/>
          </w:tcPr>
          <w:p w:rsidR="008F1254" w:rsidRPr="0000578A" w:rsidRDefault="008F1254" w:rsidP="007167D8">
            <w:pPr>
              <w:spacing w:line="240" w:lineRule="atLeast"/>
              <w:rPr>
                <w:rFonts w:ascii="Arial" w:hAnsi="Arial" w:cs="Arial"/>
                <w:color w:val="0000FF"/>
                <w:lang w:val="nl-BE" w:eastAsia="nl-BE"/>
              </w:rPr>
            </w:pPr>
          </w:p>
        </w:tc>
        <w:tc>
          <w:tcPr>
            <w:tcW w:w="288" w:type="dxa"/>
            <w:vAlign w:val="bottom"/>
          </w:tcPr>
          <w:p w:rsidR="008F1254" w:rsidRPr="0000578A" w:rsidRDefault="008F1254" w:rsidP="007167D8">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B57DB1">
            <w:pPr>
              <w:spacing w:line="240" w:lineRule="atLeast"/>
              <w:rPr>
                <w:color w:val="0000FF"/>
                <w:lang w:val="nl-BE"/>
              </w:rPr>
            </w:pPr>
          </w:p>
        </w:tc>
        <w:tc>
          <w:tcPr>
            <w:tcW w:w="419" w:type="dxa"/>
          </w:tcPr>
          <w:p w:rsidR="00527AEB" w:rsidRPr="0000578A" w:rsidRDefault="00527AEB" w:rsidP="00B57DB1">
            <w:pPr>
              <w:spacing w:line="240" w:lineRule="atLeast"/>
              <w:jc w:val="right"/>
              <w:rPr>
                <w:color w:val="0000FF"/>
                <w:lang w:val="nl-BE"/>
              </w:rPr>
            </w:pPr>
          </w:p>
        </w:tc>
        <w:tc>
          <w:tcPr>
            <w:tcW w:w="1021" w:type="dxa"/>
            <w:gridSpan w:val="2"/>
          </w:tcPr>
          <w:p w:rsidR="00527AEB" w:rsidRPr="0000578A" w:rsidRDefault="00527AEB" w:rsidP="00B57DB1">
            <w:pPr>
              <w:spacing w:line="240" w:lineRule="atLeast"/>
              <w:rPr>
                <w:color w:val="0000FF"/>
                <w:lang w:val="nl-BE"/>
              </w:rPr>
            </w:pPr>
          </w:p>
        </w:tc>
        <w:tc>
          <w:tcPr>
            <w:tcW w:w="864" w:type="dxa"/>
            <w:gridSpan w:val="2"/>
          </w:tcPr>
          <w:p w:rsidR="00527AEB" w:rsidRPr="0000578A" w:rsidRDefault="00527AEB" w:rsidP="00B57DB1">
            <w:pPr>
              <w:spacing w:line="240" w:lineRule="atLeast"/>
              <w:rPr>
                <w:rFonts w:ascii="Arial" w:hAnsi="Arial" w:cs="Arial"/>
                <w:color w:val="0000FF"/>
                <w:lang w:val="nl-BE"/>
              </w:rPr>
            </w:pPr>
          </w:p>
        </w:tc>
        <w:tc>
          <w:tcPr>
            <w:tcW w:w="6717" w:type="dxa"/>
            <w:gridSpan w:val="6"/>
          </w:tcPr>
          <w:p w:rsidR="00527AEB" w:rsidRPr="0000578A" w:rsidRDefault="00527AEB" w:rsidP="00527AEB">
            <w:pPr>
              <w:spacing w:line="240" w:lineRule="atLeast"/>
              <w:rPr>
                <w:rFonts w:ascii="Arial" w:hAnsi="Arial" w:cs="Arial"/>
                <w:color w:val="0000FF"/>
                <w:lang w:val="nl-BE" w:eastAsia="nl-BE"/>
              </w:rPr>
            </w:pPr>
            <w:r w:rsidRPr="0000578A">
              <w:rPr>
                <w:rFonts w:ascii="Arial" w:hAnsi="Arial" w:cs="Arial"/>
                <w:color w:val="0000FF"/>
                <w:lang w:eastAsia="nl-BE"/>
              </w:rPr>
              <w:t>3.7 Liners</w:t>
            </w:r>
          </w:p>
        </w:tc>
        <w:tc>
          <w:tcPr>
            <w:tcW w:w="288" w:type="dxa"/>
            <w:vAlign w:val="bottom"/>
          </w:tcPr>
          <w:p w:rsidR="00527AEB" w:rsidRPr="0000578A" w:rsidRDefault="00527AEB" w:rsidP="00B57DB1">
            <w:pPr>
              <w:spacing w:line="240" w:lineRule="atLeast"/>
              <w:jc w:val="right"/>
              <w:rPr>
                <w:color w:val="0000FF"/>
                <w:lang w:val="nl-BE"/>
              </w:rPr>
            </w:pPr>
          </w:p>
        </w:tc>
      </w:tr>
      <w:tr w:rsidR="001B688C" w:rsidRPr="0000578A" w:rsidTr="00060449">
        <w:trPr>
          <w:cantSplit/>
        </w:trPr>
        <w:tc>
          <w:tcPr>
            <w:tcW w:w="290" w:type="dxa"/>
          </w:tcPr>
          <w:p w:rsidR="001B688C" w:rsidRPr="0000578A" w:rsidRDefault="001B688C" w:rsidP="00B57DB1">
            <w:pPr>
              <w:spacing w:line="240" w:lineRule="atLeast"/>
              <w:rPr>
                <w:color w:val="0000FF"/>
                <w:lang w:val="nl-BE"/>
              </w:rPr>
            </w:pPr>
          </w:p>
        </w:tc>
        <w:tc>
          <w:tcPr>
            <w:tcW w:w="419" w:type="dxa"/>
          </w:tcPr>
          <w:p w:rsidR="001B688C" w:rsidRPr="0000578A" w:rsidRDefault="001B688C" w:rsidP="00B57DB1">
            <w:pPr>
              <w:spacing w:line="240" w:lineRule="atLeast"/>
              <w:jc w:val="right"/>
              <w:rPr>
                <w:color w:val="0000FF"/>
                <w:lang w:val="nl-BE"/>
              </w:rPr>
            </w:pPr>
          </w:p>
        </w:tc>
        <w:tc>
          <w:tcPr>
            <w:tcW w:w="1021" w:type="dxa"/>
            <w:gridSpan w:val="2"/>
          </w:tcPr>
          <w:p w:rsidR="001B688C" w:rsidRPr="0000578A" w:rsidRDefault="001B688C" w:rsidP="00B57DB1">
            <w:pPr>
              <w:spacing w:line="240" w:lineRule="atLeast"/>
              <w:rPr>
                <w:color w:val="0000FF"/>
                <w:lang w:val="nl-BE"/>
              </w:rPr>
            </w:pPr>
          </w:p>
        </w:tc>
        <w:tc>
          <w:tcPr>
            <w:tcW w:w="864" w:type="dxa"/>
            <w:gridSpan w:val="2"/>
          </w:tcPr>
          <w:p w:rsidR="001B688C" w:rsidRPr="0000578A" w:rsidRDefault="001B688C" w:rsidP="00B57DB1">
            <w:pPr>
              <w:spacing w:line="240" w:lineRule="atLeast"/>
              <w:rPr>
                <w:rFonts w:ascii="Arial" w:hAnsi="Arial" w:cs="Arial"/>
                <w:color w:val="0000FF"/>
                <w:lang w:val="nl-BE"/>
              </w:rPr>
            </w:pPr>
          </w:p>
        </w:tc>
        <w:tc>
          <w:tcPr>
            <w:tcW w:w="6717" w:type="dxa"/>
            <w:gridSpan w:val="6"/>
          </w:tcPr>
          <w:p w:rsidR="001B688C" w:rsidRPr="0000578A" w:rsidRDefault="001B688C" w:rsidP="00527AEB">
            <w:pPr>
              <w:spacing w:line="240" w:lineRule="atLeast"/>
              <w:rPr>
                <w:rFonts w:ascii="Arial" w:hAnsi="Arial" w:cs="Arial"/>
                <w:color w:val="0000FF"/>
                <w:lang w:eastAsia="nl-BE"/>
              </w:rPr>
            </w:pPr>
          </w:p>
        </w:tc>
        <w:tc>
          <w:tcPr>
            <w:tcW w:w="288" w:type="dxa"/>
            <w:vAlign w:val="bottom"/>
          </w:tcPr>
          <w:p w:rsidR="001B688C" w:rsidRPr="0000578A" w:rsidRDefault="001B688C" w:rsidP="00B57DB1">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B57DB1">
            <w:pPr>
              <w:spacing w:line="240" w:lineRule="atLeast"/>
              <w:rPr>
                <w:color w:val="0000FF"/>
                <w:lang w:val="nl-BE"/>
              </w:rPr>
            </w:pPr>
          </w:p>
        </w:tc>
        <w:tc>
          <w:tcPr>
            <w:tcW w:w="419" w:type="dxa"/>
          </w:tcPr>
          <w:p w:rsidR="00527AEB" w:rsidRPr="0000578A" w:rsidRDefault="00527AEB" w:rsidP="00B57DB1">
            <w:pPr>
              <w:spacing w:line="240" w:lineRule="atLeast"/>
              <w:jc w:val="right"/>
              <w:rPr>
                <w:color w:val="0000FF"/>
                <w:lang w:val="nl-BE"/>
              </w:rPr>
            </w:pPr>
          </w:p>
        </w:tc>
        <w:tc>
          <w:tcPr>
            <w:tcW w:w="1021" w:type="dxa"/>
            <w:gridSpan w:val="2"/>
          </w:tcPr>
          <w:p w:rsidR="00527AEB" w:rsidRPr="0000578A" w:rsidRDefault="00527AEB" w:rsidP="00B57DB1">
            <w:pPr>
              <w:spacing w:line="240" w:lineRule="atLeast"/>
              <w:rPr>
                <w:color w:val="0000FF"/>
                <w:lang w:val="nl-BE"/>
              </w:rPr>
            </w:pPr>
          </w:p>
        </w:tc>
        <w:tc>
          <w:tcPr>
            <w:tcW w:w="864" w:type="dxa"/>
            <w:gridSpan w:val="2"/>
          </w:tcPr>
          <w:p w:rsidR="00527AEB" w:rsidRPr="0000578A" w:rsidRDefault="00527AEB" w:rsidP="00B57DB1">
            <w:pPr>
              <w:spacing w:line="240" w:lineRule="atLeast"/>
              <w:rPr>
                <w:rFonts w:ascii="Arial" w:hAnsi="Arial" w:cs="Arial"/>
                <w:color w:val="0000FF"/>
                <w:lang w:val="nl-BE"/>
              </w:rPr>
            </w:pPr>
          </w:p>
        </w:tc>
        <w:tc>
          <w:tcPr>
            <w:tcW w:w="6717" w:type="dxa"/>
            <w:gridSpan w:val="6"/>
          </w:tcPr>
          <w:p w:rsidR="00527AEB" w:rsidRPr="0000578A" w:rsidRDefault="00527AEB" w:rsidP="00B57DB1">
            <w:pPr>
              <w:spacing w:line="240" w:lineRule="atLeast"/>
              <w:jc w:val="both"/>
              <w:rPr>
                <w:rFonts w:ascii="Arial" w:hAnsi="Arial" w:cs="Arial"/>
                <w:color w:val="0000FF"/>
                <w:lang w:val="nl-BE" w:eastAsia="nl-BE"/>
              </w:rPr>
            </w:pPr>
            <w:r w:rsidRPr="0000578A">
              <w:rPr>
                <w:rFonts w:ascii="Arial" w:hAnsi="Arial" w:cs="Arial"/>
                <w:color w:val="0000FF"/>
                <w:lang w:eastAsia="nl-BE"/>
              </w:rPr>
              <w:t>Prefab :</w:t>
            </w:r>
          </w:p>
        </w:tc>
        <w:tc>
          <w:tcPr>
            <w:tcW w:w="288" w:type="dxa"/>
            <w:vAlign w:val="bottom"/>
          </w:tcPr>
          <w:p w:rsidR="00527AEB" w:rsidRPr="0000578A" w:rsidRDefault="00527AEB" w:rsidP="00B57DB1">
            <w:pPr>
              <w:spacing w:line="240" w:lineRule="atLeast"/>
              <w:jc w:val="right"/>
              <w:rPr>
                <w:color w:val="0000FF"/>
                <w:lang w:val="nl-BE"/>
              </w:rPr>
            </w:pPr>
          </w:p>
        </w:tc>
      </w:tr>
      <w:tr w:rsidR="008F1254" w:rsidRPr="0000578A" w:rsidTr="00060449">
        <w:trPr>
          <w:cantSplit/>
        </w:trPr>
        <w:tc>
          <w:tcPr>
            <w:tcW w:w="290" w:type="dxa"/>
          </w:tcPr>
          <w:p w:rsidR="008F1254" w:rsidRPr="0000578A" w:rsidRDefault="008F1254" w:rsidP="007167D8">
            <w:pPr>
              <w:spacing w:line="240" w:lineRule="atLeast"/>
              <w:rPr>
                <w:color w:val="0000FF"/>
                <w:lang w:val="nl-BE"/>
              </w:rPr>
            </w:pPr>
          </w:p>
        </w:tc>
        <w:tc>
          <w:tcPr>
            <w:tcW w:w="419" w:type="dxa"/>
          </w:tcPr>
          <w:p w:rsidR="008F1254" w:rsidRPr="0000578A" w:rsidRDefault="008F1254" w:rsidP="007167D8">
            <w:pPr>
              <w:spacing w:line="240" w:lineRule="atLeast"/>
              <w:jc w:val="right"/>
              <w:rPr>
                <w:color w:val="0000FF"/>
                <w:lang w:val="nl-BE"/>
              </w:rPr>
            </w:pPr>
          </w:p>
        </w:tc>
        <w:tc>
          <w:tcPr>
            <w:tcW w:w="1021" w:type="dxa"/>
            <w:gridSpan w:val="2"/>
          </w:tcPr>
          <w:p w:rsidR="008F1254" w:rsidRPr="0000578A" w:rsidRDefault="00B57DB1" w:rsidP="007167D8">
            <w:pPr>
              <w:spacing w:line="240" w:lineRule="atLeast"/>
              <w:rPr>
                <w:rFonts w:ascii="Arial" w:hAnsi="Arial" w:cs="Arial"/>
                <w:color w:val="0000FF"/>
                <w:lang w:val="nl-BE" w:eastAsia="nl-BE"/>
              </w:rPr>
            </w:pPr>
            <w:r w:rsidRPr="0000578A">
              <w:rPr>
                <w:rFonts w:ascii="Arial" w:hAnsi="Arial" w:cs="Arial"/>
                <w:color w:val="0000FF"/>
                <w:lang w:val="de-DE" w:eastAsia="nl-BE"/>
              </w:rPr>
              <w:t>744516</w:t>
            </w:r>
          </w:p>
        </w:tc>
        <w:tc>
          <w:tcPr>
            <w:tcW w:w="864" w:type="dxa"/>
            <w:gridSpan w:val="2"/>
          </w:tcPr>
          <w:p w:rsidR="008F1254" w:rsidRPr="0000578A" w:rsidRDefault="00B57DB1" w:rsidP="007167D8">
            <w:pPr>
              <w:spacing w:line="240" w:lineRule="atLeast"/>
              <w:rPr>
                <w:rFonts w:ascii="Arial" w:hAnsi="Arial" w:cs="Arial"/>
                <w:color w:val="0000FF"/>
                <w:lang w:val="nl-BE" w:eastAsia="nl-BE"/>
              </w:rPr>
            </w:pPr>
            <w:r w:rsidRPr="0000578A">
              <w:rPr>
                <w:rFonts w:ascii="Arial" w:hAnsi="Arial" w:cs="Arial"/>
                <w:color w:val="0000FF"/>
                <w:lang w:val="de-DE" w:eastAsia="nl-BE"/>
              </w:rPr>
              <w:t>744520</w:t>
            </w:r>
          </w:p>
        </w:tc>
        <w:tc>
          <w:tcPr>
            <w:tcW w:w="5373" w:type="dxa"/>
            <w:gridSpan w:val="2"/>
          </w:tcPr>
          <w:p w:rsidR="008F1254" w:rsidRPr="0000578A" w:rsidRDefault="00B57DB1" w:rsidP="009479DB">
            <w:pPr>
              <w:spacing w:line="240" w:lineRule="atLeast"/>
              <w:jc w:val="both"/>
              <w:rPr>
                <w:rFonts w:ascii="Arial" w:hAnsi="Arial" w:cs="Arial"/>
                <w:color w:val="0000FF"/>
                <w:lang w:val="de-DE" w:eastAsia="nl-BE"/>
              </w:rPr>
            </w:pPr>
            <w:r w:rsidRPr="0000578A">
              <w:rPr>
                <w:rFonts w:ascii="Arial" w:hAnsi="Arial" w:cs="Arial"/>
                <w:color w:val="0000FF"/>
                <w:lang w:val="de-DE" w:eastAsia="nl-BE"/>
              </w:rPr>
              <w:t>Liner voor myo-elektrische armprothese</w:t>
            </w:r>
          </w:p>
        </w:tc>
        <w:tc>
          <w:tcPr>
            <w:tcW w:w="288" w:type="dxa"/>
            <w:vAlign w:val="bottom"/>
          </w:tcPr>
          <w:p w:rsidR="008F1254" w:rsidRPr="0000578A" w:rsidRDefault="009479DB" w:rsidP="007167D8">
            <w:pPr>
              <w:spacing w:line="240" w:lineRule="atLeast"/>
              <w:jc w:val="right"/>
              <w:rPr>
                <w:rFonts w:ascii="Arial" w:hAnsi="Arial" w:cs="Arial"/>
                <w:color w:val="0000FF"/>
                <w:lang w:val="de-DE" w:eastAsia="nl-BE"/>
              </w:rPr>
            </w:pPr>
            <w:r w:rsidRPr="0000578A">
              <w:rPr>
                <w:rFonts w:ascii="Arial" w:hAnsi="Arial" w:cs="Arial"/>
                <w:color w:val="0000FF"/>
                <w:lang w:val="de-DE" w:eastAsia="nl-BE"/>
              </w:rPr>
              <w:t>T</w:t>
            </w:r>
          </w:p>
        </w:tc>
        <w:tc>
          <w:tcPr>
            <w:tcW w:w="881" w:type="dxa"/>
            <w:gridSpan w:val="2"/>
            <w:vAlign w:val="bottom"/>
          </w:tcPr>
          <w:p w:rsidR="008F1254" w:rsidRPr="0000578A" w:rsidRDefault="009479DB" w:rsidP="007167D8">
            <w:pPr>
              <w:spacing w:line="240" w:lineRule="atLeast"/>
              <w:jc w:val="right"/>
              <w:rPr>
                <w:rFonts w:ascii="Arial" w:hAnsi="Arial" w:cs="Arial"/>
                <w:color w:val="0000FF"/>
                <w:lang w:val="de-DE" w:eastAsia="nl-BE"/>
              </w:rPr>
            </w:pPr>
            <w:r w:rsidRPr="0000578A">
              <w:rPr>
                <w:rFonts w:ascii="Arial" w:hAnsi="Arial" w:cs="Arial"/>
                <w:color w:val="0000FF"/>
                <w:lang w:val="de-DE" w:eastAsia="nl-BE"/>
              </w:rPr>
              <w:t>464,16</w:t>
            </w:r>
          </w:p>
        </w:tc>
        <w:tc>
          <w:tcPr>
            <w:tcW w:w="175" w:type="dxa"/>
            <w:vAlign w:val="bottom"/>
          </w:tcPr>
          <w:p w:rsidR="008F1254" w:rsidRPr="0000578A" w:rsidRDefault="008F1254" w:rsidP="007167D8">
            <w:pPr>
              <w:spacing w:line="240" w:lineRule="atLeast"/>
              <w:rPr>
                <w:rFonts w:ascii="Arial" w:hAnsi="Arial" w:cs="Arial"/>
                <w:color w:val="0000FF"/>
                <w:lang w:val="de-DE" w:eastAsia="nl-BE"/>
              </w:rPr>
            </w:pPr>
          </w:p>
        </w:tc>
        <w:tc>
          <w:tcPr>
            <w:tcW w:w="288" w:type="dxa"/>
            <w:vAlign w:val="bottom"/>
          </w:tcPr>
          <w:p w:rsidR="008F1254" w:rsidRPr="0000578A" w:rsidRDefault="008F1254" w:rsidP="007167D8">
            <w:pPr>
              <w:spacing w:line="240" w:lineRule="atLeast"/>
              <w:jc w:val="right"/>
              <w:rPr>
                <w:color w:val="0000FF"/>
                <w:lang w:val="de-DE"/>
              </w:rPr>
            </w:pPr>
          </w:p>
        </w:tc>
      </w:tr>
      <w:tr w:rsidR="008F1254" w:rsidRPr="0000578A" w:rsidTr="00060449">
        <w:trPr>
          <w:cantSplit/>
        </w:trPr>
        <w:tc>
          <w:tcPr>
            <w:tcW w:w="290" w:type="dxa"/>
          </w:tcPr>
          <w:p w:rsidR="008F1254" w:rsidRPr="0000578A" w:rsidRDefault="008F1254" w:rsidP="007167D8">
            <w:pPr>
              <w:spacing w:line="240" w:lineRule="atLeast"/>
              <w:rPr>
                <w:color w:val="0000FF"/>
                <w:lang w:val="de-DE"/>
              </w:rPr>
            </w:pPr>
          </w:p>
        </w:tc>
        <w:tc>
          <w:tcPr>
            <w:tcW w:w="419" w:type="dxa"/>
          </w:tcPr>
          <w:p w:rsidR="008F1254" w:rsidRPr="0000578A" w:rsidRDefault="008F1254" w:rsidP="007167D8">
            <w:pPr>
              <w:spacing w:line="240" w:lineRule="atLeast"/>
              <w:jc w:val="right"/>
              <w:rPr>
                <w:color w:val="0000FF"/>
                <w:lang w:val="de-DE"/>
              </w:rPr>
            </w:pPr>
          </w:p>
        </w:tc>
        <w:tc>
          <w:tcPr>
            <w:tcW w:w="1021" w:type="dxa"/>
            <w:gridSpan w:val="2"/>
          </w:tcPr>
          <w:p w:rsidR="008F1254" w:rsidRPr="0000578A" w:rsidRDefault="008F1254" w:rsidP="007167D8">
            <w:pPr>
              <w:spacing w:line="240" w:lineRule="atLeast"/>
              <w:rPr>
                <w:rFonts w:ascii="Arial" w:hAnsi="Arial" w:cs="Arial"/>
                <w:color w:val="0000FF"/>
                <w:lang w:val="de-DE" w:eastAsia="nl-BE"/>
              </w:rPr>
            </w:pPr>
          </w:p>
        </w:tc>
        <w:tc>
          <w:tcPr>
            <w:tcW w:w="864" w:type="dxa"/>
            <w:gridSpan w:val="2"/>
          </w:tcPr>
          <w:p w:rsidR="008F1254" w:rsidRPr="0000578A" w:rsidRDefault="008F1254" w:rsidP="007167D8">
            <w:pPr>
              <w:spacing w:line="240" w:lineRule="atLeast"/>
              <w:rPr>
                <w:rFonts w:ascii="Arial" w:hAnsi="Arial" w:cs="Arial"/>
                <w:color w:val="0000FF"/>
                <w:lang w:val="de-DE" w:eastAsia="nl-BE"/>
              </w:rPr>
            </w:pPr>
          </w:p>
        </w:tc>
        <w:tc>
          <w:tcPr>
            <w:tcW w:w="5373" w:type="dxa"/>
            <w:gridSpan w:val="2"/>
          </w:tcPr>
          <w:p w:rsidR="008F1254" w:rsidRPr="0000578A" w:rsidRDefault="008F1254" w:rsidP="007167D8">
            <w:pPr>
              <w:spacing w:line="240" w:lineRule="atLeast"/>
              <w:jc w:val="both"/>
              <w:rPr>
                <w:rFonts w:ascii="Arial" w:hAnsi="Arial" w:cs="Arial"/>
                <w:color w:val="0000FF"/>
                <w:lang w:val="de-DE" w:eastAsia="nl-BE"/>
              </w:rPr>
            </w:pPr>
          </w:p>
        </w:tc>
        <w:tc>
          <w:tcPr>
            <w:tcW w:w="288" w:type="dxa"/>
            <w:vAlign w:val="bottom"/>
          </w:tcPr>
          <w:p w:rsidR="008F1254" w:rsidRPr="0000578A" w:rsidRDefault="008F1254" w:rsidP="007167D8">
            <w:pPr>
              <w:spacing w:line="240" w:lineRule="atLeast"/>
              <w:jc w:val="right"/>
              <w:rPr>
                <w:rFonts w:ascii="Arial" w:hAnsi="Arial" w:cs="Arial"/>
                <w:color w:val="0000FF"/>
                <w:lang w:val="de-DE" w:eastAsia="nl-BE"/>
              </w:rPr>
            </w:pPr>
          </w:p>
        </w:tc>
        <w:tc>
          <w:tcPr>
            <w:tcW w:w="881" w:type="dxa"/>
            <w:gridSpan w:val="2"/>
            <w:vAlign w:val="bottom"/>
          </w:tcPr>
          <w:p w:rsidR="008F1254" w:rsidRPr="0000578A" w:rsidRDefault="008F1254" w:rsidP="007167D8">
            <w:pPr>
              <w:spacing w:line="240" w:lineRule="atLeast"/>
              <w:jc w:val="right"/>
              <w:rPr>
                <w:rFonts w:ascii="Arial" w:hAnsi="Arial" w:cs="Arial"/>
                <w:color w:val="0000FF"/>
                <w:lang w:val="de-DE" w:eastAsia="nl-BE"/>
              </w:rPr>
            </w:pPr>
          </w:p>
        </w:tc>
        <w:tc>
          <w:tcPr>
            <w:tcW w:w="175" w:type="dxa"/>
            <w:vAlign w:val="bottom"/>
          </w:tcPr>
          <w:p w:rsidR="008F1254" w:rsidRPr="0000578A" w:rsidRDefault="008F1254" w:rsidP="007167D8">
            <w:pPr>
              <w:spacing w:line="240" w:lineRule="atLeast"/>
              <w:rPr>
                <w:rFonts w:ascii="Arial" w:hAnsi="Arial" w:cs="Arial"/>
                <w:color w:val="0000FF"/>
                <w:lang w:val="de-DE" w:eastAsia="nl-BE"/>
              </w:rPr>
            </w:pPr>
          </w:p>
        </w:tc>
        <w:tc>
          <w:tcPr>
            <w:tcW w:w="288" w:type="dxa"/>
            <w:vAlign w:val="bottom"/>
          </w:tcPr>
          <w:p w:rsidR="008F1254" w:rsidRPr="0000578A" w:rsidRDefault="008F1254" w:rsidP="007167D8">
            <w:pPr>
              <w:spacing w:line="240" w:lineRule="atLeast"/>
              <w:jc w:val="right"/>
              <w:rPr>
                <w:color w:val="0000FF"/>
                <w:lang w:val="de-DE"/>
              </w:rPr>
            </w:pPr>
          </w:p>
        </w:tc>
      </w:tr>
      <w:tr w:rsidR="00527AEB" w:rsidRPr="0000578A" w:rsidTr="00060449">
        <w:trPr>
          <w:cantSplit/>
        </w:trPr>
        <w:tc>
          <w:tcPr>
            <w:tcW w:w="290" w:type="dxa"/>
          </w:tcPr>
          <w:p w:rsidR="00527AEB" w:rsidRPr="0000578A" w:rsidRDefault="00527AEB" w:rsidP="00B57DB1">
            <w:pPr>
              <w:spacing w:line="240" w:lineRule="atLeast"/>
              <w:rPr>
                <w:color w:val="0000FF"/>
                <w:lang w:val="de-DE"/>
              </w:rPr>
            </w:pPr>
          </w:p>
        </w:tc>
        <w:tc>
          <w:tcPr>
            <w:tcW w:w="419" w:type="dxa"/>
          </w:tcPr>
          <w:p w:rsidR="00527AEB" w:rsidRPr="0000578A" w:rsidRDefault="00527AEB" w:rsidP="00B57DB1">
            <w:pPr>
              <w:spacing w:line="240" w:lineRule="atLeast"/>
              <w:jc w:val="right"/>
              <w:rPr>
                <w:color w:val="0000FF"/>
                <w:lang w:val="de-DE"/>
              </w:rPr>
            </w:pPr>
          </w:p>
        </w:tc>
        <w:tc>
          <w:tcPr>
            <w:tcW w:w="1021" w:type="dxa"/>
            <w:gridSpan w:val="2"/>
          </w:tcPr>
          <w:p w:rsidR="00527AEB" w:rsidRPr="0000578A" w:rsidRDefault="00527AEB" w:rsidP="00B57DB1">
            <w:pPr>
              <w:spacing w:line="240" w:lineRule="atLeast"/>
              <w:rPr>
                <w:color w:val="0000FF"/>
                <w:lang w:val="de-DE"/>
              </w:rPr>
            </w:pPr>
          </w:p>
        </w:tc>
        <w:tc>
          <w:tcPr>
            <w:tcW w:w="864" w:type="dxa"/>
            <w:gridSpan w:val="2"/>
          </w:tcPr>
          <w:p w:rsidR="00527AEB" w:rsidRPr="0000578A" w:rsidRDefault="00527AEB" w:rsidP="00B57DB1">
            <w:pPr>
              <w:spacing w:line="240" w:lineRule="atLeast"/>
              <w:rPr>
                <w:rFonts w:ascii="Arial" w:hAnsi="Arial" w:cs="Arial"/>
                <w:color w:val="0000FF"/>
                <w:lang w:val="de-DE"/>
              </w:rPr>
            </w:pPr>
          </w:p>
        </w:tc>
        <w:tc>
          <w:tcPr>
            <w:tcW w:w="6717" w:type="dxa"/>
            <w:gridSpan w:val="6"/>
          </w:tcPr>
          <w:p w:rsidR="00527AEB" w:rsidRPr="0000578A" w:rsidRDefault="00D46A9B" w:rsidP="00B57DB1">
            <w:pPr>
              <w:spacing w:line="240" w:lineRule="atLeast"/>
              <w:jc w:val="both"/>
              <w:rPr>
                <w:rFonts w:ascii="Arial" w:hAnsi="Arial" w:cs="Arial"/>
                <w:color w:val="0000FF"/>
                <w:lang w:val="de-DE" w:eastAsia="nl-BE"/>
              </w:rPr>
            </w:pPr>
            <w:r w:rsidRPr="0000578A">
              <w:rPr>
                <w:rFonts w:ascii="Arial" w:hAnsi="Arial" w:cs="Arial"/>
                <w:color w:val="0000FF"/>
                <w:lang w:eastAsia="nl-BE"/>
              </w:rPr>
              <w:t>Maatwerk :</w:t>
            </w:r>
          </w:p>
        </w:tc>
        <w:tc>
          <w:tcPr>
            <w:tcW w:w="288" w:type="dxa"/>
            <w:vAlign w:val="bottom"/>
          </w:tcPr>
          <w:p w:rsidR="00527AEB" w:rsidRPr="0000578A" w:rsidRDefault="00527AEB" w:rsidP="00B57DB1">
            <w:pPr>
              <w:spacing w:line="240" w:lineRule="atLeast"/>
              <w:jc w:val="right"/>
              <w:rPr>
                <w:color w:val="0000FF"/>
                <w:lang w:val="de-DE"/>
              </w:rPr>
            </w:pPr>
          </w:p>
        </w:tc>
      </w:tr>
      <w:tr w:rsidR="008F1254" w:rsidRPr="0000578A" w:rsidTr="00060449">
        <w:trPr>
          <w:cantSplit/>
        </w:trPr>
        <w:tc>
          <w:tcPr>
            <w:tcW w:w="290" w:type="dxa"/>
          </w:tcPr>
          <w:p w:rsidR="008F1254" w:rsidRPr="0000578A" w:rsidRDefault="008F1254" w:rsidP="007167D8">
            <w:pPr>
              <w:spacing w:line="240" w:lineRule="atLeast"/>
              <w:rPr>
                <w:color w:val="0000FF"/>
                <w:lang w:val="de-DE"/>
              </w:rPr>
            </w:pPr>
          </w:p>
        </w:tc>
        <w:tc>
          <w:tcPr>
            <w:tcW w:w="419" w:type="dxa"/>
          </w:tcPr>
          <w:p w:rsidR="008F1254" w:rsidRPr="0000578A" w:rsidRDefault="008F1254" w:rsidP="007167D8">
            <w:pPr>
              <w:spacing w:line="240" w:lineRule="atLeast"/>
              <w:jc w:val="right"/>
              <w:rPr>
                <w:color w:val="0000FF"/>
                <w:lang w:val="de-DE"/>
              </w:rPr>
            </w:pPr>
          </w:p>
        </w:tc>
        <w:tc>
          <w:tcPr>
            <w:tcW w:w="1021" w:type="dxa"/>
            <w:gridSpan w:val="2"/>
          </w:tcPr>
          <w:p w:rsidR="008F1254" w:rsidRPr="0000578A" w:rsidRDefault="00D46A9B" w:rsidP="007167D8">
            <w:pPr>
              <w:spacing w:line="240" w:lineRule="atLeast"/>
              <w:rPr>
                <w:rFonts w:ascii="Arial" w:hAnsi="Arial" w:cs="Arial"/>
                <w:color w:val="0000FF"/>
                <w:lang w:val="de-DE" w:eastAsia="nl-BE"/>
              </w:rPr>
            </w:pPr>
            <w:r w:rsidRPr="0000578A">
              <w:rPr>
                <w:rFonts w:ascii="Arial" w:hAnsi="Arial" w:cs="Arial"/>
                <w:color w:val="0000FF"/>
                <w:lang w:val="de-DE" w:eastAsia="nl-BE"/>
              </w:rPr>
              <w:t>744531</w:t>
            </w:r>
          </w:p>
        </w:tc>
        <w:tc>
          <w:tcPr>
            <w:tcW w:w="864" w:type="dxa"/>
            <w:gridSpan w:val="2"/>
          </w:tcPr>
          <w:p w:rsidR="008F1254" w:rsidRPr="0000578A" w:rsidRDefault="00D46A9B" w:rsidP="007167D8">
            <w:pPr>
              <w:spacing w:line="240" w:lineRule="atLeast"/>
              <w:rPr>
                <w:rFonts w:ascii="Arial" w:hAnsi="Arial" w:cs="Arial"/>
                <w:color w:val="0000FF"/>
                <w:lang w:val="de-DE" w:eastAsia="nl-BE"/>
              </w:rPr>
            </w:pPr>
            <w:r w:rsidRPr="0000578A">
              <w:rPr>
                <w:rFonts w:ascii="Arial" w:hAnsi="Arial" w:cs="Arial"/>
                <w:color w:val="0000FF"/>
                <w:lang w:val="de-DE" w:eastAsia="nl-BE"/>
              </w:rPr>
              <w:t>744542</w:t>
            </w:r>
          </w:p>
        </w:tc>
        <w:tc>
          <w:tcPr>
            <w:tcW w:w="5373" w:type="dxa"/>
            <w:gridSpan w:val="2"/>
          </w:tcPr>
          <w:p w:rsidR="008F1254" w:rsidRPr="0000578A" w:rsidRDefault="00D46A9B" w:rsidP="00D46A9B">
            <w:pPr>
              <w:spacing w:line="240" w:lineRule="atLeast"/>
              <w:jc w:val="both"/>
              <w:rPr>
                <w:rFonts w:ascii="Arial" w:hAnsi="Arial" w:cs="Arial"/>
                <w:color w:val="0000FF"/>
                <w:lang w:val="de-DE" w:eastAsia="nl-BE"/>
              </w:rPr>
            </w:pPr>
            <w:r w:rsidRPr="0000578A">
              <w:rPr>
                <w:rFonts w:ascii="Arial" w:hAnsi="Arial" w:cs="Arial"/>
                <w:color w:val="0000FF"/>
                <w:lang w:val="de-DE" w:eastAsia="nl-BE"/>
              </w:rPr>
              <w:t>Liner voor myo-elektrische armprothese</w:t>
            </w:r>
          </w:p>
        </w:tc>
        <w:tc>
          <w:tcPr>
            <w:tcW w:w="288" w:type="dxa"/>
            <w:vAlign w:val="bottom"/>
          </w:tcPr>
          <w:p w:rsidR="008F1254" w:rsidRPr="0000578A" w:rsidRDefault="00D46A9B" w:rsidP="007167D8">
            <w:pPr>
              <w:spacing w:line="240" w:lineRule="atLeast"/>
              <w:jc w:val="right"/>
              <w:rPr>
                <w:rFonts w:ascii="Arial" w:hAnsi="Arial" w:cs="Arial"/>
                <w:color w:val="0000FF"/>
                <w:lang w:val="de-DE" w:eastAsia="nl-BE"/>
              </w:rPr>
            </w:pPr>
            <w:r w:rsidRPr="0000578A">
              <w:rPr>
                <w:rFonts w:ascii="Arial" w:hAnsi="Arial" w:cs="Arial"/>
                <w:color w:val="0000FF"/>
                <w:lang w:eastAsia="nl-BE"/>
              </w:rPr>
              <w:t>T</w:t>
            </w:r>
          </w:p>
        </w:tc>
        <w:tc>
          <w:tcPr>
            <w:tcW w:w="881" w:type="dxa"/>
            <w:gridSpan w:val="2"/>
            <w:vAlign w:val="bottom"/>
          </w:tcPr>
          <w:p w:rsidR="008F1254" w:rsidRPr="0000578A" w:rsidRDefault="00D46A9B" w:rsidP="007167D8">
            <w:pPr>
              <w:spacing w:line="240" w:lineRule="atLeast"/>
              <w:jc w:val="right"/>
              <w:rPr>
                <w:rFonts w:ascii="Arial" w:hAnsi="Arial" w:cs="Arial"/>
                <w:color w:val="0000FF"/>
                <w:lang w:val="de-DE" w:eastAsia="nl-BE"/>
              </w:rPr>
            </w:pPr>
            <w:r w:rsidRPr="0000578A">
              <w:rPr>
                <w:rFonts w:ascii="Arial" w:hAnsi="Arial" w:cs="Arial"/>
                <w:color w:val="0000FF"/>
                <w:lang w:eastAsia="nl-BE"/>
              </w:rPr>
              <w:t>488,45</w:t>
            </w:r>
          </w:p>
        </w:tc>
        <w:tc>
          <w:tcPr>
            <w:tcW w:w="175" w:type="dxa"/>
            <w:vAlign w:val="bottom"/>
          </w:tcPr>
          <w:p w:rsidR="008F1254" w:rsidRPr="0000578A" w:rsidRDefault="008F1254" w:rsidP="007167D8">
            <w:pPr>
              <w:spacing w:line="240" w:lineRule="atLeast"/>
              <w:rPr>
                <w:rFonts w:ascii="Arial" w:hAnsi="Arial" w:cs="Arial"/>
                <w:color w:val="0000FF"/>
                <w:lang w:val="de-DE" w:eastAsia="nl-BE"/>
              </w:rPr>
            </w:pPr>
          </w:p>
        </w:tc>
        <w:tc>
          <w:tcPr>
            <w:tcW w:w="288" w:type="dxa"/>
            <w:vAlign w:val="bottom"/>
          </w:tcPr>
          <w:p w:rsidR="008F1254" w:rsidRPr="0000578A" w:rsidRDefault="00B2053A" w:rsidP="007167D8">
            <w:pPr>
              <w:spacing w:line="240" w:lineRule="atLeast"/>
              <w:jc w:val="right"/>
              <w:rPr>
                <w:color w:val="0000FF"/>
                <w:lang w:val="de-DE"/>
              </w:rPr>
            </w:pPr>
            <w:r w:rsidRPr="00091E1B">
              <w:rPr>
                <w:rFonts w:ascii="Arial" w:hAnsi="Arial"/>
                <w:color w:val="0000FF"/>
                <w:lang w:val="nl-BE"/>
              </w:rPr>
              <w:t>"</w:t>
            </w:r>
          </w:p>
        </w:tc>
      </w:tr>
      <w:tr w:rsidR="00BD45F1" w:rsidRPr="0000578A" w:rsidTr="00060449">
        <w:trPr>
          <w:cantSplit/>
        </w:trPr>
        <w:tc>
          <w:tcPr>
            <w:tcW w:w="290" w:type="dxa"/>
          </w:tcPr>
          <w:p w:rsidR="00BD45F1" w:rsidRPr="0000578A" w:rsidRDefault="00BD45F1" w:rsidP="007167D8">
            <w:pPr>
              <w:spacing w:line="240" w:lineRule="atLeast"/>
              <w:rPr>
                <w:color w:val="0000FF"/>
                <w:lang w:val="de-DE"/>
              </w:rPr>
            </w:pPr>
          </w:p>
        </w:tc>
        <w:tc>
          <w:tcPr>
            <w:tcW w:w="419" w:type="dxa"/>
          </w:tcPr>
          <w:p w:rsidR="00BD45F1" w:rsidRPr="0000578A" w:rsidRDefault="00BD45F1" w:rsidP="007167D8">
            <w:pPr>
              <w:spacing w:line="240" w:lineRule="atLeast"/>
              <w:jc w:val="right"/>
              <w:rPr>
                <w:color w:val="0000FF"/>
                <w:lang w:val="de-DE"/>
              </w:rPr>
            </w:pPr>
          </w:p>
        </w:tc>
        <w:tc>
          <w:tcPr>
            <w:tcW w:w="1021" w:type="dxa"/>
            <w:gridSpan w:val="2"/>
          </w:tcPr>
          <w:p w:rsidR="00BD45F1" w:rsidRPr="0000578A" w:rsidRDefault="00BD45F1" w:rsidP="007167D8">
            <w:pPr>
              <w:spacing w:line="240" w:lineRule="atLeast"/>
              <w:rPr>
                <w:rFonts w:ascii="Arial" w:hAnsi="Arial" w:cs="Arial"/>
                <w:color w:val="0000FF"/>
                <w:lang w:val="de-DE" w:eastAsia="nl-BE"/>
              </w:rPr>
            </w:pPr>
          </w:p>
        </w:tc>
        <w:tc>
          <w:tcPr>
            <w:tcW w:w="864" w:type="dxa"/>
            <w:gridSpan w:val="2"/>
          </w:tcPr>
          <w:p w:rsidR="00BD45F1" w:rsidRPr="0000578A" w:rsidRDefault="00BD45F1" w:rsidP="007167D8">
            <w:pPr>
              <w:spacing w:line="240" w:lineRule="atLeast"/>
              <w:rPr>
                <w:rFonts w:ascii="Arial" w:hAnsi="Arial" w:cs="Arial"/>
                <w:color w:val="0000FF"/>
                <w:lang w:val="de-DE" w:eastAsia="nl-BE"/>
              </w:rPr>
            </w:pPr>
          </w:p>
        </w:tc>
        <w:tc>
          <w:tcPr>
            <w:tcW w:w="5373" w:type="dxa"/>
            <w:gridSpan w:val="2"/>
          </w:tcPr>
          <w:p w:rsidR="00BD45F1" w:rsidRPr="0000578A" w:rsidRDefault="00BD45F1" w:rsidP="00D46A9B">
            <w:pPr>
              <w:spacing w:line="240" w:lineRule="atLeast"/>
              <w:jc w:val="both"/>
              <w:rPr>
                <w:rFonts w:ascii="Arial" w:hAnsi="Arial" w:cs="Arial"/>
                <w:color w:val="0000FF"/>
                <w:lang w:val="de-DE" w:eastAsia="nl-BE"/>
              </w:rPr>
            </w:pPr>
          </w:p>
        </w:tc>
        <w:tc>
          <w:tcPr>
            <w:tcW w:w="288" w:type="dxa"/>
            <w:vAlign w:val="bottom"/>
          </w:tcPr>
          <w:p w:rsidR="00BD45F1" w:rsidRPr="0000578A" w:rsidRDefault="00BD45F1" w:rsidP="007167D8">
            <w:pPr>
              <w:spacing w:line="240" w:lineRule="atLeast"/>
              <w:jc w:val="right"/>
              <w:rPr>
                <w:rFonts w:ascii="Arial" w:hAnsi="Arial" w:cs="Arial"/>
                <w:color w:val="0000FF"/>
                <w:lang w:eastAsia="nl-BE"/>
              </w:rPr>
            </w:pPr>
          </w:p>
        </w:tc>
        <w:tc>
          <w:tcPr>
            <w:tcW w:w="881" w:type="dxa"/>
            <w:gridSpan w:val="2"/>
            <w:vAlign w:val="bottom"/>
          </w:tcPr>
          <w:p w:rsidR="00BD45F1" w:rsidRPr="0000578A" w:rsidRDefault="00BD45F1" w:rsidP="007167D8">
            <w:pPr>
              <w:spacing w:line="240" w:lineRule="atLeast"/>
              <w:jc w:val="right"/>
              <w:rPr>
                <w:rFonts w:ascii="Arial" w:hAnsi="Arial" w:cs="Arial"/>
                <w:color w:val="0000FF"/>
                <w:lang w:eastAsia="nl-BE"/>
              </w:rPr>
            </w:pPr>
          </w:p>
        </w:tc>
        <w:tc>
          <w:tcPr>
            <w:tcW w:w="175" w:type="dxa"/>
            <w:vAlign w:val="bottom"/>
          </w:tcPr>
          <w:p w:rsidR="00BD45F1" w:rsidRPr="0000578A" w:rsidRDefault="00BD45F1" w:rsidP="007167D8">
            <w:pPr>
              <w:spacing w:line="240" w:lineRule="atLeast"/>
              <w:rPr>
                <w:rFonts w:ascii="Arial" w:hAnsi="Arial" w:cs="Arial"/>
                <w:color w:val="0000FF"/>
                <w:lang w:val="de-DE" w:eastAsia="nl-BE"/>
              </w:rPr>
            </w:pPr>
          </w:p>
        </w:tc>
        <w:tc>
          <w:tcPr>
            <w:tcW w:w="288" w:type="dxa"/>
            <w:vAlign w:val="bottom"/>
          </w:tcPr>
          <w:p w:rsidR="00BD45F1" w:rsidRPr="0000578A" w:rsidRDefault="00BD45F1" w:rsidP="007167D8">
            <w:pPr>
              <w:spacing w:line="240" w:lineRule="atLeast"/>
              <w:jc w:val="right"/>
              <w:rPr>
                <w:color w:val="0000FF"/>
                <w:lang w:val="de-DE"/>
              </w:rPr>
            </w:pPr>
          </w:p>
        </w:tc>
      </w:tr>
      <w:tr w:rsidR="00BD45F1" w:rsidRPr="0000578A" w:rsidTr="00060449">
        <w:trPr>
          <w:cantSplit/>
        </w:trPr>
        <w:tc>
          <w:tcPr>
            <w:tcW w:w="290" w:type="dxa"/>
          </w:tcPr>
          <w:p w:rsidR="00BD45F1" w:rsidRPr="0000578A" w:rsidRDefault="00BD45F1" w:rsidP="007167D8">
            <w:pPr>
              <w:spacing w:line="240" w:lineRule="atLeast"/>
              <w:rPr>
                <w:color w:val="0000FF"/>
                <w:lang w:val="de-DE"/>
              </w:rPr>
            </w:pPr>
          </w:p>
        </w:tc>
        <w:tc>
          <w:tcPr>
            <w:tcW w:w="419" w:type="dxa"/>
          </w:tcPr>
          <w:p w:rsidR="00BD45F1" w:rsidRPr="0000578A" w:rsidRDefault="00BD45F1" w:rsidP="007167D8">
            <w:pPr>
              <w:spacing w:line="240" w:lineRule="atLeast"/>
              <w:jc w:val="right"/>
              <w:rPr>
                <w:color w:val="0000FF"/>
                <w:lang w:val="de-DE"/>
              </w:rPr>
            </w:pPr>
          </w:p>
        </w:tc>
        <w:tc>
          <w:tcPr>
            <w:tcW w:w="1021" w:type="dxa"/>
            <w:gridSpan w:val="2"/>
          </w:tcPr>
          <w:p w:rsidR="00BD45F1" w:rsidRPr="0000578A" w:rsidRDefault="00BD45F1" w:rsidP="007167D8">
            <w:pPr>
              <w:spacing w:line="240" w:lineRule="atLeast"/>
              <w:rPr>
                <w:rFonts w:ascii="Arial" w:hAnsi="Arial" w:cs="Arial"/>
                <w:color w:val="0000FF"/>
                <w:lang w:val="de-DE" w:eastAsia="nl-BE"/>
              </w:rPr>
            </w:pPr>
          </w:p>
        </w:tc>
        <w:tc>
          <w:tcPr>
            <w:tcW w:w="864" w:type="dxa"/>
            <w:gridSpan w:val="2"/>
          </w:tcPr>
          <w:p w:rsidR="00BD45F1" w:rsidRPr="0000578A" w:rsidRDefault="00BD45F1" w:rsidP="007167D8">
            <w:pPr>
              <w:spacing w:line="240" w:lineRule="atLeast"/>
              <w:rPr>
                <w:rFonts w:ascii="Arial" w:hAnsi="Arial" w:cs="Arial"/>
                <w:color w:val="0000FF"/>
                <w:lang w:val="de-DE" w:eastAsia="nl-BE"/>
              </w:rPr>
            </w:pPr>
          </w:p>
        </w:tc>
        <w:tc>
          <w:tcPr>
            <w:tcW w:w="5373" w:type="dxa"/>
            <w:gridSpan w:val="2"/>
          </w:tcPr>
          <w:p w:rsidR="00BD45F1" w:rsidRPr="0000578A" w:rsidRDefault="00BD45F1" w:rsidP="00B2053A">
            <w:pPr>
              <w:spacing w:line="240" w:lineRule="atLeast"/>
              <w:jc w:val="both"/>
              <w:rPr>
                <w:rFonts w:ascii="Arial" w:hAnsi="Arial" w:cs="Arial"/>
                <w:color w:val="0000FF"/>
                <w:lang w:val="de-DE" w:eastAsia="nl-BE"/>
              </w:rPr>
            </w:pPr>
            <w:r w:rsidRPr="0000578A">
              <w:rPr>
                <w:rFonts w:ascii="Arial" w:hAnsi="Arial"/>
                <w:i/>
                <w:color w:val="0000FF"/>
                <w:sz w:val="18"/>
                <w:lang w:val="nl-BE"/>
              </w:rPr>
              <w:t>"</w:t>
            </w:r>
            <w:r w:rsidR="00B2053A">
              <w:rPr>
                <w:rFonts w:ascii="Arial" w:hAnsi="Arial"/>
                <w:i/>
                <w:color w:val="0000FF"/>
                <w:sz w:val="18"/>
                <w:szCs w:val="18"/>
                <w:lang w:val="nl-BE"/>
              </w:rPr>
              <w:t xml:space="preserve">K.B. </w:t>
            </w:r>
            <w:r w:rsidRPr="0000578A">
              <w:rPr>
                <w:rFonts w:ascii="Arial" w:hAnsi="Arial"/>
                <w:i/>
                <w:color w:val="0000FF"/>
                <w:sz w:val="18"/>
                <w:szCs w:val="18"/>
                <w:lang w:val="nl-BE"/>
              </w:rPr>
              <w:t>1</w:t>
            </w:r>
            <w:r w:rsidR="00B2053A">
              <w:rPr>
                <w:rFonts w:ascii="Arial" w:hAnsi="Arial"/>
                <w:i/>
                <w:color w:val="0000FF"/>
                <w:sz w:val="18"/>
                <w:szCs w:val="18"/>
                <w:lang w:val="nl-BE"/>
              </w:rPr>
              <w:t>7</w:t>
            </w:r>
            <w:r w:rsidRPr="0000578A">
              <w:rPr>
                <w:rFonts w:ascii="Arial" w:hAnsi="Arial"/>
                <w:i/>
                <w:color w:val="0000FF"/>
                <w:sz w:val="18"/>
                <w:szCs w:val="18"/>
                <w:lang w:val="nl-BE"/>
              </w:rPr>
              <w:t>.7.201</w:t>
            </w:r>
            <w:r w:rsidR="00B2053A">
              <w:rPr>
                <w:rFonts w:ascii="Arial" w:hAnsi="Arial"/>
                <w:i/>
                <w:color w:val="0000FF"/>
                <w:sz w:val="18"/>
                <w:szCs w:val="18"/>
                <w:lang w:val="nl-BE"/>
              </w:rPr>
              <w:t>5</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BD45F1" w:rsidRPr="0000578A" w:rsidRDefault="00BD45F1" w:rsidP="007167D8">
            <w:pPr>
              <w:spacing w:line="240" w:lineRule="atLeast"/>
              <w:jc w:val="right"/>
              <w:rPr>
                <w:rFonts w:ascii="Arial" w:hAnsi="Arial" w:cs="Arial"/>
                <w:color w:val="0000FF"/>
                <w:lang w:eastAsia="nl-BE"/>
              </w:rPr>
            </w:pPr>
          </w:p>
        </w:tc>
        <w:tc>
          <w:tcPr>
            <w:tcW w:w="881" w:type="dxa"/>
            <w:gridSpan w:val="2"/>
            <w:vAlign w:val="bottom"/>
          </w:tcPr>
          <w:p w:rsidR="00BD45F1" w:rsidRPr="0000578A" w:rsidRDefault="00BD45F1" w:rsidP="007167D8">
            <w:pPr>
              <w:spacing w:line="240" w:lineRule="atLeast"/>
              <w:jc w:val="right"/>
              <w:rPr>
                <w:rFonts w:ascii="Arial" w:hAnsi="Arial" w:cs="Arial"/>
                <w:color w:val="0000FF"/>
                <w:lang w:eastAsia="nl-BE"/>
              </w:rPr>
            </w:pPr>
          </w:p>
        </w:tc>
        <w:tc>
          <w:tcPr>
            <w:tcW w:w="175" w:type="dxa"/>
            <w:vAlign w:val="bottom"/>
          </w:tcPr>
          <w:p w:rsidR="00BD45F1" w:rsidRPr="0000578A" w:rsidRDefault="00BD45F1" w:rsidP="007167D8">
            <w:pPr>
              <w:spacing w:line="240" w:lineRule="atLeast"/>
              <w:rPr>
                <w:rFonts w:ascii="Arial" w:hAnsi="Arial" w:cs="Arial"/>
                <w:color w:val="0000FF"/>
                <w:lang w:val="de-DE" w:eastAsia="nl-BE"/>
              </w:rPr>
            </w:pPr>
          </w:p>
        </w:tc>
        <w:tc>
          <w:tcPr>
            <w:tcW w:w="288" w:type="dxa"/>
            <w:vAlign w:val="bottom"/>
          </w:tcPr>
          <w:p w:rsidR="00BD45F1" w:rsidRPr="0000578A" w:rsidRDefault="00BD45F1" w:rsidP="007167D8">
            <w:pPr>
              <w:spacing w:line="240" w:lineRule="atLeast"/>
              <w:jc w:val="right"/>
              <w:rPr>
                <w:color w:val="0000FF"/>
                <w:lang w:val="de-DE"/>
              </w:rPr>
            </w:pPr>
          </w:p>
        </w:tc>
      </w:tr>
      <w:tr w:rsidR="00383B2C" w:rsidRPr="00383B2C" w:rsidTr="00060449">
        <w:trPr>
          <w:cantSplit/>
        </w:trPr>
        <w:tc>
          <w:tcPr>
            <w:tcW w:w="290" w:type="dxa"/>
          </w:tcPr>
          <w:p w:rsidR="00B2053A" w:rsidRPr="00383B2C" w:rsidRDefault="00B2053A" w:rsidP="007167D8">
            <w:pPr>
              <w:spacing w:line="240" w:lineRule="atLeast"/>
              <w:rPr>
                <w:color w:val="0000FF"/>
                <w:lang w:val="de-DE"/>
              </w:rPr>
            </w:pPr>
          </w:p>
        </w:tc>
        <w:tc>
          <w:tcPr>
            <w:tcW w:w="419" w:type="dxa"/>
          </w:tcPr>
          <w:p w:rsidR="00B2053A" w:rsidRPr="00383B2C" w:rsidRDefault="00B2053A" w:rsidP="007167D8">
            <w:pPr>
              <w:spacing w:line="240" w:lineRule="atLeast"/>
              <w:jc w:val="right"/>
              <w:rPr>
                <w:color w:val="0000FF"/>
                <w:lang w:val="de-DE"/>
              </w:rPr>
            </w:pPr>
          </w:p>
        </w:tc>
        <w:tc>
          <w:tcPr>
            <w:tcW w:w="1021" w:type="dxa"/>
            <w:gridSpan w:val="2"/>
          </w:tcPr>
          <w:p w:rsidR="00B2053A" w:rsidRPr="00383B2C" w:rsidRDefault="00B2053A" w:rsidP="007167D8">
            <w:pPr>
              <w:spacing w:line="240" w:lineRule="atLeast"/>
              <w:rPr>
                <w:rFonts w:ascii="Arial" w:hAnsi="Arial" w:cs="Arial"/>
                <w:color w:val="0000FF"/>
                <w:lang w:val="de-DE" w:eastAsia="nl-BE"/>
              </w:rPr>
            </w:pPr>
          </w:p>
        </w:tc>
        <w:tc>
          <w:tcPr>
            <w:tcW w:w="864" w:type="dxa"/>
            <w:gridSpan w:val="2"/>
          </w:tcPr>
          <w:p w:rsidR="00B2053A" w:rsidRPr="00383B2C" w:rsidRDefault="00B2053A" w:rsidP="007167D8">
            <w:pPr>
              <w:spacing w:line="240" w:lineRule="atLeast"/>
              <w:rPr>
                <w:rFonts w:ascii="Arial" w:hAnsi="Arial" w:cs="Arial"/>
                <w:color w:val="0000FF"/>
                <w:lang w:val="de-DE" w:eastAsia="nl-BE"/>
              </w:rPr>
            </w:pPr>
          </w:p>
        </w:tc>
        <w:tc>
          <w:tcPr>
            <w:tcW w:w="6542" w:type="dxa"/>
            <w:gridSpan w:val="5"/>
          </w:tcPr>
          <w:p w:rsidR="00B2053A" w:rsidRPr="00383B2C" w:rsidRDefault="00B2053A" w:rsidP="00B2053A">
            <w:pPr>
              <w:spacing w:line="240" w:lineRule="atLeast"/>
              <w:jc w:val="both"/>
              <w:rPr>
                <w:rFonts w:ascii="Arial" w:hAnsi="Arial" w:cs="Arial"/>
                <w:color w:val="0000FF"/>
                <w:lang w:eastAsia="nl-BE"/>
              </w:rPr>
            </w:pPr>
            <w:r w:rsidRPr="00383B2C">
              <w:rPr>
                <w:rFonts w:ascii="Arial" w:hAnsi="Arial"/>
                <w:color w:val="0000FF"/>
                <w:lang w:val="nl-BE"/>
              </w:rPr>
              <w:t>"</w:t>
            </w:r>
            <w:r w:rsidRPr="00383B2C">
              <w:rPr>
                <w:rFonts w:ascii="Arial" w:hAnsi="Arial" w:cs="Arial"/>
                <w:color w:val="0000FF"/>
                <w:lang w:eastAsia="nl-BE"/>
              </w:rPr>
              <w:t>Hoog technologisch maatwerk :</w:t>
            </w:r>
          </w:p>
        </w:tc>
        <w:tc>
          <w:tcPr>
            <w:tcW w:w="175" w:type="dxa"/>
            <w:vAlign w:val="bottom"/>
          </w:tcPr>
          <w:p w:rsidR="00B2053A" w:rsidRPr="00383B2C" w:rsidRDefault="00B2053A" w:rsidP="007167D8">
            <w:pPr>
              <w:spacing w:line="240" w:lineRule="atLeast"/>
              <w:rPr>
                <w:rFonts w:ascii="Arial" w:hAnsi="Arial" w:cs="Arial"/>
                <w:color w:val="0000FF"/>
                <w:lang w:val="de-DE" w:eastAsia="nl-BE"/>
              </w:rPr>
            </w:pPr>
          </w:p>
        </w:tc>
        <w:tc>
          <w:tcPr>
            <w:tcW w:w="288" w:type="dxa"/>
            <w:vAlign w:val="bottom"/>
          </w:tcPr>
          <w:p w:rsidR="00B2053A" w:rsidRPr="00383B2C" w:rsidRDefault="00B2053A" w:rsidP="007167D8">
            <w:pPr>
              <w:spacing w:line="240" w:lineRule="atLeast"/>
              <w:jc w:val="right"/>
              <w:rPr>
                <w:color w:val="0000FF"/>
                <w:lang w:val="de-DE"/>
              </w:rPr>
            </w:pPr>
          </w:p>
        </w:tc>
      </w:tr>
      <w:tr w:rsidR="00383B2C" w:rsidRPr="00383B2C" w:rsidTr="00060449">
        <w:trPr>
          <w:cantSplit/>
        </w:trPr>
        <w:tc>
          <w:tcPr>
            <w:tcW w:w="290" w:type="dxa"/>
          </w:tcPr>
          <w:p w:rsidR="00B2053A" w:rsidRPr="00383B2C" w:rsidRDefault="00B2053A" w:rsidP="007167D8">
            <w:pPr>
              <w:spacing w:line="240" w:lineRule="atLeast"/>
              <w:rPr>
                <w:color w:val="0000FF"/>
                <w:lang w:val="de-DE"/>
              </w:rPr>
            </w:pPr>
          </w:p>
        </w:tc>
        <w:tc>
          <w:tcPr>
            <w:tcW w:w="419" w:type="dxa"/>
          </w:tcPr>
          <w:p w:rsidR="00B2053A" w:rsidRPr="00383B2C" w:rsidRDefault="00B2053A" w:rsidP="007167D8">
            <w:pPr>
              <w:spacing w:line="240" w:lineRule="atLeast"/>
              <w:jc w:val="right"/>
              <w:rPr>
                <w:color w:val="0000FF"/>
                <w:lang w:val="de-DE"/>
              </w:rPr>
            </w:pPr>
          </w:p>
        </w:tc>
        <w:tc>
          <w:tcPr>
            <w:tcW w:w="1021" w:type="dxa"/>
            <w:gridSpan w:val="2"/>
          </w:tcPr>
          <w:p w:rsidR="00B2053A" w:rsidRPr="00383B2C" w:rsidRDefault="00B2053A" w:rsidP="007167D8">
            <w:pPr>
              <w:spacing w:line="240" w:lineRule="atLeast"/>
              <w:rPr>
                <w:rFonts w:ascii="Arial" w:hAnsi="Arial" w:cs="Arial"/>
                <w:color w:val="0000FF"/>
                <w:lang w:val="de-DE" w:eastAsia="nl-BE"/>
              </w:rPr>
            </w:pPr>
            <w:r w:rsidRPr="00383B2C">
              <w:rPr>
                <w:rFonts w:ascii="Arial" w:hAnsi="Arial" w:cs="Arial"/>
                <w:color w:val="0000FF"/>
                <w:lang w:eastAsia="nl-BE"/>
              </w:rPr>
              <w:t>744833</w:t>
            </w:r>
          </w:p>
        </w:tc>
        <w:tc>
          <w:tcPr>
            <w:tcW w:w="864" w:type="dxa"/>
            <w:gridSpan w:val="2"/>
          </w:tcPr>
          <w:p w:rsidR="00B2053A" w:rsidRPr="00383B2C" w:rsidRDefault="00B2053A" w:rsidP="007167D8">
            <w:pPr>
              <w:spacing w:line="240" w:lineRule="atLeast"/>
              <w:rPr>
                <w:rFonts w:ascii="Arial" w:hAnsi="Arial" w:cs="Arial"/>
                <w:color w:val="0000FF"/>
                <w:lang w:val="de-DE" w:eastAsia="nl-BE"/>
              </w:rPr>
            </w:pPr>
            <w:r w:rsidRPr="00383B2C">
              <w:rPr>
                <w:rFonts w:ascii="Arial" w:hAnsi="Arial" w:cs="Arial"/>
                <w:color w:val="0000FF"/>
                <w:lang w:eastAsia="nl-BE"/>
              </w:rPr>
              <w:t>744844</w:t>
            </w:r>
          </w:p>
        </w:tc>
        <w:tc>
          <w:tcPr>
            <w:tcW w:w="5373" w:type="dxa"/>
            <w:gridSpan w:val="2"/>
          </w:tcPr>
          <w:p w:rsidR="00B2053A" w:rsidRPr="00383B2C" w:rsidRDefault="00B2053A" w:rsidP="00B2053A">
            <w:pPr>
              <w:spacing w:line="240" w:lineRule="atLeast"/>
              <w:jc w:val="both"/>
              <w:rPr>
                <w:rFonts w:ascii="Arial" w:hAnsi="Arial"/>
                <w:color w:val="0000FF"/>
                <w:lang w:val="de-DE"/>
              </w:rPr>
            </w:pPr>
            <w:r w:rsidRPr="00383B2C">
              <w:rPr>
                <w:rFonts w:ascii="Arial" w:hAnsi="Arial" w:cs="Arial"/>
                <w:color w:val="0000FF"/>
                <w:lang w:val="de-DE" w:eastAsia="nl-BE"/>
              </w:rPr>
              <w:t xml:space="preserve">Liner voor myo-elektrische armprothese </w:t>
            </w:r>
          </w:p>
        </w:tc>
        <w:tc>
          <w:tcPr>
            <w:tcW w:w="288" w:type="dxa"/>
            <w:vAlign w:val="bottom"/>
          </w:tcPr>
          <w:p w:rsidR="00B2053A" w:rsidRPr="00383B2C" w:rsidRDefault="00B2053A" w:rsidP="007167D8">
            <w:pPr>
              <w:spacing w:line="240" w:lineRule="atLeast"/>
              <w:jc w:val="right"/>
              <w:rPr>
                <w:rFonts w:ascii="Arial" w:hAnsi="Arial" w:cs="Arial"/>
                <w:color w:val="0000FF"/>
                <w:lang w:val="de-DE" w:eastAsia="nl-BE"/>
              </w:rPr>
            </w:pPr>
            <w:r w:rsidRPr="00383B2C">
              <w:rPr>
                <w:rFonts w:ascii="Arial" w:hAnsi="Arial" w:cs="Arial"/>
                <w:color w:val="0000FF"/>
                <w:lang w:val="de-DE" w:eastAsia="nl-BE"/>
              </w:rPr>
              <w:t>T</w:t>
            </w:r>
          </w:p>
        </w:tc>
        <w:tc>
          <w:tcPr>
            <w:tcW w:w="881" w:type="dxa"/>
            <w:gridSpan w:val="2"/>
            <w:vAlign w:val="bottom"/>
          </w:tcPr>
          <w:p w:rsidR="00B2053A" w:rsidRPr="00383B2C" w:rsidRDefault="00B2053A" w:rsidP="007167D8">
            <w:pPr>
              <w:spacing w:line="240" w:lineRule="atLeast"/>
              <w:jc w:val="right"/>
              <w:rPr>
                <w:rFonts w:ascii="Arial" w:hAnsi="Arial" w:cs="Arial"/>
                <w:color w:val="0000FF"/>
                <w:lang w:val="de-DE" w:eastAsia="nl-BE"/>
              </w:rPr>
            </w:pPr>
            <w:r w:rsidRPr="00383B2C">
              <w:rPr>
                <w:rFonts w:ascii="Arial" w:hAnsi="Arial" w:cs="Arial"/>
                <w:color w:val="0000FF"/>
                <w:lang w:val="de-DE" w:eastAsia="nl-BE"/>
              </w:rPr>
              <w:t>543,36</w:t>
            </w:r>
          </w:p>
        </w:tc>
        <w:tc>
          <w:tcPr>
            <w:tcW w:w="175" w:type="dxa"/>
            <w:vAlign w:val="bottom"/>
          </w:tcPr>
          <w:p w:rsidR="00B2053A" w:rsidRPr="00383B2C" w:rsidRDefault="00B2053A" w:rsidP="007167D8">
            <w:pPr>
              <w:spacing w:line="240" w:lineRule="atLeast"/>
              <w:rPr>
                <w:rFonts w:ascii="Arial" w:hAnsi="Arial" w:cs="Arial"/>
                <w:color w:val="0000FF"/>
                <w:lang w:val="de-DE" w:eastAsia="nl-BE"/>
              </w:rPr>
            </w:pPr>
          </w:p>
        </w:tc>
        <w:tc>
          <w:tcPr>
            <w:tcW w:w="288" w:type="dxa"/>
            <w:vAlign w:val="bottom"/>
          </w:tcPr>
          <w:p w:rsidR="00B2053A" w:rsidRPr="00383B2C" w:rsidRDefault="00B2053A" w:rsidP="007167D8">
            <w:pPr>
              <w:spacing w:line="240" w:lineRule="atLeast"/>
              <w:jc w:val="right"/>
              <w:rPr>
                <w:color w:val="0000FF"/>
                <w:lang w:val="de-DE"/>
              </w:rPr>
            </w:pPr>
            <w:r w:rsidRPr="00383B2C">
              <w:rPr>
                <w:rFonts w:ascii="Arial" w:hAnsi="Arial"/>
                <w:color w:val="0000FF"/>
                <w:lang w:val="nl-BE"/>
              </w:rPr>
              <w:t>"</w:t>
            </w:r>
          </w:p>
        </w:tc>
      </w:tr>
      <w:tr w:rsidR="00383B2C" w:rsidRPr="00383B2C" w:rsidTr="00060449">
        <w:trPr>
          <w:cantSplit/>
        </w:trPr>
        <w:tc>
          <w:tcPr>
            <w:tcW w:w="290" w:type="dxa"/>
          </w:tcPr>
          <w:p w:rsidR="008F1254" w:rsidRPr="00383B2C" w:rsidRDefault="008F1254" w:rsidP="007167D8">
            <w:pPr>
              <w:spacing w:line="240" w:lineRule="atLeast"/>
              <w:rPr>
                <w:color w:val="0000FF"/>
                <w:lang w:val="de-DE"/>
              </w:rPr>
            </w:pPr>
          </w:p>
        </w:tc>
        <w:tc>
          <w:tcPr>
            <w:tcW w:w="419" w:type="dxa"/>
          </w:tcPr>
          <w:p w:rsidR="008F1254" w:rsidRPr="00383B2C" w:rsidRDefault="008F1254" w:rsidP="007167D8">
            <w:pPr>
              <w:spacing w:line="240" w:lineRule="atLeast"/>
              <w:jc w:val="right"/>
              <w:rPr>
                <w:color w:val="0000FF"/>
                <w:lang w:val="de-DE"/>
              </w:rPr>
            </w:pPr>
          </w:p>
        </w:tc>
        <w:tc>
          <w:tcPr>
            <w:tcW w:w="1021" w:type="dxa"/>
            <w:gridSpan w:val="2"/>
          </w:tcPr>
          <w:p w:rsidR="008F1254" w:rsidRPr="00383B2C" w:rsidRDefault="008F1254" w:rsidP="007167D8">
            <w:pPr>
              <w:spacing w:line="240" w:lineRule="atLeast"/>
              <w:rPr>
                <w:rFonts w:ascii="Arial" w:hAnsi="Arial" w:cs="Arial"/>
                <w:color w:val="0000FF"/>
                <w:lang w:val="de-DE" w:eastAsia="nl-BE"/>
              </w:rPr>
            </w:pPr>
          </w:p>
        </w:tc>
        <w:tc>
          <w:tcPr>
            <w:tcW w:w="864" w:type="dxa"/>
            <w:gridSpan w:val="2"/>
          </w:tcPr>
          <w:p w:rsidR="008F1254" w:rsidRPr="00383B2C" w:rsidRDefault="008F1254" w:rsidP="007167D8">
            <w:pPr>
              <w:spacing w:line="240" w:lineRule="atLeast"/>
              <w:rPr>
                <w:rFonts w:ascii="Arial" w:hAnsi="Arial" w:cs="Arial"/>
                <w:color w:val="0000FF"/>
                <w:lang w:val="de-DE" w:eastAsia="nl-BE"/>
              </w:rPr>
            </w:pPr>
          </w:p>
        </w:tc>
        <w:tc>
          <w:tcPr>
            <w:tcW w:w="5373" w:type="dxa"/>
            <w:gridSpan w:val="2"/>
          </w:tcPr>
          <w:p w:rsidR="008F1254" w:rsidRPr="00383B2C" w:rsidRDefault="008F1254" w:rsidP="007167D8">
            <w:pPr>
              <w:spacing w:line="240" w:lineRule="atLeast"/>
              <w:jc w:val="both"/>
              <w:rPr>
                <w:rFonts w:ascii="Arial" w:hAnsi="Arial" w:cs="Arial"/>
                <w:color w:val="0000FF"/>
                <w:lang w:val="de-DE" w:eastAsia="nl-BE"/>
              </w:rPr>
            </w:pPr>
          </w:p>
        </w:tc>
        <w:tc>
          <w:tcPr>
            <w:tcW w:w="288" w:type="dxa"/>
            <w:vAlign w:val="bottom"/>
          </w:tcPr>
          <w:p w:rsidR="008F1254" w:rsidRPr="00383B2C" w:rsidRDefault="008F1254" w:rsidP="007167D8">
            <w:pPr>
              <w:spacing w:line="240" w:lineRule="atLeast"/>
              <w:jc w:val="right"/>
              <w:rPr>
                <w:rFonts w:ascii="Arial" w:hAnsi="Arial" w:cs="Arial"/>
                <w:color w:val="0000FF"/>
                <w:lang w:val="de-DE" w:eastAsia="nl-BE"/>
              </w:rPr>
            </w:pPr>
          </w:p>
        </w:tc>
        <w:tc>
          <w:tcPr>
            <w:tcW w:w="881" w:type="dxa"/>
            <w:gridSpan w:val="2"/>
            <w:vAlign w:val="bottom"/>
          </w:tcPr>
          <w:p w:rsidR="008F1254" w:rsidRPr="00383B2C" w:rsidRDefault="008F1254" w:rsidP="007167D8">
            <w:pPr>
              <w:spacing w:line="240" w:lineRule="atLeast"/>
              <w:jc w:val="right"/>
              <w:rPr>
                <w:rFonts w:ascii="Arial" w:hAnsi="Arial" w:cs="Arial"/>
                <w:color w:val="0000FF"/>
                <w:lang w:val="de-DE" w:eastAsia="nl-BE"/>
              </w:rPr>
            </w:pPr>
          </w:p>
        </w:tc>
        <w:tc>
          <w:tcPr>
            <w:tcW w:w="175" w:type="dxa"/>
            <w:vAlign w:val="bottom"/>
          </w:tcPr>
          <w:p w:rsidR="008F1254" w:rsidRPr="00383B2C" w:rsidRDefault="008F1254" w:rsidP="007167D8">
            <w:pPr>
              <w:spacing w:line="240" w:lineRule="atLeast"/>
              <w:rPr>
                <w:rFonts w:ascii="Arial" w:hAnsi="Arial" w:cs="Arial"/>
                <w:color w:val="0000FF"/>
                <w:lang w:val="de-DE" w:eastAsia="nl-BE"/>
              </w:rPr>
            </w:pPr>
          </w:p>
        </w:tc>
        <w:tc>
          <w:tcPr>
            <w:tcW w:w="288" w:type="dxa"/>
            <w:vAlign w:val="bottom"/>
          </w:tcPr>
          <w:p w:rsidR="008F1254" w:rsidRPr="00383B2C" w:rsidRDefault="008F1254" w:rsidP="007167D8">
            <w:pPr>
              <w:spacing w:line="240" w:lineRule="atLeast"/>
              <w:jc w:val="right"/>
              <w:rPr>
                <w:color w:val="0000FF"/>
                <w:lang w:val="de-DE"/>
              </w:rPr>
            </w:pPr>
          </w:p>
        </w:tc>
      </w:tr>
      <w:tr w:rsidR="00B2053A" w:rsidRPr="0000578A" w:rsidTr="00060449">
        <w:trPr>
          <w:cantSplit/>
        </w:trPr>
        <w:tc>
          <w:tcPr>
            <w:tcW w:w="290" w:type="dxa"/>
          </w:tcPr>
          <w:p w:rsidR="00B2053A" w:rsidRPr="0000578A" w:rsidRDefault="00B2053A" w:rsidP="00B57DB1">
            <w:pPr>
              <w:spacing w:line="240" w:lineRule="atLeast"/>
              <w:rPr>
                <w:color w:val="0000FF"/>
                <w:lang w:val="de-DE"/>
              </w:rPr>
            </w:pPr>
          </w:p>
        </w:tc>
        <w:tc>
          <w:tcPr>
            <w:tcW w:w="419" w:type="dxa"/>
          </w:tcPr>
          <w:p w:rsidR="00B2053A" w:rsidRPr="0000578A" w:rsidRDefault="00B2053A" w:rsidP="00B57DB1">
            <w:pPr>
              <w:spacing w:line="240" w:lineRule="atLeast"/>
              <w:jc w:val="right"/>
              <w:rPr>
                <w:color w:val="0000FF"/>
                <w:lang w:val="de-DE"/>
              </w:rPr>
            </w:pPr>
          </w:p>
        </w:tc>
        <w:tc>
          <w:tcPr>
            <w:tcW w:w="1021" w:type="dxa"/>
            <w:gridSpan w:val="2"/>
          </w:tcPr>
          <w:p w:rsidR="00B2053A" w:rsidRPr="0000578A" w:rsidRDefault="00B2053A" w:rsidP="00B57DB1">
            <w:pPr>
              <w:spacing w:line="240" w:lineRule="atLeast"/>
              <w:rPr>
                <w:color w:val="0000FF"/>
                <w:lang w:val="de-DE"/>
              </w:rPr>
            </w:pPr>
          </w:p>
        </w:tc>
        <w:tc>
          <w:tcPr>
            <w:tcW w:w="864" w:type="dxa"/>
            <w:gridSpan w:val="2"/>
          </w:tcPr>
          <w:p w:rsidR="00B2053A" w:rsidRPr="0000578A" w:rsidRDefault="00B2053A" w:rsidP="00B57DB1">
            <w:pPr>
              <w:spacing w:line="240" w:lineRule="atLeast"/>
              <w:rPr>
                <w:rFonts w:ascii="Arial" w:hAnsi="Arial" w:cs="Arial"/>
                <w:color w:val="0000FF"/>
                <w:lang w:val="de-DE"/>
              </w:rPr>
            </w:pPr>
          </w:p>
        </w:tc>
        <w:tc>
          <w:tcPr>
            <w:tcW w:w="6717" w:type="dxa"/>
            <w:gridSpan w:val="6"/>
          </w:tcPr>
          <w:p w:rsidR="00B2053A" w:rsidRPr="00091E1B" w:rsidRDefault="00B2053A" w:rsidP="00B57DB1">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B2053A" w:rsidRPr="0000578A" w:rsidRDefault="00B2053A" w:rsidP="00B57DB1">
            <w:pPr>
              <w:spacing w:line="240" w:lineRule="atLeast"/>
              <w:jc w:val="right"/>
              <w:rPr>
                <w:color w:val="0000FF"/>
                <w:lang w:val="de-DE"/>
              </w:rPr>
            </w:pPr>
          </w:p>
        </w:tc>
      </w:tr>
      <w:tr w:rsidR="00527AEB" w:rsidRPr="0000578A" w:rsidTr="00060449">
        <w:trPr>
          <w:cantSplit/>
        </w:trPr>
        <w:tc>
          <w:tcPr>
            <w:tcW w:w="290" w:type="dxa"/>
          </w:tcPr>
          <w:p w:rsidR="00527AEB" w:rsidRPr="0000578A" w:rsidRDefault="00527AEB" w:rsidP="00B57DB1">
            <w:pPr>
              <w:spacing w:line="240" w:lineRule="atLeast"/>
              <w:rPr>
                <w:color w:val="0000FF"/>
                <w:lang w:val="de-DE"/>
              </w:rPr>
            </w:pPr>
          </w:p>
        </w:tc>
        <w:tc>
          <w:tcPr>
            <w:tcW w:w="419" w:type="dxa"/>
          </w:tcPr>
          <w:p w:rsidR="00527AEB" w:rsidRPr="0000578A" w:rsidRDefault="00527AEB" w:rsidP="00B57DB1">
            <w:pPr>
              <w:spacing w:line="240" w:lineRule="atLeast"/>
              <w:jc w:val="right"/>
              <w:rPr>
                <w:color w:val="0000FF"/>
                <w:lang w:val="de-DE"/>
              </w:rPr>
            </w:pPr>
          </w:p>
        </w:tc>
        <w:tc>
          <w:tcPr>
            <w:tcW w:w="1021" w:type="dxa"/>
            <w:gridSpan w:val="2"/>
          </w:tcPr>
          <w:p w:rsidR="00527AEB" w:rsidRPr="0000578A" w:rsidRDefault="00527AEB" w:rsidP="00B57DB1">
            <w:pPr>
              <w:spacing w:line="240" w:lineRule="atLeast"/>
              <w:rPr>
                <w:color w:val="0000FF"/>
                <w:lang w:val="de-DE"/>
              </w:rPr>
            </w:pPr>
          </w:p>
        </w:tc>
        <w:tc>
          <w:tcPr>
            <w:tcW w:w="864" w:type="dxa"/>
            <w:gridSpan w:val="2"/>
          </w:tcPr>
          <w:p w:rsidR="00527AEB" w:rsidRPr="0000578A" w:rsidRDefault="00527AEB" w:rsidP="00B57DB1">
            <w:pPr>
              <w:spacing w:line="240" w:lineRule="atLeast"/>
              <w:rPr>
                <w:rFonts w:ascii="Arial" w:hAnsi="Arial" w:cs="Arial"/>
                <w:color w:val="0000FF"/>
                <w:lang w:val="de-DE"/>
              </w:rPr>
            </w:pPr>
          </w:p>
        </w:tc>
        <w:tc>
          <w:tcPr>
            <w:tcW w:w="6717" w:type="dxa"/>
            <w:gridSpan w:val="6"/>
          </w:tcPr>
          <w:p w:rsidR="00527AEB" w:rsidRPr="0000578A" w:rsidRDefault="00B2053A" w:rsidP="00B57DB1">
            <w:pPr>
              <w:spacing w:line="240" w:lineRule="atLeast"/>
              <w:jc w:val="both"/>
              <w:rPr>
                <w:rFonts w:ascii="Arial" w:hAnsi="Arial" w:cs="Arial"/>
                <w:color w:val="0000FF"/>
                <w:lang w:val="de-DE" w:eastAsia="nl-BE"/>
              </w:rPr>
            </w:pPr>
            <w:r w:rsidRPr="00091E1B">
              <w:rPr>
                <w:rFonts w:ascii="Arial" w:hAnsi="Arial"/>
                <w:color w:val="0000FF"/>
                <w:lang w:val="nl-BE"/>
              </w:rPr>
              <w:t>"</w:t>
            </w:r>
            <w:r w:rsidR="00D46A9B" w:rsidRPr="0000578A">
              <w:rPr>
                <w:rFonts w:ascii="Arial" w:hAnsi="Arial" w:cs="Arial"/>
                <w:color w:val="0000FF"/>
                <w:lang w:eastAsia="nl-BE"/>
              </w:rPr>
              <w:t xml:space="preserve">3.8 Vacuüm </w:t>
            </w:r>
            <w:r w:rsidR="00D46A9B" w:rsidRPr="00383B2C">
              <w:rPr>
                <w:rFonts w:ascii="Arial" w:hAnsi="Arial" w:cs="Arial"/>
                <w:color w:val="0000FF"/>
                <w:lang w:eastAsia="nl-BE"/>
              </w:rPr>
              <w:t>ophangingsconcept</w:t>
            </w:r>
          </w:p>
        </w:tc>
        <w:tc>
          <w:tcPr>
            <w:tcW w:w="288" w:type="dxa"/>
            <w:vAlign w:val="bottom"/>
          </w:tcPr>
          <w:p w:rsidR="00527AEB" w:rsidRPr="0000578A" w:rsidRDefault="00527AEB" w:rsidP="00B57DB1">
            <w:pPr>
              <w:spacing w:line="240" w:lineRule="atLeast"/>
              <w:jc w:val="right"/>
              <w:rPr>
                <w:color w:val="0000FF"/>
                <w:lang w:val="de-DE"/>
              </w:rPr>
            </w:pPr>
          </w:p>
        </w:tc>
      </w:tr>
      <w:tr w:rsidR="001B688C" w:rsidRPr="0000578A" w:rsidTr="00060449">
        <w:trPr>
          <w:cantSplit/>
        </w:trPr>
        <w:tc>
          <w:tcPr>
            <w:tcW w:w="290" w:type="dxa"/>
          </w:tcPr>
          <w:p w:rsidR="001B688C" w:rsidRPr="0000578A" w:rsidRDefault="001B688C" w:rsidP="00B57DB1">
            <w:pPr>
              <w:spacing w:line="240" w:lineRule="atLeast"/>
              <w:rPr>
                <w:color w:val="0000FF"/>
                <w:lang w:val="de-DE"/>
              </w:rPr>
            </w:pPr>
          </w:p>
        </w:tc>
        <w:tc>
          <w:tcPr>
            <w:tcW w:w="419" w:type="dxa"/>
          </w:tcPr>
          <w:p w:rsidR="001B688C" w:rsidRPr="0000578A" w:rsidRDefault="001B688C" w:rsidP="00B57DB1">
            <w:pPr>
              <w:spacing w:line="240" w:lineRule="atLeast"/>
              <w:jc w:val="right"/>
              <w:rPr>
                <w:color w:val="0000FF"/>
                <w:lang w:val="de-DE"/>
              </w:rPr>
            </w:pPr>
          </w:p>
        </w:tc>
        <w:tc>
          <w:tcPr>
            <w:tcW w:w="1021" w:type="dxa"/>
            <w:gridSpan w:val="2"/>
          </w:tcPr>
          <w:p w:rsidR="001B688C" w:rsidRPr="0000578A" w:rsidRDefault="001B688C" w:rsidP="00B57DB1">
            <w:pPr>
              <w:spacing w:line="240" w:lineRule="atLeast"/>
              <w:rPr>
                <w:color w:val="0000FF"/>
                <w:lang w:val="de-DE"/>
              </w:rPr>
            </w:pPr>
          </w:p>
        </w:tc>
        <w:tc>
          <w:tcPr>
            <w:tcW w:w="864" w:type="dxa"/>
            <w:gridSpan w:val="2"/>
          </w:tcPr>
          <w:p w:rsidR="001B688C" w:rsidRPr="0000578A" w:rsidRDefault="001B688C" w:rsidP="00B57DB1">
            <w:pPr>
              <w:spacing w:line="240" w:lineRule="atLeast"/>
              <w:rPr>
                <w:rFonts w:ascii="Arial" w:hAnsi="Arial" w:cs="Arial"/>
                <w:color w:val="0000FF"/>
                <w:lang w:val="de-DE"/>
              </w:rPr>
            </w:pPr>
          </w:p>
        </w:tc>
        <w:tc>
          <w:tcPr>
            <w:tcW w:w="6717" w:type="dxa"/>
            <w:gridSpan w:val="6"/>
          </w:tcPr>
          <w:p w:rsidR="001B688C" w:rsidRPr="0000578A" w:rsidRDefault="001B688C" w:rsidP="00B57DB1">
            <w:pPr>
              <w:spacing w:line="240" w:lineRule="atLeast"/>
              <w:jc w:val="both"/>
              <w:rPr>
                <w:rFonts w:ascii="Arial" w:hAnsi="Arial" w:cs="Arial"/>
                <w:color w:val="0000FF"/>
                <w:lang w:eastAsia="nl-BE"/>
              </w:rPr>
            </w:pPr>
          </w:p>
        </w:tc>
        <w:tc>
          <w:tcPr>
            <w:tcW w:w="288" w:type="dxa"/>
            <w:vAlign w:val="bottom"/>
          </w:tcPr>
          <w:p w:rsidR="001B688C" w:rsidRPr="0000578A" w:rsidRDefault="001B688C" w:rsidP="00B57DB1">
            <w:pPr>
              <w:spacing w:line="240" w:lineRule="atLeast"/>
              <w:jc w:val="right"/>
              <w:rPr>
                <w:color w:val="0000FF"/>
                <w:lang w:val="de-DE"/>
              </w:rPr>
            </w:pPr>
          </w:p>
        </w:tc>
      </w:tr>
      <w:tr w:rsidR="00527AEB" w:rsidRPr="0000578A" w:rsidTr="00060449">
        <w:trPr>
          <w:cantSplit/>
        </w:trPr>
        <w:tc>
          <w:tcPr>
            <w:tcW w:w="290" w:type="dxa"/>
          </w:tcPr>
          <w:p w:rsidR="00527AEB" w:rsidRPr="0000578A" w:rsidRDefault="00527AEB" w:rsidP="00B57DB1">
            <w:pPr>
              <w:spacing w:line="240" w:lineRule="atLeast"/>
              <w:rPr>
                <w:color w:val="0000FF"/>
                <w:lang w:val="de-DE"/>
              </w:rPr>
            </w:pPr>
          </w:p>
        </w:tc>
        <w:tc>
          <w:tcPr>
            <w:tcW w:w="419" w:type="dxa"/>
          </w:tcPr>
          <w:p w:rsidR="00527AEB" w:rsidRPr="0000578A" w:rsidRDefault="00527AEB" w:rsidP="00B57DB1">
            <w:pPr>
              <w:spacing w:line="240" w:lineRule="atLeast"/>
              <w:jc w:val="right"/>
              <w:rPr>
                <w:color w:val="0000FF"/>
                <w:lang w:val="de-DE"/>
              </w:rPr>
            </w:pPr>
          </w:p>
        </w:tc>
        <w:tc>
          <w:tcPr>
            <w:tcW w:w="1021" w:type="dxa"/>
            <w:gridSpan w:val="2"/>
          </w:tcPr>
          <w:p w:rsidR="00527AEB" w:rsidRPr="0000578A" w:rsidRDefault="00527AEB" w:rsidP="00B57DB1">
            <w:pPr>
              <w:spacing w:line="240" w:lineRule="atLeast"/>
              <w:rPr>
                <w:color w:val="0000FF"/>
                <w:lang w:val="de-DE"/>
              </w:rPr>
            </w:pPr>
          </w:p>
        </w:tc>
        <w:tc>
          <w:tcPr>
            <w:tcW w:w="864" w:type="dxa"/>
            <w:gridSpan w:val="2"/>
          </w:tcPr>
          <w:p w:rsidR="00527AEB" w:rsidRPr="0000578A" w:rsidRDefault="00527AEB" w:rsidP="00B57DB1">
            <w:pPr>
              <w:spacing w:line="240" w:lineRule="atLeast"/>
              <w:rPr>
                <w:rFonts w:ascii="Arial" w:hAnsi="Arial" w:cs="Arial"/>
                <w:color w:val="0000FF"/>
                <w:lang w:val="de-DE"/>
              </w:rPr>
            </w:pPr>
          </w:p>
        </w:tc>
        <w:tc>
          <w:tcPr>
            <w:tcW w:w="6717" w:type="dxa"/>
            <w:gridSpan w:val="6"/>
          </w:tcPr>
          <w:p w:rsidR="00527AEB" w:rsidRPr="0000578A" w:rsidRDefault="00D46A9B" w:rsidP="00B57DB1">
            <w:pPr>
              <w:spacing w:line="240" w:lineRule="atLeast"/>
              <w:jc w:val="both"/>
              <w:rPr>
                <w:rFonts w:ascii="Arial" w:hAnsi="Arial" w:cs="Arial"/>
                <w:color w:val="0000FF"/>
                <w:lang w:val="de-DE" w:eastAsia="nl-BE"/>
              </w:rPr>
            </w:pPr>
            <w:r w:rsidRPr="0000578A">
              <w:rPr>
                <w:rFonts w:ascii="Arial" w:hAnsi="Arial" w:cs="Arial"/>
                <w:color w:val="0000FF"/>
                <w:lang w:eastAsia="nl-BE"/>
              </w:rPr>
              <w:t>Hoog technologisch maatwerk :</w:t>
            </w:r>
          </w:p>
        </w:tc>
        <w:tc>
          <w:tcPr>
            <w:tcW w:w="288" w:type="dxa"/>
            <w:vAlign w:val="bottom"/>
          </w:tcPr>
          <w:p w:rsidR="00527AEB" w:rsidRPr="0000578A" w:rsidRDefault="00527AEB" w:rsidP="00B57DB1">
            <w:pPr>
              <w:spacing w:line="240" w:lineRule="atLeast"/>
              <w:jc w:val="right"/>
              <w:rPr>
                <w:color w:val="0000FF"/>
                <w:lang w:val="de-DE"/>
              </w:rPr>
            </w:pPr>
          </w:p>
        </w:tc>
      </w:tr>
      <w:tr w:rsidR="007167D8" w:rsidRPr="0000578A" w:rsidTr="00060449">
        <w:trPr>
          <w:cantSplit/>
        </w:trPr>
        <w:tc>
          <w:tcPr>
            <w:tcW w:w="290" w:type="dxa"/>
          </w:tcPr>
          <w:p w:rsidR="007167D8" w:rsidRPr="0000578A" w:rsidRDefault="007167D8" w:rsidP="007167D8">
            <w:pPr>
              <w:spacing w:line="240" w:lineRule="atLeast"/>
              <w:rPr>
                <w:color w:val="0000FF"/>
                <w:lang w:val="de-DE"/>
              </w:rPr>
            </w:pPr>
          </w:p>
        </w:tc>
        <w:tc>
          <w:tcPr>
            <w:tcW w:w="419" w:type="dxa"/>
          </w:tcPr>
          <w:p w:rsidR="007167D8" w:rsidRPr="0000578A" w:rsidRDefault="007167D8" w:rsidP="007167D8">
            <w:pPr>
              <w:spacing w:line="240" w:lineRule="atLeast"/>
              <w:jc w:val="right"/>
              <w:rPr>
                <w:color w:val="0000FF"/>
                <w:lang w:val="de-DE"/>
              </w:rPr>
            </w:pPr>
          </w:p>
        </w:tc>
        <w:tc>
          <w:tcPr>
            <w:tcW w:w="1021" w:type="dxa"/>
            <w:gridSpan w:val="2"/>
          </w:tcPr>
          <w:p w:rsidR="007167D8" w:rsidRPr="0000578A" w:rsidRDefault="00D46A9B" w:rsidP="007167D8">
            <w:pPr>
              <w:spacing w:line="240" w:lineRule="atLeast"/>
              <w:rPr>
                <w:rFonts w:ascii="Arial" w:hAnsi="Arial" w:cs="Arial"/>
                <w:color w:val="0000FF"/>
                <w:lang w:val="de-DE" w:eastAsia="nl-BE"/>
              </w:rPr>
            </w:pPr>
            <w:r w:rsidRPr="0000578A">
              <w:rPr>
                <w:rFonts w:ascii="Arial" w:hAnsi="Arial" w:cs="Arial"/>
                <w:color w:val="0000FF"/>
                <w:lang w:val="nl-BE" w:eastAsia="nl-BE"/>
              </w:rPr>
              <w:t>744553</w:t>
            </w:r>
          </w:p>
        </w:tc>
        <w:tc>
          <w:tcPr>
            <w:tcW w:w="864" w:type="dxa"/>
            <w:gridSpan w:val="2"/>
          </w:tcPr>
          <w:p w:rsidR="007167D8" w:rsidRPr="0000578A" w:rsidRDefault="00D46A9B" w:rsidP="007167D8">
            <w:pPr>
              <w:spacing w:line="240" w:lineRule="atLeast"/>
              <w:rPr>
                <w:rFonts w:ascii="Arial" w:hAnsi="Arial" w:cs="Arial"/>
                <w:color w:val="0000FF"/>
                <w:lang w:val="de-DE" w:eastAsia="nl-BE"/>
              </w:rPr>
            </w:pPr>
            <w:r w:rsidRPr="0000578A">
              <w:rPr>
                <w:rFonts w:ascii="Arial" w:hAnsi="Arial" w:cs="Arial"/>
                <w:color w:val="0000FF"/>
                <w:lang w:val="nl-BE" w:eastAsia="nl-BE"/>
              </w:rPr>
              <w:t>744564</w:t>
            </w:r>
          </w:p>
        </w:tc>
        <w:tc>
          <w:tcPr>
            <w:tcW w:w="5373" w:type="dxa"/>
            <w:gridSpan w:val="2"/>
          </w:tcPr>
          <w:p w:rsidR="007167D8" w:rsidRPr="0000578A" w:rsidRDefault="00D46A9B" w:rsidP="00D46A9B">
            <w:pPr>
              <w:spacing w:line="240" w:lineRule="atLeast"/>
              <w:jc w:val="both"/>
              <w:rPr>
                <w:rFonts w:ascii="Arial" w:hAnsi="Arial" w:cs="Arial"/>
                <w:color w:val="0000FF"/>
                <w:lang w:val="nl-BE" w:eastAsia="nl-BE"/>
              </w:rPr>
            </w:pPr>
            <w:r w:rsidRPr="0000578A">
              <w:rPr>
                <w:rFonts w:ascii="Arial" w:hAnsi="Arial" w:cs="Arial"/>
                <w:color w:val="0000FF"/>
                <w:lang w:val="nl-BE" w:eastAsia="nl-BE"/>
              </w:rPr>
              <w:t>Luchtdichte verzegeling tussen koker en elektrode. De hermetisch afsluitbare koker wordt uitgerust met een ventiel (en aangepast kanaaltje)</w:t>
            </w:r>
          </w:p>
        </w:tc>
        <w:tc>
          <w:tcPr>
            <w:tcW w:w="288" w:type="dxa"/>
            <w:vAlign w:val="bottom"/>
          </w:tcPr>
          <w:p w:rsidR="007167D8" w:rsidRPr="0000578A" w:rsidRDefault="00D46A9B" w:rsidP="007167D8">
            <w:pPr>
              <w:spacing w:line="240" w:lineRule="atLeast"/>
              <w:jc w:val="right"/>
              <w:rPr>
                <w:rFonts w:ascii="Arial" w:hAnsi="Arial" w:cs="Arial"/>
                <w:color w:val="0000FF"/>
                <w:lang w:val="de-DE" w:eastAsia="nl-BE"/>
              </w:rPr>
            </w:pPr>
            <w:r w:rsidRPr="0000578A">
              <w:rPr>
                <w:rFonts w:ascii="Arial" w:hAnsi="Arial" w:cs="Arial"/>
                <w:color w:val="0000FF"/>
                <w:lang w:eastAsia="nl-BE"/>
              </w:rPr>
              <w:t>T</w:t>
            </w:r>
          </w:p>
        </w:tc>
        <w:tc>
          <w:tcPr>
            <w:tcW w:w="881" w:type="dxa"/>
            <w:gridSpan w:val="2"/>
            <w:vAlign w:val="bottom"/>
          </w:tcPr>
          <w:p w:rsidR="007167D8" w:rsidRPr="0000578A" w:rsidRDefault="00D46A9B" w:rsidP="007167D8">
            <w:pPr>
              <w:spacing w:line="240" w:lineRule="atLeast"/>
              <w:jc w:val="right"/>
              <w:rPr>
                <w:rFonts w:ascii="Arial" w:hAnsi="Arial" w:cs="Arial"/>
                <w:color w:val="0000FF"/>
                <w:lang w:val="de-DE" w:eastAsia="nl-BE"/>
              </w:rPr>
            </w:pPr>
            <w:r w:rsidRPr="0000578A">
              <w:rPr>
                <w:rFonts w:ascii="Arial" w:hAnsi="Arial" w:cs="Arial"/>
                <w:color w:val="0000FF"/>
                <w:lang w:eastAsia="nl-BE"/>
              </w:rPr>
              <w:t>255,13</w:t>
            </w:r>
          </w:p>
        </w:tc>
        <w:tc>
          <w:tcPr>
            <w:tcW w:w="175" w:type="dxa"/>
            <w:vAlign w:val="bottom"/>
          </w:tcPr>
          <w:p w:rsidR="007167D8" w:rsidRPr="0000578A" w:rsidRDefault="007167D8" w:rsidP="007167D8">
            <w:pPr>
              <w:spacing w:line="240" w:lineRule="atLeast"/>
              <w:rPr>
                <w:rFonts w:ascii="Arial" w:hAnsi="Arial" w:cs="Arial"/>
                <w:color w:val="0000FF"/>
                <w:lang w:val="de-DE" w:eastAsia="nl-BE"/>
              </w:rPr>
            </w:pPr>
          </w:p>
        </w:tc>
        <w:tc>
          <w:tcPr>
            <w:tcW w:w="288" w:type="dxa"/>
            <w:vAlign w:val="bottom"/>
          </w:tcPr>
          <w:p w:rsidR="007167D8" w:rsidRPr="0000578A" w:rsidRDefault="007167D8" w:rsidP="007167D8">
            <w:pPr>
              <w:spacing w:line="240" w:lineRule="atLeast"/>
              <w:jc w:val="right"/>
              <w:rPr>
                <w:color w:val="0000FF"/>
                <w:lang w:val="de-DE"/>
              </w:rPr>
            </w:pPr>
          </w:p>
        </w:tc>
      </w:tr>
      <w:tr w:rsidR="00527AEB" w:rsidRPr="0000578A" w:rsidTr="00060449">
        <w:trPr>
          <w:cantSplit/>
        </w:trPr>
        <w:tc>
          <w:tcPr>
            <w:tcW w:w="290" w:type="dxa"/>
          </w:tcPr>
          <w:p w:rsidR="00527AEB" w:rsidRPr="0000578A" w:rsidRDefault="00527AEB" w:rsidP="007167D8">
            <w:pPr>
              <w:spacing w:line="240" w:lineRule="atLeast"/>
              <w:rPr>
                <w:color w:val="0000FF"/>
                <w:lang w:val="de-DE"/>
              </w:rPr>
            </w:pPr>
          </w:p>
        </w:tc>
        <w:tc>
          <w:tcPr>
            <w:tcW w:w="419" w:type="dxa"/>
          </w:tcPr>
          <w:p w:rsidR="00527AEB" w:rsidRPr="0000578A" w:rsidRDefault="00527AEB" w:rsidP="007167D8">
            <w:pPr>
              <w:spacing w:line="240" w:lineRule="atLeast"/>
              <w:jc w:val="right"/>
              <w:rPr>
                <w:color w:val="0000FF"/>
                <w:lang w:val="de-DE"/>
              </w:rPr>
            </w:pPr>
          </w:p>
        </w:tc>
        <w:tc>
          <w:tcPr>
            <w:tcW w:w="1021" w:type="dxa"/>
            <w:gridSpan w:val="2"/>
          </w:tcPr>
          <w:p w:rsidR="00527AEB" w:rsidRPr="0000578A" w:rsidRDefault="00527AEB" w:rsidP="007167D8">
            <w:pPr>
              <w:spacing w:line="240" w:lineRule="atLeast"/>
              <w:rPr>
                <w:rFonts w:ascii="Arial" w:hAnsi="Arial" w:cs="Arial"/>
                <w:color w:val="0000FF"/>
                <w:lang w:val="de-DE" w:eastAsia="nl-BE"/>
              </w:rPr>
            </w:pPr>
          </w:p>
        </w:tc>
        <w:tc>
          <w:tcPr>
            <w:tcW w:w="864" w:type="dxa"/>
            <w:gridSpan w:val="2"/>
          </w:tcPr>
          <w:p w:rsidR="00527AEB" w:rsidRPr="0000578A" w:rsidRDefault="00527AEB" w:rsidP="007167D8">
            <w:pPr>
              <w:spacing w:line="240" w:lineRule="atLeast"/>
              <w:rPr>
                <w:rFonts w:ascii="Arial" w:hAnsi="Arial" w:cs="Arial"/>
                <w:color w:val="0000FF"/>
                <w:lang w:val="de-DE" w:eastAsia="nl-BE"/>
              </w:rPr>
            </w:pPr>
          </w:p>
        </w:tc>
        <w:tc>
          <w:tcPr>
            <w:tcW w:w="5373" w:type="dxa"/>
            <w:gridSpan w:val="2"/>
          </w:tcPr>
          <w:p w:rsidR="00527AEB" w:rsidRPr="0000578A" w:rsidRDefault="00527AEB" w:rsidP="007167D8">
            <w:pPr>
              <w:spacing w:line="240" w:lineRule="atLeast"/>
              <w:jc w:val="both"/>
              <w:rPr>
                <w:rFonts w:ascii="Arial" w:hAnsi="Arial" w:cs="Arial"/>
                <w:color w:val="0000FF"/>
                <w:lang w:val="de-DE" w:eastAsia="nl-BE"/>
              </w:rPr>
            </w:pPr>
          </w:p>
        </w:tc>
        <w:tc>
          <w:tcPr>
            <w:tcW w:w="288" w:type="dxa"/>
            <w:vAlign w:val="bottom"/>
          </w:tcPr>
          <w:p w:rsidR="00527AEB" w:rsidRPr="0000578A" w:rsidRDefault="00527AEB" w:rsidP="007167D8">
            <w:pPr>
              <w:spacing w:line="240" w:lineRule="atLeast"/>
              <w:jc w:val="right"/>
              <w:rPr>
                <w:rFonts w:ascii="Arial" w:hAnsi="Arial" w:cs="Arial"/>
                <w:color w:val="0000FF"/>
                <w:lang w:val="de-DE" w:eastAsia="nl-BE"/>
              </w:rPr>
            </w:pPr>
          </w:p>
        </w:tc>
        <w:tc>
          <w:tcPr>
            <w:tcW w:w="881" w:type="dxa"/>
            <w:gridSpan w:val="2"/>
            <w:vAlign w:val="bottom"/>
          </w:tcPr>
          <w:p w:rsidR="00527AEB" w:rsidRPr="0000578A" w:rsidRDefault="00527AEB" w:rsidP="007167D8">
            <w:pPr>
              <w:spacing w:line="240" w:lineRule="atLeast"/>
              <w:jc w:val="right"/>
              <w:rPr>
                <w:rFonts w:ascii="Arial" w:hAnsi="Arial" w:cs="Arial"/>
                <w:color w:val="0000FF"/>
                <w:lang w:val="de-DE" w:eastAsia="nl-BE"/>
              </w:rPr>
            </w:pPr>
          </w:p>
        </w:tc>
        <w:tc>
          <w:tcPr>
            <w:tcW w:w="175" w:type="dxa"/>
            <w:vAlign w:val="bottom"/>
          </w:tcPr>
          <w:p w:rsidR="00527AEB" w:rsidRPr="0000578A" w:rsidRDefault="00527AEB" w:rsidP="007167D8">
            <w:pPr>
              <w:spacing w:line="240" w:lineRule="atLeast"/>
              <w:rPr>
                <w:rFonts w:ascii="Arial" w:hAnsi="Arial" w:cs="Arial"/>
                <w:color w:val="0000FF"/>
                <w:lang w:val="de-DE" w:eastAsia="nl-BE"/>
              </w:rPr>
            </w:pPr>
          </w:p>
        </w:tc>
        <w:tc>
          <w:tcPr>
            <w:tcW w:w="288" w:type="dxa"/>
            <w:vAlign w:val="bottom"/>
          </w:tcPr>
          <w:p w:rsidR="00527AEB" w:rsidRPr="0000578A" w:rsidRDefault="00527AEB" w:rsidP="007167D8">
            <w:pPr>
              <w:spacing w:line="240" w:lineRule="atLeast"/>
              <w:jc w:val="right"/>
              <w:rPr>
                <w:color w:val="0000FF"/>
                <w:lang w:val="de-DE"/>
              </w:rPr>
            </w:pPr>
          </w:p>
        </w:tc>
      </w:tr>
      <w:tr w:rsidR="00D46A9B" w:rsidRPr="0000578A" w:rsidTr="00060449">
        <w:trPr>
          <w:cantSplit/>
        </w:trPr>
        <w:tc>
          <w:tcPr>
            <w:tcW w:w="290" w:type="dxa"/>
          </w:tcPr>
          <w:p w:rsidR="00D46A9B" w:rsidRPr="0000578A" w:rsidRDefault="00D46A9B" w:rsidP="00D46A9B">
            <w:pPr>
              <w:spacing w:line="240" w:lineRule="atLeast"/>
              <w:rPr>
                <w:color w:val="0000FF"/>
                <w:lang w:val="de-DE"/>
              </w:rPr>
            </w:pPr>
          </w:p>
        </w:tc>
        <w:tc>
          <w:tcPr>
            <w:tcW w:w="419" w:type="dxa"/>
          </w:tcPr>
          <w:p w:rsidR="00D46A9B" w:rsidRPr="0000578A" w:rsidRDefault="00D46A9B" w:rsidP="00D46A9B">
            <w:pPr>
              <w:spacing w:line="240" w:lineRule="atLeast"/>
              <w:jc w:val="right"/>
              <w:rPr>
                <w:color w:val="0000FF"/>
                <w:lang w:val="de-DE"/>
              </w:rPr>
            </w:pPr>
          </w:p>
        </w:tc>
        <w:tc>
          <w:tcPr>
            <w:tcW w:w="1021" w:type="dxa"/>
            <w:gridSpan w:val="2"/>
          </w:tcPr>
          <w:p w:rsidR="00D46A9B" w:rsidRPr="0000578A" w:rsidRDefault="00D46A9B" w:rsidP="00D46A9B">
            <w:pPr>
              <w:spacing w:line="240" w:lineRule="atLeast"/>
              <w:rPr>
                <w:color w:val="0000FF"/>
                <w:lang w:val="de-DE"/>
              </w:rPr>
            </w:pPr>
          </w:p>
        </w:tc>
        <w:tc>
          <w:tcPr>
            <w:tcW w:w="864" w:type="dxa"/>
            <w:gridSpan w:val="2"/>
          </w:tcPr>
          <w:p w:rsidR="00D46A9B" w:rsidRPr="0000578A" w:rsidRDefault="00D46A9B" w:rsidP="00D46A9B">
            <w:pPr>
              <w:spacing w:line="240" w:lineRule="atLeast"/>
              <w:rPr>
                <w:rFonts w:ascii="Arial" w:hAnsi="Arial" w:cs="Arial"/>
                <w:color w:val="0000FF"/>
                <w:lang w:val="de-DE"/>
              </w:rPr>
            </w:pPr>
          </w:p>
        </w:tc>
        <w:tc>
          <w:tcPr>
            <w:tcW w:w="6717" w:type="dxa"/>
            <w:gridSpan w:val="6"/>
          </w:tcPr>
          <w:p w:rsidR="00D46A9B" w:rsidRPr="0000578A" w:rsidRDefault="00D46A9B" w:rsidP="00D46A9B">
            <w:pPr>
              <w:spacing w:line="240" w:lineRule="atLeast"/>
              <w:jc w:val="both"/>
              <w:rPr>
                <w:rFonts w:ascii="Arial" w:hAnsi="Arial" w:cs="Arial"/>
                <w:color w:val="0000FF"/>
                <w:lang w:val="de-DE" w:eastAsia="nl-BE"/>
              </w:rPr>
            </w:pPr>
            <w:r w:rsidRPr="0000578A">
              <w:rPr>
                <w:rFonts w:ascii="Arial" w:hAnsi="Arial" w:cs="Arial"/>
                <w:color w:val="0000FF"/>
                <w:lang w:eastAsia="nl-BE"/>
              </w:rPr>
              <w:t>3.9 Proefkoker</w:t>
            </w:r>
          </w:p>
        </w:tc>
        <w:tc>
          <w:tcPr>
            <w:tcW w:w="288" w:type="dxa"/>
            <w:vAlign w:val="bottom"/>
          </w:tcPr>
          <w:p w:rsidR="00D46A9B" w:rsidRPr="0000578A" w:rsidRDefault="00D46A9B" w:rsidP="00D46A9B">
            <w:pPr>
              <w:spacing w:line="240" w:lineRule="atLeast"/>
              <w:jc w:val="right"/>
              <w:rPr>
                <w:color w:val="0000FF"/>
                <w:lang w:val="de-DE"/>
              </w:rPr>
            </w:pPr>
          </w:p>
        </w:tc>
      </w:tr>
      <w:tr w:rsidR="001B688C" w:rsidRPr="0000578A" w:rsidTr="00060449">
        <w:trPr>
          <w:cantSplit/>
        </w:trPr>
        <w:tc>
          <w:tcPr>
            <w:tcW w:w="290" w:type="dxa"/>
          </w:tcPr>
          <w:p w:rsidR="001B688C" w:rsidRPr="0000578A" w:rsidRDefault="001B688C" w:rsidP="00D46A9B">
            <w:pPr>
              <w:spacing w:line="240" w:lineRule="atLeast"/>
              <w:rPr>
                <w:color w:val="0000FF"/>
                <w:lang w:val="de-DE"/>
              </w:rPr>
            </w:pPr>
          </w:p>
        </w:tc>
        <w:tc>
          <w:tcPr>
            <w:tcW w:w="419" w:type="dxa"/>
          </w:tcPr>
          <w:p w:rsidR="001B688C" w:rsidRPr="0000578A" w:rsidRDefault="001B688C" w:rsidP="00D46A9B">
            <w:pPr>
              <w:spacing w:line="240" w:lineRule="atLeast"/>
              <w:jc w:val="right"/>
              <w:rPr>
                <w:color w:val="0000FF"/>
                <w:lang w:val="de-DE"/>
              </w:rPr>
            </w:pPr>
          </w:p>
        </w:tc>
        <w:tc>
          <w:tcPr>
            <w:tcW w:w="1021" w:type="dxa"/>
            <w:gridSpan w:val="2"/>
          </w:tcPr>
          <w:p w:rsidR="001B688C" w:rsidRPr="0000578A" w:rsidRDefault="001B688C" w:rsidP="00D46A9B">
            <w:pPr>
              <w:spacing w:line="240" w:lineRule="atLeast"/>
              <w:rPr>
                <w:color w:val="0000FF"/>
                <w:lang w:val="de-DE"/>
              </w:rPr>
            </w:pPr>
          </w:p>
        </w:tc>
        <w:tc>
          <w:tcPr>
            <w:tcW w:w="864" w:type="dxa"/>
            <w:gridSpan w:val="2"/>
          </w:tcPr>
          <w:p w:rsidR="001B688C" w:rsidRPr="0000578A" w:rsidRDefault="001B688C" w:rsidP="00D46A9B">
            <w:pPr>
              <w:spacing w:line="240" w:lineRule="atLeast"/>
              <w:rPr>
                <w:rFonts w:ascii="Arial" w:hAnsi="Arial" w:cs="Arial"/>
                <w:color w:val="0000FF"/>
                <w:lang w:val="de-DE"/>
              </w:rPr>
            </w:pPr>
          </w:p>
        </w:tc>
        <w:tc>
          <w:tcPr>
            <w:tcW w:w="6717" w:type="dxa"/>
            <w:gridSpan w:val="6"/>
          </w:tcPr>
          <w:p w:rsidR="001B688C" w:rsidRPr="0000578A" w:rsidRDefault="001B688C" w:rsidP="00D46A9B">
            <w:pPr>
              <w:spacing w:line="240" w:lineRule="atLeast"/>
              <w:jc w:val="both"/>
              <w:rPr>
                <w:rFonts w:ascii="Arial" w:hAnsi="Arial" w:cs="Arial"/>
                <w:color w:val="0000FF"/>
                <w:lang w:eastAsia="nl-BE"/>
              </w:rPr>
            </w:pPr>
          </w:p>
        </w:tc>
        <w:tc>
          <w:tcPr>
            <w:tcW w:w="288" w:type="dxa"/>
            <w:vAlign w:val="bottom"/>
          </w:tcPr>
          <w:p w:rsidR="001B688C" w:rsidRPr="0000578A" w:rsidRDefault="001B688C" w:rsidP="00D46A9B">
            <w:pPr>
              <w:spacing w:line="240" w:lineRule="atLeast"/>
              <w:jc w:val="right"/>
              <w:rPr>
                <w:color w:val="0000FF"/>
                <w:lang w:val="de-DE"/>
              </w:rPr>
            </w:pPr>
          </w:p>
        </w:tc>
      </w:tr>
      <w:tr w:rsidR="00D46A9B" w:rsidRPr="00F003DB" w:rsidTr="00060449">
        <w:trPr>
          <w:cantSplit/>
        </w:trPr>
        <w:tc>
          <w:tcPr>
            <w:tcW w:w="290" w:type="dxa"/>
          </w:tcPr>
          <w:p w:rsidR="00D46A9B" w:rsidRPr="0000578A" w:rsidRDefault="00D46A9B" w:rsidP="00D46A9B">
            <w:pPr>
              <w:spacing w:line="240" w:lineRule="atLeast"/>
              <w:rPr>
                <w:color w:val="0000FF"/>
                <w:lang w:val="de-DE"/>
              </w:rPr>
            </w:pPr>
          </w:p>
        </w:tc>
        <w:tc>
          <w:tcPr>
            <w:tcW w:w="419" w:type="dxa"/>
          </w:tcPr>
          <w:p w:rsidR="00D46A9B" w:rsidRPr="0000578A" w:rsidRDefault="00D46A9B" w:rsidP="00D46A9B">
            <w:pPr>
              <w:spacing w:line="240" w:lineRule="atLeast"/>
              <w:jc w:val="right"/>
              <w:rPr>
                <w:color w:val="0000FF"/>
                <w:lang w:val="de-DE"/>
              </w:rPr>
            </w:pPr>
          </w:p>
        </w:tc>
        <w:tc>
          <w:tcPr>
            <w:tcW w:w="1021" w:type="dxa"/>
            <w:gridSpan w:val="2"/>
          </w:tcPr>
          <w:p w:rsidR="00D46A9B" w:rsidRPr="0000578A" w:rsidRDefault="00D46A9B" w:rsidP="00D46A9B">
            <w:pPr>
              <w:spacing w:line="240" w:lineRule="atLeast"/>
              <w:rPr>
                <w:color w:val="0000FF"/>
                <w:lang w:val="de-DE"/>
              </w:rPr>
            </w:pPr>
          </w:p>
        </w:tc>
        <w:tc>
          <w:tcPr>
            <w:tcW w:w="864" w:type="dxa"/>
            <w:gridSpan w:val="2"/>
          </w:tcPr>
          <w:p w:rsidR="00D46A9B" w:rsidRPr="0000578A" w:rsidRDefault="00D46A9B" w:rsidP="00D46A9B">
            <w:pPr>
              <w:spacing w:line="240" w:lineRule="atLeast"/>
              <w:rPr>
                <w:rFonts w:ascii="Arial" w:hAnsi="Arial" w:cs="Arial"/>
                <w:color w:val="0000FF"/>
                <w:lang w:val="de-DE"/>
              </w:rPr>
            </w:pPr>
          </w:p>
        </w:tc>
        <w:tc>
          <w:tcPr>
            <w:tcW w:w="6717" w:type="dxa"/>
            <w:gridSpan w:val="6"/>
          </w:tcPr>
          <w:p w:rsidR="00D46A9B" w:rsidRPr="0000578A" w:rsidRDefault="00D46A9B" w:rsidP="00F633DF">
            <w:pPr>
              <w:spacing w:line="240" w:lineRule="atLeast"/>
              <w:jc w:val="both"/>
              <w:rPr>
                <w:rFonts w:ascii="Arial" w:hAnsi="Arial" w:cs="Arial"/>
                <w:color w:val="0000FF"/>
                <w:lang w:val="nl-BE" w:eastAsia="nl-BE"/>
              </w:rPr>
            </w:pPr>
            <w:r w:rsidRPr="0000578A">
              <w:rPr>
                <w:rFonts w:ascii="Arial" w:hAnsi="Arial" w:cs="Arial"/>
                <w:color w:val="0000FF"/>
                <w:lang w:val="nl-BE" w:eastAsia="nl-BE"/>
              </w:rPr>
              <w:t>Eén exemplaar bij de eerste basisprothese en één per hernieuwing van een basisprothese of koker</w:t>
            </w:r>
          </w:p>
        </w:tc>
        <w:tc>
          <w:tcPr>
            <w:tcW w:w="288" w:type="dxa"/>
            <w:vAlign w:val="bottom"/>
          </w:tcPr>
          <w:p w:rsidR="00D46A9B" w:rsidRPr="0000578A" w:rsidRDefault="00D46A9B" w:rsidP="00D46A9B">
            <w:pPr>
              <w:spacing w:line="240" w:lineRule="atLeast"/>
              <w:jc w:val="right"/>
              <w:rPr>
                <w:color w:val="0000FF"/>
                <w:lang w:val="nl-BE"/>
              </w:rPr>
            </w:pPr>
          </w:p>
        </w:tc>
      </w:tr>
      <w:tr w:rsidR="001B688C" w:rsidRPr="00F003DB" w:rsidTr="00060449">
        <w:trPr>
          <w:cantSplit/>
        </w:trPr>
        <w:tc>
          <w:tcPr>
            <w:tcW w:w="290" w:type="dxa"/>
          </w:tcPr>
          <w:p w:rsidR="001B688C" w:rsidRPr="00B2053A" w:rsidRDefault="001B688C" w:rsidP="00D46A9B">
            <w:pPr>
              <w:spacing w:line="240" w:lineRule="atLeast"/>
              <w:rPr>
                <w:color w:val="0000FF"/>
                <w:lang w:val="nl-BE"/>
              </w:rPr>
            </w:pPr>
          </w:p>
        </w:tc>
        <w:tc>
          <w:tcPr>
            <w:tcW w:w="419" w:type="dxa"/>
          </w:tcPr>
          <w:p w:rsidR="001B688C" w:rsidRPr="00B2053A" w:rsidRDefault="001B688C" w:rsidP="00D46A9B">
            <w:pPr>
              <w:spacing w:line="240" w:lineRule="atLeast"/>
              <w:jc w:val="right"/>
              <w:rPr>
                <w:color w:val="0000FF"/>
                <w:lang w:val="nl-BE"/>
              </w:rPr>
            </w:pPr>
          </w:p>
        </w:tc>
        <w:tc>
          <w:tcPr>
            <w:tcW w:w="1021" w:type="dxa"/>
            <w:gridSpan w:val="2"/>
          </w:tcPr>
          <w:p w:rsidR="001B688C" w:rsidRPr="00B2053A" w:rsidRDefault="001B688C" w:rsidP="00D46A9B">
            <w:pPr>
              <w:spacing w:line="240" w:lineRule="atLeast"/>
              <w:rPr>
                <w:color w:val="0000FF"/>
                <w:lang w:val="nl-BE"/>
              </w:rPr>
            </w:pPr>
          </w:p>
        </w:tc>
        <w:tc>
          <w:tcPr>
            <w:tcW w:w="864" w:type="dxa"/>
            <w:gridSpan w:val="2"/>
          </w:tcPr>
          <w:p w:rsidR="001B688C" w:rsidRPr="00B2053A" w:rsidRDefault="001B688C" w:rsidP="00D46A9B">
            <w:pPr>
              <w:spacing w:line="240" w:lineRule="atLeast"/>
              <w:rPr>
                <w:rFonts w:ascii="Arial" w:hAnsi="Arial" w:cs="Arial"/>
                <w:color w:val="0000FF"/>
                <w:lang w:val="nl-BE"/>
              </w:rPr>
            </w:pPr>
          </w:p>
        </w:tc>
        <w:tc>
          <w:tcPr>
            <w:tcW w:w="6717" w:type="dxa"/>
            <w:gridSpan w:val="6"/>
          </w:tcPr>
          <w:p w:rsidR="001B688C" w:rsidRPr="0000578A" w:rsidRDefault="001B688C" w:rsidP="00D46A9B">
            <w:pPr>
              <w:spacing w:line="240" w:lineRule="atLeast"/>
              <w:rPr>
                <w:rFonts w:ascii="Arial" w:hAnsi="Arial" w:cs="Arial"/>
                <w:color w:val="0000FF"/>
                <w:lang w:val="nl-BE" w:eastAsia="nl-BE"/>
              </w:rPr>
            </w:pPr>
          </w:p>
        </w:tc>
        <w:tc>
          <w:tcPr>
            <w:tcW w:w="288" w:type="dxa"/>
            <w:vAlign w:val="bottom"/>
          </w:tcPr>
          <w:p w:rsidR="001B688C" w:rsidRPr="0000578A" w:rsidRDefault="001B688C" w:rsidP="00D46A9B">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D46A9B">
            <w:pPr>
              <w:spacing w:line="240" w:lineRule="atLeast"/>
              <w:rPr>
                <w:color w:val="0000FF"/>
                <w:lang w:val="nl-BE"/>
              </w:rPr>
            </w:pPr>
          </w:p>
        </w:tc>
        <w:tc>
          <w:tcPr>
            <w:tcW w:w="419" w:type="dxa"/>
          </w:tcPr>
          <w:p w:rsidR="00D46A9B" w:rsidRPr="0000578A" w:rsidRDefault="00D46A9B" w:rsidP="00D46A9B">
            <w:pPr>
              <w:spacing w:line="240" w:lineRule="atLeast"/>
              <w:jc w:val="right"/>
              <w:rPr>
                <w:color w:val="0000FF"/>
                <w:lang w:val="nl-BE"/>
              </w:rPr>
            </w:pPr>
          </w:p>
        </w:tc>
        <w:tc>
          <w:tcPr>
            <w:tcW w:w="1021" w:type="dxa"/>
            <w:gridSpan w:val="2"/>
          </w:tcPr>
          <w:p w:rsidR="00D46A9B" w:rsidRPr="0000578A" w:rsidRDefault="00D46A9B" w:rsidP="00D46A9B">
            <w:pPr>
              <w:spacing w:line="240" w:lineRule="atLeast"/>
              <w:rPr>
                <w:color w:val="0000FF"/>
                <w:lang w:val="nl-BE"/>
              </w:rPr>
            </w:pPr>
          </w:p>
        </w:tc>
        <w:tc>
          <w:tcPr>
            <w:tcW w:w="864" w:type="dxa"/>
            <w:gridSpan w:val="2"/>
          </w:tcPr>
          <w:p w:rsidR="00D46A9B" w:rsidRPr="0000578A" w:rsidRDefault="00D46A9B" w:rsidP="00D46A9B">
            <w:pPr>
              <w:spacing w:line="240" w:lineRule="atLeast"/>
              <w:rPr>
                <w:rFonts w:ascii="Arial" w:hAnsi="Arial" w:cs="Arial"/>
                <w:color w:val="0000FF"/>
                <w:lang w:val="nl-BE"/>
              </w:rPr>
            </w:pPr>
          </w:p>
        </w:tc>
        <w:tc>
          <w:tcPr>
            <w:tcW w:w="6717" w:type="dxa"/>
            <w:gridSpan w:val="6"/>
          </w:tcPr>
          <w:p w:rsidR="00D46A9B" w:rsidRPr="0000578A" w:rsidRDefault="00D46A9B" w:rsidP="00D46A9B">
            <w:pPr>
              <w:spacing w:line="240" w:lineRule="atLeast"/>
              <w:jc w:val="both"/>
              <w:rPr>
                <w:rFonts w:ascii="Arial" w:hAnsi="Arial" w:cs="Arial"/>
                <w:color w:val="0000FF"/>
                <w:lang w:val="nl-BE" w:eastAsia="nl-BE"/>
              </w:rPr>
            </w:pPr>
            <w:r w:rsidRPr="0000578A">
              <w:rPr>
                <w:rFonts w:ascii="Arial" w:hAnsi="Arial" w:cs="Arial"/>
                <w:color w:val="0000FF"/>
                <w:lang w:val="nl-BE" w:eastAsia="nl-BE"/>
              </w:rPr>
              <w:t>Hoog technologisch maatwerk :</w:t>
            </w:r>
          </w:p>
        </w:tc>
        <w:tc>
          <w:tcPr>
            <w:tcW w:w="288" w:type="dxa"/>
            <w:vAlign w:val="bottom"/>
          </w:tcPr>
          <w:p w:rsidR="00D46A9B" w:rsidRPr="0000578A" w:rsidRDefault="00D46A9B" w:rsidP="00D46A9B">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7167D8">
            <w:pPr>
              <w:spacing w:line="240" w:lineRule="atLeast"/>
              <w:rPr>
                <w:color w:val="0000FF"/>
                <w:lang w:val="nl-BE"/>
              </w:rPr>
            </w:pPr>
          </w:p>
        </w:tc>
        <w:tc>
          <w:tcPr>
            <w:tcW w:w="419" w:type="dxa"/>
          </w:tcPr>
          <w:p w:rsidR="00527AEB" w:rsidRPr="0000578A" w:rsidRDefault="00527AEB" w:rsidP="007167D8">
            <w:pPr>
              <w:spacing w:line="240" w:lineRule="atLeast"/>
              <w:jc w:val="right"/>
              <w:rPr>
                <w:color w:val="0000FF"/>
                <w:lang w:val="nl-BE"/>
              </w:rPr>
            </w:pPr>
          </w:p>
        </w:tc>
        <w:tc>
          <w:tcPr>
            <w:tcW w:w="1021" w:type="dxa"/>
            <w:gridSpan w:val="2"/>
          </w:tcPr>
          <w:p w:rsidR="00527AEB" w:rsidRPr="0000578A" w:rsidRDefault="00D46A9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744575</w:t>
            </w:r>
          </w:p>
        </w:tc>
        <w:tc>
          <w:tcPr>
            <w:tcW w:w="864" w:type="dxa"/>
            <w:gridSpan w:val="2"/>
          </w:tcPr>
          <w:p w:rsidR="00527AEB" w:rsidRPr="0000578A" w:rsidRDefault="00D46A9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744586</w:t>
            </w:r>
          </w:p>
        </w:tc>
        <w:tc>
          <w:tcPr>
            <w:tcW w:w="5373" w:type="dxa"/>
            <w:gridSpan w:val="2"/>
          </w:tcPr>
          <w:p w:rsidR="00527AEB" w:rsidRPr="0000578A" w:rsidRDefault="00D46A9B" w:rsidP="00D46A9B">
            <w:pPr>
              <w:spacing w:line="240" w:lineRule="atLeast"/>
              <w:jc w:val="both"/>
              <w:rPr>
                <w:rFonts w:ascii="Arial" w:hAnsi="Arial" w:cs="Arial"/>
                <w:color w:val="0000FF"/>
                <w:lang w:val="nl-BE" w:eastAsia="nl-BE"/>
              </w:rPr>
            </w:pPr>
            <w:r w:rsidRPr="0000578A">
              <w:rPr>
                <w:rFonts w:ascii="Arial" w:hAnsi="Arial" w:cs="Arial"/>
                <w:color w:val="0000FF"/>
                <w:lang w:val="nl-BE" w:eastAsia="nl-BE"/>
              </w:rPr>
              <w:t>Kunststof proefkoker voor het evalueren van het stompvolume, de ophanging, de congruentie van de boorden met de fysiologische lichaamsplooien en de efficiëntie van de elektronische aansturing</w:t>
            </w:r>
          </w:p>
        </w:tc>
        <w:tc>
          <w:tcPr>
            <w:tcW w:w="288" w:type="dxa"/>
            <w:vAlign w:val="bottom"/>
          </w:tcPr>
          <w:p w:rsidR="00527AEB" w:rsidRPr="0000578A" w:rsidRDefault="00D46A9B"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527AEB" w:rsidRPr="0000578A" w:rsidRDefault="00D46A9B"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204,09</w:t>
            </w:r>
          </w:p>
        </w:tc>
        <w:tc>
          <w:tcPr>
            <w:tcW w:w="175" w:type="dxa"/>
            <w:vAlign w:val="bottom"/>
          </w:tcPr>
          <w:p w:rsidR="00527AEB" w:rsidRPr="0000578A" w:rsidRDefault="00527AEB" w:rsidP="007167D8">
            <w:pPr>
              <w:spacing w:line="240" w:lineRule="atLeast"/>
              <w:rPr>
                <w:rFonts w:ascii="Arial" w:hAnsi="Arial" w:cs="Arial"/>
                <w:color w:val="0000FF"/>
                <w:lang w:val="nl-BE" w:eastAsia="nl-BE"/>
              </w:rPr>
            </w:pPr>
          </w:p>
        </w:tc>
        <w:tc>
          <w:tcPr>
            <w:tcW w:w="288" w:type="dxa"/>
            <w:vAlign w:val="bottom"/>
          </w:tcPr>
          <w:p w:rsidR="00527AEB" w:rsidRPr="0000578A" w:rsidRDefault="00692E82" w:rsidP="007167D8">
            <w:pPr>
              <w:spacing w:line="240" w:lineRule="atLeast"/>
              <w:jc w:val="right"/>
              <w:rPr>
                <w:color w:val="0000FF"/>
                <w:lang w:val="nl-BE"/>
              </w:rPr>
            </w:pPr>
            <w:r w:rsidRPr="00091E1B">
              <w:rPr>
                <w:rFonts w:ascii="Arial" w:hAnsi="Arial"/>
                <w:color w:val="0000FF"/>
                <w:lang w:val="nl-BE"/>
              </w:rPr>
              <w:t>"</w:t>
            </w:r>
          </w:p>
        </w:tc>
      </w:tr>
      <w:tr w:rsidR="00527AEB" w:rsidRPr="0000578A" w:rsidTr="00060449">
        <w:trPr>
          <w:cantSplit/>
        </w:trPr>
        <w:tc>
          <w:tcPr>
            <w:tcW w:w="290" w:type="dxa"/>
          </w:tcPr>
          <w:p w:rsidR="00527AEB" w:rsidRPr="0000578A" w:rsidRDefault="00527AEB" w:rsidP="007167D8">
            <w:pPr>
              <w:spacing w:line="240" w:lineRule="atLeast"/>
              <w:rPr>
                <w:color w:val="0000FF"/>
                <w:lang w:val="nl-BE"/>
              </w:rPr>
            </w:pPr>
          </w:p>
        </w:tc>
        <w:tc>
          <w:tcPr>
            <w:tcW w:w="419" w:type="dxa"/>
          </w:tcPr>
          <w:p w:rsidR="00527AEB" w:rsidRPr="0000578A" w:rsidRDefault="00527AEB" w:rsidP="007167D8">
            <w:pPr>
              <w:spacing w:line="240" w:lineRule="atLeast"/>
              <w:jc w:val="right"/>
              <w:rPr>
                <w:color w:val="0000FF"/>
                <w:lang w:val="nl-BE"/>
              </w:rPr>
            </w:pPr>
          </w:p>
        </w:tc>
        <w:tc>
          <w:tcPr>
            <w:tcW w:w="1021" w:type="dxa"/>
            <w:gridSpan w:val="2"/>
          </w:tcPr>
          <w:p w:rsidR="00527AEB" w:rsidRPr="0000578A" w:rsidRDefault="00527AEB" w:rsidP="007167D8">
            <w:pPr>
              <w:spacing w:line="240" w:lineRule="atLeast"/>
              <w:rPr>
                <w:rFonts w:ascii="Arial" w:hAnsi="Arial" w:cs="Arial"/>
                <w:color w:val="0000FF"/>
                <w:lang w:val="nl-BE" w:eastAsia="nl-BE"/>
              </w:rPr>
            </w:pPr>
          </w:p>
        </w:tc>
        <w:tc>
          <w:tcPr>
            <w:tcW w:w="864" w:type="dxa"/>
            <w:gridSpan w:val="2"/>
          </w:tcPr>
          <w:p w:rsidR="00527AEB" w:rsidRPr="0000578A" w:rsidRDefault="00527AEB" w:rsidP="007167D8">
            <w:pPr>
              <w:spacing w:line="240" w:lineRule="atLeast"/>
              <w:rPr>
                <w:rFonts w:ascii="Arial" w:hAnsi="Arial" w:cs="Arial"/>
                <w:color w:val="0000FF"/>
                <w:lang w:val="nl-BE" w:eastAsia="nl-BE"/>
              </w:rPr>
            </w:pPr>
          </w:p>
        </w:tc>
        <w:tc>
          <w:tcPr>
            <w:tcW w:w="5373" w:type="dxa"/>
            <w:gridSpan w:val="2"/>
          </w:tcPr>
          <w:p w:rsidR="00527AEB" w:rsidRPr="0000578A" w:rsidRDefault="00527AEB" w:rsidP="007167D8">
            <w:pPr>
              <w:spacing w:line="240" w:lineRule="atLeast"/>
              <w:jc w:val="both"/>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rFonts w:ascii="Arial" w:hAnsi="Arial" w:cs="Arial"/>
                <w:color w:val="0000FF"/>
                <w:lang w:val="nl-BE" w:eastAsia="nl-BE"/>
              </w:rPr>
            </w:pPr>
          </w:p>
        </w:tc>
        <w:tc>
          <w:tcPr>
            <w:tcW w:w="881" w:type="dxa"/>
            <w:gridSpan w:val="2"/>
            <w:vAlign w:val="bottom"/>
          </w:tcPr>
          <w:p w:rsidR="00527AEB" w:rsidRPr="0000578A" w:rsidRDefault="00527AEB" w:rsidP="007167D8">
            <w:pPr>
              <w:spacing w:line="240" w:lineRule="atLeast"/>
              <w:jc w:val="right"/>
              <w:rPr>
                <w:rFonts w:ascii="Arial" w:hAnsi="Arial" w:cs="Arial"/>
                <w:color w:val="0000FF"/>
                <w:lang w:val="nl-BE" w:eastAsia="nl-BE"/>
              </w:rPr>
            </w:pPr>
          </w:p>
        </w:tc>
        <w:tc>
          <w:tcPr>
            <w:tcW w:w="175" w:type="dxa"/>
            <w:vAlign w:val="bottom"/>
          </w:tcPr>
          <w:p w:rsidR="00527AEB" w:rsidRPr="0000578A" w:rsidRDefault="00527AEB" w:rsidP="007167D8">
            <w:pPr>
              <w:spacing w:line="240" w:lineRule="atLeast"/>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color w:val="0000FF"/>
                <w:lang w:val="nl-BE"/>
              </w:rPr>
            </w:pPr>
          </w:p>
        </w:tc>
      </w:tr>
      <w:tr w:rsidR="002629BA" w:rsidRPr="0000578A" w:rsidTr="00060449">
        <w:trPr>
          <w:cantSplit/>
        </w:trPr>
        <w:tc>
          <w:tcPr>
            <w:tcW w:w="290" w:type="dxa"/>
          </w:tcPr>
          <w:p w:rsidR="002629BA" w:rsidRDefault="002629BA" w:rsidP="007167D8">
            <w:pPr>
              <w:spacing w:line="240" w:lineRule="atLeast"/>
              <w:rPr>
                <w:color w:val="0000FF"/>
                <w:lang w:val="nl-BE"/>
              </w:rPr>
            </w:pPr>
          </w:p>
          <w:p w:rsidR="002629BA" w:rsidRDefault="002629BA" w:rsidP="007167D8">
            <w:pPr>
              <w:spacing w:line="240" w:lineRule="atLeast"/>
              <w:rPr>
                <w:color w:val="0000FF"/>
                <w:lang w:val="nl-BE"/>
              </w:rPr>
            </w:pPr>
          </w:p>
          <w:p w:rsidR="002629BA" w:rsidRPr="0000578A" w:rsidRDefault="002629BA" w:rsidP="007167D8">
            <w:pPr>
              <w:spacing w:line="240" w:lineRule="atLeast"/>
              <w:rPr>
                <w:color w:val="0000FF"/>
                <w:lang w:val="nl-BE"/>
              </w:rPr>
            </w:pPr>
          </w:p>
        </w:tc>
        <w:tc>
          <w:tcPr>
            <w:tcW w:w="419" w:type="dxa"/>
          </w:tcPr>
          <w:p w:rsidR="002629BA" w:rsidRPr="0000578A" w:rsidRDefault="002629BA" w:rsidP="007167D8">
            <w:pPr>
              <w:spacing w:line="240" w:lineRule="atLeast"/>
              <w:jc w:val="right"/>
              <w:rPr>
                <w:color w:val="0000FF"/>
                <w:lang w:val="nl-BE"/>
              </w:rPr>
            </w:pPr>
          </w:p>
        </w:tc>
        <w:tc>
          <w:tcPr>
            <w:tcW w:w="1021" w:type="dxa"/>
            <w:gridSpan w:val="2"/>
          </w:tcPr>
          <w:p w:rsidR="002629BA" w:rsidRPr="0000578A" w:rsidRDefault="002629BA" w:rsidP="007167D8">
            <w:pPr>
              <w:spacing w:line="240" w:lineRule="atLeast"/>
              <w:rPr>
                <w:rFonts w:ascii="Arial" w:hAnsi="Arial" w:cs="Arial"/>
                <w:color w:val="0000FF"/>
                <w:lang w:val="nl-BE" w:eastAsia="nl-BE"/>
              </w:rPr>
            </w:pPr>
          </w:p>
        </w:tc>
        <w:tc>
          <w:tcPr>
            <w:tcW w:w="864" w:type="dxa"/>
            <w:gridSpan w:val="2"/>
          </w:tcPr>
          <w:p w:rsidR="002629BA" w:rsidRPr="0000578A" w:rsidRDefault="002629BA" w:rsidP="007167D8">
            <w:pPr>
              <w:spacing w:line="240" w:lineRule="atLeast"/>
              <w:rPr>
                <w:rFonts w:ascii="Arial" w:hAnsi="Arial" w:cs="Arial"/>
                <w:color w:val="0000FF"/>
                <w:lang w:val="nl-BE" w:eastAsia="nl-BE"/>
              </w:rPr>
            </w:pPr>
          </w:p>
        </w:tc>
        <w:tc>
          <w:tcPr>
            <w:tcW w:w="5373" w:type="dxa"/>
            <w:gridSpan w:val="2"/>
          </w:tcPr>
          <w:p w:rsidR="002629BA" w:rsidRPr="0000578A" w:rsidRDefault="002629BA" w:rsidP="007167D8">
            <w:pPr>
              <w:spacing w:line="240" w:lineRule="atLeast"/>
              <w:jc w:val="both"/>
              <w:rPr>
                <w:rFonts w:ascii="Arial" w:hAnsi="Arial" w:cs="Arial"/>
                <w:color w:val="0000FF"/>
                <w:lang w:val="nl-BE" w:eastAsia="nl-BE"/>
              </w:rPr>
            </w:pPr>
          </w:p>
        </w:tc>
        <w:tc>
          <w:tcPr>
            <w:tcW w:w="288" w:type="dxa"/>
            <w:vAlign w:val="bottom"/>
          </w:tcPr>
          <w:p w:rsidR="002629BA" w:rsidRPr="0000578A" w:rsidRDefault="002629BA" w:rsidP="007167D8">
            <w:pPr>
              <w:spacing w:line="240" w:lineRule="atLeast"/>
              <w:jc w:val="right"/>
              <w:rPr>
                <w:rFonts w:ascii="Arial" w:hAnsi="Arial" w:cs="Arial"/>
                <w:color w:val="0000FF"/>
                <w:lang w:val="nl-BE" w:eastAsia="nl-BE"/>
              </w:rPr>
            </w:pPr>
          </w:p>
        </w:tc>
        <w:tc>
          <w:tcPr>
            <w:tcW w:w="881" w:type="dxa"/>
            <w:gridSpan w:val="2"/>
            <w:vAlign w:val="bottom"/>
          </w:tcPr>
          <w:p w:rsidR="002629BA" w:rsidRPr="0000578A" w:rsidRDefault="002629BA" w:rsidP="007167D8">
            <w:pPr>
              <w:spacing w:line="240" w:lineRule="atLeast"/>
              <w:jc w:val="right"/>
              <w:rPr>
                <w:rFonts w:ascii="Arial" w:hAnsi="Arial" w:cs="Arial"/>
                <w:color w:val="0000FF"/>
                <w:lang w:val="nl-BE" w:eastAsia="nl-BE"/>
              </w:rPr>
            </w:pPr>
          </w:p>
        </w:tc>
        <w:tc>
          <w:tcPr>
            <w:tcW w:w="175" w:type="dxa"/>
            <w:vAlign w:val="bottom"/>
          </w:tcPr>
          <w:p w:rsidR="002629BA" w:rsidRPr="0000578A" w:rsidRDefault="002629BA" w:rsidP="007167D8">
            <w:pPr>
              <w:spacing w:line="240" w:lineRule="atLeast"/>
              <w:rPr>
                <w:rFonts w:ascii="Arial" w:hAnsi="Arial" w:cs="Arial"/>
                <w:color w:val="0000FF"/>
                <w:lang w:val="nl-BE" w:eastAsia="nl-BE"/>
              </w:rPr>
            </w:pPr>
          </w:p>
        </w:tc>
        <w:tc>
          <w:tcPr>
            <w:tcW w:w="288" w:type="dxa"/>
            <w:vAlign w:val="bottom"/>
          </w:tcPr>
          <w:p w:rsidR="002629BA" w:rsidRPr="0000578A" w:rsidRDefault="002629BA" w:rsidP="007167D8">
            <w:pPr>
              <w:spacing w:line="240" w:lineRule="atLeast"/>
              <w:jc w:val="right"/>
              <w:rPr>
                <w:color w:val="0000FF"/>
                <w:lang w:val="nl-BE"/>
              </w:rPr>
            </w:pPr>
          </w:p>
        </w:tc>
      </w:tr>
      <w:tr w:rsidR="00692E82" w:rsidRPr="00F003DB" w:rsidTr="00060449">
        <w:trPr>
          <w:cantSplit/>
        </w:trPr>
        <w:tc>
          <w:tcPr>
            <w:tcW w:w="290" w:type="dxa"/>
          </w:tcPr>
          <w:p w:rsidR="00692E82" w:rsidRPr="0000578A" w:rsidRDefault="00692E82" w:rsidP="00692E82">
            <w:pPr>
              <w:spacing w:line="240" w:lineRule="atLeast"/>
              <w:rPr>
                <w:color w:val="0000FF"/>
                <w:lang w:val="nl-BE"/>
              </w:rPr>
            </w:pPr>
          </w:p>
        </w:tc>
        <w:tc>
          <w:tcPr>
            <w:tcW w:w="419" w:type="dxa"/>
          </w:tcPr>
          <w:p w:rsidR="00692E82" w:rsidRPr="0000578A" w:rsidRDefault="00692E82" w:rsidP="00692E82">
            <w:pPr>
              <w:spacing w:line="240" w:lineRule="atLeast"/>
              <w:jc w:val="right"/>
              <w:rPr>
                <w:color w:val="0000FF"/>
                <w:lang w:val="nl-BE"/>
              </w:rPr>
            </w:pPr>
          </w:p>
        </w:tc>
        <w:tc>
          <w:tcPr>
            <w:tcW w:w="1021" w:type="dxa"/>
            <w:gridSpan w:val="2"/>
          </w:tcPr>
          <w:p w:rsidR="00692E82" w:rsidRPr="0000578A" w:rsidRDefault="00692E82" w:rsidP="00692E82">
            <w:pPr>
              <w:spacing w:line="240" w:lineRule="atLeast"/>
              <w:rPr>
                <w:color w:val="0000FF"/>
                <w:lang w:val="nl-BE"/>
              </w:rPr>
            </w:pPr>
          </w:p>
        </w:tc>
        <w:tc>
          <w:tcPr>
            <w:tcW w:w="864" w:type="dxa"/>
            <w:gridSpan w:val="2"/>
          </w:tcPr>
          <w:p w:rsidR="00692E82" w:rsidRPr="0000578A" w:rsidRDefault="00692E82" w:rsidP="00692E82">
            <w:pPr>
              <w:spacing w:line="240" w:lineRule="atLeast"/>
              <w:rPr>
                <w:rFonts w:ascii="Arial" w:hAnsi="Arial" w:cs="Arial"/>
                <w:color w:val="0000FF"/>
                <w:lang w:val="nl-BE"/>
              </w:rPr>
            </w:pPr>
          </w:p>
        </w:tc>
        <w:tc>
          <w:tcPr>
            <w:tcW w:w="6717" w:type="dxa"/>
            <w:gridSpan w:val="6"/>
          </w:tcPr>
          <w:p w:rsidR="00692E82" w:rsidRPr="0000578A" w:rsidRDefault="00692E82" w:rsidP="00692E82">
            <w:pPr>
              <w:spacing w:line="240" w:lineRule="atLeast"/>
              <w:jc w:val="both"/>
              <w:rPr>
                <w:rFonts w:ascii="Arial" w:hAnsi="Arial" w:cs="Arial"/>
                <w:color w:val="0000FF"/>
                <w:lang w:val="nl-BE" w:eastAsia="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w:t>
            </w:r>
            <w:r>
              <w:rPr>
                <w:rFonts w:ascii="Arial" w:hAnsi="Arial"/>
                <w:i/>
                <w:color w:val="0000FF"/>
                <w:sz w:val="18"/>
                <w:szCs w:val="18"/>
                <w:lang w:val="nl-BE"/>
              </w:rPr>
              <w:t xml:space="preserve">+ </w:t>
            </w:r>
            <w:r w:rsidRPr="0000578A">
              <w:rPr>
                <w:rFonts w:ascii="Arial" w:hAnsi="Arial"/>
                <w:i/>
                <w:color w:val="0000FF"/>
                <w:sz w:val="18"/>
                <w:lang w:val="nl-BE"/>
              </w:rPr>
              <w:t>"</w:t>
            </w:r>
            <w:r>
              <w:rPr>
                <w:rFonts w:ascii="Arial" w:hAnsi="Arial"/>
                <w:i/>
                <w:color w:val="0000FF"/>
                <w:sz w:val="18"/>
                <w:szCs w:val="18"/>
                <w:lang w:val="nl-BE"/>
              </w:rPr>
              <w:t xml:space="preserve">K.B. </w:t>
            </w:r>
            <w:r w:rsidRPr="0000578A">
              <w:rPr>
                <w:rFonts w:ascii="Arial" w:hAnsi="Arial"/>
                <w:i/>
                <w:color w:val="0000FF"/>
                <w:sz w:val="18"/>
                <w:szCs w:val="18"/>
                <w:lang w:val="nl-BE"/>
              </w:rPr>
              <w:t>1</w:t>
            </w:r>
            <w:r>
              <w:rPr>
                <w:rFonts w:ascii="Arial" w:hAnsi="Arial"/>
                <w:i/>
                <w:color w:val="0000FF"/>
                <w:sz w:val="18"/>
                <w:szCs w:val="18"/>
                <w:lang w:val="nl-BE"/>
              </w:rPr>
              <w:t>7</w:t>
            </w:r>
            <w:r w:rsidRPr="0000578A">
              <w:rPr>
                <w:rFonts w:ascii="Arial" w:hAnsi="Arial"/>
                <w:i/>
                <w:color w:val="0000FF"/>
                <w:sz w:val="18"/>
                <w:szCs w:val="18"/>
                <w:lang w:val="nl-BE"/>
              </w:rPr>
              <w:t>.7.201</w:t>
            </w:r>
            <w:r>
              <w:rPr>
                <w:rFonts w:ascii="Arial" w:hAnsi="Arial"/>
                <w:i/>
                <w:color w:val="0000FF"/>
                <w:sz w:val="18"/>
                <w:szCs w:val="18"/>
                <w:lang w:val="nl-BE"/>
              </w:rPr>
              <w:t>5</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r w:rsidR="00BF310F">
              <w:rPr>
                <w:rFonts w:ascii="Arial" w:hAnsi="Arial"/>
                <w:i/>
                <w:color w:val="0000FF"/>
                <w:sz w:val="18"/>
                <w:szCs w:val="18"/>
                <w:lang w:val="nl-BE"/>
              </w:rPr>
              <w:t>)</w:t>
            </w:r>
          </w:p>
        </w:tc>
        <w:tc>
          <w:tcPr>
            <w:tcW w:w="288" w:type="dxa"/>
            <w:vAlign w:val="bottom"/>
          </w:tcPr>
          <w:p w:rsidR="00692E82" w:rsidRPr="0000578A" w:rsidRDefault="00692E82" w:rsidP="00692E82">
            <w:pPr>
              <w:spacing w:line="240" w:lineRule="atLeast"/>
              <w:jc w:val="right"/>
              <w:rPr>
                <w:color w:val="0000FF"/>
                <w:lang w:val="nl-BE"/>
              </w:rPr>
            </w:pPr>
          </w:p>
        </w:tc>
      </w:tr>
      <w:tr w:rsidR="00D46A9B" w:rsidRPr="00B2053A" w:rsidTr="00060449">
        <w:trPr>
          <w:cantSplit/>
        </w:trPr>
        <w:tc>
          <w:tcPr>
            <w:tcW w:w="290" w:type="dxa"/>
          </w:tcPr>
          <w:p w:rsidR="00D46A9B" w:rsidRPr="0000578A" w:rsidRDefault="00D46A9B" w:rsidP="00D46A9B">
            <w:pPr>
              <w:spacing w:line="240" w:lineRule="atLeast"/>
              <w:rPr>
                <w:color w:val="0000FF"/>
                <w:lang w:val="nl-BE"/>
              </w:rPr>
            </w:pPr>
          </w:p>
        </w:tc>
        <w:tc>
          <w:tcPr>
            <w:tcW w:w="419" w:type="dxa"/>
          </w:tcPr>
          <w:p w:rsidR="00D46A9B" w:rsidRPr="0000578A" w:rsidRDefault="00D46A9B" w:rsidP="00D46A9B">
            <w:pPr>
              <w:spacing w:line="240" w:lineRule="atLeast"/>
              <w:jc w:val="right"/>
              <w:rPr>
                <w:color w:val="0000FF"/>
                <w:lang w:val="nl-BE"/>
              </w:rPr>
            </w:pPr>
          </w:p>
        </w:tc>
        <w:tc>
          <w:tcPr>
            <w:tcW w:w="1021" w:type="dxa"/>
            <w:gridSpan w:val="2"/>
          </w:tcPr>
          <w:p w:rsidR="00D46A9B" w:rsidRPr="0000578A" w:rsidRDefault="00D46A9B" w:rsidP="00D46A9B">
            <w:pPr>
              <w:spacing w:line="240" w:lineRule="atLeast"/>
              <w:rPr>
                <w:color w:val="0000FF"/>
                <w:lang w:val="nl-BE"/>
              </w:rPr>
            </w:pPr>
          </w:p>
        </w:tc>
        <w:tc>
          <w:tcPr>
            <w:tcW w:w="864" w:type="dxa"/>
            <w:gridSpan w:val="2"/>
          </w:tcPr>
          <w:p w:rsidR="00D46A9B" w:rsidRPr="0000578A" w:rsidRDefault="00D46A9B" w:rsidP="00D46A9B">
            <w:pPr>
              <w:spacing w:line="240" w:lineRule="atLeast"/>
              <w:rPr>
                <w:rFonts w:ascii="Arial" w:hAnsi="Arial" w:cs="Arial"/>
                <w:color w:val="0000FF"/>
                <w:lang w:val="nl-BE"/>
              </w:rPr>
            </w:pPr>
          </w:p>
        </w:tc>
        <w:tc>
          <w:tcPr>
            <w:tcW w:w="6717" w:type="dxa"/>
            <w:gridSpan w:val="6"/>
          </w:tcPr>
          <w:p w:rsidR="00D46A9B" w:rsidRPr="0000578A" w:rsidRDefault="00692E82" w:rsidP="00692E82">
            <w:pPr>
              <w:spacing w:line="240" w:lineRule="atLeast"/>
              <w:jc w:val="both"/>
              <w:rPr>
                <w:rFonts w:ascii="Arial" w:hAnsi="Arial" w:cs="Arial"/>
                <w:color w:val="0000FF"/>
                <w:lang w:val="nl-BE" w:eastAsia="nl-BE"/>
              </w:rPr>
            </w:pPr>
            <w:r w:rsidRPr="00091E1B">
              <w:rPr>
                <w:rFonts w:ascii="Arial" w:hAnsi="Arial"/>
                <w:color w:val="0000FF"/>
                <w:lang w:val="nl-BE"/>
              </w:rPr>
              <w:t>"</w:t>
            </w:r>
            <w:r w:rsidR="00D46A9B" w:rsidRPr="0000578A">
              <w:rPr>
                <w:rFonts w:ascii="Arial" w:hAnsi="Arial" w:cs="Arial"/>
                <w:color w:val="0000FF"/>
                <w:lang w:val="nl-BE" w:eastAsia="nl-BE"/>
              </w:rPr>
              <w:t>3.10 Aantrekhulpmiddel</w:t>
            </w:r>
            <w:r w:rsidRPr="00091E1B">
              <w:rPr>
                <w:rFonts w:ascii="Arial" w:hAnsi="Arial"/>
                <w:color w:val="0000FF"/>
                <w:lang w:val="nl-BE"/>
              </w:rPr>
              <w:t>"</w:t>
            </w:r>
          </w:p>
        </w:tc>
        <w:tc>
          <w:tcPr>
            <w:tcW w:w="288" w:type="dxa"/>
            <w:vAlign w:val="bottom"/>
          </w:tcPr>
          <w:p w:rsidR="00D46A9B" w:rsidRPr="0000578A" w:rsidRDefault="00D46A9B" w:rsidP="00D46A9B">
            <w:pPr>
              <w:spacing w:line="240" w:lineRule="atLeast"/>
              <w:jc w:val="right"/>
              <w:rPr>
                <w:color w:val="0000FF"/>
                <w:lang w:val="nl-BE"/>
              </w:rPr>
            </w:pPr>
          </w:p>
        </w:tc>
      </w:tr>
      <w:tr w:rsidR="001B688C" w:rsidRPr="00B2053A" w:rsidTr="00060449">
        <w:trPr>
          <w:cantSplit/>
        </w:trPr>
        <w:tc>
          <w:tcPr>
            <w:tcW w:w="290" w:type="dxa"/>
          </w:tcPr>
          <w:p w:rsidR="001B688C" w:rsidRPr="0000578A" w:rsidRDefault="001B688C" w:rsidP="00D46A9B">
            <w:pPr>
              <w:spacing w:line="240" w:lineRule="atLeast"/>
              <w:rPr>
                <w:color w:val="0000FF"/>
                <w:lang w:val="nl-BE"/>
              </w:rPr>
            </w:pPr>
          </w:p>
        </w:tc>
        <w:tc>
          <w:tcPr>
            <w:tcW w:w="419" w:type="dxa"/>
          </w:tcPr>
          <w:p w:rsidR="001B688C" w:rsidRPr="0000578A" w:rsidRDefault="001B688C" w:rsidP="00D46A9B">
            <w:pPr>
              <w:spacing w:line="240" w:lineRule="atLeast"/>
              <w:jc w:val="right"/>
              <w:rPr>
                <w:color w:val="0000FF"/>
                <w:lang w:val="nl-BE"/>
              </w:rPr>
            </w:pPr>
          </w:p>
        </w:tc>
        <w:tc>
          <w:tcPr>
            <w:tcW w:w="1021" w:type="dxa"/>
            <w:gridSpan w:val="2"/>
          </w:tcPr>
          <w:p w:rsidR="001B688C" w:rsidRPr="0000578A" w:rsidRDefault="001B688C" w:rsidP="00D46A9B">
            <w:pPr>
              <w:spacing w:line="240" w:lineRule="atLeast"/>
              <w:rPr>
                <w:color w:val="0000FF"/>
                <w:lang w:val="nl-BE"/>
              </w:rPr>
            </w:pPr>
          </w:p>
        </w:tc>
        <w:tc>
          <w:tcPr>
            <w:tcW w:w="864" w:type="dxa"/>
            <w:gridSpan w:val="2"/>
          </w:tcPr>
          <w:p w:rsidR="001B688C" w:rsidRPr="0000578A" w:rsidRDefault="001B688C" w:rsidP="00D46A9B">
            <w:pPr>
              <w:spacing w:line="240" w:lineRule="atLeast"/>
              <w:rPr>
                <w:rFonts w:ascii="Arial" w:hAnsi="Arial" w:cs="Arial"/>
                <w:color w:val="0000FF"/>
                <w:lang w:val="nl-BE"/>
              </w:rPr>
            </w:pPr>
          </w:p>
        </w:tc>
        <w:tc>
          <w:tcPr>
            <w:tcW w:w="6717" w:type="dxa"/>
            <w:gridSpan w:val="6"/>
          </w:tcPr>
          <w:p w:rsidR="001B688C" w:rsidRPr="0000578A" w:rsidRDefault="001B688C" w:rsidP="00D46A9B">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D46A9B">
            <w:pPr>
              <w:spacing w:line="240" w:lineRule="atLeast"/>
              <w:jc w:val="right"/>
              <w:rPr>
                <w:color w:val="0000FF"/>
                <w:lang w:val="nl-BE"/>
              </w:rPr>
            </w:pPr>
          </w:p>
        </w:tc>
      </w:tr>
      <w:tr w:rsidR="00692E82" w:rsidRPr="00B2053A" w:rsidTr="00060449">
        <w:trPr>
          <w:cantSplit/>
        </w:trPr>
        <w:tc>
          <w:tcPr>
            <w:tcW w:w="290" w:type="dxa"/>
          </w:tcPr>
          <w:p w:rsidR="00692E82" w:rsidRPr="0000578A" w:rsidRDefault="00692E82" w:rsidP="00D46A9B">
            <w:pPr>
              <w:spacing w:line="240" w:lineRule="atLeast"/>
              <w:rPr>
                <w:color w:val="0000FF"/>
                <w:lang w:val="nl-BE"/>
              </w:rPr>
            </w:pPr>
          </w:p>
        </w:tc>
        <w:tc>
          <w:tcPr>
            <w:tcW w:w="419" w:type="dxa"/>
          </w:tcPr>
          <w:p w:rsidR="00692E82" w:rsidRPr="0000578A" w:rsidRDefault="00692E82" w:rsidP="00D46A9B">
            <w:pPr>
              <w:spacing w:line="240" w:lineRule="atLeast"/>
              <w:jc w:val="right"/>
              <w:rPr>
                <w:color w:val="0000FF"/>
                <w:lang w:val="nl-BE"/>
              </w:rPr>
            </w:pPr>
          </w:p>
        </w:tc>
        <w:tc>
          <w:tcPr>
            <w:tcW w:w="1021" w:type="dxa"/>
            <w:gridSpan w:val="2"/>
          </w:tcPr>
          <w:p w:rsidR="00692E82" w:rsidRPr="0000578A" w:rsidRDefault="00692E82" w:rsidP="00D46A9B">
            <w:pPr>
              <w:spacing w:line="240" w:lineRule="atLeast"/>
              <w:rPr>
                <w:color w:val="0000FF"/>
                <w:lang w:val="nl-BE"/>
              </w:rPr>
            </w:pPr>
          </w:p>
        </w:tc>
        <w:tc>
          <w:tcPr>
            <w:tcW w:w="864" w:type="dxa"/>
            <w:gridSpan w:val="2"/>
          </w:tcPr>
          <w:p w:rsidR="00692E82" w:rsidRPr="0000578A" w:rsidRDefault="00692E82" w:rsidP="00D46A9B">
            <w:pPr>
              <w:spacing w:line="240" w:lineRule="atLeast"/>
              <w:rPr>
                <w:rFonts w:ascii="Arial" w:hAnsi="Arial" w:cs="Arial"/>
                <w:color w:val="0000FF"/>
                <w:lang w:val="nl-BE"/>
              </w:rPr>
            </w:pPr>
          </w:p>
        </w:tc>
        <w:tc>
          <w:tcPr>
            <w:tcW w:w="6717" w:type="dxa"/>
            <w:gridSpan w:val="6"/>
          </w:tcPr>
          <w:p w:rsidR="00692E82" w:rsidRPr="0000578A" w:rsidRDefault="00692E82" w:rsidP="00D46A9B">
            <w:pPr>
              <w:spacing w:line="240" w:lineRule="atLeast"/>
              <w:jc w:val="both"/>
              <w:rPr>
                <w:rFonts w:ascii="Arial" w:hAnsi="Arial" w:cs="Arial"/>
                <w:color w:val="0000FF"/>
                <w:lang w:val="nl-BE" w:eastAsia="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r w:rsidR="00FD79AF">
              <w:rPr>
                <w:rFonts w:ascii="Arial" w:hAnsi="Arial"/>
                <w:i/>
                <w:color w:val="0000FF"/>
                <w:sz w:val="18"/>
                <w:szCs w:val="18"/>
                <w:lang w:val="nl-BE"/>
              </w:rPr>
              <w:t>)</w:t>
            </w:r>
          </w:p>
        </w:tc>
        <w:tc>
          <w:tcPr>
            <w:tcW w:w="288" w:type="dxa"/>
            <w:vAlign w:val="bottom"/>
          </w:tcPr>
          <w:p w:rsidR="00692E82" w:rsidRPr="0000578A" w:rsidRDefault="00692E82" w:rsidP="00D46A9B">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D46A9B">
            <w:pPr>
              <w:spacing w:line="240" w:lineRule="atLeast"/>
              <w:rPr>
                <w:color w:val="0000FF"/>
                <w:lang w:val="nl-BE"/>
              </w:rPr>
            </w:pPr>
          </w:p>
        </w:tc>
        <w:tc>
          <w:tcPr>
            <w:tcW w:w="419" w:type="dxa"/>
          </w:tcPr>
          <w:p w:rsidR="00D46A9B" w:rsidRPr="0000578A" w:rsidRDefault="00D46A9B" w:rsidP="00D46A9B">
            <w:pPr>
              <w:spacing w:line="240" w:lineRule="atLeast"/>
              <w:jc w:val="right"/>
              <w:rPr>
                <w:color w:val="0000FF"/>
                <w:lang w:val="nl-BE"/>
              </w:rPr>
            </w:pPr>
          </w:p>
        </w:tc>
        <w:tc>
          <w:tcPr>
            <w:tcW w:w="1021" w:type="dxa"/>
            <w:gridSpan w:val="2"/>
          </w:tcPr>
          <w:p w:rsidR="00D46A9B" w:rsidRPr="0000578A" w:rsidRDefault="00D46A9B" w:rsidP="00D46A9B">
            <w:pPr>
              <w:spacing w:line="240" w:lineRule="atLeast"/>
              <w:rPr>
                <w:color w:val="0000FF"/>
                <w:lang w:val="nl-BE"/>
              </w:rPr>
            </w:pPr>
          </w:p>
        </w:tc>
        <w:tc>
          <w:tcPr>
            <w:tcW w:w="864" w:type="dxa"/>
            <w:gridSpan w:val="2"/>
          </w:tcPr>
          <w:p w:rsidR="00D46A9B" w:rsidRPr="0000578A" w:rsidRDefault="00D46A9B" w:rsidP="00D46A9B">
            <w:pPr>
              <w:spacing w:line="240" w:lineRule="atLeast"/>
              <w:rPr>
                <w:rFonts w:ascii="Arial" w:hAnsi="Arial" w:cs="Arial"/>
                <w:color w:val="0000FF"/>
                <w:lang w:val="nl-BE"/>
              </w:rPr>
            </w:pPr>
          </w:p>
        </w:tc>
        <w:tc>
          <w:tcPr>
            <w:tcW w:w="6717" w:type="dxa"/>
            <w:gridSpan w:val="6"/>
          </w:tcPr>
          <w:p w:rsidR="00D46A9B" w:rsidRPr="0000578A" w:rsidRDefault="00692E82" w:rsidP="00D46A9B">
            <w:pPr>
              <w:spacing w:line="240" w:lineRule="atLeast"/>
              <w:jc w:val="both"/>
              <w:rPr>
                <w:rFonts w:ascii="Arial" w:hAnsi="Arial" w:cs="Arial"/>
                <w:color w:val="0000FF"/>
                <w:lang w:val="nl-BE" w:eastAsia="nl-BE"/>
              </w:rPr>
            </w:pPr>
            <w:r w:rsidRPr="00091E1B">
              <w:rPr>
                <w:rFonts w:ascii="Arial" w:hAnsi="Arial"/>
                <w:color w:val="0000FF"/>
                <w:lang w:val="nl-BE"/>
              </w:rPr>
              <w:t>"</w:t>
            </w:r>
            <w:r w:rsidR="00D46A9B" w:rsidRPr="0000578A">
              <w:rPr>
                <w:rFonts w:ascii="Arial" w:hAnsi="Arial" w:cs="Arial"/>
                <w:color w:val="0000FF"/>
                <w:lang w:eastAsia="nl-BE"/>
              </w:rPr>
              <w:t>Prefab :</w:t>
            </w:r>
          </w:p>
        </w:tc>
        <w:tc>
          <w:tcPr>
            <w:tcW w:w="288" w:type="dxa"/>
            <w:vAlign w:val="bottom"/>
          </w:tcPr>
          <w:p w:rsidR="00D46A9B" w:rsidRPr="0000578A" w:rsidRDefault="00D46A9B" w:rsidP="00D46A9B">
            <w:pPr>
              <w:spacing w:line="240" w:lineRule="atLeast"/>
              <w:jc w:val="right"/>
              <w:rPr>
                <w:color w:val="0000FF"/>
                <w:lang w:val="nl-BE"/>
              </w:rPr>
            </w:pPr>
          </w:p>
        </w:tc>
      </w:tr>
      <w:tr w:rsidR="00527AEB" w:rsidRPr="0000578A" w:rsidTr="00060449">
        <w:trPr>
          <w:cantSplit/>
        </w:trPr>
        <w:tc>
          <w:tcPr>
            <w:tcW w:w="290" w:type="dxa"/>
          </w:tcPr>
          <w:p w:rsidR="00527AEB" w:rsidRPr="0000578A" w:rsidRDefault="00527AEB" w:rsidP="007167D8">
            <w:pPr>
              <w:spacing w:line="240" w:lineRule="atLeast"/>
              <w:rPr>
                <w:color w:val="0000FF"/>
                <w:lang w:val="nl-BE"/>
              </w:rPr>
            </w:pPr>
          </w:p>
        </w:tc>
        <w:tc>
          <w:tcPr>
            <w:tcW w:w="419" w:type="dxa"/>
          </w:tcPr>
          <w:p w:rsidR="00527AEB" w:rsidRPr="0000578A" w:rsidRDefault="00527AEB" w:rsidP="007167D8">
            <w:pPr>
              <w:spacing w:line="240" w:lineRule="atLeast"/>
              <w:jc w:val="right"/>
              <w:rPr>
                <w:color w:val="0000FF"/>
                <w:lang w:val="nl-BE"/>
              </w:rPr>
            </w:pPr>
          </w:p>
        </w:tc>
        <w:tc>
          <w:tcPr>
            <w:tcW w:w="1021" w:type="dxa"/>
            <w:gridSpan w:val="2"/>
          </w:tcPr>
          <w:p w:rsidR="00527AEB" w:rsidRPr="0000578A" w:rsidRDefault="00D46A9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744590</w:t>
            </w:r>
          </w:p>
        </w:tc>
        <w:tc>
          <w:tcPr>
            <w:tcW w:w="864" w:type="dxa"/>
            <w:gridSpan w:val="2"/>
          </w:tcPr>
          <w:p w:rsidR="00527AEB" w:rsidRPr="0000578A" w:rsidRDefault="00D46A9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744601</w:t>
            </w:r>
          </w:p>
        </w:tc>
        <w:tc>
          <w:tcPr>
            <w:tcW w:w="5373" w:type="dxa"/>
            <w:gridSpan w:val="2"/>
          </w:tcPr>
          <w:p w:rsidR="00527AEB" w:rsidRPr="0000578A" w:rsidRDefault="00D46A9B" w:rsidP="00D46A9B">
            <w:pPr>
              <w:spacing w:line="240" w:lineRule="atLeast"/>
              <w:jc w:val="both"/>
              <w:rPr>
                <w:rFonts w:ascii="Arial" w:hAnsi="Arial" w:cs="Arial"/>
                <w:color w:val="0000FF"/>
                <w:lang w:val="nl-BE" w:eastAsia="nl-BE"/>
              </w:rPr>
            </w:pPr>
            <w:r w:rsidRPr="0000578A">
              <w:rPr>
                <w:rFonts w:ascii="Arial" w:hAnsi="Arial" w:cs="Arial"/>
                <w:color w:val="0000FF"/>
                <w:lang w:val="nl-BE" w:eastAsia="nl-BE"/>
              </w:rPr>
              <w:t>Huls in hoogwaardige nylon die op de stomp wordt geplaatst en het optimaal inbrengen van de stomp in de koker toelaat bij verzorging zonder liner</w:t>
            </w:r>
          </w:p>
        </w:tc>
        <w:tc>
          <w:tcPr>
            <w:tcW w:w="288" w:type="dxa"/>
            <w:vAlign w:val="bottom"/>
          </w:tcPr>
          <w:p w:rsidR="00527AEB" w:rsidRPr="0000578A" w:rsidRDefault="00D46A9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527AEB" w:rsidRPr="0000578A" w:rsidRDefault="00D46A9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33,62</w:t>
            </w:r>
          </w:p>
        </w:tc>
        <w:tc>
          <w:tcPr>
            <w:tcW w:w="175" w:type="dxa"/>
            <w:vAlign w:val="bottom"/>
          </w:tcPr>
          <w:p w:rsidR="00527AEB" w:rsidRPr="0000578A" w:rsidRDefault="00527AEB" w:rsidP="007167D8">
            <w:pPr>
              <w:spacing w:line="240" w:lineRule="atLeast"/>
              <w:rPr>
                <w:rFonts w:ascii="Arial" w:hAnsi="Arial" w:cs="Arial"/>
                <w:color w:val="0000FF"/>
                <w:lang w:val="nl-BE" w:eastAsia="nl-BE"/>
              </w:rPr>
            </w:pPr>
          </w:p>
        </w:tc>
        <w:tc>
          <w:tcPr>
            <w:tcW w:w="288" w:type="dxa"/>
            <w:vAlign w:val="bottom"/>
          </w:tcPr>
          <w:p w:rsidR="00527AEB" w:rsidRPr="0000578A" w:rsidRDefault="00527AEB" w:rsidP="007167D8">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46A9B" w:rsidP="007167D8">
            <w:pPr>
              <w:spacing w:line="240" w:lineRule="atLeast"/>
              <w:rPr>
                <w:rFonts w:ascii="Arial" w:hAnsi="Arial" w:cs="Arial"/>
                <w:color w:val="0000FF"/>
                <w:lang w:val="nl-BE" w:eastAsia="nl-BE"/>
              </w:rPr>
            </w:pPr>
          </w:p>
        </w:tc>
        <w:tc>
          <w:tcPr>
            <w:tcW w:w="864" w:type="dxa"/>
            <w:gridSpan w:val="2"/>
          </w:tcPr>
          <w:p w:rsidR="00D46A9B" w:rsidRPr="0000578A" w:rsidRDefault="00D46A9B" w:rsidP="007167D8">
            <w:pPr>
              <w:spacing w:line="240" w:lineRule="atLeast"/>
              <w:rPr>
                <w:rFonts w:ascii="Arial" w:hAnsi="Arial" w:cs="Arial"/>
                <w:color w:val="0000FF"/>
                <w:lang w:val="nl-BE" w:eastAsia="nl-BE"/>
              </w:rPr>
            </w:pPr>
          </w:p>
        </w:tc>
        <w:tc>
          <w:tcPr>
            <w:tcW w:w="5373" w:type="dxa"/>
            <w:gridSpan w:val="2"/>
          </w:tcPr>
          <w:p w:rsidR="00D46A9B" w:rsidRPr="0000578A" w:rsidRDefault="00D46A9B" w:rsidP="007167D8">
            <w:pPr>
              <w:spacing w:line="240" w:lineRule="atLeast"/>
              <w:jc w:val="both"/>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rFonts w:ascii="Arial" w:hAnsi="Arial" w:cs="Arial"/>
                <w:color w:val="0000FF"/>
                <w:lang w:val="nl-BE" w:eastAsia="nl-BE"/>
              </w:rPr>
            </w:pPr>
          </w:p>
        </w:tc>
        <w:tc>
          <w:tcPr>
            <w:tcW w:w="881" w:type="dxa"/>
            <w:gridSpan w:val="2"/>
            <w:vAlign w:val="bottom"/>
          </w:tcPr>
          <w:p w:rsidR="00D46A9B" w:rsidRPr="0000578A" w:rsidRDefault="00D46A9B" w:rsidP="007167D8">
            <w:pPr>
              <w:spacing w:line="240" w:lineRule="atLeast"/>
              <w:jc w:val="right"/>
              <w:rPr>
                <w:rFonts w:ascii="Arial" w:hAnsi="Arial" w:cs="Arial"/>
                <w:color w:val="0000FF"/>
                <w:lang w:val="nl-BE" w:eastAsia="nl-BE"/>
              </w:rPr>
            </w:pP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D46A9B">
            <w:pPr>
              <w:spacing w:line="240" w:lineRule="atLeast"/>
              <w:rPr>
                <w:b/>
                <w:color w:val="0000FF"/>
                <w:lang w:val="nl-BE"/>
              </w:rPr>
            </w:pPr>
          </w:p>
        </w:tc>
        <w:tc>
          <w:tcPr>
            <w:tcW w:w="419" w:type="dxa"/>
          </w:tcPr>
          <w:p w:rsidR="00D46A9B" w:rsidRPr="0000578A" w:rsidRDefault="00D46A9B" w:rsidP="00D46A9B">
            <w:pPr>
              <w:spacing w:line="240" w:lineRule="atLeast"/>
              <w:jc w:val="right"/>
              <w:rPr>
                <w:b/>
                <w:color w:val="0000FF"/>
                <w:lang w:val="nl-BE"/>
              </w:rPr>
            </w:pPr>
          </w:p>
        </w:tc>
        <w:tc>
          <w:tcPr>
            <w:tcW w:w="1021" w:type="dxa"/>
            <w:gridSpan w:val="2"/>
          </w:tcPr>
          <w:p w:rsidR="00D46A9B" w:rsidRPr="0000578A" w:rsidRDefault="00D46A9B" w:rsidP="00D46A9B">
            <w:pPr>
              <w:spacing w:line="240" w:lineRule="atLeast"/>
              <w:rPr>
                <w:b/>
                <w:color w:val="0000FF"/>
                <w:lang w:val="nl-BE"/>
              </w:rPr>
            </w:pPr>
          </w:p>
        </w:tc>
        <w:tc>
          <w:tcPr>
            <w:tcW w:w="864" w:type="dxa"/>
            <w:gridSpan w:val="2"/>
          </w:tcPr>
          <w:p w:rsidR="00D46A9B" w:rsidRPr="0000578A" w:rsidRDefault="00D46A9B" w:rsidP="00D46A9B">
            <w:pPr>
              <w:spacing w:line="240" w:lineRule="atLeast"/>
              <w:rPr>
                <w:rFonts w:ascii="Arial" w:hAnsi="Arial" w:cs="Arial"/>
                <w:b/>
                <w:color w:val="0000FF"/>
                <w:lang w:val="nl-BE"/>
              </w:rPr>
            </w:pPr>
          </w:p>
        </w:tc>
        <w:tc>
          <w:tcPr>
            <w:tcW w:w="6717" w:type="dxa"/>
            <w:gridSpan w:val="6"/>
          </w:tcPr>
          <w:p w:rsidR="00D46A9B" w:rsidRPr="0000578A" w:rsidRDefault="00D46A9B" w:rsidP="00D46A9B">
            <w:pPr>
              <w:spacing w:line="240" w:lineRule="atLeast"/>
              <w:jc w:val="both"/>
              <w:rPr>
                <w:rFonts w:ascii="Arial" w:hAnsi="Arial" w:cs="Arial"/>
                <w:b/>
                <w:color w:val="0000FF"/>
                <w:lang w:val="nl-BE" w:eastAsia="nl-BE"/>
              </w:rPr>
            </w:pPr>
            <w:r w:rsidRPr="0000578A">
              <w:rPr>
                <w:rFonts w:ascii="Arial" w:hAnsi="Arial" w:cs="Arial"/>
                <w:b/>
                <w:color w:val="0000FF"/>
                <w:lang w:eastAsia="nl-BE"/>
              </w:rPr>
              <w:t>4. Kalibreren</w:t>
            </w:r>
          </w:p>
        </w:tc>
        <w:tc>
          <w:tcPr>
            <w:tcW w:w="288" w:type="dxa"/>
            <w:vAlign w:val="bottom"/>
          </w:tcPr>
          <w:p w:rsidR="00D46A9B" w:rsidRPr="0000578A" w:rsidRDefault="00D46A9B" w:rsidP="00D46A9B">
            <w:pPr>
              <w:spacing w:line="240" w:lineRule="atLeast"/>
              <w:jc w:val="right"/>
              <w:rPr>
                <w:b/>
                <w:color w:val="0000FF"/>
                <w:lang w:val="nl-BE"/>
              </w:rPr>
            </w:pPr>
          </w:p>
        </w:tc>
      </w:tr>
      <w:tr w:rsidR="001B688C" w:rsidRPr="0000578A" w:rsidTr="00060449">
        <w:trPr>
          <w:cantSplit/>
        </w:trPr>
        <w:tc>
          <w:tcPr>
            <w:tcW w:w="290" w:type="dxa"/>
          </w:tcPr>
          <w:p w:rsidR="001B688C" w:rsidRPr="0000578A" w:rsidRDefault="001B688C" w:rsidP="00D46A9B">
            <w:pPr>
              <w:spacing w:line="240" w:lineRule="atLeast"/>
              <w:rPr>
                <w:color w:val="0000FF"/>
                <w:lang w:val="nl-BE"/>
              </w:rPr>
            </w:pPr>
          </w:p>
        </w:tc>
        <w:tc>
          <w:tcPr>
            <w:tcW w:w="419" w:type="dxa"/>
          </w:tcPr>
          <w:p w:rsidR="001B688C" w:rsidRPr="0000578A" w:rsidRDefault="001B688C" w:rsidP="00D46A9B">
            <w:pPr>
              <w:spacing w:line="240" w:lineRule="atLeast"/>
              <w:jc w:val="right"/>
              <w:rPr>
                <w:color w:val="0000FF"/>
                <w:lang w:val="nl-BE"/>
              </w:rPr>
            </w:pPr>
          </w:p>
        </w:tc>
        <w:tc>
          <w:tcPr>
            <w:tcW w:w="1021" w:type="dxa"/>
            <w:gridSpan w:val="2"/>
          </w:tcPr>
          <w:p w:rsidR="001B688C" w:rsidRPr="0000578A" w:rsidRDefault="001B688C" w:rsidP="00D46A9B">
            <w:pPr>
              <w:spacing w:line="240" w:lineRule="atLeast"/>
              <w:rPr>
                <w:color w:val="0000FF"/>
                <w:lang w:val="nl-BE"/>
              </w:rPr>
            </w:pPr>
          </w:p>
        </w:tc>
        <w:tc>
          <w:tcPr>
            <w:tcW w:w="864" w:type="dxa"/>
            <w:gridSpan w:val="2"/>
          </w:tcPr>
          <w:p w:rsidR="001B688C" w:rsidRPr="0000578A" w:rsidRDefault="001B688C" w:rsidP="00D46A9B">
            <w:pPr>
              <w:spacing w:line="240" w:lineRule="atLeast"/>
              <w:rPr>
                <w:rFonts w:ascii="Arial" w:hAnsi="Arial" w:cs="Arial"/>
                <w:color w:val="0000FF"/>
                <w:lang w:val="nl-BE"/>
              </w:rPr>
            </w:pPr>
          </w:p>
        </w:tc>
        <w:tc>
          <w:tcPr>
            <w:tcW w:w="6717" w:type="dxa"/>
            <w:gridSpan w:val="6"/>
          </w:tcPr>
          <w:p w:rsidR="001B688C" w:rsidRPr="0000578A" w:rsidRDefault="001B688C" w:rsidP="00D46A9B">
            <w:pPr>
              <w:spacing w:line="240" w:lineRule="atLeast"/>
              <w:jc w:val="both"/>
              <w:rPr>
                <w:rFonts w:ascii="Arial" w:hAnsi="Arial" w:cs="Arial"/>
                <w:color w:val="0000FF"/>
                <w:lang w:eastAsia="nl-BE"/>
              </w:rPr>
            </w:pPr>
          </w:p>
        </w:tc>
        <w:tc>
          <w:tcPr>
            <w:tcW w:w="288" w:type="dxa"/>
            <w:vAlign w:val="bottom"/>
          </w:tcPr>
          <w:p w:rsidR="001B688C" w:rsidRPr="0000578A" w:rsidRDefault="001B688C" w:rsidP="00D46A9B">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D46A9B">
            <w:pPr>
              <w:spacing w:line="240" w:lineRule="atLeast"/>
              <w:rPr>
                <w:color w:val="0000FF"/>
                <w:lang w:val="nl-BE"/>
              </w:rPr>
            </w:pPr>
          </w:p>
        </w:tc>
        <w:tc>
          <w:tcPr>
            <w:tcW w:w="419" w:type="dxa"/>
          </w:tcPr>
          <w:p w:rsidR="00D46A9B" w:rsidRPr="0000578A" w:rsidRDefault="00D46A9B" w:rsidP="00D46A9B">
            <w:pPr>
              <w:spacing w:line="240" w:lineRule="atLeast"/>
              <w:jc w:val="right"/>
              <w:rPr>
                <w:color w:val="0000FF"/>
                <w:lang w:val="nl-BE"/>
              </w:rPr>
            </w:pPr>
          </w:p>
        </w:tc>
        <w:tc>
          <w:tcPr>
            <w:tcW w:w="1021" w:type="dxa"/>
            <w:gridSpan w:val="2"/>
          </w:tcPr>
          <w:p w:rsidR="00D46A9B" w:rsidRPr="0000578A" w:rsidRDefault="00D46A9B" w:rsidP="00D46A9B">
            <w:pPr>
              <w:spacing w:line="240" w:lineRule="atLeast"/>
              <w:rPr>
                <w:color w:val="0000FF"/>
                <w:lang w:val="nl-BE"/>
              </w:rPr>
            </w:pPr>
          </w:p>
        </w:tc>
        <w:tc>
          <w:tcPr>
            <w:tcW w:w="864" w:type="dxa"/>
            <w:gridSpan w:val="2"/>
          </w:tcPr>
          <w:p w:rsidR="00D46A9B" w:rsidRPr="0000578A" w:rsidRDefault="00D46A9B" w:rsidP="00D46A9B">
            <w:pPr>
              <w:spacing w:line="240" w:lineRule="atLeast"/>
              <w:rPr>
                <w:rFonts w:ascii="Arial" w:hAnsi="Arial" w:cs="Arial"/>
                <w:color w:val="0000FF"/>
                <w:lang w:val="nl-BE"/>
              </w:rPr>
            </w:pPr>
          </w:p>
        </w:tc>
        <w:tc>
          <w:tcPr>
            <w:tcW w:w="6717" w:type="dxa"/>
            <w:gridSpan w:val="6"/>
          </w:tcPr>
          <w:p w:rsidR="00D46A9B" w:rsidRPr="0000578A" w:rsidRDefault="00D46A9B" w:rsidP="00D46A9B">
            <w:pPr>
              <w:spacing w:line="240" w:lineRule="atLeast"/>
              <w:jc w:val="both"/>
              <w:rPr>
                <w:rFonts w:ascii="Arial" w:hAnsi="Arial" w:cs="Arial"/>
                <w:color w:val="0000FF"/>
                <w:lang w:eastAsia="nl-BE"/>
              </w:rPr>
            </w:pPr>
            <w:r w:rsidRPr="0000578A">
              <w:rPr>
                <w:rFonts w:ascii="Arial" w:hAnsi="Arial" w:cs="Arial"/>
                <w:color w:val="0000FF"/>
                <w:lang w:eastAsia="nl-BE"/>
              </w:rPr>
              <w:t>Maatwerk :</w:t>
            </w:r>
          </w:p>
        </w:tc>
        <w:tc>
          <w:tcPr>
            <w:tcW w:w="288" w:type="dxa"/>
            <w:vAlign w:val="bottom"/>
          </w:tcPr>
          <w:p w:rsidR="00D46A9B" w:rsidRPr="0000578A" w:rsidRDefault="00D46A9B" w:rsidP="00D46A9B">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744612</w:t>
            </w:r>
          </w:p>
        </w:tc>
        <w:tc>
          <w:tcPr>
            <w:tcW w:w="864"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744623</w:t>
            </w:r>
          </w:p>
        </w:tc>
        <w:tc>
          <w:tcPr>
            <w:tcW w:w="5373" w:type="dxa"/>
            <w:gridSpan w:val="2"/>
          </w:tcPr>
          <w:p w:rsidR="00D46A9B"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val="nl-BE" w:eastAsia="nl-BE"/>
              </w:rPr>
              <w:t>Kalibreren van de koker maximum 3 maal per jaar</w:t>
            </w:r>
          </w:p>
        </w:tc>
        <w:tc>
          <w:tcPr>
            <w:tcW w:w="288" w:type="dxa"/>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58,77</w:t>
            </w: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46A9B" w:rsidP="007167D8">
            <w:pPr>
              <w:spacing w:line="240" w:lineRule="atLeast"/>
              <w:rPr>
                <w:rFonts w:ascii="Arial" w:hAnsi="Arial" w:cs="Arial"/>
                <w:color w:val="0000FF"/>
                <w:lang w:val="nl-BE" w:eastAsia="nl-BE"/>
              </w:rPr>
            </w:pPr>
          </w:p>
        </w:tc>
        <w:tc>
          <w:tcPr>
            <w:tcW w:w="864" w:type="dxa"/>
            <w:gridSpan w:val="2"/>
          </w:tcPr>
          <w:p w:rsidR="00D46A9B" w:rsidRPr="0000578A" w:rsidRDefault="00D46A9B" w:rsidP="007167D8">
            <w:pPr>
              <w:spacing w:line="240" w:lineRule="atLeast"/>
              <w:rPr>
                <w:rFonts w:ascii="Arial" w:hAnsi="Arial" w:cs="Arial"/>
                <w:color w:val="0000FF"/>
                <w:lang w:val="nl-BE" w:eastAsia="nl-BE"/>
              </w:rPr>
            </w:pPr>
          </w:p>
        </w:tc>
        <w:tc>
          <w:tcPr>
            <w:tcW w:w="5373" w:type="dxa"/>
            <w:gridSpan w:val="2"/>
          </w:tcPr>
          <w:p w:rsidR="00D46A9B" w:rsidRPr="0000578A" w:rsidRDefault="00D46A9B" w:rsidP="007167D8">
            <w:pPr>
              <w:spacing w:line="240" w:lineRule="atLeast"/>
              <w:jc w:val="both"/>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rFonts w:ascii="Arial" w:hAnsi="Arial" w:cs="Arial"/>
                <w:color w:val="0000FF"/>
                <w:lang w:val="nl-BE" w:eastAsia="nl-BE"/>
              </w:rPr>
            </w:pPr>
          </w:p>
        </w:tc>
        <w:tc>
          <w:tcPr>
            <w:tcW w:w="881" w:type="dxa"/>
            <w:gridSpan w:val="2"/>
            <w:vAlign w:val="bottom"/>
          </w:tcPr>
          <w:p w:rsidR="00D46A9B" w:rsidRPr="0000578A" w:rsidRDefault="00D46A9B" w:rsidP="007167D8">
            <w:pPr>
              <w:spacing w:line="240" w:lineRule="atLeast"/>
              <w:jc w:val="right"/>
              <w:rPr>
                <w:rFonts w:ascii="Arial" w:hAnsi="Arial" w:cs="Arial"/>
                <w:color w:val="0000FF"/>
                <w:lang w:val="nl-BE" w:eastAsia="nl-BE"/>
              </w:rPr>
            </w:pP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b/>
                <w:color w:val="0000FF"/>
                <w:lang w:val="nl-BE"/>
              </w:rPr>
            </w:pPr>
          </w:p>
        </w:tc>
        <w:tc>
          <w:tcPr>
            <w:tcW w:w="419" w:type="dxa"/>
          </w:tcPr>
          <w:p w:rsidR="00D27D64" w:rsidRPr="0000578A" w:rsidRDefault="00D27D64" w:rsidP="00D27D64">
            <w:pPr>
              <w:spacing w:line="240" w:lineRule="atLeast"/>
              <w:jc w:val="right"/>
              <w:rPr>
                <w:b/>
                <w:color w:val="0000FF"/>
                <w:lang w:val="nl-BE"/>
              </w:rPr>
            </w:pPr>
          </w:p>
        </w:tc>
        <w:tc>
          <w:tcPr>
            <w:tcW w:w="1021" w:type="dxa"/>
            <w:gridSpan w:val="2"/>
          </w:tcPr>
          <w:p w:rsidR="00D27D64" w:rsidRPr="0000578A" w:rsidRDefault="00D27D64" w:rsidP="00D27D64">
            <w:pPr>
              <w:spacing w:line="240" w:lineRule="atLeast"/>
              <w:rPr>
                <w:b/>
                <w:color w:val="0000FF"/>
                <w:lang w:val="nl-BE"/>
              </w:rPr>
            </w:pPr>
          </w:p>
        </w:tc>
        <w:tc>
          <w:tcPr>
            <w:tcW w:w="864" w:type="dxa"/>
            <w:gridSpan w:val="2"/>
          </w:tcPr>
          <w:p w:rsidR="00D27D64" w:rsidRPr="0000578A" w:rsidRDefault="00D27D64" w:rsidP="00D27D64">
            <w:pPr>
              <w:spacing w:line="240" w:lineRule="atLeast"/>
              <w:rPr>
                <w:rFonts w:ascii="Arial" w:hAnsi="Arial" w:cs="Arial"/>
                <w:b/>
                <w:color w:val="0000FF"/>
                <w:lang w:val="nl-BE"/>
              </w:rPr>
            </w:pPr>
          </w:p>
        </w:tc>
        <w:tc>
          <w:tcPr>
            <w:tcW w:w="6717" w:type="dxa"/>
            <w:gridSpan w:val="6"/>
          </w:tcPr>
          <w:p w:rsidR="00D27D64" w:rsidRPr="0000578A" w:rsidRDefault="00D27D64" w:rsidP="00D27D64">
            <w:pPr>
              <w:spacing w:line="240" w:lineRule="atLeast"/>
              <w:jc w:val="both"/>
              <w:rPr>
                <w:rFonts w:ascii="Arial" w:hAnsi="Arial"/>
                <w:b/>
                <w:color w:val="0000FF"/>
                <w:lang w:val="nl-BE"/>
              </w:rPr>
            </w:pPr>
            <w:r w:rsidRPr="0000578A">
              <w:rPr>
                <w:rFonts w:ascii="Arial" w:hAnsi="Arial" w:cs="Arial"/>
                <w:b/>
                <w:color w:val="0000FF"/>
                <w:lang w:eastAsia="nl-BE"/>
              </w:rPr>
              <w:t>5. Prefab handschoen</w:t>
            </w:r>
          </w:p>
        </w:tc>
        <w:tc>
          <w:tcPr>
            <w:tcW w:w="288" w:type="dxa"/>
            <w:vAlign w:val="bottom"/>
          </w:tcPr>
          <w:p w:rsidR="00D27D64" w:rsidRPr="0000578A" w:rsidRDefault="00D27D64" w:rsidP="00D27D64">
            <w:pPr>
              <w:spacing w:line="240" w:lineRule="atLeast"/>
              <w:jc w:val="right"/>
              <w:rPr>
                <w:b/>
                <w:color w:val="0000FF"/>
                <w:lang w:val="nl-BE"/>
              </w:rPr>
            </w:pPr>
          </w:p>
        </w:tc>
      </w:tr>
      <w:tr w:rsidR="001B688C" w:rsidRPr="0000578A" w:rsidTr="00060449">
        <w:trPr>
          <w:cantSplit/>
        </w:trPr>
        <w:tc>
          <w:tcPr>
            <w:tcW w:w="290" w:type="dxa"/>
          </w:tcPr>
          <w:p w:rsidR="001B688C" w:rsidRPr="0000578A" w:rsidRDefault="001B688C" w:rsidP="00D27D64">
            <w:pPr>
              <w:spacing w:line="240" w:lineRule="atLeast"/>
              <w:rPr>
                <w:color w:val="0000FF"/>
                <w:lang w:val="nl-BE"/>
              </w:rPr>
            </w:pPr>
          </w:p>
        </w:tc>
        <w:tc>
          <w:tcPr>
            <w:tcW w:w="419" w:type="dxa"/>
          </w:tcPr>
          <w:p w:rsidR="001B688C" w:rsidRPr="0000578A" w:rsidRDefault="001B688C" w:rsidP="00D27D64">
            <w:pPr>
              <w:spacing w:line="240" w:lineRule="atLeast"/>
              <w:jc w:val="right"/>
              <w:rPr>
                <w:color w:val="0000FF"/>
                <w:lang w:val="nl-BE"/>
              </w:rPr>
            </w:pPr>
          </w:p>
        </w:tc>
        <w:tc>
          <w:tcPr>
            <w:tcW w:w="1021" w:type="dxa"/>
            <w:gridSpan w:val="2"/>
          </w:tcPr>
          <w:p w:rsidR="001B688C" w:rsidRPr="0000578A" w:rsidRDefault="001B688C" w:rsidP="00D27D64">
            <w:pPr>
              <w:spacing w:line="240" w:lineRule="atLeast"/>
              <w:rPr>
                <w:color w:val="0000FF"/>
                <w:lang w:val="nl-BE"/>
              </w:rPr>
            </w:pPr>
          </w:p>
        </w:tc>
        <w:tc>
          <w:tcPr>
            <w:tcW w:w="864" w:type="dxa"/>
            <w:gridSpan w:val="2"/>
          </w:tcPr>
          <w:p w:rsidR="001B688C" w:rsidRPr="0000578A" w:rsidRDefault="001B688C" w:rsidP="00D27D64">
            <w:pPr>
              <w:spacing w:line="240" w:lineRule="atLeast"/>
              <w:rPr>
                <w:rFonts w:ascii="Arial" w:hAnsi="Arial" w:cs="Arial"/>
                <w:color w:val="0000FF"/>
                <w:lang w:val="nl-BE"/>
              </w:rPr>
            </w:pPr>
          </w:p>
        </w:tc>
        <w:tc>
          <w:tcPr>
            <w:tcW w:w="6717" w:type="dxa"/>
            <w:gridSpan w:val="6"/>
          </w:tcPr>
          <w:p w:rsidR="001B688C" w:rsidRPr="0000578A" w:rsidRDefault="001B688C" w:rsidP="00D27D64">
            <w:pPr>
              <w:spacing w:line="240" w:lineRule="atLeast"/>
              <w:jc w:val="both"/>
              <w:rPr>
                <w:rFonts w:ascii="Arial" w:hAnsi="Arial" w:cs="Arial"/>
                <w:color w:val="0000FF"/>
                <w:lang w:eastAsia="nl-BE"/>
              </w:rPr>
            </w:pPr>
          </w:p>
        </w:tc>
        <w:tc>
          <w:tcPr>
            <w:tcW w:w="288" w:type="dxa"/>
            <w:vAlign w:val="bottom"/>
          </w:tcPr>
          <w:p w:rsidR="001B688C" w:rsidRPr="0000578A" w:rsidRDefault="001B688C" w:rsidP="00D27D64">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color w:val="0000FF"/>
                <w:lang w:val="nl-BE"/>
              </w:rPr>
            </w:pPr>
          </w:p>
        </w:tc>
        <w:tc>
          <w:tcPr>
            <w:tcW w:w="419" w:type="dxa"/>
          </w:tcPr>
          <w:p w:rsidR="00D27D64" w:rsidRPr="0000578A" w:rsidRDefault="00D27D64" w:rsidP="00D27D64">
            <w:pPr>
              <w:spacing w:line="240" w:lineRule="atLeast"/>
              <w:jc w:val="right"/>
              <w:rPr>
                <w:color w:val="0000FF"/>
                <w:lang w:val="nl-BE"/>
              </w:rPr>
            </w:pPr>
          </w:p>
        </w:tc>
        <w:tc>
          <w:tcPr>
            <w:tcW w:w="1021" w:type="dxa"/>
            <w:gridSpan w:val="2"/>
          </w:tcPr>
          <w:p w:rsidR="00D27D64" w:rsidRPr="0000578A" w:rsidRDefault="00D27D64" w:rsidP="00D27D64">
            <w:pPr>
              <w:spacing w:line="240" w:lineRule="atLeast"/>
              <w:rPr>
                <w:color w:val="0000FF"/>
                <w:lang w:val="nl-BE"/>
              </w:rPr>
            </w:pPr>
          </w:p>
        </w:tc>
        <w:tc>
          <w:tcPr>
            <w:tcW w:w="864" w:type="dxa"/>
            <w:gridSpan w:val="2"/>
          </w:tcPr>
          <w:p w:rsidR="00D27D64" w:rsidRPr="0000578A" w:rsidRDefault="00D27D64" w:rsidP="00D27D64">
            <w:pPr>
              <w:spacing w:line="240" w:lineRule="atLeast"/>
              <w:rPr>
                <w:rFonts w:ascii="Arial" w:hAnsi="Arial" w:cs="Arial"/>
                <w:color w:val="0000FF"/>
                <w:lang w:val="nl-BE"/>
              </w:rPr>
            </w:pPr>
          </w:p>
        </w:tc>
        <w:tc>
          <w:tcPr>
            <w:tcW w:w="6717" w:type="dxa"/>
            <w:gridSpan w:val="6"/>
          </w:tcPr>
          <w:p w:rsidR="00D27D64" w:rsidRPr="0000578A" w:rsidRDefault="00D27D64" w:rsidP="00D27D64">
            <w:pPr>
              <w:spacing w:line="240" w:lineRule="atLeast"/>
              <w:jc w:val="both"/>
              <w:rPr>
                <w:rFonts w:ascii="Arial" w:hAnsi="Arial" w:cs="Arial"/>
                <w:color w:val="0000FF"/>
                <w:lang w:eastAsia="nl-BE"/>
              </w:rPr>
            </w:pPr>
            <w:r w:rsidRPr="0000578A">
              <w:rPr>
                <w:rFonts w:ascii="Arial" w:hAnsi="Arial" w:cs="Arial"/>
                <w:color w:val="0000FF"/>
                <w:lang w:eastAsia="nl-BE"/>
              </w:rPr>
              <w:t>Prefab :</w:t>
            </w:r>
          </w:p>
        </w:tc>
        <w:tc>
          <w:tcPr>
            <w:tcW w:w="288" w:type="dxa"/>
            <w:vAlign w:val="bottom"/>
          </w:tcPr>
          <w:p w:rsidR="00D27D64" w:rsidRPr="0000578A" w:rsidRDefault="00D27D64" w:rsidP="00D27D64">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eastAsia="nl-BE"/>
              </w:rPr>
              <w:t>744634</w:t>
            </w:r>
          </w:p>
        </w:tc>
        <w:tc>
          <w:tcPr>
            <w:tcW w:w="864"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eastAsia="nl-BE"/>
              </w:rPr>
              <w:t>744645</w:t>
            </w:r>
          </w:p>
        </w:tc>
        <w:tc>
          <w:tcPr>
            <w:tcW w:w="5373" w:type="dxa"/>
            <w:gridSpan w:val="2"/>
          </w:tcPr>
          <w:p w:rsidR="00D46A9B"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eastAsia="nl-BE"/>
              </w:rPr>
              <w:t xml:space="preserve">Handschoen in kunststof voor myo-elektrische hand . </w:t>
            </w:r>
          </w:p>
        </w:tc>
        <w:tc>
          <w:tcPr>
            <w:tcW w:w="288" w:type="dxa"/>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292,86</w:t>
            </w: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46A9B" w:rsidP="007167D8">
            <w:pPr>
              <w:spacing w:line="240" w:lineRule="atLeast"/>
              <w:rPr>
                <w:rFonts w:ascii="Arial" w:hAnsi="Arial" w:cs="Arial"/>
                <w:color w:val="0000FF"/>
                <w:lang w:val="nl-BE" w:eastAsia="nl-BE"/>
              </w:rPr>
            </w:pPr>
          </w:p>
        </w:tc>
        <w:tc>
          <w:tcPr>
            <w:tcW w:w="864" w:type="dxa"/>
            <w:gridSpan w:val="2"/>
          </w:tcPr>
          <w:p w:rsidR="00D46A9B" w:rsidRPr="0000578A" w:rsidRDefault="00D46A9B" w:rsidP="007167D8">
            <w:pPr>
              <w:spacing w:line="240" w:lineRule="atLeast"/>
              <w:rPr>
                <w:rFonts w:ascii="Arial" w:hAnsi="Arial" w:cs="Arial"/>
                <w:color w:val="0000FF"/>
                <w:lang w:val="nl-BE" w:eastAsia="nl-BE"/>
              </w:rPr>
            </w:pPr>
          </w:p>
        </w:tc>
        <w:tc>
          <w:tcPr>
            <w:tcW w:w="5373" w:type="dxa"/>
            <w:gridSpan w:val="2"/>
          </w:tcPr>
          <w:p w:rsidR="00D46A9B" w:rsidRPr="0000578A" w:rsidRDefault="00D46A9B" w:rsidP="007167D8">
            <w:pPr>
              <w:spacing w:line="240" w:lineRule="atLeast"/>
              <w:jc w:val="both"/>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rFonts w:ascii="Arial" w:hAnsi="Arial" w:cs="Arial"/>
                <w:color w:val="0000FF"/>
                <w:lang w:val="nl-BE" w:eastAsia="nl-BE"/>
              </w:rPr>
            </w:pPr>
          </w:p>
        </w:tc>
        <w:tc>
          <w:tcPr>
            <w:tcW w:w="881" w:type="dxa"/>
            <w:gridSpan w:val="2"/>
            <w:vAlign w:val="bottom"/>
          </w:tcPr>
          <w:p w:rsidR="00D46A9B" w:rsidRPr="0000578A" w:rsidRDefault="00D46A9B" w:rsidP="007167D8">
            <w:pPr>
              <w:spacing w:line="240" w:lineRule="atLeast"/>
              <w:jc w:val="right"/>
              <w:rPr>
                <w:rFonts w:ascii="Arial" w:hAnsi="Arial" w:cs="Arial"/>
                <w:color w:val="0000FF"/>
                <w:lang w:val="nl-BE" w:eastAsia="nl-BE"/>
              </w:rPr>
            </w:pP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b/>
                <w:color w:val="0000FF"/>
                <w:lang w:val="nl-BE"/>
              </w:rPr>
            </w:pPr>
          </w:p>
        </w:tc>
        <w:tc>
          <w:tcPr>
            <w:tcW w:w="419" w:type="dxa"/>
          </w:tcPr>
          <w:p w:rsidR="00D27D64" w:rsidRPr="0000578A" w:rsidRDefault="00D27D64" w:rsidP="00D27D64">
            <w:pPr>
              <w:spacing w:line="240" w:lineRule="atLeast"/>
              <w:jc w:val="right"/>
              <w:rPr>
                <w:b/>
                <w:color w:val="0000FF"/>
                <w:lang w:val="nl-BE"/>
              </w:rPr>
            </w:pPr>
          </w:p>
        </w:tc>
        <w:tc>
          <w:tcPr>
            <w:tcW w:w="1021" w:type="dxa"/>
            <w:gridSpan w:val="2"/>
          </w:tcPr>
          <w:p w:rsidR="00D27D64" w:rsidRPr="0000578A" w:rsidRDefault="00D27D64" w:rsidP="00D27D64">
            <w:pPr>
              <w:spacing w:line="240" w:lineRule="atLeast"/>
              <w:rPr>
                <w:b/>
                <w:color w:val="0000FF"/>
                <w:lang w:val="nl-BE"/>
              </w:rPr>
            </w:pPr>
          </w:p>
        </w:tc>
        <w:tc>
          <w:tcPr>
            <w:tcW w:w="864" w:type="dxa"/>
            <w:gridSpan w:val="2"/>
          </w:tcPr>
          <w:p w:rsidR="00D27D64" w:rsidRPr="0000578A" w:rsidRDefault="00D27D64" w:rsidP="00D27D64">
            <w:pPr>
              <w:spacing w:line="240" w:lineRule="atLeast"/>
              <w:rPr>
                <w:rFonts w:ascii="Arial" w:hAnsi="Arial" w:cs="Arial"/>
                <w:b/>
                <w:color w:val="0000FF"/>
                <w:lang w:val="nl-BE"/>
              </w:rPr>
            </w:pPr>
          </w:p>
        </w:tc>
        <w:tc>
          <w:tcPr>
            <w:tcW w:w="6717" w:type="dxa"/>
            <w:gridSpan w:val="6"/>
          </w:tcPr>
          <w:p w:rsidR="00D27D64" w:rsidRPr="0000578A" w:rsidRDefault="00D27D64" w:rsidP="00D27D64">
            <w:pPr>
              <w:spacing w:line="240" w:lineRule="atLeast"/>
              <w:jc w:val="both"/>
              <w:rPr>
                <w:rFonts w:ascii="Arial" w:hAnsi="Arial"/>
                <w:b/>
                <w:color w:val="0000FF"/>
                <w:lang w:val="nl-BE"/>
              </w:rPr>
            </w:pPr>
            <w:r w:rsidRPr="0000578A">
              <w:rPr>
                <w:rFonts w:ascii="Arial" w:hAnsi="Arial" w:cs="Arial"/>
                <w:b/>
                <w:color w:val="0000FF"/>
                <w:lang w:eastAsia="nl-BE"/>
              </w:rPr>
              <w:t>6. Onderhoud en nazicht</w:t>
            </w:r>
          </w:p>
        </w:tc>
        <w:tc>
          <w:tcPr>
            <w:tcW w:w="288" w:type="dxa"/>
            <w:vAlign w:val="bottom"/>
          </w:tcPr>
          <w:p w:rsidR="00D27D64" w:rsidRPr="0000578A" w:rsidRDefault="00D27D64" w:rsidP="00D27D64">
            <w:pPr>
              <w:spacing w:line="240" w:lineRule="atLeast"/>
              <w:jc w:val="right"/>
              <w:rPr>
                <w:b/>
                <w:color w:val="0000FF"/>
                <w:lang w:val="nl-BE"/>
              </w:rPr>
            </w:pPr>
          </w:p>
        </w:tc>
      </w:tr>
      <w:tr w:rsidR="001B688C" w:rsidRPr="0000578A" w:rsidTr="00060449">
        <w:trPr>
          <w:cantSplit/>
        </w:trPr>
        <w:tc>
          <w:tcPr>
            <w:tcW w:w="290" w:type="dxa"/>
          </w:tcPr>
          <w:p w:rsidR="001B688C" w:rsidRPr="0000578A" w:rsidRDefault="001B688C" w:rsidP="00D27D64">
            <w:pPr>
              <w:spacing w:line="240" w:lineRule="atLeast"/>
              <w:rPr>
                <w:color w:val="0000FF"/>
                <w:lang w:val="nl-BE"/>
              </w:rPr>
            </w:pPr>
          </w:p>
        </w:tc>
        <w:tc>
          <w:tcPr>
            <w:tcW w:w="419" w:type="dxa"/>
          </w:tcPr>
          <w:p w:rsidR="001B688C" w:rsidRPr="0000578A" w:rsidRDefault="001B688C" w:rsidP="00D27D64">
            <w:pPr>
              <w:spacing w:line="240" w:lineRule="atLeast"/>
              <w:jc w:val="right"/>
              <w:rPr>
                <w:color w:val="0000FF"/>
                <w:lang w:val="nl-BE"/>
              </w:rPr>
            </w:pPr>
          </w:p>
        </w:tc>
        <w:tc>
          <w:tcPr>
            <w:tcW w:w="1021" w:type="dxa"/>
            <w:gridSpan w:val="2"/>
          </w:tcPr>
          <w:p w:rsidR="001B688C" w:rsidRPr="0000578A" w:rsidRDefault="001B688C" w:rsidP="00D27D64">
            <w:pPr>
              <w:spacing w:line="240" w:lineRule="atLeast"/>
              <w:rPr>
                <w:color w:val="0000FF"/>
                <w:lang w:val="nl-BE"/>
              </w:rPr>
            </w:pPr>
          </w:p>
        </w:tc>
        <w:tc>
          <w:tcPr>
            <w:tcW w:w="864" w:type="dxa"/>
            <w:gridSpan w:val="2"/>
          </w:tcPr>
          <w:p w:rsidR="001B688C" w:rsidRPr="0000578A" w:rsidRDefault="001B688C" w:rsidP="00D27D64">
            <w:pPr>
              <w:spacing w:line="240" w:lineRule="atLeast"/>
              <w:rPr>
                <w:rFonts w:ascii="Arial" w:hAnsi="Arial" w:cs="Arial"/>
                <w:color w:val="0000FF"/>
                <w:lang w:val="nl-BE"/>
              </w:rPr>
            </w:pPr>
          </w:p>
        </w:tc>
        <w:tc>
          <w:tcPr>
            <w:tcW w:w="6717" w:type="dxa"/>
            <w:gridSpan w:val="6"/>
          </w:tcPr>
          <w:p w:rsidR="001B688C" w:rsidRPr="0000578A" w:rsidRDefault="001B688C" w:rsidP="00D27D64">
            <w:pPr>
              <w:spacing w:line="240" w:lineRule="atLeast"/>
              <w:jc w:val="both"/>
              <w:rPr>
                <w:rFonts w:ascii="Arial" w:hAnsi="Arial" w:cs="Arial"/>
                <w:color w:val="0000FF"/>
                <w:lang w:eastAsia="nl-BE"/>
              </w:rPr>
            </w:pPr>
          </w:p>
        </w:tc>
        <w:tc>
          <w:tcPr>
            <w:tcW w:w="288" w:type="dxa"/>
            <w:vAlign w:val="bottom"/>
          </w:tcPr>
          <w:p w:rsidR="001B688C" w:rsidRPr="0000578A" w:rsidRDefault="001B688C" w:rsidP="00D27D64">
            <w:pPr>
              <w:spacing w:line="240" w:lineRule="atLeast"/>
              <w:jc w:val="right"/>
              <w:rPr>
                <w:color w:val="0000FF"/>
                <w:lang w:val="nl-BE"/>
              </w:rPr>
            </w:pPr>
          </w:p>
        </w:tc>
      </w:tr>
      <w:tr w:rsidR="00D27D64" w:rsidRPr="00F003DB" w:rsidTr="00060449">
        <w:trPr>
          <w:cantSplit/>
        </w:trPr>
        <w:tc>
          <w:tcPr>
            <w:tcW w:w="290" w:type="dxa"/>
          </w:tcPr>
          <w:p w:rsidR="00D27D64" w:rsidRPr="0000578A" w:rsidRDefault="00D27D64" w:rsidP="00D27D64">
            <w:pPr>
              <w:spacing w:line="240" w:lineRule="atLeast"/>
              <w:rPr>
                <w:color w:val="0000FF"/>
                <w:lang w:val="nl-BE"/>
              </w:rPr>
            </w:pPr>
          </w:p>
        </w:tc>
        <w:tc>
          <w:tcPr>
            <w:tcW w:w="419" w:type="dxa"/>
          </w:tcPr>
          <w:p w:rsidR="00D27D64" w:rsidRPr="0000578A" w:rsidRDefault="00D27D64" w:rsidP="00D27D64">
            <w:pPr>
              <w:spacing w:line="240" w:lineRule="atLeast"/>
              <w:jc w:val="right"/>
              <w:rPr>
                <w:color w:val="0000FF"/>
                <w:lang w:val="nl-BE"/>
              </w:rPr>
            </w:pPr>
          </w:p>
        </w:tc>
        <w:tc>
          <w:tcPr>
            <w:tcW w:w="1021" w:type="dxa"/>
            <w:gridSpan w:val="2"/>
          </w:tcPr>
          <w:p w:rsidR="00D27D64" w:rsidRPr="0000578A" w:rsidRDefault="00D27D64" w:rsidP="00D27D64">
            <w:pPr>
              <w:spacing w:line="240" w:lineRule="atLeast"/>
              <w:rPr>
                <w:color w:val="0000FF"/>
                <w:lang w:val="nl-BE"/>
              </w:rPr>
            </w:pPr>
          </w:p>
        </w:tc>
        <w:tc>
          <w:tcPr>
            <w:tcW w:w="864" w:type="dxa"/>
            <w:gridSpan w:val="2"/>
          </w:tcPr>
          <w:p w:rsidR="00D27D64" w:rsidRPr="0000578A" w:rsidRDefault="00D27D64" w:rsidP="00D27D64">
            <w:pPr>
              <w:spacing w:line="240" w:lineRule="atLeast"/>
              <w:rPr>
                <w:rFonts w:ascii="Arial" w:hAnsi="Arial" w:cs="Arial"/>
                <w:color w:val="0000FF"/>
                <w:lang w:val="nl-BE"/>
              </w:rPr>
            </w:pPr>
          </w:p>
        </w:tc>
        <w:tc>
          <w:tcPr>
            <w:tcW w:w="6717" w:type="dxa"/>
            <w:gridSpan w:val="6"/>
          </w:tcPr>
          <w:p w:rsidR="00D27D64"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val="nl-BE" w:eastAsia="nl-BE"/>
              </w:rPr>
              <w:t>Onderhoud en nazicht, met inbegrip van het gebruik van de myo testapparatuur</w:t>
            </w:r>
            <w:r w:rsidR="00634F5F">
              <w:rPr>
                <w:rFonts w:ascii="Arial" w:hAnsi="Arial" w:cs="Arial"/>
                <w:color w:val="0000FF"/>
                <w:lang w:val="nl-BE" w:eastAsia="nl-BE"/>
              </w:rPr>
              <w:t xml:space="preserve"> </w:t>
            </w:r>
            <w:r w:rsidR="00C86D06">
              <w:rPr>
                <w:rFonts w:ascii="Arial" w:hAnsi="Arial" w:cs="Arial"/>
                <w:color w:val="0000FF"/>
                <w:lang w:val="nl-BE" w:eastAsia="nl-BE"/>
              </w:rPr>
              <w:t>:</w:t>
            </w:r>
          </w:p>
        </w:tc>
        <w:tc>
          <w:tcPr>
            <w:tcW w:w="288" w:type="dxa"/>
            <w:vAlign w:val="bottom"/>
          </w:tcPr>
          <w:p w:rsidR="00D27D64" w:rsidRPr="0000578A" w:rsidRDefault="00D27D64" w:rsidP="00D27D64">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color w:val="0000FF"/>
                <w:lang w:val="nl-BE"/>
              </w:rPr>
            </w:pPr>
          </w:p>
        </w:tc>
        <w:tc>
          <w:tcPr>
            <w:tcW w:w="419" w:type="dxa"/>
          </w:tcPr>
          <w:p w:rsidR="00D27D64" w:rsidRPr="0000578A" w:rsidRDefault="00D27D64" w:rsidP="00D27D64">
            <w:pPr>
              <w:spacing w:line="240" w:lineRule="atLeast"/>
              <w:jc w:val="right"/>
              <w:rPr>
                <w:color w:val="0000FF"/>
                <w:lang w:val="nl-BE"/>
              </w:rPr>
            </w:pPr>
          </w:p>
        </w:tc>
        <w:tc>
          <w:tcPr>
            <w:tcW w:w="1021" w:type="dxa"/>
            <w:gridSpan w:val="2"/>
          </w:tcPr>
          <w:p w:rsidR="00D27D64" w:rsidRPr="0000578A" w:rsidRDefault="00D27D64" w:rsidP="00D27D64">
            <w:pPr>
              <w:spacing w:line="240" w:lineRule="atLeast"/>
              <w:rPr>
                <w:color w:val="0000FF"/>
                <w:lang w:val="nl-BE"/>
              </w:rPr>
            </w:pPr>
          </w:p>
        </w:tc>
        <w:tc>
          <w:tcPr>
            <w:tcW w:w="864" w:type="dxa"/>
            <w:gridSpan w:val="2"/>
          </w:tcPr>
          <w:p w:rsidR="00D27D64" w:rsidRPr="0000578A" w:rsidRDefault="00D27D64" w:rsidP="00D27D64">
            <w:pPr>
              <w:spacing w:line="240" w:lineRule="atLeast"/>
              <w:rPr>
                <w:rFonts w:ascii="Arial" w:hAnsi="Arial" w:cs="Arial"/>
                <w:color w:val="0000FF"/>
                <w:lang w:val="nl-BE"/>
              </w:rPr>
            </w:pPr>
          </w:p>
        </w:tc>
        <w:tc>
          <w:tcPr>
            <w:tcW w:w="6717" w:type="dxa"/>
            <w:gridSpan w:val="6"/>
          </w:tcPr>
          <w:p w:rsidR="00D27D64"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eastAsia="nl-BE"/>
              </w:rPr>
              <w:t>Maatwerk</w:t>
            </w:r>
            <w:r w:rsidR="00634F5F">
              <w:rPr>
                <w:rFonts w:ascii="Arial" w:hAnsi="Arial" w:cs="Arial"/>
                <w:color w:val="0000FF"/>
                <w:lang w:eastAsia="nl-BE"/>
              </w:rPr>
              <w:t xml:space="preserve"> :</w:t>
            </w:r>
          </w:p>
        </w:tc>
        <w:tc>
          <w:tcPr>
            <w:tcW w:w="288" w:type="dxa"/>
            <w:vAlign w:val="bottom"/>
          </w:tcPr>
          <w:p w:rsidR="00D27D64" w:rsidRPr="0000578A" w:rsidRDefault="00D27D64" w:rsidP="00D27D64">
            <w:pPr>
              <w:spacing w:line="240" w:lineRule="atLeast"/>
              <w:jc w:val="right"/>
              <w:rPr>
                <w:color w:val="0000FF"/>
                <w:lang w:val="nl-BE"/>
              </w:rPr>
            </w:pPr>
          </w:p>
        </w:tc>
      </w:tr>
      <w:tr w:rsidR="00D46A9B" w:rsidRPr="0000578A" w:rsidTr="00060449">
        <w:trPr>
          <w:cantSplit/>
        </w:trPr>
        <w:tc>
          <w:tcPr>
            <w:tcW w:w="290" w:type="dxa"/>
          </w:tcPr>
          <w:p w:rsidR="00D46A9B" w:rsidRPr="0000578A" w:rsidRDefault="00D46A9B" w:rsidP="007167D8">
            <w:pPr>
              <w:spacing w:line="240" w:lineRule="atLeast"/>
              <w:rPr>
                <w:color w:val="0000FF"/>
                <w:lang w:val="nl-BE"/>
              </w:rPr>
            </w:pPr>
          </w:p>
        </w:tc>
        <w:tc>
          <w:tcPr>
            <w:tcW w:w="419" w:type="dxa"/>
          </w:tcPr>
          <w:p w:rsidR="00D46A9B" w:rsidRPr="0000578A" w:rsidRDefault="00D46A9B" w:rsidP="007167D8">
            <w:pPr>
              <w:spacing w:line="240" w:lineRule="atLeast"/>
              <w:jc w:val="right"/>
              <w:rPr>
                <w:color w:val="0000FF"/>
                <w:lang w:val="nl-BE"/>
              </w:rPr>
            </w:pPr>
          </w:p>
        </w:tc>
        <w:tc>
          <w:tcPr>
            <w:tcW w:w="1021"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744656</w:t>
            </w:r>
          </w:p>
        </w:tc>
        <w:tc>
          <w:tcPr>
            <w:tcW w:w="864" w:type="dxa"/>
            <w:gridSpan w:val="2"/>
          </w:tcPr>
          <w:p w:rsidR="00D46A9B"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744660</w:t>
            </w:r>
          </w:p>
        </w:tc>
        <w:tc>
          <w:tcPr>
            <w:tcW w:w="5373" w:type="dxa"/>
            <w:gridSpan w:val="2"/>
          </w:tcPr>
          <w:p w:rsidR="00D46A9B"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val="nl-BE" w:eastAsia="nl-BE"/>
              </w:rPr>
              <w:t>Onderhoud en nazicht van de myo-elektrische prothese, per zes maanden, voor de verstrekkingen 744015 - 744026, 744030 - 744041, 744052 - 744063, 744074 - 744085, 744096 - 744100, 744111 - 744122</w:t>
            </w:r>
          </w:p>
        </w:tc>
        <w:tc>
          <w:tcPr>
            <w:tcW w:w="288" w:type="dxa"/>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D46A9B"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112,61</w:t>
            </w:r>
          </w:p>
        </w:tc>
        <w:tc>
          <w:tcPr>
            <w:tcW w:w="175" w:type="dxa"/>
            <w:vAlign w:val="bottom"/>
          </w:tcPr>
          <w:p w:rsidR="00D46A9B" w:rsidRPr="0000578A" w:rsidRDefault="00D46A9B" w:rsidP="007167D8">
            <w:pPr>
              <w:spacing w:line="240" w:lineRule="atLeast"/>
              <w:rPr>
                <w:rFonts w:ascii="Arial" w:hAnsi="Arial" w:cs="Arial"/>
                <w:color w:val="0000FF"/>
                <w:lang w:val="nl-BE" w:eastAsia="nl-BE"/>
              </w:rPr>
            </w:pPr>
          </w:p>
        </w:tc>
        <w:tc>
          <w:tcPr>
            <w:tcW w:w="288" w:type="dxa"/>
            <w:vAlign w:val="bottom"/>
          </w:tcPr>
          <w:p w:rsidR="00D46A9B" w:rsidRPr="0000578A" w:rsidRDefault="00D46A9B"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D27D64" w:rsidP="007167D8">
            <w:pPr>
              <w:spacing w:line="240" w:lineRule="atLeast"/>
              <w:rPr>
                <w:rFonts w:ascii="Arial" w:hAnsi="Arial" w:cs="Arial"/>
                <w:color w:val="0000FF"/>
                <w:lang w:val="nl-BE" w:eastAsia="nl-BE"/>
              </w:rPr>
            </w:pPr>
          </w:p>
        </w:tc>
        <w:tc>
          <w:tcPr>
            <w:tcW w:w="864" w:type="dxa"/>
            <w:gridSpan w:val="2"/>
          </w:tcPr>
          <w:p w:rsidR="00D27D64" w:rsidRPr="0000578A" w:rsidRDefault="00D27D64" w:rsidP="007167D8">
            <w:pPr>
              <w:spacing w:line="240" w:lineRule="atLeast"/>
              <w:rPr>
                <w:rFonts w:ascii="Arial" w:hAnsi="Arial" w:cs="Arial"/>
                <w:color w:val="0000FF"/>
                <w:lang w:val="nl-BE" w:eastAsia="nl-BE"/>
              </w:rPr>
            </w:pPr>
          </w:p>
        </w:tc>
        <w:tc>
          <w:tcPr>
            <w:tcW w:w="5373" w:type="dxa"/>
            <w:gridSpan w:val="2"/>
          </w:tcPr>
          <w:p w:rsidR="00D27D64" w:rsidRPr="0000578A" w:rsidRDefault="00D27D64" w:rsidP="007167D8">
            <w:pPr>
              <w:spacing w:line="240" w:lineRule="atLeast"/>
              <w:jc w:val="both"/>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rFonts w:ascii="Arial" w:hAnsi="Arial" w:cs="Arial"/>
                <w:color w:val="0000FF"/>
                <w:lang w:val="nl-BE" w:eastAsia="nl-BE"/>
              </w:rPr>
            </w:pPr>
          </w:p>
        </w:tc>
        <w:tc>
          <w:tcPr>
            <w:tcW w:w="881" w:type="dxa"/>
            <w:gridSpan w:val="2"/>
            <w:vAlign w:val="bottom"/>
          </w:tcPr>
          <w:p w:rsidR="00D27D64" w:rsidRPr="0000578A" w:rsidRDefault="00D27D64" w:rsidP="007167D8">
            <w:pPr>
              <w:spacing w:line="240" w:lineRule="atLeast"/>
              <w:jc w:val="right"/>
              <w:rPr>
                <w:rFonts w:ascii="Arial" w:hAnsi="Arial" w:cs="Arial"/>
                <w:color w:val="0000FF"/>
                <w:lang w:val="nl-BE" w:eastAsia="nl-BE"/>
              </w:rPr>
            </w:pP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744671</w:t>
            </w:r>
          </w:p>
        </w:tc>
        <w:tc>
          <w:tcPr>
            <w:tcW w:w="864" w:type="dxa"/>
            <w:gridSpan w:val="2"/>
          </w:tcPr>
          <w:p w:rsidR="00D27D64"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744682</w:t>
            </w:r>
          </w:p>
        </w:tc>
        <w:tc>
          <w:tcPr>
            <w:tcW w:w="5373" w:type="dxa"/>
            <w:gridSpan w:val="2"/>
          </w:tcPr>
          <w:p w:rsidR="00D27D64"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val="nl-BE" w:eastAsia="nl-BE"/>
              </w:rPr>
              <w:t>Onderhoud en nazicht van de myo-elektrische prothese, per zes maanden, voor de verstrekkingen 744133 - 744144, 744155 - 744166, 744170 - 744181, 744192 - 744203</w:t>
            </w:r>
          </w:p>
        </w:tc>
        <w:tc>
          <w:tcPr>
            <w:tcW w:w="288" w:type="dxa"/>
            <w:vAlign w:val="bottom"/>
          </w:tcPr>
          <w:p w:rsidR="00D27D64"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D27D64"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137,24</w:t>
            </w: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D27D64" w:rsidP="007167D8">
            <w:pPr>
              <w:spacing w:line="240" w:lineRule="atLeast"/>
              <w:rPr>
                <w:rFonts w:ascii="Arial" w:hAnsi="Arial" w:cs="Arial"/>
                <w:color w:val="0000FF"/>
                <w:lang w:val="nl-BE" w:eastAsia="nl-BE"/>
              </w:rPr>
            </w:pPr>
          </w:p>
        </w:tc>
        <w:tc>
          <w:tcPr>
            <w:tcW w:w="864" w:type="dxa"/>
            <w:gridSpan w:val="2"/>
          </w:tcPr>
          <w:p w:rsidR="00D27D64" w:rsidRPr="0000578A" w:rsidRDefault="00D27D64" w:rsidP="007167D8">
            <w:pPr>
              <w:spacing w:line="240" w:lineRule="atLeast"/>
              <w:rPr>
                <w:rFonts w:ascii="Arial" w:hAnsi="Arial" w:cs="Arial"/>
                <w:color w:val="0000FF"/>
                <w:lang w:val="nl-BE" w:eastAsia="nl-BE"/>
              </w:rPr>
            </w:pPr>
          </w:p>
        </w:tc>
        <w:tc>
          <w:tcPr>
            <w:tcW w:w="5373" w:type="dxa"/>
            <w:gridSpan w:val="2"/>
          </w:tcPr>
          <w:p w:rsidR="00D27D64" w:rsidRPr="0000578A" w:rsidRDefault="00D27D64" w:rsidP="007167D8">
            <w:pPr>
              <w:spacing w:line="240" w:lineRule="atLeast"/>
              <w:jc w:val="both"/>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rFonts w:ascii="Arial" w:hAnsi="Arial" w:cs="Arial"/>
                <w:color w:val="0000FF"/>
                <w:lang w:val="nl-BE" w:eastAsia="nl-BE"/>
              </w:rPr>
            </w:pPr>
          </w:p>
        </w:tc>
        <w:tc>
          <w:tcPr>
            <w:tcW w:w="881" w:type="dxa"/>
            <w:gridSpan w:val="2"/>
            <w:vAlign w:val="bottom"/>
          </w:tcPr>
          <w:p w:rsidR="00D27D64" w:rsidRPr="0000578A" w:rsidRDefault="00D27D64" w:rsidP="007167D8">
            <w:pPr>
              <w:spacing w:line="240" w:lineRule="atLeast"/>
              <w:jc w:val="right"/>
              <w:rPr>
                <w:rFonts w:ascii="Arial" w:hAnsi="Arial" w:cs="Arial"/>
                <w:color w:val="0000FF"/>
                <w:lang w:val="nl-BE" w:eastAsia="nl-BE"/>
              </w:rPr>
            </w:pP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b/>
                <w:color w:val="0000FF"/>
                <w:lang w:val="nl-BE"/>
              </w:rPr>
            </w:pPr>
          </w:p>
        </w:tc>
        <w:tc>
          <w:tcPr>
            <w:tcW w:w="419" w:type="dxa"/>
          </w:tcPr>
          <w:p w:rsidR="00D27D64" w:rsidRPr="0000578A" w:rsidRDefault="00D27D64" w:rsidP="00D27D64">
            <w:pPr>
              <w:spacing w:line="240" w:lineRule="atLeast"/>
              <w:jc w:val="right"/>
              <w:rPr>
                <w:b/>
                <w:color w:val="0000FF"/>
                <w:lang w:val="nl-BE"/>
              </w:rPr>
            </w:pPr>
          </w:p>
        </w:tc>
        <w:tc>
          <w:tcPr>
            <w:tcW w:w="1021" w:type="dxa"/>
            <w:gridSpan w:val="2"/>
          </w:tcPr>
          <w:p w:rsidR="00D27D64" w:rsidRPr="0000578A" w:rsidRDefault="00D27D64" w:rsidP="00D27D64">
            <w:pPr>
              <w:spacing w:line="240" w:lineRule="atLeast"/>
              <w:rPr>
                <w:b/>
                <w:color w:val="0000FF"/>
                <w:lang w:val="nl-BE"/>
              </w:rPr>
            </w:pPr>
          </w:p>
        </w:tc>
        <w:tc>
          <w:tcPr>
            <w:tcW w:w="864" w:type="dxa"/>
            <w:gridSpan w:val="2"/>
          </w:tcPr>
          <w:p w:rsidR="00D27D64" w:rsidRPr="0000578A" w:rsidRDefault="00D27D64" w:rsidP="00D27D64">
            <w:pPr>
              <w:spacing w:line="240" w:lineRule="atLeast"/>
              <w:rPr>
                <w:rFonts w:ascii="Arial" w:hAnsi="Arial" w:cs="Arial"/>
                <w:b/>
                <w:color w:val="0000FF"/>
                <w:lang w:val="nl-BE"/>
              </w:rPr>
            </w:pPr>
          </w:p>
        </w:tc>
        <w:tc>
          <w:tcPr>
            <w:tcW w:w="6717" w:type="dxa"/>
            <w:gridSpan w:val="6"/>
          </w:tcPr>
          <w:p w:rsidR="00D27D64" w:rsidRPr="0000578A" w:rsidRDefault="00D27D64" w:rsidP="00D27D64">
            <w:pPr>
              <w:spacing w:line="240" w:lineRule="atLeast"/>
              <w:jc w:val="both"/>
              <w:rPr>
                <w:rFonts w:ascii="Arial" w:hAnsi="Arial"/>
                <w:b/>
                <w:color w:val="0000FF"/>
                <w:lang w:val="nl-BE"/>
              </w:rPr>
            </w:pPr>
            <w:r w:rsidRPr="0000578A">
              <w:rPr>
                <w:rFonts w:ascii="Arial" w:hAnsi="Arial" w:cs="Arial"/>
                <w:b/>
                <w:color w:val="0000FF"/>
                <w:lang w:eastAsia="nl-BE"/>
              </w:rPr>
              <w:t>7. Herstelling</w:t>
            </w:r>
          </w:p>
        </w:tc>
        <w:tc>
          <w:tcPr>
            <w:tcW w:w="288" w:type="dxa"/>
            <w:vAlign w:val="bottom"/>
          </w:tcPr>
          <w:p w:rsidR="00D27D64" w:rsidRPr="0000578A" w:rsidRDefault="00D27D64" w:rsidP="00D27D64">
            <w:pPr>
              <w:spacing w:line="240" w:lineRule="atLeast"/>
              <w:jc w:val="right"/>
              <w:rPr>
                <w:b/>
                <w:color w:val="0000FF"/>
                <w:lang w:val="nl-BE"/>
              </w:rPr>
            </w:pPr>
          </w:p>
        </w:tc>
      </w:tr>
      <w:tr w:rsidR="001B688C" w:rsidRPr="0000578A" w:rsidTr="00060449">
        <w:trPr>
          <w:cantSplit/>
        </w:trPr>
        <w:tc>
          <w:tcPr>
            <w:tcW w:w="290" w:type="dxa"/>
          </w:tcPr>
          <w:p w:rsidR="001B688C" w:rsidRPr="0000578A" w:rsidRDefault="001B688C" w:rsidP="00D27D64">
            <w:pPr>
              <w:spacing w:line="240" w:lineRule="atLeast"/>
              <w:rPr>
                <w:color w:val="0000FF"/>
                <w:lang w:val="nl-BE"/>
              </w:rPr>
            </w:pPr>
          </w:p>
        </w:tc>
        <w:tc>
          <w:tcPr>
            <w:tcW w:w="419" w:type="dxa"/>
          </w:tcPr>
          <w:p w:rsidR="001B688C" w:rsidRPr="0000578A" w:rsidRDefault="001B688C" w:rsidP="00D27D64">
            <w:pPr>
              <w:spacing w:line="240" w:lineRule="atLeast"/>
              <w:jc w:val="right"/>
              <w:rPr>
                <w:color w:val="0000FF"/>
                <w:lang w:val="nl-BE"/>
              </w:rPr>
            </w:pPr>
          </w:p>
        </w:tc>
        <w:tc>
          <w:tcPr>
            <w:tcW w:w="1021" w:type="dxa"/>
            <w:gridSpan w:val="2"/>
          </w:tcPr>
          <w:p w:rsidR="001B688C" w:rsidRPr="0000578A" w:rsidRDefault="001B688C" w:rsidP="00D27D64">
            <w:pPr>
              <w:spacing w:line="240" w:lineRule="atLeast"/>
              <w:rPr>
                <w:color w:val="0000FF"/>
                <w:lang w:val="nl-BE"/>
              </w:rPr>
            </w:pPr>
          </w:p>
        </w:tc>
        <w:tc>
          <w:tcPr>
            <w:tcW w:w="864" w:type="dxa"/>
            <w:gridSpan w:val="2"/>
          </w:tcPr>
          <w:p w:rsidR="001B688C" w:rsidRPr="0000578A" w:rsidRDefault="001B688C" w:rsidP="00D27D64">
            <w:pPr>
              <w:spacing w:line="240" w:lineRule="atLeast"/>
              <w:rPr>
                <w:rFonts w:ascii="Arial" w:hAnsi="Arial" w:cs="Arial"/>
                <w:color w:val="0000FF"/>
                <w:lang w:val="nl-BE"/>
              </w:rPr>
            </w:pPr>
          </w:p>
        </w:tc>
        <w:tc>
          <w:tcPr>
            <w:tcW w:w="6717" w:type="dxa"/>
            <w:gridSpan w:val="6"/>
          </w:tcPr>
          <w:p w:rsidR="001B688C" w:rsidRPr="0000578A" w:rsidRDefault="001B688C" w:rsidP="00D27D64">
            <w:pPr>
              <w:spacing w:line="240" w:lineRule="atLeast"/>
              <w:jc w:val="both"/>
              <w:rPr>
                <w:rFonts w:ascii="Arial" w:hAnsi="Arial" w:cs="Arial"/>
                <w:color w:val="0000FF"/>
                <w:lang w:eastAsia="nl-BE"/>
              </w:rPr>
            </w:pPr>
          </w:p>
        </w:tc>
        <w:tc>
          <w:tcPr>
            <w:tcW w:w="288" w:type="dxa"/>
            <w:vAlign w:val="bottom"/>
          </w:tcPr>
          <w:p w:rsidR="001B688C" w:rsidRPr="0000578A" w:rsidRDefault="001B688C" w:rsidP="00D27D64">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D27D64">
            <w:pPr>
              <w:spacing w:line="240" w:lineRule="atLeast"/>
              <w:rPr>
                <w:color w:val="0000FF"/>
                <w:lang w:val="nl-BE"/>
              </w:rPr>
            </w:pPr>
          </w:p>
        </w:tc>
        <w:tc>
          <w:tcPr>
            <w:tcW w:w="419" w:type="dxa"/>
          </w:tcPr>
          <w:p w:rsidR="00D27D64" w:rsidRPr="0000578A" w:rsidRDefault="00D27D64" w:rsidP="00D27D64">
            <w:pPr>
              <w:spacing w:line="240" w:lineRule="atLeast"/>
              <w:jc w:val="right"/>
              <w:rPr>
                <w:color w:val="0000FF"/>
                <w:lang w:val="nl-BE"/>
              </w:rPr>
            </w:pPr>
          </w:p>
        </w:tc>
        <w:tc>
          <w:tcPr>
            <w:tcW w:w="1021" w:type="dxa"/>
            <w:gridSpan w:val="2"/>
          </w:tcPr>
          <w:p w:rsidR="00D27D64" w:rsidRPr="0000578A" w:rsidRDefault="00D27D64" w:rsidP="00D27D64">
            <w:pPr>
              <w:spacing w:line="240" w:lineRule="atLeast"/>
              <w:rPr>
                <w:color w:val="0000FF"/>
                <w:lang w:val="nl-BE"/>
              </w:rPr>
            </w:pPr>
          </w:p>
        </w:tc>
        <w:tc>
          <w:tcPr>
            <w:tcW w:w="864" w:type="dxa"/>
            <w:gridSpan w:val="2"/>
          </w:tcPr>
          <w:p w:rsidR="00D27D64" w:rsidRPr="0000578A" w:rsidRDefault="00D27D64" w:rsidP="00D27D64">
            <w:pPr>
              <w:spacing w:line="240" w:lineRule="atLeast"/>
              <w:rPr>
                <w:rFonts w:ascii="Arial" w:hAnsi="Arial" w:cs="Arial"/>
                <w:color w:val="0000FF"/>
                <w:lang w:val="nl-BE"/>
              </w:rPr>
            </w:pPr>
          </w:p>
        </w:tc>
        <w:tc>
          <w:tcPr>
            <w:tcW w:w="6717" w:type="dxa"/>
            <w:gridSpan w:val="6"/>
          </w:tcPr>
          <w:p w:rsidR="00D27D64" w:rsidRPr="0000578A" w:rsidRDefault="00D27D64" w:rsidP="00D27D64">
            <w:pPr>
              <w:spacing w:line="240" w:lineRule="atLeast"/>
              <w:rPr>
                <w:rFonts w:ascii="Arial" w:hAnsi="Arial" w:cs="Arial"/>
                <w:color w:val="0000FF"/>
                <w:lang w:eastAsia="nl-BE"/>
              </w:rPr>
            </w:pPr>
            <w:r w:rsidRPr="0000578A">
              <w:rPr>
                <w:rFonts w:ascii="Arial" w:hAnsi="Arial" w:cs="Arial"/>
                <w:color w:val="0000FF"/>
                <w:lang w:eastAsia="nl-BE"/>
              </w:rPr>
              <w:t>Hoog technologisch maatwerk :</w:t>
            </w:r>
          </w:p>
        </w:tc>
        <w:tc>
          <w:tcPr>
            <w:tcW w:w="288" w:type="dxa"/>
            <w:vAlign w:val="bottom"/>
          </w:tcPr>
          <w:p w:rsidR="00D27D64" w:rsidRPr="0000578A" w:rsidRDefault="00D27D64" w:rsidP="00D27D64">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744693</w:t>
            </w:r>
          </w:p>
        </w:tc>
        <w:tc>
          <w:tcPr>
            <w:tcW w:w="864" w:type="dxa"/>
            <w:gridSpan w:val="2"/>
          </w:tcPr>
          <w:p w:rsidR="00D27D64" w:rsidRPr="0000578A" w:rsidRDefault="00D27D64"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744704</w:t>
            </w:r>
          </w:p>
        </w:tc>
        <w:tc>
          <w:tcPr>
            <w:tcW w:w="5373" w:type="dxa"/>
            <w:gridSpan w:val="2"/>
          </w:tcPr>
          <w:p w:rsidR="00D27D64" w:rsidRPr="0000578A" w:rsidRDefault="00D27D64" w:rsidP="00D27D64">
            <w:pPr>
              <w:spacing w:line="240" w:lineRule="atLeast"/>
              <w:jc w:val="both"/>
              <w:rPr>
                <w:rFonts w:ascii="Arial" w:hAnsi="Arial" w:cs="Arial"/>
                <w:color w:val="0000FF"/>
                <w:lang w:val="nl-BE" w:eastAsia="nl-BE"/>
              </w:rPr>
            </w:pPr>
            <w:r w:rsidRPr="0000578A">
              <w:rPr>
                <w:rFonts w:ascii="Arial" w:hAnsi="Arial" w:cs="Arial"/>
                <w:color w:val="0000FF"/>
                <w:lang w:val="nl-BE" w:eastAsia="nl-BE"/>
              </w:rPr>
              <w:t>Herstelling van een myo-elektrische prothese, per jaar, per T 20, met een maximum zoals voorzien in § 12, punt 2.4.</w:t>
            </w:r>
          </w:p>
        </w:tc>
        <w:tc>
          <w:tcPr>
            <w:tcW w:w="288" w:type="dxa"/>
            <w:vAlign w:val="bottom"/>
          </w:tcPr>
          <w:p w:rsidR="00D27D64"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D27D64" w:rsidRPr="0000578A" w:rsidRDefault="00D27D64"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4</w:t>
            </w: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D27D64" w:rsidP="007167D8">
            <w:pPr>
              <w:spacing w:line="240" w:lineRule="atLeast"/>
              <w:rPr>
                <w:rFonts w:ascii="Arial" w:hAnsi="Arial" w:cs="Arial"/>
                <w:color w:val="0000FF"/>
                <w:lang w:val="nl-BE" w:eastAsia="nl-BE"/>
              </w:rPr>
            </w:pPr>
          </w:p>
        </w:tc>
        <w:tc>
          <w:tcPr>
            <w:tcW w:w="864" w:type="dxa"/>
            <w:gridSpan w:val="2"/>
          </w:tcPr>
          <w:p w:rsidR="00D27D64" w:rsidRPr="0000578A" w:rsidRDefault="00D27D64" w:rsidP="007167D8">
            <w:pPr>
              <w:spacing w:line="240" w:lineRule="atLeast"/>
              <w:rPr>
                <w:rFonts w:ascii="Arial" w:hAnsi="Arial" w:cs="Arial"/>
                <w:color w:val="0000FF"/>
                <w:lang w:val="nl-BE" w:eastAsia="nl-BE"/>
              </w:rPr>
            </w:pPr>
          </w:p>
        </w:tc>
        <w:tc>
          <w:tcPr>
            <w:tcW w:w="5373" w:type="dxa"/>
            <w:gridSpan w:val="2"/>
          </w:tcPr>
          <w:p w:rsidR="00D27D64" w:rsidRPr="0000578A" w:rsidRDefault="00D27D64" w:rsidP="007167D8">
            <w:pPr>
              <w:spacing w:line="240" w:lineRule="atLeast"/>
              <w:jc w:val="both"/>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rFonts w:ascii="Arial" w:hAnsi="Arial" w:cs="Arial"/>
                <w:color w:val="0000FF"/>
                <w:lang w:val="nl-BE" w:eastAsia="nl-BE"/>
              </w:rPr>
            </w:pPr>
          </w:p>
        </w:tc>
        <w:tc>
          <w:tcPr>
            <w:tcW w:w="881" w:type="dxa"/>
            <w:gridSpan w:val="2"/>
            <w:vAlign w:val="bottom"/>
          </w:tcPr>
          <w:p w:rsidR="00D27D64" w:rsidRPr="0000578A" w:rsidRDefault="00D27D64" w:rsidP="007167D8">
            <w:pPr>
              <w:spacing w:line="240" w:lineRule="atLeast"/>
              <w:jc w:val="right"/>
              <w:rPr>
                <w:rFonts w:ascii="Arial" w:hAnsi="Arial" w:cs="Arial"/>
                <w:color w:val="0000FF"/>
                <w:lang w:val="nl-BE" w:eastAsia="nl-BE"/>
              </w:rPr>
            </w:pP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B873CD" w:rsidRPr="00F003DB" w:rsidTr="00060449">
        <w:trPr>
          <w:cantSplit/>
        </w:trPr>
        <w:tc>
          <w:tcPr>
            <w:tcW w:w="290" w:type="dxa"/>
          </w:tcPr>
          <w:p w:rsidR="00B873CD" w:rsidRPr="0000578A" w:rsidRDefault="00B873CD" w:rsidP="00B873CD">
            <w:pPr>
              <w:spacing w:line="240" w:lineRule="atLeast"/>
              <w:rPr>
                <w:b/>
                <w:color w:val="0000FF"/>
                <w:lang w:val="nl-BE"/>
              </w:rPr>
            </w:pPr>
          </w:p>
        </w:tc>
        <w:tc>
          <w:tcPr>
            <w:tcW w:w="419" w:type="dxa"/>
          </w:tcPr>
          <w:p w:rsidR="00B873CD" w:rsidRPr="0000578A" w:rsidRDefault="00B873CD" w:rsidP="00B873CD">
            <w:pPr>
              <w:spacing w:line="240" w:lineRule="atLeast"/>
              <w:jc w:val="right"/>
              <w:rPr>
                <w:b/>
                <w:color w:val="0000FF"/>
                <w:lang w:val="nl-BE"/>
              </w:rPr>
            </w:pPr>
          </w:p>
        </w:tc>
        <w:tc>
          <w:tcPr>
            <w:tcW w:w="1021" w:type="dxa"/>
            <w:gridSpan w:val="2"/>
          </w:tcPr>
          <w:p w:rsidR="00B873CD" w:rsidRPr="0000578A" w:rsidRDefault="00B873CD" w:rsidP="00B873CD">
            <w:pPr>
              <w:spacing w:line="240" w:lineRule="atLeast"/>
              <w:rPr>
                <w:b/>
                <w:color w:val="0000FF"/>
                <w:lang w:val="nl-BE"/>
              </w:rPr>
            </w:pPr>
          </w:p>
        </w:tc>
        <w:tc>
          <w:tcPr>
            <w:tcW w:w="864" w:type="dxa"/>
            <w:gridSpan w:val="2"/>
          </w:tcPr>
          <w:p w:rsidR="00B873CD" w:rsidRPr="0000578A" w:rsidRDefault="00B873CD" w:rsidP="00B873CD">
            <w:pPr>
              <w:spacing w:line="240" w:lineRule="atLeast"/>
              <w:rPr>
                <w:rFonts w:ascii="Arial" w:hAnsi="Arial" w:cs="Arial"/>
                <w:b/>
                <w:color w:val="0000FF"/>
                <w:lang w:val="nl-BE"/>
              </w:rPr>
            </w:pPr>
          </w:p>
        </w:tc>
        <w:tc>
          <w:tcPr>
            <w:tcW w:w="6717" w:type="dxa"/>
            <w:gridSpan w:val="6"/>
          </w:tcPr>
          <w:p w:rsidR="00B873CD" w:rsidRPr="0000578A" w:rsidRDefault="00B873CD" w:rsidP="00B873CD">
            <w:pPr>
              <w:spacing w:line="240" w:lineRule="atLeast"/>
              <w:jc w:val="both"/>
              <w:rPr>
                <w:rFonts w:ascii="Arial" w:hAnsi="Arial"/>
                <w:b/>
                <w:color w:val="0000FF"/>
                <w:lang w:val="nl-BE"/>
              </w:rPr>
            </w:pPr>
            <w:r w:rsidRPr="0000578A">
              <w:rPr>
                <w:rFonts w:ascii="Arial" w:hAnsi="Arial" w:cs="Arial"/>
                <w:b/>
                <w:color w:val="0000FF"/>
                <w:lang w:val="nl-BE" w:eastAsia="nl-BE"/>
              </w:rPr>
              <w:t>8. Vervanging van de liner (maximum een keer per jaar) of bij nieuwe koker</w:t>
            </w:r>
          </w:p>
        </w:tc>
        <w:tc>
          <w:tcPr>
            <w:tcW w:w="288" w:type="dxa"/>
            <w:vAlign w:val="bottom"/>
          </w:tcPr>
          <w:p w:rsidR="00B873CD" w:rsidRPr="0000578A" w:rsidRDefault="00B873CD" w:rsidP="00B873CD">
            <w:pPr>
              <w:spacing w:line="240" w:lineRule="atLeast"/>
              <w:jc w:val="right"/>
              <w:rPr>
                <w:b/>
                <w:color w:val="0000FF"/>
                <w:lang w:val="nl-BE"/>
              </w:rPr>
            </w:pPr>
          </w:p>
        </w:tc>
      </w:tr>
      <w:tr w:rsidR="001B688C" w:rsidRPr="00F003DB" w:rsidTr="00060449">
        <w:trPr>
          <w:cantSplit/>
        </w:trPr>
        <w:tc>
          <w:tcPr>
            <w:tcW w:w="290" w:type="dxa"/>
          </w:tcPr>
          <w:p w:rsidR="001B688C" w:rsidRPr="0000578A" w:rsidRDefault="001B688C" w:rsidP="00B873CD">
            <w:pPr>
              <w:spacing w:line="240" w:lineRule="atLeast"/>
              <w:rPr>
                <w:color w:val="0000FF"/>
                <w:lang w:val="nl-BE"/>
              </w:rPr>
            </w:pPr>
          </w:p>
        </w:tc>
        <w:tc>
          <w:tcPr>
            <w:tcW w:w="419" w:type="dxa"/>
          </w:tcPr>
          <w:p w:rsidR="001B688C" w:rsidRPr="0000578A" w:rsidRDefault="001B688C" w:rsidP="00B873CD">
            <w:pPr>
              <w:spacing w:line="240" w:lineRule="atLeast"/>
              <w:jc w:val="right"/>
              <w:rPr>
                <w:color w:val="0000FF"/>
                <w:lang w:val="nl-BE"/>
              </w:rPr>
            </w:pPr>
          </w:p>
        </w:tc>
        <w:tc>
          <w:tcPr>
            <w:tcW w:w="1021" w:type="dxa"/>
            <w:gridSpan w:val="2"/>
          </w:tcPr>
          <w:p w:rsidR="001B688C" w:rsidRPr="0000578A" w:rsidRDefault="001B688C" w:rsidP="00B873CD">
            <w:pPr>
              <w:spacing w:line="240" w:lineRule="atLeast"/>
              <w:rPr>
                <w:color w:val="0000FF"/>
                <w:lang w:val="nl-BE"/>
              </w:rPr>
            </w:pPr>
          </w:p>
        </w:tc>
        <w:tc>
          <w:tcPr>
            <w:tcW w:w="864" w:type="dxa"/>
            <w:gridSpan w:val="2"/>
          </w:tcPr>
          <w:p w:rsidR="001B688C" w:rsidRPr="0000578A" w:rsidRDefault="001B688C" w:rsidP="00B873CD">
            <w:pPr>
              <w:spacing w:line="240" w:lineRule="atLeast"/>
              <w:rPr>
                <w:rFonts w:ascii="Arial" w:hAnsi="Arial" w:cs="Arial"/>
                <w:color w:val="0000FF"/>
                <w:lang w:val="nl-BE"/>
              </w:rPr>
            </w:pPr>
          </w:p>
        </w:tc>
        <w:tc>
          <w:tcPr>
            <w:tcW w:w="6717" w:type="dxa"/>
            <w:gridSpan w:val="6"/>
          </w:tcPr>
          <w:p w:rsidR="001B688C" w:rsidRPr="0000578A" w:rsidRDefault="001B688C" w:rsidP="00B873CD">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B873CD">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B873CD">
            <w:pPr>
              <w:spacing w:line="240" w:lineRule="atLeast"/>
              <w:rPr>
                <w:color w:val="0000FF"/>
                <w:lang w:val="nl-BE"/>
              </w:rPr>
            </w:pPr>
          </w:p>
        </w:tc>
        <w:tc>
          <w:tcPr>
            <w:tcW w:w="419" w:type="dxa"/>
          </w:tcPr>
          <w:p w:rsidR="00B873CD" w:rsidRPr="0000578A" w:rsidRDefault="00B873CD" w:rsidP="00B873CD">
            <w:pPr>
              <w:spacing w:line="240" w:lineRule="atLeast"/>
              <w:jc w:val="right"/>
              <w:rPr>
                <w:color w:val="0000FF"/>
                <w:lang w:val="nl-BE"/>
              </w:rPr>
            </w:pPr>
          </w:p>
        </w:tc>
        <w:tc>
          <w:tcPr>
            <w:tcW w:w="1021" w:type="dxa"/>
            <w:gridSpan w:val="2"/>
          </w:tcPr>
          <w:p w:rsidR="00B873CD" w:rsidRPr="0000578A" w:rsidRDefault="00B873CD" w:rsidP="00B873CD">
            <w:pPr>
              <w:spacing w:line="240" w:lineRule="atLeast"/>
              <w:rPr>
                <w:color w:val="0000FF"/>
                <w:lang w:val="nl-BE"/>
              </w:rPr>
            </w:pPr>
          </w:p>
        </w:tc>
        <w:tc>
          <w:tcPr>
            <w:tcW w:w="864" w:type="dxa"/>
            <w:gridSpan w:val="2"/>
          </w:tcPr>
          <w:p w:rsidR="00B873CD" w:rsidRPr="0000578A" w:rsidRDefault="00B873CD" w:rsidP="00B873CD">
            <w:pPr>
              <w:spacing w:line="240" w:lineRule="atLeast"/>
              <w:rPr>
                <w:rFonts w:ascii="Arial" w:hAnsi="Arial" w:cs="Arial"/>
                <w:color w:val="0000FF"/>
                <w:lang w:val="nl-BE"/>
              </w:rPr>
            </w:pPr>
          </w:p>
        </w:tc>
        <w:tc>
          <w:tcPr>
            <w:tcW w:w="6717" w:type="dxa"/>
            <w:gridSpan w:val="6"/>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eastAsia="nl-BE"/>
              </w:rPr>
              <w:t>Prefab :</w:t>
            </w:r>
          </w:p>
        </w:tc>
        <w:tc>
          <w:tcPr>
            <w:tcW w:w="288" w:type="dxa"/>
            <w:vAlign w:val="bottom"/>
          </w:tcPr>
          <w:p w:rsidR="00B873CD" w:rsidRPr="0000578A" w:rsidRDefault="00B873CD" w:rsidP="00B873CD">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eastAsia="nl-BE"/>
              </w:rPr>
              <w:t>744715</w:t>
            </w:r>
          </w:p>
        </w:tc>
        <w:tc>
          <w:tcPr>
            <w:tcW w:w="864" w:type="dxa"/>
            <w:gridSpan w:val="2"/>
          </w:tcPr>
          <w:p w:rsidR="00D27D64"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eastAsia="nl-BE"/>
              </w:rPr>
              <w:t>744726</w:t>
            </w:r>
          </w:p>
        </w:tc>
        <w:tc>
          <w:tcPr>
            <w:tcW w:w="5373" w:type="dxa"/>
            <w:gridSpan w:val="2"/>
          </w:tcPr>
          <w:p w:rsidR="00D27D64"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eastAsia="nl-BE"/>
              </w:rPr>
              <w:t>Vervanging liner voor myo-elektrische armprothese - prefab</w:t>
            </w:r>
          </w:p>
        </w:tc>
        <w:tc>
          <w:tcPr>
            <w:tcW w:w="288" w:type="dxa"/>
            <w:vAlign w:val="bottom"/>
          </w:tcPr>
          <w:p w:rsidR="00D27D64"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D27D64"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464,16</w:t>
            </w: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1D5F15" w:rsidP="007167D8">
            <w:pPr>
              <w:spacing w:line="240" w:lineRule="atLeast"/>
              <w:jc w:val="right"/>
              <w:rPr>
                <w:color w:val="0000FF"/>
                <w:lang w:val="nl-BE"/>
              </w:rPr>
            </w:pPr>
            <w:r w:rsidRPr="00091E1B">
              <w:rPr>
                <w:rFonts w:ascii="Arial" w:hAnsi="Arial"/>
                <w:color w:val="0000FF"/>
                <w:lang w:val="nl-BE"/>
              </w:rPr>
              <w:t>"</w:t>
            </w:r>
          </w:p>
        </w:tc>
      </w:tr>
      <w:tr w:rsidR="001D5F15" w:rsidRPr="0000578A" w:rsidTr="00060449">
        <w:trPr>
          <w:cantSplit/>
        </w:trPr>
        <w:tc>
          <w:tcPr>
            <w:tcW w:w="290" w:type="dxa"/>
          </w:tcPr>
          <w:p w:rsidR="001D5F15" w:rsidRPr="0000578A" w:rsidRDefault="001D5F15" w:rsidP="001D5F15">
            <w:pPr>
              <w:spacing w:line="240" w:lineRule="atLeast"/>
              <w:rPr>
                <w:color w:val="0000FF"/>
                <w:lang w:val="nl-BE"/>
              </w:rPr>
            </w:pPr>
          </w:p>
        </w:tc>
        <w:tc>
          <w:tcPr>
            <w:tcW w:w="419" w:type="dxa"/>
          </w:tcPr>
          <w:p w:rsidR="001D5F15" w:rsidRPr="0000578A" w:rsidRDefault="001D5F15" w:rsidP="001D5F15">
            <w:pPr>
              <w:spacing w:line="240" w:lineRule="atLeast"/>
              <w:jc w:val="right"/>
              <w:rPr>
                <w:color w:val="0000FF"/>
                <w:lang w:val="nl-BE"/>
              </w:rPr>
            </w:pPr>
          </w:p>
        </w:tc>
        <w:tc>
          <w:tcPr>
            <w:tcW w:w="1021" w:type="dxa"/>
            <w:gridSpan w:val="2"/>
          </w:tcPr>
          <w:p w:rsidR="001D5F15" w:rsidRPr="0000578A" w:rsidRDefault="001D5F15" w:rsidP="001D5F15">
            <w:pPr>
              <w:spacing w:line="240" w:lineRule="atLeast"/>
              <w:rPr>
                <w:color w:val="0000FF"/>
                <w:lang w:val="nl-BE"/>
              </w:rPr>
            </w:pPr>
          </w:p>
        </w:tc>
        <w:tc>
          <w:tcPr>
            <w:tcW w:w="864" w:type="dxa"/>
            <w:gridSpan w:val="2"/>
          </w:tcPr>
          <w:p w:rsidR="001D5F15" w:rsidRPr="0000578A" w:rsidRDefault="001D5F15" w:rsidP="001D5F15">
            <w:pPr>
              <w:spacing w:line="240" w:lineRule="atLeast"/>
              <w:rPr>
                <w:rFonts w:ascii="Arial" w:hAnsi="Arial" w:cs="Arial"/>
                <w:color w:val="0000FF"/>
                <w:lang w:val="nl-BE"/>
              </w:rPr>
            </w:pPr>
          </w:p>
        </w:tc>
        <w:tc>
          <w:tcPr>
            <w:tcW w:w="6717" w:type="dxa"/>
            <w:gridSpan w:val="6"/>
          </w:tcPr>
          <w:p w:rsidR="001D5F15" w:rsidRPr="0000578A" w:rsidRDefault="001D5F15" w:rsidP="001D5F15">
            <w:pPr>
              <w:spacing w:line="240" w:lineRule="atLeast"/>
              <w:jc w:val="both"/>
              <w:rPr>
                <w:rFonts w:ascii="Arial" w:hAnsi="Arial" w:cs="Arial"/>
                <w:color w:val="0000FF"/>
                <w:lang w:eastAsia="nl-BE"/>
              </w:rPr>
            </w:pPr>
          </w:p>
        </w:tc>
        <w:tc>
          <w:tcPr>
            <w:tcW w:w="288" w:type="dxa"/>
            <w:vAlign w:val="bottom"/>
          </w:tcPr>
          <w:p w:rsidR="001D5F15" w:rsidRPr="0000578A" w:rsidRDefault="001D5F15" w:rsidP="001D5F15">
            <w:pPr>
              <w:spacing w:line="240" w:lineRule="atLeast"/>
              <w:jc w:val="right"/>
              <w:rPr>
                <w:color w:val="0000FF"/>
                <w:lang w:val="nl-BE"/>
              </w:rPr>
            </w:pPr>
          </w:p>
        </w:tc>
      </w:tr>
      <w:tr w:rsidR="001D5F15" w:rsidRPr="0095044A" w:rsidTr="00060449">
        <w:trPr>
          <w:cantSplit/>
        </w:trPr>
        <w:tc>
          <w:tcPr>
            <w:tcW w:w="290" w:type="dxa"/>
          </w:tcPr>
          <w:p w:rsidR="001D5F15" w:rsidRPr="0095044A" w:rsidRDefault="001D5F15" w:rsidP="001D5F15">
            <w:pPr>
              <w:spacing w:line="240" w:lineRule="atLeast"/>
              <w:rPr>
                <w:color w:val="0000FF"/>
                <w:lang w:val="de-DE"/>
              </w:rPr>
            </w:pPr>
          </w:p>
        </w:tc>
        <w:tc>
          <w:tcPr>
            <w:tcW w:w="419" w:type="dxa"/>
          </w:tcPr>
          <w:p w:rsidR="001D5F15" w:rsidRPr="0095044A" w:rsidRDefault="001D5F15" w:rsidP="001D5F15">
            <w:pPr>
              <w:spacing w:line="240" w:lineRule="atLeast"/>
              <w:jc w:val="right"/>
              <w:rPr>
                <w:color w:val="0000FF"/>
                <w:lang w:val="de-DE"/>
              </w:rPr>
            </w:pPr>
          </w:p>
        </w:tc>
        <w:tc>
          <w:tcPr>
            <w:tcW w:w="1021" w:type="dxa"/>
            <w:gridSpan w:val="2"/>
          </w:tcPr>
          <w:p w:rsidR="001D5F15" w:rsidRPr="0095044A" w:rsidRDefault="001D5F15" w:rsidP="001D5F15">
            <w:pPr>
              <w:spacing w:line="240" w:lineRule="atLeast"/>
              <w:rPr>
                <w:rFonts w:ascii="Arial" w:hAnsi="Arial" w:cs="Arial"/>
                <w:color w:val="0000FF"/>
                <w:lang w:val="de-DE" w:eastAsia="nl-BE"/>
              </w:rPr>
            </w:pPr>
          </w:p>
        </w:tc>
        <w:tc>
          <w:tcPr>
            <w:tcW w:w="864" w:type="dxa"/>
            <w:gridSpan w:val="2"/>
          </w:tcPr>
          <w:p w:rsidR="001D5F15" w:rsidRPr="0095044A" w:rsidRDefault="001D5F15" w:rsidP="001D5F15">
            <w:pPr>
              <w:spacing w:line="240" w:lineRule="atLeast"/>
              <w:rPr>
                <w:rFonts w:ascii="Arial" w:hAnsi="Arial" w:cs="Arial"/>
                <w:color w:val="0000FF"/>
                <w:lang w:val="de-DE" w:eastAsia="nl-BE"/>
              </w:rPr>
            </w:pPr>
          </w:p>
        </w:tc>
        <w:tc>
          <w:tcPr>
            <w:tcW w:w="6717" w:type="dxa"/>
            <w:gridSpan w:val="6"/>
          </w:tcPr>
          <w:p w:rsidR="001D5F15" w:rsidRPr="0095044A" w:rsidRDefault="001D5F15" w:rsidP="001D5F15">
            <w:pPr>
              <w:spacing w:line="240" w:lineRule="atLeast"/>
              <w:jc w:val="both"/>
              <w:rPr>
                <w:rFonts w:ascii="Arial" w:hAnsi="Arial" w:cs="Arial"/>
                <w:color w:val="0000FF"/>
                <w:lang w:val="de-DE" w:eastAsia="nl-BE"/>
              </w:rPr>
            </w:pPr>
            <w:r w:rsidRPr="0095044A">
              <w:rPr>
                <w:rFonts w:ascii="Arial" w:hAnsi="Arial"/>
                <w:i/>
                <w:color w:val="0000FF"/>
                <w:sz w:val="18"/>
                <w:lang w:val="nl-BE"/>
              </w:rPr>
              <w:t>"</w:t>
            </w:r>
            <w:r w:rsidRPr="0095044A">
              <w:rPr>
                <w:rFonts w:ascii="Arial" w:hAnsi="Arial"/>
                <w:i/>
                <w:color w:val="0000FF"/>
                <w:sz w:val="18"/>
                <w:szCs w:val="18"/>
                <w:lang w:val="nl-BE"/>
              </w:rPr>
              <w:t>K.B. 17.7.2015</w:t>
            </w:r>
            <w:r w:rsidRPr="0095044A">
              <w:rPr>
                <w:rFonts w:ascii="Arial" w:hAnsi="Arial"/>
                <w:i/>
                <w:color w:val="0000FF"/>
                <w:sz w:val="18"/>
                <w:lang w:val="nl-BE"/>
              </w:rPr>
              <w:t>"</w:t>
            </w:r>
            <w:r w:rsidRPr="0095044A">
              <w:rPr>
                <w:rFonts w:ascii="Arial" w:hAnsi="Arial"/>
                <w:i/>
                <w:color w:val="0000FF"/>
                <w:sz w:val="18"/>
                <w:szCs w:val="18"/>
                <w:lang w:val="nl-BE"/>
              </w:rPr>
              <w:t xml:space="preserve"> (in werking 1.10.2014)</w:t>
            </w:r>
          </w:p>
        </w:tc>
        <w:tc>
          <w:tcPr>
            <w:tcW w:w="288" w:type="dxa"/>
            <w:vAlign w:val="bottom"/>
          </w:tcPr>
          <w:p w:rsidR="001D5F15" w:rsidRPr="0095044A" w:rsidRDefault="001D5F15" w:rsidP="001D5F15">
            <w:pPr>
              <w:spacing w:line="240" w:lineRule="atLeast"/>
              <w:jc w:val="right"/>
              <w:rPr>
                <w:color w:val="0000FF"/>
                <w:lang w:val="de-DE"/>
              </w:rPr>
            </w:pPr>
          </w:p>
        </w:tc>
      </w:tr>
      <w:tr w:rsidR="00383B2C" w:rsidRPr="00383B2C" w:rsidTr="00060449">
        <w:trPr>
          <w:cantSplit/>
        </w:trPr>
        <w:tc>
          <w:tcPr>
            <w:tcW w:w="290" w:type="dxa"/>
          </w:tcPr>
          <w:p w:rsidR="001D5F15" w:rsidRPr="00383B2C" w:rsidRDefault="001D5F15" w:rsidP="001D5F15">
            <w:pPr>
              <w:spacing w:line="240" w:lineRule="atLeast"/>
              <w:rPr>
                <w:color w:val="0000FF"/>
                <w:lang w:val="de-DE"/>
              </w:rPr>
            </w:pPr>
          </w:p>
        </w:tc>
        <w:tc>
          <w:tcPr>
            <w:tcW w:w="419" w:type="dxa"/>
          </w:tcPr>
          <w:p w:rsidR="001D5F15" w:rsidRPr="00383B2C" w:rsidRDefault="001D5F15" w:rsidP="001D5F15">
            <w:pPr>
              <w:spacing w:line="240" w:lineRule="atLeast"/>
              <w:jc w:val="right"/>
              <w:rPr>
                <w:color w:val="0000FF"/>
                <w:lang w:val="de-DE"/>
              </w:rPr>
            </w:pPr>
          </w:p>
        </w:tc>
        <w:tc>
          <w:tcPr>
            <w:tcW w:w="1021" w:type="dxa"/>
            <w:gridSpan w:val="2"/>
          </w:tcPr>
          <w:p w:rsidR="001D5F15" w:rsidRPr="00383B2C" w:rsidRDefault="001D5F15" w:rsidP="001D5F15">
            <w:pPr>
              <w:spacing w:line="240" w:lineRule="atLeast"/>
              <w:rPr>
                <w:rFonts w:ascii="Arial" w:hAnsi="Arial" w:cs="Arial"/>
                <w:color w:val="0000FF"/>
                <w:lang w:val="de-DE" w:eastAsia="nl-BE"/>
              </w:rPr>
            </w:pPr>
          </w:p>
        </w:tc>
        <w:tc>
          <w:tcPr>
            <w:tcW w:w="864" w:type="dxa"/>
            <w:gridSpan w:val="2"/>
          </w:tcPr>
          <w:p w:rsidR="001D5F15" w:rsidRPr="00383B2C" w:rsidRDefault="001D5F15" w:rsidP="001D5F15">
            <w:pPr>
              <w:spacing w:line="240" w:lineRule="atLeast"/>
              <w:rPr>
                <w:rFonts w:ascii="Arial" w:hAnsi="Arial" w:cs="Arial"/>
                <w:color w:val="0000FF"/>
                <w:lang w:val="de-DE" w:eastAsia="nl-BE"/>
              </w:rPr>
            </w:pPr>
          </w:p>
        </w:tc>
        <w:tc>
          <w:tcPr>
            <w:tcW w:w="6717" w:type="dxa"/>
            <w:gridSpan w:val="6"/>
          </w:tcPr>
          <w:p w:rsidR="001D5F15" w:rsidRPr="00383B2C" w:rsidRDefault="001D5F15" w:rsidP="001D5F15">
            <w:pPr>
              <w:spacing w:line="240" w:lineRule="atLeast"/>
              <w:jc w:val="both"/>
              <w:rPr>
                <w:rFonts w:ascii="Arial" w:hAnsi="Arial"/>
                <w:i/>
                <w:color w:val="0000FF"/>
                <w:sz w:val="18"/>
                <w:lang w:val="nl-BE"/>
              </w:rPr>
            </w:pPr>
            <w:r w:rsidRPr="00383B2C">
              <w:rPr>
                <w:rFonts w:ascii="Arial" w:hAnsi="Arial"/>
                <w:color w:val="0000FF"/>
                <w:lang w:val="nl-BE"/>
              </w:rPr>
              <w:t>"</w:t>
            </w:r>
            <w:r w:rsidRPr="00383B2C">
              <w:rPr>
                <w:rFonts w:ascii="Arial" w:hAnsi="Arial" w:cs="Arial"/>
                <w:color w:val="0000FF"/>
                <w:lang w:eastAsia="nl-BE"/>
              </w:rPr>
              <w:t>Maatwerk :</w:t>
            </w:r>
          </w:p>
        </w:tc>
        <w:tc>
          <w:tcPr>
            <w:tcW w:w="288" w:type="dxa"/>
            <w:vAlign w:val="bottom"/>
          </w:tcPr>
          <w:p w:rsidR="001D5F15" w:rsidRPr="00383B2C" w:rsidRDefault="001D5F15" w:rsidP="001D5F15">
            <w:pPr>
              <w:spacing w:line="240" w:lineRule="atLeast"/>
              <w:jc w:val="right"/>
              <w:rPr>
                <w:color w:val="0000FF"/>
                <w:lang w:val="de-DE"/>
              </w:rPr>
            </w:pPr>
          </w:p>
        </w:tc>
      </w:tr>
      <w:tr w:rsidR="00383B2C" w:rsidRPr="00383B2C" w:rsidTr="00060449">
        <w:trPr>
          <w:cantSplit/>
        </w:trPr>
        <w:tc>
          <w:tcPr>
            <w:tcW w:w="290" w:type="dxa"/>
          </w:tcPr>
          <w:p w:rsidR="00D27D64" w:rsidRPr="00383B2C" w:rsidRDefault="00D27D64" w:rsidP="007167D8">
            <w:pPr>
              <w:spacing w:line="240" w:lineRule="atLeast"/>
              <w:rPr>
                <w:color w:val="0000FF"/>
                <w:lang w:val="nl-BE"/>
              </w:rPr>
            </w:pPr>
          </w:p>
        </w:tc>
        <w:tc>
          <w:tcPr>
            <w:tcW w:w="419" w:type="dxa"/>
          </w:tcPr>
          <w:p w:rsidR="00D27D64" w:rsidRPr="00383B2C" w:rsidRDefault="00D27D64" w:rsidP="007167D8">
            <w:pPr>
              <w:spacing w:line="240" w:lineRule="atLeast"/>
              <w:jc w:val="right"/>
              <w:rPr>
                <w:color w:val="0000FF"/>
                <w:lang w:val="nl-BE"/>
              </w:rPr>
            </w:pPr>
          </w:p>
        </w:tc>
        <w:tc>
          <w:tcPr>
            <w:tcW w:w="1021" w:type="dxa"/>
            <w:gridSpan w:val="2"/>
          </w:tcPr>
          <w:p w:rsidR="00D27D64" w:rsidRPr="00383B2C" w:rsidRDefault="001D5F15" w:rsidP="007167D8">
            <w:pPr>
              <w:spacing w:line="240" w:lineRule="atLeast"/>
              <w:rPr>
                <w:rFonts w:ascii="Arial" w:hAnsi="Arial" w:cs="Arial"/>
                <w:color w:val="0000FF"/>
                <w:lang w:val="nl-BE" w:eastAsia="nl-BE"/>
              </w:rPr>
            </w:pPr>
            <w:r w:rsidRPr="00383B2C">
              <w:rPr>
                <w:rFonts w:ascii="Arial" w:hAnsi="Arial" w:cs="Arial"/>
                <w:color w:val="0000FF"/>
                <w:lang w:eastAsia="nl-BE"/>
              </w:rPr>
              <w:t>744855</w:t>
            </w:r>
          </w:p>
        </w:tc>
        <w:tc>
          <w:tcPr>
            <w:tcW w:w="864" w:type="dxa"/>
            <w:gridSpan w:val="2"/>
          </w:tcPr>
          <w:p w:rsidR="00D27D64" w:rsidRPr="00383B2C" w:rsidRDefault="001D5F15" w:rsidP="007167D8">
            <w:pPr>
              <w:spacing w:line="240" w:lineRule="atLeast"/>
              <w:rPr>
                <w:rFonts w:ascii="Arial" w:hAnsi="Arial" w:cs="Arial"/>
                <w:color w:val="0000FF"/>
                <w:lang w:val="nl-BE" w:eastAsia="nl-BE"/>
              </w:rPr>
            </w:pPr>
            <w:r w:rsidRPr="00383B2C">
              <w:rPr>
                <w:rFonts w:ascii="Arial" w:hAnsi="Arial" w:cs="Arial"/>
                <w:color w:val="0000FF"/>
                <w:lang w:eastAsia="nl-BE"/>
              </w:rPr>
              <w:t>744866</w:t>
            </w:r>
          </w:p>
        </w:tc>
        <w:tc>
          <w:tcPr>
            <w:tcW w:w="5373" w:type="dxa"/>
            <w:gridSpan w:val="2"/>
          </w:tcPr>
          <w:p w:rsidR="00D27D64" w:rsidRPr="00383B2C" w:rsidRDefault="001D5F15" w:rsidP="001D5F15">
            <w:pPr>
              <w:spacing w:line="240" w:lineRule="atLeast"/>
              <w:jc w:val="both"/>
              <w:rPr>
                <w:rFonts w:ascii="Arial" w:hAnsi="Arial" w:cs="Arial"/>
                <w:color w:val="0000FF"/>
                <w:lang w:val="nl-BE" w:eastAsia="nl-BE"/>
              </w:rPr>
            </w:pPr>
            <w:r w:rsidRPr="00383B2C">
              <w:rPr>
                <w:rFonts w:ascii="Arial" w:hAnsi="Arial" w:cs="Arial"/>
                <w:color w:val="0000FF"/>
                <w:lang w:val="nl-BE" w:eastAsia="nl-BE"/>
              </w:rPr>
              <w:t>Vervanging van liner voor myo-elektrische</w:t>
            </w:r>
            <w:r w:rsidRPr="00383B2C">
              <w:rPr>
                <w:rFonts w:ascii="Arial" w:hAnsi="Arial" w:cs="Arial"/>
                <w:color w:val="0000FF"/>
                <w:lang w:val="nl-BE" w:eastAsia="nl-BE"/>
              </w:rPr>
              <w:br/>
              <w:t>armprothese - maatwerk</w:t>
            </w:r>
          </w:p>
        </w:tc>
        <w:tc>
          <w:tcPr>
            <w:tcW w:w="288" w:type="dxa"/>
            <w:vAlign w:val="bottom"/>
          </w:tcPr>
          <w:p w:rsidR="00D27D64" w:rsidRPr="00383B2C" w:rsidRDefault="001D5F15" w:rsidP="007167D8">
            <w:pPr>
              <w:spacing w:line="240" w:lineRule="atLeast"/>
              <w:jc w:val="right"/>
              <w:rPr>
                <w:rFonts w:ascii="Arial" w:hAnsi="Arial" w:cs="Arial"/>
                <w:color w:val="0000FF"/>
                <w:lang w:val="nl-BE" w:eastAsia="nl-BE"/>
              </w:rPr>
            </w:pPr>
            <w:r w:rsidRPr="00383B2C">
              <w:rPr>
                <w:rFonts w:ascii="Arial" w:hAnsi="Arial" w:cs="Arial"/>
                <w:color w:val="0000FF"/>
                <w:lang w:val="nl-BE" w:eastAsia="nl-BE"/>
              </w:rPr>
              <w:t>T</w:t>
            </w:r>
          </w:p>
        </w:tc>
        <w:tc>
          <w:tcPr>
            <w:tcW w:w="881" w:type="dxa"/>
            <w:gridSpan w:val="2"/>
            <w:vAlign w:val="bottom"/>
          </w:tcPr>
          <w:p w:rsidR="00D27D64" w:rsidRPr="00383B2C" w:rsidRDefault="001D5F15" w:rsidP="007167D8">
            <w:pPr>
              <w:spacing w:line="240" w:lineRule="atLeast"/>
              <w:jc w:val="right"/>
              <w:rPr>
                <w:rFonts w:ascii="Arial" w:hAnsi="Arial" w:cs="Arial"/>
                <w:color w:val="0000FF"/>
                <w:lang w:val="nl-BE" w:eastAsia="nl-BE"/>
              </w:rPr>
            </w:pPr>
            <w:r w:rsidRPr="00383B2C">
              <w:rPr>
                <w:rFonts w:ascii="Arial" w:hAnsi="Arial" w:cs="Arial"/>
                <w:color w:val="0000FF"/>
                <w:lang w:val="nl-BE" w:eastAsia="nl-BE"/>
              </w:rPr>
              <w:t>488,45</w:t>
            </w:r>
          </w:p>
        </w:tc>
        <w:tc>
          <w:tcPr>
            <w:tcW w:w="175" w:type="dxa"/>
            <w:vAlign w:val="bottom"/>
          </w:tcPr>
          <w:p w:rsidR="00D27D64" w:rsidRPr="00383B2C" w:rsidRDefault="00D27D64" w:rsidP="007167D8">
            <w:pPr>
              <w:spacing w:line="240" w:lineRule="atLeast"/>
              <w:rPr>
                <w:rFonts w:ascii="Arial" w:hAnsi="Arial" w:cs="Arial"/>
                <w:color w:val="0000FF"/>
                <w:lang w:val="nl-BE" w:eastAsia="nl-BE"/>
              </w:rPr>
            </w:pPr>
          </w:p>
        </w:tc>
        <w:tc>
          <w:tcPr>
            <w:tcW w:w="288" w:type="dxa"/>
            <w:vAlign w:val="bottom"/>
          </w:tcPr>
          <w:p w:rsidR="00D27D64" w:rsidRPr="00383B2C" w:rsidRDefault="001D5F15" w:rsidP="007167D8">
            <w:pPr>
              <w:spacing w:line="240" w:lineRule="atLeast"/>
              <w:jc w:val="right"/>
              <w:rPr>
                <w:color w:val="0000FF"/>
                <w:lang w:val="nl-BE"/>
              </w:rPr>
            </w:pPr>
            <w:r w:rsidRPr="00383B2C">
              <w:rPr>
                <w:rFonts w:ascii="Arial" w:hAnsi="Arial"/>
                <w:color w:val="0000FF"/>
                <w:lang w:val="nl-BE"/>
              </w:rPr>
              <w:t>"</w:t>
            </w:r>
          </w:p>
        </w:tc>
      </w:tr>
      <w:tr w:rsidR="001D5F15" w:rsidRPr="001D5F15" w:rsidTr="00060449">
        <w:trPr>
          <w:cantSplit/>
        </w:trPr>
        <w:tc>
          <w:tcPr>
            <w:tcW w:w="290" w:type="dxa"/>
          </w:tcPr>
          <w:p w:rsidR="001D5F15" w:rsidRPr="0000578A" w:rsidRDefault="001D5F15" w:rsidP="00B873CD">
            <w:pPr>
              <w:spacing w:line="240" w:lineRule="atLeast"/>
              <w:rPr>
                <w:color w:val="0000FF"/>
                <w:lang w:val="nl-BE"/>
              </w:rPr>
            </w:pPr>
          </w:p>
        </w:tc>
        <w:tc>
          <w:tcPr>
            <w:tcW w:w="419" w:type="dxa"/>
          </w:tcPr>
          <w:p w:rsidR="001D5F15" w:rsidRPr="0000578A" w:rsidRDefault="001D5F15" w:rsidP="00B873CD">
            <w:pPr>
              <w:spacing w:line="240" w:lineRule="atLeast"/>
              <w:jc w:val="right"/>
              <w:rPr>
                <w:color w:val="0000FF"/>
                <w:lang w:val="nl-BE"/>
              </w:rPr>
            </w:pPr>
          </w:p>
        </w:tc>
        <w:tc>
          <w:tcPr>
            <w:tcW w:w="1021" w:type="dxa"/>
            <w:gridSpan w:val="2"/>
          </w:tcPr>
          <w:p w:rsidR="001D5F15" w:rsidRPr="0000578A" w:rsidRDefault="001D5F15" w:rsidP="00B873CD">
            <w:pPr>
              <w:spacing w:line="240" w:lineRule="atLeast"/>
              <w:rPr>
                <w:color w:val="0000FF"/>
                <w:lang w:val="nl-BE"/>
              </w:rPr>
            </w:pPr>
          </w:p>
        </w:tc>
        <w:tc>
          <w:tcPr>
            <w:tcW w:w="864" w:type="dxa"/>
            <w:gridSpan w:val="2"/>
          </w:tcPr>
          <w:p w:rsidR="001D5F15" w:rsidRPr="0000578A" w:rsidRDefault="001D5F15" w:rsidP="00B873CD">
            <w:pPr>
              <w:spacing w:line="240" w:lineRule="atLeast"/>
              <w:rPr>
                <w:rFonts w:ascii="Arial" w:hAnsi="Arial" w:cs="Arial"/>
                <w:color w:val="0000FF"/>
                <w:lang w:val="nl-BE"/>
              </w:rPr>
            </w:pPr>
          </w:p>
        </w:tc>
        <w:tc>
          <w:tcPr>
            <w:tcW w:w="6717" w:type="dxa"/>
            <w:gridSpan w:val="6"/>
          </w:tcPr>
          <w:p w:rsidR="001D5F15" w:rsidRPr="001D5F15" w:rsidRDefault="001D5F15" w:rsidP="00B873CD">
            <w:pPr>
              <w:spacing w:line="240" w:lineRule="atLeast"/>
              <w:jc w:val="both"/>
              <w:rPr>
                <w:rFonts w:ascii="Arial" w:hAnsi="Arial" w:cs="Arial"/>
                <w:color w:val="0000FF"/>
                <w:lang w:val="nl-BE" w:eastAsia="nl-BE"/>
              </w:rPr>
            </w:pPr>
          </w:p>
        </w:tc>
        <w:tc>
          <w:tcPr>
            <w:tcW w:w="288" w:type="dxa"/>
            <w:vAlign w:val="bottom"/>
          </w:tcPr>
          <w:p w:rsidR="001D5F15" w:rsidRPr="0000578A" w:rsidRDefault="001D5F15" w:rsidP="00B873CD">
            <w:pPr>
              <w:spacing w:line="240" w:lineRule="atLeast"/>
              <w:jc w:val="right"/>
              <w:rPr>
                <w:color w:val="0000FF"/>
                <w:lang w:val="nl-BE"/>
              </w:rPr>
            </w:pPr>
          </w:p>
        </w:tc>
      </w:tr>
      <w:tr w:rsidR="001D5F15" w:rsidRPr="0000578A" w:rsidTr="00060449">
        <w:trPr>
          <w:cantSplit/>
        </w:trPr>
        <w:tc>
          <w:tcPr>
            <w:tcW w:w="290" w:type="dxa"/>
          </w:tcPr>
          <w:p w:rsidR="001D5F15" w:rsidRPr="0000578A" w:rsidRDefault="001D5F15" w:rsidP="001D5F15">
            <w:pPr>
              <w:spacing w:line="240" w:lineRule="atLeast"/>
              <w:rPr>
                <w:color w:val="0000FF"/>
                <w:lang w:val="de-DE"/>
              </w:rPr>
            </w:pPr>
          </w:p>
        </w:tc>
        <w:tc>
          <w:tcPr>
            <w:tcW w:w="419" w:type="dxa"/>
          </w:tcPr>
          <w:p w:rsidR="001D5F15" w:rsidRPr="0000578A" w:rsidRDefault="001D5F15" w:rsidP="001D5F15">
            <w:pPr>
              <w:spacing w:line="240" w:lineRule="atLeast"/>
              <w:jc w:val="right"/>
              <w:rPr>
                <w:color w:val="0000FF"/>
                <w:lang w:val="de-DE"/>
              </w:rPr>
            </w:pPr>
          </w:p>
        </w:tc>
        <w:tc>
          <w:tcPr>
            <w:tcW w:w="1021" w:type="dxa"/>
            <w:gridSpan w:val="2"/>
          </w:tcPr>
          <w:p w:rsidR="001D5F15" w:rsidRPr="0000578A" w:rsidRDefault="001D5F15" w:rsidP="001D5F15">
            <w:pPr>
              <w:spacing w:line="240" w:lineRule="atLeast"/>
              <w:rPr>
                <w:color w:val="0000FF"/>
                <w:lang w:val="de-DE"/>
              </w:rPr>
            </w:pPr>
          </w:p>
        </w:tc>
        <w:tc>
          <w:tcPr>
            <w:tcW w:w="864" w:type="dxa"/>
            <w:gridSpan w:val="2"/>
          </w:tcPr>
          <w:p w:rsidR="001D5F15" w:rsidRPr="0000578A" w:rsidRDefault="001D5F15" w:rsidP="001D5F15">
            <w:pPr>
              <w:spacing w:line="240" w:lineRule="atLeast"/>
              <w:rPr>
                <w:rFonts w:ascii="Arial" w:hAnsi="Arial" w:cs="Arial"/>
                <w:color w:val="0000FF"/>
                <w:lang w:val="de-DE"/>
              </w:rPr>
            </w:pPr>
          </w:p>
        </w:tc>
        <w:tc>
          <w:tcPr>
            <w:tcW w:w="6717" w:type="dxa"/>
            <w:gridSpan w:val="6"/>
          </w:tcPr>
          <w:p w:rsidR="001D5F15" w:rsidRPr="00091E1B" w:rsidRDefault="001D5F15" w:rsidP="001D5F15">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1D5F15" w:rsidRPr="0000578A" w:rsidRDefault="001D5F15" w:rsidP="001D5F15">
            <w:pPr>
              <w:spacing w:line="240" w:lineRule="atLeast"/>
              <w:jc w:val="right"/>
              <w:rPr>
                <w:color w:val="0000FF"/>
                <w:lang w:val="de-DE"/>
              </w:rPr>
            </w:pPr>
          </w:p>
        </w:tc>
      </w:tr>
      <w:tr w:rsidR="00B873CD" w:rsidRPr="0000578A" w:rsidTr="00060449">
        <w:trPr>
          <w:cantSplit/>
        </w:trPr>
        <w:tc>
          <w:tcPr>
            <w:tcW w:w="290" w:type="dxa"/>
          </w:tcPr>
          <w:p w:rsidR="00B873CD" w:rsidRPr="0000578A" w:rsidRDefault="00B873CD" w:rsidP="00B873CD">
            <w:pPr>
              <w:spacing w:line="240" w:lineRule="atLeast"/>
              <w:rPr>
                <w:color w:val="0000FF"/>
                <w:lang w:val="nl-BE"/>
              </w:rPr>
            </w:pPr>
          </w:p>
        </w:tc>
        <w:tc>
          <w:tcPr>
            <w:tcW w:w="419" w:type="dxa"/>
          </w:tcPr>
          <w:p w:rsidR="00B873CD" w:rsidRPr="0000578A" w:rsidRDefault="00B873CD" w:rsidP="00B873CD">
            <w:pPr>
              <w:spacing w:line="240" w:lineRule="atLeast"/>
              <w:jc w:val="right"/>
              <w:rPr>
                <w:color w:val="0000FF"/>
                <w:lang w:val="nl-BE"/>
              </w:rPr>
            </w:pPr>
          </w:p>
        </w:tc>
        <w:tc>
          <w:tcPr>
            <w:tcW w:w="1021" w:type="dxa"/>
            <w:gridSpan w:val="2"/>
          </w:tcPr>
          <w:p w:rsidR="00B873CD" w:rsidRPr="0000578A" w:rsidRDefault="00B873CD" w:rsidP="00B873CD">
            <w:pPr>
              <w:spacing w:line="240" w:lineRule="atLeast"/>
              <w:rPr>
                <w:color w:val="0000FF"/>
                <w:lang w:val="nl-BE"/>
              </w:rPr>
            </w:pPr>
          </w:p>
        </w:tc>
        <w:tc>
          <w:tcPr>
            <w:tcW w:w="864" w:type="dxa"/>
            <w:gridSpan w:val="2"/>
          </w:tcPr>
          <w:p w:rsidR="00B873CD" w:rsidRPr="0000578A" w:rsidRDefault="00B873CD" w:rsidP="00B873CD">
            <w:pPr>
              <w:spacing w:line="240" w:lineRule="atLeast"/>
              <w:rPr>
                <w:rFonts w:ascii="Arial" w:hAnsi="Arial" w:cs="Arial"/>
                <w:color w:val="0000FF"/>
                <w:lang w:val="nl-BE"/>
              </w:rPr>
            </w:pPr>
          </w:p>
        </w:tc>
        <w:tc>
          <w:tcPr>
            <w:tcW w:w="6717" w:type="dxa"/>
            <w:gridSpan w:val="6"/>
          </w:tcPr>
          <w:p w:rsidR="00B873CD" w:rsidRPr="0000578A" w:rsidRDefault="001D5F15" w:rsidP="00B873CD">
            <w:pPr>
              <w:spacing w:line="240" w:lineRule="atLeast"/>
              <w:jc w:val="both"/>
              <w:rPr>
                <w:rFonts w:ascii="Arial" w:hAnsi="Arial"/>
                <w:color w:val="0000FF"/>
                <w:lang w:val="nl-BE"/>
              </w:rPr>
            </w:pPr>
            <w:r w:rsidRPr="00091E1B">
              <w:rPr>
                <w:rFonts w:ascii="Arial" w:hAnsi="Arial"/>
                <w:color w:val="0000FF"/>
                <w:lang w:val="nl-BE"/>
              </w:rPr>
              <w:t>"</w:t>
            </w:r>
            <w:r w:rsidR="00B873CD" w:rsidRPr="0000578A">
              <w:rPr>
                <w:rFonts w:ascii="Arial" w:hAnsi="Arial" w:cs="Arial"/>
                <w:color w:val="0000FF"/>
                <w:lang w:eastAsia="nl-BE"/>
              </w:rPr>
              <w:t>Hoog technologisch maatwerk :</w:t>
            </w:r>
          </w:p>
        </w:tc>
        <w:tc>
          <w:tcPr>
            <w:tcW w:w="288" w:type="dxa"/>
            <w:vAlign w:val="bottom"/>
          </w:tcPr>
          <w:p w:rsidR="00B873CD" w:rsidRPr="0000578A" w:rsidRDefault="00B873CD" w:rsidP="00B873CD">
            <w:pPr>
              <w:spacing w:line="240" w:lineRule="atLeast"/>
              <w:jc w:val="right"/>
              <w:rPr>
                <w:color w:val="0000FF"/>
                <w:lang w:val="nl-BE"/>
              </w:rPr>
            </w:pPr>
          </w:p>
        </w:tc>
      </w:tr>
      <w:tr w:rsidR="00D27D64" w:rsidRPr="0000578A" w:rsidTr="00060449">
        <w:trPr>
          <w:cantSplit/>
        </w:trPr>
        <w:tc>
          <w:tcPr>
            <w:tcW w:w="290" w:type="dxa"/>
          </w:tcPr>
          <w:p w:rsidR="00D27D64" w:rsidRPr="0000578A" w:rsidRDefault="00D27D64" w:rsidP="007167D8">
            <w:pPr>
              <w:spacing w:line="240" w:lineRule="atLeast"/>
              <w:rPr>
                <w:color w:val="0000FF"/>
                <w:lang w:val="nl-BE"/>
              </w:rPr>
            </w:pPr>
          </w:p>
        </w:tc>
        <w:tc>
          <w:tcPr>
            <w:tcW w:w="419" w:type="dxa"/>
          </w:tcPr>
          <w:p w:rsidR="00D27D64" w:rsidRPr="0000578A" w:rsidRDefault="00D27D64" w:rsidP="007167D8">
            <w:pPr>
              <w:spacing w:line="240" w:lineRule="atLeast"/>
              <w:jc w:val="right"/>
              <w:rPr>
                <w:color w:val="0000FF"/>
                <w:lang w:val="nl-BE"/>
              </w:rPr>
            </w:pPr>
          </w:p>
        </w:tc>
        <w:tc>
          <w:tcPr>
            <w:tcW w:w="1021" w:type="dxa"/>
            <w:gridSpan w:val="2"/>
          </w:tcPr>
          <w:p w:rsidR="00D27D64"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eastAsia="nl-BE"/>
              </w:rPr>
              <w:t>744730</w:t>
            </w:r>
          </w:p>
        </w:tc>
        <w:tc>
          <w:tcPr>
            <w:tcW w:w="864" w:type="dxa"/>
            <w:gridSpan w:val="2"/>
          </w:tcPr>
          <w:p w:rsidR="00D27D64"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eastAsia="nl-BE"/>
              </w:rPr>
              <w:t>744741</w:t>
            </w:r>
          </w:p>
        </w:tc>
        <w:tc>
          <w:tcPr>
            <w:tcW w:w="5373" w:type="dxa"/>
            <w:gridSpan w:val="2"/>
          </w:tcPr>
          <w:p w:rsidR="00D27D64"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val="nl-BE" w:eastAsia="nl-BE"/>
              </w:rPr>
              <w:t>Vervanging liner voor myo-elektrische armprothese - hoog technologisch maatwerk</w:t>
            </w:r>
          </w:p>
        </w:tc>
        <w:tc>
          <w:tcPr>
            <w:tcW w:w="288" w:type="dxa"/>
            <w:vAlign w:val="bottom"/>
          </w:tcPr>
          <w:p w:rsidR="00D27D64"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D27D64"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543,36</w:t>
            </w:r>
          </w:p>
        </w:tc>
        <w:tc>
          <w:tcPr>
            <w:tcW w:w="175" w:type="dxa"/>
            <w:vAlign w:val="bottom"/>
          </w:tcPr>
          <w:p w:rsidR="00D27D64" w:rsidRPr="0000578A" w:rsidRDefault="00D27D64" w:rsidP="007167D8">
            <w:pPr>
              <w:spacing w:line="240" w:lineRule="atLeast"/>
              <w:rPr>
                <w:rFonts w:ascii="Arial" w:hAnsi="Arial" w:cs="Arial"/>
                <w:color w:val="0000FF"/>
                <w:lang w:val="nl-BE" w:eastAsia="nl-BE"/>
              </w:rPr>
            </w:pPr>
          </w:p>
        </w:tc>
        <w:tc>
          <w:tcPr>
            <w:tcW w:w="288" w:type="dxa"/>
            <w:vAlign w:val="bottom"/>
          </w:tcPr>
          <w:p w:rsidR="00D27D64" w:rsidRPr="0000578A" w:rsidRDefault="00D27D64" w:rsidP="007167D8">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p>
        </w:tc>
        <w:tc>
          <w:tcPr>
            <w:tcW w:w="864" w:type="dxa"/>
            <w:gridSpan w:val="2"/>
          </w:tcPr>
          <w:p w:rsidR="00B873CD" w:rsidRPr="0000578A" w:rsidRDefault="00B873CD" w:rsidP="007167D8">
            <w:pPr>
              <w:spacing w:line="240" w:lineRule="atLeast"/>
              <w:rPr>
                <w:rFonts w:ascii="Arial" w:hAnsi="Arial" w:cs="Arial"/>
                <w:color w:val="0000FF"/>
                <w:lang w:val="nl-BE" w:eastAsia="nl-BE"/>
              </w:rPr>
            </w:pPr>
          </w:p>
        </w:tc>
        <w:tc>
          <w:tcPr>
            <w:tcW w:w="5373" w:type="dxa"/>
            <w:gridSpan w:val="2"/>
          </w:tcPr>
          <w:p w:rsidR="00B873CD" w:rsidRPr="0000578A" w:rsidRDefault="00B873CD" w:rsidP="007167D8">
            <w:pPr>
              <w:spacing w:line="240" w:lineRule="atLeast"/>
              <w:jc w:val="both"/>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rFonts w:ascii="Arial" w:hAnsi="Arial" w:cs="Arial"/>
                <w:color w:val="0000FF"/>
                <w:lang w:val="nl-BE" w:eastAsia="nl-BE"/>
              </w:rPr>
            </w:pP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4F4AFC" w:rsidRPr="0000578A" w:rsidTr="00060449">
        <w:trPr>
          <w:cantSplit/>
        </w:trPr>
        <w:tc>
          <w:tcPr>
            <w:tcW w:w="290" w:type="dxa"/>
          </w:tcPr>
          <w:p w:rsidR="004F4AFC" w:rsidRPr="0000578A" w:rsidRDefault="004F4AFC" w:rsidP="007167D8">
            <w:pPr>
              <w:spacing w:line="240" w:lineRule="atLeast"/>
              <w:rPr>
                <w:color w:val="0000FF"/>
                <w:lang w:val="nl-BE"/>
              </w:rPr>
            </w:pPr>
          </w:p>
        </w:tc>
        <w:tc>
          <w:tcPr>
            <w:tcW w:w="419" w:type="dxa"/>
          </w:tcPr>
          <w:p w:rsidR="004F4AFC" w:rsidRPr="0000578A" w:rsidRDefault="004F4AFC" w:rsidP="007167D8">
            <w:pPr>
              <w:spacing w:line="240" w:lineRule="atLeast"/>
              <w:jc w:val="right"/>
              <w:rPr>
                <w:color w:val="0000FF"/>
                <w:lang w:val="nl-BE"/>
              </w:rPr>
            </w:pPr>
          </w:p>
        </w:tc>
        <w:tc>
          <w:tcPr>
            <w:tcW w:w="1021" w:type="dxa"/>
            <w:gridSpan w:val="2"/>
          </w:tcPr>
          <w:p w:rsidR="004F4AFC" w:rsidRPr="0000578A" w:rsidRDefault="004F4AFC" w:rsidP="007167D8">
            <w:pPr>
              <w:spacing w:line="240" w:lineRule="atLeast"/>
              <w:rPr>
                <w:rFonts w:ascii="Arial" w:hAnsi="Arial" w:cs="Arial"/>
                <w:color w:val="0000FF"/>
                <w:lang w:val="nl-BE" w:eastAsia="nl-BE"/>
              </w:rPr>
            </w:pPr>
          </w:p>
        </w:tc>
        <w:tc>
          <w:tcPr>
            <w:tcW w:w="864" w:type="dxa"/>
            <w:gridSpan w:val="2"/>
          </w:tcPr>
          <w:p w:rsidR="004F4AFC" w:rsidRPr="0000578A" w:rsidRDefault="004F4AFC" w:rsidP="007167D8">
            <w:pPr>
              <w:spacing w:line="240" w:lineRule="atLeast"/>
              <w:rPr>
                <w:rFonts w:ascii="Arial" w:hAnsi="Arial" w:cs="Arial"/>
                <w:color w:val="0000FF"/>
                <w:lang w:val="nl-BE" w:eastAsia="nl-BE"/>
              </w:rPr>
            </w:pPr>
          </w:p>
        </w:tc>
        <w:tc>
          <w:tcPr>
            <w:tcW w:w="5373" w:type="dxa"/>
            <w:gridSpan w:val="2"/>
          </w:tcPr>
          <w:p w:rsidR="004F4AFC" w:rsidRPr="0000578A" w:rsidRDefault="004F4AFC" w:rsidP="007167D8">
            <w:pPr>
              <w:spacing w:line="240" w:lineRule="atLeast"/>
              <w:jc w:val="both"/>
              <w:rPr>
                <w:rFonts w:ascii="Arial" w:hAnsi="Arial" w:cs="Arial"/>
                <w:color w:val="0000FF"/>
                <w:lang w:val="nl-BE" w:eastAsia="nl-BE"/>
              </w:rPr>
            </w:pPr>
          </w:p>
        </w:tc>
        <w:tc>
          <w:tcPr>
            <w:tcW w:w="288" w:type="dxa"/>
            <w:vAlign w:val="bottom"/>
          </w:tcPr>
          <w:p w:rsidR="004F4AFC" w:rsidRPr="0000578A" w:rsidRDefault="004F4AFC" w:rsidP="007167D8">
            <w:pPr>
              <w:spacing w:line="240" w:lineRule="atLeast"/>
              <w:jc w:val="right"/>
              <w:rPr>
                <w:rFonts w:ascii="Arial" w:hAnsi="Arial" w:cs="Arial"/>
                <w:color w:val="0000FF"/>
                <w:lang w:val="nl-BE" w:eastAsia="nl-BE"/>
              </w:rPr>
            </w:pPr>
          </w:p>
        </w:tc>
        <w:tc>
          <w:tcPr>
            <w:tcW w:w="881" w:type="dxa"/>
            <w:gridSpan w:val="2"/>
            <w:vAlign w:val="bottom"/>
          </w:tcPr>
          <w:p w:rsidR="004F4AFC" w:rsidRPr="0000578A" w:rsidRDefault="004F4AFC" w:rsidP="007167D8">
            <w:pPr>
              <w:spacing w:line="240" w:lineRule="atLeast"/>
              <w:jc w:val="right"/>
              <w:rPr>
                <w:rFonts w:ascii="Arial" w:hAnsi="Arial" w:cs="Arial"/>
                <w:color w:val="0000FF"/>
                <w:lang w:val="nl-BE" w:eastAsia="nl-BE"/>
              </w:rPr>
            </w:pPr>
          </w:p>
        </w:tc>
        <w:tc>
          <w:tcPr>
            <w:tcW w:w="175" w:type="dxa"/>
            <w:vAlign w:val="bottom"/>
          </w:tcPr>
          <w:p w:rsidR="004F4AFC" w:rsidRPr="0000578A" w:rsidRDefault="004F4AFC" w:rsidP="007167D8">
            <w:pPr>
              <w:spacing w:line="240" w:lineRule="atLeast"/>
              <w:rPr>
                <w:rFonts w:ascii="Arial" w:hAnsi="Arial" w:cs="Arial"/>
                <w:color w:val="0000FF"/>
                <w:lang w:val="nl-BE" w:eastAsia="nl-BE"/>
              </w:rPr>
            </w:pPr>
          </w:p>
        </w:tc>
        <w:tc>
          <w:tcPr>
            <w:tcW w:w="288" w:type="dxa"/>
            <w:vAlign w:val="bottom"/>
          </w:tcPr>
          <w:p w:rsidR="004F4AFC" w:rsidRPr="0000578A" w:rsidRDefault="004F4AFC" w:rsidP="007167D8">
            <w:pPr>
              <w:spacing w:line="240" w:lineRule="atLeast"/>
              <w:jc w:val="right"/>
              <w:rPr>
                <w:color w:val="0000FF"/>
                <w:lang w:val="nl-BE"/>
              </w:rPr>
            </w:pPr>
          </w:p>
        </w:tc>
      </w:tr>
      <w:tr w:rsidR="00B873CD" w:rsidRPr="00F003DB" w:rsidTr="00060449">
        <w:trPr>
          <w:cantSplit/>
        </w:trPr>
        <w:tc>
          <w:tcPr>
            <w:tcW w:w="290" w:type="dxa"/>
          </w:tcPr>
          <w:p w:rsidR="00B873CD" w:rsidRPr="0000578A" w:rsidRDefault="00B873CD" w:rsidP="00B873CD">
            <w:pPr>
              <w:spacing w:line="240" w:lineRule="atLeast"/>
              <w:rPr>
                <w:b/>
                <w:color w:val="0000FF"/>
                <w:lang w:val="nl-BE"/>
              </w:rPr>
            </w:pPr>
          </w:p>
        </w:tc>
        <w:tc>
          <w:tcPr>
            <w:tcW w:w="419" w:type="dxa"/>
          </w:tcPr>
          <w:p w:rsidR="00B873CD" w:rsidRPr="0000578A" w:rsidRDefault="00B873CD" w:rsidP="00B873CD">
            <w:pPr>
              <w:spacing w:line="240" w:lineRule="atLeast"/>
              <w:jc w:val="right"/>
              <w:rPr>
                <w:b/>
                <w:color w:val="0000FF"/>
                <w:lang w:val="nl-BE"/>
              </w:rPr>
            </w:pPr>
          </w:p>
        </w:tc>
        <w:tc>
          <w:tcPr>
            <w:tcW w:w="1021" w:type="dxa"/>
            <w:gridSpan w:val="2"/>
          </w:tcPr>
          <w:p w:rsidR="00B873CD" w:rsidRPr="0000578A" w:rsidRDefault="00B873CD" w:rsidP="00B873CD">
            <w:pPr>
              <w:spacing w:line="240" w:lineRule="atLeast"/>
              <w:rPr>
                <w:b/>
                <w:color w:val="0000FF"/>
                <w:lang w:val="nl-BE"/>
              </w:rPr>
            </w:pPr>
          </w:p>
        </w:tc>
        <w:tc>
          <w:tcPr>
            <w:tcW w:w="864" w:type="dxa"/>
            <w:gridSpan w:val="2"/>
          </w:tcPr>
          <w:p w:rsidR="00B873CD" w:rsidRPr="0000578A" w:rsidRDefault="00B873CD" w:rsidP="00B873CD">
            <w:pPr>
              <w:spacing w:line="240" w:lineRule="atLeast"/>
              <w:rPr>
                <w:rFonts w:ascii="Arial" w:hAnsi="Arial" w:cs="Arial"/>
                <w:b/>
                <w:color w:val="0000FF"/>
                <w:lang w:val="nl-BE"/>
              </w:rPr>
            </w:pPr>
          </w:p>
        </w:tc>
        <w:tc>
          <w:tcPr>
            <w:tcW w:w="6717" w:type="dxa"/>
            <w:gridSpan w:val="6"/>
          </w:tcPr>
          <w:p w:rsidR="00B873CD" w:rsidRPr="0000578A" w:rsidRDefault="00B873CD" w:rsidP="00B873CD">
            <w:pPr>
              <w:spacing w:line="240" w:lineRule="atLeast"/>
              <w:jc w:val="both"/>
              <w:rPr>
                <w:rFonts w:ascii="Arial" w:hAnsi="Arial"/>
                <w:b/>
                <w:color w:val="0000FF"/>
                <w:lang w:val="nl-BE"/>
              </w:rPr>
            </w:pPr>
            <w:r w:rsidRPr="0000578A">
              <w:rPr>
                <w:rFonts w:ascii="Arial" w:hAnsi="Arial" w:cs="Arial"/>
                <w:b/>
                <w:color w:val="0000FF"/>
                <w:lang w:val="nl-BE" w:eastAsia="nl-BE"/>
              </w:rPr>
              <w:t>9. Vervanging van de bandage (maximum een keer per jaar) of bij een nieuwe koker</w:t>
            </w:r>
          </w:p>
        </w:tc>
        <w:tc>
          <w:tcPr>
            <w:tcW w:w="288" w:type="dxa"/>
            <w:vAlign w:val="bottom"/>
          </w:tcPr>
          <w:p w:rsidR="00B873CD" w:rsidRPr="0000578A" w:rsidRDefault="00B873CD" w:rsidP="00B873CD">
            <w:pPr>
              <w:spacing w:line="240" w:lineRule="atLeast"/>
              <w:jc w:val="right"/>
              <w:rPr>
                <w:b/>
                <w:color w:val="0000FF"/>
                <w:lang w:val="nl-BE"/>
              </w:rPr>
            </w:pPr>
          </w:p>
        </w:tc>
      </w:tr>
      <w:tr w:rsidR="00B873CD" w:rsidRPr="00F003DB" w:rsidTr="00060449">
        <w:trPr>
          <w:cantSplit/>
        </w:trPr>
        <w:tc>
          <w:tcPr>
            <w:tcW w:w="290" w:type="dxa"/>
          </w:tcPr>
          <w:p w:rsidR="00B873CD" w:rsidRPr="0000578A" w:rsidRDefault="00B873CD" w:rsidP="00B873CD">
            <w:pPr>
              <w:spacing w:line="240" w:lineRule="atLeast"/>
              <w:rPr>
                <w:color w:val="0000FF"/>
                <w:lang w:val="nl-BE"/>
              </w:rPr>
            </w:pPr>
          </w:p>
        </w:tc>
        <w:tc>
          <w:tcPr>
            <w:tcW w:w="419" w:type="dxa"/>
          </w:tcPr>
          <w:p w:rsidR="00B873CD" w:rsidRPr="0000578A" w:rsidRDefault="00B873CD" w:rsidP="00B873CD">
            <w:pPr>
              <w:spacing w:line="240" w:lineRule="atLeast"/>
              <w:jc w:val="right"/>
              <w:rPr>
                <w:color w:val="0000FF"/>
                <w:lang w:val="nl-BE"/>
              </w:rPr>
            </w:pPr>
          </w:p>
        </w:tc>
        <w:tc>
          <w:tcPr>
            <w:tcW w:w="1021" w:type="dxa"/>
            <w:gridSpan w:val="2"/>
          </w:tcPr>
          <w:p w:rsidR="00B873CD" w:rsidRPr="0000578A" w:rsidRDefault="00B873CD" w:rsidP="00B873CD">
            <w:pPr>
              <w:spacing w:line="240" w:lineRule="atLeast"/>
              <w:rPr>
                <w:color w:val="0000FF"/>
                <w:lang w:val="nl-BE"/>
              </w:rPr>
            </w:pPr>
          </w:p>
        </w:tc>
        <w:tc>
          <w:tcPr>
            <w:tcW w:w="864" w:type="dxa"/>
            <w:gridSpan w:val="2"/>
          </w:tcPr>
          <w:p w:rsidR="00B873CD" w:rsidRPr="0000578A" w:rsidRDefault="00B873CD" w:rsidP="00B873CD">
            <w:pPr>
              <w:spacing w:line="240" w:lineRule="atLeast"/>
              <w:rPr>
                <w:rFonts w:ascii="Arial" w:hAnsi="Arial" w:cs="Arial"/>
                <w:color w:val="0000FF"/>
                <w:lang w:val="nl-BE"/>
              </w:rPr>
            </w:pPr>
          </w:p>
        </w:tc>
        <w:tc>
          <w:tcPr>
            <w:tcW w:w="6717" w:type="dxa"/>
            <w:gridSpan w:val="6"/>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val="nl-BE" w:eastAsia="nl-BE"/>
              </w:rPr>
              <w:t>(met hergebruik van de schakelaar, indien deze aanwezig is)</w:t>
            </w:r>
          </w:p>
        </w:tc>
        <w:tc>
          <w:tcPr>
            <w:tcW w:w="288" w:type="dxa"/>
            <w:vAlign w:val="bottom"/>
          </w:tcPr>
          <w:p w:rsidR="00B873CD" w:rsidRPr="0000578A" w:rsidRDefault="00B873CD" w:rsidP="00B873CD">
            <w:pPr>
              <w:spacing w:line="240" w:lineRule="atLeast"/>
              <w:jc w:val="right"/>
              <w:rPr>
                <w:color w:val="0000FF"/>
                <w:lang w:val="nl-BE"/>
              </w:rPr>
            </w:pPr>
          </w:p>
        </w:tc>
      </w:tr>
      <w:tr w:rsidR="001B688C" w:rsidRPr="00F003DB" w:rsidTr="00060449">
        <w:trPr>
          <w:cantSplit/>
        </w:trPr>
        <w:tc>
          <w:tcPr>
            <w:tcW w:w="290" w:type="dxa"/>
          </w:tcPr>
          <w:p w:rsidR="001B688C" w:rsidRPr="0000578A" w:rsidRDefault="001B688C" w:rsidP="00B873CD">
            <w:pPr>
              <w:spacing w:line="240" w:lineRule="atLeast"/>
              <w:rPr>
                <w:color w:val="0000FF"/>
                <w:lang w:val="nl-BE"/>
              </w:rPr>
            </w:pPr>
          </w:p>
        </w:tc>
        <w:tc>
          <w:tcPr>
            <w:tcW w:w="419" w:type="dxa"/>
          </w:tcPr>
          <w:p w:rsidR="001B688C" w:rsidRPr="0000578A" w:rsidRDefault="001B688C" w:rsidP="00B873CD">
            <w:pPr>
              <w:spacing w:line="240" w:lineRule="atLeast"/>
              <w:jc w:val="right"/>
              <w:rPr>
                <w:color w:val="0000FF"/>
                <w:lang w:val="nl-BE"/>
              </w:rPr>
            </w:pPr>
          </w:p>
        </w:tc>
        <w:tc>
          <w:tcPr>
            <w:tcW w:w="1021" w:type="dxa"/>
            <w:gridSpan w:val="2"/>
          </w:tcPr>
          <w:p w:rsidR="001B688C" w:rsidRPr="0000578A" w:rsidRDefault="001B688C" w:rsidP="00B873CD">
            <w:pPr>
              <w:spacing w:line="240" w:lineRule="atLeast"/>
              <w:rPr>
                <w:color w:val="0000FF"/>
                <w:lang w:val="nl-BE"/>
              </w:rPr>
            </w:pPr>
          </w:p>
        </w:tc>
        <w:tc>
          <w:tcPr>
            <w:tcW w:w="864" w:type="dxa"/>
            <w:gridSpan w:val="2"/>
          </w:tcPr>
          <w:p w:rsidR="001B688C" w:rsidRPr="0000578A" w:rsidRDefault="001B688C" w:rsidP="00B873CD">
            <w:pPr>
              <w:spacing w:line="240" w:lineRule="atLeast"/>
              <w:rPr>
                <w:rFonts w:ascii="Arial" w:hAnsi="Arial" w:cs="Arial"/>
                <w:color w:val="0000FF"/>
                <w:lang w:val="nl-BE"/>
              </w:rPr>
            </w:pPr>
          </w:p>
        </w:tc>
        <w:tc>
          <w:tcPr>
            <w:tcW w:w="6717" w:type="dxa"/>
            <w:gridSpan w:val="6"/>
          </w:tcPr>
          <w:p w:rsidR="001B688C" w:rsidRPr="0000578A" w:rsidRDefault="001B688C" w:rsidP="00B873CD">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B873CD">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B873CD">
            <w:pPr>
              <w:spacing w:line="240" w:lineRule="atLeast"/>
              <w:rPr>
                <w:color w:val="0000FF"/>
                <w:lang w:val="nl-BE"/>
              </w:rPr>
            </w:pPr>
          </w:p>
        </w:tc>
        <w:tc>
          <w:tcPr>
            <w:tcW w:w="419" w:type="dxa"/>
          </w:tcPr>
          <w:p w:rsidR="00B873CD" w:rsidRPr="0000578A" w:rsidRDefault="00B873CD" w:rsidP="00B873CD">
            <w:pPr>
              <w:spacing w:line="240" w:lineRule="atLeast"/>
              <w:jc w:val="right"/>
              <w:rPr>
                <w:color w:val="0000FF"/>
                <w:lang w:val="nl-BE"/>
              </w:rPr>
            </w:pPr>
          </w:p>
        </w:tc>
        <w:tc>
          <w:tcPr>
            <w:tcW w:w="1021" w:type="dxa"/>
            <w:gridSpan w:val="2"/>
          </w:tcPr>
          <w:p w:rsidR="00B873CD" w:rsidRPr="0000578A" w:rsidRDefault="00B873CD" w:rsidP="00B873CD">
            <w:pPr>
              <w:spacing w:line="240" w:lineRule="atLeast"/>
              <w:rPr>
                <w:color w:val="0000FF"/>
                <w:lang w:val="nl-BE"/>
              </w:rPr>
            </w:pPr>
          </w:p>
        </w:tc>
        <w:tc>
          <w:tcPr>
            <w:tcW w:w="864" w:type="dxa"/>
            <w:gridSpan w:val="2"/>
          </w:tcPr>
          <w:p w:rsidR="00B873CD" w:rsidRPr="0000578A" w:rsidRDefault="00B873CD" w:rsidP="00B873CD">
            <w:pPr>
              <w:spacing w:line="240" w:lineRule="atLeast"/>
              <w:rPr>
                <w:rFonts w:ascii="Arial" w:hAnsi="Arial" w:cs="Arial"/>
                <w:color w:val="0000FF"/>
                <w:lang w:val="nl-BE"/>
              </w:rPr>
            </w:pPr>
          </w:p>
        </w:tc>
        <w:tc>
          <w:tcPr>
            <w:tcW w:w="6717" w:type="dxa"/>
            <w:gridSpan w:val="6"/>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eastAsia="nl-BE"/>
              </w:rPr>
              <w:t>Maatwerk :</w:t>
            </w:r>
          </w:p>
        </w:tc>
        <w:tc>
          <w:tcPr>
            <w:tcW w:w="288" w:type="dxa"/>
            <w:vAlign w:val="bottom"/>
          </w:tcPr>
          <w:p w:rsidR="00B873CD" w:rsidRPr="0000578A" w:rsidRDefault="00B873CD" w:rsidP="00B873CD">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744752</w:t>
            </w:r>
          </w:p>
        </w:tc>
        <w:tc>
          <w:tcPr>
            <w:tcW w:w="864"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744763</w:t>
            </w:r>
          </w:p>
        </w:tc>
        <w:tc>
          <w:tcPr>
            <w:tcW w:w="5373" w:type="dxa"/>
            <w:gridSpan w:val="2"/>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val="nl-BE" w:eastAsia="nl-BE"/>
              </w:rPr>
              <w:t>Vervanging van de ophangingsbandage</w:t>
            </w:r>
          </w:p>
        </w:tc>
        <w:tc>
          <w:tcPr>
            <w:tcW w:w="288" w:type="dxa"/>
            <w:vAlign w:val="bottom"/>
          </w:tcPr>
          <w:p w:rsidR="00B873CD"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92,62</w:t>
            </w: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p>
        </w:tc>
        <w:tc>
          <w:tcPr>
            <w:tcW w:w="864" w:type="dxa"/>
            <w:gridSpan w:val="2"/>
          </w:tcPr>
          <w:p w:rsidR="00B873CD" w:rsidRPr="0000578A" w:rsidRDefault="00B873CD" w:rsidP="007167D8">
            <w:pPr>
              <w:spacing w:line="240" w:lineRule="atLeast"/>
              <w:rPr>
                <w:rFonts w:ascii="Arial" w:hAnsi="Arial" w:cs="Arial"/>
                <w:color w:val="0000FF"/>
                <w:lang w:val="nl-BE" w:eastAsia="nl-BE"/>
              </w:rPr>
            </w:pPr>
          </w:p>
        </w:tc>
        <w:tc>
          <w:tcPr>
            <w:tcW w:w="5373" w:type="dxa"/>
            <w:gridSpan w:val="2"/>
          </w:tcPr>
          <w:p w:rsidR="00B873CD" w:rsidRPr="0000578A" w:rsidRDefault="00B873CD" w:rsidP="007167D8">
            <w:pPr>
              <w:spacing w:line="240" w:lineRule="atLeast"/>
              <w:jc w:val="both"/>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rFonts w:ascii="Arial" w:hAnsi="Arial" w:cs="Arial"/>
                <w:color w:val="0000FF"/>
                <w:lang w:val="nl-BE" w:eastAsia="nl-BE"/>
              </w:rPr>
            </w:pP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744774</w:t>
            </w:r>
          </w:p>
        </w:tc>
        <w:tc>
          <w:tcPr>
            <w:tcW w:w="864"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744785</w:t>
            </w:r>
          </w:p>
        </w:tc>
        <w:tc>
          <w:tcPr>
            <w:tcW w:w="5373" w:type="dxa"/>
            <w:gridSpan w:val="2"/>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val="nl-BE" w:eastAsia="nl-BE"/>
              </w:rPr>
              <w:t>Vervanging van de functionele bandage</w:t>
            </w:r>
          </w:p>
        </w:tc>
        <w:tc>
          <w:tcPr>
            <w:tcW w:w="288" w:type="dxa"/>
            <w:vAlign w:val="bottom"/>
          </w:tcPr>
          <w:p w:rsidR="00B873CD"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132,84</w:t>
            </w: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p>
        </w:tc>
        <w:tc>
          <w:tcPr>
            <w:tcW w:w="864" w:type="dxa"/>
            <w:gridSpan w:val="2"/>
          </w:tcPr>
          <w:p w:rsidR="00B873CD" w:rsidRPr="0000578A" w:rsidRDefault="00B873CD" w:rsidP="007167D8">
            <w:pPr>
              <w:spacing w:line="240" w:lineRule="atLeast"/>
              <w:rPr>
                <w:rFonts w:ascii="Arial" w:hAnsi="Arial" w:cs="Arial"/>
                <w:color w:val="0000FF"/>
                <w:lang w:val="nl-BE" w:eastAsia="nl-BE"/>
              </w:rPr>
            </w:pPr>
          </w:p>
        </w:tc>
        <w:tc>
          <w:tcPr>
            <w:tcW w:w="5373" w:type="dxa"/>
            <w:gridSpan w:val="2"/>
          </w:tcPr>
          <w:p w:rsidR="00B873CD" w:rsidRPr="0000578A" w:rsidRDefault="00B873CD" w:rsidP="007167D8">
            <w:pPr>
              <w:spacing w:line="240" w:lineRule="atLeast"/>
              <w:jc w:val="both"/>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rFonts w:ascii="Arial" w:hAnsi="Arial" w:cs="Arial"/>
                <w:color w:val="0000FF"/>
                <w:lang w:val="nl-BE" w:eastAsia="nl-BE"/>
              </w:rPr>
            </w:pP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B873CD" w:rsidRPr="00F003DB" w:rsidTr="00060449">
        <w:trPr>
          <w:cantSplit/>
        </w:trPr>
        <w:tc>
          <w:tcPr>
            <w:tcW w:w="290" w:type="dxa"/>
          </w:tcPr>
          <w:p w:rsidR="00B873CD" w:rsidRPr="0000578A" w:rsidRDefault="00B873CD" w:rsidP="00B873CD">
            <w:pPr>
              <w:spacing w:line="240" w:lineRule="atLeast"/>
              <w:rPr>
                <w:b/>
                <w:color w:val="0000FF"/>
                <w:lang w:val="nl-BE"/>
              </w:rPr>
            </w:pPr>
          </w:p>
        </w:tc>
        <w:tc>
          <w:tcPr>
            <w:tcW w:w="419" w:type="dxa"/>
          </w:tcPr>
          <w:p w:rsidR="00B873CD" w:rsidRPr="0000578A" w:rsidRDefault="00B873CD" w:rsidP="00B873CD">
            <w:pPr>
              <w:spacing w:line="240" w:lineRule="atLeast"/>
              <w:jc w:val="right"/>
              <w:rPr>
                <w:b/>
                <w:color w:val="0000FF"/>
                <w:lang w:val="nl-BE"/>
              </w:rPr>
            </w:pPr>
          </w:p>
        </w:tc>
        <w:tc>
          <w:tcPr>
            <w:tcW w:w="1021" w:type="dxa"/>
            <w:gridSpan w:val="2"/>
          </w:tcPr>
          <w:p w:rsidR="00B873CD" w:rsidRPr="0000578A" w:rsidRDefault="00B873CD" w:rsidP="00B873CD">
            <w:pPr>
              <w:spacing w:line="240" w:lineRule="atLeast"/>
              <w:rPr>
                <w:b/>
                <w:color w:val="0000FF"/>
                <w:lang w:val="nl-BE"/>
              </w:rPr>
            </w:pPr>
          </w:p>
        </w:tc>
        <w:tc>
          <w:tcPr>
            <w:tcW w:w="864" w:type="dxa"/>
            <w:gridSpan w:val="2"/>
          </w:tcPr>
          <w:p w:rsidR="00B873CD" w:rsidRPr="0000578A" w:rsidRDefault="00B873CD" w:rsidP="00B873CD">
            <w:pPr>
              <w:spacing w:line="240" w:lineRule="atLeast"/>
              <w:rPr>
                <w:rFonts w:ascii="Arial" w:hAnsi="Arial" w:cs="Arial"/>
                <w:b/>
                <w:color w:val="0000FF"/>
                <w:lang w:val="nl-BE"/>
              </w:rPr>
            </w:pPr>
          </w:p>
        </w:tc>
        <w:tc>
          <w:tcPr>
            <w:tcW w:w="6717" w:type="dxa"/>
            <w:gridSpan w:val="6"/>
          </w:tcPr>
          <w:p w:rsidR="00B873CD" w:rsidRPr="0000578A" w:rsidRDefault="00B873CD" w:rsidP="00B873CD">
            <w:pPr>
              <w:spacing w:line="240" w:lineRule="atLeast"/>
              <w:jc w:val="both"/>
              <w:rPr>
                <w:rFonts w:ascii="Arial" w:hAnsi="Arial"/>
                <w:b/>
                <w:color w:val="0000FF"/>
                <w:lang w:val="nl-BE"/>
              </w:rPr>
            </w:pPr>
            <w:r w:rsidRPr="0000578A">
              <w:rPr>
                <w:rFonts w:ascii="Arial" w:hAnsi="Arial" w:cs="Arial"/>
                <w:b/>
                <w:color w:val="0000FF"/>
                <w:lang w:val="nl-BE" w:eastAsia="nl-BE"/>
              </w:rPr>
              <w:t>10. Vervanging van de prefab handschoen (maximum twee keer per jaar)</w:t>
            </w:r>
          </w:p>
        </w:tc>
        <w:tc>
          <w:tcPr>
            <w:tcW w:w="288" w:type="dxa"/>
            <w:vAlign w:val="bottom"/>
          </w:tcPr>
          <w:p w:rsidR="00B873CD" w:rsidRPr="0000578A" w:rsidRDefault="00B873CD" w:rsidP="00B873CD">
            <w:pPr>
              <w:spacing w:line="240" w:lineRule="atLeast"/>
              <w:jc w:val="right"/>
              <w:rPr>
                <w:b/>
                <w:color w:val="0000FF"/>
                <w:lang w:val="nl-BE"/>
              </w:rPr>
            </w:pPr>
          </w:p>
        </w:tc>
      </w:tr>
      <w:tr w:rsidR="001B688C" w:rsidRPr="00F003DB" w:rsidTr="00060449">
        <w:trPr>
          <w:cantSplit/>
        </w:trPr>
        <w:tc>
          <w:tcPr>
            <w:tcW w:w="290" w:type="dxa"/>
          </w:tcPr>
          <w:p w:rsidR="001B688C" w:rsidRPr="0000578A" w:rsidRDefault="001B688C" w:rsidP="00B873CD">
            <w:pPr>
              <w:spacing w:line="240" w:lineRule="atLeast"/>
              <w:rPr>
                <w:color w:val="0000FF"/>
                <w:lang w:val="nl-BE"/>
              </w:rPr>
            </w:pPr>
          </w:p>
        </w:tc>
        <w:tc>
          <w:tcPr>
            <w:tcW w:w="419" w:type="dxa"/>
          </w:tcPr>
          <w:p w:rsidR="001B688C" w:rsidRPr="0000578A" w:rsidRDefault="001B688C" w:rsidP="00B873CD">
            <w:pPr>
              <w:spacing w:line="240" w:lineRule="atLeast"/>
              <w:jc w:val="right"/>
              <w:rPr>
                <w:color w:val="0000FF"/>
                <w:lang w:val="nl-BE"/>
              </w:rPr>
            </w:pPr>
          </w:p>
        </w:tc>
        <w:tc>
          <w:tcPr>
            <w:tcW w:w="1021" w:type="dxa"/>
            <w:gridSpan w:val="2"/>
          </w:tcPr>
          <w:p w:rsidR="001B688C" w:rsidRPr="0000578A" w:rsidRDefault="001B688C" w:rsidP="00B873CD">
            <w:pPr>
              <w:spacing w:line="240" w:lineRule="atLeast"/>
              <w:rPr>
                <w:color w:val="0000FF"/>
                <w:lang w:val="nl-BE"/>
              </w:rPr>
            </w:pPr>
          </w:p>
        </w:tc>
        <w:tc>
          <w:tcPr>
            <w:tcW w:w="864" w:type="dxa"/>
            <w:gridSpan w:val="2"/>
          </w:tcPr>
          <w:p w:rsidR="001B688C" w:rsidRPr="0000578A" w:rsidRDefault="001B688C" w:rsidP="00B873CD">
            <w:pPr>
              <w:spacing w:line="240" w:lineRule="atLeast"/>
              <w:rPr>
                <w:rFonts w:ascii="Arial" w:hAnsi="Arial" w:cs="Arial"/>
                <w:color w:val="0000FF"/>
                <w:lang w:val="nl-BE"/>
              </w:rPr>
            </w:pPr>
          </w:p>
        </w:tc>
        <w:tc>
          <w:tcPr>
            <w:tcW w:w="6717" w:type="dxa"/>
            <w:gridSpan w:val="6"/>
          </w:tcPr>
          <w:p w:rsidR="001B688C" w:rsidRPr="0000578A" w:rsidRDefault="001B688C" w:rsidP="00B873CD">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B873CD">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B873CD">
            <w:pPr>
              <w:spacing w:line="240" w:lineRule="atLeast"/>
              <w:rPr>
                <w:color w:val="0000FF"/>
                <w:lang w:val="nl-BE"/>
              </w:rPr>
            </w:pPr>
          </w:p>
        </w:tc>
        <w:tc>
          <w:tcPr>
            <w:tcW w:w="419" w:type="dxa"/>
          </w:tcPr>
          <w:p w:rsidR="00B873CD" w:rsidRPr="0000578A" w:rsidRDefault="00B873CD" w:rsidP="00B873CD">
            <w:pPr>
              <w:spacing w:line="240" w:lineRule="atLeast"/>
              <w:jc w:val="right"/>
              <w:rPr>
                <w:color w:val="0000FF"/>
                <w:lang w:val="nl-BE"/>
              </w:rPr>
            </w:pPr>
          </w:p>
        </w:tc>
        <w:tc>
          <w:tcPr>
            <w:tcW w:w="1021" w:type="dxa"/>
            <w:gridSpan w:val="2"/>
          </w:tcPr>
          <w:p w:rsidR="00B873CD" w:rsidRPr="0000578A" w:rsidRDefault="00B873CD" w:rsidP="00B873CD">
            <w:pPr>
              <w:spacing w:line="240" w:lineRule="atLeast"/>
              <w:rPr>
                <w:color w:val="0000FF"/>
                <w:lang w:val="nl-BE"/>
              </w:rPr>
            </w:pPr>
          </w:p>
        </w:tc>
        <w:tc>
          <w:tcPr>
            <w:tcW w:w="864" w:type="dxa"/>
            <w:gridSpan w:val="2"/>
          </w:tcPr>
          <w:p w:rsidR="00B873CD" w:rsidRPr="0000578A" w:rsidRDefault="00B873CD" w:rsidP="00B873CD">
            <w:pPr>
              <w:spacing w:line="240" w:lineRule="atLeast"/>
              <w:rPr>
                <w:rFonts w:ascii="Arial" w:hAnsi="Arial" w:cs="Arial"/>
                <w:color w:val="0000FF"/>
                <w:lang w:val="nl-BE"/>
              </w:rPr>
            </w:pPr>
          </w:p>
        </w:tc>
        <w:tc>
          <w:tcPr>
            <w:tcW w:w="6717" w:type="dxa"/>
            <w:gridSpan w:val="6"/>
          </w:tcPr>
          <w:p w:rsidR="00B873CD" w:rsidRPr="0000578A" w:rsidRDefault="00B873CD" w:rsidP="00B873CD">
            <w:pPr>
              <w:spacing w:line="240" w:lineRule="atLeast"/>
              <w:jc w:val="both"/>
              <w:rPr>
                <w:rFonts w:ascii="Arial" w:hAnsi="Arial" w:cs="Arial"/>
                <w:color w:val="0000FF"/>
                <w:lang w:val="nl-BE" w:eastAsia="nl-BE"/>
              </w:rPr>
            </w:pPr>
            <w:r w:rsidRPr="0000578A">
              <w:rPr>
                <w:rFonts w:ascii="Arial" w:hAnsi="Arial" w:cs="Arial"/>
                <w:color w:val="0000FF"/>
                <w:lang w:eastAsia="nl-BE"/>
              </w:rPr>
              <w:t>Prefab :</w:t>
            </w:r>
          </w:p>
        </w:tc>
        <w:tc>
          <w:tcPr>
            <w:tcW w:w="288" w:type="dxa"/>
            <w:vAlign w:val="bottom"/>
          </w:tcPr>
          <w:p w:rsidR="00B873CD" w:rsidRPr="0000578A" w:rsidRDefault="00B873CD" w:rsidP="00B873CD">
            <w:pPr>
              <w:spacing w:line="240" w:lineRule="atLeast"/>
              <w:jc w:val="right"/>
              <w:rPr>
                <w:color w:val="0000FF"/>
                <w:lang w:val="nl-BE"/>
              </w:rPr>
            </w:pPr>
          </w:p>
        </w:tc>
      </w:tr>
      <w:tr w:rsidR="00B873CD" w:rsidRPr="0000578A" w:rsidTr="00060449">
        <w:trPr>
          <w:cantSplit/>
        </w:trPr>
        <w:tc>
          <w:tcPr>
            <w:tcW w:w="290" w:type="dxa"/>
          </w:tcPr>
          <w:p w:rsidR="00B873CD" w:rsidRPr="0000578A" w:rsidRDefault="00B873CD" w:rsidP="007167D8">
            <w:pPr>
              <w:spacing w:line="240" w:lineRule="atLeast"/>
              <w:rPr>
                <w:color w:val="0000FF"/>
                <w:lang w:val="nl-BE"/>
              </w:rPr>
            </w:pPr>
          </w:p>
        </w:tc>
        <w:tc>
          <w:tcPr>
            <w:tcW w:w="419" w:type="dxa"/>
          </w:tcPr>
          <w:p w:rsidR="00B873CD" w:rsidRPr="0000578A" w:rsidRDefault="00B873CD" w:rsidP="007167D8">
            <w:pPr>
              <w:spacing w:line="240" w:lineRule="atLeast"/>
              <w:jc w:val="right"/>
              <w:rPr>
                <w:color w:val="0000FF"/>
                <w:lang w:val="nl-BE"/>
              </w:rPr>
            </w:pPr>
          </w:p>
        </w:tc>
        <w:tc>
          <w:tcPr>
            <w:tcW w:w="1021"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744796</w:t>
            </w:r>
          </w:p>
        </w:tc>
        <w:tc>
          <w:tcPr>
            <w:tcW w:w="864" w:type="dxa"/>
            <w:gridSpan w:val="2"/>
          </w:tcPr>
          <w:p w:rsidR="00B873CD" w:rsidRPr="0000578A" w:rsidRDefault="00B873CD"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744800</w:t>
            </w:r>
          </w:p>
        </w:tc>
        <w:tc>
          <w:tcPr>
            <w:tcW w:w="5373" w:type="dxa"/>
            <w:gridSpan w:val="2"/>
          </w:tcPr>
          <w:p w:rsidR="00B873CD" w:rsidRPr="0000578A" w:rsidRDefault="00B873CD" w:rsidP="00821A2B">
            <w:pPr>
              <w:spacing w:line="240" w:lineRule="atLeast"/>
              <w:jc w:val="both"/>
              <w:rPr>
                <w:rFonts w:ascii="Arial" w:hAnsi="Arial" w:cs="Arial"/>
                <w:color w:val="0000FF"/>
                <w:lang w:val="nl-BE" w:eastAsia="nl-BE"/>
              </w:rPr>
            </w:pPr>
            <w:r w:rsidRPr="0000578A">
              <w:rPr>
                <w:rFonts w:ascii="Arial" w:hAnsi="Arial" w:cs="Arial"/>
                <w:color w:val="0000FF"/>
                <w:lang w:val="nl-BE" w:eastAsia="nl-BE"/>
              </w:rPr>
              <w:t>Vervanging handschoen in kunststof voor myo-elektrische hand</w:t>
            </w:r>
          </w:p>
        </w:tc>
        <w:tc>
          <w:tcPr>
            <w:tcW w:w="288" w:type="dxa"/>
            <w:vAlign w:val="bottom"/>
          </w:tcPr>
          <w:p w:rsidR="00B873CD" w:rsidRPr="0000578A" w:rsidRDefault="00821A2B"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T</w:t>
            </w:r>
          </w:p>
        </w:tc>
        <w:tc>
          <w:tcPr>
            <w:tcW w:w="881" w:type="dxa"/>
            <w:gridSpan w:val="2"/>
            <w:vAlign w:val="bottom"/>
          </w:tcPr>
          <w:p w:rsidR="00B873CD" w:rsidRPr="0000578A" w:rsidRDefault="00B873CD" w:rsidP="007167D8">
            <w:pPr>
              <w:spacing w:line="240" w:lineRule="atLeast"/>
              <w:jc w:val="right"/>
              <w:rPr>
                <w:rFonts w:ascii="Arial" w:hAnsi="Arial" w:cs="Arial"/>
                <w:color w:val="0000FF"/>
                <w:lang w:val="nl-BE" w:eastAsia="nl-BE"/>
              </w:rPr>
            </w:pPr>
            <w:r w:rsidRPr="0000578A">
              <w:rPr>
                <w:rFonts w:ascii="Arial" w:hAnsi="Arial" w:cs="Arial"/>
                <w:color w:val="0000FF"/>
                <w:lang w:eastAsia="nl-BE"/>
              </w:rPr>
              <w:t>292,86</w:t>
            </w:r>
          </w:p>
        </w:tc>
        <w:tc>
          <w:tcPr>
            <w:tcW w:w="175" w:type="dxa"/>
            <w:vAlign w:val="bottom"/>
          </w:tcPr>
          <w:p w:rsidR="00B873CD" w:rsidRPr="0000578A" w:rsidRDefault="00B873CD" w:rsidP="007167D8">
            <w:pPr>
              <w:spacing w:line="240" w:lineRule="atLeast"/>
              <w:rPr>
                <w:rFonts w:ascii="Arial" w:hAnsi="Arial" w:cs="Arial"/>
                <w:color w:val="0000FF"/>
                <w:lang w:val="nl-BE" w:eastAsia="nl-BE"/>
              </w:rPr>
            </w:pPr>
          </w:p>
        </w:tc>
        <w:tc>
          <w:tcPr>
            <w:tcW w:w="288" w:type="dxa"/>
            <w:vAlign w:val="bottom"/>
          </w:tcPr>
          <w:p w:rsidR="00B873CD" w:rsidRPr="0000578A" w:rsidRDefault="00B873CD" w:rsidP="007167D8">
            <w:pPr>
              <w:spacing w:line="240" w:lineRule="atLeast"/>
              <w:jc w:val="right"/>
              <w:rPr>
                <w:color w:val="0000FF"/>
                <w:lang w:val="nl-BE"/>
              </w:rPr>
            </w:pPr>
          </w:p>
        </w:tc>
      </w:tr>
      <w:tr w:rsidR="00821A2B" w:rsidRPr="0000578A" w:rsidTr="00060449">
        <w:trPr>
          <w:cantSplit/>
        </w:trPr>
        <w:tc>
          <w:tcPr>
            <w:tcW w:w="290" w:type="dxa"/>
          </w:tcPr>
          <w:p w:rsidR="00821A2B" w:rsidRPr="0000578A" w:rsidRDefault="00821A2B" w:rsidP="007167D8">
            <w:pPr>
              <w:spacing w:line="240" w:lineRule="atLeast"/>
              <w:rPr>
                <w:color w:val="0000FF"/>
                <w:lang w:val="nl-BE"/>
              </w:rPr>
            </w:pPr>
          </w:p>
        </w:tc>
        <w:tc>
          <w:tcPr>
            <w:tcW w:w="419" w:type="dxa"/>
          </w:tcPr>
          <w:p w:rsidR="00821A2B" w:rsidRPr="0000578A" w:rsidRDefault="00821A2B" w:rsidP="007167D8">
            <w:pPr>
              <w:spacing w:line="240" w:lineRule="atLeast"/>
              <w:jc w:val="right"/>
              <w:rPr>
                <w:color w:val="0000FF"/>
                <w:lang w:val="nl-BE"/>
              </w:rPr>
            </w:pPr>
          </w:p>
        </w:tc>
        <w:tc>
          <w:tcPr>
            <w:tcW w:w="1021" w:type="dxa"/>
            <w:gridSpan w:val="2"/>
          </w:tcPr>
          <w:p w:rsidR="00821A2B" w:rsidRPr="0000578A" w:rsidRDefault="00821A2B" w:rsidP="007167D8">
            <w:pPr>
              <w:spacing w:line="240" w:lineRule="atLeast"/>
              <w:rPr>
                <w:rFonts w:ascii="Arial" w:hAnsi="Arial" w:cs="Arial"/>
                <w:color w:val="0000FF"/>
                <w:lang w:val="nl-BE" w:eastAsia="nl-BE"/>
              </w:rPr>
            </w:pPr>
          </w:p>
        </w:tc>
        <w:tc>
          <w:tcPr>
            <w:tcW w:w="864" w:type="dxa"/>
            <w:gridSpan w:val="2"/>
          </w:tcPr>
          <w:p w:rsidR="00821A2B" w:rsidRPr="0000578A" w:rsidRDefault="00821A2B" w:rsidP="007167D8">
            <w:pPr>
              <w:spacing w:line="240" w:lineRule="atLeast"/>
              <w:rPr>
                <w:rFonts w:ascii="Arial" w:hAnsi="Arial" w:cs="Arial"/>
                <w:color w:val="0000FF"/>
                <w:lang w:val="nl-BE" w:eastAsia="nl-BE"/>
              </w:rPr>
            </w:pPr>
          </w:p>
        </w:tc>
        <w:tc>
          <w:tcPr>
            <w:tcW w:w="5373" w:type="dxa"/>
            <w:gridSpan w:val="2"/>
          </w:tcPr>
          <w:p w:rsidR="00821A2B" w:rsidRPr="0000578A" w:rsidRDefault="00821A2B" w:rsidP="00821A2B">
            <w:pPr>
              <w:spacing w:line="240" w:lineRule="atLeast"/>
              <w:jc w:val="both"/>
              <w:rPr>
                <w:rFonts w:ascii="Arial" w:hAnsi="Arial" w:cs="Arial"/>
                <w:color w:val="0000FF"/>
                <w:lang w:val="nl-BE" w:eastAsia="nl-BE"/>
              </w:rPr>
            </w:pPr>
          </w:p>
        </w:tc>
        <w:tc>
          <w:tcPr>
            <w:tcW w:w="288" w:type="dxa"/>
            <w:vAlign w:val="bottom"/>
          </w:tcPr>
          <w:p w:rsidR="00821A2B" w:rsidRPr="0000578A" w:rsidRDefault="00821A2B" w:rsidP="007167D8">
            <w:pPr>
              <w:spacing w:line="240" w:lineRule="atLeast"/>
              <w:jc w:val="right"/>
              <w:rPr>
                <w:rFonts w:ascii="Arial" w:hAnsi="Arial" w:cs="Arial"/>
                <w:color w:val="0000FF"/>
                <w:lang w:eastAsia="nl-BE"/>
              </w:rPr>
            </w:pPr>
          </w:p>
        </w:tc>
        <w:tc>
          <w:tcPr>
            <w:tcW w:w="881" w:type="dxa"/>
            <w:gridSpan w:val="2"/>
            <w:vAlign w:val="bottom"/>
          </w:tcPr>
          <w:p w:rsidR="00821A2B" w:rsidRPr="0000578A" w:rsidRDefault="00821A2B" w:rsidP="007167D8">
            <w:pPr>
              <w:spacing w:line="240" w:lineRule="atLeast"/>
              <w:jc w:val="right"/>
              <w:rPr>
                <w:rFonts w:ascii="Arial" w:hAnsi="Arial" w:cs="Arial"/>
                <w:color w:val="0000FF"/>
                <w:lang w:eastAsia="nl-BE"/>
              </w:rPr>
            </w:pPr>
          </w:p>
        </w:tc>
        <w:tc>
          <w:tcPr>
            <w:tcW w:w="175" w:type="dxa"/>
            <w:vAlign w:val="bottom"/>
          </w:tcPr>
          <w:p w:rsidR="00821A2B" w:rsidRPr="0000578A" w:rsidRDefault="00821A2B" w:rsidP="007167D8">
            <w:pPr>
              <w:spacing w:line="240" w:lineRule="atLeast"/>
              <w:rPr>
                <w:rFonts w:ascii="Arial" w:hAnsi="Arial" w:cs="Arial"/>
                <w:color w:val="0000FF"/>
                <w:lang w:val="nl-BE" w:eastAsia="nl-BE"/>
              </w:rPr>
            </w:pPr>
          </w:p>
        </w:tc>
        <w:tc>
          <w:tcPr>
            <w:tcW w:w="288" w:type="dxa"/>
            <w:vAlign w:val="bottom"/>
          </w:tcPr>
          <w:p w:rsidR="00821A2B" w:rsidRPr="0000578A" w:rsidRDefault="00821A2B" w:rsidP="007167D8">
            <w:pPr>
              <w:spacing w:line="240" w:lineRule="atLeast"/>
              <w:jc w:val="right"/>
              <w:rPr>
                <w:color w:val="0000FF"/>
                <w:lang w:val="nl-BE"/>
              </w:rPr>
            </w:pPr>
          </w:p>
        </w:tc>
      </w:tr>
      <w:tr w:rsidR="00821A2B" w:rsidRPr="00F003DB" w:rsidTr="00060449">
        <w:trPr>
          <w:cantSplit/>
        </w:trPr>
        <w:tc>
          <w:tcPr>
            <w:tcW w:w="290" w:type="dxa"/>
          </w:tcPr>
          <w:p w:rsidR="00821A2B" w:rsidRPr="0000578A" w:rsidRDefault="00821A2B" w:rsidP="00406457">
            <w:pPr>
              <w:spacing w:line="240" w:lineRule="atLeast"/>
              <w:rPr>
                <w:b/>
                <w:color w:val="0000FF"/>
                <w:lang w:val="nl-BE"/>
              </w:rPr>
            </w:pPr>
          </w:p>
        </w:tc>
        <w:tc>
          <w:tcPr>
            <w:tcW w:w="419" w:type="dxa"/>
          </w:tcPr>
          <w:p w:rsidR="00821A2B" w:rsidRPr="0000578A" w:rsidRDefault="00821A2B" w:rsidP="00406457">
            <w:pPr>
              <w:spacing w:line="240" w:lineRule="atLeast"/>
              <w:jc w:val="right"/>
              <w:rPr>
                <w:b/>
                <w:color w:val="0000FF"/>
                <w:lang w:val="nl-BE"/>
              </w:rPr>
            </w:pPr>
          </w:p>
        </w:tc>
        <w:tc>
          <w:tcPr>
            <w:tcW w:w="1021" w:type="dxa"/>
            <w:gridSpan w:val="2"/>
          </w:tcPr>
          <w:p w:rsidR="00821A2B" w:rsidRPr="0000578A" w:rsidRDefault="00821A2B" w:rsidP="00406457">
            <w:pPr>
              <w:spacing w:line="240" w:lineRule="atLeast"/>
              <w:rPr>
                <w:b/>
                <w:color w:val="0000FF"/>
                <w:lang w:val="nl-BE"/>
              </w:rPr>
            </w:pPr>
          </w:p>
        </w:tc>
        <w:tc>
          <w:tcPr>
            <w:tcW w:w="864" w:type="dxa"/>
            <w:gridSpan w:val="2"/>
          </w:tcPr>
          <w:p w:rsidR="00821A2B" w:rsidRPr="0000578A" w:rsidRDefault="00821A2B" w:rsidP="00406457">
            <w:pPr>
              <w:spacing w:line="240" w:lineRule="atLeast"/>
              <w:rPr>
                <w:rFonts w:ascii="Arial" w:hAnsi="Arial" w:cs="Arial"/>
                <w:b/>
                <w:color w:val="0000FF"/>
                <w:lang w:val="nl-BE"/>
              </w:rPr>
            </w:pPr>
          </w:p>
        </w:tc>
        <w:tc>
          <w:tcPr>
            <w:tcW w:w="6717" w:type="dxa"/>
            <w:gridSpan w:val="6"/>
          </w:tcPr>
          <w:p w:rsidR="00821A2B" w:rsidRPr="0000578A" w:rsidRDefault="00821A2B" w:rsidP="00406457">
            <w:pPr>
              <w:spacing w:line="240" w:lineRule="atLeast"/>
              <w:jc w:val="both"/>
              <w:rPr>
                <w:rFonts w:ascii="Arial" w:hAnsi="Arial"/>
                <w:b/>
                <w:color w:val="0000FF"/>
                <w:lang w:val="nl-BE"/>
              </w:rPr>
            </w:pPr>
            <w:r w:rsidRPr="0000578A">
              <w:rPr>
                <w:rFonts w:ascii="Arial" w:hAnsi="Arial" w:cs="Arial"/>
                <w:b/>
                <w:color w:val="0000FF"/>
                <w:lang w:val="nl-BE" w:eastAsia="nl-BE"/>
              </w:rPr>
              <w:t>11. Vervanging van de aantrekhulp (maximum twee keer per jaar)</w:t>
            </w:r>
          </w:p>
        </w:tc>
        <w:tc>
          <w:tcPr>
            <w:tcW w:w="288" w:type="dxa"/>
            <w:vAlign w:val="bottom"/>
          </w:tcPr>
          <w:p w:rsidR="00821A2B" w:rsidRPr="0000578A" w:rsidRDefault="00821A2B" w:rsidP="00406457">
            <w:pPr>
              <w:spacing w:line="240" w:lineRule="atLeast"/>
              <w:jc w:val="right"/>
              <w:rPr>
                <w:b/>
                <w:color w:val="0000FF"/>
                <w:lang w:val="nl-BE"/>
              </w:rPr>
            </w:pPr>
          </w:p>
        </w:tc>
      </w:tr>
      <w:tr w:rsidR="009E2A50" w:rsidRPr="00F003DB" w:rsidTr="00060449">
        <w:trPr>
          <w:cantSplit/>
        </w:trPr>
        <w:tc>
          <w:tcPr>
            <w:tcW w:w="290" w:type="dxa"/>
          </w:tcPr>
          <w:p w:rsidR="009E2A50" w:rsidRPr="0000578A" w:rsidRDefault="009E2A50" w:rsidP="00406457">
            <w:pPr>
              <w:spacing w:line="240" w:lineRule="atLeast"/>
              <w:rPr>
                <w:b/>
                <w:color w:val="0000FF"/>
                <w:lang w:val="nl-BE"/>
              </w:rPr>
            </w:pPr>
          </w:p>
        </w:tc>
        <w:tc>
          <w:tcPr>
            <w:tcW w:w="419" w:type="dxa"/>
          </w:tcPr>
          <w:p w:rsidR="009E2A50" w:rsidRPr="0000578A" w:rsidRDefault="009E2A50" w:rsidP="00406457">
            <w:pPr>
              <w:spacing w:line="240" w:lineRule="atLeast"/>
              <w:jc w:val="right"/>
              <w:rPr>
                <w:b/>
                <w:color w:val="0000FF"/>
                <w:lang w:val="nl-BE"/>
              </w:rPr>
            </w:pPr>
          </w:p>
        </w:tc>
        <w:tc>
          <w:tcPr>
            <w:tcW w:w="1021" w:type="dxa"/>
            <w:gridSpan w:val="2"/>
          </w:tcPr>
          <w:p w:rsidR="009E2A50" w:rsidRPr="0000578A" w:rsidRDefault="009E2A50" w:rsidP="00406457">
            <w:pPr>
              <w:spacing w:line="240" w:lineRule="atLeast"/>
              <w:rPr>
                <w:b/>
                <w:color w:val="0000FF"/>
                <w:lang w:val="nl-BE"/>
              </w:rPr>
            </w:pPr>
          </w:p>
        </w:tc>
        <w:tc>
          <w:tcPr>
            <w:tcW w:w="864" w:type="dxa"/>
            <w:gridSpan w:val="2"/>
          </w:tcPr>
          <w:p w:rsidR="009E2A50" w:rsidRPr="0000578A" w:rsidRDefault="009E2A50" w:rsidP="00406457">
            <w:pPr>
              <w:spacing w:line="240" w:lineRule="atLeast"/>
              <w:rPr>
                <w:rFonts w:ascii="Arial" w:hAnsi="Arial" w:cs="Arial"/>
                <w:b/>
                <w:color w:val="0000FF"/>
                <w:lang w:val="nl-BE"/>
              </w:rPr>
            </w:pPr>
          </w:p>
        </w:tc>
        <w:tc>
          <w:tcPr>
            <w:tcW w:w="6717" w:type="dxa"/>
            <w:gridSpan w:val="6"/>
          </w:tcPr>
          <w:p w:rsidR="009E2A50" w:rsidRPr="0000578A" w:rsidRDefault="009E2A50" w:rsidP="00406457">
            <w:pPr>
              <w:spacing w:line="240" w:lineRule="atLeast"/>
              <w:jc w:val="both"/>
              <w:rPr>
                <w:rFonts w:ascii="Arial" w:hAnsi="Arial" w:cs="Arial"/>
                <w:b/>
                <w:color w:val="0000FF"/>
                <w:lang w:val="nl-BE" w:eastAsia="nl-BE"/>
              </w:rPr>
            </w:pPr>
          </w:p>
        </w:tc>
        <w:tc>
          <w:tcPr>
            <w:tcW w:w="288" w:type="dxa"/>
            <w:vAlign w:val="bottom"/>
          </w:tcPr>
          <w:p w:rsidR="009E2A50" w:rsidRPr="0000578A" w:rsidRDefault="009E2A50" w:rsidP="00406457">
            <w:pPr>
              <w:spacing w:line="240" w:lineRule="atLeast"/>
              <w:jc w:val="right"/>
              <w:rPr>
                <w:b/>
                <w:color w:val="0000FF"/>
                <w:lang w:val="nl-BE"/>
              </w:rPr>
            </w:pPr>
          </w:p>
        </w:tc>
      </w:tr>
      <w:tr w:rsidR="00821A2B" w:rsidRPr="0000578A" w:rsidTr="00060449">
        <w:trPr>
          <w:cantSplit/>
        </w:trPr>
        <w:tc>
          <w:tcPr>
            <w:tcW w:w="290" w:type="dxa"/>
          </w:tcPr>
          <w:p w:rsidR="00821A2B" w:rsidRPr="0000578A" w:rsidRDefault="00821A2B" w:rsidP="00406457">
            <w:pPr>
              <w:spacing w:line="240" w:lineRule="atLeast"/>
              <w:rPr>
                <w:color w:val="0000FF"/>
                <w:lang w:val="nl-BE"/>
              </w:rPr>
            </w:pPr>
          </w:p>
        </w:tc>
        <w:tc>
          <w:tcPr>
            <w:tcW w:w="419" w:type="dxa"/>
          </w:tcPr>
          <w:p w:rsidR="00821A2B" w:rsidRPr="0000578A" w:rsidRDefault="00821A2B" w:rsidP="00406457">
            <w:pPr>
              <w:spacing w:line="240" w:lineRule="atLeast"/>
              <w:jc w:val="right"/>
              <w:rPr>
                <w:color w:val="0000FF"/>
                <w:lang w:val="nl-BE"/>
              </w:rPr>
            </w:pPr>
          </w:p>
        </w:tc>
        <w:tc>
          <w:tcPr>
            <w:tcW w:w="1021" w:type="dxa"/>
            <w:gridSpan w:val="2"/>
          </w:tcPr>
          <w:p w:rsidR="00821A2B" w:rsidRPr="0000578A" w:rsidRDefault="00821A2B" w:rsidP="00406457">
            <w:pPr>
              <w:spacing w:line="240" w:lineRule="atLeast"/>
              <w:rPr>
                <w:color w:val="0000FF"/>
                <w:lang w:val="nl-BE"/>
              </w:rPr>
            </w:pPr>
          </w:p>
        </w:tc>
        <w:tc>
          <w:tcPr>
            <w:tcW w:w="864" w:type="dxa"/>
            <w:gridSpan w:val="2"/>
          </w:tcPr>
          <w:p w:rsidR="00821A2B" w:rsidRPr="0000578A" w:rsidRDefault="00821A2B" w:rsidP="00406457">
            <w:pPr>
              <w:spacing w:line="240" w:lineRule="atLeast"/>
              <w:rPr>
                <w:rFonts w:ascii="Arial" w:hAnsi="Arial" w:cs="Arial"/>
                <w:color w:val="0000FF"/>
                <w:lang w:val="nl-BE"/>
              </w:rPr>
            </w:pPr>
          </w:p>
        </w:tc>
        <w:tc>
          <w:tcPr>
            <w:tcW w:w="6717" w:type="dxa"/>
            <w:gridSpan w:val="6"/>
          </w:tcPr>
          <w:p w:rsidR="00821A2B" w:rsidRPr="0000578A" w:rsidRDefault="00821A2B"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Prefab :</w:t>
            </w:r>
          </w:p>
        </w:tc>
        <w:tc>
          <w:tcPr>
            <w:tcW w:w="288" w:type="dxa"/>
            <w:vAlign w:val="bottom"/>
          </w:tcPr>
          <w:p w:rsidR="00821A2B" w:rsidRPr="0000578A" w:rsidRDefault="00821A2B" w:rsidP="00406457">
            <w:pPr>
              <w:spacing w:line="240" w:lineRule="atLeast"/>
              <w:jc w:val="right"/>
              <w:rPr>
                <w:color w:val="0000FF"/>
                <w:lang w:val="nl-BE"/>
              </w:rPr>
            </w:pPr>
          </w:p>
        </w:tc>
      </w:tr>
      <w:tr w:rsidR="00821A2B" w:rsidRPr="0000578A" w:rsidTr="00060449">
        <w:trPr>
          <w:cantSplit/>
        </w:trPr>
        <w:tc>
          <w:tcPr>
            <w:tcW w:w="290" w:type="dxa"/>
          </w:tcPr>
          <w:p w:rsidR="00821A2B" w:rsidRPr="0000578A" w:rsidRDefault="00821A2B" w:rsidP="007167D8">
            <w:pPr>
              <w:spacing w:line="240" w:lineRule="atLeast"/>
              <w:rPr>
                <w:color w:val="0000FF"/>
                <w:lang w:val="nl-BE"/>
              </w:rPr>
            </w:pPr>
          </w:p>
        </w:tc>
        <w:tc>
          <w:tcPr>
            <w:tcW w:w="419" w:type="dxa"/>
          </w:tcPr>
          <w:p w:rsidR="00821A2B" w:rsidRPr="0000578A" w:rsidRDefault="00821A2B" w:rsidP="007167D8">
            <w:pPr>
              <w:spacing w:line="240" w:lineRule="atLeast"/>
              <w:jc w:val="right"/>
              <w:rPr>
                <w:color w:val="0000FF"/>
                <w:lang w:val="nl-BE"/>
              </w:rPr>
            </w:pPr>
          </w:p>
        </w:tc>
        <w:tc>
          <w:tcPr>
            <w:tcW w:w="1021" w:type="dxa"/>
            <w:gridSpan w:val="2"/>
          </w:tcPr>
          <w:p w:rsidR="00821A2B" w:rsidRPr="0000578A" w:rsidRDefault="00821A2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744811</w:t>
            </w:r>
          </w:p>
        </w:tc>
        <w:tc>
          <w:tcPr>
            <w:tcW w:w="864" w:type="dxa"/>
            <w:gridSpan w:val="2"/>
          </w:tcPr>
          <w:p w:rsidR="00821A2B" w:rsidRPr="0000578A" w:rsidRDefault="00821A2B" w:rsidP="007167D8">
            <w:pPr>
              <w:spacing w:line="240" w:lineRule="atLeast"/>
              <w:rPr>
                <w:rFonts w:ascii="Arial" w:hAnsi="Arial" w:cs="Arial"/>
                <w:color w:val="0000FF"/>
                <w:lang w:val="nl-BE" w:eastAsia="nl-BE"/>
              </w:rPr>
            </w:pPr>
            <w:r w:rsidRPr="0000578A">
              <w:rPr>
                <w:rFonts w:ascii="Arial" w:hAnsi="Arial" w:cs="Arial"/>
                <w:color w:val="0000FF"/>
                <w:lang w:val="nl-BE" w:eastAsia="nl-BE"/>
              </w:rPr>
              <w:t>744822</w:t>
            </w:r>
          </w:p>
        </w:tc>
        <w:tc>
          <w:tcPr>
            <w:tcW w:w="5373" w:type="dxa"/>
            <w:gridSpan w:val="2"/>
          </w:tcPr>
          <w:p w:rsidR="00821A2B" w:rsidRPr="0000578A" w:rsidRDefault="00821A2B" w:rsidP="00821A2B">
            <w:pPr>
              <w:spacing w:line="240" w:lineRule="atLeast"/>
              <w:jc w:val="both"/>
              <w:rPr>
                <w:rFonts w:ascii="Arial" w:hAnsi="Arial" w:cs="Arial"/>
                <w:color w:val="0000FF"/>
                <w:lang w:val="nl-BE" w:eastAsia="nl-BE"/>
              </w:rPr>
            </w:pPr>
            <w:r w:rsidRPr="0000578A">
              <w:rPr>
                <w:rFonts w:ascii="Arial" w:hAnsi="Arial" w:cs="Arial"/>
                <w:color w:val="0000FF"/>
                <w:lang w:val="nl-BE" w:eastAsia="nl-BE"/>
              </w:rPr>
              <w:t>Vervanging aantrekhuls in hoogwaardige nylon</w:t>
            </w:r>
          </w:p>
        </w:tc>
        <w:tc>
          <w:tcPr>
            <w:tcW w:w="288" w:type="dxa"/>
            <w:vAlign w:val="bottom"/>
          </w:tcPr>
          <w:p w:rsidR="00821A2B" w:rsidRPr="0000578A" w:rsidRDefault="00821A2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T</w:t>
            </w:r>
          </w:p>
        </w:tc>
        <w:tc>
          <w:tcPr>
            <w:tcW w:w="881" w:type="dxa"/>
            <w:gridSpan w:val="2"/>
            <w:vAlign w:val="bottom"/>
          </w:tcPr>
          <w:p w:rsidR="00821A2B" w:rsidRPr="0000578A" w:rsidRDefault="00821A2B" w:rsidP="007167D8">
            <w:pPr>
              <w:spacing w:line="240" w:lineRule="atLeast"/>
              <w:jc w:val="right"/>
              <w:rPr>
                <w:rFonts w:ascii="Arial" w:hAnsi="Arial" w:cs="Arial"/>
                <w:color w:val="0000FF"/>
                <w:lang w:val="nl-BE" w:eastAsia="nl-BE"/>
              </w:rPr>
            </w:pPr>
            <w:r w:rsidRPr="0000578A">
              <w:rPr>
                <w:rFonts w:ascii="Arial" w:hAnsi="Arial" w:cs="Arial"/>
                <w:color w:val="0000FF"/>
                <w:lang w:val="nl-BE" w:eastAsia="nl-BE"/>
              </w:rPr>
              <w:t>33,62</w:t>
            </w:r>
          </w:p>
        </w:tc>
        <w:tc>
          <w:tcPr>
            <w:tcW w:w="175" w:type="dxa"/>
            <w:vAlign w:val="bottom"/>
          </w:tcPr>
          <w:p w:rsidR="00821A2B" w:rsidRPr="0000578A" w:rsidRDefault="00821A2B" w:rsidP="007167D8">
            <w:pPr>
              <w:spacing w:line="240" w:lineRule="atLeast"/>
              <w:rPr>
                <w:rFonts w:ascii="Arial" w:hAnsi="Arial" w:cs="Arial"/>
                <w:color w:val="0000FF"/>
                <w:lang w:val="nl-BE" w:eastAsia="nl-BE"/>
              </w:rPr>
            </w:pPr>
          </w:p>
        </w:tc>
        <w:tc>
          <w:tcPr>
            <w:tcW w:w="288" w:type="dxa"/>
            <w:vAlign w:val="bottom"/>
          </w:tcPr>
          <w:p w:rsidR="00821A2B" w:rsidRPr="0000578A" w:rsidRDefault="00821A2B" w:rsidP="007167D8">
            <w:pPr>
              <w:spacing w:line="240" w:lineRule="atLeast"/>
              <w:jc w:val="right"/>
              <w:rPr>
                <w:color w:val="0000FF"/>
                <w:lang w:val="nl-BE"/>
              </w:rPr>
            </w:pPr>
            <w:r w:rsidRPr="0000578A">
              <w:rPr>
                <w:rFonts w:ascii="Arial" w:hAnsi="Arial"/>
                <w:color w:val="0000FF"/>
                <w:lang w:val="nl-BE"/>
              </w:rPr>
              <w:t>"</w:t>
            </w:r>
          </w:p>
        </w:tc>
      </w:tr>
      <w:tr w:rsidR="00821A2B" w:rsidRPr="00D46A9B" w:rsidTr="00060449">
        <w:trPr>
          <w:cantSplit/>
        </w:trPr>
        <w:tc>
          <w:tcPr>
            <w:tcW w:w="290" w:type="dxa"/>
          </w:tcPr>
          <w:p w:rsidR="00821A2B" w:rsidRPr="00D46A9B" w:rsidRDefault="00821A2B" w:rsidP="007167D8">
            <w:pPr>
              <w:spacing w:line="240" w:lineRule="atLeast"/>
              <w:rPr>
                <w:color w:val="0000FF"/>
                <w:lang w:val="nl-BE"/>
              </w:rPr>
            </w:pPr>
          </w:p>
        </w:tc>
        <w:tc>
          <w:tcPr>
            <w:tcW w:w="419" w:type="dxa"/>
          </w:tcPr>
          <w:p w:rsidR="00821A2B" w:rsidRPr="00D46A9B" w:rsidRDefault="00821A2B" w:rsidP="007167D8">
            <w:pPr>
              <w:spacing w:line="240" w:lineRule="atLeast"/>
              <w:jc w:val="right"/>
              <w:rPr>
                <w:color w:val="0000FF"/>
                <w:lang w:val="nl-BE"/>
              </w:rPr>
            </w:pPr>
          </w:p>
        </w:tc>
        <w:tc>
          <w:tcPr>
            <w:tcW w:w="1021" w:type="dxa"/>
            <w:gridSpan w:val="2"/>
          </w:tcPr>
          <w:p w:rsidR="00821A2B" w:rsidRPr="00B873CD" w:rsidRDefault="00821A2B" w:rsidP="007167D8">
            <w:pPr>
              <w:spacing w:line="240" w:lineRule="atLeast"/>
              <w:rPr>
                <w:rFonts w:ascii="Arial" w:hAnsi="Arial" w:cs="Arial"/>
                <w:lang w:val="nl-BE" w:eastAsia="nl-BE"/>
              </w:rPr>
            </w:pPr>
          </w:p>
        </w:tc>
        <w:tc>
          <w:tcPr>
            <w:tcW w:w="864" w:type="dxa"/>
            <w:gridSpan w:val="2"/>
          </w:tcPr>
          <w:p w:rsidR="00821A2B" w:rsidRPr="00B873CD" w:rsidRDefault="00821A2B" w:rsidP="007167D8">
            <w:pPr>
              <w:spacing w:line="240" w:lineRule="atLeast"/>
              <w:rPr>
                <w:rFonts w:ascii="Arial" w:hAnsi="Arial" w:cs="Arial"/>
                <w:lang w:val="nl-BE" w:eastAsia="nl-BE"/>
              </w:rPr>
            </w:pPr>
          </w:p>
        </w:tc>
        <w:tc>
          <w:tcPr>
            <w:tcW w:w="5373" w:type="dxa"/>
            <w:gridSpan w:val="2"/>
          </w:tcPr>
          <w:p w:rsidR="00821A2B" w:rsidRPr="00B873CD" w:rsidRDefault="00821A2B" w:rsidP="00821A2B">
            <w:pPr>
              <w:spacing w:line="240" w:lineRule="atLeast"/>
              <w:jc w:val="both"/>
              <w:rPr>
                <w:rFonts w:ascii="Arial" w:hAnsi="Arial" w:cs="Arial"/>
                <w:lang w:val="nl-BE" w:eastAsia="nl-BE"/>
              </w:rPr>
            </w:pPr>
          </w:p>
        </w:tc>
        <w:tc>
          <w:tcPr>
            <w:tcW w:w="288" w:type="dxa"/>
            <w:vAlign w:val="bottom"/>
          </w:tcPr>
          <w:p w:rsidR="00821A2B" w:rsidRPr="00821A2B" w:rsidRDefault="00821A2B" w:rsidP="007167D8">
            <w:pPr>
              <w:spacing w:line="240" w:lineRule="atLeast"/>
              <w:jc w:val="right"/>
              <w:rPr>
                <w:rFonts w:ascii="Arial" w:hAnsi="Arial" w:cs="Arial"/>
                <w:lang w:val="nl-BE" w:eastAsia="nl-BE"/>
              </w:rPr>
            </w:pPr>
          </w:p>
        </w:tc>
        <w:tc>
          <w:tcPr>
            <w:tcW w:w="881" w:type="dxa"/>
            <w:gridSpan w:val="2"/>
            <w:vAlign w:val="bottom"/>
          </w:tcPr>
          <w:p w:rsidR="00821A2B" w:rsidRPr="00821A2B" w:rsidRDefault="00821A2B" w:rsidP="007167D8">
            <w:pPr>
              <w:spacing w:line="240" w:lineRule="atLeast"/>
              <w:jc w:val="right"/>
              <w:rPr>
                <w:rFonts w:ascii="Arial" w:hAnsi="Arial" w:cs="Arial"/>
                <w:lang w:val="nl-BE" w:eastAsia="nl-BE"/>
              </w:rPr>
            </w:pPr>
          </w:p>
        </w:tc>
        <w:tc>
          <w:tcPr>
            <w:tcW w:w="175" w:type="dxa"/>
            <w:vAlign w:val="bottom"/>
          </w:tcPr>
          <w:p w:rsidR="00821A2B" w:rsidRPr="00D46A9B" w:rsidRDefault="00821A2B" w:rsidP="007167D8">
            <w:pPr>
              <w:spacing w:line="240" w:lineRule="atLeast"/>
              <w:rPr>
                <w:rFonts w:ascii="Arial" w:hAnsi="Arial" w:cs="Arial"/>
                <w:lang w:val="nl-BE" w:eastAsia="nl-BE"/>
              </w:rPr>
            </w:pPr>
          </w:p>
        </w:tc>
        <w:tc>
          <w:tcPr>
            <w:tcW w:w="288" w:type="dxa"/>
            <w:vAlign w:val="bottom"/>
          </w:tcPr>
          <w:p w:rsidR="00821A2B" w:rsidRPr="00D46A9B" w:rsidRDefault="00821A2B" w:rsidP="007167D8">
            <w:pPr>
              <w:spacing w:line="240" w:lineRule="atLeast"/>
              <w:jc w:val="right"/>
              <w:rPr>
                <w:color w:val="0000FF"/>
                <w:lang w:val="nl-BE"/>
              </w:rPr>
            </w:pPr>
          </w:p>
        </w:tc>
      </w:tr>
      <w:tr w:rsidR="00C559AF" w:rsidRPr="0029665E" w:rsidTr="00060449">
        <w:trPr>
          <w:cantSplit/>
        </w:trPr>
        <w:tc>
          <w:tcPr>
            <w:tcW w:w="290" w:type="dxa"/>
          </w:tcPr>
          <w:p w:rsidR="00C559AF" w:rsidRPr="00D46A9B" w:rsidRDefault="00C559AF">
            <w:pPr>
              <w:spacing w:line="240" w:lineRule="atLeast"/>
              <w:rPr>
                <w:lang w:val="nl-BE"/>
              </w:rPr>
            </w:pPr>
          </w:p>
        </w:tc>
        <w:tc>
          <w:tcPr>
            <w:tcW w:w="419" w:type="dxa"/>
          </w:tcPr>
          <w:p w:rsidR="00C559AF" w:rsidRPr="00D46A9B" w:rsidRDefault="00C559AF">
            <w:pPr>
              <w:spacing w:line="240" w:lineRule="atLeast"/>
              <w:jc w:val="right"/>
              <w:rPr>
                <w:lang w:val="nl-BE"/>
              </w:rPr>
            </w:pPr>
          </w:p>
        </w:tc>
        <w:tc>
          <w:tcPr>
            <w:tcW w:w="1021" w:type="dxa"/>
            <w:gridSpan w:val="2"/>
          </w:tcPr>
          <w:p w:rsidR="00C559AF" w:rsidRPr="00D46A9B" w:rsidRDefault="00C559AF" w:rsidP="009E2FF9">
            <w:pPr>
              <w:spacing w:line="240" w:lineRule="atLeast"/>
              <w:rPr>
                <w:lang w:val="nl-BE"/>
              </w:rPr>
            </w:pPr>
          </w:p>
        </w:tc>
        <w:tc>
          <w:tcPr>
            <w:tcW w:w="864" w:type="dxa"/>
            <w:gridSpan w:val="2"/>
          </w:tcPr>
          <w:p w:rsidR="00C559AF" w:rsidRPr="00D46A9B" w:rsidRDefault="00C559AF" w:rsidP="009E2FF9">
            <w:pPr>
              <w:spacing w:line="240" w:lineRule="atLeast"/>
              <w:rPr>
                <w:rFonts w:ascii="Arial" w:hAnsi="Arial" w:cs="Arial"/>
                <w:lang w:val="nl-BE"/>
              </w:rPr>
            </w:pPr>
          </w:p>
        </w:tc>
        <w:tc>
          <w:tcPr>
            <w:tcW w:w="6717" w:type="dxa"/>
            <w:gridSpan w:val="6"/>
          </w:tcPr>
          <w:p w:rsidR="00C559AF" w:rsidRPr="00C62595" w:rsidRDefault="00C559AF" w:rsidP="006D2556">
            <w:pPr>
              <w:spacing w:line="240" w:lineRule="atLeast"/>
              <w:jc w:val="both"/>
              <w:rPr>
                <w:rFonts w:ascii="Arial" w:hAnsi="Arial"/>
                <w:i/>
                <w:color w:val="0000FF"/>
                <w:sz w:val="18"/>
              </w:rPr>
            </w:pPr>
            <w:r w:rsidRPr="00C62595">
              <w:rPr>
                <w:rFonts w:ascii="Arial" w:hAnsi="Arial"/>
                <w:i/>
                <w:color w:val="0000FF"/>
                <w:sz w:val="18"/>
              </w:rPr>
              <w:t>"K.B. 3.7.2014" (in werking 1.</w:t>
            </w:r>
            <w:r w:rsidR="006D2556" w:rsidRPr="00C62595">
              <w:rPr>
                <w:rFonts w:ascii="Arial" w:hAnsi="Arial"/>
                <w:i/>
                <w:color w:val="0000FF"/>
                <w:sz w:val="18"/>
              </w:rPr>
              <w:t>9</w:t>
            </w:r>
            <w:r w:rsidRPr="00C62595">
              <w:rPr>
                <w:rFonts w:ascii="Arial" w:hAnsi="Arial"/>
                <w:i/>
                <w:color w:val="0000FF"/>
                <w:sz w:val="18"/>
              </w:rPr>
              <w:t>.2014)</w:t>
            </w:r>
          </w:p>
        </w:tc>
        <w:tc>
          <w:tcPr>
            <w:tcW w:w="288" w:type="dxa"/>
            <w:vAlign w:val="bottom"/>
          </w:tcPr>
          <w:p w:rsidR="00C559AF" w:rsidRPr="0029665E" w:rsidRDefault="00C559AF">
            <w:pPr>
              <w:spacing w:line="240" w:lineRule="atLeast"/>
              <w:jc w:val="right"/>
              <w:rPr>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rsidP="00855104">
            <w:pPr>
              <w:spacing w:line="240" w:lineRule="atLeast"/>
              <w:jc w:val="both"/>
              <w:rPr>
                <w:rFonts w:ascii="Arial" w:hAnsi="Arial"/>
                <w:color w:val="0000FF"/>
                <w:lang w:val="nl-BE"/>
              </w:rPr>
            </w:pPr>
            <w:r w:rsidRPr="00C62595">
              <w:rPr>
                <w:rFonts w:ascii="Arial" w:hAnsi="Arial"/>
                <w:b/>
                <w:color w:val="0000FF"/>
                <w:lang w:val="nl-BE"/>
              </w:rPr>
              <w:t>"§ 1</w:t>
            </w:r>
            <w:r w:rsidRPr="00A93DD5">
              <w:rPr>
                <w:rFonts w:ascii="Arial" w:hAnsi="Arial"/>
                <w:b/>
                <w:i/>
                <w:color w:val="0000FF"/>
                <w:lang w:val="nl-BE"/>
              </w:rPr>
              <w:t>bis</w:t>
            </w:r>
            <w:r w:rsidRPr="00C62595">
              <w:rPr>
                <w:rFonts w:ascii="Arial" w:hAnsi="Arial"/>
                <w:b/>
                <w:color w:val="0000FF"/>
                <w:lang w:val="nl-BE"/>
              </w:rPr>
              <w:t>.</w:t>
            </w:r>
            <w:r w:rsidRPr="00C62595">
              <w:rPr>
                <w:rFonts w:ascii="Arial" w:hAnsi="Arial"/>
                <w:color w:val="0000FF"/>
                <w:lang w:val="nl-BE"/>
              </w:rPr>
              <w:t xml:space="preserve"> </w:t>
            </w:r>
            <w:r w:rsidR="00740AE3" w:rsidRPr="00C62595">
              <w:rPr>
                <w:rFonts w:ascii="Arial" w:hAnsi="Arial"/>
                <w:color w:val="0000FF"/>
                <w:lang w:val="nl-BE"/>
              </w:rPr>
              <w:t>Algemene bepalingen betreffende de prefab-verstrekkingen met lijst van voor vergoeding aangenomen producten volgens het principe van prijstransparantie</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rsidP="00740AE3">
            <w:pPr>
              <w:spacing w:line="240" w:lineRule="atLeast"/>
              <w:jc w:val="both"/>
              <w:rPr>
                <w:rFonts w:ascii="Arial" w:hAnsi="Arial"/>
                <w:color w:val="0000FF"/>
                <w:lang w:val="nl-BE"/>
              </w:rPr>
            </w:pPr>
            <w:r w:rsidRPr="00C62595">
              <w:rPr>
                <w:rFonts w:ascii="Arial" w:hAnsi="Arial"/>
                <w:color w:val="0000FF"/>
                <w:lang w:val="nl-BE"/>
              </w:rPr>
              <w:t>A. Deze bepalingen hebben betrekking op de verstrekkingen opgenomen in punt D. Om door de verzekering te worden vergoed moeten de producten die behoren tot deze verstrekkingen, zijn opgenomen op de door het Comité van de verzekering voor geneeskundige verzorging van het Rijksinstituut voor ziekte- en invaliditeitsverzekering opgemaakte lijsten van aangenomen producten volgens het principe van prijstransparantie</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B. Onder het begrip volgens het principe van prijstransparantie moet worden verstaan dat de prijs van de verstrekkingen wordt opgesplitst in een "afleveringshonorarium", een "materiaalkost" en een "algemene kost".</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De totale prijs alsook de prijs van de samenstellende elementen van deze verstrekkingen worden vastgesteld per homogene productgroep(en) op voorstel van de Overeenkomstencommissie orthopedisten - verzekeringsinstellingen.</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C. Definities van de elementen van de prijsbepaling :</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C.1 Het afleveringshonorarium omvat een vast bedrag dat inherent is aan de aflevering door een erkend verstrekker en wordt per homogene productgroep bepaald aan de hand van de arbeidstijd in minuten en de dienstverlening voor de productgroep. Per productgroep wordt bepaald wat onder de minimale dienstverlening wordt verstaan.</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C.2 De standaardmateriaalkost wordt bepaald op basis van de productprijs, zijnde de prijs aan verstrekker exclusief BTW, van de producten behorende tot de homogene productgroep. De standaardmateriaalkost is de maximale vergoeding voor het individueel afgeleverde product aan de rechthebbende.</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Per productgroep wordt een veiligheidsgrens vastgesteld. Voor de producten waarvan de kostprijs hoger is dan de standaardmateriaalkost vermeerderd met de veiligheidsgrens, wordt de vergoeding beperkt tot een vast bedrag, de registratietegemoetkoming genoemd.</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C.3 De algemene kosten zijn een vast bedrag dat andere kostenposten dekt die door de Overeenkomstencommissie orthopedisten - verzekeringsinstellingen zijn aanvaard per homogene productgroep.</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740AE3">
            <w:pPr>
              <w:spacing w:line="240" w:lineRule="atLeast"/>
              <w:jc w:val="both"/>
              <w:rPr>
                <w:rFonts w:ascii="Arial" w:hAnsi="Arial"/>
                <w:color w:val="0000FF"/>
                <w:lang w:val="nl-BE"/>
              </w:rPr>
            </w:pPr>
            <w:r w:rsidRPr="00C62595">
              <w:rPr>
                <w:rFonts w:ascii="Arial" w:hAnsi="Arial"/>
                <w:color w:val="0000FF"/>
                <w:lang w:val="nl-BE"/>
              </w:rPr>
              <w:t>C.4 De BTW voor de totale prijs van de verstrekking.</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091E1B" w:rsidRDefault="00C559AF">
            <w:pPr>
              <w:spacing w:line="240" w:lineRule="atLeast"/>
              <w:jc w:val="both"/>
              <w:rPr>
                <w:rFonts w:ascii="Arial" w:hAnsi="Arial"/>
                <w:color w:val="0000FF"/>
                <w:lang w:val="nl-BE"/>
              </w:rPr>
            </w:pPr>
          </w:p>
        </w:tc>
        <w:tc>
          <w:tcPr>
            <w:tcW w:w="288" w:type="dxa"/>
            <w:vAlign w:val="bottom"/>
          </w:tcPr>
          <w:p w:rsidR="00C559AF" w:rsidRPr="00091E1B" w:rsidRDefault="00C559AF">
            <w:pPr>
              <w:spacing w:line="240" w:lineRule="atLeast"/>
              <w:jc w:val="right"/>
              <w:rPr>
                <w:color w:val="0000FF"/>
                <w:lang w:val="nl-BE"/>
              </w:rPr>
            </w:pPr>
          </w:p>
        </w:tc>
      </w:tr>
      <w:tr w:rsidR="00214C67" w:rsidRPr="00F003DB" w:rsidTr="00060449">
        <w:trPr>
          <w:cantSplit/>
        </w:trPr>
        <w:tc>
          <w:tcPr>
            <w:tcW w:w="290" w:type="dxa"/>
          </w:tcPr>
          <w:p w:rsidR="00214C67" w:rsidRPr="00C559AF" w:rsidRDefault="00214C67" w:rsidP="00C559AF">
            <w:pPr>
              <w:spacing w:line="240" w:lineRule="atLeast"/>
              <w:rPr>
                <w:color w:val="0000FF"/>
                <w:lang w:val="nl-BE"/>
              </w:rPr>
            </w:pPr>
          </w:p>
        </w:tc>
        <w:tc>
          <w:tcPr>
            <w:tcW w:w="419" w:type="dxa"/>
          </w:tcPr>
          <w:p w:rsidR="00214C67" w:rsidRPr="00C559AF" w:rsidRDefault="00214C67">
            <w:pPr>
              <w:spacing w:line="240" w:lineRule="atLeast"/>
              <w:jc w:val="right"/>
              <w:rPr>
                <w:color w:val="0000FF"/>
                <w:lang w:val="nl-BE"/>
              </w:rPr>
            </w:pPr>
          </w:p>
        </w:tc>
        <w:tc>
          <w:tcPr>
            <w:tcW w:w="1021" w:type="dxa"/>
            <w:gridSpan w:val="2"/>
          </w:tcPr>
          <w:p w:rsidR="00214C67" w:rsidRPr="00C559AF" w:rsidRDefault="00214C67" w:rsidP="009E2FF9">
            <w:pPr>
              <w:spacing w:line="240" w:lineRule="atLeast"/>
              <w:rPr>
                <w:color w:val="0000FF"/>
                <w:lang w:val="nl-BE"/>
              </w:rPr>
            </w:pPr>
          </w:p>
        </w:tc>
        <w:tc>
          <w:tcPr>
            <w:tcW w:w="864" w:type="dxa"/>
            <w:gridSpan w:val="2"/>
          </w:tcPr>
          <w:p w:rsidR="00214C67" w:rsidRPr="00C559AF" w:rsidRDefault="00214C67" w:rsidP="009E2FF9">
            <w:pPr>
              <w:spacing w:line="240" w:lineRule="atLeast"/>
              <w:rPr>
                <w:rFonts w:ascii="Arial" w:hAnsi="Arial" w:cs="Arial"/>
                <w:color w:val="0000FF"/>
                <w:lang w:val="nl-BE"/>
              </w:rPr>
            </w:pPr>
          </w:p>
        </w:tc>
        <w:tc>
          <w:tcPr>
            <w:tcW w:w="6717" w:type="dxa"/>
            <w:gridSpan w:val="6"/>
          </w:tcPr>
          <w:p w:rsidR="00214C67" w:rsidRPr="00091E1B" w:rsidRDefault="00740AE3">
            <w:pPr>
              <w:spacing w:line="240" w:lineRule="atLeast"/>
              <w:jc w:val="both"/>
              <w:rPr>
                <w:rFonts w:ascii="Arial" w:hAnsi="Arial"/>
                <w:color w:val="0000FF"/>
                <w:lang w:val="nl-BE"/>
              </w:rPr>
            </w:pPr>
            <w:r w:rsidRPr="00C62595">
              <w:rPr>
                <w:rFonts w:ascii="Arial" w:hAnsi="Arial"/>
                <w:color w:val="0000FF"/>
                <w:lang w:val="nl-BE"/>
              </w:rPr>
              <w:t>D. Procedure voor opmaken en bijwerken van de lijsten van voor vergoeding aangenomen producten volgens het principe van prijstransparantie.</w:t>
            </w:r>
          </w:p>
        </w:tc>
        <w:tc>
          <w:tcPr>
            <w:tcW w:w="288" w:type="dxa"/>
            <w:vAlign w:val="bottom"/>
          </w:tcPr>
          <w:p w:rsidR="00214C67" w:rsidRPr="00091E1B" w:rsidRDefault="00214C67">
            <w:pPr>
              <w:spacing w:line="240" w:lineRule="atLeast"/>
              <w:jc w:val="right"/>
              <w:rPr>
                <w:color w:val="0000FF"/>
                <w:lang w:val="nl-BE"/>
              </w:rPr>
            </w:pPr>
          </w:p>
        </w:tc>
      </w:tr>
      <w:tr w:rsidR="00C559AF" w:rsidRPr="00F003DB" w:rsidTr="00060449">
        <w:trPr>
          <w:cantSplit/>
        </w:trPr>
        <w:tc>
          <w:tcPr>
            <w:tcW w:w="290" w:type="dxa"/>
          </w:tcPr>
          <w:p w:rsidR="00C559AF" w:rsidRPr="00C559AF" w:rsidRDefault="00C559AF" w:rsidP="00C559AF">
            <w:pPr>
              <w:spacing w:line="240" w:lineRule="atLeast"/>
              <w:rPr>
                <w:color w:val="0000FF"/>
                <w:lang w:val="nl-BE"/>
              </w:rPr>
            </w:pPr>
          </w:p>
        </w:tc>
        <w:tc>
          <w:tcPr>
            <w:tcW w:w="419" w:type="dxa"/>
          </w:tcPr>
          <w:p w:rsidR="00C559AF" w:rsidRPr="00C559AF" w:rsidRDefault="00C559AF">
            <w:pPr>
              <w:spacing w:line="240" w:lineRule="atLeast"/>
              <w:jc w:val="right"/>
              <w:rPr>
                <w:color w:val="0000FF"/>
                <w:lang w:val="nl-BE"/>
              </w:rPr>
            </w:pPr>
          </w:p>
        </w:tc>
        <w:tc>
          <w:tcPr>
            <w:tcW w:w="1021" w:type="dxa"/>
            <w:gridSpan w:val="2"/>
          </w:tcPr>
          <w:p w:rsidR="00C559AF" w:rsidRPr="00C559AF" w:rsidRDefault="00C559AF" w:rsidP="009E2FF9">
            <w:pPr>
              <w:spacing w:line="240" w:lineRule="atLeast"/>
              <w:rPr>
                <w:color w:val="0000FF"/>
                <w:lang w:val="nl-BE"/>
              </w:rPr>
            </w:pPr>
          </w:p>
        </w:tc>
        <w:tc>
          <w:tcPr>
            <w:tcW w:w="864" w:type="dxa"/>
            <w:gridSpan w:val="2"/>
          </w:tcPr>
          <w:p w:rsidR="00C559AF" w:rsidRPr="00C559AF" w:rsidRDefault="00C559AF" w:rsidP="009E2FF9">
            <w:pPr>
              <w:spacing w:line="240" w:lineRule="atLeast"/>
              <w:rPr>
                <w:rFonts w:ascii="Arial" w:hAnsi="Arial" w:cs="Arial"/>
                <w:color w:val="0000FF"/>
                <w:lang w:val="nl-BE"/>
              </w:rPr>
            </w:pPr>
          </w:p>
        </w:tc>
        <w:tc>
          <w:tcPr>
            <w:tcW w:w="6717" w:type="dxa"/>
            <w:gridSpan w:val="6"/>
          </w:tcPr>
          <w:p w:rsidR="00C559AF" w:rsidRPr="005741B1" w:rsidRDefault="00C559AF">
            <w:pPr>
              <w:spacing w:line="240" w:lineRule="atLeast"/>
              <w:jc w:val="both"/>
              <w:rPr>
                <w:rFonts w:ascii="Arial" w:hAnsi="Arial"/>
                <w:lang w:val="nl-BE"/>
              </w:rPr>
            </w:pPr>
          </w:p>
        </w:tc>
        <w:tc>
          <w:tcPr>
            <w:tcW w:w="288" w:type="dxa"/>
            <w:vAlign w:val="bottom"/>
          </w:tcPr>
          <w:p w:rsidR="00C559AF" w:rsidRPr="00091E1B" w:rsidRDefault="00C559AF">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740AE3" w:rsidP="002B61CB">
            <w:pPr>
              <w:spacing w:line="240" w:lineRule="atLeast"/>
              <w:jc w:val="both"/>
              <w:rPr>
                <w:rFonts w:ascii="Arial" w:hAnsi="Arial"/>
                <w:color w:val="0000FF"/>
                <w:lang w:val="nl-BE"/>
              </w:rPr>
            </w:pPr>
            <w:r w:rsidRPr="00C62595">
              <w:rPr>
                <w:rFonts w:ascii="Arial" w:hAnsi="Arial"/>
                <w:color w:val="0000FF"/>
                <w:lang w:val="nl-BE"/>
              </w:rPr>
              <w:t>Om door de ziekteverzekering te worden vergoed moeten de producten zijn opgenomen op de lijsten van aangenomen producten goedgekeurd door het Verzekeringscomité op voorstel van de Overeenkomstencommissie orthopedisten - verzekeringsinstellingen.</w:t>
            </w:r>
          </w:p>
        </w:tc>
        <w:tc>
          <w:tcPr>
            <w:tcW w:w="288" w:type="dxa"/>
            <w:vAlign w:val="bottom"/>
          </w:tcPr>
          <w:p w:rsidR="00AD38DD" w:rsidRPr="00091E1B" w:rsidRDefault="00AD38DD">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5741B1" w:rsidRDefault="00C559AF" w:rsidP="002B61CB">
            <w:pPr>
              <w:spacing w:line="240" w:lineRule="atLeast"/>
              <w:jc w:val="both"/>
              <w:rPr>
                <w:rFonts w:ascii="Arial" w:hAnsi="Arial"/>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Deze lijsten worden continu bijgewerkt.</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5741B1" w:rsidRDefault="00C559AF" w:rsidP="002B61CB">
            <w:pPr>
              <w:spacing w:line="240" w:lineRule="atLeast"/>
              <w:jc w:val="both"/>
              <w:rPr>
                <w:rFonts w:ascii="Arial" w:hAnsi="Arial"/>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Om op de lijst van voor vergoeding aangenomen producten volgens het principe van prijstransparantie opgenomen te worden, moet de fabrikant/verdeler-aanvrager per aangevraagd product een dossier indienen bij de Dienst voor geneeskundige verzorging van het Rijksinstituut voor ziekte- en invaliditeitsverzekering - Secretariaat van de Overeenkomstencommissie orthopedisten - verzekeringsinstellingen.</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5741B1" w:rsidRDefault="00C559AF" w:rsidP="002B61CB">
            <w:pPr>
              <w:spacing w:line="240" w:lineRule="atLeast"/>
              <w:jc w:val="both"/>
              <w:rPr>
                <w:rFonts w:ascii="Arial" w:hAnsi="Arial"/>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740AE3">
            <w:pPr>
              <w:spacing w:line="240" w:lineRule="atLeast"/>
              <w:jc w:val="both"/>
              <w:rPr>
                <w:rFonts w:ascii="Arial" w:hAnsi="Arial"/>
                <w:color w:val="0000FF"/>
                <w:lang w:val="nl-BE"/>
              </w:rPr>
            </w:pPr>
            <w:r w:rsidRPr="00C62595">
              <w:rPr>
                <w:rFonts w:ascii="Arial" w:hAnsi="Arial"/>
                <w:color w:val="0000FF"/>
                <w:lang w:val="nl-BE"/>
              </w:rPr>
              <w:t>Het dossier moet de volgende elementen bevatten :</w:t>
            </w: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5741B1" w:rsidRDefault="00C559AF" w:rsidP="002B61CB">
            <w:pPr>
              <w:spacing w:line="240" w:lineRule="atLeast"/>
              <w:jc w:val="both"/>
              <w:rPr>
                <w:rFonts w:ascii="Arial" w:hAnsi="Arial"/>
                <w:lang w:val="nl-BE"/>
              </w:rPr>
            </w:pPr>
          </w:p>
        </w:tc>
        <w:tc>
          <w:tcPr>
            <w:tcW w:w="288" w:type="dxa"/>
            <w:vAlign w:val="bottom"/>
          </w:tcPr>
          <w:p w:rsidR="00C559AF" w:rsidRPr="00091E1B" w:rsidRDefault="00C559AF">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1° een verbintenisformulier, conform het model dat wordt vastgelegd door het Comité van de verzekering voor geneeskundige verzorging op voorstel van de Overeenkomstencommissie orthopedisten - verzekeringsinstellingen;</w:t>
            </w:r>
          </w:p>
        </w:tc>
        <w:tc>
          <w:tcPr>
            <w:tcW w:w="288" w:type="dxa"/>
            <w:vAlign w:val="bottom"/>
          </w:tcPr>
          <w:p w:rsidR="00C559AF" w:rsidRPr="00091E1B" w:rsidRDefault="00C559AF">
            <w:pPr>
              <w:spacing w:line="240" w:lineRule="atLeast"/>
              <w:jc w:val="right"/>
              <w:rPr>
                <w:color w:val="0000FF"/>
                <w:lang w:val="nl-BE"/>
              </w:rPr>
            </w:pPr>
          </w:p>
        </w:tc>
      </w:tr>
      <w:tr w:rsidR="00C263B4" w:rsidRPr="00F003DB" w:rsidTr="00060449">
        <w:trPr>
          <w:cantSplit/>
        </w:trPr>
        <w:tc>
          <w:tcPr>
            <w:tcW w:w="290" w:type="dxa"/>
          </w:tcPr>
          <w:p w:rsidR="00C263B4" w:rsidRPr="00091E1B" w:rsidRDefault="00C263B4">
            <w:pPr>
              <w:spacing w:line="240" w:lineRule="atLeast"/>
              <w:rPr>
                <w:color w:val="0000FF"/>
                <w:lang w:val="nl-BE"/>
              </w:rPr>
            </w:pPr>
          </w:p>
        </w:tc>
        <w:tc>
          <w:tcPr>
            <w:tcW w:w="419" w:type="dxa"/>
          </w:tcPr>
          <w:p w:rsidR="00C263B4" w:rsidRPr="00091E1B" w:rsidRDefault="00C263B4">
            <w:pPr>
              <w:spacing w:line="240" w:lineRule="atLeast"/>
              <w:jc w:val="right"/>
              <w:rPr>
                <w:color w:val="0000FF"/>
                <w:lang w:val="nl-BE"/>
              </w:rPr>
            </w:pPr>
          </w:p>
        </w:tc>
        <w:tc>
          <w:tcPr>
            <w:tcW w:w="1021" w:type="dxa"/>
            <w:gridSpan w:val="2"/>
          </w:tcPr>
          <w:p w:rsidR="00C263B4" w:rsidRPr="00091E1B" w:rsidRDefault="00C263B4" w:rsidP="009E2FF9">
            <w:pPr>
              <w:spacing w:line="240" w:lineRule="atLeast"/>
              <w:rPr>
                <w:color w:val="0000FF"/>
                <w:lang w:val="nl-BE"/>
              </w:rPr>
            </w:pPr>
          </w:p>
        </w:tc>
        <w:tc>
          <w:tcPr>
            <w:tcW w:w="864" w:type="dxa"/>
            <w:gridSpan w:val="2"/>
          </w:tcPr>
          <w:p w:rsidR="00C263B4" w:rsidRPr="00091E1B" w:rsidRDefault="00C263B4" w:rsidP="009E2FF9">
            <w:pPr>
              <w:spacing w:line="240" w:lineRule="atLeast"/>
              <w:rPr>
                <w:color w:val="0000FF"/>
                <w:lang w:val="nl-BE"/>
              </w:rPr>
            </w:pPr>
          </w:p>
        </w:tc>
        <w:tc>
          <w:tcPr>
            <w:tcW w:w="6717" w:type="dxa"/>
            <w:gridSpan w:val="6"/>
          </w:tcPr>
          <w:p w:rsidR="00C263B4" w:rsidRPr="00C62595" w:rsidRDefault="00C263B4" w:rsidP="002B61CB">
            <w:pPr>
              <w:spacing w:line="240" w:lineRule="atLeast"/>
              <w:jc w:val="both"/>
              <w:rPr>
                <w:rFonts w:ascii="Arial" w:hAnsi="Arial"/>
                <w:color w:val="0000FF"/>
                <w:lang w:val="nl-BE"/>
              </w:rPr>
            </w:pPr>
          </w:p>
        </w:tc>
        <w:tc>
          <w:tcPr>
            <w:tcW w:w="288" w:type="dxa"/>
            <w:vAlign w:val="bottom"/>
          </w:tcPr>
          <w:p w:rsidR="00C263B4" w:rsidRPr="00091E1B" w:rsidRDefault="00C263B4">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2° een aanvraagformulier, conform het model dat wordt vastgelegd door het Comité van de verzekering voor geneeskundige verzorging op voorstel van de Overeenkomstencommissie orthopedisten - verzekeringsinstellingen;</w:t>
            </w:r>
          </w:p>
        </w:tc>
        <w:tc>
          <w:tcPr>
            <w:tcW w:w="288" w:type="dxa"/>
            <w:vAlign w:val="bottom"/>
          </w:tcPr>
          <w:p w:rsidR="00C559AF" w:rsidRPr="00091E1B" w:rsidRDefault="00C559AF">
            <w:pPr>
              <w:spacing w:line="240" w:lineRule="atLeast"/>
              <w:jc w:val="right"/>
              <w:rPr>
                <w:color w:val="0000FF"/>
                <w:lang w:val="nl-BE"/>
              </w:rPr>
            </w:pPr>
          </w:p>
        </w:tc>
      </w:tr>
      <w:tr w:rsidR="00C263B4" w:rsidRPr="00F003DB" w:rsidTr="00060449">
        <w:trPr>
          <w:cantSplit/>
        </w:trPr>
        <w:tc>
          <w:tcPr>
            <w:tcW w:w="290" w:type="dxa"/>
          </w:tcPr>
          <w:p w:rsidR="00C263B4" w:rsidRPr="00091E1B" w:rsidRDefault="00C263B4">
            <w:pPr>
              <w:spacing w:line="240" w:lineRule="atLeast"/>
              <w:rPr>
                <w:color w:val="0000FF"/>
                <w:lang w:val="nl-BE"/>
              </w:rPr>
            </w:pPr>
          </w:p>
        </w:tc>
        <w:tc>
          <w:tcPr>
            <w:tcW w:w="419" w:type="dxa"/>
          </w:tcPr>
          <w:p w:rsidR="00C263B4" w:rsidRPr="00091E1B" w:rsidRDefault="00C263B4">
            <w:pPr>
              <w:spacing w:line="240" w:lineRule="atLeast"/>
              <w:jc w:val="right"/>
              <w:rPr>
                <w:color w:val="0000FF"/>
                <w:lang w:val="nl-BE"/>
              </w:rPr>
            </w:pPr>
          </w:p>
        </w:tc>
        <w:tc>
          <w:tcPr>
            <w:tcW w:w="1021" w:type="dxa"/>
            <w:gridSpan w:val="2"/>
          </w:tcPr>
          <w:p w:rsidR="00C263B4" w:rsidRPr="00091E1B" w:rsidRDefault="00C263B4" w:rsidP="009E2FF9">
            <w:pPr>
              <w:spacing w:line="240" w:lineRule="atLeast"/>
              <w:rPr>
                <w:color w:val="0000FF"/>
                <w:lang w:val="nl-BE"/>
              </w:rPr>
            </w:pPr>
          </w:p>
        </w:tc>
        <w:tc>
          <w:tcPr>
            <w:tcW w:w="864" w:type="dxa"/>
            <w:gridSpan w:val="2"/>
          </w:tcPr>
          <w:p w:rsidR="00C263B4" w:rsidRPr="00091E1B" w:rsidRDefault="00C263B4" w:rsidP="009E2FF9">
            <w:pPr>
              <w:spacing w:line="240" w:lineRule="atLeast"/>
              <w:rPr>
                <w:color w:val="0000FF"/>
                <w:lang w:val="nl-BE"/>
              </w:rPr>
            </w:pPr>
          </w:p>
        </w:tc>
        <w:tc>
          <w:tcPr>
            <w:tcW w:w="6717" w:type="dxa"/>
            <w:gridSpan w:val="6"/>
          </w:tcPr>
          <w:p w:rsidR="00C263B4" w:rsidRPr="00C62595" w:rsidRDefault="00C263B4" w:rsidP="002B61CB">
            <w:pPr>
              <w:spacing w:line="240" w:lineRule="atLeast"/>
              <w:jc w:val="both"/>
              <w:rPr>
                <w:rFonts w:ascii="Arial" w:hAnsi="Arial"/>
                <w:color w:val="0000FF"/>
                <w:lang w:val="nl-BE"/>
              </w:rPr>
            </w:pPr>
          </w:p>
        </w:tc>
        <w:tc>
          <w:tcPr>
            <w:tcW w:w="288" w:type="dxa"/>
            <w:vAlign w:val="bottom"/>
          </w:tcPr>
          <w:p w:rsidR="00C263B4" w:rsidRPr="00091E1B" w:rsidRDefault="00C263B4">
            <w:pPr>
              <w:spacing w:line="240" w:lineRule="atLeast"/>
              <w:jc w:val="right"/>
              <w:rPr>
                <w:color w:val="0000FF"/>
                <w:lang w:val="nl-BE"/>
              </w:rPr>
            </w:pPr>
          </w:p>
        </w:tc>
      </w:tr>
      <w:tr w:rsidR="00C559AF" w:rsidRPr="00091E1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3° de EG-conformiteitsverklaring;</w:t>
            </w:r>
          </w:p>
        </w:tc>
        <w:tc>
          <w:tcPr>
            <w:tcW w:w="288" w:type="dxa"/>
            <w:vAlign w:val="bottom"/>
          </w:tcPr>
          <w:p w:rsidR="00C559AF" w:rsidRPr="00091E1B" w:rsidRDefault="00C559AF">
            <w:pPr>
              <w:spacing w:line="240" w:lineRule="atLeast"/>
              <w:jc w:val="right"/>
              <w:rPr>
                <w:color w:val="0000FF"/>
                <w:lang w:val="nl-BE"/>
              </w:rPr>
            </w:pPr>
          </w:p>
        </w:tc>
      </w:tr>
      <w:tr w:rsidR="00C263B4" w:rsidRPr="00091E1B" w:rsidTr="00060449">
        <w:trPr>
          <w:cantSplit/>
        </w:trPr>
        <w:tc>
          <w:tcPr>
            <w:tcW w:w="290" w:type="dxa"/>
          </w:tcPr>
          <w:p w:rsidR="00C263B4" w:rsidRPr="00091E1B" w:rsidRDefault="00C263B4">
            <w:pPr>
              <w:spacing w:line="240" w:lineRule="atLeast"/>
              <w:rPr>
                <w:color w:val="0000FF"/>
                <w:lang w:val="nl-BE"/>
              </w:rPr>
            </w:pPr>
          </w:p>
        </w:tc>
        <w:tc>
          <w:tcPr>
            <w:tcW w:w="419" w:type="dxa"/>
          </w:tcPr>
          <w:p w:rsidR="00C263B4" w:rsidRPr="00091E1B" w:rsidRDefault="00C263B4">
            <w:pPr>
              <w:spacing w:line="240" w:lineRule="atLeast"/>
              <w:jc w:val="right"/>
              <w:rPr>
                <w:color w:val="0000FF"/>
                <w:lang w:val="nl-BE"/>
              </w:rPr>
            </w:pPr>
          </w:p>
        </w:tc>
        <w:tc>
          <w:tcPr>
            <w:tcW w:w="1021" w:type="dxa"/>
            <w:gridSpan w:val="2"/>
          </w:tcPr>
          <w:p w:rsidR="00C263B4" w:rsidRPr="00091E1B" w:rsidRDefault="00C263B4" w:rsidP="009E2FF9">
            <w:pPr>
              <w:spacing w:line="240" w:lineRule="atLeast"/>
              <w:rPr>
                <w:color w:val="0000FF"/>
                <w:lang w:val="nl-BE"/>
              </w:rPr>
            </w:pPr>
          </w:p>
        </w:tc>
        <w:tc>
          <w:tcPr>
            <w:tcW w:w="864" w:type="dxa"/>
            <w:gridSpan w:val="2"/>
          </w:tcPr>
          <w:p w:rsidR="00C263B4" w:rsidRPr="00091E1B" w:rsidRDefault="00C263B4" w:rsidP="009E2FF9">
            <w:pPr>
              <w:spacing w:line="240" w:lineRule="atLeast"/>
              <w:rPr>
                <w:color w:val="0000FF"/>
                <w:lang w:val="nl-BE"/>
              </w:rPr>
            </w:pPr>
          </w:p>
        </w:tc>
        <w:tc>
          <w:tcPr>
            <w:tcW w:w="6717" w:type="dxa"/>
            <w:gridSpan w:val="6"/>
          </w:tcPr>
          <w:p w:rsidR="00C263B4" w:rsidRPr="00C62595" w:rsidRDefault="00C263B4" w:rsidP="002B61CB">
            <w:pPr>
              <w:spacing w:line="240" w:lineRule="atLeast"/>
              <w:jc w:val="both"/>
              <w:rPr>
                <w:rFonts w:ascii="Arial" w:hAnsi="Arial"/>
                <w:color w:val="0000FF"/>
                <w:lang w:val="nl-BE"/>
              </w:rPr>
            </w:pPr>
          </w:p>
        </w:tc>
        <w:tc>
          <w:tcPr>
            <w:tcW w:w="288" w:type="dxa"/>
            <w:vAlign w:val="bottom"/>
          </w:tcPr>
          <w:p w:rsidR="00C263B4" w:rsidRPr="00091E1B" w:rsidRDefault="00C263B4">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4° de productdocumentatie in de drie landstalen; deze omvat minimaal een beschrijving en duidelijke afbeelding van het product;</w:t>
            </w:r>
          </w:p>
        </w:tc>
        <w:tc>
          <w:tcPr>
            <w:tcW w:w="288" w:type="dxa"/>
            <w:vAlign w:val="bottom"/>
          </w:tcPr>
          <w:p w:rsidR="00C559AF" w:rsidRPr="00091E1B" w:rsidRDefault="00C559AF">
            <w:pPr>
              <w:spacing w:line="240" w:lineRule="atLeast"/>
              <w:jc w:val="right"/>
              <w:rPr>
                <w:color w:val="0000FF"/>
                <w:lang w:val="nl-BE"/>
              </w:rPr>
            </w:pPr>
          </w:p>
        </w:tc>
      </w:tr>
      <w:tr w:rsidR="00C263B4" w:rsidRPr="00F003DB" w:rsidTr="00060449">
        <w:trPr>
          <w:cantSplit/>
        </w:trPr>
        <w:tc>
          <w:tcPr>
            <w:tcW w:w="290" w:type="dxa"/>
          </w:tcPr>
          <w:p w:rsidR="00C263B4" w:rsidRPr="00091E1B" w:rsidRDefault="00C263B4">
            <w:pPr>
              <w:spacing w:line="240" w:lineRule="atLeast"/>
              <w:rPr>
                <w:color w:val="0000FF"/>
                <w:lang w:val="nl-BE"/>
              </w:rPr>
            </w:pPr>
          </w:p>
        </w:tc>
        <w:tc>
          <w:tcPr>
            <w:tcW w:w="419" w:type="dxa"/>
          </w:tcPr>
          <w:p w:rsidR="00C263B4" w:rsidRPr="00091E1B" w:rsidRDefault="00C263B4">
            <w:pPr>
              <w:spacing w:line="240" w:lineRule="atLeast"/>
              <w:jc w:val="right"/>
              <w:rPr>
                <w:color w:val="0000FF"/>
                <w:lang w:val="nl-BE"/>
              </w:rPr>
            </w:pPr>
          </w:p>
        </w:tc>
        <w:tc>
          <w:tcPr>
            <w:tcW w:w="1021" w:type="dxa"/>
            <w:gridSpan w:val="2"/>
          </w:tcPr>
          <w:p w:rsidR="00C263B4" w:rsidRPr="00091E1B" w:rsidRDefault="00C263B4" w:rsidP="009E2FF9">
            <w:pPr>
              <w:spacing w:line="240" w:lineRule="atLeast"/>
              <w:rPr>
                <w:color w:val="0000FF"/>
                <w:lang w:val="nl-BE"/>
              </w:rPr>
            </w:pPr>
          </w:p>
        </w:tc>
        <w:tc>
          <w:tcPr>
            <w:tcW w:w="864" w:type="dxa"/>
            <w:gridSpan w:val="2"/>
          </w:tcPr>
          <w:p w:rsidR="00C263B4" w:rsidRPr="00091E1B" w:rsidRDefault="00C263B4" w:rsidP="009E2FF9">
            <w:pPr>
              <w:spacing w:line="240" w:lineRule="atLeast"/>
              <w:rPr>
                <w:color w:val="0000FF"/>
                <w:lang w:val="nl-BE"/>
              </w:rPr>
            </w:pPr>
          </w:p>
        </w:tc>
        <w:tc>
          <w:tcPr>
            <w:tcW w:w="6717" w:type="dxa"/>
            <w:gridSpan w:val="6"/>
          </w:tcPr>
          <w:p w:rsidR="00C263B4" w:rsidRPr="00C62595" w:rsidRDefault="00C263B4" w:rsidP="002B61CB">
            <w:pPr>
              <w:spacing w:line="240" w:lineRule="atLeast"/>
              <w:jc w:val="both"/>
              <w:rPr>
                <w:rFonts w:ascii="Arial" w:hAnsi="Arial"/>
                <w:color w:val="0000FF"/>
                <w:lang w:val="nl-BE"/>
              </w:rPr>
            </w:pPr>
          </w:p>
        </w:tc>
        <w:tc>
          <w:tcPr>
            <w:tcW w:w="288" w:type="dxa"/>
            <w:vAlign w:val="bottom"/>
          </w:tcPr>
          <w:p w:rsidR="00C263B4" w:rsidRPr="00091E1B" w:rsidRDefault="00C263B4">
            <w:pPr>
              <w:spacing w:line="240" w:lineRule="atLeast"/>
              <w:jc w:val="right"/>
              <w:rPr>
                <w:color w:val="0000FF"/>
                <w:lang w:val="nl-BE"/>
              </w:rPr>
            </w:pPr>
          </w:p>
        </w:tc>
      </w:tr>
      <w:tr w:rsidR="00C559AF" w:rsidRPr="00F003D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5° de volledige gebruiksaanwijzing in de drie landstalen conform de geldende EG-richtlijn (93/42/EG-bijlage 1, punt 13 van het koninklijk besluit van 18 maart 1999 betreffende de medische hulpmiddelen);</w:t>
            </w:r>
          </w:p>
        </w:tc>
        <w:tc>
          <w:tcPr>
            <w:tcW w:w="288" w:type="dxa"/>
            <w:vAlign w:val="bottom"/>
          </w:tcPr>
          <w:p w:rsidR="00C559AF" w:rsidRPr="00091E1B" w:rsidRDefault="00C559AF">
            <w:pPr>
              <w:spacing w:line="240" w:lineRule="atLeast"/>
              <w:jc w:val="right"/>
              <w:rPr>
                <w:color w:val="0000FF"/>
                <w:lang w:val="nl-BE"/>
              </w:rPr>
            </w:pPr>
          </w:p>
        </w:tc>
      </w:tr>
      <w:tr w:rsidR="00C263B4" w:rsidRPr="00F003DB" w:rsidTr="00060449">
        <w:trPr>
          <w:cantSplit/>
        </w:trPr>
        <w:tc>
          <w:tcPr>
            <w:tcW w:w="290" w:type="dxa"/>
          </w:tcPr>
          <w:p w:rsidR="00C263B4" w:rsidRPr="00091E1B" w:rsidRDefault="00C263B4">
            <w:pPr>
              <w:spacing w:line="240" w:lineRule="atLeast"/>
              <w:rPr>
                <w:color w:val="0000FF"/>
                <w:lang w:val="nl-BE"/>
              </w:rPr>
            </w:pPr>
          </w:p>
        </w:tc>
        <w:tc>
          <w:tcPr>
            <w:tcW w:w="419" w:type="dxa"/>
          </w:tcPr>
          <w:p w:rsidR="00C263B4" w:rsidRPr="00091E1B" w:rsidRDefault="00C263B4">
            <w:pPr>
              <w:spacing w:line="240" w:lineRule="atLeast"/>
              <w:jc w:val="right"/>
              <w:rPr>
                <w:color w:val="0000FF"/>
                <w:lang w:val="nl-BE"/>
              </w:rPr>
            </w:pPr>
          </w:p>
        </w:tc>
        <w:tc>
          <w:tcPr>
            <w:tcW w:w="1021" w:type="dxa"/>
            <w:gridSpan w:val="2"/>
          </w:tcPr>
          <w:p w:rsidR="00C263B4" w:rsidRPr="00091E1B" w:rsidRDefault="00C263B4" w:rsidP="009E2FF9">
            <w:pPr>
              <w:spacing w:line="240" w:lineRule="atLeast"/>
              <w:rPr>
                <w:color w:val="0000FF"/>
                <w:lang w:val="nl-BE"/>
              </w:rPr>
            </w:pPr>
          </w:p>
        </w:tc>
        <w:tc>
          <w:tcPr>
            <w:tcW w:w="864" w:type="dxa"/>
            <w:gridSpan w:val="2"/>
          </w:tcPr>
          <w:p w:rsidR="00C263B4" w:rsidRPr="00091E1B" w:rsidRDefault="00C263B4" w:rsidP="009E2FF9">
            <w:pPr>
              <w:spacing w:line="240" w:lineRule="atLeast"/>
              <w:rPr>
                <w:color w:val="0000FF"/>
                <w:lang w:val="nl-BE"/>
              </w:rPr>
            </w:pPr>
          </w:p>
        </w:tc>
        <w:tc>
          <w:tcPr>
            <w:tcW w:w="6717" w:type="dxa"/>
            <w:gridSpan w:val="6"/>
          </w:tcPr>
          <w:p w:rsidR="00C263B4" w:rsidRPr="00C62595" w:rsidRDefault="00C263B4" w:rsidP="002B61CB">
            <w:pPr>
              <w:spacing w:line="240" w:lineRule="atLeast"/>
              <w:jc w:val="both"/>
              <w:rPr>
                <w:rFonts w:ascii="Arial" w:hAnsi="Arial"/>
                <w:color w:val="0000FF"/>
                <w:lang w:val="nl-BE"/>
              </w:rPr>
            </w:pPr>
          </w:p>
        </w:tc>
        <w:tc>
          <w:tcPr>
            <w:tcW w:w="288" w:type="dxa"/>
            <w:vAlign w:val="bottom"/>
          </w:tcPr>
          <w:p w:rsidR="00C263B4" w:rsidRPr="00091E1B" w:rsidRDefault="00C263B4">
            <w:pPr>
              <w:spacing w:line="240" w:lineRule="atLeast"/>
              <w:jc w:val="right"/>
              <w:rPr>
                <w:color w:val="0000FF"/>
                <w:lang w:val="nl-BE"/>
              </w:rPr>
            </w:pPr>
          </w:p>
        </w:tc>
      </w:tr>
      <w:tr w:rsidR="00C559AF" w:rsidRPr="00091E1B" w:rsidTr="00060449">
        <w:trPr>
          <w:cantSplit/>
        </w:trPr>
        <w:tc>
          <w:tcPr>
            <w:tcW w:w="290" w:type="dxa"/>
          </w:tcPr>
          <w:p w:rsidR="00C559AF" w:rsidRPr="00091E1B" w:rsidRDefault="00C559AF">
            <w:pPr>
              <w:spacing w:line="240" w:lineRule="atLeast"/>
              <w:rPr>
                <w:color w:val="0000FF"/>
                <w:lang w:val="nl-BE"/>
              </w:rPr>
            </w:pPr>
          </w:p>
        </w:tc>
        <w:tc>
          <w:tcPr>
            <w:tcW w:w="419" w:type="dxa"/>
          </w:tcPr>
          <w:p w:rsidR="00C559AF" w:rsidRPr="00091E1B" w:rsidRDefault="00C559AF">
            <w:pPr>
              <w:spacing w:line="240" w:lineRule="atLeast"/>
              <w:jc w:val="right"/>
              <w:rPr>
                <w:color w:val="0000FF"/>
                <w:lang w:val="nl-BE"/>
              </w:rPr>
            </w:pPr>
          </w:p>
        </w:tc>
        <w:tc>
          <w:tcPr>
            <w:tcW w:w="1021" w:type="dxa"/>
            <w:gridSpan w:val="2"/>
          </w:tcPr>
          <w:p w:rsidR="00C559AF" w:rsidRPr="00091E1B" w:rsidRDefault="00C559AF" w:rsidP="009E2FF9">
            <w:pPr>
              <w:spacing w:line="240" w:lineRule="atLeast"/>
              <w:rPr>
                <w:color w:val="0000FF"/>
                <w:lang w:val="nl-BE"/>
              </w:rPr>
            </w:pPr>
          </w:p>
        </w:tc>
        <w:tc>
          <w:tcPr>
            <w:tcW w:w="864" w:type="dxa"/>
            <w:gridSpan w:val="2"/>
          </w:tcPr>
          <w:p w:rsidR="00C559AF" w:rsidRPr="00091E1B" w:rsidRDefault="00C559AF" w:rsidP="009E2FF9">
            <w:pPr>
              <w:spacing w:line="240" w:lineRule="atLeast"/>
              <w:rPr>
                <w:color w:val="0000FF"/>
                <w:lang w:val="nl-BE"/>
              </w:rPr>
            </w:pPr>
          </w:p>
        </w:tc>
        <w:tc>
          <w:tcPr>
            <w:tcW w:w="6717" w:type="dxa"/>
            <w:gridSpan w:val="6"/>
          </w:tcPr>
          <w:p w:rsidR="00C559AF"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6° de prijs aan verstrekker (excl. BTW).</w:t>
            </w:r>
          </w:p>
        </w:tc>
        <w:tc>
          <w:tcPr>
            <w:tcW w:w="288" w:type="dxa"/>
            <w:vAlign w:val="bottom"/>
          </w:tcPr>
          <w:p w:rsidR="00C559AF" w:rsidRPr="00091E1B" w:rsidRDefault="00C559AF">
            <w:pPr>
              <w:spacing w:line="240" w:lineRule="atLeast"/>
              <w:jc w:val="right"/>
              <w:rPr>
                <w:color w:val="0000FF"/>
                <w:lang w:val="nl-BE"/>
              </w:rPr>
            </w:pPr>
          </w:p>
        </w:tc>
      </w:tr>
      <w:tr w:rsidR="00855104" w:rsidRPr="00091E1B" w:rsidTr="00060449">
        <w:trPr>
          <w:cantSplit/>
        </w:trPr>
        <w:tc>
          <w:tcPr>
            <w:tcW w:w="290" w:type="dxa"/>
          </w:tcPr>
          <w:p w:rsidR="00855104" w:rsidRPr="00091E1B" w:rsidRDefault="00855104">
            <w:pPr>
              <w:spacing w:line="240" w:lineRule="atLeast"/>
              <w:rPr>
                <w:color w:val="0000FF"/>
                <w:lang w:val="nl-BE"/>
              </w:rPr>
            </w:pPr>
          </w:p>
        </w:tc>
        <w:tc>
          <w:tcPr>
            <w:tcW w:w="419" w:type="dxa"/>
          </w:tcPr>
          <w:p w:rsidR="00855104" w:rsidRPr="00091E1B" w:rsidRDefault="00855104">
            <w:pPr>
              <w:spacing w:line="240" w:lineRule="atLeast"/>
              <w:jc w:val="right"/>
              <w:rPr>
                <w:color w:val="0000FF"/>
                <w:lang w:val="nl-BE"/>
              </w:rPr>
            </w:pPr>
          </w:p>
        </w:tc>
        <w:tc>
          <w:tcPr>
            <w:tcW w:w="1021" w:type="dxa"/>
            <w:gridSpan w:val="2"/>
          </w:tcPr>
          <w:p w:rsidR="00855104" w:rsidRPr="00091E1B" w:rsidRDefault="00855104" w:rsidP="009E2FF9">
            <w:pPr>
              <w:spacing w:line="240" w:lineRule="atLeast"/>
              <w:rPr>
                <w:color w:val="0000FF"/>
                <w:lang w:val="nl-BE"/>
              </w:rPr>
            </w:pPr>
          </w:p>
        </w:tc>
        <w:tc>
          <w:tcPr>
            <w:tcW w:w="864" w:type="dxa"/>
            <w:gridSpan w:val="2"/>
          </w:tcPr>
          <w:p w:rsidR="00855104" w:rsidRPr="00091E1B" w:rsidRDefault="00855104" w:rsidP="009E2FF9">
            <w:pPr>
              <w:spacing w:line="240" w:lineRule="atLeast"/>
              <w:rPr>
                <w:color w:val="0000FF"/>
                <w:lang w:val="nl-BE"/>
              </w:rPr>
            </w:pPr>
          </w:p>
        </w:tc>
        <w:tc>
          <w:tcPr>
            <w:tcW w:w="6717" w:type="dxa"/>
            <w:gridSpan w:val="6"/>
          </w:tcPr>
          <w:p w:rsidR="00855104" w:rsidRPr="005741B1" w:rsidRDefault="00855104" w:rsidP="002B61CB">
            <w:pPr>
              <w:spacing w:line="240" w:lineRule="atLeast"/>
              <w:jc w:val="both"/>
              <w:rPr>
                <w:rFonts w:ascii="Arial" w:hAnsi="Arial"/>
                <w:lang w:val="nl-BE"/>
              </w:rPr>
            </w:pPr>
          </w:p>
        </w:tc>
        <w:tc>
          <w:tcPr>
            <w:tcW w:w="288" w:type="dxa"/>
            <w:vAlign w:val="bottom"/>
          </w:tcPr>
          <w:p w:rsidR="00855104" w:rsidRPr="00091E1B" w:rsidRDefault="00855104">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pPr>
              <w:spacing w:line="240" w:lineRule="atLeast"/>
              <w:rPr>
                <w:color w:val="0000FF"/>
                <w:lang w:val="nl-BE"/>
              </w:rPr>
            </w:pPr>
          </w:p>
        </w:tc>
        <w:tc>
          <w:tcPr>
            <w:tcW w:w="419" w:type="dxa"/>
          </w:tcPr>
          <w:p w:rsidR="00855104" w:rsidRPr="00091E1B" w:rsidRDefault="00855104">
            <w:pPr>
              <w:spacing w:line="240" w:lineRule="atLeast"/>
              <w:jc w:val="right"/>
              <w:rPr>
                <w:color w:val="0000FF"/>
                <w:lang w:val="nl-BE"/>
              </w:rPr>
            </w:pPr>
          </w:p>
        </w:tc>
        <w:tc>
          <w:tcPr>
            <w:tcW w:w="1021" w:type="dxa"/>
            <w:gridSpan w:val="2"/>
          </w:tcPr>
          <w:p w:rsidR="00855104" w:rsidRPr="00091E1B" w:rsidRDefault="00855104" w:rsidP="009E2FF9">
            <w:pPr>
              <w:spacing w:line="240" w:lineRule="atLeast"/>
              <w:rPr>
                <w:color w:val="0000FF"/>
                <w:lang w:val="nl-BE"/>
              </w:rPr>
            </w:pPr>
          </w:p>
        </w:tc>
        <w:tc>
          <w:tcPr>
            <w:tcW w:w="864" w:type="dxa"/>
            <w:gridSpan w:val="2"/>
          </w:tcPr>
          <w:p w:rsidR="00855104" w:rsidRPr="00091E1B" w:rsidRDefault="00855104" w:rsidP="009E2FF9">
            <w:pPr>
              <w:spacing w:line="240" w:lineRule="atLeast"/>
              <w:rPr>
                <w:color w:val="0000FF"/>
                <w:lang w:val="nl-BE"/>
              </w:rPr>
            </w:pPr>
          </w:p>
        </w:tc>
        <w:tc>
          <w:tcPr>
            <w:tcW w:w="6717" w:type="dxa"/>
            <w:gridSpan w:val="6"/>
          </w:tcPr>
          <w:p w:rsidR="00855104" w:rsidRPr="00C62595" w:rsidRDefault="00740AE3" w:rsidP="002B61CB">
            <w:pPr>
              <w:spacing w:line="240" w:lineRule="atLeast"/>
              <w:jc w:val="both"/>
              <w:rPr>
                <w:rFonts w:ascii="Arial" w:hAnsi="Arial"/>
                <w:color w:val="0000FF"/>
                <w:lang w:val="nl-BE"/>
              </w:rPr>
            </w:pPr>
            <w:r w:rsidRPr="00C62595">
              <w:rPr>
                <w:rFonts w:ascii="Arial" w:hAnsi="Arial"/>
                <w:color w:val="0000FF"/>
                <w:lang w:val="nl-BE"/>
              </w:rPr>
              <w:t>Elke aanvraag moet behoorlijk zijn ingevuld, gedateerd en ondertekend en dient alle opgevraagde inlichtingen en documenten te bevatten. Het secretariaat gaat na of de aanvraag volledig is. Als ze niet volledig is, wordt de aanvrager binnen een gerede tijdsspanne in kennis gesteld van de ontbrekende elementen. Pas als het dossier volledig is samengesteld, wordt het overgemaakt aan de Overeenkomstencommissie orthopedisten - verzekeringsinstellingen.</w:t>
            </w:r>
          </w:p>
        </w:tc>
        <w:tc>
          <w:tcPr>
            <w:tcW w:w="288" w:type="dxa"/>
            <w:vAlign w:val="bottom"/>
          </w:tcPr>
          <w:p w:rsidR="00855104" w:rsidRPr="00091E1B" w:rsidRDefault="00855104">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pPr>
              <w:spacing w:line="240" w:lineRule="atLeast"/>
              <w:rPr>
                <w:color w:val="0000FF"/>
                <w:lang w:val="nl-BE"/>
              </w:rPr>
            </w:pPr>
          </w:p>
        </w:tc>
        <w:tc>
          <w:tcPr>
            <w:tcW w:w="419" w:type="dxa"/>
          </w:tcPr>
          <w:p w:rsidR="00855104" w:rsidRPr="00091E1B" w:rsidRDefault="00855104">
            <w:pPr>
              <w:spacing w:line="240" w:lineRule="atLeast"/>
              <w:jc w:val="right"/>
              <w:rPr>
                <w:color w:val="0000FF"/>
                <w:lang w:val="nl-BE"/>
              </w:rPr>
            </w:pPr>
          </w:p>
        </w:tc>
        <w:tc>
          <w:tcPr>
            <w:tcW w:w="1021" w:type="dxa"/>
            <w:gridSpan w:val="2"/>
          </w:tcPr>
          <w:p w:rsidR="00855104" w:rsidRPr="00091E1B" w:rsidRDefault="00855104" w:rsidP="009E2FF9">
            <w:pPr>
              <w:spacing w:line="240" w:lineRule="atLeast"/>
              <w:rPr>
                <w:color w:val="0000FF"/>
                <w:lang w:val="nl-BE"/>
              </w:rPr>
            </w:pPr>
          </w:p>
        </w:tc>
        <w:tc>
          <w:tcPr>
            <w:tcW w:w="864" w:type="dxa"/>
            <w:gridSpan w:val="2"/>
          </w:tcPr>
          <w:p w:rsidR="00855104" w:rsidRPr="00091E1B" w:rsidRDefault="00855104" w:rsidP="009E2FF9">
            <w:pPr>
              <w:spacing w:line="240" w:lineRule="atLeast"/>
              <w:rPr>
                <w:color w:val="0000FF"/>
                <w:lang w:val="nl-BE"/>
              </w:rPr>
            </w:pPr>
          </w:p>
        </w:tc>
        <w:tc>
          <w:tcPr>
            <w:tcW w:w="6717" w:type="dxa"/>
            <w:gridSpan w:val="6"/>
          </w:tcPr>
          <w:p w:rsidR="00855104" w:rsidRPr="005741B1" w:rsidRDefault="00855104" w:rsidP="002B61CB">
            <w:pPr>
              <w:spacing w:line="240" w:lineRule="atLeast"/>
              <w:jc w:val="both"/>
              <w:rPr>
                <w:rFonts w:ascii="Arial" w:hAnsi="Arial"/>
                <w:lang w:val="nl-BE"/>
              </w:rPr>
            </w:pPr>
          </w:p>
        </w:tc>
        <w:tc>
          <w:tcPr>
            <w:tcW w:w="288" w:type="dxa"/>
            <w:vAlign w:val="bottom"/>
          </w:tcPr>
          <w:p w:rsidR="00855104" w:rsidRPr="00091E1B" w:rsidRDefault="00855104">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rsidP="00942D5E">
            <w:pPr>
              <w:spacing w:line="240" w:lineRule="atLeast"/>
              <w:rPr>
                <w:color w:val="0000FF"/>
                <w:lang w:val="nl-BE"/>
              </w:rPr>
            </w:pPr>
          </w:p>
        </w:tc>
        <w:tc>
          <w:tcPr>
            <w:tcW w:w="419" w:type="dxa"/>
          </w:tcPr>
          <w:p w:rsidR="00855104" w:rsidRPr="00091E1B" w:rsidRDefault="00855104" w:rsidP="00942D5E">
            <w:pPr>
              <w:spacing w:line="240" w:lineRule="atLeast"/>
              <w:jc w:val="right"/>
              <w:rPr>
                <w:color w:val="0000FF"/>
                <w:lang w:val="nl-BE"/>
              </w:rPr>
            </w:pPr>
          </w:p>
        </w:tc>
        <w:tc>
          <w:tcPr>
            <w:tcW w:w="1021" w:type="dxa"/>
            <w:gridSpan w:val="2"/>
          </w:tcPr>
          <w:p w:rsidR="00855104" w:rsidRPr="00091E1B" w:rsidRDefault="00855104" w:rsidP="00942D5E">
            <w:pPr>
              <w:spacing w:line="240" w:lineRule="atLeast"/>
              <w:rPr>
                <w:color w:val="0000FF"/>
                <w:lang w:val="nl-BE"/>
              </w:rPr>
            </w:pPr>
          </w:p>
        </w:tc>
        <w:tc>
          <w:tcPr>
            <w:tcW w:w="864" w:type="dxa"/>
            <w:gridSpan w:val="2"/>
          </w:tcPr>
          <w:p w:rsidR="00855104" w:rsidRPr="00091E1B" w:rsidRDefault="00855104" w:rsidP="00942D5E">
            <w:pPr>
              <w:spacing w:line="240" w:lineRule="atLeast"/>
              <w:rPr>
                <w:color w:val="0000FF"/>
                <w:lang w:val="nl-BE"/>
              </w:rPr>
            </w:pPr>
          </w:p>
        </w:tc>
        <w:tc>
          <w:tcPr>
            <w:tcW w:w="6717" w:type="dxa"/>
            <w:gridSpan w:val="6"/>
          </w:tcPr>
          <w:p w:rsidR="00855104" w:rsidRPr="00C62595" w:rsidRDefault="00740AE3" w:rsidP="00942D5E">
            <w:pPr>
              <w:spacing w:line="240" w:lineRule="atLeast"/>
              <w:jc w:val="both"/>
              <w:rPr>
                <w:rFonts w:ascii="Arial" w:hAnsi="Arial"/>
                <w:color w:val="0000FF"/>
                <w:lang w:val="nl-BE"/>
              </w:rPr>
            </w:pPr>
            <w:r w:rsidRPr="00C62595">
              <w:rPr>
                <w:rFonts w:ascii="Arial" w:hAnsi="Arial"/>
                <w:color w:val="0000FF"/>
                <w:lang w:val="nl-BE"/>
              </w:rPr>
              <w:t>De Overeenkomstencommissie orthopedisten - verzekeringsinstellingen is te allen tijde gemachtigd om eender welke bijkomende inlichtingen te vragen die hij nodig acht.</w:t>
            </w:r>
          </w:p>
        </w:tc>
        <w:tc>
          <w:tcPr>
            <w:tcW w:w="288" w:type="dxa"/>
            <w:vAlign w:val="bottom"/>
          </w:tcPr>
          <w:p w:rsidR="00855104" w:rsidRPr="00091E1B" w:rsidRDefault="00855104" w:rsidP="00942D5E">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rsidP="00942D5E">
            <w:pPr>
              <w:spacing w:line="240" w:lineRule="atLeast"/>
              <w:rPr>
                <w:color w:val="0000FF"/>
                <w:lang w:val="nl-BE"/>
              </w:rPr>
            </w:pPr>
          </w:p>
        </w:tc>
        <w:tc>
          <w:tcPr>
            <w:tcW w:w="419" w:type="dxa"/>
          </w:tcPr>
          <w:p w:rsidR="00855104" w:rsidRPr="00091E1B" w:rsidRDefault="00855104" w:rsidP="00942D5E">
            <w:pPr>
              <w:spacing w:line="240" w:lineRule="atLeast"/>
              <w:jc w:val="right"/>
              <w:rPr>
                <w:color w:val="0000FF"/>
                <w:lang w:val="nl-BE"/>
              </w:rPr>
            </w:pPr>
          </w:p>
        </w:tc>
        <w:tc>
          <w:tcPr>
            <w:tcW w:w="1021" w:type="dxa"/>
            <w:gridSpan w:val="2"/>
          </w:tcPr>
          <w:p w:rsidR="00855104" w:rsidRPr="00091E1B" w:rsidRDefault="00855104" w:rsidP="00942D5E">
            <w:pPr>
              <w:spacing w:line="240" w:lineRule="atLeast"/>
              <w:rPr>
                <w:color w:val="0000FF"/>
                <w:lang w:val="nl-BE"/>
              </w:rPr>
            </w:pPr>
          </w:p>
        </w:tc>
        <w:tc>
          <w:tcPr>
            <w:tcW w:w="864" w:type="dxa"/>
            <w:gridSpan w:val="2"/>
          </w:tcPr>
          <w:p w:rsidR="00855104" w:rsidRPr="00091E1B" w:rsidRDefault="00855104" w:rsidP="00942D5E">
            <w:pPr>
              <w:spacing w:line="240" w:lineRule="atLeast"/>
              <w:rPr>
                <w:color w:val="0000FF"/>
                <w:lang w:val="nl-BE"/>
              </w:rPr>
            </w:pPr>
          </w:p>
        </w:tc>
        <w:tc>
          <w:tcPr>
            <w:tcW w:w="6717" w:type="dxa"/>
            <w:gridSpan w:val="6"/>
          </w:tcPr>
          <w:p w:rsidR="00855104" w:rsidRPr="005741B1" w:rsidRDefault="00855104" w:rsidP="00942D5E">
            <w:pPr>
              <w:spacing w:line="240" w:lineRule="atLeast"/>
              <w:jc w:val="both"/>
              <w:rPr>
                <w:rFonts w:ascii="Arial" w:hAnsi="Arial"/>
                <w:lang w:val="nl-BE"/>
              </w:rPr>
            </w:pPr>
          </w:p>
        </w:tc>
        <w:tc>
          <w:tcPr>
            <w:tcW w:w="288" w:type="dxa"/>
            <w:vAlign w:val="bottom"/>
          </w:tcPr>
          <w:p w:rsidR="00855104" w:rsidRPr="00091E1B" w:rsidRDefault="00855104" w:rsidP="00942D5E">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rsidP="00942D5E">
            <w:pPr>
              <w:spacing w:line="240" w:lineRule="atLeast"/>
              <w:rPr>
                <w:color w:val="0000FF"/>
                <w:lang w:val="nl-BE"/>
              </w:rPr>
            </w:pPr>
          </w:p>
        </w:tc>
        <w:tc>
          <w:tcPr>
            <w:tcW w:w="419" w:type="dxa"/>
          </w:tcPr>
          <w:p w:rsidR="00855104" w:rsidRPr="00091E1B" w:rsidRDefault="00855104" w:rsidP="00942D5E">
            <w:pPr>
              <w:spacing w:line="240" w:lineRule="atLeast"/>
              <w:jc w:val="right"/>
              <w:rPr>
                <w:color w:val="0000FF"/>
                <w:lang w:val="nl-BE"/>
              </w:rPr>
            </w:pPr>
          </w:p>
        </w:tc>
        <w:tc>
          <w:tcPr>
            <w:tcW w:w="1021" w:type="dxa"/>
            <w:gridSpan w:val="2"/>
          </w:tcPr>
          <w:p w:rsidR="00855104" w:rsidRPr="00091E1B" w:rsidRDefault="00855104" w:rsidP="00942D5E">
            <w:pPr>
              <w:spacing w:line="240" w:lineRule="atLeast"/>
              <w:rPr>
                <w:color w:val="0000FF"/>
                <w:lang w:val="nl-BE"/>
              </w:rPr>
            </w:pPr>
          </w:p>
        </w:tc>
        <w:tc>
          <w:tcPr>
            <w:tcW w:w="864" w:type="dxa"/>
            <w:gridSpan w:val="2"/>
          </w:tcPr>
          <w:p w:rsidR="00855104" w:rsidRPr="00091E1B" w:rsidRDefault="00855104" w:rsidP="00942D5E">
            <w:pPr>
              <w:spacing w:line="240" w:lineRule="atLeast"/>
              <w:rPr>
                <w:color w:val="0000FF"/>
                <w:lang w:val="nl-BE"/>
              </w:rPr>
            </w:pPr>
          </w:p>
        </w:tc>
        <w:tc>
          <w:tcPr>
            <w:tcW w:w="6717" w:type="dxa"/>
            <w:gridSpan w:val="6"/>
          </w:tcPr>
          <w:p w:rsidR="00855104" w:rsidRPr="00C62595" w:rsidRDefault="00C62595" w:rsidP="00942D5E">
            <w:pPr>
              <w:spacing w:line="240" w:lineRule="atLeast"/>
              <w:jc w:val="both"/>
              <w:rPr>
                <w:rFonts w:ascii="Arial" w:hAnsi="Arial"/>
                <w:color w:val="0000FF"/>
                <w:lang w:val="nl-BE"/>
              </w:rPr>
            </w:pPr>
            <w:r w:rsidRPr="00C62595">
              <w:rPr>
                <w:rFonts w:ascii="Arial" w:hAnsi="Arial"/>
                <w:color w:val="0000FF"/>
                <w:lang w:val="nl-BE"/>
              </w:rPr>
              <w:t>De Overeenkomstencommissie orthopedisten - verzekeringsinstellingen bepaalt - op basis van medische karakteristieken, technische en functionele beschrijvingen - of het product kan worden opgenomen onder het gevraagde lijstnummer.</w:t>
            </w:r>
          </w:p>
        </w:tc>
        <w:tc>
          <w:tcPr>
            <w:tcW w:w="288" w:type="dxa"/>
            <w:vAlign w:val="bottom"/>
          </w:tcPr>
          <w:p w:rsidR="00855104" w:rsidRPr="00091E1B" w:rsidRDefault="00855104" w:rsidP="00942D5E">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rsidP="00942D5E">
            <w:pPr>
              <w:spacing w:line="240" w:lineRule="atLeast"/>
              <w:rPr>
                <w:color w:val="0000FF"/>
                <w:lang w:val="nl-BE"/>
              </w:rPr>
            </w:pPr>
          </w:p>
        </w:tc>
        <w:tc>
          <w:tcPr>
            <w:tcW w:w="419" w:type="dxa"/>
          </w:tcPr>
          <w:p w:rsidR="00855104" w:rsidRPr="00091E1B" w:rsidRDefault="00855104" w:rsidP="00942D5E">
            <w:pPr>
              <w:spacing w:line="240" w:lineRule="atLeast"/>
              <w:jc w:val="right"/>
              <w:rPr>
                <w:color w:val="0000FF"/>
                <w:lang w:val="nl-BE"/>
              </w:rPr>
            </w:pPr>
          </w:p>
        </w:tc>
        <w:tc>
          <w:tcPr>
            <w:tcW w:w="1021" w:type="dxa"/>
            <w:gridSpan w:val="2"/>
          </w:tcPr>
          <w:p w:rsidR="00855104" w:rsidRPr="00091E1B" w:rsidRDefault="00855104" w:rsidP="00942D5E">
            <w:pPr>
              <w:spacing w:line="240" w:lineRule="atLeast"/>
              <w:rPr>
                <w:color w:val="0000FF"/>
                <w:lang w:val="nl-BE"/>
              </w:rPr>
            </w:pPr>
          </w:p>
        </w:tc>
        <w:tc>
          <w:tcPr>
            <w:tcW w:w="864" w:type="dxa"/>
            <w:gridSpan w:val="2"/>
          </w:tcPr>
          <w:p w:rsidR="00855104" w:rsidRPr="00091E1B" w:rsidRDefault="00855104" w:rsidP="00942D5E">
            <w:pPr>
              <w:spacing w:line="240" w:lineRule="atLeast"/>
              <w:rPr>
                <w:color w:val="0000FF"/>
                <w:lang w:val="nl-BE"/>
              </w:rPr>
            </w:pPr>
          </w:p>
        </w:tc>
        <w:tc>
          <w:tcPr>
            <w:tcW w:w="6717" w:type="dxa"/>
            <w:gridSpan w:val="6"/>
          </w:tcPr>
          <w:p w:rsidR="00855104" w:rsidRPr="005741B1" w:rsidRDefault="00855104" w:rsidP="00942D5E">
            <w:pPr>
              <w:spacing w:line="240" w:lineRule="atLeast"/>
              <w:jc w:val="both"/>
              <w:rPr>
                <w:rFonts w:ascii="Arial" w:hAnsi="Arial"/>
                <w:lang w:val="nl-BE"/>
              </w:rPr>
            </w:pPr>
          </w:p>
        </w:tc>
        <w:tc>
          <w:tcPr>
            <w:tcW w:w="288" w:type="dxa"/>
            <w:vAlign w:val="bottom"/>
          </w:tcPr>
          <w:p w:rsidR="00855104" w:rsidRPr="00091E1B" w:rsidRDefault="00855104" w:rsidP="00942D5E">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pPr>
              <w:spacing w:line="240" w:lineRule="atLeast"/>
              <w:rPr>
                <w:color w:val="0000FF"/>
                <w:lang w:val="nl-BE"/>
              </w:rPr>
            </w:pPr>
          </w:p>
        </w:tc>
        <w:tc>
          <w:tcPr>
            <w:tcW w:w="419" w:type="dxa"/>
          </w:tcPr>
          <w:p w:rsidR="00855104" w:rsidRPr="00091E1B" w:rsidRDefault="00855104">
            <w:pPr>
              <w:spacing w:line="240" w:lineRule="atLeast"/>
              <w:jc w:val="right"/>
              <w:rPr>
                <w:color w:val="0000FF"/>
                <w:lang w:val="nl-BE"/>
              </w:rPr>
            </w:pPr>
          </w:p>
        </w:tc>
        <w:tc>
          <w:tcPr>
            <w:tcW w:w="1021" w:type="dxa"/>
            <w:gridSpan w:val="2"/>
          </w:tcPr>
          <w:p w:rsidR="00855104" w:rsidRPr="00091E1B" w:rsidRDefault="00855104" w:rsidP="009E2FF9">
            <w:pPr>
              <w:spacing w:line="240" w:lineRule="atLeast"/>
              <w:rPr>
                <w:color w:val="0000FF"/>
                <w:lang w:val="nl-BE"/>
              </w:rPr>
            </w:pPr>
          </w:p>
        </w:tc>
        <w:tc>
          <w:tcPr>
            <w:tcW w:w="864" w:type="dxa"/>
            <w:gridSpan w:val="2"/>
          </w:tcPr>
          <w:p w:rsidR="00855104" w:rsidRPr="00091E1B" w:rsidRDefault="00855104" w:rsidP="009E2FF9">
            <w:pPr>
              <w:spacing w:line="240" w:lineRule="atLeast"/>
              <w:rPr>
                <w:color w:val="0000FF"/>
                <w:lang w:val="nl-BE"/>
              </w:rPr>
            </w:pPr>
          </w:p>
        </w:tc>
        <w:tc>
          <w:tcPr>
            <w:tcW w:w="6717" w:type="dxa"/>
            <w:gridSpan w:val="6"/>
          </w:tcPr>
          <w:p w:rsidR="00855104" w:rsidRPr="00C62595" w:rsidRDefault="00C62595" w:rsidP="002B61CB">
            <w:pPr>
              <w:spacing w:line="240" w:lineRule="atLeast"/>
              <w:jc w:val="both"/>
              <w:rPr>
                <w:rFonts w:ascii="Arial" w:hAnsi="Arial"/>
                <w:color w:val="0000FF"/>
                <w:lang w:val="nl-BE"/>
              </w:rPr>
            </w:pPr>
            <w:r w:rsidRPr="00C62595">
              <w:rPr>
                <w:rFonts w:ascii="Arial" w:hAnsi="Arial"/>
                <w:color w:val="0000FF"/>
                <w:lang w:val="nl-BE"/>
              </w:rPr>
              <w:t>Elke wijziging van het product moet onmiddellijk door de aanvrager worden meegedeeld aan het secretariaat.</w:t>
            </w:r>
          </w:p>
        </w:tc>
        <w:tc>
          <w:tcPr>
            <w:tcW w:w="288" w:type="dxa"/>
            <w:vAlign w:val="bottom"/>
          </w:tcPr>
          <w:p w:rsidR="00855104" w:rsidRPr="00091E1B" w:rsidRDefault="00855104">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rsidP="00942D5E">
            <w:pPr>
              <w:spacing w:line="240" w:lineRule="atLeast"/>
              <w:rPr>
                <w:color w:val="0000FF"/>
                <w:lang w:val="nl-BE"/>
              </w:rPr>
            </w:pPr>
          </w:p>
        </w:tc>
        <w:tc>
          <w:tcPr>
            <w:tcW w:w="419" w:type="dxa"/>
          </w:tcPr>
          <w:p w:rsidR="00855104" w:rsidRPr="00091E1B" w:rsidRDefault="00855104" w:rsidP="00942D5E">
            <w:pPr>
              <w:spacing w:line="240" w:lineRule="atLeast"/>
              <w:jc w:val="right"/>
              <w:rPr>
                <w:color w:val="0000FF"/>
                <w:lang w:val="nl-BE"/>
              </w:rPr>
            </w:pPr>
          </w:p>
        </w:tc>
        <w:tc>
          <w:tcPr>
            <w:tcW w:w="1021" w:type="dxa"/>
            <w:gridSpan w:val="2"/>
          </w:tcPr>
          <w:p w:rsidR="00855104" w:rsidRPr="00091E1B" w:rsidRDefault="00855104" w:rsidP="00942D5E">
            <w:pPr>
              <w:spacing w:line="240" w:lineRule="atLeast"/>
              <w:rPr>
                <w:color w:val="0000FF"/>
                <w:lang w:val="nl-BE"/>
              </w:rPr>
            </w:pPr>
          </w:p>
        </w:tc>
        <w:tc>
          <w:tcPr>
            <w:tcW w:w="864" w:type="dxa"/>
            <w:gridSpan w:val="2"/>
          </w:tcPr>
          <w:p w:rsidR="00855104" w:rsidRPr="00091E1B" w:rsidRDefault="00855104" w:rsidP="00942D5E">
            <w:pPr>
              <w:spacing w:line="240" w:lineRule="atLeast"/>
              <w:rPr>
                <w:color w:val="0000FF"/>
                <w:lang w:val="nl-BE"/>
              </w:rPr>
            </w:pPr>
          </w:p>
        </w:tc>
        <w:tc>
          <w:tcPr>
            <w:tcW w:w="6717" w:type="dxa"/>
            <w:gridSpan w:val="6"/>
          </w:tcPr>
          <w:p w:rsidR="00855104" w:rsidRPr="005741B1" w:rsidRDefault="00855104" w:rsidP="00942D5E">
            <w:pPr>
              <w:spacing w:line="240" w:lineRule="atLeast"/>
              <w:jc w:val="both"/>
              <w:rPr>
                <w:rFonts w:ascii="Arial" w:hAnsi="Arial"/>
                <w:lang w:val="nl-BE"/>
              </w:rPr>
            </w:pPr>
          </w:p>
        </w:tc>
        <w:tc>
          <w:tcPr>
            <w:tcW w:w="288" w:type="dxa"/>
            <w:vAlign w:val="bottom"/>
          </w:tcPr>
          <w:p w:rsidR="00855104" w:rsidRPr="00091E1B" w:rsidRDefault="00855104" w:rsidP="00942D5E">
            <w:pPr>
              <w:spacing w:line="240" w:lineRule="atLeast"/>
              <w:jc w:val="right"/>
              <w:rPr>
                <w:color w:val="0000FF"/>
                <w:lang w:val="nl-BE"/>
              </w:rPr>
            </w:pPr>
          </w:p>
        </w:tc>
      </w:tr>
      <w:tr w:rsidR="00855104" w:rsidRPr="00F003DB" w:rsidTr="00060449">
        <w:trPr>
          <w:cantSplit/>
        </w:trPr>
        <w:tc>
          <w:tcPr>
            <w:tcW w:w="290" w:type="dxa"/>
          </w:tcPr>
          <w:p w:rsidR="00855104" w:rsidRPr="00091E1B" w:rsidRDefault="00855104">
            <w:pPr>
              <w:spacing w:line="240" w:lineRule="atLeast"/>
              <w:rPr>
                <w:color w:val="0000FF"/>
                <w:lang w:val="nl-BE"/>
              </w:rPr>
            </w:pPr>
          </w:p>
        </w:tc>
        <w:tc>
          <w:tcPr>
            <w:tcW w:w="419" w:type="dxa"/>
          </w:tcPr>
          <w:p w:rsidR="00855104" w:rsidRPr="00091E1B" w:rsidRDefault="00855104">
            <w:pPr>
              <w:spacing w:line="240" w:lineRule="atLeast"/>
              <w:jc w:val="right"/>
              <w:rPr>
                <w:color w:val="0000FF"/>
                <w:lang w:val="nl-BE"/>
              </w:rPr>
            </w:pPr>
          </w:p>
        </w:tc>
        <w:tc>
          <w:tcPr>
            <w:tcW w:w="1021" w:type="dxa"/>
            <w:gridSpan w:val="2"/>
          </w:tcPr>
          <w:p w:rsidR="00855104" w:rsidRPr="00091E1B" w:rsidRDefault="00855104" w:rsidP="009E2FF9">
            <w:pPr>
              <w:spacing w:line="240" w:lineRule="atLeast"/>
              <w:rPr>
                <w:color w:val="0000FF"/>
                <w:lang w:val="nl-BE"/>
              </w:rPr>
            </w:pPr>
          </w:p>
        </w:tc>
        <w:tc>
          <w:tcPr>
            <w:tcW w:w="864" w:type="dxa"/>
            <w:gridSpan w:val="2"/>
          </w:tcPr>
          <w:p w:rsidR="00855104" w:rsidRPr="00091E1B" w:rsidRDefault="00855104" w:rsidP="009E2FF9">
            <w:pPr>
              <w:spacing w:line="240" w:lineRule="atLeast"/>
              <w:rPr>
                <w:color w:val="0000FF"/>
                <w:lang w:val="nl-BE"/>
              </w:rPr>
            </w:pPr>
          </w:p>
        </w:tc>
        <w:tc>
          <w:tcPr>
            <w:tcW w:w="6717" w:type="dxa"/>
            <w:gridSpan w:val="6"/>
          </w:tcPr>
          <w:p w:rsidR="00855104" w:rsidRPr="00C62595" w:rsidRDefault="00C62595" w:rsidP="00855104">
            <w:pPr>
              <w:spacing w:line="240" w:lineRule="atLeast"/>
              <w:jc w:val="both"/>
              <w:rPr>
                <w:rFonts w:ascii="Arial" w:hAnsi="Arial"/>
                <w:color w:val="0000FF"/>
                <w:lang w:val="nl-BE"/>
              </w:rPr>
            </w:pPr>
            <w:r w:rsidRPr="00C62595">
              <w:rPr>
                <w:rFonts w:ascii="Arial" w:hAnsi="Arial"/>
                <w:color w:val="0000FF"/>
                <w:lang w:val="nl-BE"/>
              </w:rPr>
              <w:t>Indien een product niet langer geproduceerd wordt, moet de aanvrager het secretariaat onmiddellijk op de hoogte brengen. Vooraleer te worden geschrapt, blijft het desbetreffende product één jaar op de lijst staan."</w:t>
            </w:r>
          </w:p>
        </w:tc>
        <w:tc>
          <w:tcPr>
            <w:tcW w:w="288" w:type="dxa"/>
            <w:vAlign w:val="bottom"/>
          </w:tcPr>
          <w:p w:rsidR="00855104" w:rsidRDefault="00855104">
            <w:pPr>
              <w:spacing w:line="240" w:lineRule="atLeast"/>
              <w:jc w:val="right"/>
              <w:rPr>
                <w:color w:val="0000FF"/>
                <w:lang w:val="nl-BE"/>
              </w:rPr>
            </w:pPr>
          </w:p>
          <w:p w:rsidR="00BD20F8" w:rsidRPr="00091E1B" w:rsidRDefault="00BD20F8">
            <w:pPr>
              <w:spacing w:line="240" w:lineRule="atLeast"/>
              <w:jc w:val="right"/>
              <w:rPr>
                <w:color w:val="0000FF"/>
                <w:lang w:val="nl-BE"/>
              </w:rPr>
            </w:pPr>
          </w:p>
        </w:tc>
      </w:tr>
      <w:tr w:rsidR="00BD20F8" w:rsidRPr="00F003DB" w:rsidTr="00060449">
        <w:trPr>
          <w:cantSplit/>
        </w:trPr>
        <w:tc>
          <w:tcPr>
            <w:tcW w:w="290" w:type="dxa"/>
          </w:tcPr>
          <w:p w:rsidR="00BD20F8" w:rsidRPr="00091E1B" w:rsidRDefault="00BD20F8">
            <w:pPr>
              <w:spacing w:line="240" w:lineRule="atLeast"/>
              <w:rPr>
                <w:color w:val="0000FF"/>
                <w:lang w:val="nl-BE"/>
              </w:rPr>
            </w:pPr>
          </w:p>
        </w:tc>
        <w:tc>
          <w:tcPr>
            <w:tcW w:w="419" w:type="dxa"/>
          </w:tcPr>
          <w:p w:rsidR="00BD20F8" w:rsidRPr="00091E1B" w:rsidRDefault="00BD20F8">
            <w:pPr>
              <w:spacing w:line="240" w:lineRule="atLeast"/>
              <w:jc w:val="right"/>
              <w:rPr>
                <w:color w:val="0000FF"/>
                <w:lang w:val="nl-BE"/>
              </w:rPr>
            </w:pPr>
          </w:p>
        </w:tc>
        <w:tc>
          <w:tcPr>
            <w:tcW w:w="1021" w:type="dxa"/>
            <w:gridSpan w:val="2"/>
          </w:tcPr>
          <w:p w:rsidR="00BD20F8" w:rsidRPr="00091E1B" w:rsidRDefault="00BD20F8" w:rsidP="009E2FF9">
            <w:pPr>
              <w:spacing w:line="240" w:lineRule="atLeast"/>
              <w:rPr>
                <w:color w:val="0000FF"/>
                <w:lang w:val="nl-BE"/>
              </w:rPr>
            </w:pPr>
          </w:p>
        </w:tc>
        <w:tc>
          <w:tcPr>
            <w:tcW w:w="864" w:type="dxa"/>
            <w:gridSpan w:val="2"/>
          </w:tcPr>
          <w:p w:rsidR="00BD20F8" w:rsidRPr="00091E1B" w:rsidRDefault="00BD20F8" w:rsidP="009E2FF9">
            <w:pPr>
              <w:spacing w:line="240" w:lineRule="atLeast"/>
              <w:rPr>
                <w:color w:val="0000FF"/>
                <w:lang w:val="nl-BE"/>
              </w:rPr>
            </w:pPr>
          </w:p>
        </w:tc>
        <w:tc>
          <w:tcPr>
            <w:tcW w:w="6717" w:type="dxa"/>
            <w:gridSpan w:val="6"/>
          </w:tcPr>
          <w:p w:rsidR="00BD20F8" w:rsidRPr="00C62595" w:rsidRDefault="00BD20F8" w:rsidP="00855104">
            <w:pPr>
              <w:spacing w:line="240" w:lineRule="atLeast"/>
              <w:jc w:val="both"/>
              <w:rPr>
                <w:rFonts w:ascii="Arial" w:hAnsi="Arial"/>
                <w:color w:val="0000FF"/>
                <w:lang w:val="nl-BE"/>
              </w:rPr>
            </w:pPr>
          </w:p>
        </w:tc>
        <w:tc>
          <w:tcPr>
            <w:tcW w:w="288" w:type="dxa"/>
            <w:vAlign w:val="bottom"/>
          </w:tcPr>
          <w:p w:rsidR="00BD20F8" w:rsidRDefault="00BD20F8">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E00CB7">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10.6.1998" (in werking 1.8.1998) + "K.B. 28.2.1999" (in werking 1.5.1999) + " K.B. 20.7.2004" (in werking 1.9.2004)</w:t>
            </w:r>
            <w:r w:rsidR="00BE76C7" w:rsidRPr="00091E1B">
              <w:rPr>
                <w:rFonts w:ascii="Arial" w:hAnsi="Arial"/>
                <w:i/>
                <w:color w:val="0000FF"/>
                <w:sz w:val="18"/>
                <w:lang w:val="nl-BE"/>
              </w:rPr>
              <w:t xml:space="preserve"> + </w:t>
            </w:r>
            <w:r w:rsidR="002B61CB" w:rsidRPr="00091E1B">
              <w:rPr>
                <w:rFonts w:ascii="Arial" w:hAnsi="Arial"/>
                <w:i/>
                <w:color w:val="0000FF"/>
                <w:sz w:val="18"/>
                <w:lang w:val="nl-BE"/>
              </w:rPr>
              <w:t>[</w:t>
            </w:r>
            <w:r w:rsidR="00BE76C7" w:rsidRPr="00091E1B">
              <w:rPr>
                <w:rFonts w:ascii="Arial" w:hAnsi="Arial"/>
                <w:i/>
                <w:color w:val="0000FF"/>
                <w:sz w:val="18"/>
                <w:lang w:val="nl-BE"/>
              </w:rPr>
              <w:t>"K.B. 25.10.2011" (in werking 1.3.2012)</w:t>
            </w:r>
            <w:r w:rsidR="002B61CB" w:rsidRPr="00091E1B">
              <w:rPr>
                <w:rFonts w:ascii="Arial" w:hAnsi="Arial" w:cs="Arial"/>
                <w:color w:val="0000FF"/>
                <w:lang w:val="nl-BE" w:eastAsia="nl-BE"/>
              </w:rPr>
              <w:t xml:space="preserve"> </w:t>
            </w:r>
            <w:r w:rsidR="002B61CB" w:rsidRPr="00091E1B">
              <w:rPr>
                <w:rFonts w:ascii="Arial" w:hAnsi="Arial" w:cs="Arial"/>
                <w:i/>
                <w:color w:val="0000FF"/>
                <w:sz w:val="18"/>
                <w:szCs w:val="18"/>
                <w:lang w:val="nl-BE" w:eastAsia="nl-BE"/>
              </w:rPr>
              <w:t xml:space="preserve">Zie </w:t>
            </w:r>
            <w:r w:rsidR="005F2C03" w:rsidRPr="00091E1B">
              <w:rPr>
                <w:rFonts w:ascii="Arial" w:hAnsi="Arial" w:cs="Arial"/>
                <w:i/>
                <w:color w:val="0000FF"/>
                <w:sz w:val="18"/>
                <w:szCs w:val="18"/>
                <w:lang w:val="nl-BE" w:eastAsia="nl-BE"/>
              </w:rPr>
              <w:t xml:space="preserve">ook </w:t>
            </w:r>
            <w:r w:rsidR="002B61CB" w:rsidRPr="00091E1B">
              <w:rPr>
                <w:rFonts w:ascii="Arial" w:hAnsi="Arial" w:cs="Arial"/>
                <w:i/>
                <w:color w:val="0000FF"/>
                <w:sz w:val="18"/>
                <w:szCs w:val="18"/>
                <w:lang w:val="nl-BE" w:eastAsia="nl-BE"/>
              </w:rPr>
              <w:t>overgangs</w:t>
            </w:r>
            <w:r w:rsidR="00590717" w:rsidRPr="00091E1B">
              <w:rPr>
                <w:rFonts w:ascii="Arial" w:hAnsi="Arial" w:cs="Arial"/>
                <w:i/>
                <w:color w:val="0000FF"/>
                <w:sz w:val="18"/>
                <w:szCs w:val="18"/>
                <w:lang w:val="nl-BE" w:eastAsia="nl-BE"/>
              </w:rPr>
              <w:t>bepalingen</w:t>
            </w:r>
            <w:r w:rsidR="002B61CB" w:rsidRPr="00091E1B">
              <w:rPr>
                <w:rFonts w:ascii="Arial" w:hAnsi="Arial" w:cs="Arial"/>
                <w:i/>
                <w:color w:val="0000FF"/>
                <w:sz w:val="18"/>
                <w:szCs w:val="18"/>
                <w:lang w:val="nl-BE" w:eastAsia="nl-BE"/>
              </w:rPr>
              <w:t xml:space="preserve"> </w:t>
            </w:r>
            <w:r w:rsidR="005F2C03" w:rsidRPr="00091E1B">
              <w:rPr>
                <w:rFonts w:ascii="Arial" w:hAnsi="Arial" w:cs="Arial"/>
                <w:b/>
                <w:i/>
                <w:color w:val="0000FF"/>
                <w:sz w:val="18"/>
                <w:szCs w:val="18"/>
                <w:lang w:val="nl-BE" w:eastAsia="nl-BE"/>
              </w:rPr>
              <w:t>Art. 2</w:t>
            </w:r>
            <w:r w:rsidR="002B61CB" w:rsidRPr="00091E1B">
              <w:rPr>
                <w:rFonts w:ascii="Arial" w:hAnsi="Arial"/>
                <w:i/>
                <w:color w:val="0000FF"/>
                <w:sz w:val="18"/>
                <w:szCs w:val="18"/>
                <w:lang w:val="nl-BE"/>
              </w:rPr>
              <w:t>]</w:t>
            </w:r>
            <w:r w:rsidR="00E00CB7" w:rsidRPr="00091E1B">
              <w:rPr>
                <w:rFonts w:ascii="Arial" w:hAnsi="Arial"/>
                <w:i/>
                <w:color w:val="0000FF"/>
                <w:sz w:val="18"/>
                <w:szCs w:val="18"/>
                <w:lang w:val="nl-BE"/>
              </w:rPr>
              <w:t xml:space="preserve"> + </w:t>
            </w:r>
            <w:r w:rsidR="00E00CB7" w:rsidRPr="00091E1B">
              <w:rPr>
                <w:rFonts w:ascii="Arial" w:hAnsi="Arial"/>
                <w:i/>
                <w:color w:val="0000FF"/>
                <w:sz w:val="18"/>
                <w:lang w:val="nl-BE"/>
              </w:rPr>
              <w:t>"K.B. 20.7.2012" (in werking 1.10.2012)</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D01E00">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2.</w:t>
            </w:r>
            <w:r w:rsidRPr="00091E1B">
              <w:rPr>
                <w:rFonts w:ascii="Arial" w:hAnsi="Arial"/>
                <w:color w:val="0000FF"/>
                <w:lang w:val="nl-BE"/>
              </w:rPr>
              <w:t xml:space="preserve"> De in § 1 bedoelde verstrekkingen (orthesen, prothesen en orthopedische toestellen) worden enkel vergoed, wanneer ze zijn voorgeschreven, zowel voor de eerste aflevering als voor de vernieuwing door een geneesheer, specialist </w:t>
            </w:r>
            <w:r w:rsidR="00E00CB7" w:rsidRPr="00091E1B">
              <w:rPr>
                <w:rFonts w:ascii="Arial" w:hAnsi="Arial"/>
                <w:color w:val="0000FF"/>
                <w:lang w:val="nl-BE"/>
              </w:rPr>
              <w:t>in de heelkunde, in de orthopedische heelkunde, in de platische, reconstructieve en esthetische heelkunde, in de neurochirurgie, in de fysische geneeskunde en de revalidatie, in de reumatologie, in de neurologie, in de neuropsychiatrie, in de pediatrie of in de gynaecologie-verloskunde</w:t>
            </w:r>
            <w:r w:rsidRPr="00091E1B">
              <w:rPr>
                <w:rFonts w:ascii="Arial" w:hAnsi="Arial"/>
                <w:color w:val="0000FF"/>
                <w:lang w:val="nl-BE"/>
              </w:rPr>
              <w:t>, met uitzondering van de lumbostaat in tijk en metaal die door ieder geneesheer mag worden voorgeschreven, van de orthopedische schoenen en voorzieningen die enkel mogen worden voorgeschreven door de geneesheren waarvan sprake in § 7, van de orthopedische zolen die enkel mogen worden voorgeschreven door de geneesheren waarvan sprake in § 8, van de myo-elektrische prothesen die enkel mogen worden voorgeschreven door de geneesheren waarvan sprake in § 12, van de prothesen van de onderste ledematen die enkel mogen worden voorgeschreven door de geneesheren waarvan sprake in § 13</w:t>
            </w:r>
            <w:r w:rsidR="00355E31" w:rsidRPr="00091E1B">
              <w:rPr>
                <w:rFonts w:ascii="Arial" w:hAnsi="Arial" w:cs="Arial"/>
                <w:color w:val="0000FF"/>
                <w:lang w:val="nl-BE" w:eastAsia="nl-BE"/>
              </w:rPr>
              <w:t xml:space="preserve"> en van drukkledij </w:t>
            </w:r>
            <w:r w:rsidR="009A7F56" w:rsidRPr="00091E1B">
              <w:rPr>
                <w:rFonts w:ascii="Arial" w:hAnsi="Arial"/>
                <w:color w:val="0000FF"/>
                <w:lang w:val="nl-BE"/>
              </w:rPr>
              <w:t>en maskers voor zwaar verbranden</w:t>
            </w:r>
            <w:r w:rsidR="009A7F56" w:rsidRPr="00091E1B">
              <w:rPr>
                <w:rFonts w:ascii="Arial" w:hAnsi="Arial" w:cs="Arial"/>
                <w:color w:val="0000FF"/>
                <w:lang w:val="nl-BE" w:eastAsia="nl-BE"/>
              </w:rPr>
              <w:t xml:space="preserve"> </w:t>
            </w:r>
            <w:r w:rsidR="00355E31" w:rsidRPr="00091E1B">
              <w:rPr>
                <w:rFonts w:ascii="Arial" w:hAnsi="Arial" w:cs="Arial"/>
                <w:color w:val="0000FF"/>
                <w:lang w:val="nl-BE" w:eastAsia="nl-BE"/>
              </w:rPr>
              <w:t>die enkel mogen worden voorgeschreven door de geneesheren waarvan sprake in § 18.</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10.6.1998" (in werking 1.8.1998)</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b/>
                <w:color w:val="0000FF"/>
                <w:lang w:val="nl-BE"/>
              </w:rPr>
              <w:t>"§ 3.</w:t>
            </w:r>
            <w:r w:rsidRPr="00091E1B">
              <w:rPr>
                <w:rFonts w:ascii="Arial" w:hAnsi="Arial"/>
                <w:color w:val="0000FF"/>
                <w:lang w:val="nl-BE"/>
              </w:rPr>
              <w:t xml:space="preserve"> Onder handgemaakte toestellen, immediate fitting, geprefabriceerde toestellen en hoog technologisch maatwerk moet worden verstaan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b/>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"a) handgemaakte toestellen (maatwerk) : zijn toestellen die worden gefabriceerd op basis van grondstroffen en/of losse onderdelen en die individueel worden vervaardigd volgens de maten van de patiënt (custom made);</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b) immediate fitting (IMF) : is een toerusting die rechtstreeks bij de patiënt wordt aangelegd, zonder afgietsel, uitgaande van lage temperatuurplastics en van eventueel toebehoren;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c) geprefabriceerde toestellen (prefab) : elk standaard afgewerkt toestel dat in serie geproduceerd wordt en waaraan eventueel kleine individuele aanpassingen kunnen worden aangebracht."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10.6.1998" (in werking 1.8.1998)</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 hoog technologisch maatwerk : toestellen die individueel worden vervaardigd volgens de maten van de patiënt en die zijn gefabriceerd op basis van onderdelen en modules van hoog technologische kwaliteit."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"Onder de verschillende samenstellende elementen en toerustingen van de in § 1 vermelde toestellen, prothesen en orthesen moet worden verstaan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Segment-voet : geklonken beugel of ronde doos of buitenbeugel of zool in metaal, leder of plastiek.</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Segment-zool : wordt gevoegd bij segment voet wanneer er een gemodeleerde en gewapende sandaal is.</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Segment-wegneembare platte beugel : wordt gevoegd bij segment voet wanneer de beugel wegneembaar is, hetzij aan de enkel, hetzij in de platte doos.</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Telescopische segmentschokdemper : wordt gevoegd bij segment voet wanneer de spalk is voorzien van een telescopische schokdemper.</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Segment-enkel : van de wreef tot aan de kuit of halverwege de kuit. Dit segment wordt enkel in aanmerking genomen indien het het meest proximale deel van het toestel is; in de andere gevallen vormt het één geheel met het segment been.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B2053A" w:rsidRDefault="00AD38DD">
            <w:pPr>
              <w:spacing w:line="240" w:lineRule="atLeast"/>
              <w:rPr>
                <w:color w:val="0000FF"/>
                <w:lang w:val="nl-BE"/>
              </w:rPr>
            </w:pPr>
          </w:p>
        </w:tc>
        <w:tc>
          <w:tcPr>
            <w:tcW w:w="419" w:type="dxa"/>
          </w:tcPr>
          <w:p w:rsidR="00AD38DD" w:rsidRPr="00B2053A" w:rsidRDefault="00AD38DD">
            <w:pPr>
              <w:spacing w:line="240" w:lineRule="atLeast"/>
              <w:jc w:val="right"/>
              <w:rPr>
                <w:color w:val="0000FF"/>
                <w:lang w:val="nl-BE"/>
              </w:rPr>
            </w:pPr>
          </w:p>
        </w:tc>
        <w:tc>
          <w:tcPr>
            <w:tcW w:w="1021" w:type="dxa"/>
            <w:gridSpan w:val="2"/>
          </w:tcPr>
          <w:p w:rsidR="00AD38DD" w:rsidRPr="00B2053A" w:rsidRDefault="00AD38DD" w:rsidP="009E2FF9">
            <w:pPr>
              <w:spacing w:line="240" w:lineRule="atLeast"/>
              <w:rPr>
                <w:color w:val="0000FF"/>
                <w:lang w:val="nl-BE"/>
              </w:rPr>
            </w:pPr>
          </w:p>
        </w:tc>
        <w:tc>
          <w:tcPr>
            <w:tcW w:w="864" w:type="dxa"/>
            <w:gridSpan w:val="2"/>
          </w:tcPr>
          <w:p w:rsidR="00AD38DD" w:rsidRPr="00B2053A" w:rsidRDefault="00AD38DD" w:rsidP="009E2FF9">
            <w:pPr>
              <w:spacing w:line="240" w:lineRule="atLeast"/>
              <w:rPr>
                <w:color w:val="0000FF"/>
                <w:lang w:val="nl-BE"/>
              </w:rPr>
            </w:pPr>
          </w:p>
        </w:tc>
        <w:tc>
          <w:tcPr>
            <w:tcW w:w="5373" w:type="dxa"/>
            <w:gridSpan w:val="2"/>
          </w:tcPr>
          <w:p w:rsidR="00AD38DD" w:rsidRPr="00091E1B" w:rsidRDefault="00AD38DD">
            <w:pPr>
              <w:spacing w:line="240" w:lineRule="atLeast"/>
              <w:jc w:val="both"/>
              <w:rPr>
                <w:color w:val="0000FF"/>
                <w:lang w:val="nl-BE"/>
              </w:rPr>
            </w:pPr>
            <w:r w:rsidRPr="00091E1B">
              <w:rPr>
                <w:rFonts w:ascii="Arial" w:hAnsi="Arial"/>
                <w:color w:val="0000FF"/>
                <w:lang w:val="nl-BE"/>
              </w:rPr>
              <w:t>Segment-been : van de enkels tot aan de knie.</w:t>
            </w: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5373" w:type="dxa"/>
            <w:gridSpan w:val="2"/>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5373" w:type="dxa"/>
            <w:gridSpan w:val="2"/>
          </w:tcPr>
          <w:p w:rsidR="00AD38DD" w:rsidRPr="00091E1B" w:rsidRDefault="00AD38DD" w:rsidP="004C4A38">
            <w:pPr>
              <w:spacing w:line="240" w:lineRule="atLeast"/>
              <w:jc w:val="both"/>
              <w:rPr>
                <w:color w:val="0000FF"/>
                <w:lang w:val="nl-BE"/>
              </w:rPr>
            </w:pPr>
            <w:r w:rsidRPr="00091E1B">
              <w:rPr>
                <w:rFonts w:ascii="Arial" w:hAnsi="Arial"/>
                <w:color w:val="0000FF"/>
                <w:lang w:val="nl-BE"/>
              </w:rPr>
              <w:t>Segment-dij : van de knie tot boven aan de dij.</w:t>
            </w:r>
            <w:r w:rsidR="004C4A38"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5373" w:type="dxa"/>
            <w:gridSpan w:val="2"/>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c>
          <w:tcPr>
            <w:tcW w:w="881" w:type="dxa"/>
            <w:gridSpan w:val="2"/>
            <w:vAlign w:val="bottom"/>
          </w:tcPr>
          <w:p w:rsidR="00AD38DD" w:rsidRPr="00091E1B" w:rsidRDefault="00AD38DD">
            <w:pPr>
              <w:spacing w:line="240" w:lineRule="atLeast"/>
              <w:jc w:val="right"/>
              <w:rPr>
                <w:color w:val="0000FF"/>
                <w:lang w:val="nl-BE"/>
              </w:rPr>
            </w:pPr>
          </w:p>
        </w:tc>
        <w:tc>
          <w:tcPr>
            <w:tcW w:w="175" w:type="dxa"/>
            <w:vAlign w:val="bottom"/>
          </w:tcPr>
          <w:p w:rsidR="00AD38DD" w:rsidRPr="00091E1B" w:rsidRDefault="00AD38DD">
            <w:pPr>
              <w:spacing w:line="240" w:lineRule="atLeast"/>
              <w:jc w:val="right"/>
              <w:rPr>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4C4A38" w:rsidRPr="00F003DB" w:rsidTr="00060449">
        <w:trPr>
          <w:cantSplit/>
        </w:trPr>
        <w:tc>
          <w:tcPr>
            <w:tcW w:w="290" w:type="dxa"/>
          </w:tcPr>
          <w:p w:rsidR="004C4A38" w:rsidRPr="00091E1B" w:rsidRDefault="004C4A38">
            <w:pPr>
              <w:spacing w:line="240" w:lineRule="atLeast"/>
              <w:rPr>
                <w:color w:val="0000FF"/>
                <w:lang w:val="nl-BE"/>
              </w:rPr>
            </w:pPr>
          </w:p>
        </w:tc>
        <w:tc>
          <w:tcPr>
            <w:tcW w:w="419" w:type="dxa"/>
          </w:tcPr>
          <w:p w:rsidR="004C4A38" w:rsidRPr="00091E1B" w:rsidRDefault="004C4A38">
            <w:pPr>
              <w:spacing w:line="240" w:lineRule="atLeast"/>
              <w:jc w:val="right"/>
              <w:rPr>
                <w:color w:val="0000FF"/>
                <w:lang w:val="nl-BE"/>
              </w:rPr>
            </w:pPr>
          </w:p>
        </w:tc>
        <w:tc>
          <w:tcPr>
            <w:tcW w:w="1021" w:type="dxa"/>
            <w:gridSpan w:val="2"/>
          </w:tcPr>
          <w:p w:rsidR="004C4A38" w:rsidRPr="00091E1B" w:rsidRDefault="004C4A38" w:rsidP="009E2FF9">
            <w:pPr>
              <w:spacing w:line="240" w:lineRule="atLeast"/>
              <w:rPr>
                <w:color w:val="0000FF"/>
                <w:lang w:val="nl-BE"/>
              </w:rPr>
            </w:pPr>
          </w:p>
        </w:tc>
        <w:tc>
          <w:tcPr>
            <w:tcW w:w="864" w:type="dxa"/>
            <w:gridSpan w:val="2"/>
          </w:tcPr>
          <w:p w:rsidR="004C4A38" w:rsidRPr="00091E1B" w:rsidRDefault="004C4A38" w:rsidP="009E2FF9">
            <w:pPr>
              <w:spacing w:line="240" w:lineRule="atLeast"/>
              <w:rPr>
                <w:color w:val="0000FF"/>
                <w:lang w:val="nl-BE"/>
              </w:rPr>
            </w:pPr>
          </w:p>
        </w:tc>
        <w:tc>
          <w:tcPr>
            <w:tcW w:w="6717" w:type="dxa"/>
            <w:gridSpan w:val="6"/>
          </w:tcPr>
          <w:p w:rsidR="004C4A38" w:rsidRPr="00091E1B" w:rsidRDefault="004C4A38">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4C4A38" w:rsidRPr="00091E1B" w:rsidRDefault="004C4A38">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7D1A02" w:rsidP="000B1D00">
            <w:pPr>
              <w:spacing w:line="240" w:lineRule="atLeast"/>
              <w:jc w:val="both"/>
              <w:rPr>
                <w:color w:val="0000FF"/>
                <w:lang w:val="nl-BE"/>
              </w:rPr>
            </w:pPr>
            <w:r w:rsidRPr="00091E1B">
              <w:rPr>
                <w:rFonts w:ascii="Arial" w:hAnsi="Arial"/>
                <w:color w:val="0000FF"/>
                <w:lang w:val="nl-BE"/>
              </w:rPr>
              <w:t>"</w:t>
            </w:r>
            <w:r w:rsidR="00F96421" w:rsidRPr="00091E1B">
              <w:rPr>
                <w:rFonts w:ascii="Arial" w:hAnsi="Arial" w:cs="Arial"/>
                <w:color w:val="0000FF"/>
                <w:lang w:val="nl-BE" w:eastAsia="nl-BE"/>
              </w:rPr>
              <w:t>Segment-bekken : stijve bekkenband van minimum 2,5 cm breedte of haak aan bekken die het mogelijk maakt 1 of 2 toestellen dij of heupbeen tot en met voet met heupgeleding vast te maken op een orthopedisch corset van het type 645875-645886, 645890-645901, 645912-645923, 646015-646026.</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4C4A38" w:rsidRPr="00091E1B" w:rsidTr="00060449">
        <w:trPr>
          <w:cantSplit/>
        </w:trPr>
        <w:tc>
          <w:tcPr>
            <w:tcW w:w="290" w:type="dxa"/>
          </w:tcPr>
          <w:p w:rsidR="004C4A38" w:rsidRPr="00091E1B" w:rsidRDefault="004C4A38">
            <w:pPr>
              <w:spacing w:line="240" w:lineRule="atLeast"/>
              <w:rPr>
                <w:color w:val="0000FF"/>
                <w:lang w:val="nl-BE"/>
              </w:rPr>
            </w:pPr>
          </w:p>
        </w:tc>
        <w:tc>
          <w:tcPr>
            <w:tcW w:w="419" w:type="dxa"/>
          </w:tcPr>
          <w:p w:rsidR="004C4A38" w:rsidRPr="00091E1B" w:rsidRDefault="004C4A38">
            <w:pPr>
              <w:spacing w:line="240" w:lineRule="atLeast"/>
              <w:jc w:val="right"/>
              <w:rPr>
                <w:color w:val="0000FF"/>
                <w:lang w:val="nl-BE"/>
              </w:rPr>
            </w:pPr>
          </w:p>
        </w:tc>
        <w:tc>
          <w:tcPr>
            <w:tcW w:w="1021" w:type="dxa"/>
            <w:gridSpan w:val="2"/>
          </w:tcPr>
          <w:p w:rsidR="004C4A38" w:rsidRPr="00091E1B" w:rsidRDefault="004C4A38" w:rsidP="009E2FF9">
            <w:pPr>
              <w:spacing w:line="240" w:lineRule="atLeast"/>
              <w:rPr>
                <w:color w:val="0000FF"/>
                <w:lang w:val="nl-BE"/>
              </w:rPr>
            </w:pPr>
          </w:p>
        </w:tc>
        <w:tc>
          <w:tcPr>
            <w:tcW w:w="864" w:type="dxa"/>
            <w:gridSpan w:val="2"/>
          </w:tcPr>
          <w:p w:rsidR="004C4A38" w:rsidRPr="00091E1B" w:rsidRDefault="004C4A38" w:rsidP="009E2FF9">
            <w:pPr>
              <w:spacing w:line="240" w:lineRule="atLeast"/>
              <w:rPr>
                <w:color w:val="0000FF"/>
                <w:lang w:val="nl-BE"/>
              </w:rPr>
            </w:pPr>
          </w:p>
        </w:tc>
        <w:tc>
          <w:tcPr>
            <w:tcW w:w="6717" w:type="dxa"/>
            <w:gridSpan w:val="6"/>
          </w:tcPr>
          <w:p w:rsidR="004C4A38" w:rsidRPr="00091E1B" w:rsidRDefault="004C4A38">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4C4A38" w:rsidRPr="00091E1B" w:rsidRDefault="004C4A38">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4C4A38">
            <w:pPr>
              <w:spacing w:line="240" w:lineRule="atLeast"/>
              <w:jc w:val="both"/>
              <w:rPr>
                <w:color w:val="0000FF"/>
                <w:lang w:val="nl-BE"/>
              </w:rPr>
            </w:pPr>
            <w:r w:rsidRPr="00091E1B">
              <w:rPr>
                <w:rFonts w:ascii="Arial" w:hAnsi="Arial"/>
                <w:color w:val="0000FF"/>
                <w:lang w:val="nl-BE"/>
              </w:rPr>
              <w:t>"</w:t>
            </w:r>
            <w:r w:rsidR="00AD38DD" w:rsidRPr="00091E1B">
              <w:rPr>
                <w:rFonts w:ascii="Arial" w:hAnsi="Arial"/>
                <w:color w:val="0000FF"/>
                <w:lang w:val="nl-BE"/>
              </w:rPr>
              <w:t>Segment-bekken : segment dat het ganse bekken omsluit en maximum tot onder de schouderbladen reikt.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Segment-thorax : wordt gevoegd bij het segment-bekken waneer de gordel tot het sternum reikt.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Enkelgeleding : ter hoogte van de enkels of in de hiel van de schoen.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Kniegeleding : ter hoogte van de knie.</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Heupgeleding : 3 verschillende mogelijkheden vergen elk een geleding die telkens onder hetzelfde nummer is getarifeerd.</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a) flexie, extensie,</w:t>
            </w:r>
          </w:p>
        </w:tc>
        <w:tc>
          <w:tcPr>
            <w:tcW w:w="288" w:type="dxa"/>
            <w:vAlign w:val="bottom"/>
          </w:tcPr>
          <w:p w:rsidR="00AD38DD" w:rsidRPr="00091E1B" w:rsidRDefault="00AD38DD">
            <w:pPr>
              <w:spacing w:line="240" w:lineRule="atLeast"/>
              <w:jc w:val="right"/>
              <w:rPr>
                <w:color w:val="0000FF"/>
              </w:rPr>
            </w:pPr>
          </w:p>
        </w:tc>
      </w:tr>
      <w:tr w:rsidR="00AD38DD" w:rsidRPr="00091E1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b) abductie, adductie,</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c) regelen van de stap.</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bijslag voor sector : systeem dat het progressief regelen van de geledingsbewegingen mogelijk maakt.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bijslag voor strekker : strekker achteraan die het progressief regelen van de geledingsbewegingen mogelijk maakt.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bijslag voor kunstmatige quadriceps : ring vooraan met elastieken systeem dat de knie remt."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10.6.1998" (in werking 1.11.1998) + "K.B. 20.7.2004" (in werking 1.9.2004)</w:t>
            </w:r>
            <w:r w:rsidR="004C4A38"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4</w:t>
            </w:r>
            <w:r w:rsidRPr="00091E1B">
              <w:rPr>
                <w:rFonts w:ascii="Arial" w:hAnsi="Arial"/>
                <w:color w:val="0000FF"/>
                <w:lang w:val="nl-BE"/>
              </w:rPr>
              <w:t>. A 1° . De hoog technologische en de handgemaakte prothesen, orthesen en orthopedische toestellen, met uitzondering van de verstrekkingen bedoeld in § 1, E. Prothesen van de onderste ledematen, § 1, J. Myo-elektrische prothesen en de verstrekking 656515</w:t>
            </w:r>
            <w:r w:rsidR="004C4A38" w:rsidRPr="00091E1B">
              <w:rPr>
                <w:rFonts w:ascii="Arial" w:hAnsi="Arial"/>
                <w:color w:val="0000FF"/>
                <w:lang w:val="nl-BE"/>
              </w:rPr>
              <w:t>-656526</w:t>
            </w:r>
            <w:r w:rsidRPr="00091E1B">
              <w:rPr>
                <w:rFonts w:ascii="Arial" w:hAnsi="Arial"/>
                <w:color w:val="0000FF"/>
                <w:lang w:val="nl-BE"/>
              </w:rPr>
              <w:t>, mogen eerst worden vervangen door een nieuw hoog technologisch toestel of maatwerktoestel of geprefabriceerd toestel met analoge therapeutische functie en opgenomen in dezelfde hoofdgroep en topografie, na een termijn van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28.3.1995" (in werking 1.4.1995)</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"a) één jaar voor de rechthebbenden wier vorig toestel is afgeleverd vóór ze veertien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b) twee jaar voor de rechthebbenden wier vorig toestel is afgeleverd na veertien jaar en vóór ze éénentwintig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4C4A38">
            <w:pPr>
              <w:spacing w:line="240" w:lineRule="atLeast"/>
              <w:jc w:val="both"/>
              <w:rPr>
                <w:color w:val="0000FF"/>
                <w:lang w:val="nl-BE"/>
              </w:rPr>
            </w:pPr>
            <w:r w:rsidRPr="00091E1B">
              <w:rPr>
                <w:rFonts w:ascii="Arial" w:hAnsi="Arial"/>
                <w:color w:val="0000FF"/>
                <w:lang w:val="nl-BE"/>
              </w:rPr>
              <w:t>c) vijf jaar voor de rechthebbenden wier vorig toestel is afgeleverd nadat ze éénentwintig jaar zijn geworden;</w:t>
            </w:r>
            <w:r w:rsidR="004C4A38"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4C4A38" w:rsidRPr="00F003DB" w:rsidTr="00060449">
        <w:trPr>
          <w:cantSplit/>
        </w:trPr>
        <w:tc>
          <w:tcPr>
            <w:tcW w:w="290" w:type="dxa"/>
          </w:tcPr>
          <w:p w:rsidR="004C4A38" w:rsidRPr="00091E1B" w:rsidRDefault="004C4A38">
            <w:pPr>
              <w:spacing w:line="240" w:lineRule="atLeast"/>
              <w:rPr>
                <w:color w:val="0000FF"/>
                <w:lang w:val="nl-BE"/>
              </w:rPr>
            </w:pPr>
          </w:p>
        </w:tc>
        <w:tc>
          <w:tcPr>
            <w:tcW w:w="419" w:type="dxa"/>
          </w:tcPr>
          <w:p w:rsidR="004C4A38" w:rsidRPr="00091E1B" w:rsidRDefault="004C4A38">
            <w:pPr>
              <w:spacing w:line="240" w:lineRule="atLeast"/>
              <w:jc w:val="right"/>
              <w:rPr>
                <w:color w:val="0000FF"/>
                <w:lang w:val="nl-BE"/>
              </w:rPr>
            </w:pPr>
          </w:p>
        </w:tc>
        <w:tc>
          <w:tcPr>
            <w:tcW w:w="1021" w:type="dxa"/>
            <w:gridSpan w:val="2"/>
          </w:tcPr>
          <w:p w:rsidR="004C4A38" w:rsidRPr="00091E1B" w:rsidRDefault="004C4A38" w:rsidP="009E2FF9">
            <w:pPr>
              <w:spacing w:line="240" w:lineRule="atLeast"/>
              <w:rPr>
                <w:color w:val="0000FF"/>
                <w:lang w:val="nl-BE"/>
              </w:rPr>
            </w:pPr>
          </w:p>
        </w:tc>
        <w:tc>
          <w:tcPr>
            <w:tcW w:w="864" w:type="dxa"/>
            <w:gridSpan w:val="2"/>
          </w:tcPr>
          <w:p w:rsidR="004C4A38" w:rsidRPr="00091E1B" w:rsidRDefault="004C4A38" w:rsidP="009E2FF9">
            <w:pPr>
              <w:spacing w:line="240" w:lineRule="atLeast"/>
              <w:rPr>
                <w:color w:val="0000FF"/>
                <w:lang w:val="nl-BE"/>
              </w:rPr>
            </w:pPr>
          </w:p>
        </w:tc>
        <w:tc>
          <w:tcPr>
            <w:tcW w:w="6717" w:type="dxa"/>
            <w:gridSpan w:val="6"/>
          </w:tcPr>
          <w:p w:rsidR="004C4A38" w:rsidRPr="00091E1B" w:rsidRDefault="004C4A38">
            <w:pPr>
              <w:spacing w:line="240" w:lineRule="atLeast"/>
              <w:jc w:val="both"/>
              <w:rPr>
                <w:rFonts w:ascii="Arial" w:hAnsi="Arial"/>
                <w:color w:val="0000FF"/>
                <w:lang w:val="nl-BE"/>
              </w:rPr>
            </w:pPr>
          </w:p>
        </w:tc>
        <w:tc>
          <w:tcPr>
            <w:tcW w:w="288" w:type="dxa"/>
            <w:vAlign w:val="bottom"/>
          </w:tcPr>
          <w:p w:rsidR="004C4A38" w:rsidRPr="00091E1B" w:rsidRDefault="004C4A38">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4C4A38" w:rsidP="004C4A38">
            <w:pPr>
              <w:spacing w:line="240" w:lineRule="atLeast"/>
              <w:jc w:val="both"/>
              <w:rPr>
                <w:rFonts w:ascii="Arial" w:hAnsi="Arial"/>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4C4A38" w:rsidP="004C4A38">
            <w:pPr>
              <w:spacing w:line="240" w:lineRule="atLeast"/>
              <w:jc w:val="both"/>
              <w:rPr>
                <w:color w:val="0000FF"/>
                <w:lang w:val="nl-BE"/>
              </w:rPr>
            </w:pPr>
            <w:r w:rsidRPr="00091E1B">
              <w:rPr>
                <w:rFonts w:ascii="Arial" w:hAnsi="Arial"/>
                <w:color w:val="0000FF"/>
                <w:lang w:val="nl-BE"/>
              </w:rPr>
              <w:t>"</w:t>
            </w:r>
            <w:r w:rsidR="00AD38DD" w:rsidRPr="00091E1B">
              <w:rPr>
                <w:rFonts w:ascii="Arial" w:hAnsi="Arial"/>
                <w:color w:val="0000FF"/>
                <w:lang w:val="nl-BE"/>
              </w:rPr>
              <w:t xml:space="preserve">d) vier jaar voor de lumbostaten in tijk en metaal </w:t>
            </w:r>
            <w:r w:rsidR="00F96421" w:rsidRPr="00091E1B">
              <w:rPr>
                <w:rFonts w:ascii="Arial" w:hAnsi="Arial" w:cs="Arial"/>
                <w:color w:val="0000FF"/>
                <w:lang w:val="nl-BE" w:eastAsia="nl-BE"/>
              </w:rPr>
              <w:t>(645352-645363, 645374-645385, 645396-645400, 645411-645422, 645433-645444 en 645455-645466)</w:t>
            </w:r>
            <w:r w:rsidR="00AD38DD" w:rsidRPr="00091E1B">
              <w:rPr>
                <w:rFonts w:ascii="Arial" w:hAnsi="Arial"/>
                <w:color w:val="0000FF"/>
                <w:lang w:val="nl-BE"/>
              </w:rPr>
              <w:t xml:space="preserve"> afgeleverd na de éénen-twintigste verjaardag.</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0B1D00">
            <w:pPr>
              <w:spacing w:line="240" w:lineRule="atLeast"/>
              <w:jc w:val="both"/>
              <w:rPr>
                <w:color w:val="0000FF"/>
                <w:lang w:val="nl-BE"/>
              </w:rPr>
            </w:pPr>
            <w:r w:rsidRPr="00091E1B">
              <w:rPr>
                <w:rFonts w:ascii="Arial" w:hAnsi="Arial"/>
                <w:color w:val="0000FF"/>
                <w:lang w:val="nl-BE"/>
              </w:rPr>
              <w:t xml:space="preserve">A 2° . Volgens de noodwendigheden van de behandeling van scoliose of van kyfolordose kan een bijkomend toestel worden toegekend vóór de termijnen voor de rechthebbenden tussen hun veertiende en hun éénentwintigste verjaardag en na voorafgaandelijk akkoord van de adviserend geneesheer </w:t>
            </w:r>
            <w:r w:rsidR="00F96421" w:rsidRPr="00091E1B">
              <w:rPr>
                <w:rFonts w:ascii="Arial" w:hAnsi="Arial" w:cs="Arial"/>
                <w:color w:val="0000FF"/>
                <w:lang w:val="nl-BE" w:eastAsia="nl-BE"/>
              </w:rPr>
              <w:t>(645912-645923, 645934-645945 en 646015-646026)</w:t>
            </w:r>
            <w:r w:rsidRPr="00091E1B">
              <w:rPr>
                <w:rFonts w:ascii="Arial" w:hAnsi="Arial"/>
                <w:color w:val="0000FF"/>
                <w:lang w:val="nl-BE"/>
              </w:rPr>
              <w:t>.</w:t>
            </w:r>
            <w:r w:rsidR="0097027B"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4262F7" w:rsidRPr="00F003DB" w:rsidTr="00060449">
        <w:trPr>
          <w:cantSplit/>
        </w:trPr>
        <w:tc>
          <w:tcPr>
            <w:tcW w:w="290" w:type="dxa"/>
          </w:tcPr>
          <w:p w:rsidR="004262F7" w:rsidRPr="00091E1B" w:rsidRDefault="004262F7">
            <w:pPr>
              <w:spacing w:line="240" w:lineRule="atLeast"/>
              <w:rPr>
                <w:color w:val="0000FF"/>
                <w:lang w:val="nl-BE"/>
              </w:rPr>
            </w:pPr>
          </w:p>
        </w:tc>
        <w:tc>
          <w:tcPr>
            <w:tcW w:w="419" w:type="dxa"/>
          </w:tcPr>
          <w:p w:rsidR="004262F7" w:rsidRPr="00091E1B" w:rsidRDefault="004262F7">
            <w:pPr>
              <w:spacing w:line="240" w:lineRule="atLeast"/>
              <w:jc w:val="right"/>
              <w:rPr>
                <w:color w:val="0000FF"/>
                <w:lang w:val="nl-BE"/>
              </w:rPr>
            </w:pPr>
          </w:p>
        </w:tc>
        <w:tc>
          <w:tcPr>
            <w:tcW w:w="1021" w:type="dxa"/>
            <w:gridSpan w:val="2"/>
          </w:tcPr>
          <w:p w:rsidR="004262F7" w:rsidRPr="00091E1B" w:rsidRDefault="004262F7" w:rsidP="009E2FF9">
            <w:pPr>
              <w:spacing w:line="240" w:lineRule="atLeast"/>
              <w:rPr>
                <w:color w:val="0000FF"/>
                <w:lang w:val="nl-BE"/>
              </w:rPr>
            </w:pPr>
          </w:p>
        </w:tc>
        <w:tc>
          <w:tcPr>
            <w:tcW w:w="864" w:type="dxa"/>
            <w:gridSpan w:val="2"/>
          </w:tcPr>
          <w:p w:rsidR="004262F7" w:rsidRPr="00091E1B" w:rsidRDefault="004262F7" w:rsidP="009E2FF9">
            <w:pPr>
              <w:spacing w:line="240" w:lineRule="atLeast"/>
              <w:rPr>
                <w:color w:val="0000FF"/>
                <w:lang w:val="nl-BE"/>
              </w:rPr>
            </w:pPr>
          </w:p>
        </w:tc>
        <w:tc>
          <w:tcPr>
            <w:tcW w:w="6717" w:type="dxa"/>
            <w:gridSpan w:val="6"/>
          </w:tcPr>
          <w:p w:rsidR="004262F7" w:rsidRPr="00091E1B" w:rsidRDefault="004262F7">
            <w:pPr>
              <w:spacing w:line="240" w:lineRule="atLeast"/>
              <w:jc w:val="both"/>
              <w:rPr>
                <w:rFonts w:ascii="Arial" w:hAnsi="Arial"/>
                <w:color w:val="0000FF"/>
                <w:lang w:val="nl-BE"/>
              </w:rPr>
            </w:pPr>
          </w:p>
        </w:tc>
        <w:tc>
          <w:tcPr>
            <w:tcW w:w="288" w:type="dxa"/>
            <w:vAlign w:val="bottom"/>
          </w:tcPr>
          <w:p w:rsidR="004262F7" w:rsidRPr="00091E1B" w:rsidRDefault="004262F7">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97027B">
            <w:pPr>
              <w:spacing w:line="240" w:lineRule="atLeast"/>
              <w:jc w:val="both"/>
              <w:rPr>
                <w:rFonts w:ascii="Arial" w:hAnsi="Arial"/>
                <w:color w:val="0000FF"/>
                <w:lang w:val="nl-BE"/>
              </w:rPr>
            </w:pPr>
            <w:r w:rsidRPr="00091E1B">
              <w:rPr>
                <w:rFonts w:ascii="Arial" w:hAnsi="Arial"/>
                <w:i/>
                <w:color w:val="0000FF"/>
                <w:sz w:val="18"/>
                <w:lang w:val="nl-BE"/>
              </w:rPr>
              <w:t>"K.B. 28.3.1995" (in werking 1.4.1995)</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97027B" w:rsidP="0097027B">
            <w:pPr>
              <w:spacing w:line="240" w:lineRule="atLeast"/>
              <w:jc w:val="both"/>
              <w:rPr>
                <w:color w:val="0000FF"/>
                <w:lang w:val="nl-BE"/>
              </w:rPr>
            </w:pPr>
            <w:r w:rsidRPr="00091E1B">
              <w:rPr>
                <w:rFonts w:ascii="Arial" w:hAnsi="Arial"/>
                <w:color w:val="0000FF"/>
                <w:lang w:val="nl-BE"/>
              </w:rPr>
              <w:t>"</w:t>
            </w:r>
            <w:r w:rsidR="00AD38DD" w:rsidRPr="00091E1B">
              <w:rPr>
                <w:rFonts w:ascii="Arial" w:hAnsi="Arial"/>
                <w:color w:val="0000FF"/>
                <w:lang w:val="nl-BE"/>
              </w:rPr>
              <w:t>A 3° . De handgemaakte artikelen mogen slechts vergoed worden voor letsels en aandoeningen waarvoor een gebruiksduur wordt voorzien die minstens gelijk is aan de termijn voorzien in A 1° hiervoor, uitgezonderd de ontlastingsorthesen, bij radiologisch bewezen fracturen en/of bij ernstige anatomische afwijkingen. Een ontlastingsorthese is een orthese die de krachtlijnen buiten de breuk opvangt."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060449" w:rsidRPr="00F003DB" w:rsidTr="00060449">
        <w:trPr>
          <w:cantSplit/>
        </w:trPr>
        <w:tc>
          <w:tcPr>
            <w:tcW w:w="290" w:type="dxa"/>
          </w:tcPr>
          <w:p w:rsidR="00060449" w:rsidRPr="00091E1B" w:rsidRDefault="00060449">
            <w:pPr>
              <w:spacing w:line="240" w:lineRule="atLeast"/>
              <w:rPr>
                <w:color w:val="0000FF"/>
                <w:lang w:val="nl-BE"/>
              </w:rPr>
            </w:pPr>
          </w:p>
        </w:tc>
        <w:tc>
          <w:tcPr>
            <w:tcW w:w="419" w:type="dxa"/>
          </w:tcPr>
          <w:p w:rsidR="00060449" w:rsidRPr="00091E1B" w:rsidRDefault="00060449">
            <w:pPr>
              <w:spacing w:line="240" w:lineRule="atLeast"/>
              <w:jc w:val="right"/>
              <w:rPr>
                <w:color w:val="0000FF"/>
                <w:lang w:val="nl-BE"/>
              </w:rPr>
            </w:pPr>
          </w:p>
        </w:tc>
        <w:tc>
          <w:tcPr>
            <w:tcW w:w="1021" w:type="dxa"/>
            <w:gridSpan w:val="2"/>
          </w:tcPr>
          <w:p w:rsidR="00060449" w:rsidRPr="00091E1B" w:rsidRDefault="00060449" w:rsidP="009E2FF9">
            <w:pPr>
              <w:spacing w:line="240" w:lineRule="atLeast"/>
              <w:rPr>
                <w:color w:val="0000FF"/>
                <w:lang w:val="nl-BE"/>
              </w:rPr>
            </w:pPr>
          </w:p>
        </w:tc>
        <w:tc>
          <w:tcPr>
            <w:tcW w:w="864" w:type="dxa"/>
            <w:gridSpan w:val="2"/>
          </w:tcPr>
          <w:p w:rsidR="00060449" w:rsidRPr="00091E1B" w:rsidRDefault="00060449" w:rsidP="009E2FF9">
            <w:pPr>
              <w:spacing w:line="240" w:lineRule="atLeast"/>
              <w:rPr>
                <w:color w:val="0000FF"/>
                <w:lang w:val="nl-BE"/>
              </w:rPr>
            </w:pPr>
          </w:p>
        </w:tc>
        <w:tc>
          <w:tcPr>
            <w:tcW w:w="6717" w:type="dxa"/>
            <w:gridSpan w:val="6"/>
          </w:tcPr>
          <w:p w:rsidR="00060449" w:rsidRPr="00091E1B" w:rsidRDefault="00060449">
            <w:pPr>
              <w:spacing w:line="240" w:lineRule="atLeast"/>
              <w:jc w:val="both"/>
              <w:rPr>
                <w:rFonts w:ascii="Arial" w:hAnsi="Arial"/>
                <w:color w:val="0000FF"/>
                <w:lang w:val="nl-BE"/>
              </w:rPr>
            </w:pPr>
          </w:p>
        </w:tc>
        <w:tc>
          <w:tcPr>
            <w:tcW w:w="288" w:type="dxa"/>
            <w:vAlign w:val="bottom"/>
          </w:tcPr>
          <w:p w:rsidR="00060449" w:rsidRPr="00091E1B" w:rsidRDefault="00060449">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AC318D">
            <w:pPr>
              <w:spacing w:line="240" w:lineRule="atLeast"/>
              <w:jc w:val="both"/>
              <w:rPr>
                <w:rFonts w:ascii="Arial" w:hAnsi="Arial"/>
                <w:i/>
                <w:color w:val="0000FF"/>
                <w:sz w:val="18"/>
                <w:lang w:val="nl-BE"/>
              </w:rPr>
            </w:pPr>
            <w:r w:rsidRPr="00091E1B">
              <w:rPr>
                <w:rFonts w:ascii="Arial" w:hAnsi="Arial"/>
                <w:i/>
                <w:color w:val="0000FF"/>
                <w:sz w:val="18"/>
                <w:lang w:val="nl-BE"/>
              </w:rPr>
              <w:t>"K.B. 24.10.2011"( in werking 1.1.2012)</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"A 4° . De aanvraag om voortijdige vervanging wegens een anatomische wijziging wordt overgemaakt aan de adviserend geneesheer.</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r w:rsidRPr="00091E1B">
              <w:rPr>
                <w:rFonts w:ascii="Arial" w:hAnsi="Arial"/>
                <w:color w:val="0000FF"/>
                <w:lang w:val="nl-BE"/>
              </w:rPr>
              <w:t>De gemotiveerde aanvraag voor voortijdige vervanging omwille van anatomische wijziging omvat een medische verantwoording opgemaakt door de behandelend geneesheer met vermelding van de evolutie van de anatomische toestand tussen de datum van de vorige levering en de aanvraag en een bestek opgemaakt door een erkend zorgverstrekker.</w:t>
            </w: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r w:rsidRPr="00091E1B">
              <w:rPr>
                <w:rFonts w:ascii="Arial" w:hAnsi="Arial"/>
                <w:color w:val="0000FF"/>
                <w:lang w:val="nl-BE"/>
              </w:rPr>
              <w:t>In geval van een schedelhelm kan een voortijdige vervanging eveneens worden toegestaan indien deze onbruikbaar en onherstelbaar is geworden door veelvuldige traumata.</w:t>
            </w: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r w:rsidRPr="00091E1B">
              <w:rPr>
                <w:rFonts w:ascii="Arial" w:hAnsi="Arial"/>
                <w:color w:val="0000FF"/>
                <w:lang w:val="nl-BE"/>
              </w:rPr>
              <w:t>De gemotiveerde aanvraag voor voortijdige vervanging omwille van onbruikbaar en onherstelbaar geworden schedelhelm omvat een medische verantwoording opgemaakt door de behandelend geneesheer en tevens een verantwoording en een bestek opgemaakt door een erkend zorgverstrekker. Deze aanvraag wordt overgemaakt aan de adviserend geneesheer.</w:t>
            </w: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r w:rsidRPr="00091E1B">
              <w:rPr>
                <w:rFonts w:ascii="Arial" w:hAnsi="Arial"/>
                <w:color w:val="0000FF"/>
                <w:lang w:val="nl-BE"/>
              </w:rPr>
              <w:t>De tegemoetkoming voor een voortijdige vervanging mag pas worden verleend na akkoord van de adviserend geneesheer vóór de aflevering."</w:t>
            </w: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8839AE">
            <w:pPr>
              <w:spacing w:line="240" w:lineRule="atLeast"/>
              <w:jc w:val="both"/>
              <w:rPr>
                <w:rFonts w:ascii="Arial" w:hAnsi="Arial"/>
                <w:color w:val="0000FF"/>
                <w:lang w:val="nl-BE"/>
              </w:rPr>
            </w:pPr>
          </w:p>
        </w:tc>
        <w:tc>
          <w:tcPr>
            <w:tcW w:w="288" w:type="dxa"/>
            <w:vAlign w:val="bottom"/>
          </w:tcPr>
          <w:p w:rsidR="00AD38DD" w:rsidRPr="00091E1B" w:rsidRDefault="00AD38DD" w:rsidP="008839AE">
            <w:pPr>
              <w:spacing w:line="240" w:lineRule="atLeast"/>
              <w:jc w:val="both"/>
              <w:rPr>
                <w:rFonts w:ascii="Arial" w:hAnsi="Arial"/>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F633DF">
            <w:pPr>
              <w:spacing w:line="240" w:lineRule="atLeast"/>
              <w:jc w:val="both"/>
              <w:rPr>
                <w:color w:val="0000FF"/>
                <w:lang w:val="nl-BE"/>
              </w:rPr>
            </w:pPr>
            <w:r w:rsidRPr="00091E1B">
              <w:rPr>
                <w:rFonts w:ascii="Arial" w:hAnsi="Arial"/>
                <w:color w:val="0000FF"/>
                <w:lang w:val="nl-BE"/>
              </w:rPr>
              <w:t>"B 1° . De geprefabriceerde prothesen, orthesen en orthopedische toestellen mogen eerst worden vervangen door een nieuw geprefabriceerd of maatwerk-toestel met analoge therapeutische functie en opgenomen in dezelfde hoofdgroep en topografie na een termijn van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10.6.1998" (in werking 1.11.1998)</w:t>
            </w:r>
            <w:r w:rsidR="00527A9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"a) één jaar voor de rechthebbenden wier vorig toestel is afgeleverd vóór ze éénentwintig jaar zijn geworden, met uitzondering van de verstrekking 656611</w:t>
            </w:r>
            <w:r w:rsidR="00527A9E" w:rsidRPr="00091E1B">
              <w:rPr>
                <w:rFonts w:ascii="Arial" w:hAnsi="Arial"/>
                <w:color w:val="0000FF"/>
                <w:lang w:val="nl-BE"/>
              </w:rPr>
              <w:t>-656622</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28.3.1995" (in werking 1.4.1995)</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"b) drie jaar voor de rechthebbenden wier vorig toestel is afgeleverd nadat ze éénentwintig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10.7.1996" (in werking 1.9.1996)</w:t>
            </w:r>
            <w:r w:rsidR="00527A9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527A9E">
            <w:pPr>
              <w:spacing w:line="240" w:lineRule="atLeast"/>
              <w:jc w:val="both"/>
              <w:rPr>
                <w:color w:val="0000FF"/>
                <w:lang w:val="nl-BE"/>
              </w:rPr>
            </w:pPr>
            <w:r w:rsidRPr="00091E1B">
              <w:rPr>
                <w:rFonts w:ascii="Arial" w:hAnsi="Arial"/>
                <w:color w:val="0000FF"/>
                <w:lang w:val="nl-BE"/>
              </w:rPr>
              <w:t xml:space="preserve">"c) één jaar voor </w:t>
            </w:r>
            <w:r w:rsidR="00F96421" w:rsidRPr="00091E1B">
              <w:rPr>
                <w:rFonts w:ascii="Arial" w:hAnsi="Arial" w:cs="Arial"/>
                <w:color w:val="0000FF"/>
                <w:lang w:val="nl-BE" w:eastAsia="nl-BE"/>
              </w:rPr>
              <w:t>de verstrekkingen 653656-653660, 653671-653682, 653391-653402 en 653413-653424.</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10.6.1998" (in werking 1.11.1998)</w:t>
            </w:r>
            <w:r w:rsidR="00527A9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"d) voor de verstrekking 656611</w:t>
            </w:r>
            <w:r w:rsidR="00527A9E" w:rsidRPr="00091E1B">
              <w:rPr>
                <w:rFonts w:ascii="Arial" w:hAnsi="Arial"/>
                <w:color w:val="0000FF"/>
              </w:rPr>
              <w:t>-656622</w:t>
            </w:r>
            <w:r w:rsidRPr="00091E1B">
              <w:rPr>
                <w:rFonts w:ascii="Arial" w:hAnsi="Arial"/>
                <w:color w:val="0000FF"/>
              </w:rPr>
              <w:t xml:space="preserve"> :</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één jaar voor de rechthebbenden wier vorig toestel is afgeleverd vóór ze veertien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 twee jaar voor de rechthebbenden wier vorig toestel is afgeleverd nadat ze veertien jaar en vóór ze eenentwintig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28.3.1995" (in werking 1.4.1995)</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rsidP="00F633DF">
            <w:pPr>
              <w:spacing w:line="240" w:lineRule="atLeast"/>
              <w:jc w:val="both"/>
              <w:rPr>
                <w:color w:val="0000FF"/>
                <w:lang w:val="nl-BE"/>
              </w:rPr>
            </w:pPr>
            <w:r w:rsidRPr="00091E1B">
              <w:rPr>
                <w:rFonts w:ascii="Arial" w:hAnsi="Arial"/>
                <w:color w:val="0000FF"/>
                <w:lang w:val="nl-BE"/>
              </w:rPr>
              <w:t>"B 2° . De geprefabriceerde artikelen zijn niet cumuleerbaar met de handgemaakte artikelen behalve na voorafgaandelijk akkoord van de adviserend geneesheer.</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F633DF">
            <w:pPr>
              <w:spacing w:line="240" w:lineRule="atLeast"/>
              <w:jc w:val="both"/>
              <w:rPr>
                <w:color w:val="0000FF"/>
                <w:lang w:val="nl-BE"/>
              </w:rPr>
            </w:pPr>
            <w:r w:rsidRPr="00091E1B">
              <w:rPr>
                <w:rFonts w:ascii="Arial" w:hAnsi="Arial"/>
                <w:color w:val="0000FF"/>
                <w:lang w:val="nl-BE"/>
              </w:rPr>
              <w:t>B 3° . De geprefabriceerde toestellen mogen niet gecumuleerd worden met segmenten, bijslagen en toebehoren van handgemaakte- en/of I.M.F.-toestellen.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F633DF">
            <w:pPr>
              <w:spacing w:line="240" w:lineRule="atLeast"/>
              <w:jc w:val="both"/>
              <w:rPr>
                <w:color w:val="0000FF"/>
                <w:lang w:val="nl-BE"/>
              </w:rPr>
            </w:pPr>
            <w:r w:rsidRPr="00091E1B">
              <w:rPr>
                <w:rFonts w:ascii="Arial" w:hAnsi="Arial"/>
                <w:color w:val="0000FF"/>
                <w:lang w:val="nl-BE"/>
              </w:rPr>
              <w:t>B 4° . Voor de geprefabriceerde toestellen vermeldt de erkende verstrekker benevens het nomenclatuurcodenummer de identificatiegegevens van het toestel (merk en de referentie of de code van de fabrikant)."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10.6.1998" (in werking 1.11.1998)</w:t>
            </w:r>
            <w:r w:rsidR="00527A9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"C. Het basisstatief voorzien onder het nomenclatuurnummer 656515</w:t>
            </w:r>
            <w:r w:rsidR="00527A9E" w:rsidRPr="00091E1B">
              <w:rPr>
                <w:rFonts w:ascii="Arial" w:hAnsi="Arial"/>
                <w:color w:val="0000FF"/>
                <w:lang w:val="nl-BE"/>
              </w:rPr>
              <w:t>-656526</w:t>
            </w:r>
            <w:r w:rsidRPr="00091E1B">
              <w:rPr>
                <w:rFonts w:ascii="Arial" w:hAnsi="Arial"/>
                <w:color w:val="0000FF"/>
                <w:lang w:val="nl-BE"/>
              </w:rPr>
              <w:t xml:space="preserve"> mag eerst worden vervangen door een nieuw basisstatief na een termijn van :</w:t>
            </w:r>
            <w:r w:rsidR="00527A9E"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6549A6" w:rsidRPr="00F003DB" w:rsidTr="00060449">
        <w:trPr>
          <w:cantSplit/>
        </w:trPr>
        <w:tc>
          <w:tcPr>
            <w:tcW w:w="290" w:type="dxa"/>
          </w:tcPr>
          <w:p w:rsidR="006549A6" w:rsidRPr="00091E1B" w:rsidRDefault="006549A6">
            <w:pPr>
              <w:spacing w:line="240" w:lineRule="atLeast"/>
              <w:rPr>
                <w:color w:val="0000FF"/>
                <w:lang w:val="nl-BE"/>
              </w:rPr>
            </w:pPr>
          </w:p>
        </w:tc>
        <w:tc>
          <w:tcPr>
            <w:tcW w:w="419" w:type="dxa"/>
          </w:tcPr>
          <w:p w:rsidR="006549A6" w:rsidRPr="00091E1B" w:rsidRDefault="006549A6">
            <w:pPr>
              <w:spacing w:line="240" w:lineRule="atLeast"/>
              <w:jc w:val="right"/>
              <w:rPr>
                <w:color w:val="0000FF"/>
                <w:lang w:val="nl-BE"/>
              </w:rPr>
            </w:pPr>
          </w:p>
        </w:tc>
        <w:tc>
          <w:tcPr>
            <w:tcW w:w="1021" w:type="dxa"/>
            <w:gridSpan w:val="2"/>
          </w:tcPr>
          <w:p w:rsidR="006549A6" w:rsidRPr="00091E1B" w:rsidRDefault="006549A6" w:rsidP="009E2FF9">
            <w:pPr>
              <w:spacing w:line="240" w:lineRule="atLeast"/>
              <w:rPr>
                <w:color w:val="0000FF"/>
                <w:lang w:val="nl-BE"/>
              </w:rPr>
            </w:pPr>
          </w:p>
        </w:tc>
        <w:tc>
          <w:tcPr>
            <w:tcW w:w="864" w:type="dxa"/>
            <w:gridSpan w:val="2"/>
          </w:tcPr>
          <w:p w:rsidR="006549A6" w:rsidRPr="00091E1B" w:rsidRDefault="006549A6" w:rsidP="009E2FF9">
            <w:pPr>
              <w:spacing w:line="240" w:lineRule="atLeast"/>
              <w:rPr>
                <w:color w:val="0000FF"/>
                <w:lang w:val="nl-BE"/>
              </w:rPr>
            </w:pPr>
          </w:p>
        </w:tc>
        <w:tc>
          <w:tcPr>
            <w:tcW w:w="6717" w:type="dxa"/>
            <w:gridSpan w:val="6"/>
          </w:tcPr>
          <w:p w:rsidR="006549A6" w:rsidRPr="00091E1B" w:rsidRDefault="006549A6">
            <w:pPr>
              <w:spacing w:line="240" w:lineRule="atLeast"/>
              <w:jc w:val="both"/>
              <w:rPr>
                <w:rFonts w:ascii="Arial" w:hAnsi="Arial"/>
                <w:color w:val="0000FF"/>
                <w:lang w:val="nl-BE"/>
              </w:rPr>
            </w:pPr>
          </w:p>
        </w:tc>
        <w:tc>
          <w:tcPr>
            <w:tcW w:w="288" w:type="dxa"/>
            <w:vAlign w:val="bottom"/>
          </w:tcPr>
          <w:p w:rsidR="006549A6" w:rsidRPr="00091E1B" w:rsidRDefault="006549A6">
            <w:pPr>
              <w:spacing w:line="240" w:lineRule="atLeast"/>
              <w:jc w:val="right"/>
              <w:rPr>
                <w:color w:val="0000FF"/>
                <w:lang w:val="nl-BE"/>
              </w:rPr>
            </w:pPr>
          </w:p>
        </w:tc>
      </w:tr>
      <w:tr w:rsidR="00527A9E" w:rsidRPr="00091E1B" w:rsidTr="00060449">
        <w:trPr>
          <w:cantSplit/>
        </w:trPr>
        <w:tc>
          <w:tcPr>
            <w:tcW w:w="290" w:type="dxa"/>
          </w:tcPr>
          <w:p w:rsidR="00527A9E" w:rsidRPr="00091E1B" w:rsidRDefault="00527A9E">
            <w:pPr>
              <w:spacing w:line="240" w:lineRule="atLeast"/>
              <w:rPr>
                <w:color w:val="0000FF"/>
                <w:lang w:val="nl-BE"/>
              </w:rPr>
            </w:pPr>
          </w:p>
        </w:tc>
        <w:tc>
          <w:tcPr>
            <w:tcW w:w="419" w:type="dxa"/>
          </w:tcPr>
          <w:p w:rsidR="00527A9E" w:rsidRPr="00091E1B" w:rsidRDefault="00527A9E">
            <w:pPr>
              <w:spacing w:line="240" w:lineRule="atLeast"/>
              <w:jc w:val="right"/>
              <w:rPr>
                <w:color w:val="0000FF"/>
                <w:lang w:val="nl-BE"/>
              </w:rPr>
            </w:pPr>
          </w:p>
        </w:tc>
        <w:tc>
          <w:tcPr>
            <w:tcW w:w="1021" w:type="dxa"/>
            <w:gridSpan w:val="2"/>
          </w:tcPr>
          <w:p w:rsidR="00527A9E" w:rsidRPr="00091E1B" w:rsidRDefault="00527A9E" w:rsidP="009E2FF9">
            <w:pPr>
              <w:spacing w:line="240" w:lineRule="atLeast"/>
              <w:rPr>
                <w:color w:val="0000FF"/>
                <w:lang w:val="nl-BE"/>
              </w:rPr>
            </w:pPr>
          </w:p>
        </w:tc>
        <w:tc>
          <w:tcPr>
            <w:tcW w:w="864" w:type="dxa"/>
            <w:gridSpan w:val="2"/>
          </w:tcPr>
          <w:p w:rsidR="00527A9E" w:rsidRPr="00091E1B" w:rsidRDefault="00527A9E" w:rsidP="009E2FF9">
            <w:pPr>
              <w:spacing w:line="240" w:lineRule="atLeast"/>
              <w:rPr>
                <w:color w:val="0000FF"/>
                <w:lang w:val="nl-BE"/>
              </w:rPr>
            </w:pPr>
          </w:p>
        </w:tc>
        <w:tc>
          <w:tcPr>
            <w:tcW w:w="6717" w:type="dxa"/>
            <w:gridSpan w:val="6"/>
          </w:tcPr>
          <w:p w:rsidR="00527A9E" w:rsidRPr="00091E1B" w:rsidRDefault="00527A9E">
            <w:pPr>
              <w:spacing w:line="240" w:lineRule="atLeast"/>
              <w:jc w:val="both"/>
              <w:rPr>
                <w:rFonts w:ascii="Arial" w:hAnsi="Arial"/>
                <w:color w:val="0000FF"/>
                <w:lang w:val="nl-BE"/>
              </w:rPr>
            </w:pPr>
            <w:r w:rsidRPr="00091E1B">
              <w:rPr>
                <w:rFonts w:ascii="Arial" w:hAnsi="Arial"/>
                <w:i/>
                <w:color w:val="0000FF"/>
                <w:sz w:val="18"/>
                <w:lang w:val="nl-BE"/>
              </w:rPr>
              <w:t>"K.B. 10.6.1998" (in werking 1.11.1998)</w:t>
            </w:r>
          </w:p>
        </w:tc>
        <w:tc>
          <w:tcPr>
            <w:tcW w:w="288" w:type="dxa"/>
            <w:vAlign w:val="bottom"/>
          </w:tcPr>
          <w:p w:rsidR="00527A9E" w:rsidRPr="00091E1B" w:rsidRDefault="00527A9E">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527A9E">
            <w:pPr>
              <w:spacing w:line="240" w:lineRule="atLeast"/>
              <w:jc w:val="both"/>
              <w:rPr>
                <w:color w:val="0000FF"/>
                <w:lang w:val="nl-BE"/>
              </w:rPr>
            </w:pPr>
            <w:r w:rsidRPr="00091E1B">
              <w:rPr>
                <w:rFonts w:ascii="Arial" w:hAnsi="Arial"/>
                <w:color w:val="0000FF"/>
                <w:lang w:val="nl-BE"/>
              </w:rPr>
              <w:t>"</w:t>
            </w:r>
            <w:r w:rsidR="00AD38DD" w:rsidRPr="00091E1B">
              <w:rPr>
                <w:rFonts w:ascii="Arial" w:hAnsi="Arial"/>
                <w:color w:val="0000FF"/>
                <w:lang w:val="nl-BE"/>
              </w:rPr>
              <w:t>a) 3 jaar voor de rechthebbenden wier vorig toestel is afgeleverd vóór ze éénentwintig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b) 5 jaar voor de rechthebbenden wier vorig toestel is afgeleverd nadat ze éénentwintig jaar zijn geworden."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28.3.1995" (in werking 1.4.1995)</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5.</w:t>
            </w:r>
            <w:r w:rsidRPr="00091E1B">
              <w:rPr>
                <w:rFonts w:ascii="Arial" w:hAnsi="Arial"/>
                <w:color w:val="0000FF"/>
                <w:lang w:val="nl-BE"/>
              </w:rPr>
              <w:t xml:space="preserve"> Wanneer voor een welbepaalde aandoening een toerusting met zowel een geprefabriceerd als met een handgemaakt toestel mogelijk is volgens de nomenclatuur, dient de verstrekker bij keuze van een handgemaakt toestel, uitgezonderd voor de orthopedische zool, een omstandige motivatie hierbij af te leveren samen met het getuigschrift voor afleveringen en is de verzekeringstegemoetkoming onderworpen aan het akkoord van de adviserend geneesheer vóór de terugbetaling."</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12.12.2007" (in werking 1.3.2008)</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6.</w:t>
            </w:r>
            <w:r w:rsidRPr="00091E1B">
              <w:rPr>
                <w:rFonts w:ascii="Arial" w:hAnsi="Arial"/>
                <w:color w:val="0000FF"/>
                <w:lang w:val="nl-BE"/>
              </w:rPr>
              <w:t xml:space="preserve"> De jaarlijkse tegemoetkoming voor </w:t>
            </w:r>
            <w:r w:rsidRPr="00091E1B">
              <w:rPr>
                <w:rFonts w:ascii="Arial" w:hAnsi="Arial"/>
                <w:b/>
                <w:color w:val="0000FF"/>
                <w:lang w:val="nl-BE"/>
              </w:rPr>
              <w:t>herstellen of onderhouden</w:t>
            </w:r>
            <w:r w:rsidRPr="00091E1B">
              <w:rPr>
                <w:rFonts w:ascii="Arial" w:hAnsi="Arial"/>
                <w:color w:val="0000FF"/>
                <w:lang w:val="nl-BE"/>
              </w:rPr>
              <w:t xml:space="preserve"> van een orthese, prothese of van een orthopedisch toestel voor de romp of voor een bovenste of onderste lidmaat is verschuldigd </w:t>
            </w:r>
            <w:r w:rsidRPr="00091E1B">
              <w:rPr>
                <w:rFonts w:ascii="Arial" w:hAnsi="Arial" w:cs="Arial"/>
                <w:color w:val="0000FF"/>
                <w:lang w:val="nl-BE"/>
              </w:rPr>
              <w:t>voor elke rechthebbende vanaf de veertiende verjaardag op het moment van het herstel of het onderhoud, met uitzondering van de verstrekking 656515</w:t>
            </w:r>
            <w:r w:rsidR="009724BE" w:rsidRPr="00091E1B">
              <w:rPr>
                <w:rFonts w:ascii="Arial" w:hAnsi="Arial" w:cs="Arial"/>
                <w:color w:val="0000FF"/>
                <w:lang w:val="nl-BE"/>
              </w:rPr>
              <w:t>-656526</w:t>
            </w:r>
            <w:r w:rsidRPr="00091E1B">
              <w:rPr>
                <w:rFonts w:ascii="Arial" w:hAnsi="Arial" w:cs="Arial"/>
                <w:color w:val="0000FF"/>
                <w:lang w:val="nl-BE"/>
              </w:rPr>
              <w:t>, waarvoor de leeftijdsgrens niet geldt</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"Die tegemoetkoming sluit de vergoeding van een nieuw identiek orthopedisch toestel of van een nieuwe identieke prothese uit gedurende een tijdvak van zes maanden.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De tegemoetkoming voor twee of meer jaren mag niet worden samengevoegd.</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De duur van een jaar wordt gerekend vanaf de datum van de levering."</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rsidP="009724BE">
            <w:pPr>
              <w:spacing w:line="240" w:lineRule="atLeast"/>
              <w:jc w:val="both"/>
              <w:rPr>
                <w:color w:val="0000FF"/>
                <w:lang w:val="nl-BE"/>
              </w:rPr>
            </w:pPr>
            <w:r w:rsidRPr="00091E1B">
              <w:rPr>
                <w:rFonts w:ascii="Arial" w:hAnsi="Arial"/>
                <w:color w:val="0000FF"/>
                <w:lang w:val="nl-BE"/>
              </w:rPr>
              <w:t xml:space="preserve">"Het herstellen en het onderhouden van orthopedische toestellen, prothesen, orthesen, en </w:t>
            </w:r>
            <w:r w:rsidR="006F0EDD" w:rsidRPr="00091E1B">
              <w:rPr>
                <w:rFonts w:ascii="Arial" w:hAnsi="Arial" w:cs="Arial"/>
                <w:color w:val="0000FF"/>
                <w:lang w:val="nl-BE" w:eastAsia="nl-BE"/>
              </w:rPr>
              <w:t xml:space="preserve">de verstrekkingen 653774-653785, 652256-652260, 653796-653800, 653192-653203 t.e.m. 653273-653284 en 653811-653822 t.e.m. 653855-653866 </w:t>
            </w:r>
            <w:r w:rsidRPr="00091E1B">
              <w:rPr>
                <w:rFonts w:ascii="Arial" w:hAnsi="Arial"/>
                <w:color w:val="0000FF"/>
                <w:lang w:val="nl-BE"/>
              </w:rPr>
              <w:t>mogen zonder geneeskundig voorschrift worden verstrekt. De aan de verzekeringsinstellingen aangerekende tarieven, moeten in verhouding zijn met de uitgevoerde werken van herstellen en onderhoud."</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w:t>
            </w:r>
            <w:r w:rsidR="002D6BA2" w:rsidRPr="00091E1B">
              <w:rPr>
                <w:rFonts w:ascii="Arial" w:hAnsi="Arial"/>
                <w:i/>
                <w:color w:val="0000FF"/>
                <w:sz w:val="18"/>
                <w:lang w:val="nl-BE"/>
              </w:rPr>
              <w:t>8.2.1999" (in werking 1.5.1999) + "K.B. 20.7.2012" (in werking 1.10.2012)</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7.</w:t>
            </w:r>
            <w:r w:rsidRPr="00091E1B">
              <w:rPr>
                <w:rFonts w:ascii="Arial" w:hAnsi="Arial"/>
                <w:color w:val="0000FF"/>
                <w:lang w:val="nl-BE"/>
              </w:rPr>
              <w:t xml:space="preserve"> De in § 1, H, bedoelde </w:t>
            </w:r>
            <w:r w:rsidRPr="00091E1B">
              <w:rPr>
                <w:rFonts w:ascii="Arial" w:hAnsi="Arial"/>
                <w:b/>
                <w:color w:val="0000FF"/>
                <w:lang w:val="nl-BE"/>
              </w:rPr>
              <w:t>orthopedische schoenen</w:t>
            </w:r>
            <w:r w:rsidRPr="00091E1B">
              <w:rPr>
                <w:rFonts w:ascii="Arial" w:hAnsi="Arial"/>
                <w:color w:val="0000FF"/>
                <w:lang w:val="nl-BE"/>
              </w:rPr>
              <w:t xml:space="preserve"> worden enkel vergoed, wanneer ze zijn voorgeschreven, zowel voor de eerste aflevering als voor de vernieuwing door een geneesheer, specialist </w:t>
            </w:r>
            <w:r w:rsidR="002D6BA2" w:rsidRPr="00091E1B">
              <w:rPr>
                <w:rFonts w:ascii="Arial" w:hAnsi="Arial"/>
                <w:color w:val="0000FF"/>
                <w:lang w:val="nl-BE"/>
              </w:rPr>
              <w:t>in de heelkunde, in de orthopedische heelkunde, in de neurochirurgie, in de fysische geneeskunde en de revalidatie, in de reumatologie, in de pediatrie, in de neurologie of in de neuropsychiatrie</w:t>
            </w:r>
            <w:r w:rsidRPr="00091E1B">
              <w:rPr>
                <w:rFonts w:ascii="Arial" w:hAnsi="Arial"/>
                <w:color w:val="0000FF"/>
                <w:lang w:val="nl-BE"/>
              </w:rPr>
              <w: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28.3.1995" (in werking 1.4.1995)</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7bis</w:t>
            </w:r>
            <w:r w:rsidRPr="00091E1B">
              <w:rPr>
                <w:rFonts w:ascii="Arial" w:hAnsi="Arial"/>
                <w:color w:val="0000FF"/>
                <w:lang w:val="nl-BE"/>
              </w:rPr>
              <w:t>. In de vergoeding van orthopedische schoenen of van orthopedische voorzieningen is slechts voorzien voor de letsels en aandoeningen die zijn opgesomd in de hiernavermelde lijst.</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De letsels en aandoeningen moeten evenwel definitief zijn of van een vermoedelijke duur die tenminste gelijk is aan de vervangingstermijn.</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De aanvraag om voortijdige vervanging wegens een anatomische wijziging voor de orthopedische schoenen ingedeeld in de categorieën A en B omvat een medische verantwoording, opgemaakt door de behandelend geneesheer met vermelding van de evolutie van de anatomische toestand tussen de datum van de vorige levering en de aanvraag, en een bestek opgemaakt door een erkend zorgverstrekker."</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"Die letsels en aandoeningen zijn ingedeeld in categorieën waaraan kenletters zijn toegekend die op het volgende duiden :"</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29.11.1996" (in werking 1.2.1997)</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"A - X = zware aandoeningen met een persoonlijk aandeel;"</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"B - Y = aandoeningen met absolute indicatie en met een persoonlijk aandeel;</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C - Z = aandoeningen met relatieve indicatie en met een hoger persoonlijk aandeel;</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lang w:val="nl-BE"/>
              </w:rPr>
            </w:pPr>
            <w:r w:rsidRPr="00091E1B">
              <w:rPr>
                <w:rFonts w:ascii="Arial" w:hAnsi="Arial"/>
                <w:color w:val="0000FF"/>
                <w:lang w:val="nl-BE"/>
              </w:rPr>
              <w:t>D - W = secondaire aandoeningen met een specifiek persoonlijk aandeel;</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AD38DD" w:rsidRPr="00091E1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R = radiologisch bewezen;</w:t>
            </w:r>
          </w:p>
        </w:tc>
        <w:tc>
          <w:tcPr>
            <w:tcW w:w="288" w:type="dxa"/>
            <w:vAlign w:val="bottom"/>
          </w:tcPr>
          <w:p w:rsidR="00AD38DD" w:rsidRPr="00091E1B" w:rsidRDefault="00AD38DD">
            <w:pPr>
              <w:spacing w:line="240" w:lineRule="atLeast"/>
              <w:jc w:val="right"/>
              <w:rPr>
                <w:color w:val="0000FF"/>
              </w:rPr>
            </w:pPr>
          </w:p>
        </w:tc>
      </w:tr>
      <w:tr w:rsidR="00AD38DD" w:rsidRPr="00091E1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color w:val="0000FF"/>
              </w:rPr>
            </w:pPr>
          </w:p>
        </w:tc>
      </w:tr>
      <w:tr w:rsidR="00AD38DD" w:rsidRPr="00091E1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color w:val="0000FF"/>
              </w:rPr>
            </w:pPr>
            <w:r w:rsidRPr="00091E1B">
              <w:rPr>
                <w:rFonts w:ascii="Arial" w:hAnsi="Arial"/>
                <w:color w:val="0000FF"/>
              </w:rPr>
              <w:t>O = éénmalige verzekeringstegemoetkoming.</w:t>
            </w:r>
          </w:p>
        </w:tc>
        <w:tc>
          <w:tcPr>
            <w:tcW w:w="288" w:type="dxa"/>
            <w:vAlign w:val="bottom"/>
          </w:tcPr>
          <w:p w:rsidR="00AD38DD" w:rsidRPr="00091E1B" w:rsidRDefault="00AD38DD">
            <w:pPr>
              <w:spacing w:line="240" w:lineRule="atLeast"/>
              <w:jc w:val="right"/>
              <w:rPr>
                <w:color w:val="0000FF"/>
              </w:rPr>
            </w:pPr>
          </w:p>
        </w:tc>
      </w:tr>
      <w:tr w:rsidR="00AD38DD" w:rsidRPr="00091E1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pPr>
              <w:spacing w:line="240" w:lineRule="atLeast"/>
              <w:jc w:val="both"/>
              <w:rPr>
                <w:rFonts w:ascii="Arial" w:hAnsi="Arial"/>
                <w:color w:val="0000FF"/>
              </w:rPr>
            </w:pPr>
          </w:p>
        </w:tc>
        <w:tc>
          <w:tcPr>
            <w:tcW w:w="288" w:type="dxa"/>
            <w:vAlign w:val="bottom"/>
          </w:tcPr>
          <w:p w:rsidR="00AD38DD" w:rsidRPr="00091E1B" w:rsidRDefault="00AD38DD">
            <w:pPr>
              <w:spacing w:line="240" w:lineRule="atLeast"/>
              <w:jc w:val="right"/>
              <w:rPr>
                <w:color w:val="0000FF"/>
              </w:rPr>
            </w:pPr>
          </w:p>
        </w:tc>
      </w:tr>
      <w:tr w:rsidR="00AD38DD" w:rsidRPr="00F003DB" w:rsidTr="00060449">
        <w:trPr>
          <w:cantSplit/>
        </w:trPr>
        <w:tc>
          <w:tcPr>
            <w:tcW w:w="290" w:type="dxa"/>
          </w:tcPr>
          <w:p w:rsidR="00AD38DD" w:rsidRPr="00091E1B" w:rsidRDefault="00AD38DD">
            <w:pPr>
              <w:spacing w:line="240" w:lineRule="atLeast"/>
              <w:rPr>
                <w:color w:val="0000FF"/>
              </w:rPr>
            </w:pPr>
          </w:p>
        </w:tc>
        <w:tc>
          <w:tcPr>
            <w:tcW w:w="419" w:type="dxa"/>
          </w:tcPr>
          <w:p w:rsidR="00AD38DD" w:rsidRPr="00091E1B" w:rsidRDefault="00AD38DD">
            <w:pPr>
              <w:spacing w:line="240" w:lineRule="atLeast"/>
              <w:jc w:val="right"/>
              <w:rPr>
                <w:color w:val="0000FF"/>
              </w:rPr>
            </w:pPr>
          </w:p>
        </w:tc>
        <w:tc>
          <w:tcPr>
            <w:tcW w:w="1021" w:type="dxa"/>
            <w:gridSpan w:val="2"/>
          </w:tcPr>
          <w:p w:rsidR="00AD38DD" w:rsidRPr="00091E1B" w:rsidRDefault="00AD38DD" w:rsidP="009E2FF9">
            <w:pPr>
              <w:spacing w:line="240" w:lineRule="atLeast"/>
              <w:rPr>
                <w:color w:val="0000FF"/>
              </w:rPr>
            </w:pPr>
          </w:p>
        </w:tc>
        <w:tc>
          <w:tcPr>
            <w:tcW w:w="864" w:type="dxa"/>
            <w:gridSpan w:val="2"/>
          </w:tcPr>
          <w:p w:rsidR="00AD38DD" w:rsidRPr="00091E1B" w:rsidRDefault="00AD38DD" w:rsidP="009E2FF9">
            <w:pPr>
              <w:spacing w:line="240" w:lineRule="atLeast"/>
              <w:rPr>
                <w:color w:val="0000FF"/>
              </w:rPr>
            </w:pPr>
          </w:p>
        </w:tc>
        <w:tc>
          <w:tcPr>
            <w:tcW w:w="6717" w:type="dxa"/>
            <w:gridSpan w:val="6"/>
          </w:tcPr>
          <w:p w:rsidR="00AD38DD" w:rsidRPr="00091E1B" w:rsidRDefault="00AD38DD" w:rsidP="00807D78">
            <w:pPr>
              <w:spacing w:line="240" w:lineRule="atLeast"/>
              <w:jc w:val="both"/>
              <w:rPr>
                <w:color w:val="0000FF"/>
                <w:lang w:val="nl-BE"/>
              </w:rPr>
            </w:pPr>
            <w:r w:rsidRPr="00091E1B">
              <w:rPr>
                <w:rFonts w:ascii="Arial" w:hAnsi="Arial"/>
                <w:color w:val="0000FF"/>
                <w:lang w:val="nl-BE"/>
              </w:rPr>
              <w:t>Het persoonlijk aandeel van de patiënt dat overeenstemt met de kenletters W, Y en Z wordt in een afzonderlijk koninklijk besluit geregeld.</w:t>
            </w:r>
          </w:p>
        </w:tc>
        <w:tc>
          <w:tcPr>
            <w:tcW w:w="288" w:type="dxa"/>
            <w:vAlign w:val="bottom"/>
          </w:tcPr>
          <w:p w:rsidR="00AD38DD" w:rsidRPr="00091E1B" w:rsidRDefault="00AD38DD">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864" w:type="dxa"/>
            <w:gridSpan w:val="2"/>
          </w:tcPr>
          <w:p w:rsidR="00AD38DD" w:rsidRPr="00091E1B" w:rsidRDefault="00AD38DD" w:rsidP="009E2FF9">
            <w:pPr>
              <w:spacing w:line="240" w:lineRule="atLeast"/>
              <w:rPr>
                <w:color w:val="0000FF"/>
                <w:lang w:val="nl-BE"/>
              </w:rPr>
            </w:pPr>
          </w:p>
        </w:tc>
        <w:tc>
          <w:tcPr>
            <w:tcW w:w="6717" w:type="dxa"/>
            <w:gridSpan w:val="6"/>
          </w:tcPr>
          <w:p w:rsidR="00AD38DD" w:rsidRPr="00091E1B" w:rsidRDefault="00AD38DD">
            <w:pPr>
              <w:spacing w:line="240" w:lineRule="atLeast"/>
              <w:jc w:val="both"/>
              <w:rPr>
                <w:rFonts w:ascii="Arial" w:hAnsi="Arial"/>
                <w:color w:val="0000FF"/>
                <w:lang w:val="nl-BE"/>
              </w:rPr>
            </w:pPr>
          </w:p>
        </w:tc>
        <w:tc>
          <w:tcPr>
            <w:tcW w:w="288" w:type="dxa"/>
            <w:vAlign w:val="bottom"/>
          </w:tcPr>
          <w:p w:rsidR="00AD38DD" w:rsidRPr="00091E1B" w:rsidRDefault="00AD38DD">
            <w:pPr>
              <w:spacing w:line="240" w:lineRule="atLeast"/>
              <w:jc w:val="right"/>
              <w:rPr>
                <w:color w:val="0000FF"/>
                <w:lang w:val="nl-BE"/>
              </w:rPr>
            </w:pPr>
          </w:p>
        </w:tc>
      </w:tr>
      <w:tr w:rsidR="00060449" w:rsidRPr="00F003DB" w:rsidTr="00060449">
        <w:trPr>
          <w:cantSplit/>
        </w:trPr>
        <w:tc>
          <w:tcPr>
            <w:tcW w:w="290" w:type="dxa"/>
          </w:tcPr>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Pr="00091E1B" w:rsidRDefault="00060449">
            <w:pPr>
              <w:spacing w:line="240" w:lineRule="atLeast"/>
              <w:rPr>
                <w:color w:val="0000FF"/>
                <w:lang w:val="nl-BE"/>
              </w:rPr>
            </w:pPr>
          </w:p>
        </w:tc>
        <w:tc>
          <w:tcPr>
            <w:tcW w:w="419" w:type="dxa"/>
          </w:tcPr>
          <w:p w:rsidR="00060449" w:rsidRPr="00091E1B" w:rsidRDefault="00060449">
            <w:pPr>
              <w:spacing w:line="240" w:lineRule="atLeast"/>
              <w:jc w:val="right"/>
              <w:rPr>
                <w:color w:val="0000FF"/>
                <w:lang w:val="nl-BE"/>
              </w:rPr>
            </w:pPr>
          </w:p>
        </w:tc>
        <w:tc>
          <w:tcPr>
            <w:tcW w:w="1021" w:type="dxa"/>
            <w:gridSpan w:val="2"/>
          </w:tcPr>
          <w:p w:rsidR="00060449" w:rsidRPr="00091E1B" w:rsidRDefault="00060449" w:rsidP="009E2FF9">
            <w:pPr>
              <w:spacing w:line="240" w:lineRule="atLeast"/>
              <w:rPr>
                <w:color w:val="0000FF"/>
                <w:lang w:val="nl-BE"/>
              </w:rPr>
            </w:pPr>
          </w:p>
        </w:tc>
        <w:tc>
          <w:tcPr>
            <w:tcW w:w="864" w:type="dxa"/>
            <w:gridSpan w:val="2"/>
          </w:tcPr>
          <w:p w:rsidR="00060449" w:rsidRPr="00091E1B" w:rsidRDefault="00060449" w:rsidP="009E2FF9">
            <w:pPr>
              <w:spacing w:line="240" w:lineRule="atLeast"/>
              <w:rPr>
                <w:color w:val="0000FF"/>
                <w:lang w:val="nl-BE"/>
              </w:rPr>
            </w:pPr>
          </w:p>
        </w:tc>
        <w:tc>
          <w:tcPr>
            <w:tcW w:w="6717" w:type="dxa"/>
            <w:gridSpan w:val="6"/>
          </w:tcPr>
          <w:p w:rsidR="00060449" w:rsidRPr="00091E1B" w:rsidRDefault="00060449">
            <w:pPr>
              <w:spacing w:line="240" w:lineRule="atLeast"/>
              <w:jc w:val="both"/>
              <w:rPr>
                <w:rFonts w:ascii="Arial" w:hAnsi="Arial"/>
                <w:color w:val="0000FF"/>
                <w:lang w:val="nl-BE"/>
              </w:rPr>
            </w:pPr>
          </w:p>
        </w:tc>
        <w:tc>
          <w:tcPr>
            <w:tcW w:w="288" w:type="dxa"/>
            <w:vAlign w:val="bottom"/>
          </w:tcPr>
          <w:p w:rsidR="00060449" w:rsidRPr="00091E1B" w:rsidRDefault="00060449">
            <w:pPr>
              <w:spacing w:line="240" w:lineRule="atLeast"/>
              <w:jc w:val="right"/>
              <w:rPr>
                <w:color w:val="0000FF"/>
                <w:lang w:val="nl-BE"/>
              </w:rPr>
            </w:pPr>
          </w:p>
        </w:tc>
      </w:tr>
      <w:tr w:rsidR="00AD38DD" w:rsidRPr="00F003DB" w:rsidTr="00060449">
        <w:trPr>
          <w:cantSplit/>
        </w:trPr>
        <w:tc>
          <w:tcPr>
            <w:tcW w:w="290" w:type="dxa"/>
          </w:tcPr>
          <w:p w:rsidR="00AD38DD" w:rsidRPr="00091E1B" w:rsidRDefault="00AD38DD">
            <w:pPr>
              <w:spacing w:line="240" w:lineRule="atLeast"/>
              <w:rPr>
                <w:color w:val="0000FF"/>
                <w:lang w:val="nl-BE"/>
              </w:rPr>
            </w:pPr>
          </w:p>
        </w:tc>
        <w:tc>
          <w:tcPr>
            <w:tcW w:w="419" w:type="dxa"/>
          </w:tcPr>
          <w:p w:rsidR="00AD38DD" w:rsidRPr="00091E1B" w:rsidRDefault="00AD38DD">
            <w:pPr>
              <w:spacing w:line="240" w:lineRule="atLeast"/>
              <w:jc w:val="right"/>
              <w:rPr>
                <w:color w:val="0000FF"/>
                <w:lang w:val="nl-BE"/>
              </w:rPr>
            </w:pPr>
          </w:p>
        </w:tc>
        <w:tc>
          <w:tcPr>
            <w:tcW w:w="1021" w:type="dxa"/>
            <w:gridSpan w:val="2"/>
          </w:tcPr>
          <w:p w:rsidR="00AD38DD" w:rsidRPr="00091E1B" w:rsidRDefault="00AD38DD" w:rsidP="009E2FF9">
            <w:pPr>
              <w:spacing w:line="240" w:lineRule="atLeast"/>
              <w:rPr>
                <w:color w:val="0000FF"/>
                <w:lang w:val="nl-BE"/>
              </w:rPr>
            </w:pPr>
          </w:p>
        </w:tc>
        <w:tc>
          <w:tcPr>
            <w:tcW w:w="554" w:type="dxa"/>
          </w:tcPr>
          <w:p w:rsidR="00AD38DD" w:rsidRPr="00091E1B" w:rsidRDefault="00AD38DD" w:rsidP="009E2FF9">
            <w:pPr>
              <w:spacing w:line="240" w:lineRule="atLeast"/>
              <w:rPr>
                <w:color w:val="0000FF"/>
                <w:lang w:val="nl-BE"/>
              </w:rPr>
            </w:pPr>
          </w:p>
        </w:tc>
        <w:tc>
          <w:tcPr>
            <w:tcW w:w="7027" w:type="dxa"/>
            <w:gridSpan w:val="7"/>
          </w:tcPr>
          <w:p w:rsidR="00AD38DD" w:rsidRPr="00091E1B" w:rsidRDefault="00AD38DD" w:rsidP="00260195">
            <w:pPr>
              <w:spacing w:line="240" w:lineRule="atLeast"/>
              <w:jc w:val="both"/>
              <w:rPr>
                <w:color w:val="0000FF"/>
                <w:lang w:val="nl-BE"/>
              </w:rPr>
            </w:pPr>
            <w:r w:rsidRPr="00091E1B">
              <w:rPr>
                <w:rFonts w:ascii="Arial" w:hAnsi="Arial"/>
                <w:color w:val="0000FF"/>
                <w:lang w:val="nl-BE"/>
              </w:rPr>
              <w:t>Rekening houdende met het voorgaande zijn de letsels en aandoeningen gespecifieerd als volgt :</w:t>
            </w:r>
          </w:p>
        </w:tc>
        <w:tc>
          <w:tcPr>
            <w:tcW w:w="288" w:type="dxa"/>
            <w:vAlign w:val="bottom"/>
          </w:tcPr>
          <w:p w:rsidR="00AD38DD" w:rsidRPr="00091E1B" w:rsidRDefault="00AD38DD">
            <w:pPr>
              <w:spacing w:line="240" w:lineRule="atLeast"/>
              <w:jc w:val="right"/>
              <w:rPr>
                <w:color w:val="0000FF"/>
                <w:lang w:val="nl-BE"/>
              </w:rPr>
            </w:pPr>
          </w:p>
        </w:tc>
      </w:tr>
      <w:tr w:rsidR="004012F2" w:rsidRPr="00F003DB" w:rsidTr="00060449">
        <w:trPr>
          <w:cantSplit/>
        </w:trPr>
        <w:tc>
          <w:tcPr>
            <w:tcW w:w="290" w:type="dxa"/>
          </w:tcPr>
          <w:p w:rsidR="004012F2" w:rsidRPr="00091E1B" w:rsidRDefault="004012F2">
            <w:pPr>
              <w:spacing w:line="240" w:lineRule="atLeast"/>
              <w:rPr>
                <w:color w:val="0000FF"/>
                <w:lang w:val="nl-BE"/>
              </w:rPr>
            </w:pPr>
          </w:p>
        </w:tc>
        <w:tc>
          <w:tcPr>
            <w:tcW w:w="419" w:type="dxa"/>
          </w:tcPr>
          <w:p w:rsidR="004012F2" w:rsidRPr="00091E1B" w:rsidRDefault="004012F2">
            <w:pPr>
              <w:spacing w:line="240" w:lineRule="atLeast"/>
              <w:jc w:val="right"/>
              <w:rPr>
                <w:color w:val="0000FF"/>
                <w:lang w:val="nl-BE"/>
              </w:rPr>
            </w:pPr>
          </w:p>
        </w:tc>
        <w:tc>
          <w:tcPr>
            <w:tcW w:w="1021" w:type="dxa"/>
            <w:gridSpan w:val="2"/>
          </w:tcPr>
          <w:p w:rsidR="004012F2" w:rsidRPr="00091E1B" w:rsidRDefault="004012F2" w:rsidP="009E2FF9">
            <w:pPr>
              <w:spacing w:line="240" w:lineRule="atLeast"/>
              <w:rPr>
                <w:color w:val="0000FF"/>
                <w:lang w:val="nl-BE"/>
              </w:rPr>
            </w:pPr>
          </w:p>
        </w:tc>
        <w:tc>
          <w:tcPr>
            <w:tcW w:w="554" w:type="dxa"/>
          </w:tcPr>
          <w:p w:rsidR="004012F2" w:rsidRPr="00091E1B" w:rsidRDefault="004012F2" w:rsidP="009E2FF9">
            <w:pPr>
              <w:spacing w:line="240" w:lineRule="atLeast"/>
              <w:rPr>
                <w:color w:val="0000FF"/>
                <w:lang w:val="nl-BE"/>
              </w:rPr>
            </w:pPr>
          </w:p>
        </w:tc>
        <w:tc>
          <w:tcPr>
            <w:tcW w:w="7027" w:type="dxa"/>
            <w:gridSpan w:val="7"/>
          </w:tcPr>
          <w:p w:rsidR="004012F2" w:rsidRPr="00091E1B" w:rsidRDefault="004012F2" w:rsidP="009E2FF9">
            <w:pPr>
              <w:spacing w:line="240" w:lineRule="atLeast"/>
              <w:rPr>
                <w:rFonts w:ascii="Arial" w:hAnsi="Arial"/>
                <w:color w:val="0000FF"/>
                <w:lang w:val="nl-BE"/>
              </w:rPr>
            </w:pPr>
          </w:p>
        </w:tc>
        <w:tc>
          <w:tcPr>
            <w:tcW w:w="288" w:type="dxa"/>
            <w:vAlign w:val="bottom"/>
          </w:tcPr>
          <w:p w:rsidR="004012F2" w:rsidRPr="00091E1B" w:rsidRDefault="004012F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260195">
            <w:pPr>
              <w:spacing w:line="240" w:lineRule="atLeast"/>
              <w:jc w:val="both"/>
              <w:rPr>
                <w:color w:val="0000FF"/>
                <w:lang w:val="nl-BE"/>
              </w:rPr>
            </w:pPr>
            <w:r w:rsidRPr="00091E1B">
              <w:rPr>
                <w:rFonts w:ascii="Arial" w:hAnsi="Arial"/>
                <w:b/>
                <w:color w:val="0000FF"/>
                <w:lang w:val="nl-BE"/>
              </w:rPr>
              <w:t xml:space="preserve">Groep 1. </w:t>
            </w:r>
            <w:r w:rsidRPr="00091E1B">
              <w:rPr>
                <w:rFonts w:ascii="Arial" w:hAnsi="Arial"/>
                <w:b/>
                <w:color w:val="0000FF"/>
                <w:u w:val="single"/>
                <w:lang w:val="nl-BE"/>
              </w:rPr>
              <w:t>DEFINITIEF VERWORVEN GEWRICHTSINSUFFICIENTIES EN MISVORMINGEN</w:t>
            </w:r>
            <w:r w:rsidRPr="00091E1B">
              <w:rPr>
                <w:rFonts w:ascii="Arial" w:hAnsi="Arial"/>
                <w:b/>
                <w:color w:val="0000FF"/>
                <w:lang w:val="nl-BE"/>
              </w:rPr>
              <w:t xml:space="preserve"> :</w:t>
            </w:r>
            <w:r w:rsidR="00807D78" w:rsidRPr="00091E1B">
              <w:rPr>
                <w:rFonts w:ascii="Arial" w:hAnsi="Arial"/>
                <w:b/>
                <w:color w:val="0000FF"/>
                <w:lang w:val="nl-BE"/>
              </w:rPr>
              <w:t>"</w:t>
            </w:r>
          </w:p>
        </w:tc>
        <w:tc>
          <w:tcPr>
            <w:tcW w:w="288" w:type="dxa"/>
            <w:vAlign w:val="bottom"/>
          </w:tcPr>
          <w:p w:rsidR="00695342" w:rsidRPr="00091E1B" w:rsidRDefault="00695342">
            <w:pPr>
              <w:spacing w:line="240" w:lineRule="atLeast"/>
              <w:jc w:val="right"/>
              <w:rPr>
                <w:color w:val="0000FF"/>
                <w:lang w:val="nl-BE"/>
              </w:rPr>
            </w:pPr>
          </w:p>
        </w:tc>
      </w:tr>
      <w:tr w:rsidR="00807D78" w:rsidRPr="00F003DB" w:rsidTr="00060449">
        <w:trPr>
          <w:cantSplit/>
        </w:trPr>
        <w:tc>
          <w:tcPr>
            <w:tcW w:w="290" w:type="dxa"/>
          </w:tcPr>
          <w:p w:rsidR="00807D78" w:rsidRPr="00091E1B" w:rsidRDefault="00807D78">
            <w:pPr>
              <w:spacing w:line="240" w:lineRule="atLeast"/>
              <w:rPr>
                <w:color w:val="0000FF"/>
                <w:lang w:val="nl-BE"/>
              </w:rPr>
            </w:pPr>
          </w:p>
        </w:tc>
        <w:tc>
          <w:tcPr>
            <w:tcW w:w="419" w:type="dxa"/>
          </w:tcPr>
          <w:p w:rsidR="00807D78" w:rsidRPr="00091E1B" w:rsidRDefault="00807D78">
            <w:pPr>
              <w:spacing w:line="240" w:lineRule="atLeast"/>
              <w:jc w:val="right"/>
              <w:rPr>
                <w:color w:val="0000FF"/>
                <w:lang w:val="nl-BE"/>
              </w:rPr>
            </w:pPr>
          </w:p>
        </w:tc>
        <w:tc>
          <w:tcPr>
            <w:tcW w:w="1021" w:type="dxa"/>
            <w:gridSpan w:val="2"/>
          </w:tcPr>
          <w:p w:rsidR="00807D78" w:rsidRPr="00091E1B" w:rsidRDefault="00807D78" w:rsidP="009E2FF9">
            <w:pPr>
              <w:spacing w:line="240" w:lineRule="atLeast"/>
              <w:rPr>
                <w:color w:val="0000FF"/>
                <w:lang w:val="nl-BE"/>
              </w:rPr>
            </w:pPr>
          </w:p>
        </w:tc>
        <w:tc>
          <w:tcPr>
            <w:tcW w:w="554" w:type="dxa"/>
          </w:tcPr>
          <w:p w:rsidR="00807D78" w:rsidRPr="00091E1B" w:rsidRDefault="00807D78" w:rsidP="009E2FF9">
            <w:pPr>
              <w:spacing w:line="240" w:lineRule="atLeast"/>
              <w:rPr>
                <w:color w:val="0000FF"/>
                <w:lang w:val="nl-BE"/>
              </w:rPr>
            </w:pPr>
          </w:p>
        </w:tc>
        <w:tc>
          <w:tcPr>
            <w:tcW w:w="7027" w:type="dxa"/>
            <w:gridSpan w:val="7"/>
          </w:tcPr>
          <w:p w:rsidR="00807D78" w:rsidRPr="00091E1B" w:rsidRDefault="00807D78" w:rsidP="009E2FF9">
            <w:pPr>
              <w:spacing w:line="240" w:lineRule="atLeast"/>
              <w:rPr>
                <w:rFonts w:ascii="Arial" w:hAnsi="Arial"/>
                <w:b/>
                <w:color w:val="0000FF"/>
                <w:lang w:val="nl-BE"/>
              </w:rPr>
            </w:pPr>
          </w:p>
        </w:tc>
        <w:tc>
          <w:tcPr>
            <w:tcW w:w="288" w:type="dxa"/>
            <w:vAlign w:val="bottom"/>
          </w:tcPr>
          <w:p w:rsidR="00807D78" w:rsidRPr="00091E1B" w:rsidRDefault="00807D78">
            <w:pPr>
              <w:spacing w:line="240" w:lineRule="atLeast"/>
              <w:jc w:val="right"/>
              <w:rPr>
                <w:color w:val="0000FF"/>
                <w:lang w:val="nl-BE"/>
              </w:rPr>
            </w:pPr>
          </w:p>
        </w:tc>
      </w:tr>
      <w:tr w:rsidR="00807D78" w:rsidRPr="00F003DB" w:rsidTr="00060449">
        <w:trPr>
          <w:cantSplit/>
        </w:trPr>
        <w:tc>
          <w:tcPr>
            <w:tcW w:w="290" w:type="dxa"/>
          </w:tcPr>
          <w:p w:rsidR="00807D78" w:rsidRPr="00091E1B" w:rsidRDefault="00807D78">
            <w:pPr>
              <w:spacing w:line="240" w:lineRule="atLeast"/>
              <w:rPr>
                <w:color w:val="0000FF"/>
                <w:lang w:val="nl-BE"/>
              </w:rPr>
            </w:pPr>
          </w:p>
        </w:tc>
        <w:tc>
          <w:tcPr>
            <w:tcW w:w="419" w:type="dxa"/>
          </w:tcPr>
          <w:p w:rsidR="00807D78" w:rsidRPr="00091E1B" w:rsidRDefault="00807D78">
            <w:pPr>
              <w:spacing w:line="240" w:lineRule="atLeast"/>
              <w:jc w:val="right"/>
              <w:rPr>
                <w:color w:val="0000FF"/>
                <w:lang w:val="nl-BE"/>
              </w:rPr>
            </w:pPr>
          </w:p>
        </w:tc>
        <w:tc>
          <w:tcPr>
            <w:tcW w:w="1021" w:type="dxa"/>
            <w:gridSpan w:val="2"/>
          </w:tcPr>
          <w:p w:rsidR="00807D78" w:rsidRPr="00091E1B" w:rsidRDefault="00807D78" w:rsidP="009E2FF9">
            <w:pPr>
              <w:spacing w:line="240" w:lineRule="atLeast"/>
              <w:rPr>
                <w:color w:val="0000FF"/>
                <w:lang w:val="nl-BE"/>
              </w:rPr>
            </w:pPr>
          </w:p>
        </w:tc>
        <w:tc>
          <w:tcPr>
            <w:tcW w:w="554" w:type="dxa"/>
          </w:tcPr>
          <w:p w:rsidR="00807D78" w:rsidRPr="00091E1B" w:rsidRDefault="00807D78" w:rsidP="009E2FF9">
            <w:pPr>
              <w:spacing w:line="240" w:lineRule="atLeast"/>
              <w:rPr>
                <w:color w:val="0000FF"/>
                <w:lang w:val="nl-BE"/>
              </w:rPr>
            </w:pPr>
          </w:p>
        </w:tc>
        <w:tc>
          <w:tcPr>
            <w:tcW w:w="7027" w:type="dxa"/>
            <w:gridSpan w:val="7"/>
          </w:tcPr>
          <w:p w:rsidR="00807D78" w:rsidRPr="00091E1B" w:rsidRDefault="00807D78" w:rsidP="007A35A3">
            <w:pPr>
              <w:spacing w:line="240" w:lineRule="atLeast"/>
              <w:jc w:val="both"/>
              <w:rPr>
                <w:rFonts w:ascii="Arial" w:hAnsi="Arial"/>
                <w:b/>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vAlign w:val="bottom"/>
          </w:tcPr>
          <w:p w:rsidR="00807D78" w:rsidRPr="00091E1B" w:rsidRDefault="00807D78">
            <w:pPr>
              <w:spacing w:line="240" w:lineRule="atLeast"/>
              <w:jc w:val="right"/>
              <w:rPr>
                <w:color w:val="0000FF"/>
                <w:lang w:val="nl-BE"/>
              </w:rPr>
            </w:pPr>
          </w:p>
        </w:tc>
      </w:tr>
      <w:tr w:rsidR="00724BDD" w:rsidRPr="00091E1B" w:rsidTr="00060449">
        <w:trPr>
          <w:cantSplit/>
        </w:trPr>
        <w:tc>
          <w:tcPr>
            <w:tcW w:w="290" w:type="dxa"/>
          </w:tcPr>
          <w:p w:rsidR="00724BDD" w:rsidRPr="00091E1B" w:rsidRDefault="00807D78">
            <w:pPr>
              <w:spacing w:line="240" w:lineRule="atLeast"/>
              <w:rPr>
                <w:color w:val="0000FF"/>
                <w:lang w:val="nl-BE"/>
              </w:rPr>
            </w:pPr>
            <w:r w:rsidRPr="00091E1B">
              <w:rPr>
                <w:rFonts w:ascii="Arial" w:hAnsi="Arial"/>
                <w:color w:val="0000FF"/>
                <w:lang w:val="nl-BE"/>
              </w:rPr>
              <w:t>"</w:t>
            </w:r>
          </w:p>
        </w:tc>
        <w:tc>
          <w:tcPr>
            <w:tcW w:w="419" w:type="dxa"/>
          </w:tcPr>
          <w:p w:rsidR="00724BDD" w:rsidRPr="00091E1B" w:rsidRDefault="00724BDD">
            <w:pPr>
              <w:spacing w:line="240" w:lineRule="atLeast"/>
              <w:jc w:val="right"/>
              <w:rPr>
                <w:color w:val="0000FF"/>
                <w:lang w:val="nl-BE"/>
              </w:rPr>
            </w:pPr>
          </w:p>
        </w:tc>
        <w:tc>
          <w:tcPr>
            <w:tcW w:w="1021" w:type="dxa"/>
            <w:gridSpan w:val="2"/>
          </w:tcPr>
          <w:p w:rsidR="00724BDD" w:rsidRPr="00091E1B" w:rsidRDefault="00724BDD" w:rsidP="009E2FF9">
            <w:pPr>
              <w:spacing w:line="240" w:lineRule="atLeast"/>
              <w:rPr>
                <w:color w:val="0000FF"/>
              </w:rPr>
            </w:pPr>
            <w:r w:rsidRPr="00091E1B">
              <w:rPr>
                <w:rFonts w:ascii="Arial" w:hAnsi="Arial"/>
                <w:color w:val="0000FF"/>
                <w:u w:val="single"/>
              </w:rPr>
              <w:t>POST</w:t>
            </w:r>
          </w:p>
        </w:tc>
        <w:tc>
          <w:tcPr>
            <w:tcW w:w="554" w:type="dxa"/>
          </w:tcPr>
          <w:p w:rsidR="00724BDD" w:rsidRPr="00091E1B" w:rsidRDefault="00724BDD" w:rsidP="009E2FF9">
            <w:pPr>
              <w:spacing w:line="240" w:lineRule="atLeast"/>
              <w:rPr>
                <w:color w:val="0000FF"/>
              </w:rPr>
            </w:pPr>
          </w:p>
        </w:tc>
        <w:tc>
          <w:tcPr>
            <w:tcW w:w="5423" w:type="dxa"/>
            <w:gridSpan w:val="2"/>
          </w:tcPr>
          <w:p w:rsidR="00724BDD" w:rsidRPr="00091E1B" w:rsidRDefault="00724BDD" w:rsidP="009E2FF9">
            <w:pPr>
              <w:spacing w:line="240" w:lineRule="atLeast"/>
              <w:rPr>
                <w:color w:val="0000FF"/>
              </w:rPr>
            </w:pPr>
            <w:r w:rsidRPr="00091E1B">
              <w:rPr>
                <w:rFonts w:ascii="Arial" w:hAnsi="Arial"/>
                <w:color w:val="0000FF"/>
                <w:u w:val="single"/>
              </w:rPr>
              <w:t>OMSCHRIJVING</w:t>
            </w:r>
          </w:p>
        </w:tc>
        <w:tc>
          <w:tcPr>
            <w:tcW w:w="1604" w:type="dxa"/>
            <w:gridSpan w:val="5"/>
            <w:vAlign w:val="bottom"/>
          </w:tcPr>
          <w:p w:rsidR="00724BDD" w:rsidRPr="00091E1B" w:rsidRDefault="00724BDD" w:rsidP="00A110BB">
            <w:pPr>
              <w:spacing w:line="240" w:lineRule="atLeast"/>
              <w:jc w:val="center"/>
              <w:rPr>
                <w:color w:val="0000FF"/>
              </w:rPr>
            </w:pPr>
            <w:r w:rsidRPr="00091E1B">
              <w:rPr>
                <w:rFonts w:ascii="Arial" w:hAnsi="Arial"/>
                <w:color w:val="0000FF"/>
                <w:u w:val="single"/>
              </w:rPr>
              <w:t>CODE-</w:t>
            </w:r>
            <w:r w:rsidR="00EC7A35" w:rsidRPr="00091E1B">
              <w:rPr>
                <w:rFonts w:ascii="Arial" w:hAnsi="Arial"/>
                <w:color w:val="0000FF"/>
                <w:u w:val="single"/>
              </w:rPr>
              <w:t>N</w:t>
            </w:r>
            <w:r w:rsidRPr="00091E1B">
              <w:rPr>
                <w:rFonts w:ascii="Arial" w:hAnsi="Arial"/>
                <w:color w:val="0000FF"/>
                <w:u w:val="single"/>
              </w:rPr>
              <w:t>UMMER</w:t>
            </w:r>
          </w:p>
        </w:tc>
        <w:tc>
          <w:tcPr>
            <w:tcW w:w="288" w:type="dxa"/>
            <w:vAlign w:val="bottom"/>
          </w:tcPr>
          <w:p w:rsidR="00724BDD" w:rsidRPr="00091E1B" w:rsidRDefault="00724BDD">
            <w:pPr>
              <w:spacing w:line="240" w:lineRule="atLeast"/>
              <w:jc w:val="right"/>
              <w:rPr>
                <w:color w:val="0000FF"/>
              </w:rPr>
            </w:pPr>
          </w:p>
        </w:tc>
      </w:tr>
      <w:tr w:rsidR="004012F2" w:rsidRPr="00091E1B" w:rsidTr="00060449">
        <w:trPr>
          <w:cantSplit/>
        </w:trPr>
        <w:tc>
          <w:tcPr>
            <w:tcW w:w="290" w:type="dxa"/>
          </w:tcPr>
          <w:p w:rsidR="004012F2" w:rsidRPr="00091E1B" w:rsidRDefault="004012F2">
            <w:pPr>
              <w:spacing w:line="240" w:lineRule="atLeast"/>
              <w:rPr>
                <w:color w:val="0000FF"/>
              </w:rPr>
            </w:pPr>
          </w:p>
        </w:tc>
        <w:tc>
          <w:tcPr>
            <w:tcW w:w="419" w:type="dxa"/>
          </w:tcPr>
          <w:p w:rsidR="004012F2" w:rsidRPr="00091E1B" w:rsidRDefault="004012F2">
            <w:pPr>
              <w:spacing w:line="240" w:lineRule="atLeast"/>
              <w:jc w:val="right"/>
              <w:rPr>
                <w:color w:val="0000FF"/>
              </w:rPr>
            </w:pPr>
          </w:p>
        </w:tc>
        <w:tc>
          <w:tcPr>
            <w:tcW w:w="1021" w:type="dxa"/>
            <w:gridSpan w:val="2"/>
          </w:tcPr>
          <w:p w:rsidR="004012F2" w:rsidRPr="00091E1B" w:rsidRDefault="004012F2" w:rsidP="009E2FF9">
            <w:pPr>
              <w:spacing w:line="240" w:lineRule="atLeast"/>
              <w:rPr>
                <w:color w:val="0000FF"/>
              </w:rPr>
            </w:pPr>
            <w:r w:rsidRPr="00091E1B">
              <w:rPr>
                <w:rFonts w:ascii="Arial" w:hAnsi="Arial"/>
                <w:color w:val="0000FF"/>
              </w:rPr>
              <w:t>1</w:t>
            </w:r>
          </w:p>
        </w:tc>
        <w:tc>
          <w:tcPr>
            <w:tcW w:w="554" w:type="dxa"/>
          </w:tcPr>
          <w:p w:rsidR="004012F2" w:rsidRPr="00091E1B" w:rsidRDefault="004012F2" w:rsidP="009E2FF9">
            <w:pPr>
              <w:spacing w:line="240" w:lineRule="atLeast"/>
              <w:rPr>
                <w:color w:val="0000FF"/>
              </w:rPr>
            </w:pPr>
          </w:p>
        </w:tc>
        <w:tc>
          <w:tcPr>
            <w:tcW w:w="5423" w:type="dxa"/>
            <w:gridSpan w:val="2"/>
          </w:tcPr>
          <w:p w:rsidR="004012F2" w:rsidRPr="00091E1B" w:rsidRDefault="004012F2" w:rsidP="0051692E">
            <w:pPr>
              <w:spacing w:line="240" w:lineRule="atLeast"/>
              <w:jc w:val="both"/>
              <w:rPr>
                <w:color w:val="0000FF"/>
                <w:lang w:val="nl-BE"/>
              </w:rPr>
            </w:pPr>
            <w:r w:rsidRPr="00091E1B">
              <w:rPr>
                <w:rFonts w:ascii="Arial" w:hAnsi="Arial"/>
                <w:color w:val="0000FF"/>
                <w:lang w:val="nl-BE"/>
              </w:rPr>
              <w:t xml:space="preserve">Vervorming van proximale en distale teengewrichten ingevolge arthritis en/of polyarthritis; radiologisch bewezen </w:t>
            </w:r>
            <w:r w:rsidRPr="00091E1B">
              <w:rPr>
                <w:rFonts w:ascii="Arial" w:hAnsi="Arial"/>
                <w:color w:val="0000FF"/>
                <w:lang w:val="nl-BE"/>
              </w:rPr>
              <w:br/>
              <w:t>A - X - R</w:t>
            </w:r>
          </w:p>
        </w:tc>
        <w:tc>
          <w:tcPr>
            <w:tcW w:w="1604" w:type="dxa"/>
            <w:gridSpan w:val="5"/>
          </w:tcPr>
          <w:p w:rsidR="004012F2" w:rsidRPr="00091E1B" w:rsidRDefault="004012F2">
            <w:pPr>
              <w:spacing w:line="240" w:lineRule="atLeast"/>
              <w:jc w:val="right"/>
              <w:rPr>
                <w:color w:val="0000FF"/>
              </w:rPr>
            </w:pPr>
            <w:r w:rsidRPr="00091E1B">
              <w:rPr>
                <w:rFonts w:ascii="Arial" w:hAnsi="Arial"/>
                <w:color w:val="0000FF"/>
              </w:rPr>
              <w:t>643016-643020</w:t>
            </w:r>
          </w:p>
        </w:tc>
        <w:tc>
          <w:tcPr>
            <w:tcW w:w="288" w:type="dxa"/>
          </w:tcPr>
          <w:p w:rsidR="004012F2" w:rsidRPr="00091E1B" w:rsidRDefault="004012F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012F2" w:rsidRPr="00091E1B" w:rsidTr="00060449">
        <w:trPr>
          <w:cantSplit/>
        </w:trPr>
        <w:tc>
          <w:tcPr>
            <w:tcW w:w="290" w:type="dxa"/>
          </w:tcPr>
          <w:p w:rsidR="004012F2" w:rsidRPr="00091E1B" w:rsidRDefault="004012F2">
            <w:pPr>
              <w:spacing w:line="240" w:lineRule="atLeast"/>
              <w:rPr>
                <w:color w:val="0000FF"/>
              </w:rPr>
            </w:pPr>
          </w:p>
        </w:tc>
        <w:tc>
          <w:tcPr>
            <w:tcW w:w="419" w:type="dxa"/>
          </w:tcPr>
          <w:p w:rsidR="004012F2" w:rsidRPr="00091E1B" w:rsidRDefault="004012F2">
            <w:pPr>
              <w:spacing w:line="240" w:lineRule="atLeast"/>
              <w:jc w:val="right"/>
              <w:rPr>
                <w:color w:val="0000FF"/>
              </w:rPr>
            </w:pPr>
          </w:p>
        </w:tc>
        <w:tc>
          <w:tcPr>
            <w:tcW w:w="1021" w:type="dxa"/>
            <w:gridSpan w:val="2"/>
          </w:tcPr>
          <w:p w:rsidR="004012F2" w:rsidRPr="00091E1B" w:rsidRDefault="004012F2" w:rsidP="009E2FF9">
            <w:pPr>
              <w:spacing w:line="240" w:lineRule="atLeast"/>
              <w:rPr>
                <w:color w:val="0000FF"/>
              </w:rPr>
            </w:pPr>
            <w:r w:rsidRPr="00091E1B">
              <w:rPr>
                <w:rFonts w:ascii="Arial" w:hAnsi="Arial"/>
                <w:color w:val="0000FF"/>
              </w:rPr>
              <w:t>2</w:t>
            </w:r>
          </w:p>
        </w:tc>
        <w:tc>
          <w:tcPr>
            <w:tcW w:w="554" w:type="dxa"/>
          </w:tcPr>
          <w:p w:rsidR="004012F2" w:rsidRPr="00091E1B" w:rsidRDefault="004012F2" w:rsidP="009E2FF9">
            <w:pPr>
              <w:spacing w:line="240" w:lineRule="atLeast"/>
              <w:rPr>
                <w:color w:val="0000FF"/>
              </w:rPr>
            </w:pPr>
          </w:p>
        </w:tc>
        <w:tc>
          <w:tcPr>
            <w:tcW w:w="5423" w:type="dxa"/>
            <w:gridSpan w:val="2"/>
          </w:tcPr>
          <w:p w:rsidR="004012F2" w:rsidRPr="00091E1B" w:rsidRDefault="004012F2" w:rsidP="0051692E">
            <w:pPr>
              <w:spacing w:line="240" w:lineRule="atLeast"/>
              <w:jc w:val="both"/>
              <w:rPr>
                <w:color w:val="0000FF"/>
                <w:lang w:val="nl-BE"/>
              </w:rPr>
            </w:pPr>
            <w:r w:rsidRPr="00091E1B">
              <w:rPr>
                <w:rFonts w:ascii="Arial" w:hAnsi="Arial"/>
                <w:color w:val="0000FF"/>
                <w:lang w:val="nl-BE"/>
              </w:rPr>
              <w:t>Pes equinovalgus met gefixeerde equinus van ten minste 5 cm. en uitgesproken valgus van de calcaneus</w:t>
            </w:r>
            <w:r w:rsidRPr="00091E1B">
              <w:rPr>
                <w:rFonts w:ascii="Arial" w:hAnsi="Arial"/>
                <w:color w:val="0000FF"/>
                <w:lang w:val="nl-BE"/>
              </w:rPr>
              <w:br/>
              <w:t>A - X</w:t>
            </w:r>
          </w:p>
        </w:tc>
        <w:tc>
          <w:tcPr>
            <w:tcW w:w="1604" w:type="dxa"/>
            <w:gridSpan w:val="5"/>
          </w:tcPr>
          <w:p w:rsidR="004012F2" w:rsidRPr="00091E1B" w:rsidRDefault="004012F2">
            <w:pPr>
              <w:spacing w:line="240" w:lineRule="atLeast"/>
              <w:jc w:val="right"/>
              <w:rPr>
                <w:color w:val="0000FF"/>
              </w:rPr>
            </w:pPr>
            <w:r w:rsidRPr="00091E1B">
              <w:rPr>
                <w:rFonts w:ascii="Arial" w:hAnsi="Arial"/>
                <w:color w:val="0000FF"/>
              </w:rPr>
              <w:t>643031-643042</w:t>
            </w:r>
          </w:p>
        </w:tc>
        <w:tc>
          <w:tcPr>
            <w:tcW w:w="288" w:type="dxa"/>
          </w:tcPr>
          <w:p w:rsidR="004012F2" w:rsidRPr="00091E1B" w:rsidRDefault="004012F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012F2" w:rsidRPr="00091E1B" w:rsidTr="00060449">
        <w:trPr>
          <w:cantSplit/>
        </w:trPr>
        <w:tc>
          <w:tcPr>
            <w:tcW w:w="290" w:type="dxa"/>
          </w:tcPr>
          <w:p w:rsidR="004012F2" w:rsidRPr="00091E1B" w:rsidRDefault="004012F2">
            <w:pPr>
              <w:spacing w:line="240" w:lineRule="atLeast"/>
              <w:rPr>
                <w:color w:val="0000FF"/>
              </w:rPr>
            </w:pPr>
          </w:p>
        </w:tc>
        <w:tc>
          <w:tcPr>
            <w:tcW w:w="419" w:type="dxa"/>
          </w:tcPr>
          <w:p w:rsidR="004012F2" w:rsidRPr="00091E1B" w:rsidRDefault="004012F2">
            <w:pPr>
              <w:spacing w:line="240" w:lineRule="atLeast"/>
              <w:jc w:val="right"/>
              <w:rPr>
                <w:color w:val="0000FF"/>
              </w:rPr>
            </w:pPr>
          </w:p>
        </w:tc>
        <w:tc>
          <w:tcPr>
            <w:tcW w:w="1021" w:type="dxa"/>
            <w:gridSpan w:val="2"/>
          </w:tcPr>
          <w:p w:rsidR="004012F2" w:rsidRPr="00091E1B" w:rsidRDefault="004012F2" w:rsidP="009E2FF9">
            <w:pPr>
              <w:spacing w:line="240" w:lineRule="atLeast"/>
              <w:rPr>
                <w:color w:val="0000FF"/>
              </w:rPr>
            </w:pPr>
            <w:r w:rsidRPr="00091E1B">
              <w:rPr>
                <w:rFonts w:ascii="Arial" w:hAnsi="Arial"/>
                <w:color w:val="0000FF"/>
              </w:rPr>
              <w:t>3</w:t>
            </w:r>
          </w:p>
        </w:tc>
        <w:tc>
          <w:tcPr>
            <w:tcW w:w="554" w:type="dxa"/>
          </w:tcPr>
          <w:p w:rsidR="004012F2" w:rsidRPr="00091E1B" w:rsidRDefault="004012F2" w:rsidP="009E2FF9">
            <w:pPr>
              <w:spacing w:line="240" w:lineRule="atLeast"/>
              <w:rPr>
                <w:color w:val="0000FF"/>
              </w:rPr>
            </w:pPr>
          </w:p>
        </w:tc>
        <w:tc>
          <w:tcPr>
            <w:tcW w:w="5423" w:type="dxa"/>
            <w:gridSpan w:val="2"/>
          </w:tcPr>
          <w:p w:rsidR="004012F2" w:rsidRPr="00091E1B" w:rsidRDefault="004012F2" w:rsidP="0051692E">
            <w:pPr>
              <w:spacing w:line="240" w:lineRule="atLeast"/>
              <w:jc w:val="both"/>
              <w:rPr>
                <w:color w:val="0000FF"/>
              </w:rPr>
            </w:pPr>
            <w:r w:rsidRPr="00091E1B">
              <w:rPr>
                <w:rFonts w:ascii="Arial" w:hAnsi="Arial"/>
                <w:color w:val="0000FF"/>
                <w:lang w:val="nl-BE"/>
              </w:rPr>
              <w:t>Pes equinus met gefixeerde equinus van ten minste 5 cm.</w:t>
            </w:r>
            <w:r w:rsidRPr="00091E1B">
              <w:rPr>
                <w:rFonts w:ascii="Arial" w:hAnsi="Arial"/>
                <w:color w:val="0000FF"/>
                <w:lang w:val="nl-BE"/>
              </w:rPr>
              <w:br/>
            </w:r>
            <w:r w:rsidRPr="00091E1B">
              <w:rPr>
                <w:rFonts w:ascii="Arial" w:hAnsi="Arial"/>
                <w:color w:val="0000FF"/>
              </w:rPr>
              <w:t>A - X</w:t>
            </w:r>
          </w:p>
        </w:tc>
        <w:tc>
          <w:tcPr>
            <w:tcW w:w="1604" w:type="dxa"/>
            <w:gridSpan w:val="5"/>
          </w:tcPr>
          <w:p w:rsidR="004012F2" w:rsidRPr="00091E1B" w:rsidRDefault="004012F2">
            <w:pPr>
              <w:spacing w:line="240" w:lineRule="atLeast"/>
              <w:jc w:val="right"/>
              <w:rPr>
                <w:color w:val="0000FF"/>
              </w:rPr>
            </w:pPr>
            <w:r w:rsidRPr="00091E1B">
              <w:rPr>
                <w:rFonts w:ascii="Arial" w:hAnsi="Arial"/>
                <w:color w:val="0000FF"/>
              </w:rPr>
              <w:t>643053-643064</w:t>
            </w:r>
          </w:p>
        </w:tc>
        <w:tc>
          <w:tcPr>
            <w:tcW w:w="288" w:type="dxa"/>
          </w:tcPr>
          <w:p w:rsidR="004012F2" w:rsidRPr="00091E1B" w:rsidRDefault="004012F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012F2" w:rsidRPr="00091E1B" w:rsidTr="00060449">
        <w:trPr>
          <w:cantSplit/>
        </w:trPr>
        <w:tc>
          <w:tcPr>
            <w:tcW w:w="290" w:type="dxa"/>
          </w:tcPr>
          <w:p w:rsidR="004012F2" w:rsidRPr="00091E1B" w:rsidRDefault="004012F2">
            <w:pPr>
              <w:spacing w:line="240" w:lineRule="atLeast"/>
              <w:rPr>
                <w:color w:val="0000FF"/>
              </w:rPr>
            </w:pPr>
          </w:p>
        </w:tc>
        <w:tc>
          <w:tcPr>
            <w:tcW w:w="419" w:type="dxa"/>
          </w:tcPr>
          <w:p w:rsidR="004012F2" w:rsidRPr="00091E1B" w:rsidRDefault="004012F2">
            <w:pPr>
              <w:spacing w:line="240" w:lineRule="atLeast"/>
              <w:jc w:val="right"/>
              <w:rPr>
                <w:color w:val="0000FF"/>
              </w:rPr>
            </w:pPr>
          </w:p>
        </w:tc>
        <w:tc>
          <w:tcPr>
            <w:tcW w:w="1021" w:type="dxa"/>
            <w:gridSpan w:val="2"/>
          </w:tcPr>
          <w:p w:rsidR="004012F2" w:rsidRPr="00091E1B" w:rsidRDefault="004012F2" w:rsidP="009E2FF9">
            <w:pPr>
              <w:spacing w:line="240" w:lineRule="atLeast"/>
              <w:rPr>
                <w:color w:val="0000FF"/>
              </w:rPr>
            </w:pPr>
            <w:r w:rsidRPr="00091E1B">
              <w:rPr>
                <w:rFonts w:ascii="Arial" w:hAnsi="Arial"/>
                <w:color w:val="0000FF"/>
              </w:rPr>
              <w:t>4</w:t>
            </w:r>
          </w:p>
        </w:tc>
        <w:tc>
          <w:tcPr>
            <w:tcW w:w="554" w:type="dxa"/>
          </w:tcPr>
          <w:p w:rsidR="004012F2" w:rsidRPr="00091E1B" w:rsidRDefault="004012F2" w:rsidP="009E2FF9">
            <w:pPr>
              <w:spacing w:line="240" w:lineRule="atLeast"/>
              <w:rPr>
                <w:color w:val="0000FF"/>
              </w:rPr>
            </w:pPr>
          </w:p>
        </w:tc>
        <w:tc>
          <w:tcPr>
            <w:tcW w:w="5423" w:type="dxa"/>
            <w:gridSpan w:val="2"/>
          </w:tcPr>
          <w:p w:rsidR="004012F2" w:rsidRPr="00091E1B" w:rsidRDefault="004012F2" w:rsidP="0051692E">
            <w:pPr>
              <w:spacing w:line="240" w:lineRule="atLeast"/>
              <w:rPr>
                <w:color w:val="0000FF"/>
                <w:lang w:val="nl-BE"/>
              </w:rPr>
            </w:pPr>
            <w:r w:rsidRPr="00091E1B">
              <w:rPr>
                <w:rFonts w:ascii="Arial" w:hAnsi="Arial"/>
                <w:color w:val="0000FF"/>
                <w:lang w:val="nl-BE"/>
              </w:rPr>
              <w:t>Pes equinus met gefixeerde equinus waarbij de zwaartelijn van het been door of vóór de metatarsofalangeale gewrichten loopt</w:t>
            </w:r>
            <w:r w:rsidRPr="00091E1B">
              <w:rPr>
                <w:rFonts w:ascii="Arial" w:hAnsi="Arial"/>
                <w:color w:val="0000FF"/>
                <w:lang w:val="nl-BE"/>
              </w:rPr>
              <w:br/>
              <w:t>A - X</w:t>
            </w:r>
          </w:p>
        </w:tc>
        <w:tc>
          <w:tcPr>
            <w:tcW w:w="1604" w:type="dxa"/>
            <w:gridSpan w:val="5"/>
          </w:tcPr>
          <w:p w:rsidR="004012F2" w:rsidRPr="00091E1B" w:rsidRDefault="004012F2">
            <w:pPr>
              <w:spacing w:line="240" w:lineRule="atLeast"/>
              <w:jc w:val="right"/>
              <w:rPr>
                <w:color w:val="0000FF"/>
              </w:rPr>
            </w:pPr>
            <w:r w:rsidRPr="00091E1B">
              <w:rPr>
                <w:rFonts w:ascii="Arial" w:hAnsi="Arial"/>
                <w:color w:val="0000FF"/>
              </w:rPr>
              <w:t>643075-643086</w:t>
            </w:r>
          </w:p>
        </w:tc>
        <w:tc>
          <w:tcPr>
            <w:tcW w:w="288" w:type="dxa"/>
          </w:tcPr>
          <w:p w:rsidR="004012F2" w:rsidRPr="00091E1B" w:rsidRDefault="004012F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5</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nl-BE"/>
              </w:rPr>
            </w:pPr>
            <w:r w:rsidRPr="00091E1B">
              <w:rPr>
                <w:rFonts w:ascii="Arial" w:hAnsi="Arial"/>
                <w:color w:val="0000FF"/>
                <w:lang w:val="nl-BE"/>
              </w:rPr>
              <w:t>Pes calcaneovalgus waarbij de zwaartelijn van het been achter de hiel loopt</w:t>
            </w:r>
            <w:r w:rsidRPr="00091E1B">
              <w:rPr>
                <w:rFonts w:ascii="Arial" w:hAnsi="Arial"/>
                <w:color w:val="0000FF"/>
                <w:lang w:val="nl-BE"/>
              </w:rPr>
              <w:br/>
              <w:t>A – X"</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643090-643101</w:t>
            </w:r>
          </w:p>
        </w:tc>
        <w:tc>
          <w:tcPr>
            <w:tcW w:w="288" w:type="dxa"/>
          </w:tcPr>
          <w:p w:rsidR="004309DF" w:rsidRPr="00091E1B" w:rsidRDefault="004309DF">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A110BB">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r w:rsidR="00807D78"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4309DF" w:rsidRPr="00091E1B" w:rsidTr="00060449">
        <w:trPr>
          <w:cantSplit/>
        </w:trPr>
        <w:tc>
          <w:tcPr>
            <w:tcW w:w="290" w:type="dxa"/>
          </w:tcPr>
          <w:p w:rsidR="004309DF" w:rsidRPr="00091E1B" w:rsidRDefault="004309DF">
            <w:pPr>
              <w:spacing w:line="240" w:lineRule="atLeast"/>
              <w:rPr>
                <w:color w:val="0000FF"/>
              </w:rPr>
            </w:pPr>
            <w:r w:rsidRPr="00091E1B">
              <w:rPr>
                <w:rFonts w:ascii="Arial" w:hAnsi="Arial"/>
                <w:color w:val="0000FF"/>
              </w:rPr>
              <w:t>"</w:t>
            </w: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6</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jc w:val="both"/>
              <w:rPr>
                <w:color w:val="0000FF"/>
                <w:lang w:val="nl-BE"/>
              </w:rPr>
            </w:pPr>
            <w:r w:rsidRPr="00091E1B">
              <w:rPr>
                <w:rFonts w:ascii="Arial" w:hAnsi="Arial"/>
                <w:color w:val="0000FF"/>
                <w:lang w:val="nl-BE"/>
              </w:rPr>
              <w:t>Pes varus of valgus die steunt op de malleolus externus of internus</w:t>
            </w:r>
            <w:r w:rsidRPr="00091E1B">
              <w:rPr>
                <w:rFonts w:ascii="Arial" w:hAnsi="Arial"/>
                <w:color w:val="0000FF"/>
                <w:lang w:val="nl-BE"/>
              </w:rPr>
              <w:br/>
              <w:t>A – X"</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643112-643123</w:t>
            </w:r>
          </w:p>
        </w:tc>
        <w:tc>
          <w:tcPr>
            <w:tcW w:w="288" w:type="dxa"/>
          </w:tcPr>
          <w:p w:rsidR="004309DF" w:rsidRPr="00091E1B" w:rsidRDefault="004309DF">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807D78" w:rsidRPr="00F003DB" w:rsidTr="00060449">
        <w:trPr>
          <w:cantSplit/>
        </w:trPr>
        <w:tc>
          <w:tcPr>
            <w:tcW w:w="290" w:type="dxa"/>
          </w:tcPr>
          <w:p w:rsidR="00807D78" w:rsidRPr="00091E1B" w:rsidRDefault="00807D78">
            <w:pPr>
              <w:spacing w:line="240" w:lineRule="atLeast"/>
              <w:rPr>
                <w:color w:val="0000FF"/>
              </w:rPr>
            </w:pPr>
          </w:p>
        </w:tc>
        <w:tc>
          <w:tcPr>
            <w:tcW w:w="419" w:type="dxa"/>
          </w:tcPr>
          <w:p w:rsidR="00807D78" w:rsidRPr="00091E1B" w:rsidRDefault="00807D78">
            <w:pPr>
              <w:spacing w:line="240" w:lineRule="atLeast"/>
              <w:jc w:val="right"/>
              <w:rPr>
                <w:color w:val="0000FF"/>
              </w:rPr>
            </w:pPr>
          </w:p>
        </w:tc>
        <w:tc>
          <w:tcPr>
            <w:tcW w:w="1021" w:type="dxa"/>
            <w:gridSpan w:val="2"/>
          </w:tcPr>
          <w:p w:rsidR="00807D78" w:rsidRPr="00091E1B" w:rsidRDefault="00807D78" w:rsidP="009E2FF9">
            <w:pPr>
              <w:spacing w:line="240" w:lineRule="atLeast"/>
              <w:rPr>
                <w:color w:val="0000FF"/>
              </w:rPr>
            </w:pPr>
          </w:p>
        </w:tc>
        <w:tc>
          <w:tcPr>
            <w:tcW w:w="554" w:type="dxa"/>
          </w:tcPr>
          <w:p w:rsidR="00807D78" w:rsidRPr="00091E1B" w:rsidRDefault="00807D78" w:rsidP="009E2FF9">
            <w:pPr>
              <w:spacing w:line="240" w:lineRule="atLeast"/>
              <w:rPr>
                <w:color w:val="0000FF"/>
              </w:rPr>
            </w:pPr>
          </w:p>
        </w:tc>
        <w:tc>
          <w:tcPr>
            <w:tcW w:w="7027" w:type="dxa"/>
            <w:gridSpan w:val="7"/>
          </w:tcPr>
          <w:p w:rsidR="00807D78" w:rsidRPr="00091E1B" w:rsidRDefault="00807D78" w:rsidP="007A35A3">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807D78" w:rsidRPr="00091E1B" w:rsidRDefault="00807D78">
            <w:pPr>
              <w:spacing w:line="240" w:lineRule="atLeast"/>
              <w:jc w:val="right"/>
              <w:rPr>
                <w:color w:val="0000FF"/>
                <w:lang w:val="nl-BE"/>
              </w:rPr>
            </w:pPr>
          </w:p>
        </w:tc>
      </w:tr>
      <w:tr w:rsidR="004309DF" w:rsidRPr="00091E1B" w:rsidTr="00060449">
        <w:trPr>
          <w:cantSplit/>
        </w:trPr>
        <w:tc>
          <w:tcPr>
            <w:tcW w:w="290" w:type="dxa"/>
          </w:tcPr>
          <w:p w:rsidR="004309DF" w:rsidRPr="00091E1B" w:rsidRDefault="004309DF">
            <w:pPr>
              <w:spacing w:line="240" w:lineRule="atLeast"/>
              <w:rPr>
                <w:color w:val="0000FF"/>
              </w:rPr>
            </w:pPr>
            <w:r w:rsidRPr="00091E1B">
              <w:rPr>
                <w:rFonts w:ascii="Arial" w:hAnsi="Arial"/>
                <w:color w:val="0000FF"/>
              </w:rPr>
              <w:t>"</w:t>
            </w: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7</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nl-BE"/>
              </w:rPr>
            </w:pPr>
            <w:r w:rsidRPr="00091E1B">
              <w:rPr>
                <w:rFonts w:ascii="Arial" w:hAnsi="Arial"/>
                <w:color w:val="0000FF"/>
                <w:lang w:val="nl-BE"/>
              </w:rPr>
              <w:t>Pes equinovarus met equinus van ten minste 5 cm. en waarbij de zwaartelijn van het been buiten het steunvlak van de voet valt</w:t>
            </w:r>
            <w:r w:rsidRPr="00091E1B">
              <w:rPr>
                <w:rFonts w:ascii="Arial" w:hAnsi="Arial"/>
                <w:color w:val="0000FF"/>
                <w:lang w:val="nl-BE"/>
              </w:rPr>
              <w:br/>
              <w:t>A - X</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643134-643145</w:t>
            </w:r>
          </w:p>
        </w:tc>
        <w:tc>
          <w:tcPr>
            <w:tcW w:w="288" w:type="dxa"/>
          </w:tcPr>
          <w:p w:rsidR="004309DF" w:rsidRPr="00091E1B" w:rsidRDefault="004309DF">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8</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nl-BE"/>
              </w:rPr>
            </w:pPr>
            <w:r w:rsidRPr="00091E1B">
              <w:rPr>
                <w:rFonts w:ascii="Arial" w:hAnsi="Arial"/>
                <w:color w:val="0000FF"/>
                <w:lang w:val="nl-BE"/>
              </w:rPr>
              <w:t>Pes calcaneovarus waarbij de voet blokkeert in een talusstand van ten minste 2 cm., onder de voetzool (metatarsale lijn)</w:t>
            </w:r>
            <w:r w:rsidRPr="00091E1B">
              <w:rPr>
                <w:rFonts w:ascii="Arial" w:hAnsi="Arial"/>
                <w:color w:val="0000FF"/>
                <w:lang w:val="nl-BE"/>
              </w:rPr>
              <w:br/>
              <w:t>A - X</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643156-643160</w:t>
            </w:r>
          </w:p>
        </w:tc>
        <w:tc>
          <w:tcPr>
            <w:tcW w:w="288" w:type="dxa"/>
          </w:tcPr>
          <w:p w:rsidR="004309DF" w:rsidRPr="00091E1B" w:rsidRDefault="004309DF">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9</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9E2FF9">
            <w:pPr>
              <w:spacing w:line="240" w:lineRule="atLeast"/>
              <w:rPr>
                <w:color w:val="0000FF"/>
                <w:lang w:val="nl-BE"/>
              </w:rPr>
            </w:pPr>
            <w:r w:rsidRPr="00091E1B">
              <w:rPr>
                <w:rFonts w:ascii="Arial" w:hAnsi="Arial"/>
                <w:color w:val="0000FF"/>
                <w:lang w:val="nl-BE"/>
              </w:rPr>
              <w:t>Pes calcaneovarus waarbij de voet blokkeert in een talusstand van ten minste 5 cm. onder de voetzool (metatarsale lijn)</w:t>
            </w:r>
            <w:r w:rsidRPr="00091E1B">
              <w:rPr>
                <w:rFonts w:ascii="Arial" w:hAnsi="Arial"/>
                <w:color w:val="0000FF"/>
                <w:lang w:val="nl-BE"/>
              </w:rPr>
              <w:br/>
              <w:t>A - X</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643171-643182</w:t>
            </w:r>
          </w:p>
        </w:tc>
        <w:tc>
          <w:tcPr>
            <w:tcW w:w="288" w:type="dxa"/>
          </w:tcPr>
          <w:p w:rsidR="004309DF" w:rsidRPr="00091E1B" w:rsidRDefault="004309DF">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10</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nl-BE"/>
              </w:rPr>
            </w:pPr>
            <w:r w:rsidRPr="00091E1B">
              <w:rPr>
                <w:rFonts w:ascii="Arial" w:hAnsi="Arial"/>
                <w:color w:val="0000FF"/>
                <w:lang w:val="nl-BE"/>
              </w:rPr>
              <w:t>Hallux varus met een adductie van minimum 10° t.o.v. de aslijn van metatarsus I</w:t>
            </w:r>
            <w:r w:rsidRPr="00091E1B">
              <w:rPr>
                <w:rFonts w:ascii="Arial" w:hAnsi="Arial"/>
                <w:color w:val="0000FF"/>
                <w:lang w:val="nl-BE"/>
              </w:rPr>
              <w:br/>
              <w:t>B - Y</w:t>
            </w:r>
          </w:p>
        </w:tc>
        <w:tc>
          <w:tcPr>
            <w:tcW w:w="1604" w:type="dxa"/>
            <w:gridSpan w:val="5"/>
          </w:tcPr>
          <w:p w:rsidR="004309DF" w:rsidRPr="00091E1B" w:rsidRDefault="004309DF" w:rsidP="00807D78">
            <w:pPr>
              <w:spacing w:line="240" w:lineRule="atLeast"/>
              <w:jc w:val="right"/>
              <w:rPr>
                <w:color w:val="0000FF"/>
              </w:rPr>
            </w:pPr>
            <w:r w:rsidRPr="00091E1B">
              <w:rPr>
                <w:rFonts w:ascii="Arial" w:hAnsi="Arial"/>
                <w:color w:val="0000FF"/>
              </w:rPr>
              <w:t xml:space="preserve">643716-643720 </w:t>
            </w:r>
            <w:r w:rsidRPr="00091E1B">
              <w:rPr>
                <w:rFonts w:ascii="Arial" w:hAnsi="Arial"/>
                <w:color w:val="0000FF"/>
              </w:rPr>
              <w:br/>
              <w:t>643731-643742</w:t>
            </w:r>
          </w:p>
          <w:p w:rsidR="004309DF" w:rsidRPr="00091E1B" w:rsidRDefault="004309DF">
            <w:pPr>
              <w:spacing w:line="240" w:lineRule="atLeast"/>
              <w:jc w:val="right"/>
              <w:rPr>
                <w:color w:val="0000FF"/>
              </w:rPr>
            </w:pPr>
          </w:p>
        </w:tc>
        <w:tc>
          <w:tcPr>
            <w:tcW w:w="288" w:type="dxa"/>
          </w:tcPr>
          <w:p w:rsidR="004309DF" w:rsidRPr="00091E1B" w:rsidRDefault="004309DF">
            <w:pPr>
              <w:spacing w:line="240" w:lineRule="atLeast"/>
              <w:jc w:val="right"/>
              <w:rPr>
                <w:rFonts w:ascii="Arial" w:hAnsi="Arial" w:cs="Arial"/>
                <w:color w:val="0000FF"/>
              </w:rPr>
            </w:pPr>
            <w:r w:rsidRPr="00091E1B">
              <w:rPr>
                <w:rFonts w:ascii="Arial" w:hAnsi="Arial" w:cs="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11</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jc w:val="both"/>
              <w:rPr>
                <w:color w:val="0000FF"/>
                <w:lang w:val="nl-BE"/>
              </w:rPr>
            </w:pPr>
            <w:r w:rsidRPr="00091E1B">
              <w:rPr>
                <w:rFonts w:ascii="Arial" w:hAnsi="Arial"/>
                <w:color w:val="0000FF"/>
                <w:lang w:val="nl-BE"/>
              </w:rPr>
              <w:t>Groeiwoekering van tenen (macrodactylie) met afwikkelingsstoornissen</w:t>
            </w:r>
            <w:r w:rsidRPr="00091E1B">
              <w:rPr>
                <w:rFonts w:ascii="Arial" w:hAnsi="Arial"/>
                <w:color w:val="0000FF"/>
                <w:lang w:val="nl-BE"/>
              </w:rPr>
              <w:br/>
              <w:t>B - Y</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12</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fr-FR"/>
              </w:rPr>
            </w:pPr>
            <w:r w:rsidRPr="00091E1B">
              <w:rPr>
                <w:rFonts w:ascii="Arial" w:hAnsi="Arial"/>
                <w:color w:val="0000FF"/>
                <w:lang w:val="fr-FR"/>
              </w:rPr>
              <w:t>Hallux rigidus zonder dorsiflexie</w:t>
            </w:r>
            <w:r w:rsidRPr="00091E1B">
              <w:rPr>
                <w:rFonts w:ascii="Arial" w:hAnsi="Arial"/>
                <w:color w:val="0000FF"/>
                <w:lang w:val="fr-FR"/>
              </w:rPr>
              <w:br/>
              <w:t>B - Y</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643716-643720</w:t>
            </w:r>
            <w:r w:rsidRPr="00091E1B">
              <w:rPr>
                <w:rFonts w:ascii="Arial" w:hAnsi="Arial"/>
                <w:color w:val="0000FF"/>
              </w:rPr>
              <w:br/>
              <w:t>643731-643742</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13</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jc w:val="both"/>
              <w:rPr>
                <w:color w:val="0000FF"/>
                <w:lang w:val="nl-BE"/>
              </w:rPr>
            </w:pPr>
            <w:r w:rsidRPr="00091E1B">
              <w:rPr>
                <w:rFonts w:ascii="Arial" w:hAnsi="Arial"/>
                <w:color w:val="0000FF"/>
                <w:lang w:val="nl-BE"/>
              </w:rPr>
              <w:t>Hallux rigidus met afwikkeling van de stap over de buitenboord of binnenboord van de voorvoet</w:t>
            </w:r>
            <w:r w:rsidRPr="00091E1B">
              <w:rPr>
                <w:rFonts w:ascii="Arial" w:hAnsi="Arial"/>
                <w:color w:val="0000FF"/>
                <w:lang w:val="nl-BE"/>
              </w:rPr>
              <w:br/>
              <w:t>B - Y</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14</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9E2FF9">
            <w:pPr>
              <w:spacing w:line="240" w:lineRule="atLeast"/>
              <w:rPr>
                <w:color w:val="0000FF"/>
              </w:rPr>
            </w:pPr>
            <w:r w:rsidRPr="00091E1B">
              <w:rPr>
                <w:rFonts w:ascii="Arial" w:hAnsi="Arial"/>
                <w:color w:val="0000FF"/>
              </w:rPr>
              <w:t>Hallux extensus</w:t>
            </w:r>
            <w:r w:rsidRPr="00091E1B">
              <w:rPr>
                <w:rFonts w:ascii="Arial" w:hAnsi="Arial"/>
                <w:color w:val="0000FF"/>
              </w:rPr>
              <w:br/>
              <w:t>B- Y</w:t>
            </w:r>
          </w:p>
        </w:tc>
        <w:tc>
          <w:tcPr>
            <w:tcW w:w="1604" w:type="dxa"/>
            <w:gridSpan w:val="5"/>
          </w:tcPr>
          <w:p w:rsidR="004309DF" w:rsidRPr="00091E1B" w:rsidRDefault="004309DF" w:rsidP="004309DF">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15</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E77A5D">
            <w:pPr>
              <w:spacing w:line="240" w:lineRule="atLeast"/>
              <w:rPr>
                <w:color w:val="0000FF"/>
                <w:lang w:val="nl-BE"/>
              </w:rPr>
            </w:pPr>
            <w:r w:rsidRPr="00091E1B">
              <w:rPr>
                <w:rFonts w:ascii="Arial" w:hAnsi="Arial"/>
                <w:color w:val="0000FF"/>
                <w:lang w:val="nl-BE"/>
              </w:rPr>
              <w:t>Hallux valgus waarvan de aslijn een buitenhoek van + 30° vormt met de aslijn van metatarsus I</w:t>
            </w:r>
            <w:r w:rsidRPr="00091E1B">
              <w:rPr>
                <w:rFonts w:ascii="Arial" w:hAnsi="Arial"/>
                <w:color w:val="0000FF"/>
                <w:lang w:val="nl-BE"/>
              </w:rPr>
              <w:br/>
              <w:t>B - Y</w:t>
            </w:r>
          </w:p>
        </w:tc>
        <w:tc>
          <w:tcPr>
            <w:tcW w:w="1604" w:type="dxa"/>
            <w:gridSpan w:val="5"/>
          </w:tcPr>
          <w:p w:rsidR="004309DF" w:rsidRPr="00091E1B" w:rsidRDefault="004309DF">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4309DF" w:rsidRPr="00091E1B" w:rsidTr="00060449">
        <w:trPr>
          <w:cantSplit/>
        </w:trPr>
        <w:tc>
          <w:tcPr>
            <w:tcW w:w="290" w:type="dxa"/>
          </w:tcPr>
          <w:p w:rsidR="004309DF" w:rsidRPr="00091E1B" w:rsidRDefault="004309DF">
            <w:pPr>
              <w:spacing w:line="240" w:lineRule="atLeast"/>
              <w:rPr>
                <w:color w:val="0000FF"/>
              </w:rPr>
            </w:pPr>
          </w:p>
        </w:tc>
        <w:tc>
          <w:tcPr>
            <w:tcW w:w="419" w:type="dxa"/>
          </w:tcPr>
          <w:p w:rsidR="004309DF" w:rsidRPr="00091E1B" w:rsidRDefault="004309DF">
            <w:pPr>
              <w:spacing w:line="240" w:lineRule="atLeast"/>
              <w:jc w:val="right"/>
              <w:rPr>
                <w:color w:val="0000FF"/>
              </w:rPr>
            </w:pPr>
          </w:p>
        </w:tc>
        <w:tc>
          <w:tcPr>
            <w:tcW w:w="1021" w:type="dxa"/>
            <w:gridSpan w:val="2"/>
          </w:tcPr>
          <w:p w:rsidR="004309DF" w:rsidRPr="00091E1B" w:rsidRDefault="004309DF" w:rsidP="009E2FF9">
            <w:pPr>
              <w:spacing w:line="240" w:lineRule="atLeast"/>
              <w:rPr>
                <w:color w:val="0000FF"/>
              </w:rPr>
            </w:pPr>
            <w:r w:rsidRPr="00091E1B">
              <w:rPr>
                <w:rFonts w:ascii="Arial" w:hAnsi="Arial"/>
                <w:color w:val="0000FF"/>
              </w:rPr>
              <w:t>16</w:t>
            </w:r>
          </w:p>
        </w:tc>
        <w:tc>
          <w:tcPr>
            <w:tcW w:w="554" w:type="dxa"/>
          </w:tcPr>
          <w:p w:rsidR="004309DF" w:rsidRPr="00091E1B" w:rsidRDefault="004309DF" w:rsidP="009E2FF9">
            <w:pPr>
              <w:spacing w:line="240" w:lineRule="atLeast"/>
              <w:rPr>
                <w:color w:val="0000FF"/>
              </w:rPr>
            </w:pPr>
          </w:p>
        </w:tc>
        <w:tc>
          <w:tcPr>
            <w:tcW w:w="5423" w:type="dxa"/>
            <w:gridSpan w:val="2"/>
          </w:tcPr>
          <w:p w:rsidR="004309DF" w:rsidRPr="00091E1B" w:rsidRDefault="004309DF" w:rsidP="0051692E">
            <w:pPr>
              <w:spacing w:line="240" w:lineRule="atLeast"/>
              <w:rPr>
                <w:color w:val="0000FF"/>
                <w:lang w:val="nl-BE"/>
              </w:rPr>
            </w:pPr>
            <w:r w:rsidRPr="00091E1B">
              <w:rPr>
                <w:rFonts w:ascii="Arial" w:hAnsi="Arial"/>
                <w:color w:val="0000FF"/>
                <w:lang w:val="nl-BE"/>
              </w:rPr>
              <w:t>Geopereerde hallux valgus met verlies van de afstootfunctie van de grote teen</w:t>
            </w:r>
            <w:r w:rsidRPr="00091E1B">
              <w:rPr>
                <w:rFonts w:ascii="Arial" w:hAnsi="Arial"/>
                <w:color w:val="0000FF"/>
                <w:lang w:val="nl-BE"/>
              </w:rPr>
              <w:br/>
              <w:t>B - Y</w:t>
            </w:r>
          </w:p>
        </w:tc>
        <w:tc>
          <w:tcPr>
            <w:tcW w:w="1604" w:type="dxa"/>
            <w:gridSpan w:val="5"/>
          </w:tcPr>
          <w:p w:rsidR="004309DF" w:rsidRPr="00091E1B" w:rsidRDefault="004309DF" w:rsidP="009724BE">
            <w:pPr>
              <w:spacing w:line="240" w:lineRule="atLeast"/>
              <w:jc w:val="right"/>
              <w:rPr>
                <w:color w:val="0000FF"/>
              </w:rPr>
            </w:pPr>
            <w:r w:rsidRPr="00091E1B">
              <w:rPr>
                <w:rFonts w:ascii="Arial" w:hAnsi="Arial"/>
                <w:color w:val="0000FF"/>
              </w:rPr>
              <w:t>643716-6437</w:t>
            </w:r>
            <w:r w:rsidR="009724BE" w:rsidRPr="00091E1B">
              <w:rPr>
                <w:rFonts w:ascii="Arial" w:hAnsi="Arial"/>
                <w:color w:val="0000FF"/>
              </w:rPr>
              <w:t>20</w:t>
            </w:r>
            <w:r w:rsidRPr="00091E1B">
              <w:rPr>
                <w:rFonts w:ascii="Arial" w:hAnsi="Arial"/>
                <w:color w:val="0000FF"/>
              </w:rPr>
              <w:br/>
              <w:t>643731-643742</w:t>
            </w:r>
          </w:p>
        </w:tc>
        <w:tc>
          <w:tcPr>
            <w:tcW w:w="288" w:type="dxa"/>
          </w:tcPr>
          <w:p w:rsidR="004309DF" w:rsidRPr="00091E1B" w:rsidRDefault="004309DF">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17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Metatarsus adductus met ten minste 10° adductie t.o.v. de lengteas van de voet; bij volwassenen van 18 jaar af</w:t>
            </w:r>
            <w:r w:rsidRPr="00091E1B">
              <w:rPr>
                <w:rFonts w:ascii="Arial" w:hAnsi="Arial"/>
                <w:color w:val="0000FF"/>
                <w:lang w:val="nl-BE"/>
              </w:rPr>
              <w:br/>
              <w:t>B - Y</w:t>
            </w:r>
          </w:p>
        </w:tc>
        <w:tc>
          <w:tcPr>
            <w:tcW w:w="1604" w:type="dxa"/>
            <w:gridSpan w:val="5"/>
          </w:tcPr>
          <w:p w:rsidR="00D851E3" w:rsidRPr="00091E1B" w:rsidRDefault="009724BE">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18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Pes planovalgus waarbij de zwaartelijn van het been op de rand van de voetzool of er buiten valt</w:t>
            </w:r>
            <w:r w:rsidRPr="00091E1B">
              <w:rPr>
                <w:rFonts w:ascii="Arial" w:hAnsi="Arial"/>
                <w:color w:val="0000FF"/>
                <w:lang w:val="nl-BE"/>
              </w:rPr>
              <w:br/>
              <w:t>B - Y</w:t>
            </w:r>
          </w:p>
        </w:tc>
        <w:tc>
          <w:tcPr>
            <w:tcW w:w="1604" w:type="dxa"/>
            <w:gridSpan w:val="5"/>
          </w:tcPr>
          <w:p w:rsidR="00D851E3" w:rsidRPr="00091E1B" w:rsidRDefault="009724BE">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19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354655">
            <w:pPr>
              <w:spacing w:line="240" w:lineRule="atLeast"/>
              <w:rPr>
                <w:color w:val="0000FF"/>
                <w:lang w:val="nl-BE"/>
              </w:rPr>
            </w:pPr>
            <w:r w:rsidRPr="00091E1B">
              <w:rPr>
                <w:rFonts w:ascii="Arial" w:hAnsi="Arial"/>
                <w:color w:val="0000FF"/>
                <w:lang w:val="nl-BE"/>
              </w:rPr>
              <w:t>Pes cavus met klauwtenen waarbij de belaste voetafdruk twee afzonderlijke drukzones vertoont</w:t>
            </w:r>
            <w:r w:rsidRPr="00091E1B">
              <w:rPr>
                <w:rFonts w:ascii="Arial" w:hAnsi="Arial"/>
                <w:color w:val="0000FF"/>
                <w:lang w:val="nl-BE"/>
              </w:rPr>
              <w:br/>
              <w:t>B - Y</w:t>
            </w:r>
          </w:p>
        </w:tc>
        <w:tc>
          <w:tcPr>
            <w:tcW w:w="1604" w:type="dxa"/>
            <w:gridSpan w:val="5"/>
          </w:tcPr>
          <w:p w:rsidR="00D851E3" w:rsidRPr="00091E1B" w:rsidRDefault="009724BE" w:rsidP="009724BE">
            <w:pPr>
              <w:spacing w:line="240" w:lineRule="atLeast"/>
              <w:jc w:val="right"/>
              <w:rPr>
                <w:color w:val="0000FF"/>
              </w:rPr>
            </w:pPr>
            <w:r w:rsidRPr="00091E1B">
              <w:rPr>
                <w:rFonts w:ascii="Arial" w:hAnsi="Arial"/>
                <w:color w:val="0000FF"/>
              </w:rPr>
              <w:t>643716-643720</w:t>
            </w:r>
            <w:r w:rsidRPr="00091E1B">
              <w:rPr>
                <w:rFonts w:ascii="Arial" w:hAnsi="Arial"/>
                <w:color w:val="0000FF"/>
              </w:rPr>
              <w:br/>
              <w:t>643731-643742</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Pes cavus met klauwtenen met verlaging van het proximaal gewricht van de grote teen, en met calcaneusvalgus of varus</w:t>
            </w:r>
            <w:r w:rsidRPr="00091E1B">
              <w:rPr>
                <w:rFonts w:ascii="Arial" w:hAnsi="Arial"/>
                <w:color w:val="0000FF"/>
                <w:lang w:val="nl-BE"/>
              </w:rPr>
              <w:br/>
              <w:t>B - Y</w:t>
            </w:r>
          </w:p>
        </w:tc>
        <w:tc>
          <w:tcPr>
            <w:tcW w:w="1604" w:type="dxa"/>
            <w:gridSpan w:val="5"/>
          </w:tcPr>
          <w:p w:rsidR="00D851E3" w:rsidRPr="00091E1B" w:rsidRDefault="000926B3">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Pes equinovalgus met gefixeerde equinus van 2 cm. tot 4 cm. en uitgesproken valgus van de calcaneus </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643790</w:t>
            </w:r>
            <w:r w:rsidR="000926B3" w:rsidRPr="00091E1B">
              <w:rPr>
                <w:rFonts w:ascii="Arial" w:hAnsi="Arial"/>
                <w:color w:val="0000FF"/>
              </w:rPr>
              <w:t>-643801</w:t>
            </w:r>
            <w:r w:rsidRPr="00091E1B">
              <w:rPr>
                <w:rFonts w:ascii="Arial" w:hAnsi="Arial"/>
                <w:color w:val="0000FF"/>
              </w:rPr>
              <w:br/>
              <w:t>643812</w:t>
            </w:r>
            <w:r w:rsidR="000926B3" w:rsidRPr="00091E1B">
              <w:rPr>
                <w:rFonts w:ascii="Arial" w:hAnsi="Arial"/>
                <w:color w:val="0000FF"/>
              </w:rPr>
              <w:t>-643823</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22</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rPr>
            </w:pPr>
            <w:r w:rsidRPr="00091E1B">
              <w:rPr>
                <w:rFonts w:ascii="Arial" w:hAnsi="Arial"/>
                <w:color w:val="0000FF"/>
              </w:rPr>
              <w:t>Pes equinus met gefixeerde equinus tot 4 cm.</w:t>
            </w:r>
            <w:r w:rsidRPr="00091E1B">
              <w:rPr>
                <w:rFonts w:ascii="Arial" w:hAnsi="Arial"/>
                <w:color w:val="0000FF"/>
              </w:rPr>
              <w:br/>
              <w:t>B - Y</w:t>
            </w:r>
          </w:p>
        </w:tc>
        <w:tc>
          <w:tcPr>
            <w:tcW w:w="1604" w:type="dxa"/>
            <w:gridSpan w:val="5"/>
          </w:tcPr>
          <w:p w:rsidR="00D851E3" w:rsidRPr="00091E1B" w:rsidRDefault="000926B3">
            <w:pPr>
              <w:spacing w:line="240" w:lineRule="atLeast"/>
              <w:jc w:val="right"/>
              <w:rPr>
                <w:color w:val="0000FF"/>
              </w:rPr>
            </w:pPr>
            <w:r w:rsidRPr="00091E1B">
              <w:rPr>
                <w:rFonts w:ascii="Arial" w:hAnsi="Arial"/>
                <w:color w:val="0000FF"/>
              </w:rPr>
              <w:t>643790-643801</w:t>
            </w:r>
            <w:r w:rsidRPr="00091E1B">
              <w:rPr>
                <w:rFonts w:ascii="Arial" w:hAnsi="Arial"/>
                <w:color w:val="0000FF"/>
              </w:rPr>
              <w:br/>
              <w:t>643812-643823</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23</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Pes calcaneovalgus met valgus van de tarsus en pronatie van de voorvoet, waarbij de voet blokkeert in een talusstand van meer dan 1 cm. onder de voetzool (metatarsale lijn)</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643834</w:t>
            </w:r>
            <w:r w:rsidR="000926B3" w:rsidRPr="00091E1B">
              <w:rPr>
                <w:rFonts w:ascii="Arial" w:hAnsi="Arial"/>
                <w:color w:val="0000FF"/>
              </w:rPr>
              <w:t>-643845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24</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Pes varus die supineert bij de stapafwikkeling en een adductie van de voorvoet vertoont, waardoor de lengteas van de voet door de kop van metatarsus IV of V loopt</w:t>
            </w:r>
            <w:r w:rsidRPr="00091E1B">
              <w:rPr>
                <w:rFonts w:ascii="Arial" w:hAnsi="Arial"/>
                <w:color w:val="0000FF"/>
                <w:lang w:val="nl-BE"/>
              </w:rPr>
              <w:br/>
              <w:t>B - Y</w:t>
            </w:r>
          </w:p>
        </w:tc>
        <w:tc>
          <w:tcPr>
            <w:tcW w:w="1604" w:type="dxa"/>
            <w:gridSpan w:val="5"/>
          </w:tcPr>
          <w:p w:rsidR="00D851E3" w:rsidRPr="00091E1B" w:rsidRDefault="000926B3">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Pes varus waarbij de zwaartelijn van het been buiten het steunvlak van de voet valt</w:t>
            </w:r>
            <w:r w:rsidRPr="00091E1B">
              <w:rPr>
                <w:rFonts w:ascii="Arial" w:hAnsi="Arial"/>
                <w:color w:val="0000FF"/>
                <w:lang w:val="nl-BE"/>
              </w:rPr>
              <w:br/>
              <w:t>B - Y</w:t>
            </w:r>
          </w:p>
        </w:tc>
        <w:tc>
          <w:tcPr>
            <w:tcW w:w="1604" w:type="dxa"/>
            <w:gridSpan w:val="5"/>
          </w:tcPr>
          <w:p w:rsidR="00D851E3" w:rsidRPr="00091E1B" w:rsidRDefault="00D851E3" w:rsidP="000926B3">
            <w:pPr>
              <w:spacing w:line="240" w:lineRule="atLeast"/>
              <w:jc w:val="right"/>
              <w:rPr>
                <w:color w:val="0000FF"/>
              </w:rPr>
            </w:pPr>
            <w:r w:rsidRPr="00091E1B">
              <w:rPr>
                <w:rFonts w:ascii="Arial" w:hAnsi="Arial"/>
                <w:color w:val="0000FF"/>
              </w:rPr>
              <w:t>643856</w:t>
            </w:r>
            <w:r w:rsidR="000926B3" w:rsidRPr="00091E1B">
              <w:rPr>
                <w:rFonts w:ascii="Arial" w:hAnsi="Arial"/>
                <w:color w:val="0000FF"/>
              </w:rPr>
              <w:t>-643860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Niet gefixeerde congenitale pes varus al dan niet na postoperatieve behandeling</w:t>
            </w:r>
            <w:r w:rsidRPr="00091E1B">
              <w:rPr>
                <w:rFonts w:ascii="Arial" w:hAnsi="Arial"/>
                <w:color w:val="0000FF"/>
                <w:lang w:val="nl-BE"/>
              </w:rPr>
              <w:br/>
              <w:t>B - Y</w:t>
            </w:r>
          </w:p>
        </w:tc>
        <w:tc>
          <w:tcPr>
            <w:tcW w:w="1604" w:type="dxa"/>
            <w:gridSpan w:val="5"/>
          </w:tcPr>
          <w:p w:rsidR="00D851E3" w:rsidRPr="00091E1B" w:rsidRDefault="000926B3">
            <w:pPr>
              <w:spacing w:line="240" w:lineRule="atLeast"/>
              <w:jc w:val="right"/>
              <w:rPr>
                <w:color w:val="0000FF"/>
              </w:rPr>
            </w:pPr>
            <w:r w:rsidRPr="00091E1B">
              <w:rPr>
                <w:rFonts w:ascii="Arial" w:hAnsi="Arial"/>
                <w:color w:val="0000FF"/>
              </w:rPr>
              <w:t>643753-643764</w:t>
            </w:r>
            <w:r w:rsidRPr="00091E1B">
              <w:rPr>
                <w:rFonts w:ascii="Arial" w:hAnsi="Arial"/>
                <w:color w:val="0000FF"/>
              </w:rPr>
              <w:br/>
              <w:t>643775-643786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fr-FR"/>
              </w:rPr>
            </w:pPr>
            <w:r w:rsidRPr="00091E1B">
              <w:rPr>
                <w:rFonts w:ascii="Arial" w:hAnsi="Arial"/>
                <w:color w:val="0000FF"/>
                <w:lang w:val="fr-FR"/>
              </w:rPr>
              <w:t>Pes equinovarus met equinus tot 3 cm.</w:t>
            </w:r>
            <w:r w:rsidRPr="00091E1B">
              <w:rPr>
                <w:rFonts w:ascii="Arial" w:hAnsi="Arial"/>
                <w:color w:val="0000FF"/>
                <w:lang w:val="fr-FR"/>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643871</w:t>
            </w:r>
            <w:r w:rsidR="000926B3" w:rsidRPr="00091E1B">
              <w:rPr>
                <w:rFonts w:ascii="Arial" w:hAnsi="Arial"/>
                <w:color w:val="0000FF"/>
              </w:rPr>
              <w:t>-643882</w:t>
            </w:r>
            <w:r w:rsidRPr="00091E1B">
              <w:rPr>
                <w:rFonts w:ascii="Arial" w:hAnsi="Arial"/>
                <w:color w:val="0000FF"/>
              </w:rPr>
              <w:br/>
              <w:t>643893</w:t>
            </w:r>
            <w:r w:rsidR="000926B3" w:rsidRPr="00091E1B">
              <w:rPr>
                <w:rFonts w:ascii="Arial" w:hAnsi="Arial"/>
                <w:color w:val="0000FF"/>
              </w:rPr>
              <w:t>-643904</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Pes equinovarus met equinus van ten minste 3 cm. en waarbij de lengteas van de voet buiten de kop van metatarsus V loopt</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643915</w:t>
            </w:r>
            <w:r w:rsidR="000926B3" w:rsidRPr="00091E1B">
              <w:rPr>
                <w:rFonts w:ascii="Arial" w:hAnsi="Arial"/>
                <w:color w:val="0000FF"/>
              </w:rPr>
              <w:t>-643926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A110BB">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9.9.1993" (in werking 23.10.1993)</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29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Pes calcaneovarus waarbij de voet blokkeert in een talusstand van 1 à 2 cm. onder de voetzool</w:t>
            </w:r>
            <w:r w:rsidRPr="00091E1B">
              <w:rPr>
                <w:rFonts w:ascii="Arial" w:hAnsi="Arial"/>
                <w:color w:val="0000FF"/>
                <w:lang w:val="nl-BE"/>
              </w:rPr>
              <w:br/>
              <w:t>(metatarsale lijn)</w:t>
            </w:r>
            <w:r w:rsidRPr="00091E1B">
              <w:rPr>
                <w:rFonts w:ascii="Arial" w:hAnsi="Arial"/>
                <w:color w:val="0000FF"/>
                <w:lang w:val="nl-BE"/>
              </w:rPr>
              <w:br/>
              <w:t>B-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643930</w:t>
            </w:r>
            <w:r w:rsidR="000926B3" w:rsidRPr="00091E1B">
              <w:rPr>
                <w:rFonts w:ascii="Arial" w:hAnsi="Arial"/>
                <w:color w:val="0000FF"/>
              </w:rPr>
              <w:t>-643941</w:t>
            </w:r>
            <w:r w:rsidRPr="00091E1B">
              <w:rPr>
                <w:rFonts w:ascii="Arial" w:hAnsi="Arial"/>
                <w:color w:val="0000FF"/>
              </w:rPr>
              <w:br/>
              <w:t>643952</w:t>
            </w:r>
            <w:r w:rsidR="000926B3" w:rsidRPr="00091E1B">
              <w:rPr>
                <w:rFonts w:ascii="Arial" w:hAnsi="Arial"/>
                <w:color w:val="0000FF"/>
              </w:rPr>
              <w:t>-643963</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9724BE" w:rsidRPr="00F003DB" w:rsidTr="00060449">
        <w:trPr>
          <w:cantSplit/>
        </w:trPr>
        <w:tc>
          <w:tcPr>
            <w:tcW w:w="290" w:type="dxa"/>
          </w:tcPr>
          <w:p w:rsidR="009724BE" w:rsidRPr="00091E1B" w:rsidRDefault="009724BE">
            <w:pPr>
              <w:spacing w:line="240" w:lineRule="atLeast"/>
              <w:rPr>
                <w:color w:val="0000FF"/>
              </w:rPr>
            </w:pPr>
          </w:p>
        </w:tc>
        <w:tc>
          <w:tcPr>
            <w:tcW w:w="419" w:type="dxa"/>
          </w:tcPr>
          <w:p w:rsidR="009724BE" w:rsidRPr="00091E1B" w:rsidRDefault="009724BE">
            <w:pPr>
              <w:spacing w:line="240" w:lineRule="atLeast"/>
              <w:jc w:val="right"/>
              <w:rPr>
                <w:color w:val="0000FF"/>
              </w:rPr>
            </w:pPr>
          </w:p>
        </w:tc>
        <w:tc>
          <w:tcPr>
            <w:tcW w:w="1021" w:type="dxa"/>
            <w:gridSpan w:val="2"/>
          </w:tcPr>
          <w:p w:rsidR="009724BE" w:rsidRPr="00091E1B" w:rsidRDefault="009724BE" w:rsidP="009E2FF9">
            <w:pPr>
              <w:spacing w:line="240" w:lineRule="atLeast"/>
              <w:rPr>
                <w:color w:val="0000FF"/>
              </w:rPr>
            </w:pPr>
          </w:p>
        </w:tc>
        <w:tc>
          <w:tcPr>
            <w:tcW w:w="554" w:type="dxa"/>
          </w:tcPr>
          <w:p w:rsidR="009724BE" w:rsidRPr="00091E1B" w:rsidRDefault="009724BE" w:rsidP="009E2FF9">
            <w:pPr>
              <w:spacing w:line="240" w:lineRule="atLeast"/>
              <w:rPr>
                <w:color w:val="0000FF"/>
              </w:rPr>
            </w:pPr>
          </w:p>
        </w:tc>
        <w:tc>
          <w:tcPr>
            <w:tcW w:w="7027" w:type="dxa"/>
            <w:gridSpan w:val="7"/>
          </w:tcPr>
          <w:p w:rsidR="009724BE" w:rsidRPr="00091E1B" w:rsidRDefault="009724BE" w:rsidP="007A35A3">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9724BE" w:rsidRPr="00091E1B" w:rsidRDefault="009724BE">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rPr>
              <w:t>Hexa- of heptadactylie</w:t>
            </w:r>
            <w:r w:rsidRPr="00091E1B">
              <w:rPr>
                <w:rFonts w:ascii="Arial" w:hAnsi="Arial"/>
                <w:color w:val="0000FF"/>
              </w:rPr>
              <w:br/>
              <w:t>C - Z</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644512</w:t>
            </w:r>
            <w:r w:rsidR="003A4B35" w:rsidRPr="00091E1B">
              <w:rPr>
                <w:rFonts w:ascii="Arial" w:hAnsi="Arial"/>
                <w:color w:val="0000FF"/>
              </w:rPr>
              <w:t>-644523</w:t>
            </w:r>
            <w:r w:rsidRPr="00091E1B">
              <w:rPr>
                <w:rFonts w:ascii="Arial" w:hAnsi="Arial"/>
                <w:color w:val="0000FF"/>
              </w:rPr>
              <w:br/>
              <w:t>644534</w:t>
            </w:r>
            <w:r w:rsidR="003A4B35" w:rsidRPr="00091E1B">
              <w:rPr>
                <w:rFonts w:ascii="Arial" w:hAnsi="Arial"/>
                <w:color w:val="0000FF"/>
              </w:rPr>
              <w:t>-644545</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color w:val="0000FF"/>
              </w:rPr>
            </w:pPr>
            <w:r w:rsidRPr="00091E1B">
              <w:rPr>
                <w:rFonts w:ascii="Arial" w:hAnsi="Arial"/>
                <w:b/>
                <w:color w:val="0000FF"/>
              </w:rPr>
              <w:t xml:space="preserve">Groep 2. </w:t>
            </w:r>
            <w:r w:rsidRPr="00091E1B">
              <w:rPr>
                <w:rFonts w:ascii="Arial" w:hAnsi="Arial"/>
                <w:b/>
                <w:color w:val="0000FF"/>
                <w:u w:val="single"/>
              </w:rPr>
              <w:t>BEENLENGTEVERSCHILLEN</w:t>
            </w:r>
            <w:r w:rsidRPr="00091E1B">
              <w:rPr>
                <w:rFonts w:ascii="Arial" w:hAnsi="Arial"/>
                <w:color w:val="0000FF"/>
              </w:rPr>
              <w:t xml:space="preserve"> :</w:t>
            </w: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lang w:val="nl-BE"/>
              </w:rPr>
              <w:t>Beenlengteverschil van 9 cm. tot 12 cm.</w:t>
            </w:r>
            <w:r w:rsidRPr="00091E1B">
              <w:rPr>
                <w:rFonts w:ascii="Arial" w:hAnsi="Arial"/>
                <w:color w:val="0000FF"/>
                <w:lang w:val="nl-BE"/>
              </w:rPr>
              <w:br/>
            </w:r>
            <w:r w:rsidRPr="00091E1B">
              <w:rPr>
                <w:rFonts w:ascii="Arial" w:hAnsi="Arial"/>
                <w:color w:val="0000FF"/>
              </w:rP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643193</w:t>
            </w:r>
            <w:r w:rsidR="003A4B35" w:rsidRPr="00091E1B">
              <w:rPr>
                <w:rFonts w:ascii="Arial" w:hAnsi="Arial"/>
                <w:color w:val="0000FF"/>
              </w:rPr>
              <w:t>-643204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Beenlengteverschil van 13 cm. tot 15 cm.; te behandelen met kunstvoet</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643215</w:t>
            </w:r>
            <w:r w:rsidR="003A4B35" w:rsidRPr="00091E1B">
              <w:rPr>
                <w:rFonts w:ascii="Arial" w:hAnsi="Arial"/>
                <w:color w:val="0000FF"/>
              </w:rPr>
              <w:t>-643226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Beenlengteverschil van 16 cm. en meer; te behandelen met kunstvoet</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643230</w:t>
            </w:r>
            <w:r w:rsidR="003A4B35" w:rsidRPr="00091E1B">
              <w:rPr>
                <w:rFonts w:ascii="Arial" w:hAnsi="Arial"/>
                <w:color w:val="0000FF"/>
              </w:rPr>
              <w:t>-643241</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lang w:val="nl-BE"/>
              </w:rPr>
              <w:t>Beenlengteverschil van 3 cm. tot 5 cm.</w:t>
            </w:r>
            <w:r w:rsidRPr="00091E1B">
              <w:rPr>
                <w:rFonts w:ascii="Arial" w:hAnsi="Arial"/>
                <w:color w:val="0000FF"/>
                <w:lang w:val="nl-BE"/>
              </w:rPr>
              <w:br/>
            </w:r>
            <w:r w:rsidRPr="00091E1B">
              <w:rPr>
                <w:rFonts w:ascii="Arial" w:hAnsi="Arial"/>
                <w:color w:val="0000FF"/>
              </w:rP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643974</w:t>
            </w:r>
            <w:r w:rsidR="003A4B35" w:rsidRPr="00091E1B">
              <w:rPr>
                <w:rFonts w:ascii="Arial" w:hAnsi="Arial"/>
                <w:color w:val="0000FF"/>
              </w:rPr>
              <w:t>-643985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39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lang w:val="nl-BE"/>
              </w:rPr>
              <w:t>Beenlengteverschil van 6 cm. tot 8 cm.</w:t>
            </w:r>
            <w:r w:rsidRPr="00091E1B">
              <w:rPr>
                <w:rFonts w:ascii="Arial" w:hAnsi="Arial"/>
                <w:color w:val="0000FF"/>
                <w:lang w:val="nl-BE"/>
              </w:rPr>
              <w:br/>
            </w:r>
            <w:r w:rsidRPr="00091E1B">
              <w:rPr>
                <w:rFonts w:ascii="Arial" w:hAnsi="Arial"/>
                <w:color w:val="0000FF"/>
              </w:rP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643996</w:t>
            </w:r>
            <w:r w:rsidR="003A4B35" w:rsidRPr="00091E1B">
              <w:rPr>
                <w:rFonts w:ascii="Arial" w:hAnsi="Arial"/>
                <w:color w:val="0000FF"/>
              </w:rPr>
              <w:t>-644000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3B0363">
            <w:pPr>
              <w:spacing w:line="240" w:lineRule="atLeast"/>
              <w:jc w:val="both"/>
              <w:rPr>
                <w:color w:val="0000FF"/>
                <w:lang w:val="nl-BE"/>
              </w:rPr>
            </w:pPr>
            <w:r w:rsidRPr="00091E1B">
              <w:rPr>
                <w:rFonts w:ascii="Arial" w:hAnsi="Arial"/>
                <w:b/>
                <w:color w:val="0000FF"/>
                <w:lang w:val="nl-BE"/>
              </w:rPr>
              <w:t xml:space="preserve">Groep 3. </w:t>
            </w:r>
            <w:r w:rsidRPr="00091E1B">
              <w:rPr>
                <w:rFonts w:ascii="Arial" w:hAnsi="Arial"/>
                <w:b/>
                <w:color w:val="0000FF"/>
                <w:u w:val="single"/>
                <w:lang w:val="nl-BE"/>
              </w:rPr>
              <w:t>AMPUTATIES, RESECTIES OF CONGENITAAL ONTBREKEN VAN VOETGEDEELTEN</w:t>
            </w:r>
            <w:r w:rsidRPr="00091E1B">
              <w:rPr>
                <w:rFonts w:ascii="Arial" w:hAnsi="Arial"/>
                <w:color w:val="0000FF"/>
                <w:lang w:val="nl-BE"/>
              </w:rPr>
              <w:t xml:space="preserve">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lang w:val="nl-BE"/>
              </w:rPr>
            </w:pPr>
          </w:p>
        </w:tc>
        <w:tc>
          <w:tcPr>
            <w:tcW w:w="419" w:type="dxa"/>
          </w:tcPr>
          <w:p w:rsidR="00D851E3" w:rsidRPr="00091E1B" w:rsidRDefault="00D851E3">
            <w:pPr>
              <w:spacing w:line="240" w:lineRule="atLeast"/>
              <w:jc w:val="right"/>
              <w:rPr>
                <w:color w:val="0000FF"/>
                <w:lang w:val="nl-BE"/>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Amputatie van de voorvoet doorheen de metatarsi of tot aan het gewricht van Lisfranc</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643252</w:t>
            </w:r>
            <w:r w:rsidR="003A4B35" w:rsidRPr="00091E1B">
              <w:rPr>
                <w:rFonts w:ascii="Arial" w:hAnsi="Arial"/>
                <w:color w:val="0000FF"/>
              </w:rPr>
              <w:t>-643263</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Amputatie tot en met de ossa cuneiformia en het os cuboideum of tot aan het gewricht van Chopart</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643274</w:t>
            </w:r>
            <w:r w:rsidR="004262F7" w:rsidRPr="00091E1B">
              <w:rPr>
                <w:rFonts w:ascii="Arial" w:hAnsi="Arial"/>
                <w:color w:val="0000FF"/>
              </w:rPr>
              <w:t>-</w:t>
            </w:r>
            <w:r w:rsidR="003A4B35" w:rsidRPr="00091E1B">
              <w:rPr>
                <w:rFonts w:ascii="Arial" w:hAnsi="Arial"/>
                <w:color w:val="0000FF"/>
              </w:rPr>
              <w:t>643285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42</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Amputatie van Pyrogoff of van Syme</w:t>
            </w:r>
            <w:r w:rsidRPr="00091E1B">
              <w:rPr>
                <w:rFonts w:ascii="Arial" w:hAnsi="Arial"/>
                <w:color w:val="0000FF"/>
                <w:lang w:val="nl-BE"/>
              </w:rPr>
              <w:br/>
              <w:t>A - X</w:t>
            </w:r>
          </w:p>
        </w:tc>
        <w:tc>
          <w:tcPr>
            <w:tcW w:w="1604" w:type="dxa"/>
            <w:gridSpan w:val="5"/>
          </w:tcPr>
          <w:p w:rsidR="00D851E3" w:rsidRPr="00091E1B" w:rsidRDefault="00D851E3" w:rsidP="00087284">
            <w:pPr>
              <w:spacing w:line="240" w:lineRule="atLeast"/>
              <w:jc w:val="right"/>
              <w:rPr>
                <w:color w:val="0000FF"/>
              </w:rPr>
            </w:pPr>
            <w:r w:rsidRPr="00091E1B">
              <w:rPr>
                <w:rFonts w:ascii="Arial" w:hAnsi="Arial"/>
                <w:color w:val="0000FF"/>
              </w:rPr>
              <w:t>643296</w:t>
            </w:r>
            <w:r w:rsidR="00AC6B10" w:rsidRPr="00091E1B">
              <w:rPr>
                <w:rFonts w:ascii="Arial" w:hAnsi="Arial"/>
                <w:color w:val="0000FF"/>
              </w:rPr>
              <w:t>-</w:t>
            </w:r>
            <w:r w:rsidR="003A4B35" w:rsidRPr="00091E1B">
              <w:rPr>
                <w:rFonts w:ascii="Arial" w:hAnsi="Arial"/>
                <w:color w:val="0000FF"/>
              </w:rPr>
              <w:t>643</w:t>
            </w:r>
            <w:r w:rsidR="00087284" w:rsidRPr="00091E1B">
              <w:rPr>
                <w:rFonts w:ascii="Arial" w:hAnsi="Arial"/>
                <w:color w:val="0000FF"/>
              </w:rPr>
              <w:t>300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43</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Recente amputatie : te behandelen met revalidatieschoen met een individuele orthese met voorvoet- of achtervoetprothese, en met eventuele aanpassing van de tweede schoen; voor een revalidatieperiode van maximum 3 maanden</w:t>
            </w:r>
            <w:r w:rsidRPr="00091E1B">
              <w:rPr>
                <w:rFonts w:ascii="Arial" w:hAnsi="Arial"/>
                <w:color w:val="0000FF"/>
                <w:lang w:val="nl-BE"/>
              </w:rPr>
              <w:br/>
              <w:t>A - X - O</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643311</w:t>
            </w:r>
            <w:r w:rsidR="003A4B35" w:rsidRPr="00091E1B">
              <w:rPr>
                <w:rFonts w:ascii="Arial" w:hAnsi="Arial"/>
                <w:color w:val="0000FF"/>
              </w:rPr>
              <w:t>-643322</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44</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Resectie of ontbreken van metatarsus I</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643333</w:t>
            </w:r>
            <w:r w:rsidR="003A4B35" w:rsidRPr="00091E1B">
              <w:rPr>
                <w:rFonts w:ascii="Arial" w:hAnsi="Arial"/>
                <w:color w:val="0000FF"/>
              </w:rPr>
              <w:t>-643344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Resectie van 2 of meer middelvoetskoppen; radiologisch bewezen</w:t>
            </w:r>
            <w:r w:rsidRPr="00091E1B">
              <w:rPr>
                <w:rFonts w:ascii="Arial" w:hAnsi="Arial"/>
                <w:color w:val="0000FF"/>
                <w:lang w:val="nl-BE"/>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644011</w:t>
            </w:r>
            <w:r w:rsidR="003A4B35" w:rsidRPr="00091E1B">
              <w:rPr>
                <w:rFonts w:ascii="Arial" w:hAnsi="Arial"/>
                <w:color w:val="0000FF"/>
              </w:rPr>
              <w:t>-644022</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Amputatie van 3 of 4 tenen met uitsluiting van de grote teen</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Amputatie van de grote teen met of zonder amputatie van andere tenen</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644033</w:t>
            </w:r>
            <w:r w:rsidR="003A4B35" w:rsidRPr="00091E1B">
              <w:rPr>
                <w:rFonts w:ascii="Arial" w:hAnsi="Arial"/>
                <w:color w:val="0000FF"/>
              </w:rPr>
              <w:t>-644044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Ectrodactylie (kreeftvoet) waarbij de metatarsalen vergroeid of onvolledig zijn</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644055</w:t>
            </w:r>
            <w:r w:rsidR="003A4B35" w:rsidRPr="00091E1B">
              <w:rPr>
                <w:rFonts w:ascii="Arial" w:hAnsi="Arial"/>
                <w:color w:val="0000FF"/>
              </w:rPr>
              <w:t>-644066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49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Gedeeltelijke resectie of verbrijzeling van de calcaneus, al dan niet met inbegrip van het tuber calcanei; radiologisch bewezen</w:t>
            </w:r>
            <w:r w:rsidRPr="00091E1B">
              <w:rPr>
                <w:rFonts w:ascii="Arial" w:hAnsi="Arial"/>
                <w:color w:val="0000FF"/>
                <w:lang w:val="nl-BE"/>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644070</w:t>
            </w:r>
            <w:r w:rsidR="003A4B35" w:rsidRPr="00091E1B">
              <w:rPr>
                <w:rFonts w:ascii="Arial" w:hAnsi="Arial"/>
                <w:color w:val="0000FF"/>
              </w:rPr>
              <w:t>-644081</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Resectie of ontbreken van één of meer andere metatarsi dan metatarsus I</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644092</w:t>
            </w:r>
            <w:r w:rsidR="003A4B35" w:rsidRPr="00091E1B">
              <w:rPr>
                <w:rFonts w:ascii="Arial" w:hAnsi="Arial"/>
                <w:color w:val="0000FF"/>
              </w:rPr>
              <w:t>-644103</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Lengteverschil, wegens groeistoornis, tussen beide voeten van ten minste 1/7de van de langste voet</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644055</w:t>
            </w:r>
            <w:r w:rsidR="003A4B35" w:rsidRPr="00091E1B">
              <w:rPr>
                <w:rFonts w:ascii="Arial" w:hAnsi="Arial"/>
                <w:color w:val="0000FF"/>
              </w:rPr>
              <w:t>-644066</w:t>
            </w:r>
          </w:p>
        </w:tc>
        <w:tc>
          <w:tcPr>
            <w:tcW w:w="288" w:type="dxa"/>
          </w:tcPr>
          <w:p w:rsidR="00D851E3" w:rsidRPr="00091E1B" w:rsidRDefault="00D851E3">
            <w:pPr>
              <w:spacing w:line="240" w:lineRule="atLeast"/>
              <w:jc w:val="right"/>
              <w:rPr>
                <w:color w:val="0000FF"/>
              </w:rPr>
            </w:pPr>
          </w:p>
          <w:p w:rsidR="00D851E3" w:rsidRPr="00091E1B" w:rsidRDefault="00D851E3">
            <w:pPr>
              <w:spacing w:line="240" w:lineRule="atLeast"/>
              <w:jc w:val="right"/>
              <w:rPr>
                <w:color w:val="0000FF"/>
              </w:rPr>
            </w:pPr>
          </w:p>
        </w:tc>
      </w:tr>
      <w:tr w:rsidR="007452E7" w:rsidRPr="00091E1B" w:rsidTr="00060449">
        <w:trPr>
          <w:cantSplit/>
        </w:trPr>
        <w:tc>
          <w:tcPr>
            <w:tcW w:w="290" w:type="dxa"/>
          </w:tcPr>
          <w:p w:rsidR="007452E7" w:rsidRPr="00091E1B" w:rsidRDefault="007452E7">
            <w:pPr>
              <w:spacing w:line="240" w:lineRule="atLeast"/>
              <w:rPr>
                <w:color w:val="0000FF"/>
              </w:rPr>
            </w:pPr>
          </w:p>
        </w:tc>
        <w:tc>
          <w:tcPr>
            <w:tcW w:w="419" w:type="dxa"/>
          </w:tcPr>
          <w:p w:rsidR="007452E7" w:rsidRPr="00091E1B" w:rsidRDefault="007452E7">
            <w:pPr>
              <w:spacing w:line="240" w:lineRule="atLeast"/>
              <w:jc w:val="right"/>
              <w:rPr>
                <w:color w:val="0000FF"/>
              </w:rPr>
            </w:pPr>
          </w:p>
        </w:tc>
        <w:tc>
          <w:tcPr>
            <w:tcW w:w="1021" w:type="dxa"/>
            <w:gridSpan w:val="2"/>
          </w:tcPr>
          <w:p w:rsidR="007452E7" w:rsidRPr="00091E1B" w:rsidRDefault="007452E7" w:rsidP="009E2FF9">
            <w:pPr>
              <w:spacing w:line="240" w:lineRule="atLeast"/>
              <w:rPr>
                <w:rFonts w:ascii="Arial" w:hAnsi="Arial"/>
                <w:color w:val="0000FF"/>
              </w:rPr>
            </w:pPr>
          </w:p>
        </w:tc>
        <w:tc>
          <w:tcPr>
            <w:tcW w:w="554" w:type="dxa"/>
          </w:tcPr>
          <w:p w:rsidR="007452E7" w:rsidRPr="00091E1B" w:rsidRDefault="007452E7" w:rsidP="009E2FF9">
            <w:pPr>
              <w:spacing w:line="240" w:lineRule="atLeast"/>
              <w:rPr>
                <w:color w:val="0000FF"/>
              </w:rPr>
            </w:pPr>
          </w:p>
        </w:tc>
        <w:tc>
          <w:tcPr>
            <w:tcW w:w="5423" w:type="dxa"/>
            <w:gridSpan w:val="2"/>
          </w:tcPr>
          <w:p w:rsidR="007452E7" w:rsidRPr="00091E1B" w:rsidRDefault="007452E7" w:rsidP="009E2FF9">
            <w:pPr>
              <w:spacing w:line="240" w:lineRule="atLeast"/>
              <w:rPr>
                <w:rFonts w:ascii="Arial" w:hAnsi="Arial"/>
                <w:color w:val="0000FF"/>
                <w:lang w:val="nl-BE"/>
              </w:rPr>
            </w:pPr>
          </w:p>
        </w:tc>
        <w:tc>
          <w:tcPr>
            <w:tcW w:w="548" w:type="dxa"/>
            <w:gridSpan w:val="2"/>
          </w:tcPr>
          <w:p w:rsidR="007452E7" w:rsidRPr="00091E1B" w:rsidRDefault="007452E7">
            <w:pPr>
              <w:spacing w:line="240" w:lineRule="atLeast"/>
              <w:jc w:val="right"/>
              <w:rPr>
                <w:color w:val="0000FF"/>
                <w:lang w:val="nl-BE"/>
              </w:rPr>
            </w:pPr>
          </w:p>
        </w:tc>
        <w:tc>
          <w:tcPr>
            <w:tcW w:w="816" w:type="dxa"/>
          </w:tcPr>
          <w:p w:rsidR="007452E7" w:rsidRPr="00091E1B" w:rsidRDefault="007452E7">
            <w:pPr>
              <w:spacing w:line="240" w:lineRule="atLeast"/>
              <w:jc w:val="right"/>
              <w:rPr>
                <w:rFonts w:ascii="Arial" w:hAnsi="Arial"/>
                <w:color w:val="0000FF"/>
              </w:rPr>
            </w:pPr>
          </w:p>
        </w:tc>
        <w:tc>
          <w:tcPr>
            <w:tcW w:w="240" w:type="dxa"/>
            <w:gridSpan w:val="2"/>
          </w:tcPr>
          <w:p w:rsidR="007452E7" w:rsidRPr="00091E1B" w:rsidRDefault="007452E7">
            <w:pPr>
              <w:spacing w:line="240" w:lineRule="atLeast"/>
              <w:jc w:val="right"/>
              <w:rPr>
                <w:color w:val="0000FF"/>
              </w:rPr>
            </w:pPr>
          </w:p>
        </w:tc>
        <w:tc>
          <w:tcPr>
            <w:tcW w:w="288" w:type="dxa"/>
          </w:tcPr>
          <w:p w:rsidR="007452E7" w:rsidRPr="00091E1B" w:rsidRDefault="007452E7">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3B0363">
            <w:pPr>
              <w:spacing w:line="240" w:lineRule="atLeast"/>
              <w:rPr>
                <w:color w:val="0000FF"/>
                <w:lang w:val="nl-BE"/>
              </w:rPr>
            </w:pPr>
            <w:r w:rsidRPr="00091E1B">
              <w:rPr>
                <w:rFonts w:ascii="Arial" w:hAnsi="Arial"/>
                <w:b/>
                <w:color w:val="0000FF"/>
                <w:lang w:val="nl-BE"/>
              </w:rPr>
              <w:t xml:space="preserve">GROEP 4. </w:t>
            </w:r>
            <w:r w:rsidRPr="00091E1B">
              <w:rPr>
                <w:rFonts w:ascii="Arial" w:hAnsi="Arial"/>
                <w:b/>
                <w:color w:val="0000FF"/>
                <w:u w:val="single"/>
                <w:lang w:val="nl-BE"/>
              </w:rPr>
              <w:t>NIET GEFIXEERDE SPIER- EN GEWRICHTS-</w:t>
            </w:r>
            <w:r w:rsidRPr="00091E1B">
              <w:rPr>
                <w:rFonts w:ascii="Arial" w:hAnsi="Arial"/>
                <w:b/>
                <w:color w:val="0000FF"/>
                <w:u w:val="single"/>
                <w:lang w:val="nl-BE"/>
              </w:rPr>
              <w:br/>
              <w:t>INSUFFICIENTIES</w:t>
            </w:r>
            <w:r w:rsidRPr="00091E1B">
              <w:rPr>
                <w:rFonts w:ascii="Arial" w:hAnsi="Arial"/>
                <w:color w:val="0000FF"/>
                <w:lang w:val="nl-BE"/>
              </w:rPr>
              <w:t xml:space="preserve"> </w:t>
            </w:r>
            <w:r w:rsidRPr="00091E1B">
              <w:rPr>
                <w:rFonts w:ascii="Arial" w:hAnsi="Arial"/>
                <w:b/>
                <w:color w:val="0000FF"/>
                <w:lang w:val="nl-BE"/>
              </w:rPr>
              <w:t>:</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color w:val="0000FF"/>
                <w:lang w:val="nl-BE"/>
              </w:rPr>
            </w:pPr>
            <w:r w:rsidRPr="00091E1B">
              <w:rPr>
                <w:rFonts w:ascii="Arial" w:hAnsi="Arial"/>
                <w:color w:val="0000FF"/>
                <w:lang w:val="nl-BE"/>
              </w:rPr>
              <w:t xml:space="preserve">1. </w:t>
            </w:r>
            <w:r w:rsidRPr="00091E1B">
              <w:rPr>
                <w:rFonts w:ascii="Arial" w:hAnsi="Arial"/>
                <w:color w:val="0000FF"/>
                <w:u w:val="single"/>
                <w:lang w:val="nl-BE"/>
              </w:rPr>
              <w:t>Insufficiënties van zenuwen en spieren vanuit het perifere zenuwstelsel</w:t>
            </w:r>
            <w:r w:rsidRPr="00091E1B">
              <w:rPr>
                <w:rFonts w:ascii="Arial" w:hAnsi="Arial"/>
                <w:color w:val="0000FF"/>
                <w:lang w:val="nl-BE"/>
              </w:rPr>
              <w:t xml:space="preserve">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lang w:val="nl-BE"/>
              </w:rPr>
            </w:pPr>
          </w:p>
        </w:tc>
        <w:tc>
          <w:tcPr>
            <w:tcW w:w="419" w:type="dxa"/>
          </w:tcPr>
          <w:p w:rsidR="00D851E3" w:rsidRPr="00091E1B" w:rsidRDefault="00D851E3">
            <w:pPr>
              <w:spacing w:line="240" w:lineRule="atLeast"/>
              <w:jc w:val="right"/>
              <w:rPr>
                <w:color w:val="0000FF"/>
                <w:lang w:val="nl-BE"/>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52</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Hangvoet (dropfoot) in varus en inversie ingevolge parese of verlamming van de nervus peronaeus profundus en de nervus peronaeus superficialis</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644114</w:t>
            </w:r>
            <w:r w:rsidR="003A4B35" w:rsidRPr="00091E1B">
              <w:rPr>
                <w:rFonts w:ascii="Arial" w:hAnsi="Arial"/>
                <w:color w:val="0000FF"/>
              </w:rPr>
              <w:t>-644125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53</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Slappe varusvoet ten gevolge van de onderbreking van de nervus peronaeus superficialis. De voet steunt, onder belasting, nagenoeg op de buitenenkel</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644136</w:t>
            </w:r>
            <w:r w:rsidR="003A4B35" w:rsidRPr="00091E1B">
              <w:rPr>
                <w:rFonts w:ascii="Arial" w:hAnsi="Arial"/>
                <w:color w:val="0000FF"/>
              </w:rPr>
              <w:t>-644140</w:t>
            </w:r>
          </w:p>
        </w:tc>
        <w:tc>
          <w:tcPr>
            <w:tcW w:w="288" w:type="dxa"/>
          </w:tcPr>
          <w:p w:rsidR="00D851E3" w:rsidRPr="00091E1B" w:rsidRDefault="00D851E3">
            <w:pPr>
              <w:spacing w:line="240" w:lineRule="atLeast"/>
              <w:jc w:val="right"/>
              <w:rPr>
                <w:color w:val="0000FF"/>
              </w:rPr>
            </w:pPr>
          </w:p>
        </w:tc>
      </w:tr>
      <w:tr w:rsidR="00BF0B39" w:rsidRPr="00091E1B" w:rsidTr="002B47FE">
        <w:trPr>
          <w:cantSplit/>
        </w:trPr>
        <w:tc>
          <w:tcPr>
            <w:tcW w:w="290" w:type="dxa"/>
          </w:tcPr>
          <w:p w:rsidR="00BF0B39" w:rsidRPr="00091E1B" w:rsidRDefault="00BF0B39" w:rsidP="002B47FE">
            <w:pPr>
              <w:spacing w:line="240" w:lineRule="atLeast"/>
              <w:rPr>
                <w:color w:val="0000FF"/>
              </w:rPr>
            </w:pPr>
          </w:p>
        </w:tc>
        <w:tc>
          <w:tcPr>
            <w:tcW w:w="419" w:type="dxa"/>
          </w:tcPr>
          <w:p w:rsidR="00BF0B39" w:rsidRPr="00091E1B" w:rsidRDefault="00BF0B39" w:rsidP="002B47FE">
            <w:pPr>
              <w:spacing w:line="240" w:lineRule="atLeast"/>
              <w:jc w:val="right"/>
              <w:rPr>
                <w:color w:val="0000FF"/>
              </w:rPr>
            </w:pPr>
          </w:p>
        </w:tc>
        <w:tc>
          <w:tcPr>
            <w:tcW w:w="1021" w:type="dxa"/>
            <w:gridSpan w:val="2"/>
          </w:tcPr>
          <w:p w:rsidR="00BF0B39" w:rsidRPr="00091E1B" w:rsidRDefault="00BF0B39" w:rsidP="002B47FE">
            <w:pPr>
              <w:spacing w:line="240" w:lineRule="atLeast"/>
              <w:rPr>
                <w:rFonts w:ascii="Arial" w:hAnsi="Arial"/>
                <w:color w:val="0000FF"/>
              </w:rPr>
            </w:pPr>
          </w:p>
        </w:tc>
        <w:tc>
          <w:tcPr>
            <w:tcW w:w="554" w:type="dxa"/>
          </w:tcPr>
          <w:p w:rsidR="00BF0B39" w:rsidRPr="00091E1B" w:rsidRDefault="00BF0B39" w:rsidP="002B47FE">
            <w:pPr>
              <w:spacing w:line="240" w:lineRule="atLeast"/>
              <w:rPr>
                <w:color w:val="0000FF"/>
              </w:rPr>
            </w:pPr>
          </w:p>
        </w:tc>
        <w:tc>
          <w:tcPr>
            <w:tcW w:w="5423" w:type="dxa"/>
            <w:gridSpan w:val="2"/>
          </w:tcPr>
          <w:p w:rsidR="00BF0B39" w:rsidRPr="00091E1B" w:rsidRDefault="00BF0B39" w:rsidP="002B47FE">
            <w:pPr>
              <w:spacing w:line="240" w:lineRule="atLeast"/>
              <w:rPr>
                <w:rFonts w:ascii="Arial" w:hAnsi="Arial"/>
                <w:color w:val="0000FF"/>
              </w:rPr>
            </w:pPr>
          </w:p>
        </w:tc>
        <w:tc>
          <w:tcPr>
            <w:tcW w:w="548" w:type="dxa"/>
            <w:gridSpan w:val="2"/>
          </w:tcPr>
          <w:p w:rsidR="00BF0B39" w:rsidRPr="00091E1B" w:rsidRDefault="00BF0B39" w:rsidP="002B47FE">
            <w:pPr>
              <w:spacing w:line="240" w:lineRule="atLeast"/>
              <w:jc w:val="right"/>
              <w:rPr>
                <w:color w:val="0000FF"/>
              </w:rPr>
            </w:pPr>
          </w:p>
        </w:tc>
        <w:tc>
          <w:tcPr>
            <w:tcW w:w="816" w:type="dxa"/>
          </w:tcPr>
          <w:p w:rsidR="00BF0B39" w:rsidRPr="00091E1B" w:rsidRDefault="00BF0B39" w:rsidP="002B47FE">
            <w:pPr>
              <w:spacing w:line="240" w:lineRule="atLeast"/>
              <w:jc w:val="right"/>
              <w:rPr>
                <w:rFonts w:ascii="Arial" w:hAnsi="Arial"/>
                <w:color w:val="0000FF"/>
              </w:rPr>
            </w:pPr>
          </w:p>
        </w:tc>
        <w:tc>
          <w:tcPr>
            <w:tcW w:w="240" w:type="dxa"/>
            <w:gridSpan w:val="2"/>
          </w:tcPr>
          <w:p w:rsidR="00BF0B39" w:rsidRPr="00091E1B" w:rsidRDefault="00BF0B39" w:rsidP="002B47FE">
            <w:pPr>
              <w:spacing w:line="240" w:lineRule="atLeast"/>
              <w:jc w:val="right"/>
              <w:rPr>
                <w:color w:val="0000FF"/>
              </w:rPr>
            </w:pPr>
          </w:p>
        </w:tc>
        <w:tc>
          <w:tcPr>
            <w:tcW w:w="288" w:type="dxa"/>
          </w:tcPr>
          <w:p w:rsidR="00BF0B39" w:rsidRPr="00091E1B" w:rsidRDefault="00BF0B39" w:rsidP="002B47FE">
            <w:pPr>
              <w:spacing w:line="240" w:lineRule="atLeast"/>
              <w:jc w:val="right"/>
              <w:rPr>
                <w:color w:val="0000FF"/>
              </w:rPr>
            </w:pPr>
          </w:p>
        </w:tc>
      </w:tr>
      <w:tr w:rsidR="002B47FE" w:rsidRPr="00091E1B" w:rsidTr="002B47FE">
        <w:trPr>
          <w:cantSplit/>
        </w:trPr>
        <w:tc>
          <w:tcPr>
            <w:tcW w:w="290" w:type="dxa"/>
          </w:tcPr>
          <w:p w:rsidR="002B47FE" w:rsidRDefault="002B47FE" w:rsidP="002B47FE">
            <w:pPr>
              <w:spacing w:line="240" w:lineRule="atLeast"/>
              <w:rPr>
                <w:color w:val="0000FF"/>
              </w:rPr>
            </w:pPr>
          </w:p>
          <w:p w:rsidR="002B47FE" w:rsidRDefault="002B47FE" w:rsidP="002B47FE">
            <w:pPr>
              <w:spacing w:line="240" w:lineRule="atLeast"/>
              <w:rPr>
                <w:color w:val="0000FF"/>
              </w:rPr>
            </w:pPr>
          </w:p>
          <w:p w:rsidR="002B47FE" w:rsidRPr="00091E1B" w:rsidRDefault="002B47FE" w:rsidP="002B47FE">
            <w:pPr>
              <w:spacing w:line="240" w:lineRule="atLeast"/>
              <w:rPr>
                <w:color w:val="0000FF"/>
              </w:rPr>
            </w:pPr>
          </w:p>
        </w:tc>
        <w:tc>
          <w:tcPr>
            <w:tcW w:w="419" w:type="dxa"/>
          </w:tcPr>
          <w:p w:rsidR="002B47FE" w:rsidRPr="00091E1B" w:rsidRDefault="002B47FE" w:rsidP="002B47FE">
            <w:pPr>
              <w:spacing w:line="240" w:lineRule="atLeast"/>
              <w:jc w:val="right"/>
              <w:rPr>
                <w:color w:val="0000FF"/>
              </w:rPr>
            </w:pPr>
          </w:p>
        </w:tc>
        <w:tc>
          <w:tcPr>
            <w:tcW w:w="1021" w:type="dxa"/>
            <w:gridSpan w:val="2"/>
          </w:tcPr>
          <w:p w:rsidR="002B47FE" w:rsidRPr="00091E1B" w:rsidRDefault="002B47FE" w:rsidP="002B47FE">
            <w:pPr>
              <w:spacing w:line="240" w:lineRule="atLeast"/>
              <w:rPr>
                <w:rFonts w:ascii="Arial" w:hAnsi="Arial"/>
                <w:color w:val="0000FF"/>
              </w:rPr>
            </w:pPr>
          </w:p>
        </w:tc>
        <w:tc>
          <w:tcPr>
            <w:tcW w:w="554" w:type="dxa"/>
          </w:tcPr>
          <w:p w:rsidR="002B47FE" w:rsidRPr="00091E1B" w:rsidRDefault="002B47FE" w:rsidP="002B47FE">
            <w:pPr>
              <w:spacing w:line="240" w:lineRule="atLeast"/>
              <w:rPr>
                <w:color w:val="0000FF"/>
              </w:rPr>
            </w:pPr>
          </w:p>
        </w:tc>
        <w:tc>
          <w:tcPr>
            <w:tcW w:w="5423" w:type="dxa"/>
            <w:gridSpan w:val="2"/>
          </w:tcPr>
          <w:p w:rsidR="002B47FE" w:rsidRPr="00091E1B" w:rsidRDefault="002B47FE" w:rsidP="002B47FE">
            <w:pPr>
              <w:spacing w:line="240" w:lineRule="atLeast"/>
              <w:rPr>
                <w:rFonts w:ascii="Arial" w:hAnsi="Arial"/>
                <w:color w:val="0000FF"/>
              </w:rPr>
            </w:pPr>
          </w:p>
        </w:tc>
        <w:tc>
          <w:tcPr>
            <w:tcW w:w="548" w:type="dxa"/>
            <w:gridSpan w:val="2"/>
          </w:tcPr>
          <w:p w:rsidR="002B47FE" w:rsidRPr="00091E1B" w:rsidRDefault="002B47FE" w:rsidP="002B47FE">
            <w:pPr>
              <w:spacing w:line="240" w:lineRule="atLeast"/>
              <w:jc w:val="right"/>
              <w:rPr>
                <w:color w:val="0000FF"/>
              </w:rPr>
            </w:pPr>
          </w:p>
        </w:tc>
        <w:tc>
          <w:tcPr>
            <w:tcW w:w="816" w:type="dxa"/>
          </w:tcPr>
          <w:p w:rsidR="002B47FE" w:rsidRPr="00091E1B" w:rsidRDefault="002B47FE" w:rsidP="002B47FE">
            <w:pPr>
              <w:spacing w:line="240" w:lineRule="atLeast"/>
              <w:jc w:val="right"/>
              <w:rPr>
                <w:rFonts w:ascii="Arial" w:hAnsi="Arial"/>
                <w:color w:val="0000FF"/>
              </w:rPr>
            </w:pPr>
          </w:p>
        </w:tc>
        <w:tc>
          <w:tcPr>
            <w:tcW w:w="240" w:type="dxa"/>
            <w:gridSpan w:val="2"/>
          </w:tcPr>
          <w:p w:rsidR="002B47FE" w:rsidRPr="00091E1B" w:rsidRDefault="002B47FE" w:rsidP="002B47FE">
            <w:pPr>
              <w:spacing w:line="240" w:lineRule="atLeast"/>
              <w:jc w:val="right"/>
              <w:rPr>
                <w:color w:val="0000FF"/>
              </w:rPr>
            </w:pPr>
          </w:p>
        </w:tc>
        <w:tc>
          <w:tcPr>
            <w:tcW w:w="288" w:type="dxa"/>
          </w:tcPr>
          <w:p w:rsidR="002B47FE" w:rsidRPr="00091E1B" w:rsidRDefault="002B47FE" w:rsidP="002B47FE">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A110BB">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54</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Niet-gefixeerde pes equinovarus als gevolg van een traumatische onderbreking van de nervus peroneus superficialis en de nervus peroneus profundus en/of zelfde pathologie ten gevolge van aandoeningen in het perifeer zenuwstelsel</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643856</w:t>
            </w:r>
            <w:r w:rsidR="003A4B35" w:rsidRPr="00091E1B">
              <w:rPr>
                <w:rFonts w:ascii="Arial" w:hAnsi="Arial"/>
                <w:color w:val="0000FF"/>
              </w:rPr>
              <w:t>-643860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9724BE" w:rsidRPr="00F003DB" w:rsidTr="00060449">
        <w:trPr>
          <w:cantSplit/>
        </w:trPr>
        <w:tc>
          <w:tcPr>
            <w:tcW w:w="290" w:type="dxa"/>
          </w:tcPr>
          <w:p w:rsidR="009724BE" w:rsidRPr="00091E1B" w:rsidRDefault="009724BE">
            <w:pPr>
              <w:spacing w:line="240" w:lineRule="atLeast"/>
              <w:rPr>
                <w:color w:val="0000FF"/>
              </w:rPr>
            </w:pPr>
          </w:p>
        </w:tc>
        <w:tc>
          <w:tcPr>
            <w:tcW w:w="419" w:type="dxa"/>
          </w:tcPr>
          <w:p w:rsidR="009724BE" w:rsidRPr="00091E1B" w:rsidRDefault="009724BE">
            <w:pPr>
              <w:spacing w:line="240" w:lineRule="atLeast"/>
              <w:jc w:val="right"/>
              <w:rPr>
                <w:color w:val="0000FF"/>
              </w:rPr>
            </w:pPr>
          </w:p>
        </w:tc>
        <w:tc>
          <w:tcPr>
            <w:tcW w:w="1021" w:type="dxa"/>
            <w:gridSpan w:val="2"/>
          </w:tcPr>
          <w:p w:rsidR="009724BE" w:rsidRPr="00091E1B" w:rsidRDefault="009724BE" w:rsidP="009E2FF9">
            <w:pPr>
              <w:spacing w:line="240" w:lineRule="atLeast"/>
              <w:rPr>
                <w:color w:val="0000FF"/>
              </w:rPr>
            </w:pPr>
          </w:p>
        </w:tc>
        <w:tc>
          <w:tcPr>
            <w:tcW w:w="554" w:type="dxa"/>
          </w:tcPr>
          <w:p w:rsidR="009724BE" w:rsidRPr="00091E1B" w:rsidRDefault="009724BE" w:rsidP="009E2FF9">
            <w:pPr>
              <w:spacing w:line="240" w:lineRule="atLeast"/>
              <w:rPr>
                <w:color w:val="0000FF"/>
              </w:rPr>
            </w:pPr>
          </w:p>
        </w:tc>
        <w:tc>
          <w:tcPr>
            <w:tcW w:w="7027" w:type="dxa"/>
            <w:gridSpan w:val="7"/>
          </w:tcPr>
          <w:p w:rsidR="009724BE" w:rsidRPr="00091E1B" w:rsidRDefault="009724BE" w:rsidP="003B0363">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9724BE" w:rsidRPr="00091E1B" w:rsidRDefault="009724BE">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Slappe knikplatvoet ingevolge paralyse van de nervus tibialis. De voet steunt, onder belasting, nagenoeg op de binnenenkel</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644136</w:t>
            </w:r>
            <w:r w:rsidR="003A4B35" w:rsidRPr="00091E1B">
              <w:rPr>
                <w:rFonts w:ascii="Arial" w:hAnsi="Arial"/>
                <w:color w:val="0000FF"/>
              </w:rPr>
              <w:t>-644140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Afunctionele voet en been ingevolge de verlamming van de nervus ischiadicus</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644151</w:t>
            </w:r>
            <w:r w:rsidR="003A4B35" w:rsidRPr="00091E1B">
              <w:rPr>
                <w:rFonts w:ascii="Arial" w:hAnsi="Arial"/>
                <w:color w:val="0000FF"/>
              </w:rPr>
              <w:t>-644162</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Uitgesproken recurvatum van de knie met angulatie van het scheenbeen van minimum 15 ° t.o.v. de zwaartelijn van het lidmaat, als reactie op de verlamming van de nervus tibialis</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644173</w:t>
            </w:r>
            <w:r w:rsidR="003A4B35" w:rsidRPr="00091E1B">
              <w:rPr>
                <w:rFonts w:ascii="Arial" w:hAnsi="Arial"/>
                <w:color w:val="0000FF"/>
              </w:rPr>
              <w:t>-644184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58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 xml:space="preserve">Hangvoet (dropfoot) ingevolge paralyse van de nervus peronaeus profundus </w:t>
            </w:r>
            <w:r w:rsidRPr="00091E1B">
              <w:rPr>
                <w:rFonts w:ascii="Arial" w:hAnsi="Arial"/>
                <w:color w:val="0000FF"/>
                <w:lang w:val="nl-BE"/>
              </w:rPr>
              <w:br/>
              <w:t xml:space="preserve">(te behandelen met voetheffers) </w:t>
            </w:r>
            <w:r w:rsidRPr="00091E1B">
              <w:rPr>
                <w:rFonts w:ascii="Arial" w:hAnsi="Arial"/>
                <w:color w:val="0000FF"/>
                <w:lang w:val="nl-BE"/>
              </w:rPr>
              <w:br/>
              <w:t>D - W</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644814</w:t>
            </w:r>
            <w:r w:rsidR="003A4B35" w:rsidRPr="00091E1B">
              <w:rPr>
                <w:rFonts w:ascii="Arial" w:hAnsi="Arial"/>
                <w:color w:val="0000FF"/>
              </w:rPr>
              <w:t>-644825</w:t>
            </w:r>
            <w:r w:rsidRPr="00091E1B">
              <w:rPr>
                <w:rFonts w:ascii="Arial" w:hAnsi="Arial"/>
                <w:color w:val="0000FF"/>
              </w:rPr>
              <w:t xml:space="preserve"> </w:t>
            </w:r>
            <w:r w:rsidRPr="00091E1B">
              <w:rPr>
                <w:rFonts w:ascii="Arial" w:hAnsi="Arial"/>
                <w:color w:val="0000FF"/>
              </w:rPr>
              <w:br/>
              <w:t>644836</w:t>
            </w:r>
            <w:r w:rsidR="003A4B35" w:rsidRPr="00091E1B">
              <w:rPr>
                <w:rFonts w:ascii="Arial" w:hAnsi="Arial"/>
                <w:color w:val="0000FF"/>
              </w:rPr>
              <w:t>-644840</w:t>
            </w:r>
            <w:r w:rsidRPr="00091E1B">
              <w:rPr>
                <w:rFonts w:ascii="Arial" w:hAnsi="Arial"/>
                <w:color w:val="0000FF"/>
              </w:rPr>
              <w:t xml:space="preserve"> </w:t>
            </w:r>
            <w:r w:rsidRPr="00091E1B">
              <w:rPr>
                <w:rFonts w:ascii="Arial" w:hAnsi="Arial"/>
                <w:color w:val="0000FF"/>
              </w:rPr>
              <w:br/>
              <w:t>644851</w:t>
            </w:r>
            <w:r w:rsidR="003A4B35" w:rsidRPr="00091E1B">
              <w:rPr>
                <w:rFonts w:ascii="Arial" w:hAnsi="Arial"/>
                <w:color w:val="0000FF"/>
              </w:rPr>
              <w:t>-644862</w:t>
            </w:r>
          </w:p>
          <w:p w:rsidR="00D851E3" w:rsidRPr="00091E1B" w:rsidRDefault="00D851E3" w:rsidP="00D851E3">
            <w:pPr>
              <w:spacing w:line="240" w:lineRule="atLeast"/>
              <w:jc w:val="right"/>
              <w:rPr>
                <w:color w:val="0000FF"/>
              </w:rPr>
            </w:pPr>
          </w:p>
        </w:tc>
        <w:tc>
          <w:tcPr>
            <w:tcW w:w="288" w:type="dxa"/>
          </w:tcPr>
          <w:p w:rsidR="00D851E3" w:rsidRPr="00091E1B" w:rsidRDefault="00D851E3">
            <w:pPr>
              <w:spacing w:line="240" w:lineRule="atLeast"/>
              <w:jc w:val="right"/>
              <w:rPr>
                <w:color w:val="0000FF"/>
              </w:rPr>
            </w:pPr>
            <w:r w:rsidRPr="00091E1B">
              <w:rPr>
                <w:rFonts w:ascii="Arial" w:hAnsi="Arial"/>
                <w:color w:val="0000FF"/>
              </w:rPr>
              <w:t>of 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E2FF9">
            <w:pPr>
              <w:spacing w:line="240" w:lineRule="atLeast"/>
              <w:rPr>
                <w:color w:val="0000FF"/>
                <w:lang w:val="nl-BE"/>
              </w:rPr>
            </w:pPr>
            <w:r w:rsidRPr="00091E1B">
              <w:rPr>
                <w:rFonts w:ascii="Arial" w:hAnsi="Arial"/>
                <w:color w:val="0000FF"/>
                <w:lang w:val="nl-BE"/>
              </w:rPr>
              <w:t xml:space="preserve">2. </w:t>
            </w:r>
            <w:r w:rsidRPr="00091E1B">
              <w:rPr>
                <w:rFonts w:ascii="Arial" w:hAnsi="Arial"/>
                <w:color w:val="0000FF"/>
                <w:u w:val="single"/>
                <w:lang w:val="nl-BE"/>
              </w:rPr>
              <w:t>Motorische stoornissen vanuit het centrale zenuwstelsel</w:t>
            </w:r>
            <w:r w:rsidRPr="00091E1B">
              <w:rPr>
                <w:rFonts w:ascii="Arial" w:hAnsi="Arial"/>
                <w:color w:val="0000FF"/>
                <w:lang w:val="nl-BE"/>
              </w:rPr>
              <w:t xml:space="preserve">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9724BE" w:rsidRPr="00F003DB" w:rsidTr="00060449">
        <w:trPr>
          <w:cantSplit/>
        </w:trPr>
        <w:tc>
          <w:tcPr>
            <w:tcW w:w="290" w:type="dxa"/>
          </w:tcPr>
          <w:p w:rsidR="009724BE" w:rsidRPr="00091E1B" w:rsidRDefault="009724BE">
            <w:pPr>
              <w:spacing w:line="240" w:lineRule="atLeast"/>
              <w:rPr>
                <w:color w:val="0000FF"/>
                <w:lang w:val="nl-BE"/>
              </w:rPr>
            </w:pPr>
          </w:p>
        </w:tc>
        <w:tc>
          <w:tcPr>
            <w:tcW w:w="419" w:type="dxa"/>
          </w:tcPr>
          <w:p w:rsidR="009724BE" w:rsidRPr="00091E1B" w:rsidRDefault="009724BE">
            <w:pPr>
              <w:spacing w:line="240" w:lineRule="atLeast"/>
              <w:jc w:val="right"/>
              <w:rPr>
                <w:color w:val="0000FF"/>
                <w:lang w:val="nl-BE"/>
              </w:rPr>
            </w:pPr>
          </w:p>
        </w:tc>
        <w:tc>
          <w:tcPr>
            <w:tcW w:w="1021" w:type="dxa"/>
            <w:gridSpan w:val="2"/>
          </w:tcPr>
          <w:p w:rsidR="009724BE" w:rsidRPr="00091E1B" w:rsidRDefault="009724BE" w:rsidP="009E2FF9">
            <w:pPr>
              <w:spacing w:line="240" w:lineRule="atLeast"/>
              <w:rPr>
                <w:color w:val="0000FF"/>
                <w:lang w:val="nl-BE"/>
              </w:rPr>
            </w:pPr>
          </w:p>
        </w:tc>
        <w:tc>
          <w:tcPr>
            <w:tcW w:w="554" w:type="dxa"/>
          </w:tcPr>
          <w:p w:rsidR="009724BE" w:rsidRPr="00091E1B" w:rsidRDefault="009724BE" w:rsidP="009E2FF9">
            <w:pPr>
              <w:spacing w:line="240" w:lineRule="atLeast"/>
              <w:rPr>
                <w:color w:val="0000FF"/>
                <w:lang w:val="nl-BE"/>
              </w:rPr>
            </w:pPr>
          </w:p>
        </w:tc>
        <w:tc>
          <w:tcPr>
            <w:tcW w:w="7027" w:type="dxa"/>
            <w:gridSpan w:val="7"/>
          </w:tcPr>
          <w:p w:rsidR="009724BE" w:rsidRPr="00091E1B" w:rsidRDefault="009724BE" w:rsidP="003B0363">
            <w:pPr>
              <w:spacing w:line="240" w:lineRule="atLeast"/>
              <w:jc w:val="both"/>
              <w:rPr>
                <w:color w:val="0000FF"/>
                <w:lang w:val="nl-BE"/>
              </w:rPr>
            </w:pPr>
            <w:r w:rsidRPr="00091E1B">
              <w:rPr>
                <w:rFonts w:ascii="Arial" w:hAnsi="Arial"/>
                <w:i/>
                <w:color w:val="0000FF"/>
                <w:sz w:val="18"/>
                <w:lang w:val="nl-BE"/>
              </w:rPr>
              <w:t xml:space="preserve">"K.B. 28.3.1995" (in werking 1.4.1995) + </w:t>
            </w:r>
            <w:r w:rsidR="000B7B42" w:rsidRPr="00091E1B">
              <w:rPr>
                <w:rFonts w:ascii="Arial" w:hAnsi="Arial"/>
                <w:i/>
                <w:color w:val="0000FF"/>
                <w:sz w:val="18"/>
                <w:lang w:val="nl-BE"/>
              </w:rPr>
              <w:t>"K.B. 18.10.2013" (in werking 1.12.2013)</w:t>
            </w:r>
          </w:p>
        </w:tc>
        <w:tc>
          <w:tcPr>
            <w:tcW w:w="288" w:type="dxa"/>
          </w:tcPr>
          <w:p w:rsidR="009724BE" w:rsidRPr="00091E1B" w:rsidRDefault="009724BE">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rPr>
            </w:pPr>
            <w:r w:rsidRPr="00091E1B">
              <w:rPr>
                <w:rFonts w:ascii="Arial" w:hAnsi="Arial"/>
                <w:color w:val="0000FF"/>
              </w:rPr>
              <w:t>"</w:t>
            </w: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59</w:t>
            </w: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354655">
            <w:pPr>
              <w:spacing w:line="240" w:lineRule="atLeast"/>
              <w:jc w:val="both"/>
              <w:rPr>
                <w:color w:val="0000FF"/>
                <w:lang w:val="nl-BE"/>
              </w:rPr>
            </w:pPr>
            <w:r w:rsidRPr="00091E1B">
              <w:rPr>
                <w:rFonts w:ascii="Arial" w:hAnsi="Arial"/>
                <w:color w:val="0000FF"/>
                <w:lang w:val="nl-BE"/>
              </w:rPr>
              <w:t>Niet-gefixeerde pes equinovarus met genu flexum en/of valgum als gevolg van motorische hersenstoornissen vanaf de periode dat er mogelijkheid tot staan ontstaat tot 18 jaar</w:t>
            </w:r>
          </w:p>
        </w:tc>
        <w:tc>
          <w:tcPr>
            <w:tcW w:w="548" w:type="dxa"/>
            <w:gridSpan w:val="2"/>
          </w:tcPr>
          <w:p w:rsidR="00695342" w:rsidRPr="00091E1B" w:rsidRDefault="00695342">
            <w:pPr>
              <w:spacing w:line="240" w:lineRule="atLeast"/>
              <w:jc w:val="right"/>
              <w:rPr>
                <w:color w:val="0000FF"/>
                <w:lang w:val="nl-BE"/>
              </w:rPr>
            </w:pPr>
          </w:p>
        </w:tc>
        <w:tc>
          <w:tcPr>
            <w:tcW w:w="816" w:type="dxa"/>
          </w:tcPr>
          <w:p w:rsidR="00695342" w:rsidRPr="00091E1B" w:rsidRDefault="00695342">
            <w:pPr>
              <w:spacing w:line="240" w:lineRule="atLeast"/>
              <w:jc w:val="right"/>
              <w:rPr>
                <w:color w:val="0000FF"/>
                <w:lang w:val="nl-BE"/>
              </w:rPr>
            </w:pPr>
          </w:p>
        </w:tc>
        <w:tc>
          <w:tcPr>
            <w:tcW w:w="240" w:type="dxa"/>
            <w:gridSpan w:val="2"/>
          </w:tcPr>
          <w:p w:rsidR="00695342" w:rsidRPr="00091E1B" w:rsidRDefault="00695342">
            <w:pPr>
              <w:spacing w:line="240" w:lineRule="atLeast"/>
              <w:jc w:val="right"/>
              <w:rPr>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rFonts w:ascii="Arial" w:hAnsi="Arial"/>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rFonts w:ascii="Arial" w:hAnsi="Arial"/>
                <w:color w:val="0000FF"/>
                <w:lang w:val="nl-BE"/>
              </w:rPr>
            </w:pPr>
          </w:p>
        </w:tc>
        <w:tc>
          <w:tcPr>
            <w:tcW w:w="554" w:type="dxa"/>
          </w:tcPr>
          <w:p w:rsidR="00695342" w:rsidRPr="00091E1B" w:rsidRDefault="00695342" w:rsidP="009E2FF9">
            <w:pPr>
              <w:spacing w:line="240" w:lineRule="atLeast"/>
              <w:rPr>
                <w:color w:val="0000FF"/>
                <w:lang w:val="nl-BE"/>
              </w:rPr>
            </w:pPr>
          </w:p>
        </w:tc>
        <w:tc>
          <w:tcPr>
            <w:tcW w:w="5423" w:type="dxa"/>
            <w:gridSpan w:val="2"/>
          </w:tcPr>
          <w:p w:rsidR="00695342" w:rsidRPr="00091E1B" w:rsidRDefault="00695342" w:rsidP="009E2FF9">
            <w:pPr>
              <w:spacing w:line="240" w:lineRule="atLeast"/>
              <w:rPr>
                <w:rFonts w:ascii="Arial" w:hAnsi="Arial"/>
                <w:color w:val="0000FF"/>
                <w:lang w:val="nl-BE"/>
              </w:rPr>
            </w:pPr>
          </w:p>
        </w:tc>
        <w:tc>
          <w:tcPr>
            <w:tcW w:w="548" w:type="dxa"/>
            <w:gridSpan w:val="2"/>
          </w:tcPr>
          <w:p w:rsidR="00695342" w:rsidRPr="00091E1B" w:rsidRDefault="00695342">
            <w:pPr>
              <w:spacing w:line="240" w:lineRule="atLeast"/>
              <w:jc w:val="right"/>
              <w:rPr>
                <w:color w:val="0000FF"/>
                <w:lang w:val="nl-BE"/>
              </w:rPr>
            </w:pPr>
          </w:p>
        </w:tc>
        <w:tc>
          <w:tcPr>
            <w:tcW w:w="816" w:type="dxa"/>
          </w:tcPr>
          <w:p w:rsidR="00695342" w:rsidRPr="00091E1B" w:rsidRDefault="00695342">
            <w:pPr>
              <w:spacing w:line="240" w:lineRule="atLeast"/>
              <w:jc w:val="right"/>
              <w:rPr>
                <w:color w:val="0000FF"/>
                <w:lang w:val="nl-BE"/>
              </w:rPr>
            </w:pPr>
          </w:p>
        </w:tc>
        <w:tc>
          <w:tcPr>
            <w:tcW w:w="240" w:type="dxa"/>
            <w:gridSpan w:val="2"/>
          </w:tcPr>
          <w:p w:rsidR="00695342" w:rsidRPr="00091E1B" w:rsidRDefault="00695342">
            <w:pPr>
              <w:spacing w:line="240" w:lineRule="atLeast"/>
              <w:jc w:val="right"/>
              <w:rPr>
                <w:color w:val="0000FF"/>
                <w:lang w:val="nl-BE"/>
              </w:rPr>
            </w:pP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lang w:val="nl-BE"/>
              </w:rPr>
            </w:pPr>
          </w:p>
        </w:tc>
        <w:tc>
          <w:tcPr>
            <w:tcW w:w="419" w:type="dxa"/>
          </w:tcPr>
          <w:p w:rsidR="00D851E3" w:rsidRPr="00091E1B" w:rsidRDefault="00D851E3">
            <w:pPr>
              <w:spacing w:line="240" w:lineRule="atLeast"/>
              <w:jc w:val="right"/>
              <w:rPr>
                <w:color w:val="0000FF"/>
                <w:lang w:val="nl-BE"/>
              </w:rPr>
            </w:pPr>
          </w:p>
        </w:tc>
        <w:tc>
          <w:tcPr>
            <w:tcW w:w="1021" w:type="dxa"/>
            <w:gridSpan w:val="2"/>
          </w:tcPr>
          <w:p w:rsidR="00D851E3" w:rsidRPr="00091E1B" w:rsidRDefault="00D851E3" w:rsidP="009E2FF9">
            <w:pPr>
              <w:spacing w:line="240" w:lineRule="atLeast"/>
              <w:rPr>
                <w:color w:val="0000FF"/>
                <w:lang w:val="nl-BE"/>
              </w:rPr>
            </w:pPr>
          </w:p>
        </w:tc>
        <w:tc>
          <w:tcPr>
            <w:tcW w:w="554" w:type="dxa"/>
          </w:tcPr>
          <w:p w:rsidR="00D851E3" w:rsidRPr="00091E1B" w:rsidRDefault="00D851E3" w:rsidP="009E2FF9">
            <w:pPr>
              <w:spacing w:line="240" w:lineRule="atLeast"/>
              <w:rPr>
                <w:color w:val="0000FF"/>
                <w:lang w:val="nl-BE"/>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 xml:space="preserve">Type I) met beperkte spasmen en spitsstand in belaste stand tot 9° </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653870</w:t>
            </w:r>
            <w:r w:rsidR="003A4B35" w:rsidRPr="00091E1B">
              <w:rPr>
                <w:rFonts w:ascii="Arial" w:hAnsi="Arial"/>
                <w:color w:val="0000FF"/>
              </w:rPr>
              <w:t>-653881</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Type II) met equinisme in belaste stand van minimum 9° </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653892</w:t>
            </w:r>
            <w:r w:rsidR="003A4B35" w:rsidRPr="00091E1B">
              <w:rPr>
                <w:rFonts w:ascii="Arial" w:hAnsi="Arial"/>
                <w:color w:val="0000FF"/>
              </w:rPr>
              <w:t>-653903</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Type III) met equinisme in belaste stand van minimum 20° </w:t>
            </w:r>
            <w:r w:rsidRPr="00091E1B">
              <w:rPr>
                <w:rFonts w:ascii="Arial" w:hAnsi="Arial"/>
                <w:color w:val="0000FF"/>
                <w:lang w:val="nl-BE"/>
              </w:rPr>
              <w:br/>
              <w:t xml:space="preserve">A </w:t>
            </w:r>
            <w:r w:rsidR="0051692E" w:rsidRPr="00091E1B">
              <w:rPr>
                <w:rFonts w:ascii="Arial" w:hAnsi="Arial"/>
                <w:color w:val="0000FF"/>
                <w:lang w:val="nl-BE"/>
              </w:rPr>
              <w:t>–</w:t>
            </w:r>
            <w:r w:rsidRPr="00091E1B">
              <w:rPr>
                <w:rFonts w:ascii="Arial" w:hAnsi="Arial"/>
                <w:color w:val="0000FF"/>
                <w:lang w:val="nl-BE"/>
              </w:rPr>
              <w:t xml:space="preserve">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653914</w:t>
            </w:r>
            <w:r w:rsidR="003A4B35" w:rsidRPr="00091E1B">
              <w:rPr>
                <w:rFonts w:ascii="Arial" w:hAnsi="Arial"/>
                <w:color w:val="0000FF"/>
              </w:rPr>
              <w:t>-653925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Type IV) met niet-gefixeerde pes planovalgus met genu flexum en/of valgum als gevolg van motorische hersenstoornissen</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653936</w:t>
            </w:r>
            <w:r w:rsidR="003A4B35" w:rsidRPr="00091E1B">
              <w:rPr>
                <w:rFonts w:ascii="Arial" w:hAnsi="Arial"/>
                <w:color w:val="0000FF"/>
              </w:rPr>
              <w:t>-653940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060449" w:rsidRPr="00091E1B" w:rsidTr="00060449">
        <w:trPr>
          <w:cantSplit/>
        </w:trPr>
        <w:tc>
          <w:tcPr>
            <w:tcW w:w="290" w:type="dxa"/>
          </w:tcPr>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Pr="00091E1B" w:rsidRDefault="00060449">
            <w:pPr>
              <w:spacing w:line="240" w:lineRule="atLeast"/>
              <w:rPr>
                <w:color w:val="0000FF"/>
              </w:rPr>
            </w:pPr>
          </w:p>
        </w:tc>
        <w:tc>
          <w:tcPr>
            <w:tcW w:w="419" w:type="dxa"/>
          </w:tcPr>
          <w:p w:rsidR="00060449" w:rsidRPr="00091E1B" w:rsidRDefault="00060449">
            <w:pPr>
              <w:spacing w:line="240" w:lineRule="atLeast"/>
              <w:jc w:val="right"/>
              <w:rPr>
                <w:color w:val="0000FF"/>
              </w:rPr>
            </w:pPr>
          </w:p>
        </w:tc>
        <w:tc>
          <w:tcPr>
            <w:tcW w:w="1021" w:type="dxa"/>
            <w:gridSpan w:val="2"/>
          </w:tcPr>
          <w:p w:rsidR="00060449" w:rsidRPr="00091E1B" w:rsidRDefault="00060449" w:rsidP="009E2FF9">
            <w:pPr>
              <w:spacing w:line="240" w:lineRule="atLeast"/>
              <w:rPr>
                <w:color w:val="0000FF"/>
              </w:rPr>
            </w:pPr>
          </w:p>
        </w:tc>
        <w:tc>
          <w:tcPr>
            <w:tcW w:w="554" w:type="dxa"/>
          </w:tcPr>
          <w:p w:rsidR="00060449" w:rsidRPr="00091E1B" w:rsidRDefault="00060449" w:rsidP="009E2FF9">
            <w:pPr>
              <w:spacing w:line="240" w:lineRule="atLeast"/>
              <w:rPr>
                <w:color w:val="0000FF"/>
              </w:rPr>
            </w:pPr>
          </w:p>
        </w:tc>
        <w:tc>
          <w:tcPr>
            <w:tcW w:w="5423" w:type="dxa"/>
            <w:gridSpan w:val="2"/>
          </w:tcPr>
          <w:p w:rsidR="00060449" w:rsidRPr="00091E1B" w:rsidRDefault="00060449" w:rsidP="009E2FF9">
            <w:pPr>
              <w:spacing w:line="240" w:lineRule="atLeast"/>
              <w:rPr>
                <w:rFonts w:ascii="Arial" w:hAnsi="Arial"/>
                <w:color w:val="0000FF"/>
              </w:rPr>
            </w:pPr>
          </w:p>
        </w:tc>
        <w:tc>
          <w:tcPr>
            <w:tcW w:w="548" w:type="dxa"/>
            <w:gridSpan w:val="2"/>
          </w:tcPr>
          <w:p w:rsidR="00060449" w:rsidRPr="00091E1B" w:rsidRDefault="00060449">
            <w:pPr>
              <w:spacing w:line="240" w:lineRule="atLeast"/>
              <w:jc w:val="right"/>
              <w:rPr>
                <w:color w:val="0000FF"/>
              </w:rPr>
            </w:pPr>
          </w:p>
        </w:tc>
        <w:tc>
          <w:tcPr>
            <w:tcW w:w="816" w:type="dxa"/>
          </w:tcPr>
          <w:p w:rsidR="00060449" w:rsidRPr="00091E1B" w:rsidRDefault="00060449">
            <w:pPr>
              <w:spacing w:line="240" w:lineRule="atLeast"/>
              <w:jc w:val="right"/>
              <w:rPr>
                <w:rFonts w:ascii="Arial" w:hAnsi="Arial"/>
                <w:color w:val="0000FF"/>
              </w:rPr>
            </w:pPr>
          </w:p>
        </w:tc>
        <w:tc>
          <w:tcPr>
            <w:tcW w:w="240" w:type="dxa"/>
            <w:gridSpan w:val="2"/>
          </w:tcPr>
          <w:p w:rsidR="00060449" w:rsidRPr="00091E1B" w:rsidRDefault="00060449">
            <w:pPr>
              <w:spacing w:line="240" w:lineRule="atLeast"/>
              <w:jc w:val="right"/>
              <w:rPr>
                <w:color w:val="0000FF"/>
              </w:rPr>
            </w:pPr>
          </w:p>
        </w:tc>
        <w:tc>
          <w:tcPr>
            <w:tcW w:w="288" w:type="dxa"/>
          </w:tcPr>
          <w:p w:rsidR="00060449" w:rsidRPr="00091E1B" w:rsidRDefault="00060449">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B2432">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10.11.2001" (in werking 1.1.2002)</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Niet-gefixeerde pes equinovarus of planovalgum met genu flexum en/of valgum als gevolg van motorische hersenstoornissen vanaf de periode dat er mogelijkheid tot staan bestaat, vanaf 18 jaar</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653951</w:t>
            </w:r>
            <w:r w:rsidR="003A4B35" w:rsidRPr="00091E1B">
              <w:rPr>
                <w:rFonts w:ascii="Arial" w:hAnsi="Arial"/>
                <w:color w:val="0000FF"/>
              </w:rPr>
              <w:t>-653962</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9724BE" w:rsidRPr="00F003DB" w:rsidTr="00060449">
        <w:trPr>
          <w:cantSplit/>
        </w:trPr>
        <w:tc>
          <w:tcPr>
            <w:tcW w:w="290" w:type="dxa"/>
          </w:tcPr>
          <w:p w:rsidR="009724BE" w:rsidRPr="00091E1B" w:rsidRDefault="009724BE">
            <w:pPr>
              <w:spacing w:line="240" w:lineRule="atLeast"/>
              <w:rPr>
                <w:color w:val="0000FF"/>
              </w:rPr>
            </w:pPr>
          </w:p>
        </w:tc>
        <w:tc>
          <w:tcPr>
            <w:tcW w:w="419" w:type="dxa"/>
          </w:tcPr>
          <w:p w:rsidR="009724BE" w:rsidRPr="00091E1B" w:rsidRDefault="009724BE">
            <w:pPr>
              <w:spacing w:line="240" w:lineRule="atLeast"/>
              <w:jc w:val="right"/>
              <w:rPr>
                <w:color w:val="0000FF"/>
              </w:rPr>
            </w:pPr>
          </w:p>
        </w:tc>
        <w:tc>
          <w:tcPr>
            <w:tcW w:w="1021" w:type="dxa"/>
            <w:gridSpan w:val="2"/>
          </w:tcPr>
          <w:p w:rsidR="009724BE" w:rsidRPr="00091E1B" w:rsidRDefault="009724BE" w:rsidP="009E2FF9">
            <w:pPr>
              <w:spacing w:line="240" w:lineRule="atLeast"/>
              <w:rPr>
                <w:color w:val="0000FF"/>
              </w:rPr>
            </w:pPr>
          </w:p>
        </w:tc>
        <w:tc>
          <w:tcPr>
            <w:tcW w:w="554" w:type="dxa"/>
          </w:tcPr>
          <w:p w:rsidR="009724BE" w:rsidRPr="00091E1B" w:rsidRDefault="009724BE" w:rsidP="009E2FF9">
            <w:pPr>
              <w:spacing w:line="240" w:lineRule="atLeast"/>
              <w:rPr>
                <w:color w:val="0000FF"/>
              </w:rPr>
            </w:pPr>
          </w:p>
        </w:tc>
        <w:tc>
          <w:tcPr>
            <w:tcW w:w="7027" w:type="dxa"/>
            <w:gridSpan w:val="7"/>
          </w:tcPr>
          <w:p w:rsidR="009724BE" w:rsidRPr="00091E1B" w:rsidRDefault="009724BE" w:rsidP="007A35A3">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9724BE" w:rsidRPr="00091E1B" w:rsidRDefault="009724BE">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Niet gefixeerde operatief of conservatief behandelde pes equinovarus bij kinderen tot 18 jaar</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643392</w:t>
            </w:r>
            <w:r w:rsidR="003A4B35" w:rsidRPr="00091E1B">
              <w:rPr>
                <w:rFonts w:ascii="Arial" w:hAnsi="Arial"/>
                <w:color w:val="0000FF"/>
              </w:rPr>
              <w:t>-643403</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62</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Pes equinovarus als sekwel van hemiplegie ten gevolge van cerebrovasculair accident</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643414</w:t>
            </w:r>
            <w:r w:rsidR="003A4B35" w:rsidRPr="00091E1B">
              <w:rPr>
                <w:rFonts w:ascii="Arial" w:hAnsi="Arial"/>
                <w:color w:val="0000FF"/>
              </w:rPr>
              <w:t>-643425</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63</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Afunctionele pes planus wegens slappe centrale parese bij kinderen</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643436</w:t>
            </w:r>
            <w:r w:rsidR="003A4B35" w:rsidRPr="00091E1B">
              <w:rPr>
                <w:rFonts w:ascii="Arial" w:hAnsi="Arial"/>
                <w:color w:val="0000FF"/>
              </w:rPr>
              <w:t>-643440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64</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Voortschrijdende vervorming van de voet in inversie of eversie, supinatie-adductie, pronatie-abductie, bij motorisch gestoorden zonder loopfuncties</w:t>
            </w:r>
            <w:r w:rsidRPr="00091E1B">
              <w:rPr>
                <w:rFonts w:ascii="Arial" w:hAnsi="Arial"/>
                <w:color w:val="0000FF"/>
                <w:lang w:val="nl-BE"/>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643451</w:t>
            </w:r>
            <w:r w:rsidR="003A4B35" w:rsidRPr="00091E1B">
              <w:rPr>
                <w:rFonts w:ascii="Arial" w:hAnsi="Arial"/>
                <w:color w:val="0000FF"/>
              </w:rPr>
              <w:t>-643462</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0E28AA">
            <w:pPr>
              <w:spacing w:line="240" w:lineRule="atLeast"/>
              <w:jc w:val="both"/>
              <w:rPr>
                <w:color w:val="0000FF"/>
                <w:lang w:val="nl-BE"/>
              </w:rPr>
            </w:pPr>
            <w:r w:rsidRPr="00091E1B">
              <w:rPr>
                <w:rFonts w:ascii="Arial" w:hAnsi="Arial"/>
                <w:color w:val="0000FF"/>
                <w:lang w:val="nl-BE"/>
              </w:rPr>
              <w:t xml:space="preserve">3. </w:t>
            </w:r>
            <w:r w:rsidRPr="00091E1B">
              <w:rPr>
                <w:rFonts w:ascii="Arial" w:hAnsi="Arial"/>
                <w:color w:val="0000FF"/>
                <w:u w:val="single"/>
                <w:lang w:val="nl-BE"/>
              </w:rPr>
              <w:t xml:space="preserve">Insufficiëntie van gewrichten en segmenten van de onderste </w:t>
            </w:r>
            <w:r w:rsidRPr="00091E1B">
              <w:rPr>
                <w:rFonts w:ascii="Arial" w:hAnsi="Arial"/>
                <w:color w:val="0000FF"/>
                <w:u w:val="single"/>
                <w:lang w:val="nl-BE"/>
              </w:rPr>
              <w:br/>
              <w:t>ledematen</w:t>
            </w:r>
            <w:r w:rsidRPr="00091E1B">
              <w:rPr>
                <w:rFonts w:ascii="Arial" w:hAnsi="Arial"/>
                <w:color w:val="0000FF"/>
                <w:lang w:val="nl-BE"/>
              </w:rPr>
              <w:t xml:space="preserve">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lang w:val="nl-BE"/>
              </w:rPr>
            </w:pPr>
          </w:p>
        </w:tc>
        <w:tc>
          <w:tcPr>
            <w:tcW w:w="419" w:type="dxa"/>
          </w:tcPr>
          <w:p w:rsidR="00D851E3" w:rsidRPr="00091E1B" w:rsidRDefault="00D851E3">
            <w:pPr>
              <w:spacing w:line="240" w:lineRule="atLeast"/>
              <w:jc w:val="right"/>
              <w:rPr>
                <w:color w:val="0000FF"/>
                <w:lang w:val="nl-BE"/>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Destructie of definitieve posttraumatische beschadiging van de gewrichtsvlakken van het tibiotarsaal gewricht en/of sekwellen van fracturen die een vaste blokkering van het gewricht vergen; radiologisch bewezen</w:t>
            </w:r>
            <w:r w:rsidRPr="00091E1B">
              <w:rPr>
                <w:rFonts w:ascii="Arial" w:hAnsi="Arial"/>
                <w:color w:val="0000FF"/>
                <w:lang w:val="nl-BE"/>
              </w:rPr>
              <w:br/>
              <w:t>A - X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643473</w:t>
            </w:r>
            <w:r w:rsidR="003A4B35" w:rsidRPr="00091E1B">
              <w:rPr>
                <w:rFonts w:ascii="Arial" w:hAnsi="Arial"/>
                <w:color w:val="0000FF"/>
              </w:rPr>
              <w:t>-643484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Congenitaal ontbreken van de tibia of de fibularis; radiologisch bewezen</w:t>
            </w:r>
            <w:r w:rsidRPr="00091E1B">
              <w:rPr>
                <w:rFonts w:ascii="Arial" w:hAnsi="Arial"/>
                <w:color w:val="0000FF"/>
                <w:lang w:val="nl-BE"/>
              </w:rPr>
              <w:br/>
              <w:t>A - X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643495</w:t>
            </w:r>
            <w:r w:rsidR="003A4B35" w:rsidRPr="00091E1B">
              <w:rPr>
                <w:rFonts w:ascii="Arial" w:hAnsi="Arial"/>
                <w:color w:val="0000FF"/>
              </w:rPr>
              <w:t>-643506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lang w:val="nl-BE"/>
              </w:rPr>
            </w:pPr>
            <w:r w:rsidRPr="00091E1B">
              <w:rPr>
                <w:rFonts w:ascii="Arial" w:hAnsi="Arial"/>
                <w:color w:val="0000FF"/>
                <w:lang w:val="nl-BE"/>
              </w:rPr>
              <w:t>Pseudarthrose van de tibia; radiologisch bewezen</w:t>
            </w:r>
            <w:r w:rsidRPr="00091E1B">
              <w:rPr>
                <w:rFonts w:ascii="Arial" w:hAnsi="Arial"/>
                <w:color w:val="0000FF"/>
                <w:lang w:val="nl-BE"/>
              </w:rPr>
              <w:br/>
              <w:t>A - X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643495</w:t>
            </w:r>
            <w:r w:rsidR="003A4B35" w:rsidRPr="00091E1B">
              <w:rPr>
                <w:rFonts w:ascii="Arial" w:hAnsi="Arial"/>
                <w:color w:val="0000FF"/>
              </w:rPr>
              <w:t>-643506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68</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rPr>
              <w:t>Osteogenesis imperfecta van de tibia en/of de fibularis</w:t>
            </w:r>
            <w:r w:rsidRPr="00091E1B">
              <w:rPr>
                <w:rFonts w:ascii="Arial" w:hAnsi="Arial"/>
                <w:color w:val="0000FF"/>
              </w:rPr>
              <w:br/>
              <w:t>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643495</w:t>
            </w:r>
            <w:r w:rsidR="003A4B35" w:rsidRPr="00091E1B">
              <w:rPr>
                <w:rFonts w:ascii="Arial" w:hAnsi="Arial"/>
                <w:color w:val="0000FF"/>
              </w:rPr>
              <w:t>-643506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B243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r w:rsidR="009724BE"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69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rPr>
                <w:color w:val="0000FF"/>
                <w:lang w:val="nl-BE"/>
              </w:rPr>
            </w:pPr>
            <w:r w:rsidRPr="00091E1B">
              <w:rPr>
                <w:rFonts w:ascii="Arial" w:hAnsi="Arial"/>
                <w:color w:val="0000FF"/>
                <w:lang w:val="nl-BE"/>
              </w:rPr>
              <w:t>Letsels van de gewrichtsvlakken van de tarsus en/of metatarsus; radiologisch bewezen</w:t>
            </w:r>
            <w:r w:rsidRPr="00091E1B">
              <w:rPr>
                <w:rFonts w:ascii="Arial" w:hAnsi="Arial"/>
                <w:color w:val="0000FF"/>
                <w:lang w:val="nl-BE"/>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9724BE" w:rsidRPr="00F003DB" w:rsidTr="00060449">
        <w:trPr>
          <w:cantSplit/>
        </w:trPr>
        <w:tc>
          <w:tcPr>
            <w:tcW w:w="290" w:type="dxa"/>
          </w:tcPr>
          <w:p w:rsidR="009724BE" w:rsidRPr="00091E1B" w:rsidRDefault="009724BE">
            <w:pPr>
              <w:spacing w:line="240" w:lineRule="atLeast"/>
              <w:rPr>
                <w:color w:val="0000FF"/>
              </w:rPr>
            </w:pPr>
          </w:p>
        </w:tc>
        <w:tc>
          <w:tcPr>
            <w:tcW w:w="419" w:type="dxa"/>
          </w:tcPr>
          <w:p w:rsidR="009724BE" w:rsidRPr="00091E1B" w:rsidRDefault="009724BE">
            <w:pPr>
              <w:spacing w:line="240" w:lineRule="atLeast"/>
              <w:jc w:val="right"/>
              <w:rPr>
                <w:color w:val="0000FF"/>
              </w:rPr>
            </w:pPr>
          </w:p>
        </w:tc>
        <w:tc>
          <w:tcPr>
            <w:tcW w:w="1021" w:type="dxa"/>
            <w:gridSpan w:val="2"/>
          </w:tcPr>
          <w:p w:rsidR="009724BE" w:rsidRPr="00091E1B" w:rsidRDefault="009724BE" w:rsidP="009E2FF9">
            <w:pPr>
              <w:spacing w:line="240" w:lineRule="atLeast"/>
              <w:rPr>
                <w:color w:val="0000FF"/>
              </w:rPr>
            </w:pPr>
          </w:p>
        </w:tc>
        <w:tc>
          <w:tcPr>
            <w:tcW w:w="554" w:type="dxa"/>
          </w:tcPr>
          <w:p w:rsidR="009724BE" w:rsidRPr="00091E1B" w:rsidRDefault="009724BE" w:rsidP="009E2FF9">
            <w:pPr>
              <w:spacing w:line="240" w:lineRule="atLeast"/>
              <w:rPr>
                <w:color w:val="0000FF"/>
              </w:rPr>
            </w:pPr>
          </w:p>
        </w:tc>
        <w:tc>
          <w:tcPr>
            <w:tcW w:w="7027" w:type="dxa"/>
            <w:gridSpan w:val="7"/>
          </w:tcPr>
          <w:p w:rsidR="009724BE" w:rsidRPr="00091E1B" w:rsidRDefault="009724BE" w:rsidP="007A35A3">
            <w:pPr>
              <w:spacing w:line="240" w:lineRule="atLeast"/>
              <w:jc w:val="both"/>
              <w:rPr>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9724BE" w:rsidRPr="00091E1B" w:rsidRDefault="009724BE">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rPr>
            </w:pPr>
            <w:r w:rsidRPr="00091E1B">
              <w:rPr>
                <w:rFonts w:ascii="Arial" w:hAnsi="Arial"/>
                <w:color w:val="0000FF"/>
              </w:rPr>
              <w:t>"</w:t>
            </w: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Ankylose van de heup in flexie, adductie of abductie, waarbij de zwaartelijn van het lidmaat niet door de knie loopt</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rFonts w:ascii="Arial" w:hAnsi="Arial"/>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rPr>
            </w:pPr>
            <w:r w:rsidRPr="00091E1B">
              <w:rPr>
                <w:rFonts w:ascii="Arial" w:hAnsi="Arial"/>
                <w:color w:val="0000FF"/>
                <w:lang w:val="nl-BE"/>
              </w:rPr>
              <w:t>Genu varum waarbij de hoek van de zwaartelijn van het onderste lidmaat met de tibia ten minste 15° bedraagt.</w:t>
            </w:r>
            <w:r w:rsidRPr="00091E1B">
              <w:rPr>
                <w:rFonts w:ascii="Arial" w:hAnsi="Arial"/>
                <w:color w:val="0000FF"/>
                <w:lang w:val="nl-BE"/>
              </w:rPr>
              <w:br/>
            </w:r>
            <w:r w:rsidRPr="00091E1B">
              <w:rPr>
                <w:rFonts w:ascii="Arial" w:hAnsi="Arial"/>
                <w:color w:val="0000FF"/>
              </w:rP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643856</w:t>
            </w:r>
            <w:r w:rsidR="003A4B35" w:rsidRPr="00091E1B">
              <w:rPr>
                <w:rFonts w:ascii="Arial" w:hAnsi="Arial"/>
                <w:color w:val="0000FF"/>
              </w:rPr>
              <w:t>-643860</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72</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9E2FF9">
            <w:pPr>
              <w:spacing w:line="240" w:lineRule="atLeast"/>
              <w:rPr>
                <w:color w:val="0000FF"/>
              </w:rPr>
            </w:pPr>
            <w:r w:rsidRPr="00091E1B">
              <w:rPr>
                <w:rFonts w:ascii="Arial" w:hAnsi="Arial"/>
                <w:color w:val="0000FF"/>
              </w:rPr>
              <w:t>Arthritis in de tibiotarsale en/of subtalare gewrichten; radiologisch bewezen</w:t>
            </w:r>
            <w:r w:rsidRPr="00091E1B">
              <w:rPr>
                <w:rFonts w:ascii="Arial" w:hAnsi="Arial"/>
                <w:color w:val="0000FF"/>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73</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Congenitale overtalligheid van beenderen in de voetwortel, waardoor de loopfuncties zijn verstoord; radiologisch bewezen</w:t>
            </w:r>
            <w:r w:rsidRPr="00091E1B">
              <w:rPr>
                <w:rFonts w:ascii="Arial" w:hAnsi="Arial"/>
                <w:color w:val="0000FF"/>
                <w:lang w:val="nl-BE"/>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74</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Osteogenesis imperfecta of pseudarthrose van de beenderen van de voetwortel; radiologisch bewezen</w:t>
            </w:r>
            <w:r w:rsidRPr="00091E1B">
              <w:rPr>
                <w:rFonts w:ascii="Arial" w:hAnsi="Arial"/>
                <w:color w:val="0000FF"/>
                <w:lang w:val="nl-BE"/>
              </w:rPr>
              <w:br/>
              <w:t>B - Y - R</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E2FF9">
            <w:pPr>
              <w:spacing w:line="240" w:lineRule="atLeast"/>
              <w:rPr>
                <w:color w:val="0000FF"/>
              </w:rPr>
            </w:pPr>
            <w:r w:rsidRPr="00091E1B">
              <w:rPr>
                <w:rFonts w:ascii="Arial" w:hAnsi="Arial"/>
                <w:b/>
                <w:color w:val="0000FF"/>
              </w:rPr>
              <w:t xml:space="preserve">Groep 5. </w:t>
            </w:r>
            <w:r w:rsidRPr="00091E1B">
              <w:rPr>
                <w:rFonts w:ascii="Arial" w:hAnsi="Arial"/>
                <w:b/>
                <w:color w:val="0000FF"/>
                <w:u w:val="single"/>
              </w:rPr>
              <w:t>BIJZONDERE ORTHOPEDISCHE VOORZIENINGEN</w:t>
            </w:r>
            <w:r w:rsidRPr="00091E1B">
              <w:rPr>
                <w:rFonts w:ascii="Arial" w:hAnsi="Arial"/>
                <w:color w:val="0000FF"/>
              </w:rPr>
              <w:t xml:space="preserve"> </w:t>
            </w:r>
            <w:r w:rsidRPr="00091E1B">
              <w:rPr>
                <w:rFonts w:ascii="Arial" w:hAnsi="Arial"/>
                <w:b/>
                <w:color w:val="0000FF"/>
              </w:rPr>
              <w:t>:</w:t>
            </w: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E2FF9">
            <w:pPr>
              <w:spacing w:line="240" w:lineRule="atLeas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75</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Elephantiasis, waarbij de omtrekmaat van de voet gemeten over het gewricht van Chopart ten minste gelijk is aan zijn lengte</w:t>
            </w:r>
            <w:r w:rsidRPr="00091E1B">
              <w:rPr>
                <w:rFonts w:ascii="Arial" w:hAnsi="Arial"/>
                <w:color w:val="0000FF"/>
                <w:lang w:val="nl-BE"/>
              </w:rPr>
              <w:br/>
              <w:t>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643753</w:t>
            </w:r>
            <w:r w:rsidR="003A4B35" w:rsidRPr="00091E1B">
              <w:rPr>
                <w:rFonts w:ascii="Arial" w:hAnsi="Arial"/>
                <w:color w:val="0000FF"/>
              </w:rPr>
              <w:t>-643764</w:t>
            </w:r>
            <w:r w:rsidRPr="00091E1B">
              <w:rPr>
                <w:rFonts w:ascii="Arial" w:hAnsi="Arial"/>
                <w:color w:val="0000FF"/>
              </w:rPr>
              <w:br/>
              <w:t>643775</w:t>
            </w:r>
            <w:r w:rsidR="003A4B35" w:rsidRPr="00091E1B">
              <w:rPr>
                <w:rFonts w:ascii="Arial" w:hAnsi="Arial"/>
                <w:color w:val="0000FF"/>
              </w:rPr>
              <w:t>-643786</w:t>
            </w:r>
          </w:p>
        </w:tc>
        <w:tc>
          <w:tcPr>
            <w:tcW w:w="288" w:type="dxa"/>
          </w:tcPr>
          <w:p w:rsidR="00D851E3" w:rsidRPr="00091E1B" w:rsidRDefault="00D851E3">
            <w:pPr>
              <w:spacing w:line="240" w:lineRule="atLeast"/>
              <w:jc w:val="right"/>
              <w:rPr>
                <w:color w:val="0000FF"/>
              </w:rPr>
            </w:pPr>
            <w:r w:rsidRPr="00091E1B">
              <w:rPr>
                <w:rFonts w:ascii="Arial" w:hAnsi="Arial"/>
                <w:color w:val="0000FF"/>
              </w:rPr>
              <w:t>of</w:t>
            </w: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rFonts w:ascii="Arial" w:hAnsi="Arial"/>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76</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Voet met atone wonden ten gevolge van neurovasculaire stoornissen, bestralingen of brandwonden al dan niet met ent</w:t>
            </w:r>
            <w:r w:rsidRPr="00091E1B">
              <w:rPr>
                <w:rFonts w:ascii="Arial" w:hAnsi="Arial"/>
                <w:color w:val="0000FF"/>
                <w:lang w:val="nl-BE"/>
              </w:rPr>
              <w:br/>
              <w:t>B - Y - 0</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644195</w:t>
            </w:r>
            <w:r w:rsidR="003A4B35" w:rsidRPr="00091E1B">
              <w:rPr>
                <w:rFonts w:ascii="Arial" w:hAnsi="Arial"/>
                <w:color w:val="0000FF"/>
              </w:rPr>
              <w:t>-644206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77</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Individueel en naar maat vervaardigde loopschoen op maat aangepast aan een orthopedisch toestel</w:t>
            </w:r>
            <w:r w:rsidRPr="00091E1B">
              <w:rPr>
                <w:rFonts w:ascii="Arial" w:hAnsi="Arial"/>
                <w:color w:val="0000FF"/>
                <w:lang w:val="nl-BE"/>
              </w:rPr>
              <w:br/>
              <w:t>C - Z</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644593</w:t>
            </w:r>
            <w:r w:rsidR="003A4B35" w:rsidRPr="00091E1B">
              <w:rPr>
                <w:rFonts w:ascii="Arial" w:hAnsi="Arial"/>
                <w:color w:val="0000FF"/>
              </w:rPr>
              <w:t>-644604</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554" w:type="dxa"/>
          </w:tcPr>
          <w:p w:rsidR="00695342" w:rsidRPr="00091E1B" w:rsidRDefault="00695342" w:rsidP="009E2FF9">
            <w:pPr>
              <w:spacing w:line="240" w:lineRule="atLeast"/>
              <w:rPr>
                <w:color w:val="0000FF"/>
              </w:rPr>
            </w:pPr>
          </w:p>
        </w:tc>
        <w:tc>
          <w:tcPr>
            <w:tcW w:w="7027" w:type="dxa"/>
            <w:gridSpan w:val="7"/>
          </w:tcPr>
          <w:p w:rsidR="00695342" w:rsidRPr="00091E1B" w:rsidRDefault="00695342" w:rsidP="009E2FF9">
            <w:pPr>
              <w:spacing w:line="240" w:lineRule="atLeast"/>
              <w:rPr>
                <w:color w:val="0000FF"/>
                <w:lang w:val="nl-BE"/>
              </w:rPr>
            </w:pPr>
            <w:r w:rsidRPr="00091E1B">
              <w:rPr>
                <w:rFonts w:ascii="Arial" w:hAnsi="Arial"/>
                <w:b/>
                <w:color w:val="0000FF"/>
                <w:lang w:val="nl-BE"/>
              </w:rPr>
              <w:t xml:space="preserve">Groep 6. </w:t>
            </w:r>
            <w:r w:rsidRPr="00091E1B">
              <w:rPr>
                <w:rFonts w:ascii="Arial" w:hAnsi="Arial"/>
                <w:b/>
                <w:color w:val="0000FF"/>
                <w:u w:val="single"/>
                <w:lang w:val="nl-BE"/>
              </w:rPr>
              <w:t>TWEEDE SCHOEN VOOR UNILATERALE LETSELS</w:t>
            </w:r>
            <w:r w:rsidRPr="00091E1B">
              <w:rPr>
                <w:rFonts w:ascii="Arial" w:hAnsi="Arial"/>
                <w:color w:val="0000FF"/>
                <w:lang w:val="nl-BE"/>
              </w:rPr>
              <w:t xml:space="preserve"> </w:t>
            </w:r>
            <w:r w:rsidRPr="00091E1B">
              <w:rPr>
                <w:rFonts w:ascii="Arial" w:hAnsi="Arial"/>
                <w:b/>
                <w:color w:val="0000FF"/>
                <w:lang w:val="nl-BE"/>
              </w:rPr>
              <w:t>:</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554" w:type="dxa"/>
          </w:tcPr>
          <w:p w:rsidR="00695342" w:rsidRPr="00091E1B" w:rsidRDefault="00695342" w:rsidP="009E2FF9">
            <w:pPr>
              <w:spacing w:line="240" w:lineRule="atLeast"/>
              <w:rPr>
                <w:color w:val="0000FF"/>
                <w:lang w:val="nl-BE"/>
              </w:rPr>
            </w:pPr>
          </w:p>
        </w:tc>
        <w:tc>
          <w:tcPr>
            <w:tcW w:w="7027" w:type="dxa"/>
            <w:gridSpan w:val="7"/>
          </w:tcPr>
          <w:p w:rsidR="00695342" w:rsidRPr="00091E1B" w:rsidRDefault="00695342" w:rsidP="009E2FF9">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851E3" w:rsidRPr="00091E1B" w:rsidTr="00060449">
        <w:trPr>
          <w:cantSplit/>
        </w:trPr>
        <w:tc>
          <w:tcPr>
            <w:tcW w:w="290" w:type="dxa"/>
          </w:tcPr>
          <w:p w:rsidR="00D851E3" w:rsidRPr="00091E1B" w:rsidRDefault="00D851E3">
            <w:pPr>
              <w:spacing w:line="240" w:lineRule="atLeast"/>
              <w:rPr>
                <w:color w:val="0000FF"/>
                <w:lang w:val="nl-BE"/>
              </w:rPr>
            </w:pPr>
          </w:p>
        </w:tc>
        <w:tc>
          <w:tcPr>
            <w:tcW w:w="419" w:type="dxa"/>
          </w:tcPr>
          <w:p w:rsidR="00D851E3" w:rsidRPr="00091E1B" w:rsidRDefault="00D851E3">
            <w:pPr>
              <w:spacing w:line="240" w:lineRule="atLeast"/>
              <w:jc w:val="right"/>
              <w:rPr>
                <w:color w:val="0000FF"/>
                <w:lang w:val="nl-BE"/>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79</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Vervaardigen van schoen naar maat inclusief de aanvullende voorzieningen of orthese voor de tweede voet indien alleen de eerste voet een letsel vertoont vermeld in </w:t>
            </w:r>
            <w:r w:rsidRPr="00091E1B">
              <w:rPr>
                <w:rFonts w:ascii="Arial" w:hAnsi="Arial"/>
                <w:color w:val="0000FF"/>
                <w:lang w:val="nl-BE"/>
              </w:rPr>
              <w:br/>
              <w:t>§ 7 bis (categorieën A - X)</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643510</w:t>
            </w:r>
            <w:r w:rsidR="003A4B35" w:rsidRPr="00091E1B">
              <w:rPr>
                <w:rFonts w:ascii="Arial" w:hAnsi="Arial"/>
                <w:color w:val="0000FF"/>
              </w:rPr>
              <w:t>-643521</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80</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Vervaardigen van schoen naar maat inclusief de aanvullende voorzieningen of orthese voor de tweede voet indien alleen de eerste voet een letsel vertoont vermeld in </w:t>
            </w:r>
            <w:r w:rsidRPr="00091E1B">
              <w:rPr>
                <w:rFonts w:ascii="Arial" w:hAnsi="Arial"/>
                <w:color w:val="0000FF"/>
                <w:lang w:val="nl-BE"/>
              </w:rPr>
              <w:br/>
              <w:t>§ 7 bis (categoriëen B - Y)</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644210</w:t>
            </w:r>
            <w:r w:rsidR="003A4B35" w:rsidRPr="00091E1B">
              <w:rPr>
                <w:rFonts w:ascii="Arial" w:hAnsi="Arial"/>
                <w:color w:val="0000FF"/>
              </w:rPr>
              <w:t>-644221</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D851E3" w:rsidRPr="00091E1B" w:rsidTr="00060449">
        <w:trPr>
          <w:cantSplit/>
        </w:trPr>
        <w:tc>
          <w:tcPr>
            <w:tcW w:w="290" w:type="dxa"/>
          </w:tcPr>
          <w:p w:rsidR="00D851E3" w:rsidRPr="00091E1B" w:rsidRDefault="00D851E3">
            <w:pPr>
              <w:spacing w:line="240" w:lineRule="atLeast"/>
              <w:rPr>
                <w:color w:val="0000FF"/>
              </w:rPr>
            </w:pPr>
          </w:p>
        </w:tc>
        <w:tc>
          <w:tcPr>
            <w:tcW w:w="419" w:type="dxa"/>
          </w:tcPr>
          <w:p w:rsidR="00D851E3" w:rsidRPr="00091E1B" w:rsidRDefault="00D851E3">
            <w:pPr>
              <w:spacing w:line="240" w:lineRule="atLeast"/>
              <w:jc w:val="right"/>
              <w:rPr>
                <w:color w:val="0000FF"/>
              </w:rPr>
            </w:pPr>
          </w:p>
        </w:tc>
        <w:tc>
          <w:tcPr>
            <w:tcW w:w="1021" w:type="dxa"/>
            <w:gridSpan w:val="2"/>
          </w:tcPr>
          <w:p w:rsidR="00D851E3" w:rsidRPr="00091E1B" w:rsidRDefault="00D851E3" w:rsidP="009E2FF9">
            <w:pPr>
              <w:spacing w:line="240" w:lineRule="atLeast"/>
              <w:rPr>
                <w:color w:val="0000FF"/>
              </w:rPr>
            </w:pPr>
            <w:r w:rsidRPr="00091E1B">
              <w:rPr>
                <w:rFonts w:ascii="Arial" w:hAnsi="Arial"/>
                <w:color w:val="0000FF"/>
              </w:rPr>
              <w:t>81</w:t>
            </w:r>
          </w:p>
        </w:tc>
        <w:tc>
          <w:tcPr>
            <w:tcW w:w="554" w:type="dxa"/>
          </w:tcPr>
          <w:p w:rsidR="00D851E3" w:rsidRPr="00091E1B" w:rsidRDefault="00D851E3" w:rsidP="009E2FF9">
            <w:pPr>
              <w:spacing w:line="240" w:lineRule="atLeast"/>
              <w:rPr>
                <w:color w:val="0000FF"/>
              </w:rPr>
            </w:pPr>
          </w:p>
        </w:tc>
        <w:tc>
          <w:tcPr>
            <w:tcW w:w="5423" w:type="dxa"/>
            <w:gridSpan w:val="2"/>
          </w:tcPr>
          <w:p w:rsidR="00D851E3" w:rsidRPr="00091E1B" w:rsidRDefault="00D851E3" w:rsidP="0051692E">
            <w:pPr>
              <w:spacing w:line="240" w:lineRule="atLeast"/>
              <w:jc w:val="both"/>
              <w:rPr>
                <w:color w:val="0000FF"/>
                <w:lang w:val="nl-BE"/>
              </w:rPr>
            </w:pPr>
            <w:r w:rsidRPr="00091E1B">
              <w:rPr>
                <w:rFonts w:ascii="Arial" w:hAnsi="Arial"/>
                <w:color w:val="0000FF"/>
                <w:lang w:val="nl-BE"/>
              </w:rPr>
              <w:t xml:space="preserve">Vervaardigen van schoen naar maat inclusief de aanvullende voorzieningen of orthese voor de tweede voet indien alleen de eerste voet een letsel vertoont vermeld in </w:t>
            </w:r>
            <w:r w:rsidRPr="00091E1B">
              <w:rPr>
                <w:rFonts w:ascii="Arial" w:hAnsi="Arial"/>
                <w:color w:val="0000FF"/>
                <w:lang w:val="nl-BE"/>
              </w:rPr>
              <w:br/>
              <w:t>§ 7 bis (categorieën C - Z)"</w:t>
            </w:r>
          </w:p>
        </w:tc>
        <w:tc>
          <w:tcPr>
            <w:tcW w:w="1604" w:type="dxa"/>
            <w:gridSpan w:val="5"/>
          </w:tcPr>
          <w:p w:rsidR="00D851E3" w:rsidRPr="00091E1B" w:rsidRDefault="00D851E3">
            <w:pPr>
              <w:spacing w:line="240" w:lineRule="atLeast"/>
              <w:jc w:val="right"/>
              <w:rPr>
                <w:color w:val="0000FF"/>
              </w:rPr>
            </w:pPr>
            <w:r w:rsidRPr="00091E1B">
              <w:rPr>
                <w:rFonts w:ascii="Arial" w:hAnsi="Arial"/>
                <w:color w:val="0000FF"/>
              </w:rPr>
              <w:t>644615</w:t>
            </w:r>
            <w:r w:rsidR="003A4B35" w:rsidRPr="00091E1B">
              <w:rPr>
                <w:rFonts w:ascii="Arial" w:hAnsi="Arial"/>
                <w:color w:val="0000FF"/>
              </w:rPr>
              <w:t>-644626</w:t>
            </w:r>
          </w:p>
        </w:tc>
        <w:tc>
          <w:tcPr>
            <w:tcW w:w="288" w:type="dxa"/>
          </w:tcPr>
          <w:p w:rsidR="00D851E3" w:rsidRPr="00091E1B" w:rsidRDefault="00D851E3">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rFonts w:ascii="Arial" w:hAnsi="Arial"/>
                <w:color w:val="0000FF"/>
              </w:rPr>
            </w:pPr>
          </w:p>
        </w:tc>
        <w:tc>
          <w:tcPr>
            <w:tcW w:w="554" w:type="dxa"/>
          </w:tcPr>
          <w:p w:rsidR="00695342" w:rsidRPr="00091E1B" w:rsidRDefault="00695342" w:rsidP="009E2FF9">
            <w:pPr>
              <w:spacing w:line="240" w:lineRule="atLeast"/>
              <w:rPr>
                <w:color w:val="0000FF"/>
              </w:rPr>
            </w:pPr>
          </w:p>
        </w:tc>
        <w:tc>
          <w:tcPr>
            <w:tcW w:w="5423" w:type="dxa"/>
            <w:gridSpan w:val="2"/>
          </w:tcPr>
          <w:p w:rsidR="00695342" w:rsidRPr="00091E1B" w:rsidRDefault="00695342" w:rsidP="009E2FF9">
            <w:pPr>
              <w:spacing w:line="240" w:lineRule="atLeast"/>
              <w:rPr>
                <w:rFonts w:ascii="Arial" w:hAnsi="Arial"/>
                <w:color w:val="0000FF"/>
              </w:rPr>
            </w:pPr>
          </w:p>
        </w:tc>
        <w:tc>
          <w:tcPr>
            <w:tcW w:w="548" w:type="dxa"/>
            <w:gridSpan w:val="2"/>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rFonts w:ascii="Arial" w:hAnsi="Arial"/>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060449" w:rsidRPr="00091E1B" w:rsidTr="00060449">
        <w:trPr>
          <w:cantSplit/>
        </w:trPr>
        <w:tc>
          <w:tcPr>
            <w:tcW w:w="290" w:type="dxa"/>
          </w:tcPr>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Default="00060449">
            <w:pPr>
              <w:spacing w:line="240" w:lineRule="atLeast"/>
              <w:rPr>
                <w:color w:val="0000FF"/>
              </w:rPr>
            </w:pPr>
          </w:p>
          <w:p w:rsidR="00060449" w:rsidRPr="00091E1B" w:rsidRDefault="00060449">
            <w:pPr>
              <w:spacing w:line="240" w:lineRule="atLeast"/>
              <w:rPr>
                <w:color w:val="0000FF"/>
              </w:rPr>
            </w:pPr>
          </w:p>
        </w:tc>
        <w:tc>
          <w:tcPr>
            <w:tcW w:w="419" w:type="dxa"/>
          </w:tcPr>
          <w:p w:rsidR="00060449" w:rsidRPr="00091E1B" w:rsidRDefault="00060449">
            <w:pPr>
              <w:spacing w:line="240" w:lineRule="atLeast"/>
              <w:jc w:val="right"/>
              <w:rPr>
                <w:color w:val="0000FF"/>
              </w:rPr>
            </w:pPr>
          </w:p>
        </w:tc>
        <w:tc>
          <w:tcPr>
            <w:tcW w:w="1021" w:type="dxa"/>
            <w:gridSpan w:val="2"/>
          </w:tcPr>
          <w:p w:rsidR="00060449" w:rsidRPr="00091E1B" w:rsidRDefault="00060449" w:rsidP="009E2FF9">
            <w:pPr>
              <w:spacing w:line="240" w:lineRule="atLeast"/>
              <w:rPr>
                <w:rFonts w:ascii="Arial" w:hAnsi="Arial"/>
                <w:color w:val="0000FF"/>
              </w:rPr>
            </w:pPr>
          </w:p>
        </w:tc>
        <w:tc>
          <w:tcPr>
            <w:tcW w:w="554" w:type="dxa"/>
          </w:tcPr>
          <w:p w:rsidR="00060449" w:rsidRPr="00091E1B" w:rsidRDefault="00060449" w:rsidP="009E2FF9">
            <w:pPr>
              <w:spacing w:line="240" w:lineRule="atLeast"/>
              <w:rPr>
                <w:color w:val="0000FF"/>
              </w:rPr>
            </w:pPr>
          </w:p>
        </w:tc>
        <w:tc>
          <w:tcPr>
            <w:tcW w:w="5423" w:type="dxa"/>
            <w:gridSpan w:val="2"/>
          </w:tcPr>
          <w:p w:rsidR="00060449" w:rsidRPr="00091E1B" w:rsidRDefault="00060449" w:rsidP="009E2FF9">
            <w:pPr>
              <w:spacing w:line="240" w:lineRule="atLeast"/>
              <w:rPr>
                <w:rFonts w:ascii="Arial" w:hAnsi="Arial"/>
                <w:color w:val="0000FF"/>
              </w:rPr>
            </w:pPr>
          </w:p>
        </w:tc>
        <w:tc>
          <w:tcPr>
            <w:tcW w:w="548" w:type="dxa"/>
            <w:gridSpan w:val="2"/>
          </w:tcPr>
          <w:p w:rsidR="00060449" w:rsidRPr="00091E1B" w:rsidRDefault="00060449">
            <w:pPr>
              <w:spacing w:line="240" w:lineRule="atLeast"/>
              <w:jc w:val="right"/>
              <w:rPr>
                <w:color w:val="0000FF"/>
              </w:rPr>
            </w:pPr>
          </w:p>
        </w:tc>
        <w:tc>
          <w:tcPr>
            <w:tcW w:w="816" w:type="dxa"/>
          </w:tcPr>
          <w:p w:rsidR="00060449" w:rsidRPr="00091E1B" w:rsidRDefault="00060449">
            <w:pPr>
              <w:spacing w:line="240" w:lineRule="atLeast"/>
              <w:jc w:val="right"/>
              <w:rPr>
                <w:rFonts w:ascii="Arial" w:hAnsi="Arial"/>
                <w:color w:val="0000FF"/>
              </w:rPr>
            </w:pPr>
          </w:p>
        </w:tc>
        <w:tc>
          <w:tcPr>
            <w:tcW w:w="240" w:type="dxa"/>
            <w:gridSpan w:val="2"/>
          </w:tcPr>
          <w:p w:rsidR="00060449" w:rsidRPr="00091E1B" w:rsidRDefault="00060449">
            <w:pPr>
              <w:spacing w:line="240" w:lineRule="atLeast"/>
              <w:jc w:val="right"/>
              <w:rPr>
                <w:color w:val="0000FF"/>
              </w:rPr>
            </w:pPr>
          </w:p>
        </w:tc>
        <w:tc>
          <w:tcPr>
            <w:tcW w:w="288" w:type="dxa"/>
          </w:tcPr>
          <w:p w:rsidR="00060449" w:rsidRPr="00091E1B" w:rsidRDefault="00060449">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5373" w:type="dxa"/>
            <w:gridSpan w:val="2"/>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c>
          <w:tcPr>
            <w:tcW w:w="816" w:type="dxa"/>
          </w:tcPr>
          <w:p w:rsidR="00695342" w:rsidRPr="00091E1B" w:rsidRDefault="00695342">
            <w:pPr>
              <w:spacing w:line="240" w:lineRule="atLeast"/>
              <w:jc w:val="right"/>
              <w:rPr>
                <w:color w:val="0000FF"/>
              </w:rPr>
            </w:pPr>
          </w:p>
        </w:tc>
        <w:tc>
          <w:tcPr>
            <w:tcW w:w="240" w:type="dxa"/>
            <w:gridSpan w:val="2"/>
          </w:tcPr>
          <w:p w:rsidR="00695342" w:rsidRPr="00091E1B" w:rsidRDefault="00695342">
            <w:pPr>
              <w:spacing w:line="240" w:lineRule="atLeast"/>
              <w:jc w:val="right"/>
              <w:rPr>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7ter.</w:t>
            </w:r>
            <w:r w:rsidRPr="00091E1B">
              <w:rPr>
                <w:rFonts w:ascii="Arial" w:hAnsi="Arial"/>
                <w:color w:val="0000FF"/>
                <w:lang w:val="nl-BE"/>
              </w:rPr>
              <w:t xml:space="preserve"> </w:t>
            </w:r>
            <w:r w:rsidRPr="00091E1B">
              <w:rPr>
                <w:rFonts w:ascii="Arial" w:hAnsi="Arial"/>
                <w:color w:val="0000FF"/>
                <w:u w:val="single"/>
                <w:lang w:val="nl-BE"/>
              </w:rPr>
              <w:t>Maatstaven voor de vervaardiging van orthopedische schoenen en voorzieningen</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 xml:space="preserve">I. </w:t>
            </w:r>
            <w:r w:rsidRPr="00091E1B">
              <w:rPr>
                <w:rFonts w:ascii="Arial" w:hAnsi="Arial"/>
                <w:color w:val="0000FF"/>
                <w:u w:val="single"/>
              </w:rPr>
              <w:t>DOEL</w:t>
            </w:r>
            <w:r w:rsidRPr="00091E1B">
              <w:rPr>
                <w:rFonts w:ascii="Arial" w:hAnsi="Arial"/>
                <w:color w:val="0000FF"/>
              </w:rPr>
              <w:t xml:space="preserve"> :</w:t>
            </w: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wezenlijke doel van orthopedische schoenen en voorzieningen is de loop- en staanfuncties te bevorderen, en eventueel te corrigeren; dit in het raam van het door de geneesheer voorgeschreven behandelingsplan.</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Bovendien worden in de mate van het mogelijke de voet, en eventueel het been, esthetisch bekleed.</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 xml:space="preserve">II. </w:t>
            </w:r>
            <w:r w:rsidRPr="00091E1B">
              <w:rPr>
                <w:rFonts w:ascii="Arial" w:hAnsi="Arial"/>
                <w:color w:val="0000FF"/>
                <w:u w:val="single"/>
              </w:rPr>
              <w:t>DE VERVAARDIGING</w:t>
            </w:r>
            <w:r w:rsidRPr="00091E1B">
              <w:rPr>
                <w:rFonts w:ascii="Arial" w:hAnsi="Arial"/>
                <w:color w:val="0000FF"/>
              </w:rPr>
              <w:t xml:space="preserve"> :</w:t>
            </w: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 xml:space="preserve">1. </w:t>
            </w:r>
            <w:r w:rsidRPr="00091E1B">
              <w:rPr>
                <w:rFonts w:ascii="Arial" w:hAnsi="Arial"/>
                <w:color w:val="0000FF"/>
                <w:u w:val="single"/>
              </w:rPr>
              <w:t>Algemene bepalingen</w:t>
            </w:r>
            <w:r w:rsidRPr="00091E1B">
              <w:rPr>
                <w:rFonts w:ascii="Arial" w:hAnsi="Arial"/>
                <w:color w:val="0000FF"/>
              </w:rPr>
              <w:t xml:space="preserve"> :</w:t>
            </w:r>
          </w:p>
        </w:tc>
        <w:tc>
          <w:tcPr>
            <w:tcW w:w="288" w:type="dxa"/>
          </w:tcPr>
          <w:p w:rsidR="00695342" w:rsidRPr="00091E1B" w:rsidRDefault="00695342">
            <w:pPr>
              <w:spacing w:line="240" w:lineRule="atLeast"/>
              <w:jc w:val="right"/>
              <w:rPr>
                <w:color w:val="0000FF"/>
              </w:rPr>
            </w:pPr>
          </w:p>
        </w:tc>
      </w:tr>
      <w:tr w:rsidR="00695342"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695342"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 Orthopedische schoenen en voorzieningen worden vervaardigd volgens de regels van de kunst.</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 Een orthopedische schoen is gemaakt op een individuele leest met orthese.</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leest is gemaakt in hout of in gelijkwaardige kunststof.</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orthese is het verbindingsstuk tussen de voet, en eventueel het been, en de schoen. Ze is een integrerend deel van de orthopedische schoen. De bovenzijde van de orthese geeft het effect van de zwaartekracht van het lichaam en de compensatie van de ontbrekende voetgedeelten weer . De onderzijde, al dan niet met een compensatie wegens ongelijke lengte van de onderste ledematen, regelt de druk van de grond op de gewrichten van het onderste lidmaat en dus ook de afwikkeling van de stap.</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c) Naargelang de orthopedische en functionele noodwendigheden, de aanwijzingen van de behandelende arts en de voorkeur van de patiënt, kunnen orthopedische schoenen op de volgende manier worden vervaardigd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schoen met een voetzoolorthese en waarbij de mediale, laterale en eventueel frontale verstijvingen in de schacht zijn ingewerkt.</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schoen met een orthese die een combinatie is van de voetzoolorthese met frontale, mediale en laterale verstijvingen, en eventueel met aanvullingen voor voet- en/of beenlengteverschil.</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een binnenschoen waarvan de voetzoolorthese met frontale, mediale en laterale verstijvingen, schoringen en aanvullingen voor voet- en/of beenlengteverschil, een geheel uitmaakt; dit geheel is bekleed met een schacht in speciaal antitranspirant voeringleder met sluiting. Die binnenschoen moet perfect passen in een daarbijhorende functionele loopschoen die qua model en kleur overeenstemt met de schoen voor de andere voet.</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Als de orthopedische en functionele oplossing van het geval er zich toe leent, kan die functionele loopschoen worden gemaakt met een confectieschoen als prefab-materiaal.</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 Behoudens specifieke vervaardigingsmaatstaven voor bepaalde codenummers, worden orthopedische schoenen gemaakt met bovenleder en voeringleder, en eventueel andere bovenwerkmaterialen, van 1ste keus. Het onderwerk heeft een binnenzool uit halsleder of gelijkwaardig materiaal, en de loopzool in leder of in een combinatie van leder, rubber en vervangingsstoffen; dit in overeenstemming met de orthopedische, functionele en gebruikmatige vereisten van het geval."</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 Orthopedische schoenen kunnen qua type worden gemaakt als werkschoen</w:t>
            </w:r>
            <w:r w:rsidR="00861B6B" w:rsidRPr="00091E1B">
              <w:rPr>
                <w:rFonts w:ascii="Arial" w:hAnsi="Arial"/>
                <w:color w:val="0000FF"/>
                <w:lang w:val="nl-BE"/>
              </w:rPr>
              <w:t>,</w:t>
            </w:r>
            <w:r w:rsidRPr="00091E1B">
              <w:rPr>
                <w:rFonts w:ascii="Arial" w:hAnsi="Arial"/>
                <w:color w:val="0000FF"/>
                <w:lang w:val="nl-BE"/>
              </w:rPr>
              <w:t xml:space="preserve"> of marsschoen of stadsschoen of veiligheidsschoen of vrije tijdsschoen of sportschoen voor diverse disciplines en, qua model als lage of hoge schoen of laars, boots of binnenschoen met loopschoen</w:t>
            </w:r>
            <w:r w:rsidR="00861B6B" w:rsidRPr="00091E1B">
              <w:rPr>
                <w:rFonts w:ascii="Arial" w:hAnsi="Arial"/>
                <w:color w:val="0000FF"/>
                <w:lang w:val="nl-BE"/>
              </w:rPr>
              <w:t>,</w:t>
            </w:r>
            <w:r w:rsidRPr="00091E1B">
              <w:rPr>
                <w:rFonts w:ascii="Arial" w:hAnsi="Arial"/>
                <w:color w:val="0000FF"/>
                <w:lang w:val="nl-BE"/>
              </w:rPr>
              <w:t xml:space="preserve"> of werkschoen of veiligheidsschoen."</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w:t>
            </w:r>
            <w:r w:rsidR="003A4B35"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"2. </w:t>
            </w:r>
            <w:r w:rsidRPr="00091E1B">
              <w:rPr>
                <w:rFonts w:ascii="Arial" w:hAnsi="Arial"/>
                <w:color w:val="0000FF"/>
                <w:u w:val="single"/>
                <w:lang w:val="nl-BE"/>
              </w:rPr>
              <w:t>Bijzondere bepalingen voor de vervaardiging van orthopedische schoenen en voorzieningen</w:t>
            </w:r>
            <w:r w:rsidRPr="00091E1B">
              <w:rPr>
                <w:rFonts w:ascii="Arial" w:hAnsi="Arial"/>
                <w:color w:val="0000FF"/>
                <w:lang w:val="nl-BE"/>
              </w:rPr>
              <w:t xml:space="preserve">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643311</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643322</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voorlopige schoen in gewalkt of vacuum gevormd synthetisch materiaal met verluchtingsopeningen en een regelbare sluiting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rFonts w:ascii="Arial" w:hAnsi="Arial"/>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643451</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643462</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schoen in gewalkt of vacuum gevormd synthetisch materiaal met verluchtingsopeningen en regelbare sluiting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rFonts w:ascii="Arial" w:hAnsi="Arial"/>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644195</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644206</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schoen in gewalkt of vacuum gevormd synthetisch materiaal met uitsparingen voor de wonden en met regelbare sluiting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rFonts w:ascii="Arial" w:hAnsi="Arial"/>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644814</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644825</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voetheffer als voet-kuitschaal met eventueel metalen veer ter versterking</w:t>
            </w:r>
          </w:p>
        </w:tc>
        <w:tc>
          <w:tcPr>
            <w:tcW w:w="288" w:type="dxa"/>
          </w:tcPr>
          <w:p w:rsidR="00695342" w:rsidRPr="00091E1B" w:rsidRDefault="00695342">
            <w:pPr>
              <w:spacing w:line="240" w:lineRule="atLeast"/>
              <w:jc w:val="right"/>
              <w:rPr>
                <w:color w:val="0000FF"/>
                <w:lang w:val="nl-BE"/>
              </w:rPr>
            </w:pPr>
          </w:p>
        </w:tc>
      </w:tr>
      <w:tr w:rsidR="00E90DEA" w:rsidRPr="00F003DB" w:rsidTr="00060449">
        <w:trPr>
          <w:cantSplit/>
        </w:trPr>
        <w:tc>
          <w:tcPr>
            <w:tcW w:w="290" w:type="dxa"/>
          </w:tcPr>
          <w:p w:rsidR="00E90DEA" w:rsidRPr="00091E1B" w:rsidRDefault="00E90DEA">
            <w:pPr>
              <w:spacing w:line="240" w:lineRule="atLeast"/>
              <w:rPr>
                <w:color w:val="0000FF"/>
                <w:lang w:val="nl-BE"/>
              </w:rPr>
            </w:pPr>
          </w:p>
        </w:tc>
        <w:tc>
          <w:tcPr>
            <w:tcW w:w="419" w:type="dxa"/>
          </w:tcPr>
          <w:p w:rsidR="00E90DEA" w:rsidRPr="00091E1B" w:rsidRDefault="00E90DEA">
            <w:pPr>
              <w:spacing w:line="240" w:lineRule="atLeast"/>
              <w:jc w:val="right"/>
              <w:rPr>
                <w:color w:val="0000FF"/>
                <w:lang w:val="nl-BE"/>
              </w:rPr>
            </w:pPr>
          </w:p>
        </w:tc>
        <w:tc>
          <w:tcPr>
            <w:tcW w:w="1021" w:type="dxa"/>
            <w:gridSpan w:val="2"/>
          </w:tcPr>
          <w:p w:rsidR="00E90DEA" w:rsidRPr="00B2053A" w:rsidRDefault="00E90DEA" w:rsidP="009E2FF9">
            <w:pPr>
              <w:spacing w:line="240" w:lineRule="atLeast"/>
              <w:rPr>
                <w:rFonts w:ascii="Arial" w:hAnsi="Arial"/>
                <w:color w:val="0000FF"/>
                <w:lang w:val="nl-BE"/>
              </w:rPr>
            </w:pPr>
          </w:p>
        </w:tc>
        <w:tc>
          <w:tcPr>
            <w:tcW w:w="864" w:type="dxa"/>
            <w:gridSpan w:val="2"/>
          </w:tcPr>
          <w:p w:rsidR="00E90DEA" w:rsidRPr="00B2053A" w:rsidRDefault="00E90DEA" w:rsidP="009E2FF9">
            <w:pPr>
              <w:spacing w:line="240" w:lineRule="atLeast"/>
              <w:rPr>
                <w:rFonts w:ascii="Arial" w:hAnsi="Arial" w:cs="Arial"/>
                <w:color w:val="0000FF"/>
                <w:lang w:val="nl-BE"/>
              </w:rPr>
            </w:pPr>
          </w:p>
        </w:tc>
        <w:tc>
          <w:tcPr>
            <w:tcW w:w="6717" w:type="dxa"/>
            <w:gridSpan w:val="6"/>
          </w:tcPr>
          <w:p w:rsidR="00E90DEA" w:rsidRPr="00091E1B" w:rsidRDefault="00E90DEA">
            <w:pPr>
              <w:spacing w:line="240" w:lineRule="atLeast"/>
              <w:jc w:val="both"/>
              <w:rPr>
                <w:rFonts w:ascii="Arial" w:hAnsi="Arial"/>
                <w:color w:val="0000FF"/>
                <w:lang w:val="nl-BE"/>
              </w:rPr>
            </w:pPr>
          </w:p>
        </w:tc>
        <w:tc>
          <w:tcPr>
            <w:tcW w:w="288" w:type="dxa"/>
          </w:tcPr>
          <w:p w:rsidR="00E90DEA" w:rsidRPr="00091E1B" w:rsidRDefault="00E90DEA">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644836</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644840</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voetheffer als tong in verstijfd leder, metaal of synthetisch materiaal</w:t>
            </w:r>
          </w:p>
        </w:tc>
        <w:tc>
          <w:tcPr>
            <w:tcW w:w="288" w:type="dxa"/>
          </w:tcPr>
          <w:p w:rsidR="00695342" w:rsidRPr="00091E1B" w:rsidRDefault="00695342">
            <w:pPr>
              <w:spacing w:line="240" w:lineRule="atLeast"/>
              <w:jc w:val="right"/>
              <w:rPr>
                <w:color w:val="0000FF"/>
                <w:lang w:val="nl-BE"/>
              </w:rPr>
            </w:pPr>
          </w:p>
        </w:tc>
      </w:tr>
      <w:tr w:rsidR="00060449" w:rsidRPr="00F003DB" w:rsidTr="00060449">
        <w:trPr>
          <w:cantSplit/>
        </w:trPr>
        <w:tc>
          <w:tcPr>
            <w:tcW w:w="290" w:type="dxa"/>
          </w:tcPr>
          <w:p w:rsidR="00060449" w:rsidRPr="00091E1B" w:rsidRDefault="00060449">
            <w:pPr>
              <w:spacing w:line="240" w:lineRule="atLeast"/>
              <w:rPr>
                <w:color w:val="0000FF"/>
                <w:lang w:val="nl-BE"/>
              </w:rPr>
            </w:pPr>
          </w:p>
        </w:tc>
        <w:tc>
          <w:tcPr>
            <w:tcW w:w="419" w:type="dxa"/>
          </w:tcPr>
          <w:p w:rsidR="00060449" w:rsidRPr="00091E1B" w:rsidRDefault="00060449">
            <w:pPr>
              <w:spacing w:line="240" w:lineRule="atLeast"/>
              <w:jc w:val="right"/>
              <w:rPr>
                <w:color w:val="0000FF"/>
                <w:lang w:val="nl-BE"/>
              </w:rPr>
            </w:pPr>
          </w:p>
        </w:tc>
        <w:tc>
          <w:tcPr>
            <w:tcW w:w="1021" w:type="dxa"/>
            <w:gridSpan w:val="2"/>
          </w:tcPr>
          <w:p w:rsidR="00060449" w:rsidRPr="004C767E" w:rsidRDefault="00060449" w:rsidP="009E2FF9">
            <w:pPr>
              <w:spacing w:line="240" w:lineRule="atLeast"/>
              <w:rPr>
                <w:rFonts w:ascii="Arial" w:hAnsi="Arial"/>
                <w:color w:val="0000FF"/>
                <w:lang w:val="nl-BE"/>
              </w:rPr>
            </w:pPr>
          </w:p>
        </w:tc>
        <w:tc>
          <w:tcPr>
            <w:tcW w:w="864" w:type="dxa"/>
            <w:gridSpan w:val="2"/>
          </w:tcPr>
          <w:p w:rsidR="00060449" w:rsidRPr="004C767E" w:rsidRDefault="00060449" w:rsidP="009E2FF9">
            <w:pPr>
              <w:spacing w:line="240" w:lineRule="atLeast"/>
              <w:rPr>
                <w:rFonts w:ascii="Arial" w:hAnsi="Arial" w:cs="Arial"/>
                <w:color w:val="0000FF"/>
                <w:lang w:val="nl-BE"/>
              </w:rPr>
            </w:pPr>
          </w:p>
        </w:tc>
        <w:tc>
          <w:tcPr>
            <w:tcW w:w="6717" w:type="dxa"/>
            <w:gridSpan w:val="6"/>
          </w:tcPr>
          <w:p w:rsidR="00060449" w:rsidRPr="00091E1B" w:rsidRDefault="00060449">
            <w:pPr>
              <w:spacing w:line="240" w:lineRule="atLeast"/>
              <w:jc w:val="both"/>
              <w:rPr>
                <w:rFonts w:ascii="Arial" w:hAnsi="Arial"/>
                <w:color w:val="0000FF"/>
                <w:lang w:val="nl-BE"/>
              </w:rPr>
            </w:pPr>
          </w:p>
        </w:tc>
        <w:tc>
          <w:tcPr>
            <w:tcW w:w="288" w:type="dxa"/>
          </w:tcPr>
          <w:p w:rsidR="00060449" w:rsidRPr="00091E1B" w:rsidRDefault="00060449">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rPr>
            </w:pPr>
            <w:r w:rsidRPr="00091E1B">
              <w:rPr>
                <w:rFonts w:ascii="Arial" w:hAnsi="Arial"/>
                <w:color w:val="0000FF"/>
              </w:rPr>
              <w:t>644851</w:t>
            </w:r>
          </w:p>
        </w:tc>
        <w:tc>
          <w:tcPr>
            <w:tcW w:w="864" w:type="dxa"/>
            <w:gridSpan w:val="2"/>
          </w:tcPr>
          <w:p w:rsidR="00695342" w:rsidRPr="00091E1B" w:rsidRDefault="003A4B35" w:rsidP="009E2FF9">
            <w:pPr>
              <w:spacing w:line="240" w:lineRule="atLeast"/>
              <w:rPr>
                <w:rFonts w:ascii="Arial" w:hAnsi="Arial" w:cs="Arial"/>
                <w:color w:val="0000FF"/>
              </w:rPr>
            </w:pPr>
            <w:r w:rsidRPr="00091E1B">
              <w:rPr>
                <w:rFonts w:ascii="Arial" w:hAnsi="Arial" w:cs="Arial"/>
                <w:color w:val="0000FF"/>
              </w:rPr>
              <w:t>644862</w:t>
            </w: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voetheffer als enkelcorset of contrefort van leder of synthetisch materiaal"</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rFonts w:ascii="Arial" w:hAnsi="Arial"/>
                <w:color w:val="0000FF"/>
                <w:lang w:val="nl-BE"/>
              </w:rPr>
            </w:pPr>
          </w:p>
        </w:tc>
        <w:tc>
          <w:tcPr>
            <w:tcW w:w="864" w:type="dxa"/>
            <w:gridSpan w:val="2"/>
          </w:tcPr>
          <w:p w:rsidR="00695342" w:rsidRPr="00091E1B" w:rsidRDefault="00695342" w:rsidP="009E2FF9">
            <w:pPr>
              <w:spacing w:line="240" w:lineRule="atLeast"/>
              <w:rPr>
                <w:rFonts w:ascii="Arial" w:hAnsi="Arial" w:cs="Arial"/>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 + "K.B. 4.5.2004" (in werking 1.7.2004)</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7quater.</w:t>
            </w:r>
            <w:r w:rsidRPr="00091E1B">
              <w:rPr>
                <w:rFonts w:ascii="Arial" w:hAnsi="Arial"/>
                <w:color w:val="0000FF"/>
                <w:lang w:val="nl-BE"/>
              </w:rPr>
              <w:t xml:space="preserve"> De orthopedische schoenen en de orthopedische voorzieningen mogen, na de datum van de vorige levering, pas worden vernieuwd na een termijn van :</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- 9 maanden voor de rechthebbende bij wie de vorige orthopedische schoenen of voorzieningen, behorende tot de categoreën A, B, C of D, zijn afgeleverd vóór zijn 18e verjaardag;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- 1 jaar voor de rechthebbende bij wie de vorige orthopedische schoenen of voorzieningen, behorende tot de categoreën A, B, C of D, zijn afgeleverd vanaf zijn 18e verjaardag;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- 2 jaar voor de rechthebbende bij wie de vorige orthopedische schoenen of voorzieningen, behorende tot de categorieën B of C, zijn afgeleverd vanaf zijn 65e verjaardag."</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060449" w:rsidRPr="00F003DB" w:rsidTr="00060449">
        <w:trPr>
          <w:cantSplit/>
        </w:trPr>
        <w:tc>
          <w:tcPr>
            <w:tcW w:w="290" w:type="dxa"/>
          </w:tcPr>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Pr="00091E1B" w:rsidRDefault="00060449">
            <w:pPr>
              <w:spacing w:line="240" w:lineRule="atLeast"/>
              <w:rPr>
                <w:color w:val="0000FF"/>
                <w:lang w:val="nl-BE"/>
              </w:rPr>
            </w:pPr>
          </w:p>
        </w:tc>
        <w:tc>
          <w:tcPr>
            <w:tcW w:w="419" w:type="dxa"/>
          </w:tcPr>
          <w:p w:rsidR="00060449" w:rsidRPr="00091E1B" w:rsidRDefault="00060449">
            <w:pPr>
              <w:spacing w:line="240" w:lineRule="atLeast"/>
              <w:jc w:val="right"/>
              <w:rPr>
                <w:color w:val="0000FF"/>
                <w:lang w:val="nl-BE"/>
              </w:rPr>
            </w:pPr>
          </w:p>
        </w:tc>
        <w:tc>
          <w:tcPr>
            <w:tcW w:w="1021" w:type="dxa"/>
            <w:gridSpan w:val="2"/>
          </w:tcPr>
          <w:p w:rsidR="00060449" w:rsidRPr="00091E1B" w:rsidRDefault="00060449" w:rsidP="009E2FF9">
            <w:pPr>
              <w:spacing w:line="240" w:lineRule="atLeast"/>
              <w:rPr>
                <w:color w:val="0000FF"/>
                <w:lang w:val="nl-BE"/>
              </w:rPr>
            </w:pPr>
          </w:p>
        </w:tc>
        <w:tc>
          <w:tcPr>
            <w:tcW w:w="864" w:type="dxa"/>
            <w:gridSpan w:val="2"/>
          </w:tcPr>
          <w:p w:rsidR="00060449" w:rsidRPr="00091E1B" w:rsidRDefault="00060449" w:rsidP="009E2FF9">
            <w:pPr>
              <w:spacing w:line="240" w:lineRule="atLeast"/>
              <w:rPr>
                <w:color w:val="0000FF"/>
                <w:lang w:val="nl-BE"/>
              </w:rPr>
            </w:pPr>
          </w:p>
        </w:tc>
        <w:tc>
          <w:tcPr>
            <w:tcW w:w="6717" w:type="dxa"/>
            <w:gridSpan w:val="6"/>
          </w:tcPr>
          <w:p w:rsidR="00060449" w:rsidRPr="00091E1B" w:rsidRDefault="00060449">
            <w:pPr>
              <w:spacing w:line="240" w:lineRule="atLeast"/>
              <w:jc w:val="both"/>
              <w:rPr>
                <w:rFonts w:ascii="Arial" w:hAnsi="Arial"/>
                <w:color w:val="0000FF"/>
                <w:lang w:val="nl-BE"/>
              </w:rPr>
            </w:pPr>
          </w:p>
        </w:tc>
        <w:tc>
          <w:tcPr>
            <w:tcW w:w="288" w:type="dxa"/>
          </w:tcPr>
          <w:p w:rsidR="00060449" w:rsidRPr="00091E1B" w:rsidRDefault="00060449">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10.11.2001" (in werking 1.1.2002)</w:t>
            </w:r>
            <w:r w:rsidR="003329D8"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w:t>
            </w:r>
            <w:r w:rsidR="006F0EDD" w:rsidRPr="00091E1B">
              <w:rPr>
                <w:rFonts w:ascii="Arial" w:hAnsi="Arial" w:cs="Arial"/>
                <w:color w:val="0000FF"/>
                <w:lang w:val="nl-BE" w:eastAsia="nl-BE"/>
              </w:rPr>
              <w:t>De verstrekking 643311-643322 (categorie A) en de verstrekking 644195-644206 (categorie B)</w:t>
            </w:r>
            <w:r w:rsidRPr="00091E1B">
              <w:rPr>
                <w:rFonts w:ascii="Arial" w:hAnsi="Arial"/>
                <w:color w:val="0000FF"/>
                <w:lang w:val="nl-BE"/>
              </w:rPr>
              <w:t xml:space="preserve"> worden slechts éénmaal vergoed. Zij mogen, als het gaat om een eerste levering, worden verstrekt zonder akkoord van de adviserend geneesheer.</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verstrekking 643311</w:t>
            </w:r>
            <w:r w:rsidR="003329D8" w:rsidRPr="00091E1B">
              <w:rPr>
                <w:rFonts w:ascii="Arial" w:hAnsi="Arial"/>
                <w:color w:val="0000FF"/>
                <w:lang w:val="nl-BE"/>
              </w:rPr>
              <w:t>-643322</w:t>
            </w:r>
            <w:r w:rsidRPr="00091E1B">
              <w:rPr>
                <w:rFonts w:ascii="Arial" w:hAnsi="Arial"/>
                <w:color w:val="0000FF"/>
                <w:lang w:val="nl-BE"/>
              </w:rPr>
              <w:t xml:space="preserve"> (categorie A) is alleen hernieuwbaar bij latere anatomische wijzigingen.</w:t>
            </w:r>
          </w:p>
        </w:tc>
        <w:tc>
          <w:tcPr>
            <w:tcW w:w="288" w:type="dxa"/>
          </w:tcPr>
          <w:p w:rsidR="00695342" w:rsidRPr="00091E1B" w:rsidRDefault="00695342">
            <w:pPr>
              <w:spacing w:line="240" w:lineRule="atLeast"/>
              <w:jc w:val="right"/>
              <w:rPr>
                <w:color w:val="0000FF"/>
                <w:lang w:val="nl-BE"/>
              </w:rPr>
            </w:pPr>
          </w:p>
        </w:tc>
      </w:tr>
      <w:tr w:rsidR="00695342"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51692E">
            <w:pPr>
              <w:spacing w:line="240" w:lineRule="atLeast"/>
              <w:jc w:val="both"/>
              <w:rPr>
                <w:color w:val="0000FF"/>
                <w:lang w:val="nl-BE"/>
              </w:rPr>
            </w:pPr>
            <w:r w:rsidRPr="00091E1B">
              <w:rPr>
                <w:rFonts w:ascii="Arial" w:hAnsi="Arial"/>
                <w:color w:val="0000FF"/>
                <w:lang w:val="nl-BE"/>
              </w:rPr>
              <w:t>De verstrekking 644195</w:t>
            </w:r>
            <w:r w:rsidR="003329D8" w:rsidRPr="00091E1B">
              <w:rPr>
                <w:rFonts w:ascii="Arial" w:hAnsi="Arial"/>
                <w:color w:val="0000FF"/>
                <w:lang w:val="nl-BE"/>
              </w:rPr>
              <w:t>-644206</w:t>
            </w:r>
            <w:r w:rsidRPr="00091E1B">
              <w:rPr>
                <w:rFonts w:ascii="Arial" w:hAnsi="Arial"/>
                <w:color w:val="0000FF"/>
                <w:lang w:val="nl-BE"/>
              </w:rPr>
              <w:t xml:space="preserve"> (categorie B) mag pas worden hernieuwd na akkoord van de adviserend geneesheer.</w:t>
            </w:r>
            <w:r w:rsidR="0051692E"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51692E" w:rsidRPr="00F003DB" w:rsidTr="00060449">
        <w:trPr>
          <w:cantSplit/>
        </w:trPr>
        <w:tc>
          <w:tcPr>
            <w:tcW w:w="290" w:type="dxa"/>
          </w:tcPr>
          <w:p w:rsidR="0051692E" w:rsidRPr="00091E1B" w:rsidRDefault="0051692E">
            <w:pPr>
              <w:spacing w:line="240" w:lineRule="atLeast"/>
              <w:rPr>
                <w:color w:val="0000FF"/>
                <w:lang w:val="nl-BE"/>
              </w:rPr>
            </w:pPr>
          </w:p>
        </w:tc>
        <w:tc>
          <w:tcPr>
            <w:tcW w:w="419" w:type="dxa"/>
          </w:tcPr>
          <w:p w:rsidR="0051692E" w:rsidRPr="00091E1B" w:rsidRDefault="0051692E">
            <w:pPr>
              <w:spacing w:line="240" w:lineRule="atLeast"/>
              <w:jc w:val="right"/>
              <w:rPr>
                <w:color w:val="0000FF"/>
                <w:lang w:val="nl-BE"/>
              </w:rPr>
            </w:pPr>
          </w:p>
        </w:tc>
        <w:tc>
          <w:tcPr>
            <w:tcW w:w="1021" w:type="dxa"/>
            <w:gridSpan w:val="2"/>
          </w:tcPr>
          <w:p w:rsidR="0051692E" w:rsidRPr="00091E1B" w:rsidRDefault="0051692E" w:rsidP="009E2FF9">
            <w:pPr>
              <w:spacing w:line="240" w:lineRule="atLeast"/>
              <w:rPr>
                <w:color w:val="0000FF"/>
                <w:lang w:val="nl-BE"/>
              </w:rPr>
            </w:pPr>
          </w:p>
        </w:tc>
        <w:tc>
          <w:tcPr>
            <w:tcW w:w="864" w:type="dxa"/>
            <w:gridSpan w:val="2"/>
          </w:tcPr>
          <w:p w:rsidR="0051692E" w:rsidRPr="00091E1B" w:rsidRDefault="0051692E" w:rsidP="009E2FF9">
            <w:pPr>
              <w:spacing w:line="240" w:lineRule="atLeast"/>
              <w:rPr>
                <w:color w:val="0000FF"/>
                <w:lang w:val="nl-BE"/>
              </w:rPr>
            </w:pPr>
          </w:p>
        </w:tc>
        <w:tc>
          <w:tcPr>
            <w:tcW w:w="6717" w:type="dxa"/>
            <w:gridSpan w:val="6"/>
          </w:tcPr>
          <w:p w:rsidR="0051692E" w:rsidRPr="00091E1B" w:rsidRDefault="0051692E">
            <w:pPr>
              <w:spacing w:line="240" w:lineRule="atLeast"/>
              <w:jc w:val="both"/>
              <w:rPr>
                <w:rFonts w:ascii="Arial" w:hAnsi="Arial"/>
                <w:color w:val="0000FF"/>
                <w:lang w:val="nl-BE"/>
              </w:rPr>
            </w:pPr>
            <w:r w:rsidRPr="00091E1B">
              <w:rPr>
                <w:rFonts w:ascii="Arial" w:hAnsi="Arial"/>
                <w:i/>
                <w:color w:val="0000FF"/>
                <w:sz w:val="18"/>
                <w:lang w:val="nl-BE"/>
              </w:rPr>
              <w:t>"K.B. 29.1.1993" (in werking 1.2.1993) + "K.B. 10.11.2001" (in werking 1.1.2002)</w:t>
            </w:r>
          </w:p>
        </w:tc>
        <w:tc>
          <w:tcPr>
            <w:tcW w:w="288" w:type="dxa"/>
          </w:tcPr>
          <w:p w:rsidR="0051692E" w:rsidRPr="00091E1B" w:rsidRDefault="0051692E">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51692E">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Wanneer de rechthebbende is toegerust met verstrekkingen uit verschillende categorieën dan is de hernieuwingstermijn van de hoogste categorie toepasselijk op deze verstrekkingen.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Een wijziging van het type of het model van schoen geeft geen recht op een tussentijdse vergoeding binnen de vernieuwingstermijn."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w:t>
            </w:r>
            <w:r w:rsidR="00355E31" w:rsidRPr="00091E1B">
              <w:rPr>
                <w:rFonts w:ascii="Arial" w:hAnsi="Arial"/>
                <w:i/>
                <w:color w:val="0000FF"/>
                <w:sz w:val="18"/>
                <w:lang w:val="nl-BE"/>
              </w:rPr>
              <w:t xml:space="preserve"> + </w:t>
            </w:r>
            <w:r w:rsidR="005F2C03" w:rsidRPr="00091E1B">
              <w:rPr>
                <w:rFonts w:ascii="Arial" w:hAnsi="Arial"/>
                <w:i/>
                <w:color w:val="0000FF"/>
                <w:sz w:val="18"/>
                <w:lang w:val="nl-BE"/>
              </w:rPr>
              <w:t>["K.B. 25.10.2011" (in werking 1.3.2012)</w:t>
            </w:r>
            <w:r w:rsidR="005F2C03" w:rsidRPr="00091E1B">
              <w:rPr>
                <w:rFonts w:ascii="Arial" w:hAnsi="Arial" w:cs="Arial"/>
                <w:color w:val="0000FF"/>
                <w:lang w:val="nl-BE" w:eastAsia="nl-BE"/>
              </w:rPr>
              <w:t xml:space="preserve"> </w:t>
            </w:r>
            <w:r w:rsidR="005F2C03" w:rsidRPr="00091E1B">
              <w:rPr>
                <w:rFonts w:ascii="Arial" w:hAnsi="Arial" w:cs="Arial"/>
                <w:i/>
                <w:color w:val="0000FF"/>
                <w:sz w:val="18"/>
                <w:szCs w:val="18"/>
                <w:lang w:val="nl-BE" w:eastAsia="nl-BE"/>
              </w:rPr>
              <w:t xml:space="preserve">Zie ook </w:t>
            </w:r>
            <w:r w:rsidR="00590717" w:rsidRPr="00091E1B">
              <w:rPr>
                <w:rFonts w:ascii="Arial" w:hAnsi="Arial" w:cs="Arial"/>
                <w:i/>
                <w:color w:val="0000FF"/>
                <w:sz w:val="18"/>
                <w:szCs w:val="18"/>
                <w:lang w:val="nl-BE" w:eastAsia="nl-BE"/>
              </w:rPr>
              <w:t>overgangsbepalingen</w:t>
            </w:r>
            <w:r w:rsidR="005F2C03" w:rsidRPr="00091E1B">
              <w:rPr>
                <w:rFonts w:ascii="Arial" w:hAnsi="Arial" w:cs="Arial"/>
                <w:i/>
                <w:color w:val="0000FF"/>
                <w:sz w:val="18"/>
                <w:szCs w:val="18"/>
                <w:lang w:val="nl-BE" w:eastAsia="nl-BE"/>
              </w:rPr>
              <w:t xml:space="preserve"> </w:t>
            </w:r>
            <w:r w:rsidR="005F2C03" w:rsidRPr="00091E1B">
              <w:rPr>
                <w:rFonts w:ascii="Arial" w:hAnsi="Arial" w:cs="Arial"/>
                <w:b/>
                <w:i/>
                <w:color w:val="0000FF"/>
                <w:sz w:val="18"/>
                <w:szCs w:val="18"/>
                <w:lang w:val="nl-BE" w:eastAsia="nl-BE"/>
              </w:rPr>
              <w:t>Art. 2</w:t>
            </w:r>
            <w:r w:rsidR="005F2C03" w:rsidRPr="00091E1B">
              <w:rPr>
                <w:rFonts w:ascii="Arial" w:hAnsi="Arial"/>
                <w:i/>
                <w:color w:val="0000FF"/>
                <w:sz w:val="18"/>
                <w:szCs w:val="18"/>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2B6DCA">
            <w:pPr>
              <w:spacing w:line="240" w:lineRule="atLeast"/>
              <w:jc w:val="both"/>
              <w:rPr>
                <w:color w:val="0000FF"/>
                <w:lang w:val="nl-BE"/>
              </w:rPr>
            </w:pPr>
            <w:r w:rsidRPr="00091E1B">
              <w:rPr>
                <w:rFonts w:ascii="Arial" w:hAnsi="Arial"/>
                <w:b/>
                <w:color w:val="0000FF"/>
                <w:lang w:val="nl-BE"/>
              </w:rPr>
              <w:t>"§ 7quinquies.</w:t>
            </w:r>
            <w:r w:rsidRPr="00091E1B">
              <w:rPr>
                <w:rFonts w:ascii="Arial" w:hAnsi="Arial"/>
                <w:color w:val="0000FF"/>
                <w:lang w:val="nl-BE"/>
              </w:rPr>
              <w:t xml:space="preserve"> Voor de verstrekkingen van artikel 29, § 1, H, is de verzekeringstegemoetkoming alleen verschuldigd na instemming van de adviserend geneesheer. Zowel voor de eerste aanvraag als voor de hernieuwing moet het geneeskundig voorschrift, alle gegevens vermelden die voorkomen op het model vervat in </w:t>
            </w:r>
            <w:r w:rsidR="007E562D" w:rsidRPr="00091E1B">
              <w:rPr>
                <w:rFonts w:ascii="Arial" w:hAnsi="Arial"/>
                <w:color w:val="0000FF"/>
                <w:lang w:val="nl-BE"/>
              </w:rPr>
              <w:t>bijlage 32 van de Verordening van 28 juli 2003</w:t>
            </w:r>
            <w:r w:rsidRPr="00091E1B">
              <w:rPr>
                <w:rFonts w:ascii="Arial" w:hAnsi="Arial"/>
                <w:color w:val="0000FF"/>
                <w:lang w:val="nl-BE"/>
              </w:rPr>
              <w:t>.</w:t>
            </w:r>
            <w:r w:rsidR="002B6DCA"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6549A6" w:rsidRPr="00F003DB" w:rsidTr="00060449">
        <w:trPr>
          <w:cantSplit/>
        </w:trPr>
        <w:tc>
          <w:tcPr>
            <w:tcW w:w="290" w:type="dxa"/>
          </w:tcPr>
          <w:p w:rsidR="006549A6" w:rsidRPr="00091E1B" w:rsidRDefault="006549A6">
            <w:pPr>
              <w:spacing w:line="240" w:lineRule="atLeast"/>
              <w:rPr>
                <w:color w:val="0000FF"/>
                <w:lang w:val="nl-BE"/>
              </w:rPr>
            </w:pPr>
          </w:p>
        </w:tc>
        <w:tc>
          <w:tcPr>
            <w:tcW w:w="419" w:type="dxa"/>
          </w:tcPr>
          <w:p w:rsidR="006549A6" w:rsidRPr="00091E1B" w:rsidRDefault="006549A6">
            <w:pPr>
              <w:spacing w:line="240" w:lineRule="atLeast"/>
              <w:jc w:val="right"/>
              <w:rPr>
                <w:color w:val="0000FF"/>
                <w:lang w:val="nl-BE"/>
              </w:rPr>
            </w:pPr>
          </w:p>
        </w:tc>
        <w:tc>
          <w:tcPr>
            <w:tcW w:w="1021" w:type="dxa"/>
            <w:gridSpan w:val="2"/>
          </w:tcPr>
          <w:p w:rsidR="006549A6" w:rsidRPr="00091E1B" w:rsidRDefault="006549A6" w:rsidP="009E2FF9">
            <w:pPr>
              <w:spacing w:line="240" w:lineRule="atLeast"/>
              <w:rPr>
                <w:color w:val="0000FF"/>
                <w:lang w:val="nl-BE"/>
              </w:rPr>
            </w:pPr>
          </w:p>
        </w:tc>
        <w:tc>
          <w:tcPr>
            <w:tcW w:w="864" w:type="dxa"/>
            <w:gridSpan w:val="2"/>
          </w:tcPr>
          <w:p w:rsidR="006549A6" w:rsidRPr="00091E1B" w:rsidRDefault="006549A6" w:rsidP="009E2FF9">
            <w:pPr>
              <w:spacing w:line="240" w:lineRule="atLeast"/>
              <w:rPr>
                <w:color w:val="0000FF"/>
                <w:lang w:val="nl-BE"/>
              </w:rPr>
            </w:pPr>
          </w:p>
        </w:tc>
        <w:tc>
          <w:tcPr>
            <w:tcW w:w="6717" w:type="dxa"/>
            <w:gridSpan w:val="6"/>
          </w:tcPr>
          <w:p w:rsidR="006549A6" w:rsidRPr="00091E1B" w:rsidRDefault="006549A6" w:rsidP="002B6DCA">
            <w:pPr>
              <w:spacing w:line="240" w:lineRule="atLeast"/>
              <w:jc w:val="both"/>
              <w:rPr>
                <w:rFonts w:ascii="Arial" w:hAnsi="Arial"/>
                <w:b/>
                <w:color w:val="0000FF"/>
                <w:lang w:val="nl-BE"/>
              </w:rPr>
            </w:pPr>
          </w:p>
        </w:tc>
        <w:tc>
          <w:tcPr>
            <w:tcW w:w="288" w:type="dxa"/>
          </w:tcPr>
          <w:p w:rsidR="006549A6" w:rsidRPr="00091E1B" w:rsidRDefault="006549A6">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pPr>
              <w:spacing w:line="240" w:lineRule="atLeast"/>
              <w:jc w:val="both"/>
              <w:rPr>
                <w:rFonts w:ascii="Arial" w:hAnsi="Arial"/>
                <w:b/>
                <w:color w:val="0000FF"/>
                <w:lang w:val="nl-BE"/>
              </w:rPr>
            </w:pPr>
            <w:r w:rsidRPr="00091E1B">
              <w:rPr>
                <w:rFonts w:ascii="Arial" w:hAnsi="Arial"/>
                <w:i/>
                <w:color w:val="0000FF"/>
                <w:sz w:val="18"/>
                <w:lang w:val="nl-BE"/>
              </w:rPr>
              <w:t>"K.B. 29.1.1993" (in werking 1.2.1993)</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rsidP="002B6DCA">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Dat voorschrift wordt door de rechthebbende aan de verstrekker van zijn keuze afgegeven en vermeldt de aanvangsdatum, de aard en de omvang van de functionele en anatomische stoornissen die de voorgeschreven verstrekkingen rechtvaardigen.</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2B6DCA" w:rsidRPr="00F003DB" w:rsidTr="00060449">
        <w:trPr>
          <w:cantSplit/>
        </w:trPr>
        <w:tc>
          <w:tcPr>
            <w:tcW w:w="290" w:type="dxa"/>
          </w:tcPr>
          <w:p w:rsidR="002B6DCA" w:rsidRPr="00091E1B" w:rsidRDefault="002B6DCA">
            <w:pPr>
              <w:spacing w:line="240" w:lineRule="atLeast"/>
              <w:rPr>
                <w:color w:val="0000FF"/>
                <w:lang w:val="nl-BE"/>
              </w:rPr>
            </w:pPr>
          </w:p>
        </w:tc>
        <w:tc>
          <w:tcPr>
            <w:tcW w:w="419" w:type="dxa"/>
          </w:tcPr>
          <w:p w:rsidR="002B6DCA" w:rsidRPr="00091E1B" w:rsidRDefault="002B6DCA">
            <w:pPr>
              <w:spacing w:line="240" w:lineRule="atLeast"/>
              <w:jc w:val="right"/>
              <w:rPr>
                <w:color w:val="0000FF"/>
                <w:lang w:val="nl-BE"/>
              </w:rPr>
            </w:pPr>
          </w:p>
        </w:tc>
        <w:tc>
          <w:tcPr>
            <w:tcW w:w="1021" w:type="dxa"/>
            <w:gridSpan w:val="2"/>
          </w:tcPr>
          <w:p w:rsidR="002B6DCA" w:rsidRPr="00091E1B" w:rsidRDefault="002B6DCA" w:rsidP="009E2FF9">
            <w:pPr>
              <w:spacing w:line="240" w:lineRule="atLeast"/>
              <w:rPr>
                <w:color w:val="0000FF"/>
                <w:lang w:val="nl-BE"/>
              </w:rPr>
            </w:pPr>
          </w:p>
        </w:tc>
        <w:tc>
          <w:tcPr>
            <w:tcW w:w="864" w:type="dxa"/>
            <w:gridSpan w:val="2"/>
          </w:tcPr>
          <w:p w:rsidR="002B6DCA" w:rsidRPr="00091E1B" w:rsidRDefault="002B6DCA" w:rsidP="009E2FF9">
            <w:pPr>
              <w:spacing w:line="240" w:lineRule="atLeast"/>
              <w:rPr>
                <w:color w:val="0000FF"/>
                <w:lang w:val="nl-BE"/>
              </w:rPr>
            </w:pPr>
          </w:p>
        </w:tc>
        <w:tc>
          <w:tcPr>
            <w:tcW w:w="6717" w:type="dxa"/>
            <w:gridSpan w:val="6"/>
          </w:tcPr>
          <w:p w:rsidR="002B6DCA" w:rsidRPr="00091E1B" w:rsidRDefault="002B6DCA" w:rsidP="002B6DCA">
            <w:pPr>
              <w:spacing w:line="240" w:lineRule="atLeast"/>
              <w:jc w:val="both"/>
              <w:rPr>
                <w:rFonts w:ascii="Arial" w:hAnsi="Arial"/>
                <w:color w:val="0000FF"/>
                <w:lang w:val="nl-BE"/>
              </w:rPr>
            </w:pPr>
          </w:p>
        </w:tc>
        <w:tc>
          <w:tcPr>
            <w:tcW w:w="288" w:type="dxa"/>
          </w:tcPr>
          <w:p w:rsidR="002B6DCA" w:rsidRPr="00091E1B" w:rsidRDefault="002B6DCA">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E04CDA" w:rsidRPr="00091E1B">
              <w:rPr>
                <w:rFonts w:ascii="Arial" w:hAnsi="Arial"/>
                <w:i/>
                <w:color w:val="0000FF"/>
                <w:sz w:val="18"/>
                <w:lang w:val="nl-BE"/>
              </w:rPr>
              <w:t>["K.B. 25.10.2011" (in werking 1.3.2012)</w:t>
            </w:r>
            <w:r w:rsidR="00E04CDA" w:rsidRPr="00091E1B">
              <w:rPr>
                <w:rFonts w:ascii="Arial" w:hAnsi="Arial" w:cs="Arial"/>
                <w:color w:val="0000FF"/>
                <w:lang w:val="nl-BE" w:eastAsia="nl-BE"/>
              </w:rPr>
              <w:t xml:space="preserve"> </w:t>
            </w:r>
            <w:r w:rsidR="00E04CDA" w:rsidRPr="00091E1B">
              <w:rPr>
                <w:rFonts w:ascii="Arial" w:hAnsi="Arial" w:cs="Arial"/>
                <w:i/>
                <w:color w:val="0000FF"/>
                <w:sz w:val="18"/>
                <w:szCs w:val="18"/>
                <w:lang w:val="nl-BE" w:eastAsia="nl-BE"/>
              </w:rPr>
              <w:t xml:space="preserve">Zie ook </w:t>
            </w:r>
            <w:r w:rsidR="00590717" w:rsidRPr="00091E1B">
              <w:rPr>
                <w:rFonts w:ascii="Arial" w:hAnsi="Arial" w:cs="Arial"/>
                <w:i/>
                <w:color w:val="0000FF"/>
                <w:sz w:val="18"/>
                <w:szCs w:val="18"/>
                <w:lang w:val="nl-BE" w:eastAsia="nl-BE"/>
              </w:rPr>
              <w:t>overgangsbepalingen</w:t>
            </w:r>
            <w:r w:rsidR="00E04CDA" w:rsidRPr="00091E1B">
              <w:rPr>
                <w:rFonts w:ascii="Arial" w:hAnsi="Arial" w:cs="Arial"/>
                <w:i/>
                <w:color w:val="0000FF"/>
                <w:sz w:val="18"/>
                <w:szCs w:val="18"/>
                <w:lang w:val="nl-BE" w:eastAsia="nl-BE"/>
              </w:rPr>
              <w:t xml:space="preserve"> </w:t>
            </w:r>
            <w:r w:rsidR="00E04CDA" w:rsidRPr="00091E1B">
              <w:rPr>
                <w:rFonts w:ascii="Arial" w:hAnsi="Arial" w:cs="Arial"/>
                <w:b/>
                <w:i/>
                <w:color w:val="0000FF"/>
                <w:sz w:val="18"/>
                <w:szCs w:val="18"/>
                <w:lang w:val="nl-BE" w:eastAsia="nl-BE"/>
              </w:rPr>
              <w:t>Art. 2</w:t>
            </w:r>
            <w:r w:rsidR="00E04CDA" w:rsidRPr="00091E1B">
              <w:rPr>
                <w:rFonts w:ascii="Arial" w:hAnsi="Arial"/>
                <w:i/>
                <w:color w:val="0000FF"/>
                <w:sz w:val="18"/>
                <w:szCs w:val="18"/>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rsidP="002B6DCA">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xml:space="preserve">Vóór de levering van de voorgeschreven verstrekkingen legt de erkende verstrekker, samen met het geneeskundig voorschrift, aan de adviserend geneesheer een voorstel, conform het model vervat in </w:t>
            </w:r>
            <w:r w:rsidR="007E562D" w:rsidRPr="00091E1B">
              <w:rPr>
                <w:rFonts w:ascii="Arial" w:hAnsi="Arial"/>
                <w:color w:val="0000FF"/>
                <w:lang w:val="nl-BE"/>
              </w:rPr>
              <w:t>bijlage 16 van de Verordening van 28 juli 2003</w:t>
            </w:r>
            <w:r w:rsidR="00695342" w:rsidRPr="00091E1B">
              <w:rPr>
                <w:rFonts w:ascii="Arial" w:hAnsi="Arial"/>
                <w:color w:val="0000FF"/>
                <w:lang w:val="nl-BE"/>
              </w:rPr>
              <w:t>, dat in 3-voud is opgemaakt voor.</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5F2C03" w:rsidRPr="00F003DB" w:rsidTr="00060449">
        <w:trPr>
          <w:cantSplit/>
        </w:trPr>
        <w:tc>
          <w:tcPr>
            <w:tcW w:w="290" w:type="dxa"/>
          </w:tcPr>
          <w:p w:rsidR="005F2C03" w:rsidRPr="00091E1B" w:rsidRDefault="005F2C03">
            <w:pPr>
              <w:spacing w:line="240" w:lineRule="atLeast"/>
              <w:rPr>
                <w:color w:val="0000FF"/>
                <w:lang w:val="nl-BE"/>
              </w:rPr>
            </w:pPr>
          </w:p>
        </w:tc>
        <w:tc>
          <w:tcPr>
            <w:tcW w:w="419" w:type="dxa"/>
          </w:tcPr>
          <w:p w:rsidR="005F2C03" w:rsidRPr="00091E1B" w:rsidRDefault="005F2C03">
            <w:pPr>
              <w:spacing w:line="240" w:lineRule="atLeast"/>
              <w:jc w:val="right"/>
              <w:rPr>
                <w:color w:val="0000FF"/>
                <w:lang w:val="nl-BE"/>
              </w:rPr>
            </w:pPr>
          </w:p>
        </w:tc>
        <w:tc>
          <w:tcPr>
            <w:tcW w:w="1021" w:type="dxa"/>
            <w:gridSpan w:val="2"/>
          </w:tcPr>
          <w:p w:rsidR="005F2C03" w:rsidRPr="00091E1B" w:rsidRDefault="005F2C03" w:rsidP="009E2FF9">
            <w:pPr>
              <w:spacing w:line="240" w:lineRule="atLeast"/>
              <w:rPr>
                <w:color w:val="0000FF"/>
                <w:lang w:val="nl-BE"/>
              </w:rPr>
            </w:pPr>
          </w:p>
        </w:tc>
        <w:tc>
          <w:tcPr>
            <w:tcW w:w="864" w:type="dxa"/>
            <w:gridSpan w:val="2"/>
          </w:tcPr>
          <w:p w:rsidR="005F2C03" w:rsidRPr="00091E1B" w:rsidRDefault="005F2C03" w:rsidP="009E2FF9">
            <w:pPr>
              <w:spacing w:line="240" w:lineRule="atLeast"/>
              <w:rPr>
                <w:color w:val="0000FF"/>
                <w:lang w:val="nl-BE"/>
              </w:rPr>
            </w:pPr>
          </w:p>
        </w:tc>
        <w:tc>
          <w:tcPr>
            <w:tcW w:w="6717" w:type="dxa"/>
            <w:gridSpan w:val="6"/>
          </w:tcPr>
          <w:p w:rsidR="005F2C03" w:rsidRPr="00091E1B" w:rsidRDefault="005F2C03" w:rsidP="002B6DCA">
            <w:pPr>
              <w:spacing w:line="240" w:lineRule="atLeast"/>
              <w:jc w:val="both"/>
              <w:rPr>
                <w:rFonts w:ascii="Arial" w:hAnsi="Arial"/>
                <w:color w:val="0000FF"/>
                <w:lang w:val="nl-BE"/>
              </w:rPr>
            </w:pPr>
          </w:p>
        </w:tc>
        <w:tc>
          <w:tcPr>
            <w:tcW w:w="288" w:type="dxa"/>
          </w:tcPr>
          <w:p w:rsidR="005F2C03" w:rsidRPr="00091E1B" w:rsidRDefault="005F2C03">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pPr>
              <w:spacing w:line="240" w:lineRule="atLeast"/>
              <w:jc w:val="both"/>
              <w:rPr>
                <w:rFonts w:ascii="Arial" w:hAnsi="Arial"/>
                <w:color w:val="0000FF"/>
                <w:lang w:val="nl-BE"/>
              </w:rPr>
            </w:pPr>
            <w:r w:rsidRPr="00091E1B">
              <w:rPr>
                <w:rFonts w:ascii="Arial" w:hAnsi="Arial"/>
                <w:i/>
                <w:color w:val="0000FF"/>
                <w:sz w:val="18"/>
                <w:lang w:val="nl-BE"/>
              </w:rPr>
              <w:t>"K.B. 29.1.1993" (in werking 1.2.1993)</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B6DCA" w:rsidP="002B6DCA">
            <w:pPr>
              <w:spacing w:line="240" w:lineRule="atLeast"/>
              <w:rPr>
                <w:color w:val="0000FF"/>
                <w:lang w:val="nl-BE"/>
              </w:rPr>
            </w:pPr>
            <w:r w:rsidRPr="00091E1B">
              <w:rPr>
                <w:rFonts w:ascii="Arial" w:hAnsi="Arial"/>
                <w:color w:val="0000FF"/>
                <w:lang w:val="nl-BE"/>
              </w:rPr>
              <w:t>"</w:t>
            </w:r>
            <w:r w:rsidR="00695342" w:rsidRPr="00091E1B">
              <w:rPr>
                <w:rFonts w:ascii="Arial" w:hAnsi="Arial"/>
                <w:color w:val="0000FF"/>
                <w:lang w:val="nl-BE"/>
              </w:rPr>
              <w:t>Dat voorstel, waarin de technische uitvoering van het geneeskundig voorschrift wordt verantwoord, wordt ten minste vervolledigd met de volgende gegevens :</w:t>
            </w:r>
            <w:r w:rsidR="00695342" w:rsidRPr="00091E1B">
              <w:rPr>
                <w:rFonts w:ascii="Arial" w:hAnsi="Arial"/>
                <w:color w:val="0000FF"/>
                <w:lang w:val="nl-BE"/>
              </w:rPr>
              <w:br/>
              <w:t>de posten, de nomenclatuurcodenummers, de T-waarden, de beschrijving van het geval, de verantwoording van de voorgestelde oplossingen alsook of het gaat om een eerste aanvraag, een verandering van post of een hernieuwing met indien mogelijk de datum van de vorige levering.</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Twee exemplaren van het tot dusver ingevulde document worden aan het ziekenfonds van de rechthebbende gezonden. Een exemplaar is bestemd voor de adviserend geneesheer die, als het gaat om een </w:t>
            </w:r>
            <w:r w:rsidRPr="00091E1B">
              <w:rPr>
                <w:rFonts w:ascii="Arial" w:hAnsi="Arial"/>
                <w:color w:val="0000FF"/>
                <w:u w:val="single"/>
                <w:lang w:val="nl-BE"/>
              </w:rPr>
              <w:t>eerste aanvraag of een verandering van post</w:t>
            </w:r>
            <w:r w:rsidRPr="00091E1B">
              <w:rPr>
                <w:rFonts w:ascii="Arial" w:hAnsi="Arial"/>
                <w:color w:val="0000FF"/>
                <w:lang w:val="nl-BE"/>
              </w:rPr>
              <w:t>, op grond van dat bescheid dat, indien nodig, is aangevuld met bijkomende inlichtingen en op grond van een lichamelijk onderzoek van de betrokkene, kennis geeft van zijn beslissing binnen de 30 dagen na de ontvangst van voormeld document bij middel van het tweede exemplaar.</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In geval van weigering stelt hij de rechthebbende eveneens daarvan in kennis</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Als het gaat om een </w:t>
            </w:r>
            <w:r w:rsidRPr="00091E1B">
              <w:rPr>
                <w:rFonts w:ascii="Arial" w:hAnsi="Arial"/>
                <w:color w:val="0000FF"/>
                <w:u w:val="single"/>
                <w:lang w:val="nl-BE"/>
              </w:rPr>
              <w:t>hernieuwing</w:t>
            </w:r>
            <w:r w:rsidRPr="00091E1B">
              <w:rPr>
                <w:rFonts w:ascii="Arial" w:hAnsi="Arial"/>
                <w:color w:val="0000FF"/>
                <w:lang w:val="nl-BE"/>
              </w:rPr>
              <w:t xml:space="preserve"> geeft de adviserend geneesheer, op grond van dat bescheid dat, indien nodig, is aangevuld met bijkomende inlichtingen, kennis van zijn beslissing binnen de 15 dagen na de ontvangst van voormeld document bij middel van het tweede exemplaar.</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Onverminderd wat voorafgaat, kan de adviserend geneesheer achteraf nagaan of de levering conform het voorschrift is uitgevoerd. In dat geval neemt hij een beslissing binnen de 90 dagen na de datum van de levering van de verstrekkingen."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7sexies.</w:t>
            </w:r>
            <w:r w:rsidRPr="00091E1B">
              <w:rPr>
                <w:rFonts w:ascii="Arial" w:hAnsi="Arial"/>
                <w:color w:val="0000FF"/>
                <w:lang w:val="nl-BE"/>
              </w:rPr>
              <w:t xml:space="preserve"> Op de onderzijde van de orthese van de geleverde verstrekking en op de leest waarop de schoen is gemaakt moet de verstrekker een zelfde volgnummer aanbrengen. De leesten moeten ten minste tot na de eerste hernieuwing bewaard worden."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28.2.1999" (in werking 1.5.1999)</w:t>
            </w:r>
            <w:r w:rsidR="00404795" w:rsidRPr="00091E1B">
              <w:rPr>
                <w:rFonts w:ascii="Arial" w:hAnsi="Arial"/>
                <w:i/>
                <w:color w:val="0000FF"/>
                <w:sz w:val="18"/>
                <w:lang w:val="nl-BE"/>
              </w:rPr>
              <w:t xml:space="preserve"> + "K.B. 20.7.2012" (in werking 1.10.2012)</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xml:space="preserve">§ 8. </w:t>
            </w:r>
            <w:r w:rsidRPr="00091E1B">
              <w:rPr>
                <w:rFonts w:ascii="Arial" w:hAnsi="Arial"/>
                <w:color w:val="0000FF"/>
                <w:lang w:val="nl-BE"/>
              </w:rPr>
              <w:t xml:space="preserve">De orthopedische zool wordt vergoed als ze nodig is voor een orthopedische behandeling en op voorwaarde dat ze is voorgeschreven door een geneesheer-specialist </w:t>
            </w:r>
            <w:r w:rsidR="00404795" w:rsidRPr="00091E1B">
              <w:rPr>
                <w:rFonts w:ascii="Arial" w:hAnsi="Arial"/>
                <w:color w:val="0000FF"/>
                <w:lang w:val="nl-BE"/>
              </w:rPr>
              <w:t>in de heelkunde, in de orthopedische heelkunde, in de neurochirurgie, in de fysische geneeskunde en de revalidatie, in de reumatologie, in de pediatrie, in de neurologie of in de neuropsychiatrie</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i/>
                <w:color w:val="0000FF"/>
                <w:sz w:val="18"/>
              </w:rPr>
              <w:t>"K.B. 28.3.1995" (in werking 1.4.1995)</w:t>
            </w:r>
          </w:p>
        </w:tc>
        <w:tc>
          <w:tcPr>
            <w:tcW w:w="288" w:type="dxa"/>
          </w:tcPr>
          <w:p w:rsidR="00695342" w:rsidRPr="00091E1B" w:rsidRDefault="00695342">
            <w:pPr>
              <w:spacing w:line="240" w:lineRule="atLeast"/>
              <w:jc w:val="right"/>
              <w:rPr>
                <w:color w:val="0000FF"/>
              </w:rPr>
            </w:pPr>
          </w:p>
        </w:tc>
      </w:tr>
      <w:tr w:rsidR="00D77458"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orthopedische zool mag pas worden vervangen na een termijn van twee jaar na de datum van de vorige levering. Die termijn wordt echter verminderd tot één jaar voor de rechthebbenden voor wie de jongste levering is uitgevoerd vóór ze achttien jaar zijn geworden."</w:t>
            </w:r>
          </w:p>
        </w:tc>
        <w:tc>
          <w:tcPr>
            <w:tcW w:w="288" w:type="dxa"/>
          </w:tcPr>
          <w:p w:rsidR="00695342" w:rsidRPr="00091E1B" w:rsidRDefault="00695342">
            <w:pPr>
              <w:spacing w:line="240" w:lineRule="atLeast"/>
              <w:jc w:val="right"/>
              <w:rPr>
                <w:color w:val="0000FF"/>
                <w:lang w:val="nl-BE"/>
              </w:rPr>
            </w:pPr>
          </w:p>
        </w:tc>
      </w:tr>
      <w:tr w:rsidR="002C7F4B" w:rsidRPr="00F003DB" w:rsidTr="00060449">
        <w:trPr>
          <w:cantSplit/>
        </w:trPr>
        <w:tc>
          <w:tcPr>
            <w:tcW w:w="290" w:type="dxa"/>
          </w:tcPr>
          <w:p w:rsidR="002C7F4B" w:rsidRPr="00091E1B" w:rsidRDefault="002C7F4B">
            <w:pPr>
              <w:spacing w:line="240" w:lineRule="atLeast"/>
              <w:rPr>
                <w:color w:val="0000FF"/>
                <w:lang w:val="nl-BE"/>
              </w:rPr>
            </w:pPr>
          </w:p>
        </w:tc>
        <w:tc>
          <w:tcPr>
            <w:tcW w:w="419" w:type="dxa"/>
          </w:tcPr>
          <w:p w:rsidR="002C7F4B" w:rsidRPr="00091E1B" w:rsidRDefault="002C7F4B">
            <w:pPr>
              <w:spacing w:line="240" w:lineRule="atLeast"/>
              <w:jc w:val="right"/>
              <w:rPr>
                <w:color w:val="0000FF"/>
                <w:lang w:val="nl-BE"/>
              </w:rPr>
            </w:pPr>
          </w:p>
        </w:tc>
        <w:tc>
          <w:tcPr>
            <w:tcW w:w="1021" w:type="dxa"/>
            <w:gridSpan w:val="2"/>
          </w:tcPr>
          <w:p w:rsidR="002C7F4B" w:rsidRPr="00091E1B" w:rsidRDefault="002C7F4B" w:rsidP="009E2FF9">
            <w:pPr>
              <w:spacing w:line="240" w:lineRule="atLeast"/>
              <w:rPr>
                <w:color w:val="0000FF"/>
                <w:lang w:val="nl-BE"/>
              </w:rPr>
            </w:pPr>
          </w:p>
        </w:tc>
        <w:tc>
          <w:tcPr>
            <w:tcW w:w="864" w:type="dxa"/>
            <w:gridSpan w:val="2"/>
          </w:tcPr>
          <w:p w:rsidR="002C7F4B" w:rsidRPr="00091E1B" w:rsidRDefault="002C7F4B" w:rsidP="009E2FF9">
            <w:pPr>
              <w:spacing w:line="240" w:lineRule="atLeast"/>
              <w:rPr>
                <w:color w:val="0000FF"/>
                <w:lang w:val="nl-BE"/>
              </w:rPr>
            </w:pPr>
          </w:p>
        </w:tc>
        <w:tc>
          <w:tcPr>
            <w:tcW w:w="6717" w:type="dxa"/>
            <w:gridSpan w:val="6"/>
          </w:tcPr>
          <w:p w:rsidR="002C7F4B" w:rsidRPr="00091E1B" w:rsidRDefault="002C7F4B">
            <w:pPr>
              <w:spacing w:line="240" w:lineRule="atLeast"/>
              <w:jc w:val="both"/>
              <w:rPr>
                <w:rFonts w:ascii="Arial" w:hAnsi="Arial"/>
                <w:color w:val="0000FF"/>
                <w:lang w:val="nl-BE"/>
              </w:rPr>
            </w:pPr>
          </w:p>
        </w:tc>
        <w:tc>
          <w:tcPr>
            <w:tcW w:w="288" w:type="dxa"/>
          </w:tcPr>
          <w:p w:rsidR="002C7F4B" w:rsidRPr="00091E1B" w:rsidRDefault="002C7F4B">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9. De gipsbanden en andere gipsstoffen</w:t>
            </w:r>
            <w:r w:rsidRPr="00091E1B">
              <w:rPr>
                <w:rFonts w:ascii="Arial" w:hAnsi="Arial"/>
                <w:color w:val="0000FF"/>
                <w:lang w:val="nl-BE"/>
              </w:rPr>
              <w:t xml:space="preserve"> door de toeruster aangewend voor het nemen van het afgietsel dat nodig is voor het definitief vervaardigen van de orthopedische toestellen of van de prothesen worden de verzekering aangerekend en boven die toestellen of prothesen vergoed overeenkomstig het voor die gipsbanden of andere gipsstoffen binnen het raam van de ziekte- en invaliditeitsverzekering vastgestelde vergoedingstarief."</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060449" w:rsidRPr="00F003DB" w:rsidTr="00060449">
        <w:trPr>
          <w:cantSplit/>
        </w:trPr>
        <w:tc>
          <w:tcPr>
            <w:tcW w:w="290" w:type="dxa"/>
          </w:tcPr>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Default="00060449">
            <w:pPr>
              <w:spacing w:line="240" w:lineRule="atLeast"/>
              <w:rPr>
                <w:color w:val="0000FF"/>
                <w:lang w:val="nl-BE"/>
              </w:rPr>
            </w:pPr>
          </w:p>
          <w:p w:rsidR="00060449" w:rsidRPr="00091E1B" w:rsidRDefault="00060449">
            <w:pPr>
              <w:spacing w:line="240" w:lineRule="atLeast"/>
              <w:rPr>
                <w:color w:val="0000FF"/>
                <w:lang w:val="nl-BE"/>
              </w:rPr>
            </w:pPr>
          </w:p>
        </w:tc>
        <w:tc>
          <w:tcPr>
            <w:tcW w:w="419" w:type="dxa"/>
          </w:tcPr>
          <w:p w:rsidR="00060449" w:rsidRPr="00091E1B" w:rsidRDefault="00060449">
            <w:pPr>
              <w:spacing w:line="240" w:lineRule="atLeast"/>
              <w:jc w:val="right"/>
              <w:rPr>
                <w:color w:val="0000FF"/>
                <w:lang w:val="nl-BE"/>
              </w:rPr>
            </w:pPr>
          </w:p>
        </w:tc>
        <w:tc>
          <w:tcPr>
            <w:tcW w:w="1021" w:type="dxa"/>
            <w:gridSpan w:val="2"/>
          </w:tcPr>
          <w:p w:rsidR="00060449" w:rsidRPr="00091E1B" w:rsidRDefault="00060449" w:rsidP="009E2FF9">
            <w:pPr>
              <w:spacing w:line="240" w:lineRule="atLeast"/>
              <w:rPr>
                <w:color w:val="0000FF"/>
                <w:lang w:val="nl-BE"/>
              </w:rPr>
            </w:pPr>
          </w:p>
        </w:tc>
        <w:tc>
          <w:tcPr>
            <w:tcW w:w="864" w:type="dxa"/>
            <w:gridSpan w:val="2"/>
          </w:tcPr>
          <w:p w:rsidR="00060449" w:rsidRPr="00091E1B" w:rsidRDefault="00060449" w:rsidP="009E2FF9">
            <w:pPr>
              <w:spacing w:line="240" w:lineRule="atLeast"/>
              <w:rPr>
                <w:color w:val="0000FF"/>
                <w:lang w:val="nl-BE"/>
              </w:rPr>
            </w:pPr>
          </w:p>
        </w:tc>
        <w:tc>
          <w:tcPr>
            <w:tcW w:w="6717" w:type="dxa"/>
            <w:gridSpan w:val="6"/>
          </w:tcPr>
          <w:p w:rsidR="00060449" w:rsidRPr="00091E1B" w:rsidRDefault="00060449">
            <w:pPr>
              <w:spacing w:line="240" w:lineRule="atLeast"/>
              <w:jc w:val="both"/>
              <w:rPr>
                <w:rFonts w:ascii="Arial" w:hAnsi="Arial"/>
                <w:color w:val="0000FF"/>
                <w:lang w:val="nl-BE"/>
              </w:rPr>
            </w:pPr>
          </w:p>
        </w:tc>
        <w:tc>
          <w:tcPr>
            <w:tcW w:w="288" w:type="dxa"/>
          </w:tcPr>
          <w:p w:rsidR="00060449" w:rsidRPr="00091E1B" w:rsidRDefault="00060449">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10.</w:t>
            </w:r>
            <w:r w:rsidRPr="00091E1B">
              <w:rPr>
                <w:rFonts w:ascii="Arial" w:hAnsi="Arial"/>
                <w:color w:val="0000FF"/>
                <w:lang w:val="nl-BE"/>
              </w:rPr>
              <w:t xml:space="preserve"> De tegemoetkomingen worden alleen verleend voor de toestellen die zijn :</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 gepast tijdens de fabricage en aangelegd bij de levering of</w:t>
            </w:r>
            <w:r w:rsidRPr="00091E1B">
              <w:rPr>
                <w:rFonts w:ascii="Arial" w:hAnsi="Arial"/>
                <w:color w:val="0000FF"/>
                <w:lang w:val="nl-BE"/>
              </w:rPr>
              <w:br/>
              <w:t>- aangepast en aangelegd bij de levering."</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sz w:val="18"/>
                <w:lang w:val="nl-BE"/>
              </w:rPr>
              <w:t>"K.B. 28.3.1995" (in werking 1.4.1995) + "K.B. 20.7.2004" (in werking 1.9.2004)</w:t>
            </w:r>
            <w:r w:rsidR="003329D8"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77458" w:rsidRPr="00091E1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w:t>
            </w:r>
            <w:r w:rsidRPr="00091E1B">
              <w:rPr>
                <w:rFonts w:ascii="Arial" w:hAnsi="Arial"/>
                <w:b/>
                <w:color w:val="0000FF"/>
              </w:rPr>
              <w:t>§ 11.</w:t>
            </w:r>
            <w:r w:rsidRPr="00091E1B">
              <w:rPr>
                <w:rFonts w:ascii="Arial" w:hAnsi="Arial"/>
                <w:color w:val="0000FF"/>
              </w:rPr>
              <w:t xml:space="preserve"> Bijzondere tariferingen :</w:t>
            </w:r>
          </w:p>
        </w:tc>
        <w:tc>
          <w:tcPr>
            <w:tcW w:w="288" w:type="dxa"/>
          </w:tcPr>
          <w:p w:rsidR="00695342" w:rsidRPr="00091E1B" w:rsidRDefault="00695342">
            <w:pPr>
              <w:spacing w:line="240" w:lineRule="atLeast"/>
              <w:jc w:val="right"/>
              <w:rPr>
                <w:color w:val="0000FF"/>
              </w:rPr>
            </w:pPr>
          </w:p>
        </w:tc>
      </w:tr>
      <w:tr w:rsidR="00D77458" w:rsidRPr="00091E1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060449">
        <w:trPr>
          <w:cantSplit/>
        </w:trPr>
        <w:tc>
          <w:tcPr>
            <w:tcW w:w="290" w:type="dxa"/>
          </w:tcPr>
          <w:p w:rsidR="00695342" w:rsidRPr="00091E1B" w:rsidRDefault="00695342">
            <w:pPr>
              <w:spacing w:line="240" w:lineRule="atLeast"/>
              <w:rPr>
                <w:color w:val="0000FF"/>
              </w:rPr>
            </w:pPr>
          </w:p>
        </w:tc>
        <w:tc>
          <w:tcPr>
            <w:tcW w:w="419" w:type="dxa"/>
          </w:tcPr>
          <w:p w:rsidR="00695342" w:rsidRPr="00091E1B" w:rsidRDefault="00695342">
            <w:pPr>
              <w:spacing w:line="240" w:lineRule="atLeast"/>
              <w:jc w:val="right"/>
              <w:rPr>
                <w:color w:val="0000FF"/>
              </w:rPr>
            </w:pPr>
          </w:p>
        </w:tc>
        <w:tc>
          <w:tcPr>
            <w:tcW w:w="1021" w:type="dxa"/>
            <w:gridSpan w:val="2"/>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 Orthese van het bovenste lidmaat dat moet worden bevestigd op de rolstoel : alleen 649574</w:t>
            </w:r>
            <w:r w:rsidR="003329D8" w:rsidRPr="00091E1B">
              <w:rPr>
                <w:rFonts w:ascii="Arial" w:hAnsi="Arial"/>
                <w:color w:val="0000FF"/>
                <w:lang w:val="nl-BE"/>
              </w:rPr>
              <w:t>-649585</w:t>
            </w:r>
            <w:r w:rsidRPr="00091E1B">
              <w:rPr>
                <w:rFonts w:ascii="Arial" w:hAnsi="Arial"/>
                <w:color w:val="0000FF"/>
                <w:lang w:val="nl-BE"/>
              </w:rPr>
              <w:t xml:space="preserve"> en 649736</w:t>
            </w:r>
            <w:r w:rsidR="003329D8" w:rsidRPr="00091E1B">
              <w:rPr>
                <w:rFonts w:ascii="Arial" w:hAnsi="Arial"/>
                <w:color w:val="0000FF"/>
                <w:lang w:val="nl-BE"/>
              </w:rPr>
              <w:t>-649740</w:t>
            </w:r>
            <w:r w:rsidRPr="00091E1B">
              <w:rPr>
                <w:rFonts w:ascii="Arial" w:hAnsi="Arial"/>
                <w:color w:val="0000FF"/>
                <w:lang w:val="nl-BE"/>
              </w:rPr>
              <w:t xml:space="preserve"> tariferen.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6F0EDD">
            <w:pPr>
              <w:spacing w:line="240" w:lineRule="atLeast"/>
              <w:jc w:val="both"/>
              <w:rPr>
                <w:color w:val="0000FF"/>
                <w:lang w:val="nl-BE"/>
              </w:rPr>
            </w:pPr>
            <w:r w:rsidRPr="00091E1B">
              <w:rPr>
                <w:rFonts w:ascii="Arial" w:hAnsi="Arial"/>
                <w:color w:val="0000FF"/>
                <w:lang w:val="nl-BE"/>
              </w:rPr>
              <w:t xml:space="preserve">b) kniestuk </w:t>
            </w:r>
            <w:r w:rsidR="006F0EDD" w:rsidRPr="00091E1B">
              <w:rPr>
                <w:rFonts w:ascii="Arial" w:hAnsi="Arial" w:cs="Arial"/>
                <w:color w:val="0000FF"/>
                <w:lang w:val="nl-BE" w:eastAsia="nl-BE"/>
              </w:rPr>
              <w:t xml:space="preserve">(serie 647356-647360 tot 647511-647522) : als de lengte van het toestel korter is dan of gelijk aan 15 cm boven en onder de knie dient alleen 647356-647360 </w:t>
            </w:r>
            <w:r w:rsidRPr="00091E1B">
              <w:rPr>
                <w:rFonts w:ascii="Arial" w:hAnsi="Arial"/>
                <w:color w:val="0000FF"/>
                <w:lang w:val="nl-BE"/>
              </w:rPr>
              <w:t>te worden aangerekend zonder ander segment.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c) Toestel ter ontlasting van de heup : de verhoging van de schoen aan de gezonde zijde is begrepen in de prijs van het toestel.</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d) Tweezijdig toestel voor motorisch hersengestoorden Phelps, type regelbaar in de hoogte : indien een bijkomende geleding aan de heup of aan de knie moet worden bevestigd (sector adductie, abductie, enz...) zonder kogellager, </w:t>
            </w:r>
            <w:r w:rsidR="006F0EDD" w:rsidRPr="00091E1B">
              <w:rPr>
                <w:rFonts w:ascii="Arial" w:hAnsi="Arial" w:cs="Arial"/>
                <w:color w:val="0000FF"/>
                <w:lang w:val="nl-BE" w:eastAsia="nl-BE"/>
              </w:rPr>
              <w:t>moet 647835-647846, 647872-647883 of 648196-648200 worden getarifeerd</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e) Derotator van de heup, veer of van rubber : </w:t>
            </w:r>
            <w:r w:rsidR="006F0EDD" w:rsidRPr="00091E1B">
              <w:rPr>
                <w:rFonts w:ascii="Arial" w:hAnsi="Arial" w:cs="Arial"/>
                <w:color w:val="0000FF"/>
                <w:lang w:val="nl-BE" w:eastAsia="nl-BE"/>
              </w:rPr>
              <w:t>reeks 647636-647640 tot 647916-647920 nemen maar niet 647636-647640</w:t>
            </w:r>
            <w:r w:rsidRPr="00091E1B">
              <w:rPr>
                <w:rFonts w:ascii="Arial" w:hAnsi="Arial"/>
                <w:color w:val="0000FF"/>
                <w:lang w:val="nl-BE"/>
              </w:rPr>
              <w:t xml:space="preserve"> elk toestel tariferen.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f) Dijen - retractor : luier van Freika : maximum 6 maten per jaar. Pavlik-bandage : maximum 3 maten per jaar. Voor een toestel type Von Roosen of Barlow kan uitsluitend 650930 getarifeerd worden.</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color w:val="0000FF"/>
                <w:lang w:val="nl-BE"/>
              </w:rPr>
              <w:t>g)</w:t>
            </w:r>
            <w:r w:rsidRPr="00091E1B">
              <w:rPr>
                <w:rFonts w:ascii="Arial" w:hAnsi="Arial"/>
                <w:i/>
                <w:color w:val="0000FF"/>
                <w:sz w:val="18"/>
                <w:lang w:val="nl-BE"/>
              </w:rPr>
              <w:t xml:space="preserve"> Geschrapt door het K.B. van 20.7.2004 (B.S. 6.8.2004) (in werking 1.9.2004)</w:t>
            </w: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060449">
        <w:trPr>
          <w:cantSplit/>
        </w:trPr>
        <w:tc>
          <w:tcPr>
            <w:tcW w:w="290" w:type="dxa"/>
          </w:tcPr>
          <w:p w:rsidR="00695342" w:rsidRPr="00091E1B" w:rsidRDefault="00695342">
            <w:pPr>
              <w:spacing w:line="240" w:lineRule="atLeast"/>
              <w:rPr>
                <w:color w:val="0000FF"/>
                <w:lang w:val="nl-BE"/>
              </w:rPr>
            </w:pPr>
          </w:p>
        </w:tc>
        <w:tc>
          <w:tcPr>
            <w:tcW w:w="419" w:type="dxa"/>
          </w:tcPr>
          <w:p w:rsidR="00695342" w:rsidRPr="00091E1B" w:rsidRDefault="00695342">
            <w:pPr>
              <w:spacing w:line="240" w:lineRule="atLeast"/>
              <w:jc w:val="right"/>
              <w:rPr>
                <w:color w:val="0000FF"/>
                <w:lang w:val="nl-BE"/>
              </w:rPr>
            </w:pPr>
          </w:p>
        </w:tc>
        <w:tc>
          <w:tcPr>
            <w:tcW w:w="1021" w:type="dxa"/>
            <w:gridSpan w:val="2"/>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1F7419">
            <w:pPr>
              <w:spacing w:line="240" w:lineRule="atLeast"/>
              <w:jc w:val="both"/>
              <w:rPr>
                <w:color w:val="0000FF"/>
                <w:lang w:val="nl-BE"/>
              </w:rPr>
            </w:pPr>
            <w:r w:rsidRPr="00091E1B">
              <w:rPr>
                <w:rFonts w:ascii="Arial" w:hAnsi="Arial"/>
                <w:color w:val="0000FF"/>
                <w:lang w:val="nl-BE"/>
              </w:rPr>
              <w:t xml:space="preserve">h) </w:t>
            </w:r>
            <w:r w:rsidR="006F0EDD" w:rsidRPr="00091E1B">
              <w:rPr>
                <w:rFonts w:ascii="Arial" w:hAnsi="Arial" w:cs="Arial"/>
                <w:color w:val="0000FF"/>
                <w:lang w:val="nl-BE" w:eastAsia="nl-BE"/>
              </w:rPr>
              <w:t>De verstrekkingen 653612-653623 en 653634-653645 kunnen gecombineerd worden met de maatwerk-orthopedische toestellen van het onderste lidmaat voor zover de combinatie ervan therapeutisch noodzakelijk is. De verstrekking 650495-650506</w:t>
            </w:r>
            <w:r w:rsidRPr="00091E1B">
              <w:rPr>
                <w:rFonts w:ascii="Arial" w:hAnsi="Arial"/>
                <w:color w:val="0000FF"/>
                <w:lang w:val="nl-BE"/>
              </w:rPr>
              <w:t xml:space="preserve"> is enkel te combineren met de toestellen uit D. SPECIFIEKE ORTHESEN, Hoofdgroep III."</w:t>
            </w:r>
          </w:p>
        </w:tc>
        <w:tc>
          <w:tcPr>
            <w:tcW w:w="288" w:type="dxa"/>
          </w:tcPr>
          <w:p w:rsidR="00695342" w:rsidRPr="00091E1B" w:rsidRDefault="00695342">
            <w:pPr>
              <w:spacing w:line="240" w:lineRule="atLeast"/>
              <w:jc w:val="right"/>
              <w:rPr>
                <w:color w:val="0000FF"/>
                <w:lang w:val="nl-BE"/>
              </w:rPr>
            </w:pPr>
          </w:p>
        </w:tc>
      </w:tr>
      <w:tr w:rsidR="00AA382C" w:rsidRPr="00F003DB" w:rsidTr="00060449">
        <w:trPr>
          <w:cantSplit/>
        </w:trPr>
        <w:tc>
          <w:tcPr>
            <w:tcW w:w="290" w:type="dxa"/>
          </w:tcPr>
          <w:p w:rsidR="00AA382C" w:rsidRPr="00091E1B" w:rsidRDefault="00AA382C">
            <w:pPr>
              <w:spacing w:line="240" w:lineRule="atLeast"/>
              <w:rPr>
                <w:color w:val="0000FF"/>
                <w:lang w:val="nl-BE"/>
              </w:rPr>
            </w:pPr>
          </w:p>
        </w:tc>
        <w:tc>
          <w:tcPr>
            <w:tcW w:w="419" w:type="dxa"/>
          </w:tcPr>
          <w:p w:rsidR="00AA382C" w:rsidRPr="00091E1B" w:rsidRDefault="00AA382C">
            <w:pPr>
              <w:spacing w:line="240" w:lineRule="atLeast"/>
              <w:jc w:val="right"/>
              <w:rPr>
                <w:color w:val="0000FF"/>
                <w:lang w:val="nl-BE"/>
              </w:rPr>
            </w:pPr>
          </w:p>
        </w:tc>
        <w:tc>
          <w:tcPr>
            <w:tcW w:w="1021" w:type="dxa"/>
            <w:gridSpan w:val="2"/>
          </w:tcPr>
          <w:p w:rsidR="00AA382C" w:rsidRPr="00091E1B" w:rsidRDefault="00AA382C" w:rsidP="009E2FF9">
            <w:pPr>
              <w:spacing w:line="240" w:lineRule="atLeast"/>
              <w:rPr>
                <w:color w:val="0000FF"/>
                <w:lang w:val="nl-BE"/>
              </w:rPr>
            </w:pPr>
          </w:p>
        </w:tc>
        <w:tc>
          <w:tcPr>
            <w:tcW w:w="864" w:type="dxa"/>
            <w:gridSpan w:val="2"/>
          </w:tcPr>
          <w:p w:rsidR="00AA382C" w:rsidRPr="00091E1B" w:rsidRDefault="00AA382C" w:rsidP="009E2FF9">
            <w:pPr>
              <w:spacing w:line="240" w:lineRule="atLeast"/>
              <w:rPr>
                <w:color w:val="0000FF"/>
                <w:lang w:val="nl-BE"/>
              </w:rPr>
            </w:pPr>
          </w:p>
        </w:tc>
        <w:tc>
          <w:tcPr>
            <w:tcW w:w="6717" w:type="dxa"/>
            <w:gridSpan w:val="6"/>
          </w:tcPr>
          <w:p w:rsidR="00AA382C" w:rsidRPr="00091E1B" w:rsidRDefault="00AA382C" w:rsidP="001F7419">
            <w:pPr>
              <w:spacing w:line="240" w:lineRule="atLeast"/>
              <w:jc w:val="both"/>
              <w:rPr>
                <w:rFonts w:ascii="Arial" w:hAnsi="Arial"/>
                <w:color w:val="0000FF"/>
                <w:lang w:val="nl-BE"/>
              </w:rPr>
            </w:pPr>
          </w:p>
        </w:tc>
        <w:tc>
          <w:tcPr>
            <w:tcW w:w="288" w:type="dxa"/>
          </w:tcPr>
          <w:p w:rsidR="00AA382C" w:rsidRPr="00091E1B" w:rsidRDefault="00AA382C">
            <w:pPr>
              <w:spacing w:line="240" w:lineRule="atLeast"/>
              <w:jc w:val="right"/>
              <w:rPr>
                <w:color w:val="0000FF"/>
                <w:lang w:val="nl-BE"/>
              </w:rPr>
            </w:pPr>
          </w:p>
        </w:tc>
      </w:tr>
      <w:tr w:rsidR="00AA382C" w:rsidRPr="00F003DB" w:rsidTr="00060449">
        <w:trPr>
          <w:cantSplit/>
        </w:trPr>
        <w:tc>
          <w:tcPr>
            <w:tcW w:w="290" w:type="dxa"/>
          </w:tcPr>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Default="00AA382C">
            <w:pPr>
              <w:spacing w:line="240" w:lineRule="atLeast"/>
              <w:rPr>
                <w:color w:val="0000FF"/>
                <w:lang w:val="nl-BE"/>
              </w:rPr>
            </w:pPr>
          </w:p>
          <w:p w:rsidR="00AA382C" w:rsidRPr="00091E1B" w:rsidRDefault="00AA382C">
            <w:pPr>
              <w:spacing w:line="240" w:lineRule="atLeast"/>
              <w:rPr>
                <w:color w:val="0000FF"/>
                <w:lang w:val="nl-BE"/>
              </w:rPr>
            </w:pPr>
          </w:p>
        </w:tc>
        <w:tc>
          <w:tcPr>
            <w:tcW w:w="419" w:type="dxa"/>
          </w:tcPr>
          <w:p w:rsidR="00AA382C" w:rsidRPr="00091E1B" w:rsidRDefault="00AA382C">
            <w:pPr>
              <w:spacing w:line="240" w:lineRule="atLeast"/>
              <w:jc w:val="right"/>
              <w:rPr>
                <w:color w:val="0000FF"/>
                <w:lang w:val="nl-BE"/>
              </w:rPr>
            </w:pPr>
          </w:p>
        </w:tc>
        <w:tc>
          <w:tcPr>
            <w:tcW w:w="1021" w:type="dxa"/>
            <w:gridSpan w:val="2"/>
          </w:tcPr>
          <w:p w:rsidR="00AA382C" w:rsidRPr="00091E1B" w:rsidRDefault="00AA382C" w:rsidP="009E2FF9">
            <w:pPr>
              <w:spacing w:line="240" w:lineRule="atLeast"/>
              <w:rPr>
                <w:color w:val="0000FF"/>
                <w:lang w:val="nl-BE"/>
              </w:rPr>
            </w:pPr>
          </w:p>
        </w:tc>
        <w:tc>
          <w:tcPr>
            <w:tcW w:w="864" w:type="dxa"/>
            <w:gridSpan w:val="2"/>
          </w:tcPr>
          <w:p w:rsidR="00AA382C" w:rsidRPr="00091E1B" w:rsidRDefault="00AA382C" w:rsidP="009E2FF9">
            <w:pPr>
              <w:spacing w:line="240" w:lineRule="atLeast"/>
              <w:rPr>
                <w:color w:val="0000FF"/>
                <w:lang w:val="nl-BE"/>
              </w:rPr>
            </w:pPr>
          </w:p>
        </w:tc>
        <w:tc>
          <w:tcPr>
            <w:tcW w:w="6717" w:type="dxa"/>
            <w:gridSpan w:val="6"/>
          </w:tcPr>
          <w:p w:rsidR="00AA382C" w:rsidRPr="00091E1B" w:rsidRDefault="00AA382C" w:rsidP="001F7419">
            <w:pPr>
              <w:spacing w:line="240" w:lineRule="atLeast"/>
              <w:jc w:val="both"/>
              <w:rPr>
                <w:rFonts w:ascii="Arial" w:hAnsi="Arial"/>
                <w:color w:val="0000FF"/>
                <w:lang w:val="nl-BE"/>
              </w:rPr>
            </w:pPr>
          </w:p>
        </w:tc>
        <w:tc>
          <w:tcPr>
            <w:tcW w:w="288" w:type="dxa"/>
          </w:tcPr>
          <w:p w:rsidR="00AA382C" w:rsidRPr="00091E1B" w:rsidRDefault="00AA382C">
            <w:pPr>
              <w:spacing w:line="240" w:lineRule="atLeast"/>
              <w:jc w:val="right"/>
              <w:rPr>
                <w:color w:val="0000FF"/>
                <w:lang w:val="nl-BE"/>
              </w:rPr>
            </w:pPr>
          </w:p>
        </w:tc>
      </w:tr>
      <w:tr w:rsidR="00D77458" w:rsidRPr="00F003DB" w:rsidTr="00060449">
        <w:trPr>
          <w:cantSplit/>
        </w:trPr>
        <w:tc>
          <w:tcPr>
            <w:tcW w:w="290" w:type="dxa"/>
            <w:tcBorders>
              <w:bottom w:val="single" w:sz="4" w:space="0" w:color="auto"/>
            </w:tcBorders>
          </w:tcPr>
          <w:p w:rsidR="00695342" w:rsidRPr="00091E1B" w:rsidRDefault="00695342">
            <w:pPr>
              <w:spacing w:line="240" w:lineRule="atLeast"/>
              <w:rPr>
                <w:color w:val="0000FF"/>
                <w:lang w:val="nl-BE"/>
              </w:rPr>
            </w:pPr>
          </w:p>
        </w:tc>
        <w:tc>
          <w:tcPr>
            <w:tcW w:w="419" w:type="dxa"/>
            <w:tcBorders>
              <w:bottom w:val="single" w:sz="4" w:space="0" w:color="auto"/>
            </w:tcBorders>
          </w:tcPr>
          <w:p w:rsidR="00695342" w:rsidRPr="00091E1B" w:rsidRDefault="00695342">
            <w:pPr>
              <w:spacing w:line="240" w:lineRule="atLeast"/>
              <w:jc w:val="right"/>
              <w:rPr>
                <w:color w:val="0000FF"/>
                <w:lang w:val="nl-BE"/>
              </w:rPr>
            </w:pPr>
          </w:p>
        </w:tc>
        <w:tc>
          <w:tcPr>
            <w:tcW w:w="1021" w:type="dxa"/>
            <w:gridSpan w:val="2"/>
            <w:tcBorders>
              <w:bottom w:val="single" w:sz="4" w:space="0" w:color="auto"/>
            </w:tcBorders>
          </w:tcPr>
          <w:p w:rsidR="00695342" w:rsidRPr="00091E1B" w:rsidRDefault="00695342" w:rsidP="009E2FF9">
            <w:pPr>
              <w:spacing w:line="240" w:lineRule="atLeast"/>
              <w:rPr>
                <w:color w:val="0000FF"/>
                <w:lang w:val="nl-BE"/>
              </w:rPr>
            </w:pPr>
          </w:p>
        </w:tc>
        <w:tc>
          <w:tcPr>
            <w:tcW w:w="864" w:type="dxa"/>
            <w:gridSpan w:val="2"/>
            <w:tcBorders>
              <w:bottom w:val="single" w:sz="4" w:space="0" w:color="auto"/>
            </w:tcBorders>
          </w:tcPr>
          <w:p w:rsidR="00695342" w:rsidRPr="00091E1B" w:rsidRDefault="00695342" w:rsidP="009E2FF9">
            <w:pPr>
              <w:spacing w:line="240" w:lineRule="atLeast"/>
              <w:rPr>
                <w:color w:val="0000FF"/>
                <w:lang w:val="nl-BE"/>
              </w:rPr>
            </w:pPr>
          </w:p>
        </w:tc>
        <w:tc>
          <w:tcPr>
            <w:tcW w:w="6717" w:type="dxa"/>
            <w:gridSpan w:val="6"/>
            <w:tcBorders>
              <w:bottom w:val="single" w:sz="4" w:space="0" w:color="auto"/>
            </w:tcBorders>
          </w:tcPr>
          <w:p w:rsidR="00695342" w:rsidRPr="00091E1B" w:rsidRDefault="00695342">
            <w:pPr>
              <w:spacing w:line="240" w:lineRule="atLeast"/>
              <w:jc w:val="both"/>
              <w:rPr>
                <w:rFonts w:ascii="Arial" w:hAnsi="Arial"/>
                <w:color w:val="0000FF"/>
                <w:lang w:val="nl-BE"/>
              </w:rPr>
            </w:pPr>
          </w:p>
        </w:tc>
        <w:tc>
          <w:tcPr>
            <w:tcW w:w="288" w:type="dxa"/>
            <w:tcBorders>
              <w:bottom w:val="single" w:sz="4" w:space="0" w:color="auto"/>
            </w:tcBorders>
          </w:tcPr>
          <w:p w:rsidR="00695342" w:rsidRPr="00091E1B" w:rsidRDefault="00695342">
            <w:pPr>
              <w:spacing w:line="240" w:lineRule="atLeast"/>
              <w:jc w:val="right"/>
              <w:rPr>
                <w:color w:val="0000FF"/>
                <w:lang w:val="nl-BE"/>
              </w:rPr>
            </w:pPr>
          </w:p>
        </w:tc>
      </w:tr>
      <w:tr w:rsidR="009776D2" w:rsidRPr="00F003DB" w:rsidTr="00E030A1">
        <w:trPr>
          <w:cantSplit/>
        </w:trPr>
        <w:tc>
          <w:tcPr>
            <w:tcW w:w="9599" w:type="dxa"/>
            <w:gridSpan w:val="13"/>
            <w:tcBorders>
              <w:top w:val="single" w:sz="4" w:space="0" w:color="auto"/>
              <w:left w:val="single" w:sz="4" w:space="0" w:color="auto"/>
              <w:right w:val="single" w:sz="4" w:space="0" w:color="auto"/>
            </w:tcBorders>
          </w:tcPr>
          <w:p w:rsidR="009776D2" w:rsidRPr="00091E1B" w:rsidRDefault="009776D2" w:rsidP="009776D2">
            <w:pPr>
              <w:spacing w:line="240" w:lineRule="atLeast"/>
              <w:jc w:val="both"/>
              <w:rPr>
                <w:color w:val="0000FF"/>
                <w:lang w:val="nl-BE"/>
              </w:rPr>
            </w:pPr>
            <w:r w:rsidRPr="0000578A">
              <w:rPr>
                <w:rFonts w:ascii="Arial" w:hAnsi="Arial" w:cs="Arial"/>
                <w:color w:val="0000FF"/>
                <w:lang w:val="nl-BE" w:eastAsia="nl-BE"/>
              </w:rPr>
              <w:t xml:space="preserve">Met betrekking tot de inwerkingtreding </w:t>
            </w:r>
            <w:r>
              <w:rPr>
                <w:rFonts w:ascii="Arial" w:hAnsi="Arial" w:cs="Arial"/>
                <w:color w:val="0000FF"/>
                <w:lang w:val="nl-BE" w:eastAsia="nl-BE"/>
              </w:rPr>
              <w:t xml:space="preserve">(1.10.2014) </w:t>
            </w:r>
            <w:r w:rsidRPr="0000578A">
              <w:rPr>
                <w:rFonts w:ascii="Arial" w:hAnsi="Arial" w:cs="Arial"/>
                <w:color w:val="0000FF"/>
                <w:lang w:val="nl-BE" w:eastAsia="nl-BE"/>
              </w:rPr>
              <w:t xml:space="preserve">van het </w:t>
            </w:r>
            <w:r w:rsidRPr="0000578A">
              <w:rPr>
                <w:rFonts w:ascii="Arial" w:hAnsi="Arial"/>
                <w:color w:val="0000FF"/>
                <w:lang w:val="nl-BE"/>
              </w:rPr>
              <w:t>koninklijk</w:t>
            </w:r>
            <w:r w:rsidRPr="0000578A">
              <w:rPr>
                <w:rFonts w:ascii="Arial" w:hAnsi="Arial" w:cs="Arial"/>
                <w:color w:val="0000FF"/>
                <w:lang w:val="nl-BE" w:eastAsia="nl-BE"/>
              </w:rPr>
              <w:t xml:space="preserve"> besluit van 21</w:t>
            </w:r>
            <w:r>
              <w:rPr>
                <w:rFonts w:ascii="Arial" w:hAnsi="Arial" w:cs="Arial"/>
                <w:color w:val="0000FF"/>
                <w:lang w:val="nl-BE" w:eastAsia="nl-BE"/>
              </w:rPr>
              <w:t>.7.</w:t>
            </w:r>
            <w:r w:rsidRPr="0000578A">
              <w:rPr>
                <w:rFonts w:ascii="Arial" w:hAnsi="Arial" w:cs="Arial"/>
                <w:color w:val="0000FF"/>
                <w:lang w:val="nl-BE" w:eastAsia="nl-BE"/>
              </w:rPr>
              <w:t>2014 gelden de volgende overgangsbepalingen :</w:t>
            </w:r>
          </w:p>
        </w:tc>
      </w:tr>
      <w:tr w:rsidR="000247EB" w:rsidRPr="00F003DB" w:rsidTr="00E030A1">
        <w:trPr>
          <w:cantSplit/>
        </w:trPr>
        <w:tc>
          <w:tcPr>
            <w:tcW w:w="9599" w:type="dxa"/>
            <w:gridSpan w:val="13"/>
            <w:tcBorders>
              <w:left w:val="single" w:sz="4" w:space="0" w:color="auto"/>
              <w:right w:val="single" w:sz="4" w:space="0" w:color="auto"/>
            </w:tcBorders>
          </w:tcPr>
          <w:p w:rsidR="000247EB" w:rsidRPr="0000578A" w:rsidRDefault="000247EB" w:rsidP="009776D2">
            <w:pPr>
              <w:spacing w:line="240" w:lineRule="atLeast"/>
              <w:jc w:val="both"/>
              <w:rPr>
                <w:color w:val="0000FF"/>
                <w:lang w:val="nl-BE"/>
              </w:rPr>
            </w:pPr>
            <w:r w:rsidRPr="0000578A">
              <w:rPr>
                <w:rFonts w:ascii="Arial" w:hAnsi="Arial" w:cs="Arial"/>
                <w:color w:val="0000FF"/>
                <w:lang w:val="nl-BE" w:eastAsia="nl-BE"/>
              </w:rPr>
              <w:t>1° Vanaf de datum van inwerkingtreding van dit besluit zijn voor de myo-elektrische prothesen afgeleverd vóór de inwerkingtreding van dit besluit, de verstrekkingen voorzien onder § 1, J. Myo-elektrische prothesen, opschrift 2, 4, 6, 7, 8, 9, 10 en 11 alsook de bepalingen opgenomen in § 12, opschrift 2, 4.5 en 5.2 van toepassing.</w:t>
            </w:r>
          </w:p>
        </w:tc>
      </w:tr>
      <w:tr w:rsidR="00CD5475" w:rsidRPr="00F003DB" w:rsidTr="00E030A1">
        <w:trPr>
          <w:cantSplit/>
        </w:trPr>
        <w:tc>
          <w:tcPr>
            <w:tcW w:w="9599" w:type="dxa"/>
            <w:gridSpan w:val="13"/>
            <w:tcBorders>
              <w:left w:val="single" w:sz="4" w:space="0" w:color="auto"/>
              <w:bottom w:val="single" w:sz="4" w:space="0" w:color="auto"/>
              <w:right w:val="single" w:sz="4" w:space="0" w:color="auto"/>
            </w:tcBorders>
          </w:tcPr>
          <w:p w:rsidR="00CD5475" w:rsidRPr="0000578A" w:rsidRDefault="00CD5475" w:rsidP="00CD5475">
            <w:pPr>
              <w:spacing w:line="240" w:lineRule="atLeast"/>
              <w:jc w:val="both"/>
              <w:rPr>
                <w:rFonts w:ascii="Arial" w:hAnsi="Arial" w:cs="Arial"/>
                <w:color w:val="0000FF"/>
                <w:lang w:val="nl-BE" w:eastAsia="nl-BE"/>
              </w:rPr>
            </w:pPr>
            <w:r w:rsidRPr="0000578A">
              <w:rPr>
                <w:rFonts w:ascii="Arial" w:hAnsi="Arial" w:cs="Arial"/>
                <w:color w:val="0000FF"/>
                <w:lang w:val="nl-BE" w:eastAsia="nl-BE"/>
              </w:rPr>
              <w:t>2° De cumul van een myo-elektrische prothese met een esthetische of mechanische prothese voorzien in § 12, 5.1., is enkel mogelijk wanneer een myo-elektrische prothese voor de eerste keer wordt afgeleverd of wanneer de bestaande myo-elektrische prothese wordt vervangen binnen de geldende hernieuwingstermijnen.</w:t>
            </w:r>
          </w:p>
        </w:tc>
      </w:tr>
      <w:tr w:rsidR="00406457" w:rsidRPr="0000578A" w:rsidTr="00E030A1">
        <w:trPr>
          <w:cantSplit/>
        </w:trPr>
        <w:tc>
          <w:tcPr>
            <w:tcW w:w="290" w:type="dxa"/>
            <w:tcBorders>
              <w:top w:val="single" w:sz="4" w:space="0" w:color="auto"/>
            </w:tcBorders>
          </w:tcPr>
          <w:p w:rsidR="00406457" w:rsidRPr="008203E5" w:rsidRDefault="00406457" w:rsidP="00406457">
            <w:pPr>
              <w:spacing w:line="240" w:lineRule="atLeast"/>
              <w:rPr>
                <w:color w:val="0000FF"/>
                <w:lang w:val="nl-BE"/>
              </w:rPr>
            </w:pPr>
          </w:p>
        </w:tc>
        <w:tc>
          <w:tcPr>
            <w:tcW w:w="576" w:type="dxa"/>
            <w:gridSpan w:val="2"/>
            <w:tcBorders>
              <w:top w:val="single" w:sz="4" w:space="0" w:color="auto"/>
            </w:tcBorders>
          </w:tcPr>
          <w:p w:rsidR="00406457" w:rsidRPr="008203E5" w:rsidRDefault="00406457" w:rsidP="00406457">
            <w:pPr>
              <w:spacing w:line="240" w:lineRule="atLeast"/>
              <w:jc w:val="right"/>
              <w:rPr>
                <w:color w:val="0000FF"/>
                <w:lang w:val="nl-BE"/>
              </w:rPr>
            </w:pPr>
          </w:p>
        </w:tc>
        <w:tc>
          <w:tcPr>
            <w:tcW w:w="864" w:type="dxa"/>
            <w:tcBorders>
              <w:top w:val="single" w:sz="4" w:space="0" w:color="auto"/>
            </w:tcBorders>
          </w:tcPr>
          <w:p w:rsidR="00406457" w:rsidRPr="008203E5" w:rsidRDefault="00406457" w:rsidP="00406457">
            <w:pPr>
              <w:spacing w:line="240" w:lineRule="atLeast"/>
              <w:rPr>
                <w:color w:val="0000FF"/>
                <w:lang w:val="nl-BE"/>
              </w:rPr>
            </w:pPr>
          </w:p>
        </w:tc>
        <w:tc>
          <w:tcPr>
            <w:tcW w:w="864" w:type="dxa"/>
            <w:gridSpan w:val="2"/>
            <w:tcBorders>
              <w:top w:val="single" w:sz="4" w:space="0" w:color="auto"/>
            </w:tcBorders>
          </w:tcPr>
          <w:p w:rsidR="00406457" w:rsidRPr="008203E5" w:rsidRDefault="00406457" w:rsidP="00406457">
            <w:pPr>
              <w:spacing w:line="240" w:lineRule="atLeast"/>
              <w:rPr>
                <w:rFonts w:ascii="Arial" w:hAnsi="Arial" w:cs="Arial"/>
                <w:color w:val="0000FF"/>
                <w:lang w:val="nl-BE"/>
              </w:rPr>
            </w:pPr>
          </w:p>
        </w:tc>
        <w:tc>
          <w:tcPr>
            <w:tcW w:w="6717" w:type="dxa"/>
            <w:gridSpan w:val="6"/>
            <w:tcBorders>
              <w:top w:val="single" w:sz="4" w:space="0" w:color="auto"/>
            </w:tcBorders>
          </w:tcPr>
          <w:p w:rsidR="00406457" w:rsidRPr="0000578A" w:rsidRDefault="00406457" w:rsidP="00406457">
            <w:pPr>
              <w:spacing w:line="240" w:lineRule="atLeast"/>
              <w:jc w:val="both"/>
              <w:rPr>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tcBorders>
              <w:top w:val="single" w:sz="4" w:space="0" w:color="auto"/>
            </w:tcBorders>
            <w:vAlign w:val="bottom"/>
          </w:tcPr>
          <w:p w:rsidR="00406457" w:rsidRPr="0000578A" w:rsidRDefault="00406457"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b/>
                <w:color w:val="0000FF"/>
                <w:lang w:val="nl-BE"/>
              </w:rPr>
            </w:pPr>
          </w:p>
        </w:tc>
        <w:tc>
          <w:tcPr>
            <w:tcW w:w="576" w:type="dxa"/>
            <w:gridSpan w:val="2"/>
          </w:tcPr>
          <w:p w:rsidR="00406457" w:rsidRPr="008203E5" w:rsidRDefault="00406457" w:rsidP="00406457">
            <w:pPr>
              <w:spacing w:line="240" w:lineRule="atLeast"/>
              <w:jc w:val="right"/>
              <w:rPr>
                <w:b/>
                <w:color w:val="0000FF"/>
                <w:lang w:val="nl-BE"/>
              </w:rPr>
            </w:pPr>
          </w:p>
        </w:tc>
        <w:tc>
          <w:tcPr>
            <w:tcW w:w="864" w:type="dxa"/>
          </w:tcPr>
          <w:p w:rsidR="00406457" w:rsidRPr="008203E5" w:rsidRDefault="00406457" w:rsidP="00406457">
            <w:pPr>
              <w:spacing w:line="240" w:lineRule="atLeast"/>
              <w:rPr>
                <w:b/>
                <w:color w:val="0000FF"/>
                <w:lang w:val="nl-BE"/>
              </w:rPr>
            </w:pPr>
          </w:p>
        </w:tc>
        <w:tc>
          <w:tcPr>
            <w:tcW w:w="864" w:type="dxa"/>
            <w:gridSpan w:val="2"/>
          </w:tcPr>
          <w:p w:rsidR="00406457" w:rsidRPr="008203E5" w:rsidRDefault="00406457" w:rsidP="00406457">
            <w:pPr>
              <w:spacing w:line="240" w:lineRule="atLeast"/>
              <w:rPr>
                <w:rFonts w:ascii="Arial" w:hAnsi="Arial" w:cs="Arial"/>
                <w:b/>
                <w:color w:val="0000FF"/>
                <w:lang w:val="nl-BE"/>
              </w:rPr>
            </w:pPr>
          </w:p>
        </w:tc>
        <w:tc>
          <w:tcPr>
            <w:tcW w:w="6717" w:type="dxa"/>
            <w:gridSpan w:val="6"/>
          </w:tcPr>
          <w:p w:rsidR="00406457" w:rsidRPr="0000578A" w:rsidRDefault="00406457" w:rsidP="00406457">
            <w:pPr>
              <w:spacing w:line="240" w:lineRule="atLeast"/>
              <w:jc w:val="both"/>
              <w:rPr>
                <w:rFonts w:ascii="Arial" w:hAnsi="Arial"/>
                <w:b/>
                <w:i/>
                <w:color w:val="0000FF"/>
                <w:sz w:val="18"/>
                <w:lang w:val="nl-BE"/>
              </w:rPr>
            </w:pPr>
            <w:r w:rsidRPr="0000578A">
              <w:rPr>
                <w:rFonts w:ascii="Arial" w:hAnsi="Arial"/>
                <w:b/>
                <w:color w:val="0000FF"/>
                <w:lang w:val="nl-BE"/>
              </w:rPr>
              <w:t>"§</w:t>
            </w:r>
            <w:r w:rsidRPr="00C73876">
              <w:rPr>
                <w:rFonts w:ascii="Arial" w:hAnsi="Arial" w:cs="Arial"/>
                <w:b/>
                <w:color w:val="0000FF"/>
                <w:lang w:val="nl-BE" w:eastAsia="nl-BE"/>
              </w:rPr>
              <w:t xml:space="preserve"> 12</w:t>
            </w:r>
            <w:r w:rsidR="00C73876" w:rsidRPr="00C73876">
              <w:rPr>
                <w:rFonts w:ascii="Arial" w:hAnsi="Arial" w:cs="Arial"/>
                <w:b/>
                <w:color w:val="0000FF"/>
                <w:lang w:val="nl-BE" w:eastAsia="nl-BE"/>
              </w:rPr>
              <w:t>.</w:t>
            </w:r>
            <w:r w:rsidRPr="00C73876">
              <w:rPr>
                <w:rFonts w:ascii="Arial" w:hAnsi="Arial" w:cs="Arial"/>
                <w:b/>
                <w:color w:val="0000FF"/>
                <w:lang w:val="nl-BE" w:eastAsia="nl-BE"/>
              </w:rPr>
              <w:t xml:space="preserve"> Myo-elektrische prothesen</w:t>
            </w:r>
          </w:p>
        </w:tc>
        <w:tc>
          <w:tcPr>
            <w:tcW w:w="288" w:type="dxa"/>
            <w:vAlign w:val="bottom"/>
          </w:tcPr>
          <w:p w:rsidR="00406457" w:rsidRPr="0000578A" w:rsidRDefault="00406457" w:rsidP="00406457">
            <w:pPr>
              <w:spacing w:line="240" w:lineRule="atLeast"/>
              <w:jc w:val="right"/>
              <w:rPr>
                <w:b/>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olor w:val="0000FF"/>
                <w:lang w:val="nl-BE"/>
              </w:rPr>
            </w:pPr>
          </w:p>
        </w:tc>
        <w:tc>
          <w:tcPr>
            <w:tcW w:w="288" w:type="dxa"/>
            <w:vAlign w:val="bottom"/>
          </w:tcPr>
          <w:p w:rsidR="001B688C" w:rsidRPr="0000578A" w:rsidRDefault="001B688C"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b/>
                <w:color w:val="0000FF"/>
                <w:lang w:val="nl-BE"/>
              </w:rPr>
            </w:pPr>
          </w:p>
        </w:tc>
        <w:tc>
          <w:tcPr>
            <w:tcW w:w="576" w:type="dxa"/>
            <w:gridSpan w:val="2"/>
          </w:tcPr>
          <w:p w:rsidR="00406457" w:rsidRPr="008203E5" w:rsidRDefault="00406457" w:rsidP="00406457">
            <w:pPr>
              <w:spacing w:line="240" w:lineRule="atLeast"/>
              <w:jc w:val="right"/>
              <w:rPr>
                <w:b/>
                <w:color w:val="0000FF"/>
                <w:lang w:val="nl-BE"/>
              </w:rPr>
            </w:pPr>
          </w:p>
        </w:tc>
        <w:tc>
          <w:tcPr>
            <w:tcW w:w="864" w:type="dxa"/>
          </w:tcPr>
          <w:p w:rsidR="00406457" w:rsidRPr="008203E5" w:rsidRDefault="00406457" w:rsidP="00406457">
            <w:pPr>
              <w:spacing w:line="240" w:lineRule="atLeast"/>
              <w:rPr>
                <w:b/>
                <w:color w:val="0000FF"/>
                <w:lang w:val="nl-BE"/>
              </w:rPr>
            </w:pPr>
          </w:p>
        </w:tc>
        <w:tc>
          <w:tcPr>
            <w:tcW w:w="864" w:type="dxa"/>
            <w:gridSpan w:val="2"/>
          </w:tcPr>
          <w:p w:rsidR="00406457" w:rsidRPr="008203E5" w:rsidRDefault="00406457" w:rsidP="00406457">
            <w:pPr>
              <w:spacing w:line="240" w:lineRule="atLeast"/>
              <w:rPr>
                <w:rFonts w:ascii="Arial" w:hAnsi="Arial" w:cs="Arial"/>
                <w:b/>
                <w:color w:val="0000FF"/>
                <w:lang w:val="nl-BE"/>
              </w:rPr>
            </w:pPr>
          </w:p>
        </w:tc>
        <w:tc>
          <w:tcPr>
            <w:tcW w:w="6717" w:type="dxa"/>
            <w:gridSpan w:val="6"/>
          </w:tcPr>
          <w:p w:rsidR="00406457" w:rsidRPr="0000578A" w:rsidRDefault="00406457" w:rsidP="00406457">
            <w:pPr>
              <w:spacing w:line="240" w:lineRule="atLeast"/>
              <w:jc w:val="both"/>
              <w:rPr>
                <w:rFonts w:ascii="Arial" w:hAnsi="Arial"/>
                <w:b/>
                <w:i/>
                <w:color w:val="0000FF"/>
                <w:sz w:val="18"/>
                <w:lang w:val="nl-BE"/>
              </w:rPr>
            </w:pPr>
            <w:r w:rsidRPr="00C73876">
              <w:rPr>
                <w:rFonts w:ascii="Arial" w:hAnsi="Arial" w:cs="Arial"/>
                <w:b/>
                <w:color w:val="0000FF"/>
                <w:lang w:val="nl-BE" w:eastAsia="nl-BE"/>
              </w:rPr>
              <w:t>1. Algemene bepalingen en definities</w:t>
            </w:r>
          </w:p>
        </w:tc>
        <w:tc>
          <w:tcPr>
            <w:tcW w:w="288" w:type="dxa"/>
            <w:vAlign w:val="bottom"/>
          </w:tcPr>
          <w:p w:rsidR="00406457" w:rsidRPr="0000578A" w:rsidRDefault="00406457" w:rsidP="00406457">
            <w:pPr>
              <w:spacing w:line="240" w:lineRule="atLeast"/>
              <w:jc w:val="right"/>
              <w:rPr>
                <w:b/>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C73876"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r w:rsidRPr="00C73876">
              <w:rPr>
                <w:rFonts w:ascii="Arial" w:hAnsi="Arial" w:cs="Arial"/>
                <w:color w:val="0000FF"/>
                <w:lang w:val="nl-BE" w:eastAsia="nl-BE"/>
              </w:rPr>
              <w:t>1.1 Definities</w:t>
            </w:r>
          </w:p>
        </w:tc>
        <w:tc>
          <w:tcPr>
            <w:tcW w:w="288" w:type="dxa"/>
            <w:vAlign w:val="bottom"/>
          </w:tcPr>
          <w:p w:rsidR="00406457" w:rsidRPr="0000578A" w:rsidRDefault="00406457"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C73876"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r w:rsidRPr="00C73876">
              <w:rPr>
                <w:rFonts w:ascii="Arial" w:hAnsi="Arial" w:cs="Arial"/>
                <w:color w:val="0000FF"/>
                <w:lang w:val="nl-BE" w:eastAsia="nl-BE"/>
              </w:rPr>
              <w:t>1.1.1 De basisprothese</w:t>
            </w:r>
          </w:p>
        </w:tc>
        <w:tc>
          <w:tcPr>
            <w:tcW w:w="288" w:type="dxa"/>
            <w:vAlign w:val="bottom"/>
          </w:tcPr>
          <w:p w:rsidR="00406457" w:rsidRPr="0000578A" w:rsidRDefault="00406457"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C73876"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De basisprothese bestaat uit een koker die aangepast is aan het amputatieniveau, een zo optimaal mogelijke beweeglijkheid toelaat van de bovenliggende gewrichten, de ophanging van de prothese verzekert en instaat voor het overbrengen van de nodige hefboomkrachten teneinde de prothesehand in een functionele positie te kunnen brengen.</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Specifieke componenten :</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BA0BB3"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xml:space="preserve">- </w:t>
            </w:r>
            <w:r w:rsidRPr="0000578A">
              <w:rPr>
                <w:rFonts w:ascii="Arial" w:hAnsi="Arial" w:cs="Arial"/>
                <w:color w:val="0000FF"/>
                <w:u w:val="single"/>
                <w:lang w:val="nl-BE" w:eastAsia="nl-BE"/>
              </w:rPr>
              <w:t>programmeerbare elektrische hand :</w:t>
            </w:r>
            <w:r w:rsidRPr="0000578A">
              <w:rPr>
                <w:rFonts w:ascii="Arial" w:hAnsi="Arial" w:cs="Arial"/>
                <w:color w:val="0000FF"/>
                <w:lang w:val="nl-BE" w:eastAsia="nl-BE"/>
              </w:rPr>
              <w:t xml:space="preserve"> met daarnaast een passief (bediend met de andere hand), mechanisch (niet-elektronisch) pols-, elleboog- of schoudergewricht al naar gelang het amputatieniveau.</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BA0BB3" w:rsidP="00801269">
            <w:pPr>
              <w:spacing w:line="240" w:lineRule="atLeast"/>
              <w:jc w:val="both"/>
              <w:rPr>
                <w:rFonts w:ascii="Arial" w:hAnsi="Arial"/>
                <w:i/>
                <w:color w:val="0000FF"/>
                <w:sz w:val="18"/>
                <w:lang w:val="nl-BE"/>
              </w:rPr>
            </w:pPr>
            <w:r w:rsidRPr="0000578A">
              <w:rPr>
                <w:rFonts w:ascii="Arial" w:hAnsi="Arial" w:cs="Arial"/>
                <w:color w:val="0000FF"/>
                <w:lang w:val="nl-BE" w:eastAsia="nl-BE"/>
              </w:rPr>
              <w:t xml:space="preserve">- </w:t>
            </w:r>
            <w:r w:rsidRPr="0000578A">
              <w:rPr>
                <w:rFonts w:ascii="Arial" w:hAnsi="Arial" w:cs="Arial"/>
                <w:color w:val="0000FF"/>
                <w:u w:val="single"/>
                <w:lang w:val="nl-BE" w:eastAsia="nl-BE"/>
              </w:rPr>
              <w:t>programmeerbare elektrische hand met geïntegreerde specifieke software :</w:t>
            </w:r>
            <w:r w:rsidRPr="0000578A">
              <w:rPr>
                <w:rFonts w:ascii="Arial" w:hAnsi="Arial" w:cs="Arial"/>
                <w:color w:val="0000FF"/>
                <w:lang w:val="nl-BE" w:eastAsia="nl-BE"/>
              </w:rPr>
              <w:t xml:space="preserve"> laat aanpassingen toe in functie van de indicaties en behoeftes van de patiënt en in functie van de evolutie in de tijd hiervan. Deze programma's laten op het gebied van de grijpkracht minimum volgende aanpassingsmogelijkheden toe :</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BA0BB3" w:rsidP="00406457">
            <w:pPr>
              <w:spacing w:line="240" w:lineRule="atLeast"/>
              <w:jc w:val="both"/>
              <w:rPr>
                <w:rFonts w:ascii="Arial" w:hAnsi="Arial"/>
                <w:i/>
                <w:color w:val="0000FF"/>
                <w:sz w:val="18"/>
                <w:lang w:val="nl-BE"/>
              </w:rPr>
            </w:pPr>
            <w:r w:rsidRPr="0000578A">
              <w:rPr>
                <w:rFonts w:ascii="Arial" w:hAnsi="Arial"/>
                <w:color w:val="0000FF"/>
                <w:lang w:val="nl-BE"/>
              </w:rPr>
              <w:t>•</w:t>
            </w:r>
            <w:r w:rsidRPr="0000578A">
              <w:rPr>
                <w:rFonts w:ascii="Arial" w:hAnsi="Arial" w:cs="Arial"/>
                <w:color w:val="0000FF"/>
                <w:lang w:val="nl-BE" w:eastAsia="nl-BE"/>
              </w:rPr>
              <w:t xml:space="preserve"> bij beperktere signalen toch voldoende proportionele functie garanderen,</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BA0BB3" w:rsidP="00406457">
            <w:pPr>
              <w:spacing w:line="240" w:lineRule="atLeast"/>
              <w:jc w:val="both"/>
              <w:rPr>
                <w:rFonts w:ascii="Arial" w:hAnsi="Arial"/>
                <w:i/>
                <w:color w:val="0000FF"/>
                <w:sz w:val="18"/>
                <w:lang w:val="nl-BE"/>
              </w:rPr>
            </w:pPr>
            <w:r w:rsidRPr="0000578A">
              <w:rPr>
                <w:rFonts w:ascii="Arial" w:hAnsi="Arial"/>
                <w:color w:val="0000FF"/>
                <w:lang w:val="nl-BE"/>
              </w:rPr>
              <w:t>•</w:t>
            </w:r>
            <w:r w:rsidRPr="0000578A">
              <w:rPr>
                <w:rFonts w:ascii="Arial" w:hAnsi="Arial" w:cs="Arial"/>
                <w:color w:val="0000FF"/>
                <w:lang w:val="nl-BE" w:eastAsia="nl-BE"/>
              </w:rPr>
              <w:t xml:space="preserve"> na de grijpfunctie ook de sluitfunctie van de greep voldoende verzekeren,</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BA0BB3" w:rsidP="00634F5F">
            <w:pPr>
              <w:spacing w:line="240" w:lineRule="atLeast"/>
              <w:jc w:val="both"/>
              <w:rPr>
                <w:rFonts w:ascii="Arial" w:hAnsi="Arial"/>
                <w:i/>
                <w:color w:val="0000FF"/>
                <w:sz w:val="18"/>
                <w:lang w:val="nl-BE"/>
              </w:rPr>
            </w:pPr>
            <w:r w:rsidRPr="0000578A">
              <w:rPr>
                <w:rFonts w:ascii="Arial" w:hAnsi="Arial"/>
                <w:color w:val="0000FF"/>
                <w:lang w:val="nl-BE"/>
              </w:rPr>
              <w:t>•</w:t>
            </w:r>
            <w:r w:rsidRPr="0000578A">
              <w:rPr>
                <w:rFonts w:ascii="Arial" w:hAnsi="Arial" w:cs="Arial"/>
                <w:color w:val="0000FF"/>
                <w:lang w:val="nl-BE" w:eastAsia="nl-BE"/>
              </w:rPr>
              <w:t xml:space="preserve"> het wegfilteren van storende ongewilde signalen door bij een hogere drempelwaarde te starten mits een aangehouden signaal,</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634F5F">
            <w:pPr>
              <w:spacing w:line="240" w:lineRule="atLeast"/>
              <w:jc w:val="both"/>
              <w:rPr>
                <w:color w:val="0000FF"/>
                <w:lang w:val="nl-BE"/>
              </w:rPr>
            </w:pPr>
          </w:p>
        </w:tc>
        <w:tc>
          <w:tcPr>
            <w:tcW w:w="576" w:type="dxa"/>
            <w:gridSpan w:val="2"/>
          </w:tcPr>
          <w:p w:rsidR="00406457" w:rsidRPr="008203E5" w:rsidRDefault="00406457" w:rsidP="00634F5F">
            <w:pPr>
              <w:spacing w:line="240" w:lineRule="atLeast"/>
              <w:jc w:val="both"/>
              <w:rPr>
                <w:color w:val="0000FF"/>
                <w:lang w:val="nl-BE"/>
              </w:rPr>
            </w:pPr>
          </w:p>
        </w:tc>
        <w:tc>
          <w:tcPr>
            <w:tcW w:w="864" w:type="dxa"/>
          </w:tcPr>
          <w:p w:rsidR="00406457" w:rsidRPr="008203E5" w:rsidRDefault="00406457" w:rsidP="00634F5F">
            <w:pPr>
              <w:spacing w:line="240" w:lineRule="atLeast"/>
              <w:jc w:val="both"/>
              <w:rPr>
                <w:color w:val="0000FF"/>
                <w:lang w:val="nl-BE"/>
              </w:rPr>
            </w:pPr>
          </w:p>
        </w:tc>
        <w:tc>
          <w:tcPr>
            <w:tcW w:w="864" w:type="dxa"/>
            <w:gridSpan w:val="2"/>
          </w:tcPr>
          <w:p w:rsidR="00406457" w:rsidRPr="008203E5" w:rsidRDefault="00406457" w:rsidP="00634F5F">
            <w:pPr>
              <w:spacing w:line="240" w:lineRule="atLeast"/>
              <w:jc w:val="both"/>
              <w:rPr>
                <w:rFonts w:ascii="Arial" w:hAnsi="Arial" w:cs="Arial"/>
                <w:color w:val="0000FF"/>
                <w:lang w:val="nl-BE"/>
              </w:rPr>
            </w:pPr>
          </w:p>
        </w:tc>
        <w:tc>
          <w:tcPr>
            <w:tcW w:w="6717" w:type="dxa"/>
            <w:gridSpan w:val="6"/>
          </w:tcPr>
          <w:p w:rsidR="00406457" w:rsidRPr="0000578A" w:rsidRDefault="00BA0BB3" w:rsidP="00634F5F">
            <w:pPr>
              <w:spacing w:line="240" w:lineRule="atLeast"/>
              <w:jc w:val="both"/>
              <w:rPr>
                <w:rFonts w:ascii="Arial" w:hAnsi="Arial"/>
                <w:i/>
                <w:color w:val="0000FF"/>
                <w:sz w:val="18"/>
                <w:lang w:val="nl-BE"/>
              </w:rPr>
            </w:pPr>
            <w:r w:rsidRPr="0000578A">
              <w:rPr>
                <w:rFonts w:ascii="Arial" w:hAnsi="Arial"/>
                <w:color w:val="0000FF"/>
                <w:lang w:val="nl-BE"/>
              </w:rPr>
              <w:t>•</w:t>
            </w:r>
            <w:r w:rsidR="00801269" w:rsidRPr="0000578A">
              <w:rPr>
                <w:rFonts w:ascii="Arial" w:hAnsi="Arial" w:cs="Arial"/>
                <w:color w:val="0000FF"/>
                <w:lang w:val="nl-BE" w:eastAsia="nl-BE"/>
              </w:rPr>
              <w:t xml:space="preserve"> </w:t>
            </w:r>
            <w:r w:rsidRPr="0000578A">
              <w:rPr>
                <w:rFonts w:ascii="Arial" w:hAnsi="Arial" w:cs="Arial"/>
                <w:color w:val="0000FF"/>
                <w:lang w:val="nl-BE" w:eastAsia="nl-BE"/>
              </w:rPr>
              <w:t>proportionele grijpfunctie garanderen, ook bij ongewilde cocontractieneigingen.</w:t>
            </w:r>
          </w:p>
        </w:tc>
        <w:tc>
          <w:tcPr>
            <w:tcW w:w="288" w:type="dxa"/>
            <w:vAlign w:val="bottom"/>
          </w:tcPr>
          <w:p w:rsidR="00406457" w:rsidRPr="0000578A" w:rsidRDefault="00406457" w:rsidP="00634F5F">
            <w:pPr>
              <w:spacing w:line="240" w:lineRule="atLeast"/>
              <w:jc w:val="both"/>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Elektronische componenten :</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80126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de elektrode(s) en/of schakelaar(s) en/of sensor(en) (in functie van het beschikbare spierpotentieel), de batterijen, de bekabeling en een oplaadtoestel. De elektrodes kunnen individueel afgesteld worden, zodat startend van een bepaalde (zelfs geringe) signaalintensiteit de snelheid en grijpkracht beter kunnen beheerst worden.</w:t>
            </w:r>
          </w:p>
        </w:tc>
        <w:tc>
          <w:tcPr>
            <w:tcW w:w="288" w:type="dxa"/>
            <w:vAlign w:val="bottom"/>
          </w:tcPr>
          <w:p w:rsidR="00406457" w:rsidRPr="0000578A" w:rsidRDefault="00406457"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406457" w:rsidRPr="0000578A"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Structurele componenten :</w:t>
            </w:r>
          </w:p>
        </w:tc>
        <w:tc>
          <w:tcPr>
            <w:tcW w:w="288" w:type="dxa"/>
            <w:vAlign w:val="bottom"/>
          </w:tcPr>
          <w:p w:rsidR="00406457" w:rsidRPr="0000578A" w:rsidRDefault="00406457" w:rsidP="00406457">
            <w:pPr>
              <w:spacing w:line="240" w:lineRule="atLeast"/>
              <w:jc w:val="right"/>
              <w:rPr>
                <w:color w:val="0000FF"/>
                <w:u w:val="single"/>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801269" w:rsidP="00801269">
            <w:pPr>
              <w:spacing w:line="240" w:lineRule="atLeast"/>
              <w:jc w:val="both"/>
              <w:rPr>
                <w:rFonts w:ascii="Arial" w:hAnsi="Arial"/>
                <w:i/>
                <w:color w:val="0000FF"/>
                <w:sz w:val="18"/>
                <w:lang w:val="nl-BE"/>
              </w:rPr>
            </w:pPr>
            <w:r w:rsidRPr="0000578A">
              <w:rPr>
                <w:rFonts w:ascii="Arial" w:hAnsi="Arial" w:cs="Arial"/>
                <w:color w:val="0000FF"/>
                <w:lang w:val="nl-BE" w:eastAsia="nl-BE"/>
              </w:rPr>
              <w:t>de verbindingselementen tussen de koker en de specifieke en elektronische componenten.</w:t>
            </w:r>
          </w:p>
        </w:tc>
        <w:tc>
          <w:tcPr>
            <w:tcW w:w="288" w:type="dxa"/>
            <w:vAlign w:val="bottom"/>
          </w:tcPr>
          <w:p w:rsidR="00406457" w:rsidRPr="0000578A" w:rsidRDefault="00406457" w:rsidP="00406457">
            <w:pPr>
              <w:spacing w:line="240" w:lineRule="atLeast"/>
              <w:jc w:val="right"/>
              <w:rPr>
                <w:color w:val="0000FF"/>
                <w:lang w:val="nl-BE"/>
              </w:rPr>
            </w:pPr>
          </w:p>
        </w:tc>
      </w:tr>
      <w:tr w:rsidR="002B47FE" w:rsidRPr="00F003DB" w:rsidTr="00CD5475">
        <w:trPr>
          <w:cantSplit/>
        </w:trPr>
        <w:tc>
          <w:tcPr>
            <w:tcW w:w="290" w:type="dxa"/>
          </w:tcPr>
          <w:p w:rsidR="002B47FE" w:rsidRPr="008203E5" w:rsidRDefault="002B47FE" w:rsidP="00406457">
            <w:pPr>
              <w:spacing w:line="240" w:lineRule="atLeast"/>
              <w:rPr>
                <w:color w:val="0000FF"/>
                <w:lang w:val="nl-BE"/>
              </w:rPr>
            </w:pPr>
          </w:p>
        </w:tc>
        <w:tc>
          <w:tcPr>
            <w:tcW w:w="576" w:type="dxa"/>
            <w:gridSpan w:val="2"/>
          </w:tcPr>
          <w:p w:rsidR="002B47FE" w:rsidRPr="008203E5" w:rsidRDefault="002B47FE" w:rsidP="00406457">
            <w:pPr>
              <w:spacing w:line="240" w:lineRule="atLeast"/>
              <w:jc w:val="right"/>
              <w:rPr>
                <w:color w:val="0000FF"/>
                <w:lang w:val="nl-BE"/>
              </w:rPr>
            </w:pPr>
          </w:p>
        </w:tc>
        <w:tc>
          <w:tcPr>
            <w:tcW w:w="864" w:type="dxa"/>
          </w:tcPr>
          <w:p w:rsidR="002B47FE" w:rsidRPr="008203E5" w:rsidRDefault="002B47FE" w:rsidP="00406457">
            <w:pPr>
              <w:spacing w:line="240" w:lineRule="atLeast"/>
              <w:rPr>
                <w:color w:val="0000FF"/>
                <w:lang w:val="nl-BE"/>
              </w:rPr>
            </w:pPr>
          </w:p>
        </w:tc>
        <w:tc>
          <w:tcPr>
            <w:tcW w:w="864" w:type="dxa"/>
            <w:gridSpan w:val="2"/>
          </w:tcPr>
          <w:p w:rsidR="002B47FE" w:rsidRPr="008203E5" w:rsidRDefault="002B47FE" w:rsidP="00406457">
            <w:pPr>
              <w:spacing w:line="240" w:lineRule="atLeast"/>
              <w:rPr>
                <w:rFonts w:ascii="Arial" w:hAnsi="Arial" w:cs="Arial"/>
                <w:color w:val="0000FF"/>
                <w:lang w:val="nl-BE"/>
              </w:rPr>
            </w:pPr>
          </w:p>
        </w:tc>
        <w:tc>
          <w:tcPr>
            <w:tcW w:w="6717" w:type="dxa"/>
            <w:gridSpan w:val="6"/>
          </w:tcPr>
          <w:p w:rsidR="002B47FE" w:rsidRPr="0000578A" w:rsidRDefault="002B47FE" w:rsidP="00801269">
            <w:pPr>
              <w:spacing w:line="240" w:lineRule="atLeast"/>
              <w:jc w:val="both"/>
              <w:rPr>
                <w:rFonts w:ascii="Arial" w:hAnsi="Arial" w:cs="Arial"/>
                <w:color w:val="0000FF"/>
                <w:lang w:val="nl-BE" w:eastAsia="nl-BE"/>
              </w:rPr>
            </w:pPr>
          </w:p>
        </w:tc>
        <w:tc>
          <w:tcPr>
            <w:tcW w:w="288" w:type="dxa"/>
            <w:vAlign w:val="bottom"/>
          </w:tcPr>
          <w:p w:rsidR="002B47FE" w:rsidRPr="0000578A" w:rsidRDefault="002B47FE" w:rsidP="00406457">
            <w:pPr>
              <w:spacing w:line="240" w:lineRule="atLeast"/>
              <w:jc w:val="right"/>
              <w:rPr>
                <w:color w:val="0000FF"/>
                <w:lang w:val="nl-BE"/>
              </w:rPr>
            </w:pPr>
          </w:p>
        </w:tc>
      </w:tr>
      <w:tr w:rsidR="006B336E" w:rsidRPr="00F003DB" w:rsidTr="00CD5475">
        <w:trPr>
          <w:cantSplit/>
        </w:trPr>
        <w:tc>
          <w:tcPr>
            <w:tcW w:w="290" w:type="dxa"/>
          </w:tcPr>
          <w:p w:rsidR="006B336E" w:rsidRPr="008203E5" w:rsidRDefault="006B336E" w:rsidP="00406457">
            <w:pPr>
              <w:spacing w:line="240" w:lineRule="atLeast"/>
              <w:rPr>
                <w:color w:val="0000FF"/>
                <w:lang w:val="nl-BE"/>
              </w:rPr>
            </w:pPr>
          </w:p>
          <w:p w:rsidR="006B336E" w:rsidRPr="008203E5" w:rsidRDefault="006B336E" w:rsidP="00406457">
            <w:pPr>
              <w:spacing w:line="240" w:lineRule="atLeast"/>
              <w:rPr>
                <w:color w:val="0000FF"/>
                <w:lang w:val="nl-BE"/>
              </w:rPr>
            </w:pPr>
          </w:p>
        </w:tc>
        <w:tc>
          <w:tcPr>
            <w:tcW w:w="576" w:type="dxa"/>
            <w:gridSpan w:val="2"/>
          </w:tcPr>
          <w:p w:rsidR="006B336E" w:rsidRPr="008203E5" w:rsidRDefault="006B336E" w:rsidP="00406457">
            <w:pPr>
              <w:spacing w:line="240" w:lineRule="atLeast"/>
              <w:jc w:val="right"/>
              <w:rPr>
                <w:color w:val="0000FF"/>
                <w:lang w:val="nl-BE"/>
              </w:rPr>
            </w:pPr>
          </w:p>
        </w:tc>
        <w:tc>
          <w:tcPr>
            <w:tcW w:w="864" w:type="dxa"/>
          </w:tcPr>
          <w:p w:rsidR="006B336E" w:rsidRPr="008203E5" w:rsidRDefault="006B336E" w:rsidP="00406457">
            <w:pPr>
              <w:spacing w:line="240" w:lineRule="atLeast"/>
              <w:rPr>
                <w:color w:val="0000FF"/>
                <w:lang w:val="nl-BE"/>
              </w:rPr>
            </w:pPr>
          </w:p>
        </w:tc>
        <w:tc>
          <w:tcPr>
            <w:tcW w:w="864" w:type="dxa"/>
            <w:gridSpan w:val="2"/>
          </w:tcPr>
          <w:p w:rsidR="006B336E" w:rsidRPr="008203E5" w:rsidRDefault="006B336E" w:rsidP="00406457">
            <w:pPr>
              <w:spacing w:line="240" w:lineRule="atLeast"/>
              <w:rPr>
                <w:rFonts w:ascii="Arial" w:hAnsi="Arial" w:cs="Arial"/>
                <w:color w:val="0000FF"/>
                <w:lang w:val="nl-BE"/>
              </w:rPr>
            </w:pPr>
          </w:p>
        </w:tc>
        <w:tc>
          <w:tcPr>
            <w:tcW w:w="6717" w:type="dxa"/>
            <w:gridSpan w:val="6"/>
          </w:tcPr>
          <w:p w:rsidR="006B336E" w:rsidRPr="0000578A" w:rsidRDefault="006B336E" w:rsidP="00801269">
            <w:pPr>
              <w:spacing w:line="240" w:lineRule="atLeast"/>
              <w:jc w:val="both"/>
              <w:rPr>
                <w:rFonts w:ascii="Arial" w:hAnsi="Arial" w:cs="Arial"/>
                <w:color w:val="0000FF"/>
                <w:lang w:val="nl-BE" w:eastAsia="nl-BE"/>
              </w:rPr>
            </w:pPr>
          </w:p>
        </w:tc>
        <w:tc>
          <w:tcPr>
            <w:tcW w:w="288" w:type="dxa"/>
            <w:vAlign w:val="bottom"/>
          </w:tcPr>
          <w:p w:rsidR="006B336E" w:rsidRPr="0000578A" w:rsidRDefault="006B336E"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801269">
            <w:pPr>
              <w:spacing w:line="240" w:lineRule="atLeast"/>
              <w:jc w:val="both"/>
              <w:rPr>
                <w:rFonts w:ascii="Arial" w:hAnsi="Arial"/>
                <w:i/>
                <w:color w:val="0000FF"/>
                <w:sz w:val="18"/>
                <w:lang w:val="nl-BE"/>
              </w:rPr>
            </w:pPr>
            <w:r w:rsidRPr="0000578A">
              <w:rPr>
                <w:rFonts w:ascii="Arial" w:hAnsi="Arial" w:cs="Arial"/>
                <w:color w:val="0000FF"/>
                <w:lang w:eastAsia="nl-BE"/>
              </w:rPr>
              <w:t>1.1.2 Toebehoren</w:t>
            </w:r>
          </w:p>
        </w:tc>
        <w:tc>
          <w:tcPr>
            <w:tcW w:w="288" w:type="dxa"/>
            <w:vAlign w:val="bottom"/>
          </w:tcPr>
          <w:p w:rsidR="00801269" w:rsidRPr="0000578A" w:rsidRDefault="0080126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801269">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Toelichting bij de 744391 - 744402 : de vergrendeling van het ellebooggewricht gebeurt elektrisch, terwijl dit bij de basisprothese gebeurt met de andere hand of via bandage. De aanwezige veer is er om de voorarm te helpen liften en dient niet voor de vergrendeling.</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Meermotorige hand</w:t>
            </w:r>
          </w:p>
        </w:tc>
        <w:tc>
          <w:tcPr>
            <w:tcW w:w="288" w:type="dxa"/>
            <w:vAlign w:val="bottom"/>
          </w:tcPr>
          <w:p w:rsidR="00801269" w:rsidRPr="0000578A" w:rsidRDefault="00801269" w:rsidP="00406457">
            <w:pPr>
              <w:spacing w:line="240" w:lineRule="atLeast"/>
              <w:jc w:val="right"/>
              <w:rPr>
                <w:color w:val="0000FF"/>
                <w:u w:val="single"/>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801269">
            <w:pPr>
              <w:spacing w:line="240" w:lineRule="atLeast"/>
              <w:jc w:val="both"/>
              <w:rPr>
                <w:rFonts w:ascii="Arial" w:hAnsi="Arial"/>
                <w:i/>
                <w:color w:val="0000FF"/>
                <w:sz w:val="18"/>
                <w:lang w:val="nl-BE"/>
              </w:rPr>
            </w:pPr>
            <w:r w:rsidRPr="0000578A">
              <w:rPr>
                <w:rFonts w:ascii="Arial" w:hAnsi="Arial" w:cs="Arial"/>
                <w:color w:val="0000FF"/>
                <w:lang w:val="nl-BE" w:eastAsia="nl-BE"/>
              </w:rPr>
              <w:t>hand waarbij de grijpfunctie aangedreven wordt door meerdere motoren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lang w:val="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Multidigitaal</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handconcept waarbij vier tot vijf vingers een actieve grijpfunctie hebben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lang w:val="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eastAsia="nl-BE"/>
              </w:rPr>
              <w:t>Elektrische werkhaak</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grijptoestel dat de prothesehand vervangt wanneer de vingers onvoldoende kunnen instaan voor een efficiënte grijpfunctie voor specifieke taken.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801269">
            <w:pPr>
              <w:spacing w:line="240" w:lineRule="atLeast"/>
              <w:jc w:val="both"/>
              <w:rPr>
                <w:rFonts w:ascii="Arial" w:hAnsi="Arial" w:cs="Arial"/>
                <w:color w:val="0000FF"/>
                <w:u w:val="single"/>
                <w:lang w:val="nl-BE" w:eastAsia="nl-BE"/>
              </w:rPr>
            </w:pPr>
            <w:r w:rsidRPr="0000578A">
              <w:rPr>
                <w:rFonts w:ascii="Arial" w:hAnsi="Arial" w:cs="Arial"/>
                <w:color w:val="0000FF"/>
                <w:u w:val="single"/>
                <w:lang w:eastAsia="nl-BE"/>
              </w:rPr>
              <w:t>Cosmetische handschoen voor myo-elektrische hand :</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deze cosmetische overtrek van de basishand is specifiek ontwikkeld voor de myo-elektrische hand en laat grotere digitale bewegingen toe dan deze voor de mechanische handen.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i/>
                <w:color w:val="0000FF"/>
                <w:sz w:val="18"/>
                <w:u w:val="single"/>
                <w:lang w:val="nl-BE"/>
              </w:rPr>
            </w:pPr>
            <w:r w:rsidRPr="0000578A">
              <w:rPr>
                <w:rFonts w:ascii="Arial" w:hAnsi="Arial" w:cs="Arial"/>
                <w:color w:val="0000FF"/>
                <w:u w:val="single"/>
                <w:lang w:val="nl-BE" w:eastAsia="nl-BE"/>
              </w:rPr>
              <w:t>Een bandage kan dienen voor :</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de eenvoudige ophanging van de prothese hoger op het lidmaat of op de romp en schoudergordel, waarbij de prothese door de bandage vastgehecht wordt op het lichaam zodat ze niet afvalt of ongewild loskomt.</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8203E5"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het functioneel aansturen van een gewricht (bijv. flexie, extensie of vergrendeling van de elleboog) waarbij een kabel in de bandage verwerkt is en naar de contralaterale zijde van romp, over de nek en schouder loopt. De patiënt kan door gerichte contralaterale bewegingen of extensie van de halswervelkolom tractie op de kabel ontwikkelen en zo een gewrichtsfunctie actief (niet elektronisch) aansturen.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8203E5"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801269"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het functioneel aansturen van een gewricht waarbij de bandage verbonden wordt met een elektronische schakelaar die in plaats van een myosignaal (via een elektrode) een gewrichtsfunctie elektrisch aanstuurt.</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8203E5"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00578A"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eastAsia="nl-BE"/>
              </w:rPr>
              <w:t>1.1.3 Myo testapparaat</w:t>
            </w:r>
          </w:p>
        </w:tc>
        <w:tc>
          <w:tcPr>
            <w:tcW w:w="288" w:type="dxa"/>
            <w:vAlign w:val="bottom"/>
          </w:tcPr>
          <w:p w:rsidR="00801269" w:rsidRPr="0000578A" w:rsidRDefault="0080126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Toestel waarmee de myo-elektrische spieractiviteit aan het huidoppervlak met behulp van twee elektroden kan gemeten worden. Aan de hand van de gevonden data kan een optimale toerusting uitgewerkt worden.</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8203E5" w:rsidRDefault="00801269" w:rsidP="00406457">
            <w:pPr>
              <w:spacing w:line="240" w:lineRule="atLeast"/>
              <w:jc w:val="both"/>
              <w:rPr>
                <w:rFonts w:ascii="Arial" w:hAnsi="Arial" w:cs="Arial"/>
                <w:color w:val="0000FF"/>
                <w:lang w:val="nl-BE" w:eastAsia="nl-BE"/>
              </w:rPr>
            </w:pP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Het toestel kan worden aangewend voor :</w:t>
            </w:r>
          </w:p>
        </w:tc>
        <w:tc>
          <w:tcPr>
            <w:tcW w:w="288" w:type="dxa"/>
            <w:vAlign w:val="bottom"/>
          </w:tcPr>
          <w:p w:rsidR="00801269" w:rsidRPr="0000578A" w:rsidRDefault="00801269"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het meten van de spieractiviteiten;</w:t>
            </w:r>
          </w:p>
        </w:tc>
        <w:tc>
          <w:tcPr>
            <w:tcW w:w="288" w:type="dxa"/>
            <w:vAlign w:val="bottom"/>
          </w:tcPr>
          <w:p w:rsidR="00801269" w:rsidRPr="0000578A" w:rsidRDefault="00801269"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het testen, het in- en bijstellen van de myo-elektrische prothesen en het opsporen van defecten;</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het opstellen van een trainingsprogramma.</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1.1.4 Kalibreren</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Bijwerken van het volume van de binnenwand van de koker bij volumewijziging van de stomp en terug aanpassen van het elektronische aansturingssysteem.</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6B336E" w:rsidRPr="00F003DB" w:rsidTr="00CD5475">
        <w:trPr>
          <w:cantSplit/>
        </w:trPr>
        <w:tc>
          <w:tcPr>
            <w:tcW w:w="290" w:type="dxa"/>
          </w:tcPr>
          <w:p w:rsidR="006B336E" w:rsidRPr="008203E5" w:rsidRDefault="006B336E" w:rsidP="00406457">
            <w:pPr>
              <w:spacing w:line="240" w:lineRule="atLeast"/>
              <w:rPr>
                <w:color w:val="0000FF"/>
                <w:lang w:val="nl-BE"/>
              </w:rPr>
            </w:pPr>
          </w:p>
        </w:tc>
        <w:tc>
          <w:tcPr>
            <w:tcW w:w="576" w:type="dxa"/>
            <w:gridSpan w:val="2"/>
          </w:tcPr>
          <w:p w:rsidR="006B336E" w:rsidRPr="008203E5" w:rsidRDefault="006B336E" w:rsidP="00406457">
            <w:pPr>
              <w:spacing w:line="240" w:lineRule="atLeast"/>
              <w:jc w:val="right"/>
              <w:rPr>
                <w:color w:val="0000FF"/>
                <w:lang w:val="nl-BE"/>
              </w:rPr>
            </w:pPr>
          </w:p>
        </w:tc>
        <w:tc>
          <w:tcPr>
            <w:tcW w:w="864" w:type="dxa"/>
          </w:tcPr>
          <w:p w:rsidR="006B336E" w:rsidRPr="008203E5" w:rsidRDefault="006B336E" w:rsidP="00406457">
            <w:pPr>
              <w:spacing w:line="240" w:lineRule="atLeast"/>
              <w:rPr>
                <w:color w:val="0000FF"/>
                <w:lang w:val="nl-BE"/>
              </w:rPr>
            </w:pPr>
          </w:p>
        </w:tc>
        <w:tc>
          <w:tcPr>
            <w:tcW w:w="864" w:type="dxa"/>
            <w:gridSpan w:val="2"/>
          </w:tcPr>
          <w:p w:rsidR="006B336E" w:rsidRPr="008203E5" w:rsidRDefault="006B336E" w:rsidP="00406457">
            <w:pPr>
              <w:spacing w:line="240" w:lineRule="atLeast"/>
              <w:rPr>
                <w:rFonts w:ascii="Arial" w:hAnsi="Arial" w:cs="Arial"/>
                <w:color w:val="0000FF"/>
                <w:lang w:val="nl-BE"/>
              </w:rPr>
            </w:pPr>
          </w:p>
        </w:tc>
        <w:tc>
          <w:tcPr>
            <w:tcW w:w="6717" w:type="dxa"/>
            <w:gridSpan w:val="6"/>
          </w:tcPr>
          <w:p w:rsidR="006B336E" w:rsidRPr="0000578A" w:rsidRDefault="006B336E" w:rsidP="00406457">
            <w:pPr>
              <w:spacing w:line="240" w:lineRule="atLeast"/>
              <w:jc w:val="both"/>
              <w:rPr>
                <w:rFonts w:ascii="Arial" w:hAnsi="Arial" w:cs="Arial"/>
                <w:color w:val="0000FF"/>
                <w:lang w:val="nl-BE" w:eastAsia="nl-BE"/>
              </w:rPr>
            </w:pPr>
          </w:p>
        </w:tc>
        <w:tc>
          <w:tcPr>
            <w:tcW w:w="288" w:type="dxa"/>
            <w:vAlign w:val="bottom"/>
          </w:tcPr>
          <w:p w:rsidR="006B336E" w:rsidRPr="0000578A" w:rsidRDefault="006B336E"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b/>
                <w:color w:val="0000FF"/>
                <w:lang w:val="nl-BE"/>
              </w:rPr>
            </w:pPr>
          </w:p>
        </w:tc>
        <w:tc>
          <w:tcPr>
            <w:tcW w:w="576" w:type="dxa"/>
            <w:gridSpan w:val="2"/>
          </w:tcPr>
          <w:p w:rsidR="004C5C11" w:rsidRPr="008203E5" w:rsidRDefault="004C5C11" w:rsidP="00406457">
            <w:pPr>
              <w:spacing w:line="240" w:lineRule="atLeast"/>
              <w:jc w:val="right"/>
              <w:rPr>
                <w:b/>
                <w:color w:val="0000FF"/>
                <w:lang w:val="nl-BE"/>
              </w:rPr>
            </w:pPr>
          </w:p>
        </w:tc>
        <w:tc>
          <w:tcPr>
            <w:tcW w:w="864" w:type="dxa"/>
          </w:tcPr>
          <w:p w:rsidR="004C5C11" w:rsidRPr="008203E5" w:rsidRDefault="004C5C11" w:rsidP="00406457">
            <w:pPr>
              <w:spacing w:line="240" w:lineRule="atLeast"/>
              <w:rPr>
                <w:b/>
                <w:color w:val="0000FF"/>
                <w:lang w:val="nl-BE"/>
              </w:rPr>
            </w:pPr>
          </w:p>
        </w:tc>
        <w:tc>
          <w:tcPr>
            <w:tcW w:w="864" w:type="dxa"/>
            <w:gridSpan w:val="2"/>
          </w:tcPr>
          <w:p w:rsidR="004C5C11" w:rsidRPr="008203E5" w:rsidRDefault="004C5C11" w:rsidP="00406457">
            <w:pPr>
              <w:spacing w:line="240" w:lineRule="atLeast"/>
              <w:rPr>
                <w:rFonts w:ascii="Arial" w:hAnsi="Arial" w:cs="Arial"/>
                <w:b/>
                <w:color w:val="0000FF"/>
                <w:lang w:val="nl-BE"/>
              </w:rPr>
            </w:pPr>
          </w:p>
        </w:tc>
        <w:tc>
          <w:tcPr>
            <w:tcW w:w="6717" w:type="dxa"/>
            <w:gridSpan w:val="6"/>
          </w:tcPr>
          <w:p w:rsidR="004C5C11" w:rsidRPr="0000578A" w:rsidRDefault="004C5C11" w:rsidP="00406457">
            <w:pPr>
              <w:spacing w:line="240" w:lineRule="atLeast"/>
              <w:jc w:val="both"/>
              <w:rPr>
                <w:rFonts w:ascii="Arial" w:hAnsi="Arial" w:cs="Arial"/>
                <w:b/>
                <w:color w:val="0000FF"/>
                <w:lang w:val="nl-BE" w:eastAsia="nl-BE"/>
              </w:rPr>
            </w:pPr>
            <w:r w:rsidRPr="0000578A">
              <w:rPr>
                <w:rFonts w:ascii="Arial" w:hAnsi="Arial" w:cs="Arial"/>
                <w:b/>
                <w:color w:val="0000FF"/>
                <w:lang w:eastAsia="nl-BE"/>
              </w:rPr>
              <w:t>2. Specifieke bepalingen</w:t>
            </w:r>
          </w:p>
        </w:tc>
        <w:tc>
          <w:tcPr>
            <w:tcW w:w="288" w:type="dxa"/>
            <w:vAlign w:val="bottom"/>
          </w:tcPr>
          <w:p w:rsidR="004C5C11" w:rsidRPr="0000578A" w:rsidRDefault="004C5C11" w:rsidP="00406457">
            <w:pPr>
              <w:spacing w:line="240" w:lineRule="atLeast"/>
              <w:jc w:val="right"/>
              <w:rPr>
                <w:b/>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2.1 Hernieuwingstermijnen</w:t>
            </w:r>
          </w:p>
        </w:tc>
        <w:tc>
          <w:tcPr>
            <w:tcW w:w="288" w:type="dxa"/>
            <w:vAlign w:val="bottom"/>
          </w:tcPr>
          <w:p w:rsidR="004C5C11" w:rsidRPr="0000578A" w:rsidRDefault="004C5C11"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hernieuwingstermijnen zijn steeds te rekenen vanaf de datum van de vorige aflevering en volgens de leeftijd van de rechthebbende op die datum.</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Voor de rechthebbenden tot hun 18de verjaardag wordt de hernieuwingstermijn vastgesteld op</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C5C11">
            <w:pPr>
              <w:spacing w:line="240" w:lineRule="atLeast"/>
              <w:jc w:val="both"/>
              <w:rPr>
                <w:rFonts w:ascii="Arial" w:hAnsi="Arial" w:cs="Arial"/>
                <w:color w:val="0000FF"/>
                <w:lang w:val="nl-BE" w:eastAsia="nl-BE"/>
              </w:rPr>
            </w:pPr>
            <w:r w:rsidRPr="0000578A">
              <w:rPr>
                <w:rFonts w:ascii="Arial" w:hAnsi="Arial" w:cs="Arial"/>
                <w:color w:val="0000FF"/>
                <w:lang w:val="nl-BE" w:eastAsia="nl-BE"/>
              </w:rPr>
              <w:t>- één jaar voor het prothese kokergedeelte en de ophangingsbandages,</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twee jaar voor de volledige myo-elektrische prothese (basisprothese en eventuele toebehoren).</w:t>
            </w:r>
            <w:r w:rsidR="00FE1B5A" w:rsidRPr="00091E1B">
              <w:rPr>
                <w:rFonts w:ascii="Arial" w:hAnsi="Arial"/>
                <w:color w:val="0000FF"/>
                <w:lang w:val="nl-BE"/>
              </w:rPr>
              <w:t>"</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FE1B5A" w:rsidRPr="00F003DB" w:rsidTr="00FE1B5A">
        <w:trPr>
          <w:cantSplit/>
        </w:trPr>
        <w:tc>
          <w:tcPr>
            <w:tcW w:w="290" w:type="dxa"/>
          </w:tcPr>
          <w:p w:rsidR="00FE1B5A" w:rsidRPr="0095044A" w:rsidRDefault="00FE1B5A" w:rsidP="00FE1B5A">
            <w:pPr>
              <w:spacing w:line="240" w:lineRule="atLeast"/>
              <w:rPr>
                <w:color w:val="0000FF"/>
                <w:lang w:val="nl-BE"/>
              </w:rPr>
            </w:pPr>
          </w:p>
        </w:tc>
        <w:tc>
          <w:tcPr>
            <w:tcW w:w="576" w:type="dxa"/>
            <w:gridSpan w:val="2"/>
          </w:tcPr>
          <w:p w:rsidR="00FE1B5A" w:rsidRPr="0095044A" w:rsidRDefault="00FE1B5A" w:rsidP="00FE1B5A">
            <w:pPr>
              <w:spacing w:line="240" w:lineRule="atLeast"/>
              <w:jc w:val="right"/>
              <w:rPr>
                <w:color w:val="0000FF"/>
                <w:lang w:val="nl-BE"/>
              </w:rPr>
            </w:pPr>
          </w:p>
        </w:tc>
        <w:tc>
          <w:tcPr>
            <w:tcW w:w="864" w:type="dxa"/>
          </w:tcPr>
          <w:p w:rsidR="00FE1B5A" w:rsidRPr="0095044A" w:rsidRDefault="00FE1B5A" w:rsidP="00FE1B5A">
            <w:pPr>
              <w:spacing w:line="240" w:lineRule="atLeast"/>
              <w:rPr>
                <w:rFonts w:ascii="Arial" w:hAnsi="Arial" w:cs="Arial"/>
                <w:color w:val="0000FF"/>
                <w:lang w:val="nl-BE" w:eastAsia="nl-BE"/>
              </w:rPr>
            </w:pPr>
          </w:p>
        </w:tc>
        <w:tc>
          <w:tcPr>
            <w:tcW w:w="864" w:type="dxa"/>
            <w:gridSpan w:val="2"/>
          </w:tcPr>
          <w:p w:rsidR="00FE1B5A" w:rsidRPr="0095044A" w:rsidRDefault="00FE1B5A" w:rsidP="00FE1B5A">
            <w:pPr>
              <w:spacing w:line="240" w:lineRule="atLeast"/>
              <w:rPr>
                <w:rFonts w:ascii="Arial" w:hAnsi="Arial" w:cs="Arial"/>
                <w:color w:val="0000FF"/>
                <w:lang w:val="nl-BE" w:eastAsia="nl-BE"/>
              </w:rPr>
            </w:pPr>
          </w:p>
        </w:tc>
        <w:tc>
          <w:tcPr>
            <w:tcW w:w="6717" w:type="dxa"/>
            <w:gridSpan w:val="6"/>
          </w:tcPr>
          <w:p w:rsidR="00FE1B5A" w:rsidRPr="00785437" w:rsidRDefault="00785437" w:rsidP="00FE1B5A">
            <w:pPr>
              <w:spacing w:line="240" w:lineRule="atLeast"/>
              <w:rPr>
                <w:rFonts w:ascii="Arial" w:hAnsi="Arial" w:cs="Arial"/>
                <w:color w:val="0000FF"/>
                <w:lang w:val="nl-BE" w:eastAsia="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Pr>
                <w:rFonts w:ascii="Arial" w:hAnsi="Arial"/>
                <w:i/>
                <w:color w:val="0000FF"/>
                <w:sz w:val="18"/>
                <w:lang w:val="nl-BE"/>
              </w:rPr>
              <w:t xml:space="preserve"> + </w:t>
            </w:r>
            <w:r w:rsidR="00FE1B5A" w:rsidRPr="0095044A">
              <w:rPr>
                <w:rFonts w:ascii="Arial" w:hAnsi="Arial"/>
                <w:i/>
                <w:color w:val="0000FF"/>
                <w:sz w:val="18"/>
                <w:lang w:val="nl-BE"/>
              </w:rPr>
              <w:t>"</w:t>
            </w:r>
            <w:r w:rsidR="00FE1B5A" w:rsidRPr="0095044A">
              <w:rPr>
                <w:rFonts w:ascii="Arial" w:hAnsi="Arial"/>
                <w:i/>
                <w:color w:val="0000FF"/>
                <w:sz w:val="18"/>
                <w:szCs w:val="18"/>
                <w:lang w:val="nl-BE"/>
              </w:rPr>
              <w:t>K.B. 17.7.2015</w:t>
            </w:r>
            <w:r w:rsidR="00FE1B5A" w:rsidRPr="0095044A">
              <w:rPr>
                <w:rFonts w:ascii="Arial" w:hAnsi="Arial"/>
                <w:i/>
                <w:color w:val="0000FF"/>
                <w:sz w:val="18"/>
                <w:lang w:val="nl-BE"/>
              </w:rPr>
              <w:t>"</w:t>
            </w:r>
            <w:r w:rsidR="00FE1B5A" w:rsidRPr="0095044A">
              <w:rPr>
                <w:rFonts w:ascii="Arial" w:hAnsi="Arial"/>
                <w:i/>
                <w:color w:val="0000FF"/>
                <w:sz w:val="18"/>
                <w:szCs w:val="18"/>
                <w:lang w:val="nl-BE"/>
              </w:rPr>
              <w:t xml:space="preserve"> (in werking 1.10.2014)</w:t>
            </w:r>
          </w:p>
        </w:tc>
        <w:tc>
          <w:tcPr>
            <w:tcW w:w="288" w:type="dxa"/>
            <w:vAlign w:val="bottom"/>
          </w:tcPr>
          <w:p w:rsidR="00FE1B5A" w:rsidRPr="00785437" w:rsidRDefault="00FE1B5A" w:rsidP="00FE1B5A">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FE1B5A" w:rsidP="00FE1B5A">
            <w:pPr>
              <w:spacing w:line="240" w:lineRule="atLeast"/>
              <w:jc w:val="both"/>
              <w:rPr>
                <w:rFonts w:ascii="Arial" w:hAnsi="Arial" w:cs="Arial"/>
                <w:color w:val="0000FF"/>
                <w:lang w:val="nl-BE" w:eastAsia="nl-BE"/>
              </w:rPr>
            </w:pPr>
            <w:r w:rsidRPr="00091E1B">
              <w:rPr>
                <w:rFonts w:ascii="Arial" w:hAnsi="Arial"/>
                <w:color w:val="0000FF"/>
                <w:lang w:val="nl-BE"/>
              </w:rPr>
              <w:t>"</w:t>
            </w:r>
            <w:r w:rsidR="004C5C11" w:rsidRPr="0000578A">
              <w:rPr>
                <w:rFonts w:ascii="Arial" w:hAnsi="Arial" w:cs="Arial"/>
                <w:color w:val="0000FF"/>
                <w:lang w:val="nl-BE" w:eastAsia="nl-BE"/>
              </w:rPr>
              <w:t>Voor de rechthebbenden vanaf hun 18de verjaardag wordt de hernieuwingstermijn vastgesteld op vier jaar voor de volledige myo-elektrische prothese (</w:t>
            </w:r>
            <w:r w:rsidR="004C5C11" w:rsidRPr="00383B2C">
              <w:rPr>
                <w:rFonts w:ascii="Arial" w:hAnsi="Arial" w:cs="Arial"/>
                <w:color w:val="0000FF"/>
                <w:lang w:val="nl-BE" w:eastAsia="nl-BE"/>
              </w:rPr>
              <w:t>basisprothese</w:t>
            </w:r>
            <w:r w:rsidRPr="00383B2C">
              <w:rPr>
                <w:rFonts w:ascii="Arial" w:hAnsi="Arial" w:cs="Arial"/>
                <w:color w:val="0000FF"/>
                <w:lang w:val="nl-BE" w:eastAsia="nl-BE"/>
              </w:rPr>
              <w:t>, met inbegrip van het kokergedeelte,</w:t>
            </w:r>
            <w:r w:rsidR="004C5C11" w:rsidRPr="00383B2C">
              <w:rPr>
                <w:rFonts w:ascii="Arial" w:hAnsi="Arial" w:cs="Arial"/>
                <w:color w:val="0000FF"/>
                <w:lang w:val="nl-BE" w:eastAsia="nl-BE"/>
              </w:rPr>
              <w:t xml:space="preserve"> en eventuele toebehoren).</w:t>
            </w:r>
            <w:r w:rsidRPr="00383B2C">
              <w:rPr>
                <w:rFonts w:ascii="Arial" w:hAnsi="Arial"/>
                <w:color w:val="0000FF"/>
                <w:lang w:val="nl-BE"/>
              </w:rPr>
              <w:t>"</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FE1B5A" w:rsidRPr="0000578A" w:rsidTr="00FE1B5A">
        <w:trPr>
          <w:cantSplit/>
        </w:trPr>
        <w:tc>
          <w:tcPr>
            <w:tcW w:w="290" w:type="dxa"/>
          </w:tcPr>
          <w:p w:rsidR="00FE1B5A" w:rsidRPr="00FE1B5A" w:rsidRDefault="00FE1B5A" w:rsidP="00FE1B5A">
            <w:pPr>
              <w:spacing w:line="240" w:lineRule="atLeast"/>
              <w:rPr>
                <w:color w:val="0000FF"/>
                <w:lang w:val="nl-BE"/>
              </w:rPr>
            </w:pPr>
          </w:p>
        </w:tc>
        <w:tc>
          <w:tcPr>
            <w:tcW w:w="576" w:type="dxa"/>
            <w:gridSpan w:val="2"/>
          </w:tcPr>
          <w:p w:rsidR="00FE1B5A" w:rsidRPr="00FE1B5A" w:rsidRDefault="00FE1B5A" w:rsidP="00FE1B5A">
            <w:pPr>
              <w:spacing w:line="240" w:lineRule="atLeast"/>
              <w:jc w:val="right"/>
              <w:rPr>
                <w:color w:val="0000FF"/>
                <w:lang w:val="nl-BE"/>
              </w:rPr>
            </w:pPr>
          </w:p>
        </w:tc>
        <w:tc>
          <w:tcPr>
            <w:tcW w:w="864" w:type="dxa"/>
          </w:tcPr>
          <w:p w:rsidR="00FE1B5A" w:rsidRPr="00FE1B5A" w:rsidRDefault="00FE1B5A" w:rsidP="00FE1B5A">
            <w:pPr>
              <w:spacing w:line="240" w:lineRule="atLeast"/>
              <w:rPr>
                <w:color w:val="0000FF"/>
                <w:lang w:val="nl-BE"/>
              </w:rPr>
            </w:pPr>
          </w:p>
        </w:tc>
        <w:tc>
          <w:tcPr>
            <w:tcW w:w="864" w:type="dxa"/>
            <w:gridSpan w:val="2"/>
          </w:tcPr>
          <w:p w:rsidR="00FE1B5A" w:rsidRPr="00FE1B5A" w:rsidRDefault="00FE1B5A" w:rsidP="00FE1B5A">
            <w:pPr>
              <w:spacing w:line="240" w:lineRule="atLeast"/>
              <w:rPr>
                <w:rFonts w:ascii="Arial" w:hAnsi="Arial" w:cs="Arial"/>
                <w:color w:val="0000FF"/>
                <w:lang w:val="nl-BE"/>
              </w:rPr>
            </w:pPr>
          </w:p>
        </w:tc>
        <w:tc>
          <w:tcPr>
            <w:tcW w:w="6717" w:type="dxa"/>
            <w:gridSpan w:val="6"/>
          </w:tcPr>
          <w:p w:rsidR="00FE1B5A" w:rsidRPr="00091E1B" w:rsidRDefault="00FE1B5A" w:rsidP="00FE1B5A">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FE1B5A" w:rsidRPr="0000578A" w:rsidRDefault="00FE1B5A" w:rsidP="00FE1B5A">
            <w:pPr>
              <w:spacing w:line="240" w:lineRule="atLeast"/>
              <w:jc w:val="right"/>
              <w:rPr>
                <w:color w:val="0000FF"/>
                <w:lang w:val="de-D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FE1B5A" w:rsidP="00406457">
            <w:pPr>
              <w:spacing w:line="240" w:lineRule="atLeast"/>
              <w:jc w:val="both"/>
              <w:rPr>
                <w:rFonts w:ascii="Arial" w:hAnsi="Arial" w:cs="Arial"/>
                <w:color w:val="0000FF"/>
                <w:lang w:val="nl-BE" w:eastAsia="nl-BE"/>
              </w:rPr>
            </w:pPr>
            <w:r w:rsidRPr="00091E1B">
              <w:rPr>
                <w:rFonts w:ascii="Arial" w:hAnsi="Arial"/>
                <w:color w:val="0000FF"/>
                <w:lang w:val="nl-BE"/>
              </w:rPr>
              <w:t>"</w:t>
            </w:r>
            <w:r w:rsidR="004C5C11" w:rsidRPr="0000578A">
              <w:rPr>
                <w:rFonts w:ascii="Arial" w:hAnsi="Arial" w:cs="Arial"/>
                <w:color w:val="0000FF"/>
                <w:lang w:val="nl-BE" w:eastAsia="nl-BE"/>
              </w:rPr>
              <w:t>De vervanging van het prothese kokergedeelte inclusief het terug monteren, sluit de vergoeding van een volledig nieuwe prothese uit :</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gedurende vier maanden voor de rechthebbende voor hun 18de verjaardag;</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u w:val="single"/>
                <w:lang w:val="nl-BE" w:eastAsia="nl-BE"/>
              </w:rPr>
            </w:pPr>
            <w:r w:rsidRPr="0000578A">
              <w:rPr>
                <w:rFonts w:ascii="Arial" w:hAnsi="Arial" w:cs="Arial"/>
                <w:color w:val="0000FF"/>
                <w:lang w:val="nl-BE" w:eastAsia="nl-BE"/>
              </w:rPr>
              <w:t>- gedurende zes maanden voor de rechthebbenden vanaf hun 18de verjaardag.</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2.2 Waarborg</w:t>
            </w:r>
          </w:p>
        </w:tc>
        <w:tc>
          <w:tcPr>
            <w:tcW w:w="288" w:type="dxa"/>
            <w:vAlign w:val="bottom"/>
          </w:tcPr>
          <w:p w:rsidR="004C5C11" w:rsidRPr="0000578A" w:rsidRDefault="004C5C11"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waarborg slaat op de geleverde verstrekkingen, de juiste assemblage en de functionele anatomische aanpassing. Het koninklijk besluit van 18 maart 1999 betreffende de medische hulpmiddelen, stelt de verstrekker verantwoordelijk voor het eindproduct "maatwerk".</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verstrekker geeft een waarborg van zeven maanden na de levering of het onderhoud van de myo-elektrische prothese. Deze waarborg slaat op het eindproduct alsook de correcte montage, de functies van de myo-elektrische gewrichten en de algemene werking.</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xml:space="preserve">Om vroegtijdig defecten en slijtage op te sporen en te voorkomen, wordt een systeem met nazichtbeurt van de basisuitrusting en toebehoren om de zes maanden opgelegd. </w:t>
            </w:r>
            <w:r w:rsidRPr="0000578A">
              <w:rPr>
                <w:rFonts w:ascii="Arial" w:hAnsi="Arial" w:cs="Arial"/>
                <w:color w:val="0000FF"/>
                <w:lang w:eastAsia="nl-BE"/>
              </w:rPr>
              <w:t>De patiënt wordt uitgenodigd door de verstrekker.</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2.3 Onderhoud en nazicht</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Het onderhoud en nazicht dient telkens te gebeuren in de loop van de zesde of de zevende maand. De periodes van 6 maanden worden gerekend vanaf de datum van de levering van de volledige prothese.</w:t>
            </w:r>
          </w:p>
        </w:tc>
        <w:tc>
          <w:tcPr>
            <w:tcW w:w="288" w:type="dxa"/>
            <w:vAlign w:val="bottom"/>
          </w:tcPr>
          <w:p w:rsidR="004C5C11" w:rsidRPr="0000578A" w:rsidRDefault="004C5C11" w:rsidP="00406457">
            <w:pPr>
              <w:spacing w:line="240" w:lineRule="atLeast"/>
              <w:jc w:val="right"/>
              <w:rPr>
                <w:color w:val="0000FF"/>
                <w:lang w:val="nl-BE"/>
              </w:rPr>
            </w:pPr>
          </w:p>
        </w:tc>
      </w:tr>
      <w:tr w:rsidR="00AA382C" w:rsidRPr="00F003DB" w:rsidTr="00CD5475">
        <w:trPr>
          <w:cantSplit/>
        </w:trPr>
        <w:tc>
          <w:tcPr>
            <w:tcW w:w="290" w:type="dxa"/>
          </w:tcPr>
          <w:p w:rsidR="00AA382C" w:rsidRPr="008203E5" w:rsidRDefault="00AA382C" w:rsidP="00406457">
            <w:pPr>
              <w:spacing w:line="240" w:lineRule="atLeast"/>
              <w:rPr>
                <w:color w:val="0000FF"/>
                <w:lang w:val="nl-BE"/>
              </w:rPr>
            </w:pPr>
          </w:p>
        </w:tc>
        <w:tc>
          <w:tcPr>
            <w:tcW w:w="576" w:type="dxa"/>
            <w:gridSpan w:val="2"/>
          </w:tcPr>
          <w:p w:rsidR="00AA382C" w:rsidRPr="008203E5" w:rsidRDefault="00AA382C" w:rsidP="00406457">
            <w:pPr>
              <w:spacing w:line="240" w:lineRule="atLeast"/>
              <w:jc w:val="right"/>
              <w:rPr>
                <w:color w:val="0000FF"/>
                <w:lang w:val="nl-BE"/>
              </w:rPr>
            </w:pPr>
          </w:p>
        </w:tc>
        <w:tc>
          <w:tcPr>
            <w:tcW w:w="864" w:type="dxa"/>
          </w:tcPr>
          <w:p w:rsidR="00AA382C" w:rsidRPr="008203E5" w:rsidRDefault="00AA382C" w:rsidP="00406457">
            <w:pPr>
              <w:spacing w:line="240" w:lineRule="atLeast"/>
              <w:rPr>
                <w:color w:val="0000FF"/>
                <w:lang w:val="nl-BE"/>
              </w:rPr>
            </w:pPr>
          </w:p>
        </w:tc>
        <w:tc>
          <w:tcPr>
            <w:tcW w:w="864" w:type="dxa"/>
            <w:gridSpan w:val="2"/>
          </w:tcPr>
          <w:p w:rsidR="00AA382C" w:rsidRPr="008203E5" w:rsidRDefault="00AA382C" w:rsidP="00406457">
            <w:pPr>
              <w:spacing w:line="240" w:lineRule="atLeast"/>
              <w:rPr>
                <w:rFonts w:ascii="Arial" w:hAnsi="Arial" w:cs="Arial"/>
                <w:color w:val="0000FF"/>
                <w:lang w:val="nl-BE"/>
              </w:rPr>
            </w:pPr>
          </w:p>
        </w:tc>
        <w:tc>
          <w:tcPr>
            <w:tcW w:w="6717" w:type="dxa"/>
            <w:gridSpan w:val="6"/>
          </w:tcPr>
          <w:p w:rsidR="00AA382C" w:rsidRPr="0000578A" w:rsidRDefault="00AA382C" w:rsidP="00406457">
            <w:pPr>
              <w:spacing w:line="240" w:lineRule="atLeast"/>
              <w:jc w:val="both"/>
              <w:rPr>
                <w:rFonts w:ascii="Arial" w:hAnsi="Arial" w:cs="Arial"/>
                <w:color w:val="0000FF"/>
                <w:lang w:val="nl-BE" w:eastAsia="nl-BE"/>
              </w:rPr>
            </w:pPr>
          </w:p>
        </w:tc>
        <w:tc>
          <w:tcPr>
            <w:tcW w:w="288" w:type="dxa"/>
            <w:vAlign w:val="bottom"/>
          </w:tcPr>
          <w:p w:rsidR="00AA382C" w:rsidRPr="0000578A" w:rsidRDefault="00AA382C"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patiënt wordt vóór het eind van de vijfde maand, volgend op de aflevering van de volledige prothese of volgend op het laatste onderhoud, uitgenodigd voor een onderhoud en nazicht door de verstrekker die de prothese geleverd heeft. Na telkens een periode van zes maand wordt de patiënt opnieuw uitgenodigd voor een onderhoud en nazicht volgens dezelfde modaliteiten door de verstrekker die het laatste onderhoud heeft verricht.</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Het onderhoud omvat ten minste het nazicht van :</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het volledig mechanisch gedeelte (alle scharnierende elementen);</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bandages;</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elektroden ophanging;</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bedrading;</w:t>
            </w:r>
          </w:p>
        </w:tc>
        <w:tc>
          <w:tcPr>
            <w:tcW w:w="288" w:type="dxa"/>
            <w:vAlign w:val="bottom"/>
          </w:tcPr>
          <w:p w:rsidR="004C5C11" w:rsidRPr="0000578A" w:rsidRDefault="004C5C11"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het aanbrengen van siliconenvet op de contacten</w:t>
            </w:r>
          </w:p>
        </w:tc>
        <w:tc>
          <w:tcPr>
            <w:tcW w:w="288" w:type="dxa"/>
            <w:vAlign w:val="bottom"/>
          </w:tcPr>
          <w:p w:rsidR="00A63B99" w:rsidRPr="0000578A" w:rsidRDefault="00A63B99"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A63B99">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hand test : aan- en afschakeling, knijpkracht, geluiden;</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elektrode-afstellingscontrole bij middel van een myo testapparaat.</w:t>
            </w: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4C5C11" w:rsidP="00406457">
            <w:pPr>
              <w:spacing w:line="240" w:lineRule="atLeast"/>
              <w:jc w:val="both"/>
              <w:rPr>
                <w:rFonts w:ascii="Arial" w:hAnsi="Arial" w:cs="Arial"/>
                <w:color w:val="0000FF"/>
                <w:lang w:val="nl-BE" w:eastAsia="nl-BE"/>
              </w:rPr>
            </w:pPr>
          </w:p>
        </w:tc>
        <w:tc>
          <w:tcPr>
            <w:tcW w:w="288" w:type="dxa"/>
            <w:vAlign w:val="bottom"/>
          </w:tcPr>
          <w:p w:rsidR="004C5C11" w:rsidRPr="0000578A" w:rsidRDefault="004C5C11" w:rsidP="00406457">
            <w:pPr>
              <w:spacing w:line="240" w:lineRule="atLeast"/>
              <w:jc w:val="right"/>
              <w:rPr>
                <w:color w:val="0000FF"/>
                <w:lang w:val="nl-BE"/>
              </w:rPr>
            </w:pPr>
          </w:p>
        </w:tc>
      </w:tr>
      <w:tr w:rsidR="004C5C11" w:rsidRPr="00F003DB"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technische data worden bewaard in het patiëntendossier.</w:t>
            </w:r>
          </w:p>
        </w:tc>
        <w:tc>
          <w:tcPr>
            <w:tcW w:w="288" w:type="dxa"/>
            <w:vAlign w:val="bottom"/>
          </w:tcPr>
          <w:p w:rsidR="004C5C11" w:rsidRPr="0000578A" w:rsidRDefault="004C5C11"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p>
        </w:tc>
        <w:tc>
          <w:tcPr>
            <w:tcW w:w="288" w:type="dxa"/>
            <w:vAlign w:val="bottom"/>
          </w:tcPr>
          <w:p w:rsidR="00A63B99" w:rsidRPr="0000578A" w:rsidRDefault="00A63B99" w:rsidP="00406457">
            <w:pPr>
              <w:spacing w:line="240" w:lineRule="atLeast"/>
              <w:jc w:val="right"/>
              <w:rPr>
                <w:color w:val="0000FF"/>
                <w:lang w:val="nl-BE"/>
              </w:rPr>
            </w:pPr>
          </w:p>
        </w:tc>
      </w:tr>
      <w:tr w:rsidR="004C5C11" w:rsidRPr="0000578A" w:rsidTr="00CD5475">
        <w:trPr>
          <w:cantSplit/>
        </w:trPr>
        <w:tc>
          <w:tcPr>
            <w:tcW w:w="290" w:type="dxa"/>
          </w:tcPr>
          <w:p w:rsidR="004C5C11" w:rsidRPr="008203E5" w:rsidRDefault="004C5C11" w:rsidP="00406457">
            <w:pPr>
              <w:spacing w:line="240" w:lineRule="atLeast"/>
              <w:rPr>
                <w:color w:val="0000FF"/>
                <w:lang w:val="nl-BE"/>
              </w:rPr>
            </w:pPr>
          </w:p>
        </w:tc>
        <w:tc>
          <w:tcPr>
            <w:tcW w:w="576" w:type="dxa"/>
            <w:gridSpan w:val="2"/>
          </w:tcPr>
          <w:p w:rsidR="004C5C11" w:rsidRPr="008203E5" w:rsidRDefault="004C5C11" w:rsidP="00406457">
            <w:pPr>
              <w:spacing w:line="240" w:lineRule="atLeast"/>
              <w:jc w:val="right"/>
              <w:rPr>
                <w:color w:val="0000FF"/>
                <w:lang w:val="nl-BE"/>
              </w:rPr>
            </w:pPr>
          </w:p>
        </w:tc>
        <w:tc>
          <w:tcPr>
            <w:tcW w:w="864" w:type="dxa"/>
          </w:tcPr>
          <w:p w:rsidR="004C5C11" w:rsidRPr="008203E5" w:rsidRDefault="004C5C11" w:rsidP="00406457">
            <w:pPr>
              <w:spacing w:line="240" w:lineRule="atLeast"/>
              <w:rPr>
                <w:color w:val="0000FF"/>
                <w:lang w:val="nl-BE"/>
              </w:rPr>
            </w:pPr>
          </w:p>
        </w:tc>
        <w:tc>
          <w:tcPr>
            <w:tcW w:w="864" w:type="dxa"/>
            <w:gridSpan w:val="2"/>
          </w:tcPr>
          <w:p w:rsidR="004C5C11" w:rsidRPr="008203E5" w:rsidRDefault="004C5C11" w:rsidP="00406457">
            <w:pPr>
              <w:spacing w:line="240" w:lineRule="atLeast"/>
              <w:rPr>
                <w:rFonts w:ascii="Arial" w:hAnsi="Arial" w:cs="Arial"/>
                <w:color w:val="0000FF"/>
                <w:lang w:val="nl-BE"/>
              </w:rPr>
            </w:pPr>
          </w:p>
        </w:tc>
        <w:tc>
          <w:tcPr>
            <w:tcW w:w="6717" w:type="dxa"/>
            <w:gridSpan w:val="6"/>
          </w:tcPr>
          <w:p w:rsidR="004C5C11"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2.4 Herstelling</w:t>
            </w:r>
          </w:p>
        </w:tc>
        <w:tc>
          <w:tcPr>
            <w:tcW w:w="288" w:type="dxa"/>
            <w:vAlign w:val="bottom"/>
          </w:tcPr>
          <w:p w:rsidR="004C5C11" w:rsidRPr="0000578A" w:rsidRDefault="004C5C11"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aangerekende kosten voor de verstrekking 744693 - 744704 moeten in verhouding staan tot de werkelijk uitgevoerde werken en mogen de hierna vermelde maxima niet overschrijden :</w:t>
            </w:r>
          </w:p>
        </w:tc>
        <w:tc>
          <w:tcPr>
            <w:tcW w:w="288" w:type="dxa"/>
            <w:vAlign w:val="bottom"/>
          </w:tcPr>
          <w:p w:rsidR="00A63B99" w:rsidRPr="0000578A" w:rsidRDefault="00A63B99" w:rsidP="00406457">
            <w:pPr>
              <w:spacing w:line="240" w:lineRule="atLeast"/>
              <w:jc w:val="right"/>
              <w:rPr>
                <w:color w:val="0000FF"/>
                <w:lang w:val="nl-BE"/>
              </w:rPr>
            </w:pPr>
          </w:p>
        </w:tc>
      </w:tr>
      <w:tr w:rsidR="001B688C" w:rsidRPr="00F003DB"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voor de basisprothese 744015 - 744026 en 744030 - 744041, 744052 - 744063 en 744074 - 744085, 744096 - 744100 en 744111 - 744122 en toebehoren :</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olor w:val="0000FF"/>
                <w:lang w:val="nl-BE"/>
              </w:rPr>
              <w:t>•</w:t>
            </w:r>
            <w:r w:rsidRPr="0000578A">
              <w:rPr>
                <w:rFonts w:ascii="Arial" w:hAnsi="Arial" w:cs="Arial"/>
                <w:color w:val="0000FF"/>
                <w:lang w:val="nl-BE" w:eastAsia="nl-BE"/>
              </w:rPr>
              <w:t xml:space="preserve"> vanaf het tweede jaar, met een maximum tot T 195</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olor w:val="0000FF"/>
                <w:lang w:val="nl-BE"/>
              </w:rPr>
              <w:t>•</w:t>
            </w:r>
            <w:r w:rsidRPr="0000578A">
              <w:rPr>
                <w:rFonts w:ascii="Arial" w:hAnsi="Arial" w:cs="Arial"/>
                <w:color w:val="0000FF"/>
                <w:lang w:val="nl-BE" w:eastAsia="nl-BE"/>
              </w:rPr>
              <w:t xml:space="preserve"> vanaf het derde jaar, met een maximum tot T 260</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olor w:val="0000FF"/>
                <w:lang w:val="nl-BE"/>
              </w:rPr>
              <w:t>•</w:t>
            </w:r>
            <w:r w:rsidRPr="0000578A">
              <w:rPr>
                <w:rFonts w:ascii="Arial" w:hAnsi="Arial" w:cs="Arial"/>
                <w:color w:val="0000FF"/>
                <w:lang w:val="nl-BE" w:eastAsia="nl-BE"/>
              </w:rPr>
              <w:t xml:space="preserve"> vanaf het vierde jaar, met een maximum tot T 325</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voor de basisprothese 744133 - 744144 en 744155 - 744166, 744170 - 744181 en 744192 - 744203 en toebehoren :</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EC0B77" w:rsidP="00406457">
            <w:pPr>
              <w:spacing w:line="240" w:lineRule="atLeast"/>
              <w:jc w:val="both"/>
              <w:rPr>
                <w:rFonts w:ascii="Arial" w:hAnsi="Arial" w:cs="Arial"/>
                <w:color w:val="0000FF"/>
                <w:lang w:val="nl-BE" w:eastAsia="nl-BE"/>
              </w:rPr>
            </w:pPr>
            <w:r w:rsidRPr="0000578A">
              <w:rPr>
                <w:rFonts w:ascii="Arial" w:hAnsi="Arial"/>
                <w:color w:val="0000FF"/>
                <w:lang w:val="nl-BE"/>
              </w:rPr>
              <w:t>•</w:t>
            </w:r>
            <w:r w:rsidR="00A63B99" w:rsidRPr="0000578A">
              <w:rPr>
                <w:rFonts w:ascii="Arial" w:hAnsi="Arial" w:cs="Arial"/>
                <w:color w:val="0000FF"/>
                <w:lang w:val="nl-BE" w:eastAsia="nl-BE"/>
              </w:rPr>
              <w:t xml:space="preserve"> vanaf het tweede jaar, met een maximum tot T 260</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A63B99">
            <w:pPr>
              <w:spacing w:line="240" w:lineRule="atLeast"/>
              <w:jc w:val="both"/>
              <w:rPr>
                <w:rFonts w:ascii="Arial" w:hAnsi="Arial" w:cs="Arial"/>
                <w:color w:val="0000FF"/>
                <w:lang w:val="nl-BE" w:eastAsia="nl-BE"/>
              </w:rPr>
            </w:pPr>
            <w:r w:rsidRPr="0000578A">
              <w:rPr>
                <w:rFonts w:ascii="Arial" w:hAnsi="Arial"/>
                <w:color w:val="0000FF"/>
                <w:lang w:val="nl-BE"/>
              </w:rPr>
              <w:t>•</w:t>
            </w:r>
            <w:r w:rsidRPr="0000578A">
              <w:rPr>
                <w:rFonts w:ascii="Arial" w:hAnsi="Arial" w:cs="Arial"/>
                <w:color w:val="0000FF"/>
                <w:lang w:val="nl-BE" w:eastAsia="nl-BE"/>
              </w:rPr>
              <w:t xml:space="preserve"> vanaf het derde jaar, met een maximum tot T 325</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r w:rsidRPr="0000578A">
              <w:rPr>
                <w:rFonts w:ascii="Arial" w:hAnsi="Arial"/>
                <w:color w:val="0000FF"/>
                <w:lang w:val="nl-BE"/>
              </w:rPr>
              <w:t>•</w:t>
            </w:r>
            <w:r w:rsidRPr="0000578A">
              <w:rPr>
                <w:rFonts w:ascii="Arial" w:hAnsi="Arial" w:cs="Arial"/>
                <w:color w:val="0000FF"/>
                <w:lang w:val="nl-BE" w:eastAsia="nl-BE"/>
              </w:rPr>
              <w:t xml:space="preserve"> vanaf het vierde jaar, met een maximum tot T 390</w:t>
            </w:r>
          </w:p>
        </w:tc>
        <w:tc>
          <w:tcPr>
            <w:tcW w:w="288" w:type="dxa"/>
            <w:vAlign w:val="bottom"/>
          </w:tcPr>
          <w:p w:rsidR="00A63B99" w:rsidRPr="0000578A" w:rsidRDefault="00A63B99" w:rsidP="00406457">
            <w:pPr>
              <w:spacing w:line="240" w:lineRule="atLeast"/>
              <w:jc w:val="right"/>
              <w:rPr>
                <w:color w:val="0000FF"/>
                <w:lang w:val="nl-BE"/>
              </w:rPr>
            </w:pPr>
          </w:p>
        </w:tc>
      </w:tr>
      <w:tr w:rsidR="00A63B99" w:rsidRPr="00F003DB" w:rsidTr="00CD5475">
        <w:trPr>
          <w:cantSplit/>
        </w:trPr>
        <w:tc>
          <w:tcPr>
            <w:tcW w:w="290" w:type="dxa"/>
          </w:tcPr>
          <w:p w:rsidR="00A63B99" w:rsidRPr="008203E5" w:rsidRDefault="00A63B99" w:rsidP="00406457">
            <w:pPr>
              <w:spacing w:line="240" w:lineRule="atLeast"/>
              <w:rPr>
                <w:color w:val="0000FF"/>
                <w:lang w:val="nl-BE"/>
              </w:rPr>
            </w:pPr>
          </w:p>
        </w:tc>
        <w:tc>
          <w:tcPr>
            <w:tcW w:w="576" w:type="dxa"/>
            <w:gridSpan w:val="2"/>
          </w:tcPr>
          <w:p w:rsidR="00A63B99" w:rsidRPr="008203E5" w:rsidRDefault="00A63B99" w:rsidP="00406457">
            <w:pPr>
              <w:spacing w:line="240" w:lineRule="atLeast"/>
              <w:jc w:val="right"/>
              <w:rPr>
                <w:color w:val="0000FF"/>
                <w:lang w:val="nl-BE"/>
              </w:rPr>
            </w:pPr>
          </w:p>
        </w:tc>
        <w:tc>
          <w:tcPr>
            <w:tcW w:w="864" w:type="dxa"/>
          </w:tcPr>
          <w:p w:rsidR="00A63B99" w:rsidRPr="008203E5" w:rsidRDefault="00A63B99" w:rsidP="00406457">
            <w:pPr>
              <w:spacing w:line="240" w:lineRule="atLeast"/>
              <w:rPr>
                <w:color w:val="0000FF"/>
                <w:lang w:val="nl-BE"/>
              </w:rPr>
            </w:pPr>
          </w:p>
        </w:tc>
        <w:tc>
          <w:tcPr>
            <w:tcW w:w="864" w:type="dxa"/>
            <w:gridSpan w:val="2"/>
          </w:tcPr>
          <w:p w:rsidR="00A63B99" w:rsidRPr="008203E5" w:rsidRDefault="00A63B99" w:rsidP="00406457">
            <w:pPr>
              <w:spacing w:line="240" w:lineRule="atLeast"/>
              <w:rPr>
                <w:rFonts w:ascii="Arial" w:hAnsi="Arial" w:cs="Arial"/>
                <w:color w:val="0000FF"/>
                <w:lang w:val="nl-BE"/>
              </w:rPr>
            </w:pPr>
          </w:p>
        </w:tc>
        <w:tc>
          <w:tcPr>
            <w:tcW w:w="6717" w:type="dxa"/>
            <w:gridSpan w:val="6"/>
          </w:tcPr>
          <w:p w:rsidR="00A63B99" w:rsidRPr="0000578A" w:rsidRDefault="00A63B99" w:rsidP="00406457">
            <w:pPr>
              <w:spacing w:line="240" w:lineRule="atLeast"/>
              <w:jc w:val="both"/>
              <w:rPr>
                <w:rFonts w:ascii="Arial" w:hAnsi="Arial" w:cs="Arial"/>
                <w:color w:val="0000FF"/>
                <w:lang w:val="nl-BE" w:eastAsia="nl-BE"/>
              </w:rPr>
            </w:pPr>
          </w:p>
        </w:tc>
        <w:tc>
          <w:tcPr>
            <w:tcW w:w="288" w:type="dxa"/>
            <w:vAlign w:val="bottom"/>
          </w:tcPr>
          <w:p w:rsidR="00A63B99" w:rsidRPr="0000578A" w:rsidRDefault="00A63B99"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b/>
                <w:color w:val="0000FF"/>
                <w:lang w:val="nl-BE"/>
              </w:rPr>
            </w:pPr>
          </w:p>
        </w:tc>
        <w:tc>
          <w:tcPr>
            <w:tcW w:w="576" w:type="dxa"/>
            <w:gridSpan w:val="2"/>
          </w:tcPr>
          <w:p w:rsidR="00EC0B77" w:rsidRPr="008203E5" w:rsidRDefault="00EC0B77" w:rsidP="00406457">
            <w:pPr>
              <w:spacing w:line="240" w:lineRule="atLeast"/>
              <w:jc w:val="right"/>
              <w:rPr>
                <w:b/>
                <w:color w:val="0000FF"/>
                <w:lang w:val="nl-BE"/>
              </w:rPr>
            </w:pPr>
          </w:p>
        </w:tc>
        <w:tc>
          <w:tcPr>
            <w:tcW w:w="864" w:type="dxa"/>
          </w:tcPr>
          <w:p w:rsidR="00EC0B77" w:rsidRPr="008203E5" w:rsidRDefault="00EC0B77" w:rsidP="00406457">
            <w:pPr>
              <w:spacing w:line="240" w:lineRule="atLeast"/>
              <w:rPr>
                <w:b/>
                <w:color w:val="0000FF"/>
                <w:lang w:val="nl-BE"/>
              </w:rPr>
            </w:pPr>
          </w:p>
        </w:tc>
        <w:tc>
          <w:tcPr>
            <w:tcW w:w="864" w:type="dxa"/>
            <w:gridSpan w:val="2"/>
          </w:tcPr>
          <w:p w:rsidR="00EC0B77" w:rsidRPr="008203E5" w:rsidRDefault="00EC0B77" w:rsidP="00406457">
            <w:pPr>
              <w:spacing w:line="240" w:lineRule="atLeast"/>
              <w:rPr>
                <w:rFonts w:ascii="Arial" w:hAnsi="Arial" w:cs="Arial"/>
                <w:b/>
                <w:color w:val="0000FF"/>
                <w:lang w:val="nl-BE"/>
              </w:rPr>
            </w:pPr>
          </w:p>
        </w:tc>
        <w:tc>
          <w:tcPr>
            <w:tcW w:w="6717" w:type="dxa"/>
            <w:gridSpan w:val="6"/>
          </w:tcPr>
          <w:p w:rsidR="00EC0B77" w:rsidRPr="0000578A" w:rsidRDefault="00EC0B77" w:rsidP="00406457">
            <w:pPr>
              <w:spacing w:line="240" w:lineRule="atLeast"/>
              <w:jc w:val="both"/>
              <w:rPr>
                <w:rFonts w:ascii="Arial" w:hAnsi="Arial" w:cs="Arial"/>
                <w:b/>
                <w:color w:val="0000FF"/>
                <w:lang w:val="nl-BE" w:eastAsia="nl-BE"/>
              </w:rPr>
            </w:pPr>
            <w:r w:rsidRPr="0000578A">
              <w:rPr>
                <w:rFonts w:ascii="Arial" w:hAnsi="Arial" w:cs="Arial"/>
                <w:b/>
                <w:color w:val="0000FF"/>
                <w:lang w:eastAsia="nl-BE"/>
              </w:rPr>
              <w:t>3. Indicaties en voorwaarden</w:t>
            </w:r>
          </w:p>
        </w:tc>
        <w:tc>
          <w:tcPr>
            <w:tcW w:w="288" w:type="dxa"/>
            <w:vAlign w:val="bottom"/>
          </w:tcPr>
          <w:p w:rsidR="00EC0B77" w:rsidRPr="0000578A" w:rsidRDefault="00EC0B77" w:rsidP="00406457">
            <w:pPr>
              <w:spacing w:line="240" w:lineRule="atLeast"/>
              <w:jc w:val="right"/>
              <w:rPr>
                <w:b/>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3.1 Amputaties van het bovenste lidmaat vanaf metacarpaal</w:t>
            </w:r>
          </w:p>
        </w:tc>
        <w:tc>
          <w:tcPr>
            <w:tcW w:w="288" w:type="dxa"/>
            <w:vAlign w:val="bottom"/>
          </w:tcPr>
          <w:p w:rsidR="00EC0B77" w:rsidRPr="0000578A" w:rsidRDefault="00EC0B77" w:rsidP="00406457">
            <w:pPr>
              <w:spacing w:line="240" w:lineRule="atLeast"/>
              <w:jc w:val="right"/>
              <w:rPr>
                <w:color w:val="0000FF"/>
                <w:lang w:val="nl-BE"/>
              </w:rPr>
            </w:pPr>
          </w:p>
        </w:tc>
      </w:tr>
      <w:tr w:rsidR="001B688C" w:rsidRPr="00F003DB"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3.2 Congenitale afwijkingen (amelie, peromelie, dysmelie, phocomélie,...)</w:t>
            </w:r>
          </w:p>
        </w:tc>
        <w:tc>
          <w:tcPr>
            <w:tcW w:w="288" w:type="dxa"/>
            <w:vAlign w:val="bottom"/>
          </w:tcPr>
          <w:p w:rsidR="00EC0B77" w:rsidRPr="0000578A" w:rsidRDefault="00EC0B77" w:rsidP="00406457">
            <w:pPr>
              <w:spacing w:line="240" w:lineRule="atLeast"/>
              <w:jc w:val="right"/>
              <w:rPr>
                <w:color w:val="0000FF"/>
                <w:lang w:val="nl-BE"/>
              </w:rPr>
            </w:pPr>
          </w:p>
        </w:tc>
      </w:tr>
      <w:tr w:rsidR="001B688C" w:rsidRPr="00F003DB"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Gelijkstelling aan amputatieniveau :</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als in het lidmaatrudiment het carpaal segment nog aanwezig is en de bovenboord van de prothesekoker de pols overstijgt, wordt deze beschouwd als een deelhandprothese</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als in het lidmaatrudiment de styloidii (op het anatomisch niveau) nog aanwezig zijn en de bovenboord van de prothesekoker de pols en de voorarm overstijgt, wordt deze beschouwd als een polsexarticulatieprothese.</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als de bovenboord van de prothesekoker 2/3 van de voorarm of de elleboog overstijgt, wordt ze beschouwd als een voorarmprothese</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als in het lidmaatrudiment de humerale epicondylen (op het anatomisch niveau) nog aanwezig zijn en de bovenboord van de prothesekoker 2/3 van de humerus overstijgt, wordt ze beschouwd als een elleboogexarticulatieprothese.</w:t>
            </w:r>
          </w:p>
        </w:tc>
        <w:tc>
          <w:tcPr>
            <w:tcW w:w="288" w:type="dxa"/>
            <w:vAlign w:val="bottom"/>
          </w:tcPr>
          <w:p w:rsidR="00EC0B77" w:rsidRPr="0000578A" w:rsidRDefault="00EC0B77" w:rsidP="00406457">
            <w:pPr>
              <w:spacing w:line="240" w:lineRule="atLeast"/>
              <w:jc w:val="right"/>
              <w:rPr>
                <w:color w:val="0000FF"/>
                <w:lang w:val="nl-BE"/>
              </w:rPr>
            </w:pPr>
          </w:p>
        </w:tc>
      </w:tr>
      <w:tr w:rsidR="00801269" w:rsidRPr="00F003DB" w:rsidTr="00CD5475">
        <w:trPr>
          <w:cantSplit/>
        </w:trPr>
        <w:tc>
          <w:tcPr>
            <w:tcW w:w="290" w:type="dxa"/>
          </w:tcPr>
          <w:p w:rsidR="00801269" w:rsidRPr="008203E5" w:rsidRDefault="00801269" w:rsidP="00406457">
            <w:pPr>
              <w:spacing w:line="240" w:lineRule="atLeast"/>
              <w:rPr>
                <w:color w:val="0000FF"/>
                <w:lang w:val="nl-BE"/>
              </w:rPr>
            </w:pPr>
          </w:p>
        </w:tc>
        <w:tc>
          <w:tcPr>
            <w:tcW w:w="576" w:type="dxa"/>
            <w:gridSpan w:val="2"/>
          </w:tcPr>
          <w:p w:rsidR="00801269" w:rsidRPr="008203E5" w:rsidRDefault="00801269" w:rsidP="00406457">
            <w:pPr>
              <w:spacing w:line="240" w:lineRule="atLeast"/>
              <w:jc w:val="right"/>
              <w:rPr>
                <w:color w:val="0000FF"/>
                <w:lang w:val="nl-BE"/>
              </w:rPr>
            </w:pPr>
          </w:p>
        </w:tc>
        <w:tc>
          <w:tcPr>
            <w:tcW w:w="864" w:type="dxa"/>
          </w:tcPr>
          <w:p w:rsidR="00801269" w:rsidRPr="008203E5" w:rsidRDefault="00801269" w:rsidP="00406457">
            <w:pPr>
              <w:spacing w:line="240" w:lineRule="atLeast"/>
              <w:rPr>
                <w:color w:val="0000FF"/>
                <w:lang w:val="nl-BE"/>
              </w:rPr>
            </w:pPr>
          </w:p>
        </w:tc>
        <w:tc>
          <w:tcPr>
            <w:tcW w:w="864" w:type="dxa"/>
            <w:gridSpan w:val="2"/>
          </w:tcPr>
          <w:p w:rsidR="00801269" w:rsidRPr="008203E5" w:rsidRDefault="00801269" w:rsidP="00406457">
            <w:pPr>
              <w:spacing w:line="240" w:lineRule="atLeast"/>
              <w:rPr>
                <w:rFonts w:ascii="Arial" w:hAnsi="Arial" w:cs="Arial"/>
                <w:color w:val="0000FF"/>
                <w:lang w:val="nl-BE"/>
              </w:rPr>
            </w:pPr>
          </w:p>
        </w:tc>
        <w:tc>
          <w:tcPr>
            <w:tcW w:w="6717" w:type="dxa"/>
            <w:gridSpan w:val="6"/>
          </w:tcPr>
          <w:p w:rsidR="00801269"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als de bovenboord van de prothesekoker de schouder overstijgt, wordt ze beschouwd als een bovenarm prothese, tenzij er geen humeraal segment meer aanwezig is dan wordt ze beschouwd als een schouderexarticulatieprothese (ook bij phocomelie of rudimentaire hand of vingerelementen die onmiddellijk aansluiten op de schouder anatomie).</w:t>
            </w:r>
          </w:p>
        </w:tc>
        <w:tc>
          <w:tcPr>
            <w:tcW w:w="288" w:type="dxa"/>
            <w:vAlign w:val="bottom"/>
          </w:tcPr>
          <w:p w:rsidR="00801269" w:rsidRPr="0000578A" w:rsidRDefault="00801269" w:rsidP="00406457">
            <w:pPr>
              <w:spacing w:line="240" w:lineRule="atLeast"/>
              <w:jc w:val="right"/>
              <w:rPr>
                <w:color w:val="0000FF"/>
                <w:lang w:val="nl-BE"/>
              </w:rPr>
            </w:pPr>
          </w:p>
        </w:tc>
      </w:tr>
      <w:tr w:rsidR="00406457" w:rsidRPr="00F003DB" w:rsidTr="00CD5475">
        <w:trPr>
          <w:cantSplit/>
        </w:trPr>
        <w:tc>
          <w:tcPr>
            <w:tcW w:w="290" w:type="dxa"/>
          </w:tcPr>
          <w:p w:rsidR="00406457" w:rsidRPr="008203E5" w:rsidRDefault="00406457" w:rsidP="00406457">
            <w:pPr>
              <w:spacing w:line="240" w:lineRule="atLeast"/>
              <w:rPr>
                <w:color w:val="0000FF"/>
                <w:lang w:val="nl-BE"/>
              </w:rPr>
            </w:pPr>
          </w:p>
        </w:tc>
        <w:tc>
          <w:tcPr>
            <w:tcW w:w="576" w:type="dxa"/>
            <w:gridSpan w:val="2"/>
          </w:tcPr>
          <w:p w:rsidR="00406457" w:rsidRPr="008203E5" w:rsidRDefault="00406457" w:rsidP="00406457">
            <w:pPr>
              <w:spacing w:line="240" w:lineRule="atLeast"/>
              <w:jc w:val="right"/>
              <w:rPr>
                <w:color w:val="0000FF"/>
                <w:lang w:val="nl-BE"/>
              </w:rPr>
            </w:pPr>
          </w:p>
        </w:tc>
        <w:tc>
          <w:tcPr>
            <w:tcW w:w="864" w:type="dxa"/>
          </w:tcPr>
          <w:p w:rsidR="00406457" w:rsidRPr="008203E5" w:rsidRDefault="00406457" w:rsidP="00406457">
            <w:pPr>
              <w:spacing w:line="240" w:lineRule="atLeast"/>
              <w:rPr>
                <w:color w:val="0000FF"/>
                <w:lang w:val="nl-BE"/>
              </w:rPr>
            </w:pPr>
          </w:p>
        </w:tc>
        <w:tc>
          <w:tcPr>
            <w:tcW w:w="864" w:type="dxa"/>
            <w:gridSpan w:val="2"/>
          </w:tcPr>
          <w:p w:rsidR="00406457" w:rsidRPr="008203E5" w:rsidRDefault="00406457" w:rsidP="00406457">
            <w:pPr>
              <w:spacing w:line="240" w:lineRule="atLeast"/>
              <w:rPr>
                <w:rFonts w:ascii="Arial" w:hAnsi="Arial" w:cs="Arial"/>
                <w:color w:val="0000FF"/>
                <w:lang w:val="nl-BE"/>
              </w:rPr>
            </w:pPr>
          </w:p>
        </w:tc>
        <w:tc>
          <w:tcPr>
            <w:tcW w:w="6717" w:type="dxa"/>
            <w:gridSpan w:val="6"/>
          </w:tcPr>
          <w:p w:rsidR="00406457" w:rsidRPr="0000578A" w:rsidRDefault="00406457" w:rsidP="00406457">
            <w:pPr>
              <w:spacing w:line="240" w:lineRule="atLeast"/>
              <w:jc w:val="both"/>
              <w:rPr>
                <w:rFonts w:ascii="Arial" w:hAnsi="Arial"/>
                <w:i/>
                <w:color w:val="0000FF"/>
                <w:sz w:val="18"/>
                <w:lang w:val="nl-BE"/>
              </w:rPr>
            </w:pPr>
          </w:p>
        </w:tc>
        <w:tc>
          <w:tcPr>
            <w:tcW w:w="288" w:type="dxa"/>
            <w:vAlign w:val="bottom"/>
          </w:tcPr>
          <w:p w:rsidR="00406457" w:rsidRPr="0000578A" w:rsidRDefault="0040645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3.3 De toestand van de patiënt met een partiële handamputatie of armamputatie mag geen contra-indicatie vormen voor de toerusting met myo-elektrische prothese, er moet dus voldoende spierpotentieel kunnen opgemeten worden voor een functioneel myosignaal.</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eastAsia="nl-BE"/>
              </w:rPr>
              <w:t>3.4 Gebruik van de prothese</w:t>
            </w:r>
          </w:p>
        </w:tc>
        <w:tc>
          <w:tcPr>
            <w:tcW w:w="288" w:type="dxa"/>
            <w:vAlign w:val="bottom"/>
          </w:tcPr>
          <w:p w:rsidR="00EC0B77" w:rsidRPr="0000578A" w:rsidRDefault="00EC0B77"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patiënt moet in staat zijn de voorgeschreven prothese duurzaam en effectief aan te sturen en te gebruiken (zie contra-indicaties).</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Als gebruiksdoel wordt gestreefd naar een maximale prothetische hand- en vingerfunctie binnen de mogelijkheden van de patiënt en een doelgericht gebruik van de prothese arm.</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3.5 Er mogen geen medische, fysische, psycho - intellectuele, mentale of andere contra-indicaties zijn.</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b/>
                <w:color w:val="0000FF"/>
                <w:lang w:val="nl-BE"/>
              </w:rPr>
            </w:pPr>
          </w:p>
        </w:tc>
        <w:tc>
          <w:tcPr>
            <w:tcW w:w="576" w:type="dxa"/>
            <w:gridSpan w:val="2"/>
          </w:tcPr>
          <w:p w:rsidR="00EC0B77" w:rsidRPr="008203E5" w:rsidRDefault="00EC0B77" w:rsidP="00406457">
            <w:pPr>
              <w:spacing w:line="240" w:lineRule="atLeast"/>
              <w:jc w:val="right"/>
              <w:rPr>
                <w:b/>
                <w:color w:val="0000FF"/>
                <w:lang w:val="nl-BE"/>
              </w:rPr>
            </w:pPr>
          </w:p>
        </w:tc>
        <w:tc>
          <w:tcPr>
            <w:tcW w:w="864" w:type="dxa"/>
          </w:tcPr>
          <w:p w:rsidR="00EC0B77" w:rsidRPr="008203E5" w:rsidRDefault="00EC0B77" w:rsidP="00406457">
            <w:pPr>
              <w:spacing w:line="240" w:lineRule="atLeast"/>
              <w:rPr>
                <w:b/>
                <w:color w:val="0000FF"/>
                <w:lang w:val="nl-BE"/>
              </w:rPr>
            </w:pPr>
          </w:p>
        </w:tc>
        <w:tc>
          <w:tcPr>
            <w:tcW w:w="864" w:type="dxa"/>
            <w:gridSpan w:val="2"/>
          </w:tcPr>
          <w:p w:rsidR="00EC0B77" w:rsidRPr="008203E5" w:rsidRDefault="00EC0B77" w:rsidP="00406457">
            <w:pPr>
              <w:spacing w:line="240" w:lineRule="atLeast"/>
              <w:rPr>
                <w:rFonts w:ascii="Arial" w:hAnsi="Arial" w:cs="Arial"/>
                <w:b/>
                <w:color w:val="0000FF"/>
                <w:lang w:val="nl-BE"/>
              </w:rPr>
            </w:pPr>
          </w:p>
        </w:tc>
        <w:tc>
          <w:tcPr>
            <w:tcW w:w="6717" w:type="dxa"/>
            <w:gridSpan w:val="6"/>
          </w:tcPr>
          <w:p w:rsidR="00EC0B77" w:rsidRPr="0000578A" w:rsidRDefault="00EC0B77" w:rsidP="00B87A02">
            <w:pPr>
              <w:spacing w:line="240" w:lineRule="atLeast"/>
              <w:jc w:val="both"/>
              <w:rPr>
                <w:rFonts w:ascii="Arial" w:hAnsi="Arial"/>
                <w:b/>
                <w:i/>
                <w:color w:val="0000FF"/>
                <w:sz w:val="18"/>
                <w:lang w:val="nl-BE"/>
              </w:rPr>
            </w:pPr>
            <w:r w:rsidRPr="0000578A">
              <w:rPr>
                <w:rFonts w:ascii="Arial" w:hAnsi="Arial" w:cs="Arial"/>
                <w:b/>
                <w:color w:val="0000FF"/>
                <w:lang w:val="nl-BE" w:eastAsia="nl-BE"/>
              </w:rPr>
              <w:t>4. Aanvraagprocedure en documenten voor de verzekeringstegemoetkoming</w:t>
            </w:r>
          </w:p>
        </w:tc>
        <w:tc>
          <w:tcPr>
            <w:tcW w:w="288" w:type="dxa"/>
            <w:vAlign w:val="bottom"/>
          </w:tcPr>
          <w:p w:rsidR="00EC0B77" w:rsidRPr="0000578A" w:rsidRDefault="00EC0B77" w:rsidP="00406457">
            <w:pPr>
              <w:spacing w:line="240" w:lineRule="atLeast"/>
              <w:jc w:val="right"/>
              <w:rPr>
                <w:b/>
                <w:color w:val="0000FF"/>
                <w:lang w:val="nl-BE"/>
              </w:rPr>
            </w:pPr>
          </w:p>
        </w:tc>
      </w:tr>
      <w:tr w:rsidR="001B688C" w:rsidRPr="00F003DB"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B87A02">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eastAsia="nl-BE"/>
              </w:rPr>
              <w:t>De aanvraag bestaat uit :</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eastAsia="nl-BE"/>
              </w:rPr>
              <w:t>- het medisch voorschrift;</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eastAsia="nl-BE"/>
              </w:rPr>
              <w:t>- de test myo-protocol.</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xml:space="preserve">De verstrekker richt een aanvraag voorafgaand aan de aflevering aan de adviserend geneesheer, die reageert binnen de vijfentwintig werkdagen. </w:t>
            </w:r>
            <w:r w:rsidRPr="0000578A">
              <w:rPr>
                <w:rFonts w:ascii="Arial" w:hAnsi="Arial" w:cs="Arial"/>
                <w:color w:val="0000FF"/>
                <w:lang w:eastAsia="nl-BE"/>
              </w:rPr>
              <w:t>Die reactie kan de volgende beslissingen inhouden :</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00578A"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eastAsia="nl-BE"/>
              </w:rPr>
              <w:t>- de aanvraag wordt goedgekeurd;</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aanvraag wordt afgekeurd met opgave van een grondige motivatie;</w:t>
            </w:r>
          </w:p>
        </w:tc>
        <w:tc>
          <w:tcPr>
            <w:tcW w:w="288" w:type="dxa"/>
            <w:vAlign w:val="bottom"/>
          </w:tcPr>
          <w:p w:rsidR="00EC0B77" w:rsidRPr="0000578A" w:rsidRDefault="00EC0B77"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EC0B77"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aanvraag is onvolledig of vergt bijkomende informatie. In dit geval heeft de adviserend geneesheer opnieuw vijftien werkdagen te rekenen vanaf de ontvangstdatum van de vervollediging van het dossier om zijn beslissing te nemen;</w:t>
            </w:r>
          </w:p>
        </w:tc>
        <w:tc>
          <w:tcPr>
            <w:tcW w:w="288" w:type="dxa"/>
            <w:vAlign w:val="bottom"/>
          </w:tcPr>
          <w:p w:rsidR="00EC0B77" w:rsidRPr="0000578A" w:rsidRDefault="00EC0B77"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rechthebbende wordt onderworpen aan een fysiek onderzoek. De beslissingstermijn van de adviserend geneesheer wordt verlengd met vijfentwintig werkdagen.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EC0B77" w:rsidRPr="00F003DB" w:rsidTr="00CD5475">
        <w:trPr>
          <w:cantSplit/>
        </w:trPr>
        <w:tc>
          <w:tcPr>
            <w:tcW w:w="290" w:type="dxa"/>
          </w:tcPr>
          <w:p w:rsidR="00EC0B77" w:rsidRPr="008203E5" w:rsidRDefault="00EC0B77" w:rsidP="00406457">
            <w:pPr>
              <w:spacing w:line="240" w:lineRule="atLeast"/>
              <w:rPr>
                <w:color w:val="0000FF"/>
                <w:lang w:val="nl-BE"/>
              </w:rPr>
            </w:pPr>
          </w:p>
        </w:tc>
        <w:tc>
          <w:tcPr>
            <w:tcW w:w="576" w:type="dxa"/>
            <w:gridSpan w:val="2"/>
          </w:tcPr>
          <w:p w:rsidR="00EC0B77" w:rsidRPr="008203E5" w:rsidRDefault="00EC0B77" w:rsidP="00406457">
            <w:pPr>
              <w:spacing w:line="240" w:lineRule="atLeast"/>
              <w:jc w:val="right"/>
              <w:rPr>
                <w:color w:val="0000FF"/>
                <w:lang w:val="nl-BE"/>
              </w:rPr>
            </w:pPr>
          </w:p>
        </w:tc>
        <w:tc>
          <w:tcPr>
            <w:tcW w:w="864" w:type="dxa"/>
          </w:tcPr>
          <w:p w:rsidR="00EC0B77" w:rsidRPr="008203E5" w:rsidRDefault="00EC0B77" w:rsidP="00406457">
            <w:pPr>
              <w:spacing w:line="240" w:lineRule="atLeast"/>
              <w:rPr>
                <w:color w:val="0000FF"/>
                <w:lang w:val="nl-BE"/>
              </w:rPr>
            </w:pPr>
          </w:p>
        </w:tc>
        <w:tc>
          <w:tcPr>
            <w:tcW w:w="864" w:type="dxa"/>
            <w:gridSpan w:val="2"/>
          </w:tcPr>
          <w:p w:rsidR="00EC0B77" w:rsidRPr="008203E5" w:rsidRDefault="00EC0B77" w:rsidP="00406457">
            <w:pPr>
              <w:spacing w:line="240" w:lineRule="atLeast"/>
              <w:rPr>
                <w:rFonts w:ascii="Arial" w:hAnsi="Arial" w:cs="Arial"/>
                <w:color w:val="0000FF"/>
                <w:lang w:val="nl-BE"/>
              </w:rPr>
            </w:pPr>
          </w:p>
        </w:tc>
        <w:tc>
          <w:tcPr>
            <w:tcW w:w="6717" w:type="dxa"/>
            <w:gridSpan w:val="6"/>
          </w:tcPr>
          <w:p w:rsidR="00EC0B77"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Bij ontstentenis van een antwoord van de adviserend geneesheer binnen de voormelde termijnen, is de ingediende aanvraag goedgekeurd.</w:t>
            </w:r>
            <w:r w:rsidR="007A5F72" w:rsidRPr="007A5F72">
              <w:rPr>
                <w:rFonts w:ascii="Arial" w:hAnsi="Arial"/>
                <w:color w:val="0000FF"/>
                <w:lang w:val="nl-BE"/>
              </w:rPr>
              <w:t>"</w:t>
            </w:r>
          </w:p>
        </w:tc>
        <w:tc>
          <w:tcPr>
            <w:tcW w:w="288" w:type="dxa"/>
            <w:vAlign w:val="bottom"/>
          </w:tcPr>
          <w:p w:rsidR="00EC0B77" w:rsidRPr="0000578A" w:rsidRDefault="00EC0B77" w:rsidP="00406457">
            <w:pPr>
              <w:spacing w:line="240" w:lineRule="atLeast"/>
              <w:jc w:val="right"/>
              <w:rPr>
                <w:color w:val="0000FF"/>
                <w:lang w:val="nl-BE"/>
              </w:rPr>
            </w:pPr>
          </w:p>
        </w:tc>
      </w:tr>
      <w:tr w:rsidR="007A5F72" w:rsidRPr="00F003DB" w:rsidTr="00CD5475">
        <w:trPr>
          <w:cantSplit/>
        </w:trPr>
        <w:tc>
          <w:tcPr>
            <w:tcW w:w="290" w:type="dxa"/>
          </w:tcPr>
          <w:p w:rsidR="007A5F72" w:rsidRPr="008203E5" w:rsidRDefault="007A5F72" w:rsidP="00406457">
            <w:pPr>
              <w:spacing w:line="240" w:lineRule="atLeast"/>
              <w:rPr>
                <w:color w:val="0000FF"/>
                <w:lang w:val="nl-BE"/>
              </w:rPr>
            </w:pPr>
          </w:p>
        </w:tc>
        <w:tc>
          <w:tcPr>
            <w:tcW w:w="576" w:type="dxa"/>
            <w:gridSpan w:val="2"/>
          </w:tcPr>
          <w:p w:rsidR="007A5F72" w:rsidRPr="008203E5" w:rsidRDefault="007A5F72" w:rsidP="00406457">
            <w:pPr>
              <w:spacing w:line="240" w:lineRule="atLeast"/>
              <w:jc w:val="right"/>
              <w:rPr>
                <w:color w:val="0000FF"/>
                <w:lang w:val="nl-BE"/>
              </w:rPr>
            </w:pPr>
          </w:p>
        </w:tc>
        <w:tc>
          <w:tcPr>
            <w:tcW w:w="864" w:type="dxa"/>
          </w:tcPr>
          <w:p w:rsidR="007A5F72" w:rsidRPr="008203E5" w:rsidRDefault="007A5F72" w:rsidP="00406457">
            <w:pPr>
              <w:spacing w:line="240" w:lineRule="atLeast"/>
              <w:rPr>
                <w:color w:val="0000FF"/>
                <w:lang w:val="nl-BE"/>
              </w:rPr>
            </w:pPr>
          </w:p>
        </w:tc>
        <w:tc>
          <w:tcPr>
            <w:tcW w:w="864" w:type="dxa"/>
            <w:gridSpan w:val="2"/>
          </w:tcPr>
          <w:p w:rsidR="007A5F72" w:rsidRPr="008203E5" w:rsidRDefault="007A5F72" w:rsidP="00406457">
            <w:pPr>
              <w:spacing w:line="240" w:lineRule="atLeast"/>
              <w:rPr>
                <w:rFonts w:ascii="Arial" w:hAnsi="Arial" w:cs="Arial"/>
                <w:color w:val="0000FF"/>
                <w:lang w:val="nl-BE"/>
              </w:rPr>
            </w:pPr>
          </w:p>
        </w:tc>
        <w:tc>
          <w:tcPr>
            <w:tcW w:w="6717" w:type="dxa"/>
            <w:gridSpan w:val="6"/>
          </w:tcPr>
          <w:p w:rsidR="007A5F72" w:rsidRPr="0000578A" w:rsidRDefault="007A5F72" w:rsidP="00406457">
            <w:pPr>
              <w:spacing w:line="240" w:lineRule="atLeast"/>
              <w:jc w:val="both"/>
              <w:rPr>
                <w:rFonts w:ascii="Arial" w:hAnsi="Arial" w:cs="Arial"/>
                <w:color w:val="0000FF"/>
                <w:lang w:val="nl-BE" w:eastAsia="nl-BE"/>
              </w:rPr>
            </w:pPr>
          </w:p>
        </w:tc>
        <w:tc>
          <w:tcPr>
            <w:tcW w:w="288" w:type="dxa"/>
            <w:vAlign w:val="bottom"/>
          </w:tcPr>
          <w:p w:rsidR="007A5F72" w:rsidRPr="0000578A" w:rsidRDefault="007A5F72" w:rsidP="00406457">
            <w:pPr>
              <w:spacing w:line="240" w:lineRule="atLeast"/>
              <w:jc w:val="right"/>
              <w:rPr>
                <w:color w:val="0000FF"/>
                <w:lang w:val="nl-BE"/>
              </w:rPr>
            </w:pPr>
          </w:p>
        </w:tc>
      </w:tr>
      <w:tr w:rsidR="00EC0B77" w:rsidRPr="007A5F72" w:rsidTr="00CD5475">
        <w:trPr>
          <w:cantSplit/>
        </w:trPr>
        <w:tc>
          <w:tcPr>
            <w:tcW w:w="290" w:type="dxa"/>
          </w:tcPr>
          <w:p w:rsidR="00EC0B77" w:rsidRPr="007A5F72" w:rsidRDefault="00EC0B77" w:rsidP="00406457">
            <w:pPr>
              <w:spacing w:line="240" w:lineRule="atLeast"/>
              <w:rPr>
                <w:i/>
                <w:color w:val="0000FF"/>
                <w:lang w:val="nl-BE"/>
              </w:rPr>
            </w:pPr>
          </w:p>
        </w:tc>
        <w:tc>
          <w:tcPr>
            <w:tcW w:w="576" w:type="dxa"/>
            <w:gridSpan w:val="2"/>
          </w:tcPr>
          <w:p w:rsidR="00EC0B77" w:rsidRPr="007A5F72" w:rsidRDefault="00EC0B77" w:rsidP="00406457">
            <w:pPr>
              <w:spacing w:line="240" w:lineRule="atLeast"/>
              <w:jc w:val="right"/>
              <w:rPr>
                <w:i/>
                <w:color w:val="0000FF"/>
                <w:lang w:val="nl-BE"/>
              </w:rPr>
            </w:pPr>
          </w:p>
        </w:tc>
        <w:tc>
          <w:tcPr>
            <w:tcW w:w="864" w:type="dxa"/>
          </w:tcPr>
          <w:p w:rsidR="00EC0B77" w:rsidRPr="007A5F72" w:rsidRDefault="00EC0B77" w:rsidP="00406457">
            <w:pPr>
              <w:spacing w:line="240" w:lineRule="atLeast"/>
              <w:rPr>
                <w:i/>
                <w:color w:val="0000FF"/>
                <w:lang w:val="nl-BE"/>
              </w:rPr>
            </w:pPr>
          </w:p>
        </w:tc>
        <w:tc>
          <w:tcPr>
            <w:tcW w:w="864" w:type="dxa"/>
            <w:gridSpan w:val="2"/>
          </w:tcPr>
          <w:p w:rsidR="00EC0B77" w:rsidRPr="007A5F72" w:rsidRDefault="00EC0B77" w:rsidP="00406457">
            <w:pPr>
              <w:spacing w:line="240" w:lineRule="atLeast"/>
              <w:rPr>
                <w:rFonts w:ascii="Arial" w:hAnsi="Arial" w:cs="Arial"/>
                <w:i/>
                <w:color w:val="0000FF"/>
                <w:lang w:val="nl-BE"/>
              </w:rPr>
            </w:pPr>
          </w:p>
        </w:tc>
        <w:tc>
          <w:tcPr>
            <w:tcW w:w="6717" w:type="dxa"/>
            <w:gridSpan w:val="6"/>
          </w:tcPr>
          <w:p w:rsidR="00EC0B77" w:rsidRPr="007A5F72" w:rsidRDefault="007A5F72" w:rsidP="007A5F72">
            <w:pPr>
              <w:spacing w:line="240" w:lineRule="atLeast"/>
              <w:jc w:val="both"/>
              <w:rPr>
                <w:rFonts w:ascii="Arial" w:hAnsi="Arial"/>
                <w:i/>
                <w:color w:val="0000FF"/>
                <w:sz w:val="18"/>
                <w:lang w:val="nl-BE"/>
              </w:rPr>
            </w:pPr>
            <w:r w:rsidRPr="007A5F72">
              <w:rPr>
                <w:rFonts w:ascii="Arial" w:hAnsi="Arial"/>
                <w:i/>
                <w:color w:val="0000FF"/>
                <w:sz w:val="18"/>
                <w:lang w:val="nl-BE"/>
              </w:rPr>
              <w:t xml:space="preserve">"K.B. </w:t>
            </w:r>
            <w:r>
              <w:rPr>
                <w:rFonts w:ascii="Arial" w:hAnsi="Arial"/>
                <w:i/>
                <w:color w:val="0000FF"/>
                <w:sz w:val="18"/>
                <w:lang w:val="nl-BE"/>
              </w:rPr>
              <w:t>13.3.2016</w:t>
            </w:r>
            <w:r w:rsidRPr="007A5F72">
              <w:rPr>
                <w:rFonts w:ascii="Arial" w:hAnsi="Arial"/>
                <w:i/>
                <w:color w:val="0000FF"/>
                <w:sz w:val="18"/>
                <w:lang w:val="nl-BE"/>
              </w:rPr>
              <w:t>" (in werking 1.10.2014)</w:t>
            </w:r>
          </w:p>
        </w:tc>
        <w:tc>
          <w:tcPr>
            <w:tcW w:w="288" w:type="dxa"/>
            <w:vAlign w:val="bottom"/>
          </w:tcPr>
          <w:p w:rsidR="00EC0B77" w:rsidRPr="007A5F72" w:rsidRDefault="00EC0B77" w:rsidP="00406457">
            <w:pPr>
              <w:spacing w:line="240" w:lineRule="atLeast"/>
              <w:jc w:val="right"/>
              <w:rPr>
                <w:i/>
                <w:color w:val="0000FF"/>
                <w:lang w:val="nl-BE"/>
              </w:rPr>
            </w:pPr>
          </w:p>
        </w:tc>
      </w:tr>
      <w:tr w:rsidR="007A5F72" w:rsidRPr="00F003DB" w:rsidTr="00CD5475">
        <w:trPr>
          <w:cantSplit/>
        </w:trPr>
        <w:tc>
          <w:tcPr>
            <w:tcW w:w="290" w:type="dxa"/>
          </w:tcPr>
          <w:p w:rsidR="007A5F72" w:rsidRPr="00536B2C" w:rsidRDefault="007A5F72" w:rsidP="00406457">
            <w:pPr>
              <w:spacing w:line="240" w:lineRule="atLeast"/>
              <w:rPr>
                <w:color w:val="0000FF"/>
                <w:lang w:val="nl-BE"/>
              </w:rPr>
            </w:pPr>
          </w:p>
        </w:tc>
        <w:tc>
          <w:tcPr>
            <w:tcW w:w="576" w:type="dxa"/>
            <w:gridSpan w:val="2"/>
          </w:tcPr>
          <w:p w:rsidR="007A5F72" w:rsidRPr="00536B2C" w:rsidRDefault="007A5F72" w:rsidP="00406457">
            <w:pPr>
              <w:spacing w:line="240" w:lineRule="atLeast"/>
              <w:jc w:val="right"/>
              <w:rPr>
                <w:color w:val="0000FF"/>
                <w:lang w:val="nl-BE"/>
              </w:rPr>
            </w:pPr>
          </w:p>
        </w:tc>
        <w:tc>
          <w:tcPr>
            <w:tcW w:w="864" w:type="dxa"/>
          </w:tcPr>
          <w:p w:rsidR="007A5F72" w:rsidRPr="00536B2C" w:rsidRDefault="007A5F72" w:rsidP="00406457">
            <w:pPr>
              <w:spacing w:line="240" w:lineRule="atLeast"/>
              <w:rPr>
                <w:color w:val="0000FF"/>
                <w:lang w:val="nl-BE"/>
              </w:rPr>
            </w:pPr>
          </w:p>
        </w:tc>
        <w:tc>
          <w:tcPr>
            <w:tcW w:w="864" w:type="dxa"/>
            <w:gridSpan w:val="2"/>
          </w:tcPr>
          <w:p w:rsidR="007A5F72" w:rsidRPr="00536B2C" w:rsidRDefault="007A5F72" w:rsidP="00406457">
            <w:pPr>
              <w:spacing w:line="240" w:lineRule="atLeast"/>
              <w:rPr>
                <w:rFonts w:ascii="Arial" w:hAnsi="Arial" w:cs="Arial"/>
                <w:color w:val="0000FF"/>
                <w:lang w:val="nl-BE"/>
              </w:rPr>
            </w:pPr>
          </w:p>
        </w:tc>
        <w:tc>
          <w:tcPr>
            <w:tcW w:w="6717" w:type="dxa"/>
            <w:gridSpan w:val="6"/>
          </w:tcPr>
          <w:p w:rsidR="007A5F72" w:rsidRPr="00536B2C" w:rsidRDefault="007A5F72" w:rsidP="00BB5E16">
            <w:pPr>
              <w:spacing w:line="240" w:lineRule="atLeast"/>
              <w:jc w:val="both"/>
              <w:rPr>
                <w:rFonts w:ascii="Arial" w:hAnsi="Arial"/>
                <w:color w:val="0000FF"/>
                <w:sz w:val="18"/>
                <w:lang w:val="nl-BE"/>
              </w:rPr>
            </w:pPr>
            <w:r w:rsidRPr="00536B2C">
              <w:rPr>
                <w:rFonts w:ascii="Arial" w:hAnsi="Arial"/>
                <w:color w:val="0000FF"/>
                <w:lang w:val="nl-BE"/>
              </w:rPr>
              <w:t>"</w:t>
            </w:r>
            <w:r w:rsidRPr="00536B2C">
              <w:rPr>
                <w:rFonts w:ascii="Arial" w:hAnsi="Arial"/>
                <w:color w:val="0000FF"/>
                <w:spacing w:val="-3"/>
                <w:lang w:val="nl-BE"/>
              </w:rPr>
              <w:t>De test myo-protocol is enkel nodig bij een eerste aflevering.</w:t>
            </w:r>
            <w:r w:rsidR="00BB5E16" w:rsidRPr="00536B2C">
              <w:rPr>
                <w:rFonts w:ascii="Arial" w:hAnsi="Arial"/>
                <w:color w:val="0000FF"/>
                <w:lang w:val="nl-BE"/>
              </w:rPr>
              <w:t>"</w:t>
            </w:r>
          </w:p>
        </w:tc>
        <w:tc>
          <w:tcPr>
            <w:tcW w:w="288" w:type="dxa"/>
            <w:vAlign w:val="bottom"/>
          </w:tcPr>
          <w:p w:rsidR="007A5F72" w:rsidRPr="00536B2C" w:rsidRDefault="007A5F72" w:rsidP="00406457">
            <w:pPr>
              <w:spacing w:line="240" w:lineRule="atLeast"/>
              <w:jc w:val="right"/>
              <w:rPr>
                <w:color w:val="0000FF"/>
                <w:lang w:val="nl-BE"/>
              </w:rPr>
            </w:pPr>
          </w:p>
        </w:tc>
      </w:tr>
      <w:tr w:rsidR="007A5F72" w:rsidRPr="00F003DB" w:rsidTr="00CD5475">
        <w:trPr>
          <w:cantSplit/>
        </w:trPr>
        <w:tc>
          <w:tcPr>
            <w:tcW w:w="290" w:type="dxa"/>
          </w:tcPr>
          <w:p w:rsidR="007A5F72" w:rsidRPr="007A5F72" w:rsidRDefault="007A5F72" w:rsidP="00406457">
            <w:pPr>
              <w:spacing w:line="240" w:lineRule="atLeast"/>
              <w:rPr>
                <w:color w:val="0000FF"/>
                <w:lang w:val="nl-BE"/>
              </w:rPr>
            </w:pPr>
          </w:p>
        </w:tc>
        <w:tc>
          <w:tcPr>
            <w:tcW w:w="576" w:type="dxa"/>
            <w:gridSpan w:val="2"/>
          </w:tcPr>
          <w:p w:rsidR="007A5F72" w:rsidRPr="007A5F72" w:rsidRDefault="007A5F72" w:rsidP="00406457">
            <w:pPr>
              <w:spacing w:line="240" w:lineRule="atLeast"/>
              <w:jc w:val="right"/>
              <w:rPr>
                <w:color w:val="0000FF"/>
                <w:lang w:val="nl-BE"/>
              </w:rPr>
            </w:pPr>
          </w:p>
        </w:tc>
        <w:tc>
          <w:tcPr>
            <w:tcW w:w="864" w:type="dxa"/>
          </w:tcPr>
          <w:p w:rsidR="007A5F72" w:rsidRPr="007A5F72" w:rsidRDefault="007A5F72" w:rsidP="00406457">
            <w:pPr>
              <w:spacing w:line="240" w:lineRule="atLeast"/>
              <w:rPr>
                <w:color w:val="0000FF"/>
                <w:lang w:val="nl-BE"/>
              </w:rPr>
            </w:pPr>
          </w:p>
        </w:tc>
        <w:tc>
          <w:tcPr>
            <w:tcW w:w="864" w:type="dxa"/>
            <w:gridSpan w:val="2"/>
          </w:tcPr>
          <w:p w:rsidR="007A5F72" w:rsidRPr="007A5F72" w:rsidRDefault="007A5F72" w:rsidP="00406457">
            <w:pPr>
              <w:spacing w:line="240" w:lineRule="atLeast"/>
              <w:rPr>
                <w:rFonts w:ascii="Arial" w:hAnsi="Arial" w:cs="Arial"/>
                <w:color w:val="0000FF"/>
                <w:lang w:val="nl-BE"/>
              </w:rPr>
            </w:pPr>
          </w:p>
        </w:tc>
        <w:tc>
          <w:tcPr>
            <w:tcW w:w="6717" w:type="dxa"/>
            <w:gridSpan w:val="6"/>
          </w:tcPr>
          <w:p w:rsidR="007A5F72" w:rsidRPr="007A5F72" w:rsidRDefault="007A5F72" w:rsidP="00406457">
            <w:pPr>
              <w:spacing w:line="240" w:lineRule="atLeast"/>
              <w:jc w:val="both"/>
              <w:rPr>
                <w:rFonts w:ascii="Arial" w:hAnsi="Arial"/>
                <w:color w:val="0000FF"/>
                <w:sz w:val="18"/>
                <w:lang w:val="nl-BE"/>
              </w:rPr>
            </w:pPr>
          </w:p>
        </w:tc>
        <w:tc>
          <w:tcPr>
            <w:tcW w:w="288" w:type="dxa"/>
            <w:vAlign w:val="bottom"/>
          </w:tcPr>
          <w:p w:rsidR="007A5F72" w:rsidRPr="007A5F72" w:rsidRDefault="007A5F72" w:rsidP="00406457">
            <w:pPr>
              <w:spacing w:line="240" w:lineRule="atLeast"/>
              <w:jc w:val="right"/>
              <w:rPr>
                <w:color w:val="0000FF"/>
                <w:lang w:val="nl-BE"/>
              </w:rPr>
            </w:pPr>
          </w:p>
        </w:tc>
      </w:tr>
      <w:tr w:rsidR="007A5F72" w:rsidRPr="007A5F72" w:rsidTr="007A5F72">
        <w:trPr>
          <w:cantSplit/>
        </w:trPr>
        <w:tc>
          <w:tcPr>
            <w:tcW w:w="290" w:type="dxa"/>
          </w:tcPr>
          <w:p w:rsidR="007A5F72" w:rsidRPr="007A5F72" w:rsidRDefault="007A5F72" w:rsidP="007A5F72">
            <w:pPr>
              <w:spacing w:line="240" w:lineRule="atLeast"/>
              <w:rPr>
                <w:i/>
                <w:color w:val="0000FF"/>
                <w:lang w:val="nl-BE"/>
              </w:rPr>
            </w:pPr>
          </w:p>
        </w:tc>
        <w:tc>
          <w:tcPr>
            <w:tcW w:w="576" w:type="dxa"/>
            <w:gridSpan w:val="2"/>
          </w:tcPr>
          <w:p w:rsidR="007A5F72" w:rsidRPr="007A5F72" w:rsidRDefault="007A5F72" w:rsidP="007A5F72">
            <w:pPr>
              <w:spacing w:line="240" w:lineRule="atLeast"/>
              <w:jc w:val="right"/>
              <w:rPr>
                <w:i/>
                <w:color w:val="0000FF"/>
                <w:lang w:val="nl-BE"/>
              </w:rPr>
            </w:pPr>
          </w:p>
        </w:tc>
        <w:tc>
          <w:tcPr>
            <w:tcW w:w="864" w:type="dxa"/>
          </w:tcPr>
          <w:p w:rsidR="007A5F72" w:rsidRPr="007A5F72" w:rsidRDefault="007A5F72" w:rsidP="007A5F72">
            <w:pPr>
              <w:spacing w:line="240" w:lineRule="atLeast"/>
              <w:rPr>
                <w:i/>
                <w:color w:val="0000FF"/>
                <w:lang w:val="nl-BE"/>
              </w:rPr>
            </w:pPr>
          </w:p>
        </w:tc>
        <w:tc>
          <w:tcPr>
            <w:tcW w:w="864" w:type="dxa"/>
            <w:gridSpan w:val="2"/>
          </w:tcPr>
          <w:p w:rsidR="007A5F72" w:rsidRPr="007A5F72" w:rsidRDefault="007A5F72" w:rsidP="007A5F72">
            <w:pPr>
              <w:spacing w:line="240" w:lineRule="atLeast"/>
              <w:rPr>
                <w:rFonts w:ascii="Arial" w:hAnsi="Arial" w:cs="Arial"/>
                <w:i/>
                <w:color w:val="0000FF"/>
                <w:lang w:val="nl-BE"/>
              </w:rPr>
            </w:pPr>
          </w:p>
        </w:tc>
        <w:tc>
          <w:tcPr>
            <w:tcW w:w="6717" w:type="dxa"/>
            <w:gridSpan w:val="6"/>
          </w:tcPr>
          <w:p w:rsidR="007A5F72" w:rsidRPr="007A5F72" w:rsidRDefault="007A5F72" w:rsidP="007A5F72">
            <w:pPr>
              <w:spacing w:line="240" w:lineRule="atLeast"/>
              <w:jc w:val="both"/>
              <w:rPr>
                <w:rFonts w:ascii="Arial" w:hAnsi="Arial"/>
                <w:i/>
                <w:color w:val="0000FF"/>
                <w:sz w:val="18"/>
                <w:lang w:val="nl-BE"/>
              </w:rPr>
            </w:pPr>
            <w:r w:rsidRPr="007A5F72">
              <w:rPr>
                <w:rFonts w:ascii="Arial" w:hAnsi="Arial"/>
                <w:i/>
                <w:color w:val="0000FF"/>
                <w:sz w:val="18"/>
                <w:lang w:val="nl-BE"/>
              </w:rPr>
              <w:t>"K.B. 21.7.2014" (in werking 1.10.2014)</w:t>
            </w:r>
          </w:p>
        </w:tc>
        <w:tc>
          <w:tcPr>
            <w:tcW w:w="288" w:type="dxa"/>
            <w:vAlign w:val="bottom"/>
          </w:tcPr>
          <w:p w:rsidR="007A5F72" w:rsidRPr="007A5F72" w:rsidRDefault="007A5F72" w:rsidP="007A5F72">
            <w:pPr>
              <w:spacing w:line="240" w:lineRule="atLeast"/>
              <w:jc w:val="right"/>
              <w:rPr>
                <w:i/>
                <w:color w:val="0000FF"/>
                <w:lang w:val="nl-BE"/>
              </w:rPr>
            </w:pPr>
          </w:p>
        </w:tc>
      </w:tr>
      <w:tr w:rsidR="00981AD9" w:rsidRPr="007A5F72"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7A5F72" w:rsidP="00406457">
            <w:pPr>
              <w:spacing w:line="240" w:lineRule="atLeast"/>
              <w:jc w:val="both"/>
              <w:rPr>
                <w:rFonts w:ascii="Arial" w:hAnsi="Arial"/>
                <w:i/>
                <w:color w:val="0000FF"/>
                <w:sz w:val="18"/>
                <w:lang w:val="nl-BE"/>
              </w:rPr>
            </w:pPr>
            <w:r w:rsidRPr="007A5F72">
              <w:rPr>
                <w:rFonts w:ascii="Arial" w:hAnsi="Arial"/>
                <w:color w:val="0000FF"/>
                <w:lang w:val="nl-BE"/>
              </w:rPr>
              <w:t>"</w:t>
            </w:r>
            <w:r w:rsidR="00981AD9" w:rsidRPr="007A5F72">
              <w:rPr>
                <w:rFonts w:ascii="Arial" w:hAnsi="Arial" w:cs="Arial"/>
                <w:color w:val="0000FF"/>
                <w:lang w:val="nl-BE" w:eastAsia="nl-BE"/>
              </w:rPr>
              <w:t>4.1 Medisch voorschrift</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7A5F72"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7A5F72"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Voor het opmaken van het medisch voorschrift moet het model vastgesteld door het Comité van de verzekering voor geneeskundige verzorging gebruikt worden.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Dat reglementair document omvat een luik met betrekking tot het fysieke, het psycho-intellectueel, het beroepskundig functioneren, de vrijetijdsbesteding en de sociale integratie.</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p>
        </w:tc>
        <w:tc>
          <w:tcPr>
            <w:tcW w:w="288" w:type="dxa"/>
            <w:vAlign w:val="bottom"/>
          </w:tcPr>
          <w:p w:rsidR="00981AD9" w:rsidRPr="0000578A" w:rsidRDefault="00981AD9" w:rsidP="00406457">
            <w:pPr>
              <w:spacing w:line="240" w:lineRule="atLeast"/>
              <w:jc w:val="right"/>
              <w:rPr>
                <w:color w:val="0000FF"/>
                <w:lang w:val="nl-BE"/>
              </w:rPr>
            </w:pPr>
          </w:p>
        </w:tc>
      </w:tr>
      <w:tr w:rsidR="001F1AB1" w:rsidRPr="00F003DB" w:rsidTr="00CD5475">
        <w:trPr>
          <w:cantSplit/>
        </w:trPr>
        <w:tc>
          <w:tcPr>
            <w:tcW w:w="290" w:type="dxa"/>
          </w:tcPr>
          <w:p w:rsidR="001F1AB1" w:rsidRDefault="001F1AB1" w:rsidP="00406457">
            <w:pPr>
              <w:spacing w:line="240" w:lineRule="atLeast"/>
              <w:rPr>
                <w:color w:val="0000FF"/>
                <w:lang w:val="nl-BE"/>
              </w:rPr>
            </w:pPr>
          </w:p>
          <w:p w:rsidR="001F1AB1" w:rsidRDefault="001F1AB1" w:rsidP="00406457">
            <w:pPr>
              <w:spacing w:line="240" w:lineRule="atLeast"/>
              <w:rPr>
                <w:color w:val="0000FF"/>
                <w:lang w:val="nl-BE"/>
              </w:rPr>
            </w:pPr>
          </w:p>
          <w:p w:rsidR="001F1AB1" w:rsidRDefault="001F1AB1" w:rsidP="00406457">
            <w:pPr>
              <w:spacing w:line="240" w:lineRule="atLeast"/>
              <w:rPr>
                <w:color w:val="0000FF"/>
                <w:lang w:val="nl-BE"/>
              </w:rPr>
            </w:pPr>
          </w:p>
          <w:p w:rsidR="001F1AB1" w:rsidRPr="008203E5" w:rsidRDefault="001F1AB1" w:rsidP="00406457">
            <w:pPr>
              <w:spacing w:line="240" w:lineRule="atLeast"/>
              <w:rPr>
                <w:color w:val="0000FF"/>
                <w:lang w:val="nl-BE"/>
              </w:rPr>
            </w:pPr>
          </w:p>
        </w:tc>
        <w:tc>
          <w:tcPr>
            <w:tcW w:w="576" w:type="dxa"/>
            <w:gridSpan w:val="2"/>
          </w:tcPr>
          <w:p w:rsidR="001F1AB1" w:rsidRPr="008203E5" w:rsidRDefault="001F1AB1" w:rsidP="00406457">
            <w:pPr>
              <w:spacing w:line="240" w:lineRule="atLeast"/>
              <w:jc w:val="right"/>
              <w:rPr>
                <w:color w:val="0000FF"/>
                <w:lang w:val="nl-BE"/>
              </w:rPr>
            </w:pPr>
          </w:p>
        </w:tc>
        <w:tc>
          <w:tcPr>
            <w:tcW w:w="864" w:type="dxa"/>
          </w:tcPr>
          <w:p w:rsidR="001F1AB1" w:rsidRPr="008203E5" w:rsidRDefault="001F1AB1" w:rsidP="00406457">
            <w:pPr>
              <w:spacing w:line="240" w:lineRule="atLeast"/>
              <w:rPr>
                <w:color w:val="0000FF"/>
                <w:lang w:val="nl-BE"/>
              </w:rPr>
            </w:pPr>
          </w:p>
        </w:tc>
        <w:tc>
          <w:tcPr>
            <w:tcW w:w="864" w:type="dxa"/>
            <w:gridSpan w:val="2"/>
          </w:tcPr>
          <w:p w:rsidR="001F1AB1" w:rsidRPr="008203E5" w:rsidRDefault="001F1AB1" w:rsidP="00406457">
            <w:pPr>
              <w:spacing w:line="240" w:lineRule="atLeast"/>
              <w:rPr>
                <w:rFonts w:ascii="Arial" w:hAnsi="Arial" w:cs="Arial"/>
                <w:color w:val="0000FF"/>
                <w:lang w:val="nl-BE"/>
              </w:rPr>
            </w:pPr>
          </w:p>
        </w:tc>
        <w:tc>
          <w:tcPr>
            <w:tcW w:w="6717" w:type="dxa"/>
            <w:gridSpan w:val="6"/>
          </w:tcPr>
          <w:p w:rsidR="001F1AB1" w:rsidRPr="0000578A" w:rsidRDefault="001F1AB1" w:rsidP="00406457">
            <w:pPr>
              <w:spacing w:line="240" w:lineRule="atLeast"/>
              <w:jc w:val="both"/>
              <w:rPr>
                <w:rFonts w:ascii="Arial" w:hAnsi="Arial"/>
                <w:i/>
                <w:color w:val="0000FF"/>
                <w:sz w:val="18"/>
                <w:lang w:val="nl-BE"/>
              </w:rPr>
            </w:pPr>
          </w:p>
        </w:tc>
        <w:tc>
          <w:tcPr>
            <w:tcW w:w="288" w:type="dxa"/>
            <w:vAlign w:val="bottom"/>
          </w:tcPr>
          <w:p w:rsidR="001F1AB1" w:rsidRPr="0000578A" w:rsidRDefault="001F1AB1"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eastAsia="nl-BE"/>
              </w:rPr>
              <w:t>4.2 Voorschrijvers</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De verstrekkingen voor myo-elektrische prothesen en/of kokers worden enkel vergoed, wanneer ze zijn voorgeschreven, zowel voor de eerste aflevering als voor de vernieuwing door een geneesheer-specialist in de fysische geneeskunde en de revalidatie, in de reumatologie, in de neurologie, in de pediatrie, in de heelkunde, in de orthopedische heelkunde, in de plastische, reconstructieve en esthetische heelkunde of in de neurochirurgie.</w:t>
            </w:r>
            <w:r w:rsidR="00FE1B5A" w:rsidRPr="00091E1B">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p>
        </w:tc>
        <w:tc>
          <w:tcPr>
            <w:tcW w:w="288" w:type="dxa"/>
            <w:vAlign w:val="bottom"/>
          </w:tcPr>
          <w:p w:rsidR="00981AD9" w:rsidRPr="0000578A" w:rsidRDefault="00981AD9" w:rsidP="00406457">
            <w:pPr>
              <w:spacing w:line="240" w:lineRule="atLeast"/>
              <w:jc w:val="right"/>
              <w:rPr>
                <w:color w:val="0000FF"/>
                <w:lang w:val="nl-BE"/>
              </w:rPr>
            </w:pPr>
          </w:p>
        </w:tc>
      </w:tr>
      <w:tr w:rsidR="00FE1B5A" w:rsidRPr="00F003DB" w:rsidTr="00FE1B5A">
        <w:trPr>
          <w:cantSplit/>
        </w:trPr>
        <w:tc>
          <w:tcPr>
            <w:tcW w:w="290" w:type="dxa"/>
          </w:tcPr>
          <w:p w:rsidR="00FE1B5A" w:rsidRPr="0095044A" w:rsidRDefault="00FE1B5A" w:rsidP="00FE1B5A">
            <w:pPr>
              <w:spacing w:line="240" w:lineRule="atLeast"/>
              <w:rPr>
                <w:color w:val="0000FF"/>
                <w:lang w:val="nl-BE"/>
              </w:rPr>
            </w:pPr>
          </w:p>
        </w:tc>
        <w:tc>
          <w:tcPr>
            <w:tcW w:w="576" w:type="dxa"/>
            <w:gridSpan w:val="2"/>
          </w:tcPr>
          <w:p w:rsidR="00FE1B5A" w:rsidRPr="0095044A" w:rsidRDefault="00FE1B5A" w:rsidP="00FE1B5A">
            <w:pPr>
              <w:spacing w:line="240" w:lineRule="atLeast"/>
              <w:jc w:val="right"/>
              <w:rPr>
                <w:color w:val="0000FF"/>
                <w:lang w:val="nl-BE"/>
              </w:rPr>
            </w:pPr>
          </w:p>
        </w:tc>
        <w:tc>
          <w:tcPr>
            <w:tcW w:w="864" w:type="dxa"/>
          </w:tcPr>
          <w:p w:rsidR="00FE1B5A" w:rsidRPr="0095044A" w:rsidRDefault="00FE1B5A" w:rsidP="00FE1B5A">
            <w:pPr>
              <w:spacing w:line="240" w:lineRule="atLeast"/>
              <w:rPr>
                <w:color w:val="0000FF"/>
                <w:lang w:val="nl-BE"/>
              </w:rPr>
            </w:pPr>
          </w:p>
        </w:tc>
        <w:tc>
          <w:tcPr>
            <w:tcW w:w="864" w:type="dxa"/>
            <w:gridSpan w:val="2"/>
          </w:tcPr>
          <w:p w:rsidR="00FE1B5A" w:rsidRPr="0095044A" w:rsidRDefault="00FE1B5A" w:rsidP="00FE1B5A">
            <w:pPr>
              <w:spacing w:line="240" w:lineRule="atLeast"/>
              <w:rPr>
                <w:rFonts w:ascii="Arial" w:hAnsi="Arial" w:cs="Arial"/>
                <w:color w:val="0000FF"/>
                <w:lang w:val="nl-BE"/>
              </w:rPr>
            </w:pPr>
          </w:p>
        </w:tc>
        <w:tc>
          <w:tcPr>
            <w:tcW w:w="6717" w:type="dxa"/>
            <w:gridSpan w:val="6"/>
          </w:tcPr>
          <w:p w:rsidR="00FE1B5A" w:rsidRPr="0095044A" w:rsidRDefault="00FE1B5A" w:rsidP="00FE1B5A">
            <w:pPr>
              <w:spacing w:line="240" w:lineRule="atLeast"/>
              <w:jc w:val="both"/>
              <w:rPr>
                <w:rFonts w:ascii="Arial" w:hAnsi="Arial" w:cs="Arial"/>
                <w:color w:val="0000FF"/>
                <w:lang w:val="nl-BE" w:eastAsia="nl-BE"/>
              </w:rPr>
            </w:pPr>
            <w:r w:rsidRPr="0095044A">
              <w:rPr>
                <w:rFonts w:ascii="Arial" w:hAnsi="Arial"/>
                <w:i/>
                <w:color w:val="0000FF"/>
                <w:sz w:val="18"/>
                <w:lang w:val="nl-BE"/>
              </w:rPr>
              <w:t>"</w:t>
            </w:r>
            <w:r w:rsidRPr="0095044A">
              <w:rPr>
                <w:rFonts w:ascii="Arial" w:hAnsi="Arial"/>
                <w:i/>
                <w:color w:val="0000FF"/>
                <w:sz w:val="18"/>
                <w:szCs w:val="18"/>
                <w:lang w:val="nl-BE"/>
              </w:rPr>
              <w:t>K.B. 21.7.2014</w:t>
            </w:r>
            <w:r w:rsidRPr="0095044A">
              <w:rPr>
                <w:rFonts w:ascii="Arial" w:hAnsi="Arial"/>
                <w:i/>
                <w:color w:val="0000FF"/>
                <w:sz w:val="18"/>
                <w:lang w:val="nl-BE"/>
              </w:rPr>
              <w:t>"</w:t>
            </w:r>
            <w:r w:rsidRPr="0095044A">
              <w:rPr>
                <w:rFonts w:ascii="Arial" w:hAnsi="Arial"/>
                <w:i/>
                <w:color w:val="0000FF"/>
                <w:sz w:val="18"/>
                <w:szCs w:val="18"/>
                <w:lang w:val="nl-BE"/>
              </w:rPr>
              <w:t xml:space="preserve"> + </w:t>
            </w:r>
            <w:r w:rsidRPr="0095044A">
              <w:rPr>
                <w:rFonts w:ascii="Arial" w:hAnsi="Arial"/>
                <w:i/>
                <w:color w:val="0000FF"/>
                <w:sz w:val="18"/>
                <w:lang w:val="nl-BE"/>
              </w:rPr>
              <w:t>"</w:t>
            </w:r>
            <w:r w:rsidRPr="0095044A">
              <w:rPr>
                <w:rFonts w:ascii="Arial" w:hAnsi="Arial"/>
                <w:i/>
                <w:color w:val="0000FF"/>
                <w:sz w:val="18"/>
                <w:szCs w:val="18"/>
                <w:lang w:val="nl-BE"/>
              </w:rPr>
              <w:t>K.B. 17.7.2015</w:t>
            </w:r>
            <w:r w:rsidRPr="0095044A">
              <w:rPr>
                <w:rFonts w:ascii="Arial" w:hAnsi="Arial"/>
                <w:i/>
                <w:color w:val="0000FF"/>
                <w:sz w:val="18"/>
                <w:lang w:val="nl-BE"/>
              </w:rPr>
              <w:t>"</w:t>
            </w:r>
            <w:r w:rsidRPr="0095044A">
              <w:rPr>
                <w:rFonts w:ascii="Arial" w:hAnsi="Arial"/>
                <w:i/>
                <w:color w:val="0000FF"/>
                <w:sz w:val="18"/>
                <w:szCs w:val="18"/>
                <w:lang w:val="nl-BE"/>
              </w:rPr>
              <w:t xml:space="preserve"> (in werking 1.10.2014</w:t>
            </w:r>
            <w:r w:rsidR="001C6711">
              <w:rPr>
                <w:rFonts w:ascii="Arial" w:hAnsi="Arial"/>
                <w:i/>
                <w:color w:val="0000FF"/>
                <w:sz w:val="18"/>
                <w:szCs w:val="18"/>
                <w:lang w:val="nl-BE"/>
              </w:rPr>
              <w:t>)</w:t>
            </w:r>
          </w:p>
        </w:tc>
        <w:tc>
          <w:tcPr>
            <w:tcW w:w="288" w:type="dxa"/>
            <w:vAlign w:val="bottom"/>
          </w:tcPr>
          <w:p w:rsidR="00FE1B5A" w:rsidRPr="0095044A" w:rsidRDefault="00FE1B5A" w:rsidP="00FE1B5A">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FE1B5A" w:rsidP="00406457">
            <w:pPr>
              <w:spacing w:line="240" w:lineRule="atLeast"/>
              <w:jc w:val="both"/>
              <w:rPr>
                <w:rFonts w:ascii="Arial" w:hAnsi="Arial"/>
                <w:i/>
                <w:color w:val="0000FF"/>
                <w:sz w:val="18"/>
                <w:lang w:val="nl-BE"/>
              </w:rPr>
            </w:pPr>
            <w:r w:rsidRPr="00383B2C">
              <w:rPr>
                <w:rFonts w:ascii="Arial" w:hAnsi="Arial"/>
                <w:color w:val="0000FF"/>
                <w:lang w:val="nl-BE"/>
              </w:rPr>
              <w:t>"</w:t>
            </w:r>
            <w:r w:rsidRPr="00383B2C">
              <w:rPr>
                <w:rFonts w:ascii="Arial" w:hAnsi="Arial" w:cs="Arial"/>
                <w:color w:val="0000FF"/>
                <w:lang w:val="nl-BE" w:eastAsia="nl-BE"/>
              </w:rPr>
              <w:t>Voor de eerste prothese is een multidisciplinair voorschrift vereist. Het eerste voorschrift moet gebeuren door een geneesheer-specialist verbonden aan een revalidatiecentrum voor locomotorische en neurologische revalidatie dat een 9.50 of 7.71 overeenkomst heeft afgesloten met het Rijksinstituut voor ziekte- en invaliditeitsverzekering, en een kinesitherapeut en/of ergotherapeut.</w:t>
            </w:r>
            <w:r w:rsidRPr="00383B2C">
              <w:rPr>
                <w:rFonts w:ascii="Arial" w:hAnsi="Arial"/>
                <w:color w:val="0000FF"/>
                <w:lang w:val="nl-BE"/>
              </w:rPr>
              <w:t>"</w:t>
            </w:r>
          </w:p>
        </w:tc>
        <w:tc>
          <w:tcPr>
            <w:tcW w:w="288" w:type="dxa"/>
            <w:vAlign w:val="bottom"/>
          </w:tcPr>
          <w:p w:rsidR="00981AD9" w:rsidRPr="00383B2C"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p>
        </w:tc>
        <w:tc>
          <w:tcPr>
            <w:tcW w:w="288" w:type="dxa"/>
            <w:vAlign w:val="bottom"/>
          </w:tcPr>
          <w:p w:rsidR="00981AD9" w:rsidRPr="0000578A" w:rsidRDefault="00981AD9" w:rsidP="00406457">
            <w:pPr>
              <w:spacing w:line="240" w:lineRule="atLeast"/>
              <w:jc w:val="right"/>
              <w:rPr>
                <w:color w:val="0000FF"/>
                <w:lang w:val="nl-BE"/>
              </w:rPr>
            </w:pPr>
          </w:p>
        </w:tc>
      </w:tr>
      <w:tr w:rsidR="00FE1B5A" w:rsidRPr="0000578A" w:rsidTr="00FE1B5A">
        <w:trPr>
          <w:cantSplit/>
        </w:trPr>
        <w:tc>
          <w:tcPr>
            <w:tcW w:w="290" w:type="dxa"/>
          </w:tcPr>
          <w:p w:rsidR="00FE1B5A" w:rsidRPr="00785437" w:rsidRDefault="00FE1B5A" w:rsidP="00FE1B5A">
            <w:pPr>
              <w:spacing w:line="240" w:lineRule="atLeast"/>
              <w:rPr>
                <w:color w:val="0000FF"/>
                <w:lang w:val="nl-BE"/>
              </w:rPr>
            </w:pPr>
          </w:p>
        </w:tc>
        <w:tc>
          <w:tcPr>
            <w:tcW w:w="576" w:type="dxa"/>
            <w:gridSpan w:val="2"/>
          </w:tcPr>
          <w:p w:rsidR="00FE1B5A" w:rsidRPr="00785437" w:rsidRDefault="00FE1B5A" w:rsidP="00FE1B5A">
            <w:pPr>
              <w:spacing w:line="240" w:lineRule="atLeast"/>
              <w:jc w:val="right"/>
              <w:rPr>
                <w:color w:val="0000FF"/>
                <w:lang w:val="nl-BE"/>
              </w:rPr>
            </w:pPr>
          </w:p>
        </w:tc>
        <w:tc>
          <w:tcPr>
            <w:tcW w:w="864" w:type="dxa"/>
          </w:tcPr>
          <w:p w:rsidR="00FE1B5A" w:rsidRPr="00785437" w:rsidRDefault="00FE1B5A" w:rsidP="00FE1B5A">
            <w:pPr>
              <w:spacing w:line="240" w:lineRule="atLeast"/>
              <w:rPr>
                <w:color w:val="0000FF"/>
                <w:lang w:val="nl-BE"/>
              </w:rPr>
            </w:pPr>
          </w:p>
        </w:tc>
        <w:tc>
          <w:tcPr>
            <w:tcW w:w="864" w:type="dxa"/>
            <w:gridSpan w:val="2"/>
          </w:tcPr>
          <w:p w:rsidR="00FE1B5A" w:rsidRPr="00785437" w:rsidRDefault="00FE1B5A" w:rsidP="00FE1B5A">
            <w:pPr>
              <w:spacing w:line="240" w:lineRule="atLeast"/>
              <w:rPr>
                <w:rFonts w:ascii="Arial" w:hAnsi="Arial" w:cs="Arial"/>
                <w:color w:val="0000FF"/>
                <w:lang w:val="nl-BE"/>
              </w:rPr>
            </w:pPr>
          </w:p>
        </w:tc>
        <w:tc>
          <w:tcPr>
            <w:tcW w:w="6717" w:type="dxa"/>
            <w:gridSpan w:val="6"/>
          </w:tcPr>
          <w:p w:rsidR="00FE1B5A" w:rsidRPr="00091E1B" w:rsidRDefault="00FE1B5A" w:rsidP="00FE1B5A">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FE1B5A" w:rsidRPr="0000578A" w:rsidRDefault="00FE1B5A" w:rsidP="00FE1B5A">
            <w:pPr>
              <w:spacing w:line="240" w:lineRule="atLeast"/>
              <w:jc w:val="right"/>
              <w:rPr>
                <w:color w:val="0000FF"/>
                <w:lang w:val="de-D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FE1B5A" w:rsidP="00406457">
            <w:pPr>
              <w:spacing w:line="240" w:lineRule="atLeast"/>
              <w:jc w:val="both"/>
              <w:rPr>
                <w:rFonts w:ascii="Arial" w:hAnsi="Arial"/>
                <w:i/>
                <w:color w:val="0000FF"/>
                <w:sz w:val="18"/>
                <w:lang w:val="nl-BE"/>
              </w:rPr>
            </w:pPr>
            <w:r w:rsidRPr="00091E1B">
              <w:rPr>
                <w:rFonts w:ascii="Arial" w:hAnsi="Arial"/>
                <w:color w:val="0000FF"/>
                <w:lang w:val="nl-BE"/>
              </w:rPr>
              <w:t>"</w:t>
            </w:r>
            <w:r w:rsidR="00981AD9" w:rsidRPr="0000578A">
              <w:rPr>
                <w:rFonts w:ascii="Arial" w:hAnsi="Arial" w:cs="Arial"/>
                <w:color w:val="0000FF"/>
                <w:lang w:val="nl-BE" w:eastAsia="nl-BE"/>
              </w:rPr>
              <w:t>De patiënt start zijn revalidatieprogramma in één van voornoemde centra en mag dit verder zetten in een centrum met een 9.51 overeenkomst.</w:t>
            </w:r>
            <w:r w:rsidR="00BB5E16" w:rsidRPr="00383B2C">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BB5E16" w:rsidRPr="00F003DB" w:rsidTr="00CD5475">
        <w:trPr>
          <w:cantSplit/>
        </w:trPr>
        <w:tc>
          <w:tcPr>
            <w:tcW w:w="290" w:type="dxa"/>
          </w:tcPr>
          <w:p w:rsidR="00BB5E16" w:rsidRPr="008203E5" w:rsidRDefault="00BB5E16" w:rsidP="00406457">
            <w:pPr>
              <w:spacing w:line="240" w:lineRule="atLeast"/>
              <w:rPr>
                <w:color w:val="0000FF"/>
                <w:lang w:val="nl-BE"/>
              </w:rPr>
            </w:pPr>
          </w:p>
        </w:tc>
        <w:tc>
          <w:tcPr>
            <w:tcW w:w="576" w:type="dxa"/>
            <w:gridSpan w:val="2"/>
          </w:tcPr>
          <w:p w:rsidR="00BB5E16" w:rsidRPr="008203E5" w:rsidRDefault="00BB5E16" w:rsidP="00406457">
            <w:pPr>
              <w:spacing w:line="240" w:lineRule="atLeast"/>
              <w:jc w:val="right"/>
              <w:rPr>
                <w:color w:val="0000FF"/>
                <w:lang w:val="nl-BE"/>
              </w:rPr>
            </w:pPr>
          </w:p>
        </w:tc>
        <w:tc>
          <w:tcPr>
            <w:tcW w:w="864" w:type="dxa"/>
          </w:tcPr>
          <w:p w:rsidR="00BB5E16" w:rsidRPr="008203E5" w:rsidRDefault="00BB5E16" w:rsidP="00406457">
            <w:pPr>
              <w:spacing w:line="240" w:lineRule="atLeast"/>
              <w:rPr>
                <w:color w:val="0000FF"/>
                <w:lang w:val="nl-BE"/>
              </w:rPr>
            </w:pPr>
          </w:p>
        </w:tc>
        <w:tc>
          <w:tcPr>
            <w:tcW w:w="864" w:type="dxa"/>
            <w:gridSpan w:val="2"/>
          </w:tcPr>
          <w:p w:rsidR="00BB5E16" w:rsidRPr="008203E5" w:rsidRDefault="00BB5E16" w:rsidP="00406457">
            <w:pPr>
              <w:spacing w:line="240" w:lineRule="atLeast"/>
              <w:rPr>
                <w:rFonts w:ascii="Arial" w:hAnsi="Arial" w:cs="Arial"/>
                <w:color w:val="0000FF"/>
                <w:lang w:val="nl-BE"/>
              </w:rPr>
            </w:pPr>
          </w:p>
        </w:tc>
        <w:tc>
          <w:tcPr>
            <w:tcW w:w="6717" w:type="dxa"/>
            <w:gridSpan w:val="6"/>
          </w:tcPr>
          <w:p w:rsidR="00BB5E16" w:rsidRPr="00091E1B" w:rsidRDefault="00BB5E16" w:rsidP="00406457">
            <w:pPr>
              <w:spacing w:line="240" w:lineRule="atLeast"/>
              <w:jc w:val="both"/>
              <w:rPr>
                <w:rFonts w:ascii="Arial" w:hAnsi="Arial"/>
                <w:color w:val="0000FF"/>
                <w:lang w:val="nl-BE"/>
              </w:rPr>
            </w:pPr>
          </w:p>
        </w:tc>
        <w:tc>
          <w:tcPr>
            <w:tcW w:w="288" w:type="dxa"/>
            <w:vAlign w:val="bottom"/>
          </w:tcPr>
          <w:p w:rsidR="00BB5E16" w:rsidRPr="0000578A" w:rsidRDefault="00BB5E16" w:rsidP="00406457">
            <w:pPr>
              <w:spacing w:line="240" w:lineRule="atLeast"/>
              <w:jc w:val="right"/>
              <w:rPr>
                <w:color w:val="0000FF"/>
                <w:lang w:val="nl-BE"/>
              </w:rPr>
            </w:pPr>
          </w:p>
        </w:tc>
      </w:tr>
      <w:tr w:rsidR="00BB5E16" w:rsidRPr="00AF039D" w:rsidTr="00BB5E16">
        <w:trPr>
          <w:cantSplit/>
        </w:trPr>
        <w:tc>
          <w:tcPr>
            <w:tcW w:w="290" w:type="dxa"/>
          </w:tcPr>
          <w:p w:rsidR="00BB5E16" w:rsidRPr="007A5F72" w:rsidRDefault="00BB5E16" w:rsidP="00923D5E">
            <w:pPr>
              <w:spacing w:line="240" w:lineRule="atLeast"/>
              <w:rPr>
                <w:color w:val="0000FF"/>
                <w:lang w:val="nl-BE"/>
              </w:rPr>
            </w:pPr>
          </w:p>
        </w:tc>
        <w:tc>
          <w:tcPr>
            <w:tcW w:w="576" w:type="dxa"/>
            <w:gridSpan w:val="2"/>
          </w:tcPr>
          <w:p w:rsidR="00BB5E16" w:rsidRPr="007A5F72" w:rsidRDefault="00BB5E16" w:rsidP="00923D5E">
            <w:pPr>
              <w:spacing w:line="240" w:lineRule="atLeast"/>
              <w:jc w:val="right"/>
              <w:rPr>
                <w:color w:val="0000FF"/>
                <w:lang w:val="nl-BE"/>
              </w:rPr>
            </w:pPr>
          </w:p>
        </w:tc>
        <w:tc>
          <w:tcPr>
            <w:tcW w:w="864" w:type="dxa"/>
          </w:tcPr>
          <w:p w:rsidR="00BB5E16" w:rsidRPr="007A5F72" w:rsidRDefault="00BB5E16" w:rsidP="00923D5E">
            <w:pPr>
              <w:spacing w:line="240" w:lineRule="atLeast"/>
              <w:rPr>
                <w:color w:val="0000FF"/>
                <w:lang w:val="nl-BE"/>
              </w:rPr>
            </w:pPr>
          </w:p>
        </w:tc>
        <w:tc>
          <w:tcPr>
            <w:tcW w:w="864" w:type="dxa"/>
            <w:gridSpan w:val="2"/>
          </w:tcPr>
          <w:p w:rsidR="00BB5E16" w:rsidRPr="007A5F72" w:rsidRDefault="00BB5E16" w:rsidP="00923D5E">
            <w:pPr>
              <w:spacing w:line="240" w:lineRule="atLeast"/>
              <w:rPr>
                <w:rFonts w:ascii="Arial" w:hAnsi="Arial" w:cs="Arial"/>
                <w:color w:val="0000FF"/>
                <w:lang w:val="nl-BE"/>
              </w:rPr>
            </w:pPr>
          </w:p>
        </w:tc>
        <w:tc>
          <w:tcPr>
            <w:tcW w:w="6717" w:type="dxa"/>
            <w:gridSpan w:val="6"/>
          </w:tcPr>
          <w:p w:rsidR="00BB5E16" w:rsidRPr="00BB5E16" w:rsidRDefault="00BB5E16" w:rsidP="00BB5E16">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 xml:space="preserve">K.B. </w:t>
            </w:r>
            <w:r>
              <w:rPr>
                <w:rFonts w:ascii="Arial" w:hAnsi="Arial"/>
                <w:i/>
                <w:color w:val="0000FF"/>
                <w:sz w:val="18"/>
                <w:szCs w:val="18"/>
                <w:lang w:val="nl-BE"/>
              </w:rPr>
              <w:t>13.3.2016</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BB5E16" w:rsidRPr="007A5F72" w:rsidRDefault="00BB5E16" w:rsidP="00923D5E">
            <w:pPr>
              <w:spacing w:line="240" w:lineRule="atLeast"/>
              <w:jc w:val="right"/>
              <w:rPr>
                <w:color w:val="0000FF"/>
                <w:lang w:val="nl-BE"/>
              </w:rPr>
            </w:pPr>
          </w:p>
        </w:tc>
      </w:tr>
      <w:tr w:rsidR="00BB5E16" w:rsidRPr="00F003DB" w:rsidTr="00BB5E16">
        <w:trPr>
          <w:cantSplit/>
        </w:trPr>
        <w:tc>
          <w:tcPr>
            <w:tcW w:w="290" w:type="dxa"/>
          </w:tcPr>
          <w:p w:rsidR="00BB5E16" w:rsidRPr="00536B2C" w:rsidRDefault="00BB5E16" w:rsidP="00923D5E">
            <w:pPr>
              <w:spacing w:line="240" w:lineRule="atLeast"/>
              <w:rPr>
                <w:color w:val="0000FF"/>
                <w:lang w:val="nl-BE"/>
              </w:rPr>
            </w:pPr>
          </w:p>
        </w:tc>
        <w:tc>
          <w:tcPr>
            <w:tcW w:w="576" w:type="dxa"/>
            <w:gridSpan w:val="2"/>
          </w:tcPr>
          <w:p w:rsidR="00BB5E16" w:rsidRPr="00536B2C" w:rsidRDefault="00BB5E16" w:rsidP="00923D5E">
            <w:pPr>
              <w:spacing w:line="240" w:lineRule="atLeast"/>
              <w:jc w:val="right"/>
              <w:rPr>
                <w:color w:val="0000FF"/>
                <w:lang w:val="nl-BE"/>
              </w:rPr>
            </w:pPr>
          </w:p>
        </w:tc>
        <w:tc>
          <w:tcPr>
            <w:tcW w:w="864" w:type="dxa"/>
          </w:tcPr>
          <w:p w:rsidR="00BB5E16" w:rsidRPr="00536B2C" w:rsidRDefault="00BB5E16" w:rsidP="00923D5E">
            <w:pPr>
              <w:spacing w:line="240" w:lineRule="atLeast"/>
              <w:rPr>
                <w:color w:val="0000FF"/>
                <w:lang w:val="nl-BE"/>
              </w:rPr>
            </w:pPr>
          </w:p>
        </w:tc>
        <w:tc>
          <w:tcPr>
            <w:tcW w:w="864" w:type="dxa"/>
            <w:gridSpan w:val="2"/>
          </w:tcPr>
          <w:p w:rsidR="00BB5E16" w:rsidRPr="00536B2C" w:rsidRDefault="00BB5E16" w:rsidP="00923D5E">
            <w:pPr>
              <w:spacing w:line="240" w:lineRule="atLeast"/>
              <w:rPr>
                <w:rFonts w:ascii="Arial" w:hAnsi="Arial" w:cs="Arial"/>
                <w:color w:val="0000FF"/>
                <w:lang w:val="nl-BE"/>
              </w:rPr>
            </w:pPr>
          </w:p>
        </w:tc>
        <w:tc>
          <w:tcPr>
            <w:tcW w:w="6717" w:type="dxa"/>
            <w:gridSpan w:val="6"/>
          </w:tcPr>
          <w:p w:rsidR="00BB5E16" w:rsidRPr="00BB5E16" w:rsidRDefault="00BB5E16" w:rsidP="00923D5E">
            <w:pPr>
              <w:spacing w:line="240" w:lineRule="atLeast"/>
              <w:jc w:val="both"/>
              <w:rPr>
                <w:rFonts w:ascii="Arial" w:hAnsi="Arial"/>
                <w:color w:val="0000FF"/>
                <w:lang w:val="nl-BE"/>
              </w:rPr>
            </w:pPr>
            <w:r w:rsidRPr="00383B2C">
              <w:rPr>
                <w:rFonts w:ascii="Arial" w:hAnsi="Arial"/>
                <w:color w:val="0000FF"/>
                <w:lang w:val="nl-BE"/>
              </w:rPr>
              <w:t>"</w:t>
            </w:r>
            <w:r w:rsidRPr="00BB5E16">
              <w:rPr>
                <w:rFonts w:ascii="Arial" w:hAnsi="Arial"/>
                <w:color w:val="0000FF"/>
                <w:lang w:val="nl-BE"/>
              </w:rPr>
              <w:t>Voor de verstrekkingen opgesomd onder § 1, J., 4 (Kalibreren), § 1, J., 5 (Prefab handschoen), §</w:t>
            </w:r>
            <w:r w:rsidR="005D35F8">
              <w:rPr>
                <w:rFonts w:ascii="Arial" w:hAnsi="Arial"/>
                <w:color w:val="0000FF"/>
                <w:lang w:val="nl-BE"/>
              </w:rPr>
              <w:t xml:space="preserve"> </w:t>
            </w:r>
            <w:r w:rsidRPr="00BB5E16">
              <w:rPr>
                <w:rFonts w:ascii="Arial" w:hAnsi="Arial"/>
                <w:color w:val="0000FF"/>
                <w:lang w:val="nl-BE"/>
              </w:rPr>
              <w:t>1, J., 6 (Onderhoud en nazicht), §</w:t>
            </w:r>
            <w:r w:rsidR="005D35F8">
              <w:rPr>
                <w:rFonts w:ascii="Arial" w:hAnsi="Arial"/>
                <w:color w:val="0000FF"/>
                <w:lang w:val="nl-BE"/>
              </w:rPr>
              <w:t xml:space="preserve"> </w:t>
            </w:r>
            <w:r w:rsidRPr="00BB5E16">
              <w:rPr>
                <w:rFonts w:ascii="Arial" w:hAnsi="Arial"/>
                <w:color w:val="0000FF"/>
                <w:lang w:val="nl-BE"/>
              </w:rPr>
              <w:t>1, J., 7 (Herstelling), §</w:t>
            </w:r>
            <w:r w:rsidR="005D35F8">
              <w:rPr>
                <w:rFonts w:ascii="Arial" w:hAnsi="Arial"/>
                <w:color w:val="0000FF"/>
                <w:lang w:val="nl-BE"/>
              </w:rPr>
              <w:t xml:space="preserve"> </w:t>
            </w:r>
            <w:r w:rsidRPr="00BB5E16">
              <w:rPr>
                <w:rFonts w:ascii="Arial" w:hAnsi="Arial"/>
                <w:color w:val="0000FF"/>
                <w:lang w:val="nl-BE"/>
              </w:rPr>
              <w:t>1, J., 8 (Vervanging van de liner), §</w:t>
            </w:r>
            <w:r w:rsidR="005D35F8">
              <w:rPr>
                <w:rFonts w:ascii="Arial" w:hAnsi="Arial"/>
                <w:color w:val="0000FF"/>
                <w:lang w:val="nl-BE"/>
              </w:rPr>
              <w:t xml:space="preserve"> </w:t>
            </w:r>
            <w:r w:rsidRPr="00BB5E16">
              <w:rPr>
                <w:rFonts w:ascii="Arial" w:hAnsi="Arial"/>
                <w:color w:val="0000FF"/>
                <w:lang w:val="nl-BE"/>
              </w:rPr>
              <w:t>1, J., 9 (Vervanging van de bandage), §</w:t>
            </w:r>
            <w:r w:rsidR="005D35F8">
              <w:rPr>
                <w:rFonts w:ascii="Arial" w:hAnsi="Arial"/>
                <w:color w:val="0000FF"/>
                <w:lang w:val="nl-BE"/>
              </w:rPr>
              <w:t xml:space="preserve"> </w:t>
            </w:r>
            <w:r w:rsidRPr="00BB5E16">
              <w:rPr>
                <w:rFonts w:ascii="Arial" w:hAnsi="Arial"/>
                <w:color w:val="0000FF"/>
                <w:lang w:val="nl-BE"/>
              </w:rPr>
              <w:t>1, J., 10 (Vervanging van de prefab handschoen) en §</w:t>
            </w:r>
            <w:r w:rsidR="005D35F8">
              <w:rPr>
                <w:rFonts w:ascii="Arial" w:hAnsi="Arial"/>
                <w:color w:val="0000FF"/>
                <w:lang w:val="nl-BE"/>
              </w:rPr>
              <w:t xml:space="preserve"> </w:t>
            </w:r>
            <w:r w:rsidRPr="00BB5E16">
              <w:rPr>
                <w:rFonts w:ascii="Arial" w:hAnsi="Arial"/>
                <w:color w:val="0000FF"/>
                <w:lang w:val="nl-BE"/>
              </w:rPr>
              <w:t>1, J., 11 (Vervanging van de aantrekhulp) is geen geneeskundig voorschrift vereist.</w:t>
            </w:r>
            <w:r w:rsidRPr="00383B2C">
              <w:rPr>
                <w:rFonts w:ascii="Arial" w:hAnsi="Arial"/>
                <w:color w:val="0000FF"/>
                <w:lang w:val="nl-BE"/>
              </w:rPr>
              <w:t>"</w:t>
            </w:r>
          </w:p>
        </w:tc>
        <w:tc>
          <w:tcPr>
            <w:tcW w:w="288" w:type="dxa"/>
            <w:vAlign w:val="bottom"/>
          </w:tcPr>
          <w:p w:rsidR="00BB5E16" w:rsidRPr="00536B2C" w:rsidRDefault="00BB5E16" w:rsidP="00923D5E">
            <w:pPr>
              <w:spacing w:line="240" w:lineRule="atLeast"/>
              <w:jc w:val="right"/>
              <w:rPr>
                <w:color w:val="0000FF"/>
                <w:lang w:val="nl-BE"/>
              </w:rPr>
            </w:pPr>
          </w:p>
        </w:tc>
      </w:tr>
      <w:tr w:rsidR="00BB5E16" w:rsidRPr="00F003DB" w:rsidTr="00CD5475">
        <w:trPr>
          <w:cantSplit/>
        </w:trPr>
        <w:tc>
          <w:tcPr>
            <w:tcW w:w="290" w:type="dxa"/>
          </w:tcPr>
          <w:p w:rsidR="00BB5E16" w:rsidRPr="008203E5" w:rsidRDefault="00BB5E16" w:rsidP="00406457">
            <w:pPr>
              <w:spacing w:line="240" w:lineRule="atLeast"/>
              <w:rPr>
                <w:color w:val="0000FF"/>
                <w:lang w:val="nl-BE"/>
              </w:rPr>
            </w:pPr>
          </w:p>
        </w:tc>
        <w:tc>
          <w:tcPr>
            <w:tcW w:w="576" w:type="dxa"/>
            <w:gridSpan w:val="2"/>
          </w:tcPr>
          <w:p w:rsidR="00BB5E16" w:rsidRPr="008203E5" w:rsidRDefault="00BB5E16" w:rsidP="00406457">
            <w:pPr>
              <w:spacing w:line="240" w:lineRule="atLeast"/>
              <w:jc w:val="right"/>
              <w:rPr>
                <w:color w:val="0000FF"/>
                <w:lang w:val="nl-BE"/>
              </w:rPr>
            </w:pPr>
          </w:p>
        </w:tc>
        <w:tc>
          <w:tcPr>
            <w:tcW w:w="864" w:type="dxa"/>
          </w:tcPr>
          <w:p w:rsidR="00BB5E16" w:rsidRPr="008203E5" w:rsidRDefault="00BB5E16" w:rsidP="00406457">
            <w:pPr>
              <w:spacing w:line="240" w:lineRule="atLeast"/>
              <w:rPr>
                <w:color w:val="0000FF"/>
                <w:lang w:val="nl-BE"/>
              </w:rPr>
            </w:pPr>
          </w:p>
        </w:tc>
        <w:tc>
          <w:tcPr>
            <w:tcW w:w="864" w:type="dxa"/>
            <w:gridSpan w:val="2"/>
          </w:tcPr>
          <w:p w:rsidR="00BB5E16" w:rsidRPr="008203E5" w:rsidRDefault="00BB5E16" w:rsidP="00406457">
            <w:pPr>
              <w:spacing w:line="240" w:lineRule="atLeast"/>
              <w:rPr>
                <w:rFonts w:ascii="Arial" w:hAnsi="Arial" w:cs="Arial"/>
                <w:color w:val="0000FF"/>
                <w:lang w:val="nl-BE"/>
              </w:rPr>
            </w:pPr>
          </w:p>
        </w:tc>
        <w:tc>
          <w:tcPr>
            <w:tcW w:w="6717" w:type="dxa"/>
            <w:gridSpan w:val="6"/>
          </w:tcPr>
          <w:p w:rsidR="00BB5E16" w:rsidRPr="00091E1B" w:rsidRDefault="00BB5E16" w:rsidP="00406457">
            <w:pPr>
              <w:spacing w:line="240" w:lineRule="atLeast"/>
              <w:jc w:val="both"/>
              <w:rPr>
                <w:rFonts w:ascii="Arial" w:hAnsi="Arial"/>
                <w:color w:val="0000FF"/>
                <w:lang w:val="nl-BE"/>
              </w:rPr>
            </w:pPr>
          </w:p>
        </w:tc>
        <w:tc>
          <w:tcPr>
            <w:tcW w:w="288" w:type="dxa"/>
            <w:vAlign w:val="bottom"/>
          </w:tcPr>
          <w:p w:rsidR="00BB5E16" w:rsidRPr="0000578A" w:rsidRDefault="00BB5E16" w:rsidP="00406457">
            <w:pPr>
              <w:spacing w:line="240" w:lineRule="atLeast"/>
              <w:jc w:val="right"/>
              <w:rPr>
                <w:color w:val="0000FF"/>
                <w:lang w:val="nl-BE"/>
              </w:rPr>
            </w:pPr>
          </w:p>
        </w:tc>
      </w:tr>
      <w:tr w:rsidR="00981AD9" w:rsidRPr="00AF039D"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BB5E16" w:rsidP="00406457">
            <w:pPr>
              <w:spacing w:line="240" w:lineRule="atLeast"/>
              <w:jc w:val="both"/>
              <w:rPr>
                <w:rFonts w:ascii="Arial" w:hAnsi="Arial"/>
                <w:i/>
                <w:color w:val="0000FF"/>
                <w:sz w:val="18"/>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8B51C7" w:rsidP="00406457">
            <w:pPr>
              <w:spacing w:line="240" w:lineRule="atLeast"/>
              <w:jc w:val="both"/>
              <w:rPr>
                <w:rFonts w:ascii="Arial" w:hAnsi="Arial"/>
                <w:i/>
                <w:color w:val="0000FF"/>
                <w:sz w:val="18"/>
                <w:lang w:val="nl-BE"/>
              </w:rPr>
            </w:pPr>
            <w:r w:rsidRPr="00383B2C">
              <w:rPr>
                <w:rFonts w:ascii="Arial" w:hAnsi="Arial"/>
                <w:color w:val="0000FF"/>
                <w:lang w:val="nl-BE"/>
              </w:rPr>
              <w:t>"</w:t>
            </w:r>
            <w:r w:rsidR="00981AD9" w:rsidRPr="0000578A">
              <w:rPr>
                <w:rFonts w:ascii="Arial" w:hAnsi="Arial" w:cs="Arial"/>
                <w:color w:val="0000FF"/>
                <w:lang w:eastAsia="nl-BE"/>
              </w:rPr>
              <w:t>4.3 Technisch-paramedisch dossier</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Dit dossier waarvan het model is vastgesteld door het Comité van de verzekering voor geneeskundige verzorging, op voorstel van de Overeenkomstencommissie orthopedisten-verzekeringsinstellingen, is een functionele en selectieve verzameling van relevante paramedische, administratieve en technische gegevens van een bepaalde patiënt, die uitgerust is met een myo-elektrische prothese, met als doel bruikbaar te zijn voor een optimale toerusting en opvolging. Het wordt door de zorgverstrekker bijgehouden tot 6 jaar na het laatste contact.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Volgende elementen moeten minimaal aanwezig zijn :</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981AD9">
            <w:pPr>
              <w:spacing w:line="240" w:lineRule="atLeast"/>
              <w:jc w:val="both"/>
              <w:rPr>
                <w:rFonts w:ascii="Arial" w:hAnsi="Arial"/>
                <w:i/>
                <w:color w:val="0000FF"/>
                <w:sz w:val="18"/>
                <w:lang w:val="nl-BE"/>
              </w:rPr>
            </w:pPr>
            <w:r w:rsidRPr="0000578A">
              <w:rPr>
                <w:rFonts w:ascii="Arial" w:hAnsi="Arial" w:cs="Arial"/>
                <w:color w:val="0000FF"/>
                <w:lang w:val="nl-BE" w:eastAsia="nl-BE"/>
              </w:rPr>
              <w:t>- administratieve patiëntengegevens;</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fysische parameters gebruikt bij de opbouw van de prothese;</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type van prothese;</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gebruikte myo-elektrische onderdelen, leverancier, referentienummer, serienummer;</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opvolging van het zesmaandelijks nazicht en onderhoud;</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beschrijving van de uitgevoerde herstellingen;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de myo-testen;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i/>
                <w:color w:val="0000FF"/>
                <w:sz w:val="18"/>
                <w:lang w:val="nl-BE"/>
              </w:rPr>
            </w:pPr>
            <w:r w:rsidRPr="0000578A">
              <w:rPr>
                <w:rFonts w:ascii="Arial" w:hAnsi="Arial" w:cs="Arial"/>
                <w:color w:val="0000FF"/>
                <w:lang w:val="nl-BE" w:eastAsia="nl-BE"/>
              </w:rPr>
              <w:t>- gegevens betreffende liners.</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1F1AB1" w:rsidRPr="0000578A" w:rsidTr="00CD5475">
        <w:trPr>
          <w:cantSplit/>
        </w:trPr>
        <w:tc>
          <w:tcPr>
            <w:tcW w:w="290" w:type="dxa"/>
          </w:tcPr>
          <w:p w:rsidR="001F1AB1" w:rsidRDefault="001F1AB1" w:rsidP="00406457">
            <w:pPr>
              <w:spacing w:line="240" w:lineRule="atLeast"/>
              <w:rPr>
                <w:color w:val="0000FF"/>
                <w:lang w:val="nl-BE"/>
              </w:rPr>
            </w:pPr>
          </w:p>
          <w:p w:rsidR="001F1AB1" w:rsidRDefault="001F1AB1" w:rsidP="00406457">
            <w:pPr>
              <w:spacing w:line="240" w:lineRule="atLeast"/>
              <w:rPr>
                <w:color w:val="0000FF"/>
                <w:lang w:val="nl-BE"/>
              </w:rPr>
            </w:pPr>
          </w:p>
          <w:p w:rsidR="001F1AB1" w:rsidRDefault="001F1AB1" w:rsidP="00406457">
            <w:pPr>
              <w:spacing w:line="240" w:lineRule="atLeast"/>
              <w:rPr>
                <w:color w:val="0000FF"/>
                <w:lang w:val="nl-BE"/>
              </w:rPr>
            </w:pPr>
          </w:p>
          <w:p w:rsidR="001F1AB1" w:rsidRPr="008203E5" w:rsidRDefault="001F1AB1" w:rsidP="00406457">
            <w:pPr>
              <w:spacing w:line="240" w:lineRule="atLeast"/>
              <w:rPr>
                <w:color w:val="0000FF"/>
                <w:lang w:val="nl-BE"/>
              </w:rPr>
            </w:pPr>
          </w:p>
        </w:tc>
        <w:tc>
          <w:tcPr>
            <w:tcW w:w="576" w:type="dxa"/>
            <w:gridSpan w:val="2"/>
          </w:tcPr>
          <w:p w:rsidR="001F1AB1" w:rsidRPr="008203E5" w:rsidRDefault="001F1AB1" w:rsidP="00406457">
            <w:pPr>
              <w:spacing w:line="240" w:lineRule="atLeast"/>
              <w:jc w:val="right"/>
              <w:rPr>
                <w:color w:val="0000FF"/>
                <w:lang w:val="nl-BE"/>
              </w:rPr>
            </w:pPr>
          </w:p>
        </w:tc>
        <w:tc>
          <w:tcPr>
            <w:tcW w:w="864" w:type="dxa"/>
          </w:tcPr>
          <w:p w:rsidR="001F1AB1" w:rsidRPr="008203E5" w:rsidRDefault="001F1AB1" w:rsidP="00406457">
            <w:pPr>
              <w:spacing w:line="240" w:lineRule="atLeast"/>
              <w:rPr>
                <w:color w:val="0000FF"/>
                <w:lang w:val="nl-BE"/>
              </w:rPr>
            </w:pPr>
          </w:p>
        </w:tc>
        <w:tc>
          <w:tcPr>
            <w:tcW w:w="864" w:type="dxa"/>
            <w:gridSpan w:val="2"/>
          </w:tcPr>
          <w:p w:rsidR="001F1AB1" w:rsidRPr="008203E5" w:rsidRDefault="001F1AB1" w:rsidP="00406457">
            <w:pPr>
              <w:spacing w:line="240" w:lineRule="atLeast"/>
              <w:rPr>
                <w:rFonts w:ascii="Arial" w:hAnsi="Arial" w:cs="Arial"/>
                <w:color w:val="0000FF"/>
                <w:lang w:val="nl-BE"/>
              </w:rPr>
            </w:pPr>
          </w:p>
        </w:tc>
        <w:tc>
          <w:tcPr>
            <w:tcW w:w="6717" w:type="dxa"/>
            <w:gridSpan w:val="6"/>
          </w:tcPr>
          <w:p w:rsidR="001F1AB1" w:rsidRPr="0000578A" w:rsidRDefault="001F1AB1" w:rsidP="00406457">
            <w:pPr>
              <w:spacing w:line="240" w:lineRule="atLeast"/>
              <w:jc w:val="both"/>
              <w:rPr>
                <w:rFonts w:ascii="Arial" w:hAnsi="Arial" w:cs="Arial"/>
                <w:color w:val="0000FF"/>
                <w:lang w:val="nl-BE" w:eastAsia="nl-BE"/>
              </w:rPr>
            </w:pPr>
          </w:p>
        </w:tc>
        <w:tc>
          <w:tcPr>
            <w:tcW w:w="288" w:type="dxa"/>
            <w:vAlign w:val="bottom"/>
          </w:tcPr>
          <w:p w:rsidR="001F1AB1" w:rsidRPr="0000578A" w:rsidRDefault="001F1AB1"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4.4 Onderhouds- en waarborgboekje</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Bij het afleveren van de myo-elektrische prothese wordt aan de patiënt een onderhouds- en waarborgboekje overhandigd, waarvan het model is vastgesteld door het Comité van de verzekering voor geneeskundige verzorging, op voorstel van de Overeenkomstencommissie orthopedisten-verzekeringsinstellingen.</w:t>
            </w:r>
          </w:p>
        </w:tc>
        <w:tc>
          <w:tcPr>
            <w:tcW w:w="288" w:type="dxa"/>
            <w:vAlign w:val="bottom"/>
          </w:tcPr>
          <w:p w:rsidR="00981AD9" w:rsidRPr="0000578A" w:rsidRDefault="00981AD9" w:rsidP="00406457">
            <w:pPr>
              <w:spacing w:line="240" w:lineRule="atLeast"/>
              <w:jc w:val="right"/>
              <w:rPr>
                <w:color w:val="0000FF"/>
                <w:lang w:val="nl-BE"/>
              </w:rPr>
            </w:pPr>
          </w:p>
        </w:tc>
      </w:tr>
      <w:tr w:rsidR="00AA382C" w:rsidRPr="00F003DB" w:rsidTr="00CD5475">
        <w:trPr>
          <w:cantSplit/>
        </w:trPr>
        <w:tc>
          <w:tcPr>
            <w:tcW w:w="290" w:type="dxa"/>
          </w:tcPr>
          <w:p w:rsidR="00AA382C" w:rsidRPr="008203E5" w:rsidRDefault="00AA382C" w:rsidP="00406457">
            <w:pPr>
              <w:spacing w:line="240" w:lineRule="atLeast"/>
              <w:rPr>
                <w:color w:val="0000FF"/>
                <w:lang w:val="nl-BE"/>
              </w:rPr>
            </w:pPr>
          </w:p>
        </w:tc>
        <w:tc>
          <w:tcPr>
            <w:tcW w:w="576" w:type="dxa"/>
            <w:gridSpan w:val="2"/>
          </w:tcPr>
          <w:p w:rsidR="00AA382C" w:rsidRPr="008203E5" w:rsidRDefault="00AA382C" w:rsidP="00406457">
            <w:pPr>
              <w:spacing w:line="240" w:lineRule="atLeast"/>
              <w:jc w:val="right"/>
              <w:rPr>
                <w:color w:val="0000FF"/>
                <w:lang w:val="nl-BE"/>
              </w:rPr>
            </w:pPr>
          </w:p>
        </w:tc>
        <w:tc>
          <w:tcPr>
            <w:tcW w:w="864" w:type="dxa"/>
          </w:tcPr>
          <w:p w:rsidR="00AA382C" w:rsidRPr="008203E5" w:rsidRDefault="00AA382C" w:rsidP="00406457">
            <w:pPr>
              <w:spacing w:line="240" w:lineRule="atLeast"/>
              <w:rPr>
                <w:color w:val="0000FF"/>
                <w:lang w:val="nl-BE"/>
              </w:rPr>
            </w:pPr>
          </w:p>
        </w:tc>
        <w:tc>
          <w:tcPr>
            <w:tcW w:w="864" w:type="dxa"/>
            <w:gridSpan w:val="2"/>
          </w:tcPr>
          <w:p w:rsidR="00AA382C" w:rsidRPr="008203E5" w:rsidRDefault="00AA382C" w:rsidP="00406457">
            <w:pPr>
              <w:spacing w:line="240" w:lineRule="atLeast"/>
              <w:rPr>
                <w:rFonts w:ascii="Arial" w:hAnsi="Arial" w:cs="Arial"/>
                <w:color w:val="0000FF"/>
                <w:lang w:val="nl-BE"/>
              </w:rPr>
            </w:pPr>
          </w:p>
        </w:tc>
        <w:tc>
          <w:tcPr>
            <w:tcW w:w="6717" w:type="dxa"/>
            <w:gridSpan w:val="6"/>
          </w:tcPr>
          <w:p w:rsidR="00AA382C" w:rsidRPr="0000578A" w:rsidRDefault="00AA382C" w:rsidP="00406457">
            <w:pPr>
              <w:spacing w:line="240" w:lineRule="atLeast"/>
              <w:jc w:val="both"/>
              <w:rPr>
                <w:rFonts w:ascii="Arial" w:hAnsi="Arial" w:cs="Arial"/>
                <w:color w:val="0000FF"/>
                <w:lang w:val="nl-BE" w:eastAsia="nl-BE"/>
              </w:rPr>
            </w:pPr>
          </w:p>
        </w:tc>
        <w:tc>
          <w:tcPr>
            <w:tcW w:w="288" w:type="dxa"/>
            <w:vAlign w:val="bottom"/>
          </w:tcPr>
          <w:p w:rsidR="00AA382C" w:rsidRPr="0000578A" w:rsidRDefault="00AA382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Onder "onderhouds- en waarborgboekje" wordt verstaan :</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een document dat minimaal de volgende gegevens bevat :</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 administratieve patiëntengegevens,</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 type van prothese,</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opvolging van het zesmaandelijks nazicht en onderhoud;</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beschrijving van de uitgevoerde herstellingen;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 de waarborgmodaliteiten;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de onderhouds- en zorgvoorschriften voor de patiënt;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 opvolging van liners.</w:t>
            </w:r>
            <w:r w:rsidR="0057260A" w:rsidRPr="00091E1B">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FE1B5A" w:rsidRPr="00F003DB" w:rsidTr="00FE1B5A">
        <w:trPr>
          <w:cantSplit/>
        </w:trPr>
        <w:tc>
          <w:tcPr>
            <w:tcW w:w="290" w:type="dxa"/>
          </w:tcPr>
          <w:p w:rsidR="00FE1B5A" w:rsidRPr="0095044A" w:rsidRDefault="00FE1B5A" w:rsidP="00FE1B5A">
            <w:pPr>
              <w:spacing w:line="240" w:lineRule="atLeast"/>
              <w:rPr>
                <w:color w:val="0000FF"/>
                <w:lang w:val="nl-BE"/>
              </w:rPr>
            </w:pPr>
          </w:p>
        </w:tc>
        <w:tc>
          <w:tcPr>
            <w:tcW w:w="576" w:type="dxa"/>
            <w:gridSpan w:val="2"/>
          </w:tcPr>
          <w:p w:rsidR="00FE1B5A" w:rsidRPr="0095044A" w:rsidRDefault="00FE1B5A" w:rsidP="00FE1B5A">
            <w:pPr>
              <w:spacing w:line="240" w:lineRule="atLeast"/>
              <w:jc w:val="right"/>
              <w:rPr>
                <w:color w:val="0000FF"/>
                <w:lang w:val="nl-BE"/>
              </w:rPr>
            </w:pPr>
          </w:p>
        </w:tc>
        <w:tc>
          <w:tcPr>
            <w:tcW w:w="864" w:type="dxa"/>
          </w:tcPr>
          <w:p w:rsidR="00FE1B5A" w:rsidRPr="0095044A" w:rsidRDefault="00FE1B5A" w:rsidP="00FE1B5A">
            <w:pPr>
              <w:spacing w:line="240" w:lineRule="atLeast"/>
              <w:rPr>
                <w:color w:val="0000FF"/>
                <w:lang w:val="nl-BE"/>
              </w:rPr>
            </w:pPr>
          </w:p>
        </w:tc>
        <w:tc>
          <w:tcPr>
            <w:tcW w:w="864" w:type="dxa"/>
            <w:gridSpan w:val="2"/>
          </w:tcPr>
          <w:p w:rsidR="00FE1B5A" w:rsidRPr="0095044A" w:rsidRDefault="00FE1B5A" w:rsidP="00FE1B5A">
            <w:pPr>
              <w:spacing w:line="240" w:lineRule="atLeast"/>
              <w:rPr>
                <w:rFonts w:ascii="Arial" w:hAnsi="Arial" w:cs="Arial"/>
                <w:color w:val="0000FF"/>
                <w:lang w:val="nl-BE"/>
              </w:rPr>
            </w:pPr>
          </w:p>
        </w:tc>
        <w:tc>
          <w:tcPr>
            <w:tcW w:w="6717" w:type="dxa"/>
            <w:gridSpan w:val="6"/>
          </w:tcPr>
          <w:p w:rsidR="00FE1B5A" w:rsidRPr="0095044A" w:rsidRDefault="00FE1B5A" w:rsidP="00FE1B5A">
            <w:pPr>
              <w:spacing w:line="240" w:lineRule="atLeast"/>
              <w:jc w:val="both"/>
              <w:rPr>
                <w:rFonts w:ascii="Arial" w:hAnsi="Arial" w:cs="Arial"/>
                <w:color w:val="0000FF"/>
                <w:lang w:val="nl-BE" w:eastAsia="nl-BE"/>
              </w:rPr>
            </w:pPr>
            <w:r w:rsidRPr="0095044A">
              <w:rPr>
                <w:rFonts w:ascii="Arial" w:hAnsi="Arial"/>
                <w:i/>
                <w:color w:val="0000FF"/>
                <w:sz w:val="18"/>
                <w:lang w:val="nl-BE"/>
              </w:rPr>
              <w:t>"</w:t>
            </w:r>
            <w:r w:rsidRPr="0095044A">
              <w:rPr>
                <w:rFonts w:ascii="Arial" w:hAnsi="Arial"/>
                <w:i/>
                <w:color w:val="0000FF"/>
                <w:sz w:val="18"/>
                <w:szCs w:val="18"/>
                <w:lang w:val="nl-BE"/>
              </w:rPr>
              <w:t>K.B. 21.7.2014</w:t>
            </w:r>
            <w:r w:rsidRPr="0095044A">
              <w:rPr>
                <w:rFonts w:ascii="Arial" w:hAnsi="Arial"/>
                <w:i/>
                <w:color w:val="0000FF"/>
                <w:sz w:val="18"/>
                <w:lang w:val="nl-BE"/>
              </w:rPr>
              <w:t>"</w:t>
            </w:r>
            <w:r w:rsidRPr="0095044A">
              <w:rPr>
                <w:rFonts w:ascii="Arial" w:hAnsi="Arial"/>
                <w:i/>
                <w:color w:val="0000FF"/>
                <w:sz w:val="18"/>
                <w:szCs w:val="18"/>
                <w:lang w:val="nl-BE"/>
              </w:rPr>
              <w:t xml:space="preserve"> + </w:t>
            </w:r>
            <w:r w:rsidRPr="0095044A">
              <w:rPr>
                <w:rFonts w:ascii="Arial" w:hAnsi="Arial"/>
                <w:i/>
                <w:color w:val="0000FF"/>
                <w:sz w:val="18"/>
                <w:lang w:val="nl-BE"/>
              </w:rPr>
              <w:t>"</w:t>
            </w:r>
            <w:r w:rsidRPr="0095044A">
              <w:rPr>
                <w:rFonts w:ascii="Arial" w:hAnsi="Arial"/>
                <w:i/>
                <w:color w:val="0000FF"/>
                <w:sz w:val="18"/>
                <w:szCs w:val="18"/>
                <w:lang w:val="nl-BE"/>
              </w:rPr>
              <w:t>K.B. 17.7.2015</w:t>
            </w:r>
            <w:r w:rsidRPr="0095044A">
              <w:rPr>
                <w:rFonts w:ascii="Arial" w:hAnsi="Arial"/>
                <w:i/>
                <w:color w:val="0000FF"/>
                <w:sz w:val="18"/>
                <w:lang w:val="nl-BE"/>
              </w:rPr>
              <w:t>"</w:t>
            </w:r>
            <w:r w:rsidRPr="0095044A">
              <w:rPr>
                <w:rFonts w:ascii="Arial" w:hAnsi="Arial"/>
                <w:i/>
                <w:color w:val="0000FF"/>
                <w:sz w:val="18"/>
                <w:szCs w:val="18"/>
                <w:lang w:val="nl-BE"/>
              </w:rPr>
              <w:t xml:space="preserve"> (in werking 1.10.2014</w:t>
            </w:r>
            <w:r w:rsidR="006D668F">
              <w:rPr>
                <w:rFonts w:ascii="Arial" w:hAnsi="Arial"/>
                <w:i/>
                <w:color w:val="0000FF"/>
                <w:sz w:val="18"/>
                <w:szCs w:val="18"/>
                <w:lang w:val="nl-BE"/>
              </w:rPr>
              <w:t>)</w:t>
            </w:r>
          </w:p>
        </w:tc>
        <w:tc>
          <w:tcPr>
            <w:tcW w:w="288" w:type="dxa"/>
            <w:vAlign w:val="bottom"/>
          </w:tcPr>
          <w:p w:rsidR="00FE1B5A" w:rsidRPr="0095044A" w:rsidRDefault="00FE1B5A" w:rsidP="00FE1B5A">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57260A" w:rsidP="00406457">
            <w:pPr>
              <w:spacing w:line="240" w:lineRule="atLeast"/>
              <w:jc w:val="both"/>
              <w:rPr>
                <w:rFonts w:ascii="Arial" w:hAnsi="Arial" w:cs="Arial"/>
                <w:color w:val="0000FF"/>
                <w:lang w:val="nl-BE" w:eastAsia="nl-BE"/>
              </w:rPr>
            </w:pPr>
            <w:r w:rsidRPr="00383B2C">
              <w:rPr>
                <w:rFonts w:ascii="Arial" w:hAnsi="Arial"/>
                <w:color w:val="0000FF"/>
                <w:lang w:val="nl-BE"/>
              </w:rPr>
              <w:t>"</w:t>
            </w:r>
            <w:r w:rsidR="00981AD9" w:rsidRPr="00383B2C">
              <w:rPr>
                <w:rFonts w:ascii="Arial" w:hAnsi="Arial" w:cs="Arial"/>
                <w:color w:val="0000FF"/>
                <w:lang w:val="nl-BE" w:eastAsia="nl-BE"/>
              </w:rPr>
              <w:t xml:space="preserve">4.5 Motivatie </w:t>
            </w:r>
            <w:r w:rsidRPr="00383B2C">
              <w:rPr>
                <w:rFonts w:ascii="Arial" w:hAnsi="Arial" w:cs="Arial"/>
                <w:color w:val="0000FF"/>
                <w:lang w:val="nl-BE" w:eastAsia="nl-BE"/>
              </w:rPr>
              <w:t>voortijdige kokervernieuwing</w:t>
            </w:r>
            <w:r w:rsidR="00981AD9" w:rsidRPr="00383B2C">
              <w:rPr>
                <w:rFonts w:ascii="Arial" w:hAnsi="Arial" w:cs="Arial"/>
                <w:color w:val="0000FF"/>
                <w:lang w:val="nl-BE" w:eastAsia="nl-BE"/>
              </w:rPr>
              <w:t xml:space="preserve"> voor een myo-elektrische prothese</w:t>
            </w: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1B688C" w:rsidRPr="00383B2C" w:rsidRDefault="001B688C" w:rsidP="00406457">
            <w:pPr>
              <w:spacing w:line="240" w:lineRule="atLeast"/>
              <w:rPr>
                <w:color w:val="0000FF"/>
                <w:lang w:val="nl-BE"/>
              </w:rPr>
            </w:pPr>
          </w:p>
        </w:tc>
        <w:tc>
          <w:tcPr>
            <w:tcW w:w="576" w:type="dxa"/>
            <w:gridSpan w:val="2"/>
          </w:tcPr>
          <w:p w:rsidR="001B688C" w:rsidRPr="00383B2C" w:rsidRDefault="001B688C" w:rsidP="00406457">
            <w:pPr>
              <w:spacing w:line="240" w:lineRule="atLeast"/>
              <w:jc w:val="right"/>
              <w:rPr>
                <w:color w:val="0000FF"/>
                <w:lang w:val="nl-BE"/>
              </w:rPr>
            </w:pPr>
          </w:p>
        </w:tc>
        <w:tc>
          <w:tcPr>
            <w:tcW w:w="864" w:type="dxa"/>
          </w:tcPr>
          <w:p w:rsidR="001B688C" w:rsidRPr="00383B2C" w:rsidRDefault="001B688C" w:rsidP="00406457">
            <w:pPr>
              <w:spacing w:line="240" w:lineRule="atLeast"/>
              <w:rPr>
                <w:color w:val="0000FF"/>
                <w:lang w:val="nl-BE"/>
              </w:rPr>
            </w:pPr>
          </w:p>
        </w:tc>
        <w:tc>
          <w:tcPr>
            <w:tcW w:w="864" w:type="dxa"/>
            <w:gridSpan w:val="2"/>
          </w:tcPr>
          <w:p w:rsidR="001B688C" w:rsidRPr="00383B2C" w:rsidRDefault="001B688C" w:rsidP="00406457">
            <w:pPr>
              <w:spacing w:line="240" w:lineRule="atLeast"/>
              <w:rPr>
                <w:rFonts w:ascii="Arial" w:hAnsi="Arial" w:cs="Arial"/>
                <w:color w:val="0000FF"/>
                <w:lang w:val="nl-BE"/>
              </w:rPr>
            </w:pPr>
          </w:p>
        </w:tc>
        <w:tc>
          <w:tcPr>
            <w:tcW w:w="6717" w:type="dxa"/>
            <w:gridSpan w:val="6"/>
          </w:tcPr>
          <w:p w:rsidR="001B688C" w:rsidRPr="00383B2C"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383B2C" w:rsidRDefault="001B688C"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 xml:space="preserve">Op voorschrift van de bevoegde geneesheren-specialisten kan een </w:t>
            </w:r>
            <w:r w:rsidR="0057260A" w:rsidRPr="00383B2C">
              <w:rPr>
                <w:rFonts w:ascii="Arial" w:hAnsi="Arial" w:cs="Arial"/>
                <w:color w:val="0000FF"/>
                <w:lang w:val="nl-BE" w:eastAsia="nl-BE"/>
              </w:rPr>
              <w:t>voortijdige kokervernieuwing</w:t>
            </w:r>
            <w:r w:rsidRPr="00383B2C">
              <w:rPr>
                <w:rFonts w:ascii="Arial" w:hAnsi="Arial" w:cs="Arial"/>
                <w:color w:val="0000FF"/>
                <w:lang w:val="nl-BE" w:eastAsia="nl-BE"/>
              </w:rPr>
              <w:t xml:space="preserve"> worden aangevraagd omwille van één van de volgende redenen :</w:t>
            </w:r>
          </w:p>
        </w:tc>
        <w:tc>
          <w:tcPr>
            <w:tcW w:w="288" w:type="dxa"/>
            <w:vAlign w:val="bottom"/>
          </w:tcPr>
          <w:p w:rsidR="00981AD9" w:rsidRPr="00383B2C"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na een heelkundige ingreep op de betreffende stomp;</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na een belangrijke morfologische wijziging van de stomp van de weke delen of botstructuren (chemotherapie, medicatie, dialyse, diabetes, dieet,...);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 huidallergieën of andere vormen van overgevoeligheid;</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 pubertaire groeispurt.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Aanvraagmodaliteiten :</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 xml:space="preserve">De verstrekker stuurt de medische motivatie van de </w:t>
            </w:r>
            <w:r w:rsidR="0057260A" w:rsidRPr="00383B2C">
              <w:rPr>
                <w:rFonts w:ascii="Arial" w:hAnsi="Arial" w:cs="Arial"/>
                <w:color w:val="0000FF"/>
                <w:lang w:val="nl-BE" w:eastAsia="nl-BE"/>
              </w:rPr>
              <w:t>voortijdige kokervernieuwing</w:t>
            </w:r>
            <w:r w:rsidRPr="00383B2C">
              <w:rPr>
                <w:rFonts w:ascii="Arial" w:hAnsi="Arial" w:cs="Arial"/>
                <w:color w:val="0000FF"/>
                <w:lang w:val="nl-BE" w:eastAsia="nl-BE"/>
              </w:rPr>
              <w:t xml:space="preserve"> naar de adviserend geneesheer, die zijn antwoord formuleert binnen de vijfentwintig werkdagen.</w:t>
            </w: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 xml:space="preserve">Uitzondering : enkel voor rechthebbenden die voor de 18e verjaardag ten gevolge van een groeifase een </w:t>
            </w:r>
            <w:r w:rsidR="0057260A" w:rsidRPr="00383B2C">
              <w:rPr>
                <w:rFonts w:ascii="Arial" w:hAnsi="Arial" w:cs="Arial"/>
                <w:color w:val="0000FF"/>
                <w:lang w:val="nl-BE" w:eastAsia="nl-BE"/>
              </w:rPr>
              <w:t>voortijdige kokervernieuwing</w:t>
            </w:r>
            <w:r w:rsidRPr="00383B2C">
              <w:rPr>
                <w:rFonts w:ascii="Arial" w:hAnsi="Arial" w:cs="Arial"/>
                <w:color w:val="0000FF"/>
                <w:lang w:val="nl-BE" w:eastAsia="nl-BE"/>
              </w:rPr>
              <w:t xml:space="preserve"> nodig hebben, kan de aflevering zonder voorafgaande toelating van de adviserend geneesheer gebeuren en dient de medische en technische motivatie gericht te worden aan de adviserend geneesheer samen met het afleveringsattest.</w:t>
            </w: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Na een eerste prothese mag een nieuwe koker ten vroegste aangevraagd worden na drie maanden na de aflevering van de myo-elektrische prothese.</w:t>
            </w: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 xml:space="preserve">4.6 Motivatie voor een </w:t>
            </w:r>
            <w:r w:rsidR="0057260A" w:rsidRPr="00383B2C">
              <w:rPr>
                <w:rFonts w:ascii="Arial" w:hAnsi="Arial" w:cs="Arial"/>
                <w:color w:val="0000FF"/>
                <w:lang w:val="nl-BE" w:eastAsia="nl-BE"/>
              </w:rPr>
              <w:t>eerste maatwerkliner</w:t>
            </w:r>
          </w:p>
        </w:tc>
        <w:tc>
          <w:tcPr>
            <w:tcW w:w="288" w:type="dxa"/>
            <w:vAlign w:val="bottom"/>
          </w:tcPr>
          <w:p w:rsidR="00981AD9" w:rsidRPr="00383B2C" w:rsidRDefault="00981AD9" w:rsidP="00406457">
            <w:pPr>
              <w:spacing w:line="240" w:lineRule="atLeast"/>
              <w:jc w:val="right"/>
              <w:rPr>
                <w:color w:val="0000FF"/>
                <w:lang w:val="nl-BE"/>
              </w:rPr>
            </w:pPr>
          </w:p>
        </w:tc>
      </w:tr>
      <w:tr w:rsidR="00383B2C" w:rsidRPr="00F003DB" w:rsidTr="00CD5475">
        <w:trPr>
          <w:cantSplit/>
        </w:trPr>
        <w:tc>
          <w:tcPr>
            <w:tcW w:w="290" w:type="dxa"/>
          </w:tcPr>
          <w:p w:rsidR="001B688C" w:rsidRPr="00383B2C" w:rsidRDefault="001B688C" w:rsidP="00406457">
            <w:pPr>
              <w:spacing w:line="240" w:lineRule="atLeast"/>
              <w:rPr>
                <w:color w:val="0000FF"/>
                <w:lang w:val="nl-BE"/>
              </w:rPr>
            </w:pPr>
          </w:p>
        </w:tc>
        <w:tc>
          <w:tcPr>
            <w:tcW w:w="576" w:type="dxa"/>
            <w:gridSpan w:val="2"/>
          </w:tcPr>
          <w:p w:rsidR="001B688C" w:rsidRPr="00383B2C" w:rsidRDefault="001B688C" w:rsidP="00406457">
            <w:pPr>
              <w:spacing w:line="240" w:lineRule="atLeast"/>
              <w:jc w:val="right"/>
              <w:rPr>
                <w:color w:val="0000FF"/>
                <w:lang w:val="nl-BE"/>
              </w:rPr>
            </w:pPr>
          </w:p>
        </w:tc>
        <w:tc>
          <w:tcPr>
            <w:tcW w:w="864" w:type="dxa"/>
          </w:tcPr>
          <w:p w:rsidR="001B688C" w:rsidRPr="00383B2C" w:rsidRDefault="001B688C" w:rsidP="00406457">
            <w:pPr>
              <w:spacing w:line="240" w:lineRule="atLeast"/>
              <w:rPr>
                <w:color w:val="0000FF"/>
                <w:lang w:val="nl-BE"/>
              </w:rPr>
            </w:pPr>
          </w:p>
        </w:tc>
        <w:tc>
          <w:tcPr>
            <w:tcW w:w="864" w:type="dxa"/>
            <w:gridSpan w:val="2"/>
          </w:tcPr>
          <w:p w:rsidR="001B688C" w:rsidRPr="00383B2C" w:rsidRDefault="001B688C" w:rsidP="00406457">
            <w:pPr>
              <w:spacing w:line="240" w:lineRule="atLeast"/>
              <w:rPr>
                <w:rFonts w:ascii="Arial" w:hAnsi="Arial" w:cs="Arial"/>
                <w:color w:val="0000FF"/>
                <w:lang w:val="nl-BE"/>
              </w:rPr>
            </w:pPr>
          </w:p>
        </w:tc>
        <w:tc>
          <w:tcPr>
            <w:tcW w:w="6717" w:type="dxa"/>
            <w:gridSpan w:val="6"/>
          </w:tcPr>
          <w:p w:rsidR="001B688C" w:rsidRPr="00383B2C"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383B2C" w:rsidRDefault="001B688C" w:rsidP="00406457">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981AD9" w:rsidP="00406457">
            <w:pPr>
              <w:spacing w:line="240" w:lineRule="atLeast"/>
              <w:jc w:val="both"/>
              <w:rPr>
                <w:rFonts w:ascii="Arial" w:hAnsi="Arial" w:cs="Arial"/>
                <w:color w:val="0000FF"/>
                <w:lang w:val="nl-BE" w:eastAsia="nl-BE"/>
              </w:rPr>
            </w:pPr>
            <w:r w:rsidRPr="00383B2C">
              <w:rPr>
                <w:rFonts w:ascii="Arial" w:hAnsi="Arial" w:cs="Arial"/>
                <w:color w:val="0000FF"/>
                <w:lang w:val="nl-BE" w:eastAsia="nl-BE"/>
              </w:rPr>
              <w:t xml:space="preserve">Voor een </w:t>
            </w:r>
            <w:r w:rsidR="0057260A" w:rsidRPr="00383B2C">
              <w:rPr>
                <w:rFonts w:ascii="Arial" w:hAnsi="Arial" w:cs="Arial"/>
                <w:color w:val="0000FF"/>
                <w:lang w:val="nl-BE" w:eastAsia="nl-BE"/>
              </w:rPr>
              <w:t>eerste maatwerkliner</w:t>
            </w:r>
            <w:r w:rsidRPr="00383B2C">
              <w:rPr>
                <w:rFonts w:ascii="Arial" w:hAnsi="Arial" w:cs="Arial"/>
                <w:color w:val="0000FF"/>
                <w:lang w:val="nl-BE" w:eastAsia="nl-BE"/>
              </w:rPr>
              <w:t xml:space="preserve"> is een motivatie nodig. Redenen voor een </w:t>
            </w:r>
            <w:r w:rsidR="0057260A" w:rsidRPr="00383B2C">
              <w:rPr>
                <w:rFonts w:ascii="Arial" w:hAnsi="Arial" w:cs="Arial"/>
                <w:color w:val="0000FF"/>
                <w:lang w:val="nl-BE" w:eastAsia="nl-BE"/>
              </w:rPr>
              <w:t>eerste maatwerkliner</w:t>
            </w:r>
            <w:r w:rsidRPr="00383B2C">
              <w:rPr>
                <w:rFonts w:ascii="Arial" w:hAnsi="Arial" w:cs="Arial"/>
                <w:color w:val="0000FF"/>
                <w:lang w:val="nl-BE" w:eastAsia="nl-BE"/>
              </w:rPr>
              <w:t xml:space="preserve"> zijn : specifieke morfologie van de stomp, aanwijsbare technische redenen of een allergie voor het materiaal van de liner.</w:t>
            </w:r>
            <w:r w:rsidR="0057260A" w:rsidRPr="00383B2C">
              <w:rPr>
                <w:rFonts w:ascii="Arial" w:hAnsi="Arial"/>
                <w:color w:val="0000FF"/>
                <w:lang w:val="nl-BE"/>
              </w:rPr>
              <w:t>"</w:t>
            </w:r>
          </w:p>
        </w:tc>
        <w:tc>
          <w:tcPr>
            <w:tcW w:w="288" w:type="dxa"/>
            <w:vAlign w:val="bottom"/>
          </w:tcPr>
          <w:p w:rsidR="00981AD9" w:rsidRPr="00383B2C"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B86EAA" w:rsidRPr="00F003DB" w:rsidTr="00CD5475">
        <w:trPr>
          <w:cantSplit/>
        </w:trPr>
        <w:tc>
          <w:tcPr>
            <w:tcW w:w="290" w:type="dxa"/>
          </w:tcPr>
          <w:p w:rsidR="00B86EAA" w:rsidRPr="008203E5" w:rsidRDefault="00B86EAA" w:rsidP="00406457">
            <w:pPr>
              <w:spacing w:line="240" w:lineRule="atLeast"/>
              <w:rPr>
                <w:color w:val="0000FF"/>
                <w:lang w:val="nl-BE"/>
              </w:rPr>
            </w:pPr>
          </w:p>
        </w:tc>
        <w:tc>
          <w:tcPr>
            <w:tcW w:w="576" w:type="dxa"/>
            <w:gridSpan w:val="2"/>
          </w:tcPr>
          <w:p w:rsidR="00B86EAA" w:rsidRPr="008203E5" w:rsidRDefault="00B86EAA" w:rsidP="00406457">
            <w:pPr>
              <w:spacing w:line="240" w:lineRule="atLeast"/>
              <w:jc w:val="right"/>
              <w:rPr>
                <w:color w:val="0000FF"/>
                <w:lang w:val="nl-BE"/>
              </w:rPr>
            </w:pPr>
          </w:p>
        </w:tc>
        <w:tc>
          <w:tcPr>
            <w:tcW w:w="864" w:type="dxa"/>
          </w:tcPr>
          <w:p w:rsidR="00B86EAA" w:rsidRPr="008203E5" w:rsidRDefault="00B86EAA" w:rsidP="00406457">
            <w:pPr>
              <w:spacing w:line="240" w:lineRule="atLeast"/>
              <w:rPr>
                <w:color w:val="0000FF"/>
                <w:lang w:val="nl-BE"/>
              </w:rPr>
            </w:pPr>
          </w:p>
        </w:tc>
        <w:tc>
          <w:tcPr>
            <w:tcW w:w="864" w:type="dxa"/>
            <w:gridSpan w:val="2"/>
          </w:tcPr>
          <w:p w:rsidR="00B86EAA" w:rsidRPr="008203E5" w:rsidRDefault="00B86EAA" w:rsidP="00406457">
            <w:pPr>
              <w:spacing w:line="240" w:lineRule="atLeast"/>
              <w:rPr>
                <w:rFonts w:ascii="Arial" w:hAnsi="Arial" w:cs="Arial"/>
                <w:color w:val="0000FF"/>
                <w:lang w:val="nl-BE"/>
              </w:rPr>
            </w:pPr>
          </w:p>
        </w:tc>
        <w:tc>
          <w:tcPr>
            <w:tcW w:w="6717" w:type="dxa"/>
            <w:gridSpan w:val="6"/>
          </w:tcPr>
          <w:p w:rsidR="00B86EAA" w:rsidRPr="0000578A" w:rsidRDefault="00B86EAA" w:rsidP="00406457">
            <w:pPr>
              <w:spacing w:line="240" w:lineRule="atLeast"/>
              <w:jc w:val="both"/>
              <w:rPr>
                <w:rFonts w:ascii="Arial" w:hAnsi="Arial" w:cs="Arial"/>
                <w:color w:val="0000FF"/>
                <w:lang w:val="nl-BE" w:eastAsia="nl-BE"/>
              </w:rPr>
            </w:pPr>
          </w:p>
        </w:tc>
        <w:tc>
          <w:tcPr>
            <w:tcW w:w="288" w:type="dxa"/>
            <w:vAlign w:val="bottom"/>
          </w:tcPr>
          <w:p w:rsidR="00B86EAA" w:rsidRPr="0000578A" w:rsidRDefault="00B86EAA" w:rsidP="00406457">
            <w:pPr>
              <w:spacing w:line="240" w:lineRule="atLeast"/>
              <w:jc w:val="right"/>
              <w:rPr>
                <w:color w:val="0000FF"/>
                <w:lang w:val="nl-BE"/>
              </w:rPr>
            </w:pPr>
          </w:p>
        </w:tc>
      </w:tr>
      <w:tr w:rsidR="0057260A" w:rsidRPr="0000578A" w:rsidTr="0057260A">
        <w:trPr>
          <w:cantSplit/>
        </w:trPr>
        <w:tc>
          <w:tcPr>
            <w:tcW w:w="290" w:type="dxa"/>
          </w:tcPr>
          <w:p w:rsidR="0057260A" w:rsidRPr="00785437" w:rsidRDefault="0057260A" w:rsidP="0057260A">
            <w:pPr>
              <w:spacing w:line="240" w:lineRule="atLeast"/>
              <w:rPr>
                <w:color w:val="0000FF"/>
                <w:lang w:val="nl-BE"/>
              </w:rPr>
            </w:pPr>
          </w:p>
        </w:tc>
        <w:tc>
          <w:tcPr>
            <w:tcW w:w="576" w:type="dxa"/>
            <w:gridSpan w:val="2"/>
          </w:tcPr>
          <w:p w:rsidR="0057260A" w:rsidRPr="00785437" w:rsidRDefault="0057260A" w:rsidP="0057260A">
            <w:pPr>
              <w:spacing w:line="240" w:lineRule="atLeast"/>
              <w:jc w:val="right"/>
              <w:rPr>
                <w:color w:val="0000FF"/>
                <w:lang w:val="nl-BE"/>
              </w:rPr>
            </w:pPr>
          </w:p>
        </w:tc>
        <w:tc>
          <w:tcPr>
            <w:tcW w:w="864" w:type="dxa"/>
          </w:tcPr>
          <w:p w:rsidR="0057260A" w:rsidRPr="00785437" w:rsidRDefault="0057260A" w:rsidP="0057260A">
            <w:pPr>
              <w:spacing w:line="240" w:lineRule="atLeast"/>
              <w:rPr>
                <w:color w:val="0000FF"/>
                <w:lang w:val="nl-BE"/>
              </w:rPr>
            </w:pPr>
          </w:p>
        </w:tc>
        <w:tc>
          <w:tcPr>
            <w:tcW w:w="864" w:type="dxa"/>
            <w:gridSpan w:val="2"/>
          </w:tcPr>
          <w:p w:rsidR="0057260A" w:rsidRPr="00785437" w:rsidRDefault="0057260A" w:rsidP="0057260A">
            <w:pPr>
              <w:spacing w:line="240" w:lineRule="atLeast"/>
              <w:rPr>
                <w:rFonts w:ascii="Arial" w:hAnsi="Arial" w:cs="Arial"/>
                <w:color w:val="0000FF"/>
                <w:lang w:val="nl-BE"/>
              </w:rPr>
            </w:pPr>
          </w:p>
        </w:tc>
        <w:tc>
          <w:tcPr>
            <w:tcW w:w="6717" w:type="dxa"/>
            <w:gridSpan w:val="6"/>
          </w:tcPr>
          <w:p w:rsidR="0057260A" w:rsidRPr="00091E1B" w:rsidRDefault="0057260A" w:rsidP="0057260A">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57260A" w:rsidRPr="0000578A" w:rsidRDefault="0057260A" w:rsidP="0057260A">
            <w:pPr>
              <w:spacing w:line="240" w:lineRule="atLeast"/>
              <w:jc w:val="right"/>
              <w:rPr>
                <w:color w:val="0000FF"/>
                <w:lang w:val="de-DE"/>
              </w:rPr>
            </w:pPr>
          </w:p>
        </w:tc>
      </w:tr>
      <w:tr w:rsidR="00981AD9" w:rsidRPr="0000578A" w:rsidTr="00CD5475">
        <w:trPr>
          <w:cantSplit/>
        </w:trPr>
        <w:tc>
          <w:tcPr>
            <w:tcW w:w="290" w:type="dxa"/>
          </w:tcPr>
          <w:p w:rsidR="00981AD9" w:rsidRPr="008203E5" w:rsidRDefault="00981AD9" w:rsidP="00406457">
            <w:pPr>
              <w:spacing w:line="240" w:lineRule="atLeast"/>
              <w:rPr>
                <w:b/>
                <w:color w:val="0000FF"/>
                <w:lang w:val="nl-BE"/>
              </w:rPr>
            </w:pPr>
          </w:p>
        </w:tc>
        <w:tc>
          <w:tcPr>
            <w:tcW w:w="576" w:type="dxa"/>
            <w:gridSpan w:val="2"/>
          </w:tcPr>
          <w:p w:rsidR="00981AD9" w:rsidRPr="008203E5" w:rsidRDefault="00981AD9" w:rsidP="00406457">
            <w:pPr>
              <w:spacing w:line="240" w:lineRule="atLeast"/>
              <w:jc w:val="right"/>
              <w:rPr>
                <w:b/>
                <w:color w:val="0000FF"/>
                <w:lang w:val="nl-BE"/>
              </w:rPr>
            </w:pPr>
          </w:p>
        </w:tc>
        <w:tc>
          <w:tcPr>
            <w:tcW w:w="864" w:type="dxa"/>
          </w:tcPr>
          <w:p w:rsidR="00981AD9" w:rsidRPr="008203E5" w:rsidRDefault="00981AD9" w:rsidP="00406457">
            <w:pPr>
              <w:spacing w:line="240" w:lineRule="atLeast"/>
              <w:rPr>
                <w:b/>
                <w:color w:val="0000FF"/>
                <w:lang w:val="nl-BE"/>
              </w:rPr>
            </w:pPr>
          </w:p>
        </w:tc>
        <w:tc>
          <w:tcPr>
            <w:tcW w:w="864" w:type="dxa"/>
            <w:gridSpan w:val="2"/>
          </w:tcPr>
          <w:p w:rsidR="00981AD9" w:rsidRPr="008203E5" w:rsidRDefault="00981AD9" w:rsidP="00406457">
            <w:pPr>
              <w:spacing w:line="240" w:lineRule="atLeast"/>
              <w:rPr>
                <w:rFonts w:ascii="Arial" w:hAnsi="Arial" w:cs="Arial"/>
                <w:b/>
                <w:color w:val="0000FF"/>
                <w:lang w:val="nl-BE"/>
              </w:rPr>
            </w:pPr>
          </w:p>
        </w:tc>
        <w:tc>
          <w:tcPr>
            <w:tcW w:w="6717" w:type="dxa"/>
            <w:gridSpan w:val="6"/>
          </w:tcPr>
          <w:p w:rsidR="00981AD9" w:rsidRPr="0000578A" w:rsidRDefault="0057260A" w:rsidP="00406457">
            <w:pPr>
              <w:spacing w:line="240" w:lineRule="atLeast"/>
              <w:jc w:val="both"/>
              <w:rPr>
                <w:rFonts w:ascii="Arial" w:hAnsi="Arial" w:cs="Arial"/>
                <w:b/>
                <w:color w:val="0000FF"/>
                <w:lang w:val="nl-BE" w:eastAsia="nl-BE"/>
              </w:rPr>
            </w:pPr>
            <w:r w:rsidRPr="00091E1B">
              <w:rPr>
                <w:rFonts w:ascii="Arial" w:hAnsi="Arial"/>
                <w:color w:val="0000FF"/>
                <w:lang w:val="nl-BE"/>
              </w:rPr>
              <w:t>"</w:t>
            </w:r>
            <w:r w:rsidR="00981AD9" w:rsidRPr="0000578A">
              <w:rPr>
                <w:rFonts w:ascii="Arial" w:hAnsi="Arial" w:cs="Arial"/>
                <w:b/>
                <w:color w:val="0000FF"/>
                <w:lang w:eastAsia="nl-BE"/>
              </w:rPr>
              <w:t>5. Cumuls</w:t>
            </w:r>
          </w:p>
        </w:tc>
        <w:tc>
          <w:tcPr>
            <w:tcW w:w="288" w:type="dxa"/>
            <w:vAlign w:val="bottom"/>
          </w:tcPr>
          <w:p w:rsidR="00981AD9" w:rsidRPr="0000578A" w:rsidRDefault="00981AD9" w:rsidP="00406457">
            <w:pPr>
              <w:spacing w:line="240" w:lineRule="atLeast"/>
              <w:jc w:val="right"/>
              <w:rPr>
                <w:b/>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eastAsia="nl-BE"/>
              </w:rPr>
              <w:t>5.1 Cumul met esthetische of mechanische prothesen</w:t>
            </w:r>
            <w:r w:rsidR="00F3084D" w:rsidRPr="00091E1B">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57260A" w:rsidRPr="00F003DB" w:rsidTr="0057260A">
        <w:trPr>
          <w:cantSplit/>
        </w:trPr>
        <w:tc>
          <w:tcPr>
            <w:tcW w:w="290" w:type="dxa"/>
          </w:tcPr>
          <w:p w:rsidR="0057260A" w:rsidRPr="0095044A" w:rsidRDefault="0057260A" w:rsidP="0057260A">
            <w:pPr>
              <w:spacing w:line="240" w:lineRule="atLeast"/>
              <w:rPr>
                <w:color w:val="0000FF"/>
                <w:lang w:val="nl-BE"/>
              </w:rPr>
            </w:pPr>
          </w:p>
        </w:tc>
        <w:tc>
          <w:tcPr>
            <w:tcW w:w="576" w:type="dxa"/>
            <w:gridSpan w:val="2"/>
          </w:tcPr>
          <w:p w:rsidR="0057260A" w:rsidRPr="0095044A" w:rsidRDefault="0057260A" w:rsidP="0057260A">
            <w:pPr>
              <w:spacing w:line="240" w:lineRule="atLeast"/>
              <w:jc w:val="right"/>
              <w:rPr>
                <w:color w:val="0000FF"/>
                <w:lang w:val="nl-BE"/>
              </w:rPr>
            </w:pPr>
          </w:p>
        </w:tc>
        <w:tc>
          <w:tcPr>
            <w:tcW w:w="864" w:type="dxa"/>
          </w:tcPr>
          <w:p w:rsidR="0057260A" w:rsidRPr="0095044A" w:rsidRDefault="0057260A" w:rsidP="0057260A">
            <w:pPr>
              <w:spacing w:line="240" w:lineRule="atLeast"/>
              <w:rPr>
                <w:color w:val="0000FF"/>
                <w:lang w:val="nl-BE"/>
              </w:rPr>
            </w:pPr>
          </w:p>
        </w:tc>
        <w:tc>
          <w:tcPr>
            <w:tcW w:w="864" w:type="dxa"/>
            <w:gridSpan w:val="2"/>
          </w:tcPr>
          <w:p w:rsidR="0057260A" w:rsidRPr="0095044A" w:rsidRDefault="0057260A" w:rsidP="0057260A">
            <w:pPr>
              <w:spacing w:line="240" w:lineRule="atLeast"/>
              <w:rPr>
                <w:rFonts w:ascii="Arial" w:hAnsi="Arial" w:cs="Arial"/>
                <w:color w:val="0000FF"/>
                <w:lang w:val="nl-BE"/>
              </w:rPr>
            </w:pPr>
          </w:p>
        </w:tc>
        <w:tc>
          <w:tcPr>
            <w:tcW w:w="6717" w:type="dxa"/>
            <w:gridSpan w:val="6"/>
          </w:tcPr>
          <w:p w:rsidR="0057260A" w:rsidRPr="0095044A" w:rsidRDefault="0057260A" w:rsidP="0057260A">
            <w:pPr>
              <w:spacing w:line="240" w:lineRule="atLeast"/>
              <w:jc w:val="both"/>
              <w:rPr>
                <w:rFonts w:ascii="Arial" w:hAnsi="Arial" w:cs="Arial"/>
                <w:color w:val="0000FF"/>
                <w:lang w:val="nl-BE" w:eastAsia="nl-BE"/>
              </w:rPr>
            </w:pPr>
            <w:r w:rsidRPr="0095044A">
              <w:rPr>
                <w:rFonts w:ascii="Arial" w:hAnsi="Arial"/>
                <w:i/>
                <w:color w:val="0000FF"/>
                <w:sz w:val="18"/>
                <w:lang w:val="nl-BE"/>
              </w:rPr>
              <w:t>"</w:t>
            </w:r>
            <w:r w:rsidRPr="0095044A">
              <w:rPr>
                <w:rFonts w:ascii="Arial" w:hAnsi="Arial"/>
                <w:i/>
                <w:color w:val="0000FF"/>
                <w:sz w:val="18"/>
                <w:szCs w:val="18"/>
                <w:lang w:val="nl-BE"/>
              </w:rPr>
              <w:t>K.B. 21.7.2014</w:t>
            </w:r>
            <w:r w:rsidRPr="0095044A">
              <w:rPr>
                <w:rFonts w:ascii="Arial" w:hAnsi="Arial"/>
                <w:i/>
                <w:color w:val="0000FF"/>
                <w:sz w:val="18"/>
                <w:lang w:val="nl-BE"/>
              </w:rPr>
              <w:t>"</w:t>
            </w:r>
            <w:r w:rsidRPr="0095044A">
              <w:rPr>
                <w:rFonts w:ascii="Arial" w:hAnsi="Arial"/>
                <w:i/>
                <w:color w:val="0000FF"/>
                <w:sz w:val="18"/>
                <w:szCs w:val="18"/>
                <w:lang w:val="nl-BE"/>
              </w:rPr>
              <w:t xml:space="preserve"> + </w:t>
            </w:r>
            <w:r w:rsidRPr="0095044A">
              <w:rPr>
                <w:rFonts w:ascii="Arial" w:hAnsi="Arial"/>
                <w:i/>
                <w:color w:val="0000FF"/>
                <w:sz w:val="18"/>
                <w:lang w:val="nl-BE"/>
              </w:rPr>
              <w:t>"</w:t>
            </w:r>
            <w:r w:rsidRPr="0095044A">
              <w:rPr>
                <w:rFonts w:ascii="Arial" w:hAnsi="Arial"/>
                <w:i/>
                <w:color w:val="0000FF"/>
                <w:sz w:val="18"/>
                <w:szCs w:val="18"/>
                <w:lang w:val="nl-BE"/>
              </w:rPr>
              <w:t>K.B. 17.7.2015</w:t>
            </w:r>
            <w:r w:rsidRPr="0095044A">
              <w:rPr>
                <w:rFonts w:ascii="Arial" w:hAnsi="Arial"/>
                <w:i/>
                <w:color w:val="0000FF"/>
                <w:sz w:val="18"/>
                <w:lang w:val="nl-BE"/>
              </w:rPr>
              <w:t>"</w:t>
            </w:r>
            <w:r w:rsidRPr="0095044A">
              <w:rPr>
                <w:rFonts w:ascii="Arial" w:hAnsi="Arial"/>
                <w:i/>
                <w:color w:val="0000FF"/>
                <w:sz w:val="18"/>
                <w:szCs w:val="18"/>
                <w:lang w:val="nl-BE"/>
              </w:rPr>
              <w:t xml:space="preserve"> (in werking 1.10.2014</w:t>
            </w:r>
            <w:r w:rsidR="00A959A4">
              <w:rPr>
                <w:rFonts w:ascii="Arial" w:hAnsi="Arial"/>
                <w:i/>
                <w:color w:val="0000FF"/>
                <w:sz w:val="18"/>
                <w:szCs w:val="18"/>
                <w:lang w:val="nl-BE"/>
              </w:rPr>
              <w:t>)</w:t>
            </w:r>
          </w:p>
        </w:tc>
        <w:tc>
          <w:tcPr>
            <w:tcW w:w="288" w:type="dxa"/>
            <w:vAlign w:val="bottom"/>
          </w:tcPr>
          <w:p w:rsidR="0057260A" w:rsidRPr="0095044A" w:rsidRDefault="0057260A" w:rsidP="0057260A">
            <w:pPr>
              <w:spacing w:line="240" w:lineRule="atLeast"/>
              <w:jc w:val="right"/>
              <w:rPr>
                <w:color w:val="0000FF"/>
                <w:lang w:val="nl-BE"/>
              </w:rPr>
            </w:pPr>
          </w:p>
        </w:tc>
      </w:tr>
      <w:tr w:rsidR="00383B2C" w:rsidRPr="00F003DB" w:rsidTr="00CD5475">
        <w:trPr>
          <w:cantSplit/>
        </w:trPr>
        <w:tc>
          <w:tcPr>
            <w:tcW w:w="290" w:type="dxa"/>
          </w:tcPr>
          <w:p w:rsidR="00981AD9" w:rsidRPr="00383B2C" w:rsidRDefault="00981AD9" w:rsidP="00406457">
            <w:pPr>
              <w:spacing w:line="240" w:lineRule="atLeast"/>
              <w:rPr>
                <w:color w:val="0000FF"/>
                <w:lang w:val="nl-BE"/>
              </w:rPr>
            </w:pPr>
          </w:p>
        </w:tc>
        <w:tc>
          <w:tcPr>
            <w:tcW w:w="576" w:type="dxa"/>
            <w:gridSpan w:val="2"/>
          </w:tcPr>
          <w:p w:rsidR="00981AD9" w:rsidRPr="00383B2C" w:rsidRDefault="00981AD9" w:rsidP="00406457">
            <w:pPr>
              <w:spacing w:line="240" w:lineRule="atLeast"/>
              <w:jc w:val="right"/>
              <w:rPr>
                <w:color w:val="0000FF"/>
                <w:lang w:val="nl-BE"/>
              </w:rPr>
            </w:pPr>
          </w:p>
        </w:tc>
        <w:tc>
          <w:tcPr>
            <w:tcW w:w="864" w:type="dxa"/>
          </w:tcPr>
          <w:p w:rsidR="00981AD9" w:rsidRPr="00383B2C" w:rsidRDefault="00981AD9" w:rsidP="00406457">
            <w:pPr>
              <w:spacing w:line="240" w:lineRule="atLeast"/>
              <w:rPr>
                <w:color w:val="0000FF"/>
                <w:lang w:val="nl-BE"/>
              </w:rPr>
            </w:pPr>
          </w:p>
        </w:tc>
        <w:tc>
          <w:tcPr>
            <w:tcW w:w="864" w:type="dxa"/>
            <w:gridSpan w:val="2"/>
          </w:tcPr>
          <w:p w:rsidR="00981AD9" w:rsidRPr="00383B2C" w:rsidRDefault="00981AD9" w:rsidP="00406457">
            <w:pPr>
              <w:spacing w:line="240" w:lineRule="atLeast"/>
              <w:rPr>
                <w:rFonts w:ascii="Arial" w:hAnsi="Arial" w:cs="Arial"/>
                <w:color w:val="0000FF"/>
                <w:lang w:val="nl-BE"/>
              </w:rPr>
            </w:pPr>
          </w:p>
        </w:tc>
        <w:tc>
          <w:tcPr>
            <w:tcW w:w="6717" w:type="dxa"/>
            <w:gridSpan w:val="6"/>
          </w:tcPr>
          <w:p w:rsidR="00981AD9" w:rsidRPr="00383B2C" w:rsidRDefault="0057260A" w:rsidP="0057260A">
            <w:pPr>
              <w:spacing w:line="240" w:lineRule="atLeast"/>
              <w:jc w:val="both"/>
              <w:rPr>
                <w:rFonts w:ascii="Arial" w:hAnsi="Arial" w:cs="Arial"/>
                <w:color w:val="0000FF"/>
                <w:lang w:val="nl-BE" w:eastAsia="nl-BE"/>
              </w:rPr>
            </w:pPr>
            <w:r w:rsidRPr="00383B2C">
              <w:rPr>
                <w:rFonts w:ascii="Arial" w:hAnsi="Arial"/>
                <w:color w:val="0000FF"/>
                <w:lang w:val="nl-BE"/>
              </w:rPr>
              <w:t>"</w:t>
            </w:r>
            <w:r w:rsidR="00981AD9" w:rsidRPr="00383B2C">
              <w:rPr>
                <w:rFonts w:ascii="Arial" w:hAnsi="Arial" w:cs="Arial"/>
                <w:color w:val="0000FF"/>
                <w:lang w:val="nl-BE" w:eastAsia="nl-BE"/>
              </w:rPr>
              <w:t>De myo-elektrische prothese (744015 - 744026, 744030 - 744041, 744052 - 744063, 744074 - 744085, 744096 - 744100, 744111 - 744122, 744133 - 744144, 744155 - 744166, 744170 - 744181 en 744192 - 744203) en zijn toebehoren zijn cumuleerbaar met een mechanische of esthetische prothese (</w:t>
            </w:r>
            <w:r w:rsidR="00144A8F" w:rsidRPr="00383B2C">
              <w:rPr>
                <w:rFonts w:ascii="Arial" w:hAnsi="Arial" w:cs="Arial"/>
                <w:color w:val="0000FF"/>
                <w:lang w:val="nl-BE" w:eastAsia="nl-BE"/>
              </w:rPr>
              <w:t>F. Prothese bovenste ledematen : 652676 - 652680, 652691 - 652702, 652713 - 652724, 652735 - 652746, 652750 - 652761, 652772 - 652783, 652794 - 652805, 652816 - 652820, 652831- 652842</w:t>
            </w:r>
            <w:r w:rsidR="00981AD9" w:rsidRPr="00383B2C">
              <w:rPr>
                <w:rFonts w:ascii="Arial" w:hAnsi="Arial" w:cs="Arial"/>
                <w:color w:val="0000FF"/>
                <w:lang w:val="nl-BE" w:eastAsia="nl-BE"/>
              </w:rPr>
              <w:t>) en zijn toebehoren.</w:t>
            </w:r>
            <w:r w:rsidRPr="00383B2C">
              <w:rPr>
                <w:rFonts w:ascii="Arial" w:hAnsi="Arial"/>
                <w:color w:val="0000FF"/>
                <w:lang w:val="nl-BE"/>
              </w:rPr>
              <w:t>"</w:t>
            </w:r>
          </w:p>
        </w:tc>
        <w:tc>
          <w:tcPr>
            <w:tcW w:w="288" w:type="dxa"/>
            <w:vAlign w:val="bottom"/>
          </w:tcPr>
          <w:p w:rsidR="00981AD9" w:rsidRPr="00383B2C"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57260A" w:rsidRPr="0000578A" w:rsidTr="0057260A">
        <w:trPr>
          <w:cantSplit/>
        </w:trPr>
        <w:tc>
          <w:tcPr>
            <w:tcW w:w="290" w:type="dxa"/>
          </w:tcPr>
          <w:p w:rsidR="0057260A" w:rsidRPr="0057260A" w:rsidRDefault="0057260A" w:rsidP="0057260A">
            <w:pPr>
              <w:spacing w:line="240" w:lineRule="atLeast"/>
              <w:rPr>
                <w:color w:val="0000FF"/>
                <w:lang w:val="nl-BE"/>
              </w:rPr>
            </w:pPr>
          </w:p>
        </w:tc>
        <w:tc>
          <w:tcPr>
            <w:tcW w:w="576" w:type="dxa"/>
            <w:gridSpan w:val="2"/>
          </w:tcPr>
          <w:p w:rsidR="0057260A" w:rsidRPr="0057260A" w:rsidRDefault="0057260A" w:rsidP="0057260A">
            <w:pPr>
              <w:spacing w:line="240" w:lineRule="atLeast"/>
              <w:jc w:val="right"/>
              <w:rPr>
                <w:color w:val="0000FF"/>
                <w:lang w:val="nl-BE"/>
              </w:rPr>
            </w:pPr>
          </w:p>
        </w:tc>
        <w:tc>
          <w:tcPr>
            <w:tcW w:w="864" w:type="dxa"/>
          </w:tcPr>
          <w:p w:rsidR="0057260A" w:rsidRPr="0057260A" w:rsidRDefault="0057260A" w:rsidP="0057260A">
            <w:pPr>
              <w:spacing w:line="240" w:lineRule="atLeast"/>
              <w:rPr>
                <w:color w:val="0000FF"/>
                <w:lang w:val="nl-BE"/>
              </w:rPr>
            </w:pPr>
          </w:p>
        </w:tc>
        <w:tc>
          <w:tcPr>
            <w:tcW w:w="864" w:type="dxa"/>
            <w:gridSpan w:val="2"/>
          </w:tcPr>
          <w:p w:rsidR="0057260A" w:rsidRPr="0057260A" w:rsidRDefault="0057260A" w:rsidP="0057260A">
            <w:pPr>
              <w:spacing w:line="240" w:lineRule="atLeast"/>
              <w:rPr>
                <w:rFonts w:ascii="Arial" w:hAnsi="Arial" w:cs="Arial"/>
                <w:color w:val="0000FF"/>
                <w:lang w:val="nl-BE"/>
              </w:rPr>
            </w:pPr>
          </w:p>
        </w:tc>
        <w:tc>
          <w:tcPr>
            <w:tcW w:w="6717" w:type="dxa"/>
            <w:gridSpan w:val="6"/>
          </w:tcPr>
          <w:p w:rsidR="0057260A" w:rsidRPr="00091E1B" w:rsidRDefault="0057260A" w:rsidP="0057260A">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57260A" w:rsidRPr="0000578A" w:rsidRDefault="0057260A" w:rsidP="0057260A">
            <w:pPr>
              <w:spacing w:line="240" w:lineRule="atLeast"/>
              <w:jc w:val="right"/>
              <w:rPr>
                <w:color w:val="0000FF"/>
                <w:lang w:val="de-DE"/>
              </w:rPr>
            </w:pPr>
          </w:p>
        </w:tc>
      </w:tr>
      <w:tr w:rsidR="00981AD9" w:rsidRPr="0000578A"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57260A" w:rsidP="00406457">
            <w:pPr>
              <w:spacing w:line="240" w:lineRule="atLeast"/>
              <w:jc w:val="both"/>
              <w:rPr>
                <w:rFonts w:ascii="Arial" w:hAnsi="Arial" w:cs="Arial"/>
                <w:color w:val="0000FF"/>
                <w:lang w:val="nl-BE" w:eastAsia="nl-BE"/>
              </w:rPr>
            </w:pPr>
            <w:r w:rsidRPr="00091E1B">
              <w:rPr>
                <w:rFonts w:ascii="Arial" w:hAnsi="Arial"/>
                <w:color w:val="0000FF"/>
                <w:lang w:val="nl-BE"/>
              </w:rPr>
              <w:t>"</w:t>
            </w:r>
            <w:r w:rsidR="00981AD9" w:rsidRPr="0000578A">
              <w:rPr>
                <w:rFonts w:ascii="Arial" w:hAnsi="Arial" w:cs="Arial"/>
                <w:color w:val="0000FF"/>
                <w:lang w:eastAsia="nl-BE"/>
              </w:rPr>
              <w:t>5.2 Non-cumulregels</w:t>
            </w:r>
          </w:p>
        </w:tc>
        <w:tc>
          <w:tcPr>
            <w:tcW w:w="288" w:type="dxa"/>
            <w:vAlign w:val="bottom"/>
          </w:tcPr>
          <w:p w:rsidR="00981AD9" w:rsidRPr="0000578A" w:rsidRDefault="00981AD9" w:rsidP="00406457">
            <w:pPr>
              <w:spacing w:line="240" w:lineRule="atLeast"/>
              <w:jc w:val="right"/>
              <w:rPr>
                <w:color w:val="0000FF"/>
                <w:lang w:val="nl-BE"/>
              </w:rPr>
            </w:pPr>
          </w:p>
        </w:tc>
      </w:tr>
      <w:tr w:rsidR="001B688C" w:rsidRPr="0000578A"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verstrekkingen 744450 - 744461, 744472 - 744483 en 744494 - 744505 zijn onderling niet cumuleerbaar.</w:t>
            </w:r>
            <w:r w:rsidR="0057260A" w:rsidRPr="00091E1B">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144A8F" w:rsidRPr="0095044A" w:rsidTr="00785437">
        <w:trPr>
          <w:cantSplit/>
        </w:trPr>
        <w:tc>
          <w:tcPr>
            <w:tcW w:w="290" w:type="dxa"/>
          </w:tcPr>
          <w:p w:rsidR="00144A8F" w:rsidRPr="00785437" w:rsidRDefault="00144A8F" w:rsidP="00785437">
            <w:pPr>
              <w:spacing w:line="240" w:lineRule="atLeast"/>
              <w:rPr>
                <w:color w:val="0000FF"/>
                <w:lang w:val="nl-BE"/>
              </w:rPr>
            </w:pPr>
          </w:p>
        </w:tc>
        <w:tc>
          <w:tcPr>
            <w:tcW w:w="576" w:type="dxa"/>
            <w:gridSpan w:val="2"/>
          </w:tcPr>
          <w:p w:rsidR="00144A8F" w:rsidRPr="00785437" w:rsidRDefault="00144A8F" w:rsidP="00785437">
            <w:pPr>
              <w:spacing w:line="240" w:lineRule="atLeast"/>
              <w:jc w:val="right"/>
              <w:rPr>
                <w:color w:val="0000FF"/>
                <w:lang w:val="nl-BE"/>
              </w:rPr>
            </w:pPr>
          </w:p>
        </w:tc>
        <w:tc>
          <w:tcPr>
            <w:tcW w:w="864" w:type="dxa"/>
          </w:tcPr>
          <w:p w:rsidR="00144A8F" w:rsidRPr="00785437" w:rsidRDefault="00144A8F" w:rsidP="00785437">
            <w:pPr>
              <w:spacing w:line="240" w:lineRule="atLeast"/>
              <w:rPr>
                <w:rFonts w:ascii="Arial" w:hAnsi="Arial" w:cs="Arial"/>
                <w:color w:val="0000FF"/>
                <w:lang w:val="nl-BE" w:eastAsia="nl-BE"/>
              </w:rPr>
            </w:pPr>
          </w:p>
        </w:tc>
        <w:tc>
          <w:tcPr>
            <w:tcW w:w="864" w:type="dxa"/>
            <w:gridSpan w:val="2"/>
          </w:tcPr>
          <w:p w:rsidR="00144A8F" w:rsidRPr="00785437" w:rsidRDefault="00144A8F" w:rsidP="00785437">
            <w:pPr>
              <w:spacing w:line="240" w:lineRule="atLeast"/>
              <w:rPr>
                <w:rFonts w:ascii="Arial" w:hAnsi="Arial" w:cs="Arial"/>
                <w:color w:val="0000FF"/>
                <w:lang w:val="nl-BE" w:eastAsia="nl-BE"/>
              </w:rPr>
            </w:pPr>
          </w:p>
        </w:tc>
        <w:tc>
          <w:tcPr>
            <w:tcW w:w="6717" w:type="dxa"/>
            <w:gridSpan w:val="6"/>
          </w:tcPr>
          <w:p w:rsidR="00144A8F" w:rsidRPr="0095044A" w:rsidRDefault="00144A8F" w:rsidP="00785437">
            <w:pPr>
              <w:spacing w:line="240" w:lineRule="atLeast"/>
              <w:rPr>
                <w:rFonts w:ascii="Arial" w:hAnsi="Arial" w:cs="Arial"/>
                <w:color w:val="0000FF"/>
                <w:lang w:val="de-DE" w:eastAsia="nl-BE"/>
              </w:rPr>
            </w:pPr>
            <w:r w:rsidRPr="0095044A">
              <w:rPr>
                <w:rFonts w:ascii="Arial" w:hAnsi="Arial"/>
                <w:i/>
                <w:color w:val="0000FF"/>
                <w:sz w:val="18"/>
                <w:lang w:val="nl-BE"/>
              </w:rPr>
              <w:t>"</w:t>
            </w:r>
            <w:r w:rsidRPr="0095044A">
              <w:rPr>
                <w:rFonts w:ascii="Arial" w:hAnsi="Arial"/>
                <w:i/>
                <w:color w:val="0000FF"/>
                <w:sz w:val="18"/>
                <w:szCs w:val="18"/>
                <w:lang w:val="nl-BE"/>
              </w:rPr>
              <w:t>K.B. 17.7.2015</w:t>
            </w:r>
            <w:r w:rsidRPr="0095044A">
              <w:rPr>
                <w:rFonts w:ascii="Arial" w:hAnsi="Arial"/>
                <w:i/>
                <w:color w:val="0000FF"/>
                <w:sz w:val="18"/>
                <w:lang w:val="nl-BE"/>
              </w:rPr>
              <w:t>"</w:t>
            </w:r>
            <w:r w:rsidRPr="0095044A">
              <w:rPr>
                <w:rFonts w:ascii="Arial" w:hAnsi="Arial"/>
                <w:i/>
                <w:color w:val="0000FF"/>
                <w:sz w:val="18"/>
                <w:szCs w:val="18"/>
                <w:lang w:val="nl-BE"/>
              </w:rPr>
              <w:t xml:space="preserve"> (in werking 1.10.2014)</w:t>
            </w:r>
          </w:p>
        </w:tc>
        <w:tc>
          <w:tcPr>
            <w:tcW w:w="288" w:type="dxa"/>
            <w:vAlign w:val="bottom"/>
          </w:tcPr>
          <w:p w:rsidR="00144A8F" w:rsidRPr="0095044A" w:rsidRDefault="00144A8F" w:rsidP="00785437">
            <w:pPr>
              <w:spacing w:line="240" w:lineRule="atLeast"/>
              <w:jc w:val="right"/>
              <w:rPr>
                <w:color w:val="0000FF"/>
                <w:lang w:val="de-DE"/>
              </w:rPr>
            </w:pPr>
          </w:p>
        </w:tc>
      </w:tr>
      <w:tr w:rsidR="00383B2C" w:rsidRPr="00F003DB" w:rsidTr="00CD5475">
        <w:trPr>
          <w:cantSplit/>
        </w:trPr>
        <w:tc>
          <w:tcPr>
            <w:tcW w:w="290" w:type="dxa"/>
          </w:tcPr>
          <w:p w:rsidR="0057260A" w:rsidRPr="00383B2C" w:rsidRDefault="0057260A" w:rsidP="00406457">
            <w:pPr>
              <w:spacing w:line="240" w:lineRule="atLeast"/>
              <w:rPr>
                <w:color w:val="0000FF"/>
                <w:lang w:val="nl-BE"/>
              </w:rPr>
            </w:pPr>
          </w:p>
        </w:tc>
        <w:tc>
          <w:tcPr>
            <w:tcW w:w="576" w:type="dxa"/>
            <w:gridSpan w:val="2"/>
          </w:tcPr>
          <w:p w:rsidR="0057260A" w:rsidRPr="00383B2C" w:rsidRDefault="0057260A" w:rsidP="00406457">
            <w:pPr>
              <w:spacing w:line="240" w:lineRule="atLeast"/>
              <w:jc w:val="right"/>
              <w:rPr>
                <w:color w:val="0000FF"/>
                <w:lang w:val="nl-BE"/>
              </w:rPr>
            </w:pPr>
          </w:p>
        </w:tc>
        <w:tc>
          <w:tcPr>
            <w:tcW w:w="864" w:type="dxa"/>
          </w:tcPr>
          <w:p w:rsidR="0057260A" w:rsidRPr="00383B2C" w:rsidRDefault="0057260A" w:rsidP="00406457">
            <w:pPr>
              <w:spacing w:line="240" w:lineRule="atLeast"/>
              <w:rPr>
                <w:color w:val="0000FF"/>
                <w:lang w:val="nl-BE"/>
              </w:rPr>
            </w:pPr>
          </w:p>
        </w:tc>
        <w:tc>
          <w:tcPr>
            <w:tcW w:w="864" w:type="dxa"/>
            <w:gridSpan w:val="2"/>
          </w:tcPr>
          <w:p w:rsidR="0057260A" w:rsidRPr="00383B2C" w:rsidRDefault="0057260A" w:rsidP="00406457">
            <w:pPr>
              <w:spacing w:line="240" w:lineRule="atLeast"/>
              <w:rPr>
                <w:rFonts w:ascii="Arial" w:hAnsi="Arial" w:cs="Arial"/>
                <w:color w:val="0000FF"/>
                <w:lang w:val="nl-BE"/>
              </w:rPr>
            </w:pPr>
          </w:p>
        </w:tc>
        <w:tc>
          <w:tcPr>
            <w:tcW w:w="6717" w:type="dxa"/>
            <w:gridSpan w:val="6"/>
          </w:tcPr>
          <w:p w:rsidR="0057260A" w:rsidRPr="00383B2C" w:rsidRDefault="0057260A" w:rsidP="00406457">
            <w:pPr>
              <w:spacing w:line="240" w:lineRule="atLeast"/>
              <w:jc w:val="both"/>
              <w:rPr>
                <w:rFonts w:ascii="Arial" w:hAnsi="Arial" w:cs="Arial"/>
                <w:color w:val="0000FF"/>
                <w:lang w:val="nl-BE" w:eastAsia="nl-BE"/>
              </w:rPr>
            </w:pPr>
            <w:r w:rsidRPr="00383B2C">
              <w:rPr>
                <w:rFonts w:ascii="Arial" w:hAnsi="Arial"/>
                <w:color w:val="0000FF"/>
                <w:lang w:val="nl-BE"/>
              </w:rPr>
              <w:t>"</w:t>
            </w:r>
            <w:r w:rsidR="00144A8F" w:rsidRPr="00383B2C">
              <w:rPr>
                <w:rFonts w:ascii="Arial" w:hAnsi="Arial" w:cs="Arial"/>
                <w:color w:val="0000FF"/>
                <w:lang w:val="nl-BE" w:eastAsia="nl-BE"/>
              </w:rPr>
              <w:t>De verstrekkingen 744590 - 744601 en 744516 - 744520 zijn onderling niet cumuleerbaar.</w:t>
            </w:r>
            <w:r w:rsidRPr="00383B2C">
              <w:rPr>
                <w:rFonts w:ascii="Arial" w:hAnsi="Arial"/>
                <w:color w:val="0000FF"/>
                <w:lang w:val="nl-BE"/>
              </w:rPr>
              <w:t>"</w:t>
            </w:r>
          </w:p>
        </w:tc>
        <w:tc>
          <w:tcPr>
            <w:tcW w:w="288" w:type="dxa"/>
            <w:vAlign w:val="bottom"/>
          </w:tcPr>
          <w:p w:rsidR="0057260A" w:rsidRPr="00383B2C" w:rsidRDefault="0057260A" w:rsidP="00406457">
            <w:pPr>
              <w:spacing w:line="240" w:lineRule="atLeast"/>
              <w:jc w:val="right"/>
              <w:rPr>
                <w:color w:val="0000FF"/>
                <w:lang w:val="nl-BE"/>
              </w:rPr>
            </w:pPr>
          </w:p>
        </w:tc>
      </w:tr>
      <w:tr w:rsidR="0057260A" w:rsidRPr="00F003DB" w:rsidTr="00CD5475">
        <w:trPr>
          <w:cantSplit/>
        </w:trPr>
        <w:tc>
          <w:tcPr>
            <w:tcW w:w="290" w:type="dxa"/>
          </w:tcPr>
          <w:p w:rsidR="0057260A" w:rsidRPr="008203E5" w:rsidRDefault="0057260A" w:rsidP="00406457">
            <w:pPr>
              <w:spacing w:line="240" w:lineRule="atLeast"/>
              <w:rPr>
                <w:color w:val="0000FF"/>
                <w:lang w:val="nl-BE"/>
              </w:rPr>
            </w:pPr>
          </w:p>
        </w:tc>
        <w:tc>
          <w:tcPr>
            <w:tcW w:w="576" w:type="dxa"/>
            <w:gridSpan w:val="2"/>
          </w:tcPr>
          <w:p w:rsidR="0057260A" w:rsidRPr="008203E5" w:rsidRDefault="0057260A" w:rsidP="00406457">
            <w:pPr>
              <w:spacing w:line="240" w:lineRule="atLeast"/>
              <w:jc w:val="right"/>
              <w:rPr>
                <w:color w:val="0000FF"/>
                <w:lang w:val="nl-BE"/>
              </w:rPr>
            </w:pPr>
          </w:p>
        </w:tc>
        <w:tc>
          <w:tcPr>
            <w:tcW w:w="864" w:type="dxa"/>
          </w:tcPr>
          <w:p w:rsidR="0057260A" w:rsidRPr="008203E5" w:rsidRDefault="0057260A" w:rsidP="00406457">
            <w:pPr>
              <w:spacing w:line="240" w:lineRule="atLeast"/>
              <w:rPr>
                <w:color w:val="0000FF"/>
                <w:lang w:val="nl-BE"/>
              </w:rPr>
            </w:pPr>
          </w:p>
        </w:tc>
        <w:tc>
          <w:tcPr>
            <w:tcW w:w="864" w:type="dxa"/>
            <w:gridSpan w:val="2"/>
          </w:tcPr>
          <w:p w:rsidR="0057260A" w:rsidRPr="008203E5" w:rsidRDefault="0057260A" w:rsidP="00406457">
            <w:pPr>
              <w:spacing w:line="240" w:lineRule="atLeast"/>
              <w:rPr>
                <w:rFonts w:ascii="Arial" w:hAnsi="Arial" w:cs="Arial"/>
                <w:color w:val="0000FF"/>
                <w:lang w:val="nl-BE"/>
              </w:rPr>
            </w:pPr>
          </w:p>
        </w:tc>
        <w:tc>
          <w:tcPr>
            <w:tcW w:w="6717" w:type="dxa"/>
            <w:gridSpan w:val="6"/>
          </w:tcPr>
          <w:p w:rsidR="0057260A" w:rsidRPr="0000578A" w:rsidRDefault="0057260A" w:rsidP="00406457">
            <w:pPr>
              <w:spacing w:line="240" w:lineRule="atLeast"/>
              <w:jc w:val="both"/>
              <w:rPr>
                <w:rFonts w:ascii="Arial" w:hAnsi="Arial" w:cs="Arial"/>
                <w:color w:val="0000FF"/>
                <w:lang w:val="nl-BE" w:eastAsia="nl-BE"/>
              </w:rPr>
            </w:pPr>
          </w:p>
        </w:tc>
        <w:tc>
          <w:tcPr>
            <w:tcW w:w="288" w:type="dxa"/>
            <w:vAlign w:val="bottom"/>
          </w:tcPr>
          <w:p w:rsidR="0057260A" w:rsidRPr="0000578A" w:rsidRDefault="0057260A" w:rsidP="00406457">
            <w:pPr>
              <w:spacing w:line="240" w:lineRule="atLeast"/>
              <w:jc w:val="right"/>
              <w:rPr>
                <w:color w:val="0000FF"/>
                <w:lang w:val="nl-BE"/>
              </w:rPr>
            </w:pPr>
          </w:p>
        </w:tc>
      </w:tr>
      <w:tr w:rsidR="006D4C3D" w:rsidRPr="0000578A" w:rsidTr="006D4C3D">
        <w:trPr>
          <w:cantSplit/>
        </w:trPr>
        <w:tc>
          <w:tcPr>
            <w:tcW w:w="290" w:type="dxa"/>
          </w:tcPr>
          <w:p w:rsidR="006D4C3D" w:rsidRPr="0057260A" w:rsidRDefault="006D4C3D" w:rsidP="006D4C3D">
            <w:pPr>
              <w:spacing w:line="240" w:lineRule="atLeast"/>
              <w:rPr>
                <w:color w:val="0000FF"/>
                <w:lang w:val="nl-BE"/>
              </w:rPr>
            </w:pPr>
          </w:p>
        </w:tc>
        <w:tc>
          <w:tcPr>
            <w:tcW w:w="576" w:type="dxa"/>
            <w:gridSpan w:val="2"/>
          </w:tcPr>
          <w:p w:rsidR="006D4C3D" w:rsidRPr="0057260A" w:rsidRDefault="006D4C3D" w:rsidP="006D4C3D">
            <w:pPr>
              <w:spacing w:line="240" w:lineRule="atLeast"/>
              <w:jc w:val="right"/>
              <w:rPr>
                <w:color w:val="0000FF"/>
                <w:lang w:val="nl-BE"/>
              </w:rPr>
            </w:pPr>
          </w:p>
        </w:tc>
        <w:tc>
          <w:tcPr>
            <w:tcW w:w="864" w:type="dxa"/>
          </w:tcPr>
          <w:p w:rsidR="006D4C3D" w:rsidRPr="0057260A" w:rsidRDefault="006D4C3D" w:rsidP="006D4C3D">
            <w:pPr>
              <w:spacing w:line="240" w:lineRule="atLeast"/>
              <w:rPr>
                <w:color w:val="0000FF"/>
                <w:lang w:val="nl-BE"/>
              </w:rPr>
            </w:pPr>
          </w:p>
        </w:tc>
        <w:tc>
          <w:tcPr>
            <w:tcW w:w="864" w:type="dxa"/>
            <w:gridSpan w:val="2"/>
          </w:tcPr>
          <w:p w:rsidR="006D4C3D" w:rsidRPr="0057260A" w:rsidRDefault="006D4C3D" w:rsidP="006D4C3D">
            <w:pPr>
              <w:spacing w:line="240" w:lineRule="atLeast"/>
              <w:rPr>
                <w:rFonts w:ascii="Arial" w:hAnsi="Arial" w:cs="Arial"/>
                <w:color w:val="0000FF"/>
                <w:lang w:val="nl-BE"/>
              </w:rPr>
            </w:pPr>
          </w:p>
        </w:tc>
        <w:tc>
          <w:tcPr>
            <w:tcW w:w="6717" w:type="dxa"/>
            <w:gridSpan w:val="6"/>
          </w:tcPr>
          <w:p w:rsidR="006D4C3D" w:rsidRPr="00091E1B" w:rsidRDefault="006D4C3D" w:rsidP="006D4C3D">
            <w:pPr>
              <w:spacing w:line="240" w:lineRule="atLeast"/>
              <w:jc w:val="both"/>
              <w:rPr>
                <w:rFonts w:ascii="Arial" w:hAnsi="Arial"/>
                <w:color w:val="0000FF"/>
                <w:lang w:val="nl-BE"/>
              </w:rPr>
            </w:pPr>
            <w:r w:rsidRPr="0000578A">
              <w:rPr>
                <w:rFonts w:ascii="Arial" w:hAnsi="Arial"/>
                <w:i/>
                <w:color w:val="0000FF"/>
                <w:sz w:val="18"/>
                <w:lang w:val="nl-BE"/>
              </w:rPr>
              <w:t>"</w:t>
            </w:r>
            <w:r w:rsidRPr="0000578A">
              <w:rPr>
                <w:rFonts w:ascii="Arial" w:hAnsi="Arial"/>
                <w:i/>
                <w:color w:val="0000FF"/>
                <w:sz w:val="18"/>
                <w:szCs w:val="18"/>
                <w:lang w:val="nl-BE"/>
              </w:rPr>
              <w:t>K.B. 21.7.2014</w:t>
            </w:r>
            <w:r w:rsidRPr="0000578A">
              <w:rPr>
                <w:rFonts w:ascii="Arial" w:hAnsi="Arial"/>
                <w:i/>
                <w:color w:val="0000FF"/>
                <w:sz w:val="18"/>
                <w:lang w:val="nl-BE"/>
              </w:rPr>
              <w:t>"</w:t>
            </w:r>
            <w:r w:rsidRPr="0000578A">
              <w:rPr>
                <w:rFonts w:ascii="Arial" w:hAnsi="Arial"/>
                <w:i/>
                <w:color w:val="0000FF"/>
                <w:sz w:val="18"/>
                <w:szCs w:val="18"/>
                <w:lang w:val="nl-BE"/>
              </w:rPr>
              <w:t xml:space="preserve"> (in werking 1.10.2014)</w:t>
            </w:r>
          </w:p>
        </w:tc>
        <w:tc>
          <w:tcPr>
            <w:tcW w:w="288" w:type="dxa"/>
            <w:vAlign w:val="bottom"/>
          </w:tcPr>
          <w:p w:rsidR="006D4C3D" w:rsidRPr="0000578A" w:rsidRDefault="006D4C3D" w:rsidP="006D4C3D">
            <w:pPr>
              <w:spacing w:line="240" w:lineRule="atLeast"/>
              <w:jc w:val="right"/>
              <w:rPr>
                <w:color w:val="0000FF"/>
                <w:lang w:val="de-DE"/>
              </w:rPr>
            </w:pPr>
          </w:p>
        </w:tc>
      </w:tr>
      <w:tr w:rsidR="00981AD9" w:rsidRPr="00F003DB" w:rsidTr="00CD5475">
        <w:trPr>
          <w:cantSplit/>
        </w:trPr>
        <w:tc>
          <w:tcPr>
            <w:tcW w:w="290" w:type="dxa"/>
          </w:tcPr>
          <w:p w:rsidR="00981AD9" w:rsidRPr="008203E5" w:rsidRDefault="00981AD9" w:rsidP="00406457">
            <w:pPr>
              <w:spacing w:line="240" w:lineRule="atLeast"/>
              <w:rPr>
                <w:b/>
                <w:color w:val="0000FF"/>
                <w:lang w:val="nl-BE"/>
              </w:rPr>
            </w:pPr>
          </w:p>
        </w:tc>
        <w:tc>
          <w:tcPr>
            <w:tcW w:w="576" w:type="dxa"/>
            <w:gridSpan w:val="2"/>
          </w:tcPr>
          <w:p w:rsidR="00981AD9" w:rsidRPr="008203E5" w:rsidRDefault="00981AD9" w:rsidP="00406457">
            <w:pPr>
              <w:spacing w:line="240" w:lineRule="atLeast"/>
              <w:jc w:val="right"/>
              <w:rPr>
                <w:b/>
                <w:color w:val="0000FF"/>
                <w:lang w:val="nl-BE"/>
              </w:rPr>
            </w:pPr>
          </w:p>
        </w:tc>
        <w:tc>
          <w:tcPr>
            <w:tcW w:w="864" w:type="dxa"/>
          </w:tcPr>
          <w:p w:rsidR="00981AD9" w:rsidRPr="008203E5" w:rsidRDefault="00981AD9" w:rsidP="00406457">
            <w:pPr>
              <w:spacing w:line="240" w:lineRule="atLeast"/>
              <w:rPr>
                <w:b/>
                <w:color w:val="0000FF"/>
                <w:lang w:val="nl-BE"/>
              </w:rPr>
            </w:pPr>
          </w:p>
        </w:tc>
        <w:tc>
          <w:tcPr>
            <w:tcW w:w="864" w:type="dxa"/>
            <w:gridSpan w:val="2"/>
          </w:tcPr>
          <w:p w:rsidR="00981AD9" w:rsidRPr="008203E5" w:rsidRDefault="00981AD9" w:rsidP="00406457">
            <w:pPr>
              <w:spacing w:line="240" w:lineRule="atLeast"/>
              <w:rPr>
                <w:rFonts w:ascii="Arial" w:hAnsi="Arial" w:cs="Arial"/>
                <w:b/>
                <w:color w:val="0000FF"/>
                <w:lang w:val="nl-BE"/>
              </w:rPr>
            </w:pPr>
          </w:p>
        </w:tc>
        <w:tc>
          <w:tcPr>
            <w:tcW w:w="6717" w:type="dxa"/>
            <w:gridSpan w:val="6"/>
          </w:tcPr>
          <w:p w:rsidR="00981AD9" w:rsidRPr="0000578A" w:rsidRDefault="0057260A" w:rsidP="00406457">
            <w:pPr>
              <w:spacing w:line="240" w:lineRule="atLeast"/>
              <w:jc w:val="both"/>
              <w:rPr>
                <w:rFonts w:ascii="Arial" w:hAnsi="Arial" w:cs="Arial"/>
                <w:b/>
                <w:color w:val="0000FF"/>
                <w:lang w:val="nl-BE" w:eastAsia="nl-BE"/>
              </w:rPr>
            </w:pPr>
            <w:r w:rsidRPr="00091E1B">
              <w:rPr>
                <w:rFonts w:ascii="Arial" w:hAnsi="Arial"/>
                <w:color w:val="0000FF"/>
                <w:lang w:val="nl-BE"/>
              </w:rPr>
              <w:t>"</w:t>
            </w:r>
            <w:r w:rsidR="00981AD9" w:rsidRPr="0000578A">
              <w:rPr>
                <w:rFonts w:ascii="Arial" w:hAnsi="Arial" w:cs="Arial"/>
                <w:b/>
                <w:color w:val="0000FF"/>
                <w:lang w:val="nl-BE" w:eastAsia="nl-BE"/>
              </w:rPr>
              <w:t>6. Technische vereisten en maatstaven inzake fabricatie</w:t>
            </w:r>
          </w:p>
        </w:tc>
        <w:tc>
          <w:tcPr>
            <w:tcW w:w="288" w:type="dxa"/>
            <w:vAlign w:val="bottom"/>
          </w:tcPr>
          <w:p w:rsidR="00981AD9" w:rsidRPr="0000578A" w:rsidRDefault="00981AD9" w:rsidP="00406457">
            <w:pPr>
              <w:spacing w:line="240" w:lineRule="atLeast"/>
              <w:jc w:val="right"/>
              <w:rPr>
                <w:b/>
                <w:color w:val="0000FF"/>
                <w:lang w:val="nl-BE"/>
              </w:rPr>
            </w:pPr>
          </w:p>
        </w:tc>
      </w:tr>
      <w:tr w:rsidR="001B688C" w:rsidRPr="00F003DB" w:rsidTr="00CD5475">
        <w:trPr>
          <w:cantSplit/>
        </w:trPr>
        <w:tc>
          <w:tcPr>
            <w:tcW w:w="290" w:type="dxa"/>
          </w:tcPr>
          <w:p w:rsidR="001B688C" w:rsidRPr="008203E5" w:rsidRDefault="001B688C" w:rsidP="00406457">
            <w:pPr>
              <w:spacing w:line="240" w:lineRule="atLeast"/>
              <w:rPr>
                <w:color w:val="0000FF"/>
                <w:lang w:val="nl-BE"/>
              </w:rPr>
            </w:pPr>
          </w:p>
        </w:tc>
        <w:tc>
          <w:tcPr>
            <w:tcW w:w="576" w:type="dxa"/>
            <w:gridSpan w:val="2"/>
          </w:tcPr>
          <w:p w:rsidR="001B688C" w:rsidRPr="008203E5" w:rsidRDefault="001B688C" w:rsidP="00406457">
            <w:pPr>
              <w:spacing w:line="240" w:lineRule="atLeast"/>
              <w:jc w:val="right"/>
              <w:rPr>
                <w:color w:val="0000FF"/>
                <w:lang w:val="nl-BE"/>
              </w:rPr>
            </w:pPr>
          </w:p>
        </w:tc>
        <w:tc>
          <w:tcPr>
            <w:tcW w:w="864" w:type="dxa"/>
          </w:tcPr>
          <w:p w:rsidR="001B688C" w:rsidRPr="008203E5" w:rsidRDefault="001B688C" w:rsidP="00406457">
            <w:pPr>
              <w:spacing w:line="240" w:lineRule="atLeast"/>
              <w:rPr>
                <w:color w:val="0000FF"/>
                <w:lang w:val="nl-BE"/>
              </w:rPr>
            </w:pPr>
          </w:p>
        </w:tc>
        <w:tc>
          <w:tcPr>
            <w:tcW w:w="864" w:type="dxa"/>
            <w:gridSpan w:val="2"/>
          </w:tcPr>
          <w:p w:rsidR="001B688C" w:rsidRPr="008203E5" w:rsidRDefault="001B688C" w:rsidP="00406457">
            <w:pPr>
              <w:spacing w:line="240" w:lineRule="atLeast"/>
              <w:rPr>
                <w:rFonts w:ascii="Arial" w:hAnsi="Arial" w:cs="Arial"/>
                <w:color w:val="0000FF"/>
                <w:lang w:val="nl-BE"/>
              </w:rPr>
            </w:pPr>
          </w:p>
        </w:tc>
        <w:tc>
          <w:tcPr>
            <w:tcW w:w="6717" w:type="dxa"/>
            <w:gridSpan w:val="6"/>
          </w:tcPr>
          <w:p w:rsidR="001B688C" w:rsidRPr="0000578A" w:rsidRDefault="001B688C" w:rsidP="00406457">
            <w:pPr>
              <w:spacing w:line="240" w:lineRule="atLeast"/>
              <w:jc w:val="both"/>
              <w:rPr>
                <w:rFonts w:ascii="Arial" w:hAnsi="Arial" w:cs="Arial"/>
                <w:color w:val="0000FF"/>
                <w:lang w:val="nl-BE" w:eastAsia="nl-BE"/>
              </w:rPr>
            </w:pPr>
          </w:p>
        </w:tc>
        <w:tc>
          <w:tcPr>
            <w:tcW w:w="288" w:type="dxa"/>
            <w:vAlign w:val="bottom"/>
          </w:tcPr>
          <w:p w:rsidR="001B688C" w:rsidRPr="0000578A" w:rsidRDefault="001B688C"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prothesen moeten correct functioneren en efficiënt het elektrisch aansturen garanderen via elektrodes, sensoren of schakelaars.</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componenten moeten CE gekeurd zijn.</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p>
        </w:tc>
        <w:tc>
          <w:tcPr>
            <w:tcW w:w="288" w:type="dxa"/>
            <w:vAlign w:val="bottom"/>
          </w:tcPr>
          <w:p w:rsidR="00981AD9" w:rsidRPr="0000578A" w:rsidRDefault="00981AD9" w:rsidP="00406457">
            <w:pPr>
              <w:spacing w:line="240" w:lineRule="atLeast"/>
              <w:jc w:val="right"/>
              <w:rPr>
                <w:color w:val="0000FF"/>
                <w:lang w:val="nl-BE"/>
              </w:rPr>
            </w:pPr>
          </w:p>
        </w:tc>
      </w:tr>
      <w:tr w:rsidR="00981AD9" w:rsidRPr="0000578A" w:rsidTr="00CD5475">
        <w:trPr>
          <w:cantSplit/>
        </w:trPr>
        <w:tc>
          <w:tcPr>
            <w:tcW w:w="290" w:type="dxa"/>
          </w:tcPr>
          <w:p w:rsidR="00981AD9" w:rsidRPr="008203E5" w:rsidRDefault="00981AD9" w:rsidP="00406457">
            <w:pPr>
              <w:spacing w:line="240" w:lineRule="atLeast"/>
              <w:rPr>
                <w:b/>
                <w:color w:val="0000FF"/>
                <w:lang w:val="nl-BE"/>
              </w:rPr>
            </w:pPr>
          </w:p>
        </w:tc>
        <w:tc>
          <w:tcPr>
            <w:tcW w:w="576" w:type="dxa"/>
            <w:gridSpan w:val="2"/>
          </w:tcPr>
          <w:p w:rsidR="00981AD9" w:rsidRPr="008203E5" w:rsidRDefault="00981AD9" w:rsidP="00406457">
            <w:pPr>
              <w:spacing w:line="240" w:lineRule="atLeast"/>
              <w:jc w:val="right"/>
              <w:rPr>
                <w:b/>
                <w:color w:val="0000FF"/>
                <w:lang w:val="nl-BE"/>
              </w:rPr>
            </w:pPr>
          </w:p>
        </w:tc>
        <w:tc>
          <w:tcPr>
            <w:tcW w:w="864" w:type="dxa"/>
          </w:tcPr>
          <w:p w:rsidR="00981AD9" w:rsidRPr="008203E5" w:rsidRDefault="00981AD9" w:rsidP="00406457">
            <w:pPr>
              <w:spacing w:line="240" w:lineRule="atLeast"/>
              <w:rPr>
                <w:b/>
                <w:color w:val="0000FF"/>
                <w:lang w:val="nl-BE"/>
              </w:rPr>
            </w:pPr>
          </w:p>
        </w:tc>
        <w:tc>
          <w:tcPr>
            <w:tcW w:w="864" w:type="dxa"/>
            <w:gridSpan w:val="2"/>
          </w:tcPr>
          <w:p w:rsidR="00981AD9" w:rsidRPr="008203E5" w:rsidRDefault="00981AD9" w:rsidP="00406457">
            <w:pPr>
              <w:spacing w:line="240" w:lineRule="atLeast"/>
              <w:rPr>
                <w:rFonts w:ascii="Arial" w:hAnsi="Arial" w:cs="Arial"/>
                <w:b/>
                <w:color w:val="0000FF"/>
                <w:lang w:val="nl-BE"/>
              </w:rPr>
            </w:pPr>
          </w:p>
        </w:tc>
        <w:tc>
          <w:tcPr>
            <w:tcW w:w="6717" w:type="dxa"/>
            <w:gridSpan w:val="6"/>
          </w:tcPr>
          <w:p w:rsidR="00981AD9" w:rsidRPr="0000578A" w:rsidRDefault="00981AD9" w:rsidP="00406457">
            <w:pPr>
              <w:spacing w:line="240" w:lineRule="atLeast"/>
              <w:jc w:val="both"/>
              <w:rPr>
                <w:rFonts w:ascii="Arial" w:hAnsi="Arial" w:cs="Arial"/>
                <w:b/>
                <w:color w:val="0000FF"/>
                <w:lang w:val="nl-BE" w:eastAsia="nl-BE"/>
              </w:rPr>
            </w:pPr>
            <w:r w:rsidRPr="0000578A">
              <w:rPr>
                <w:rFonts w:ascii="Arial" w:hAnsi="Arial" w:cs="Arial"/>
                <w:b/>
                <w:color w:val="0000FF"/>
                <w:lang w:eastAsia="nl-BE"/>
              </w:rPr>
              <w:t>7. Recupel</w:t>
            </w:r>
          </w:p>
        </w:tc>
        <w:tc>
          <w:tcPr>
            <w:tcW w:w="288" w:type="dxa"/>
            <w:vAlign w:val="bottom"/>
          </w:tcPr>
          <w:p w:rsidR="00981AD9" w:rsidRPr="0000578A" w:rsidRDefault="00981AD9" w:rsidP="00406457">
            <w:pPr>
              <w:spacing w:line="240" w:lineRule="atLeast"/>
              <w:jc w:val="right"/>
              <w:rPr>
                <w:b/>
                <w:color w:val="0000FF"/>
                <w:lang w:val="nl-BE"/>
              </w:rPr>
            </w:pPr>
          </w:p>
        </w:tc>
      </w:tr>
      <w:tr w:rsidR="001E7C27" w:rsidRPr="0000578A" w:rsidTr="00CD5475">
        <w:trPr>
          <w:cantSplit/>
        </w:trPr>
        <w:tc>
          <w:tcPr>
            <w:tcW w:w="290" w:type="dxa"/>
          </w:tcPr>
          <w:p w:rsidR="001E7C27" w:rsidRPr="008203E5" w:rsidRDefault="001E7C27" w:rsidP="00406457">
            <w:pPr>
              <w:spacing w:line="240" w:lineRule="atLeast"/>
              <w:rPr>
                <w:color w:val="0000FF"/>
                <w:lang w:val="nl-BE"/>
              </w:rPr>
            </w:pPr>
          </w:p>
        </w:tc>
        <w:tc>
          <w:tcPr>
            <w:tcW w:w="576" w:type="dxa"/>
            <w:gridSpan w:val="2"/>
          </w:tcPr>
          <w:p w:rsidR="001E7C27" w:rsidRPr="008203E5" w:rsidRDefault="001E7C27" w:rsidP="00406457">
            <w:pPr>
              <w:spacing w:line="240" w:lineRule="atLeast"/>
              <w:jc w:val="right"/>
              <w:rPr>
                <w:color w:val="0000FF"/>
                <w:lang w:val="nl-BE"/>
              </w:rPr>
            </w:pPr>
          </w:p>
        </w:tc>
        <w:tc>
          <w:tcPr>
            <w:tcW w:w="864" w:type="dxa"/>
          </w:tcPr>
          <w:p w:rsidR="001E7C27" w:rsidRPr="008203E5" w:rsidRDefault="001E7C27" w:rsidP="00406457">
            <w:pPr>
              <w:spacing w:line="240" w:lineRule="atLeast"/>
              <w:rPr>
                <w:color w:val="0000FF"/>
                <w:lang w:val="nl-BE"/>
              </w:rPr>
            </w:pPr>
          </w:p>
        </w:tc>
        <w:tc>
          <w:tcPr>
            <w:tcW w:w="864" w:type="dxa"/>
            <w:gridSpan w:val="2"/>
          </w:tcPr>
          <w:p w:rsidR="001E7C27" w:rsidRPr="008203E5" w:rsidRDefault="001E7C27" w:rsidP="00406457">
            <w:pPr>
              <w:spacing w:line="240" w:lineRule="atLeast"/>
              <w:rPr>
                <w:rFonts w:ascii="Arial" w:hAnsi="Arial" w:cs="Arial"/>
                <w:color w:val="0000FF"/>
                <w:lang w:val="nl-BE"/>
              </w:rPr>
            </w:pPr>
          </w:p>
        </w:tc>
        <w:tc>
          <w:tcPr>
            <w:tcW w:w="6717" w:type="dxa"/>
            <w:gridSpan w:val="6"/>
          </w:tcPr>
          <w:p w:rsidR="001E7C27" w:rsidRPr="0000578A" w:rsidRDefault="001E7C27" w:rsidP="00406457">
            <w:pPr>
              <w:spacing w:line="240" w:lineRule="atLeast"/>
              <w:jc w:val="both"/>
              <w:rPr>
                <w:rFonts w:ascii="Arial" w:hAnsi="Arial" w:cs="Arial"/>
                <w:color w:val="0000FF"/>
                <w:lang w:eastAsia="nl-BE"/>
              </w:rPr>
            </w:pPr>
          </w:p>
        </w:tc>
        <w:tc>
          <w:tcPr>
            <w:tcW w:w="288" w:type="dxa"/>
            <w:vAlign w:val="bottom"/>
          </w:tcPr>
          <w:p w:rsidR="001E7C27" w:rsidRPr="0000578A" w:rsidRDefault="001E7C27"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00578A" w:rsidRDefault="00981AD9" w:rsidP="00406457">
            <w:pPr>
              <w:spacing w:line="240" w:lineRule="atLeast"/>
              <w:jc w:val="both"/>
              <w:rPr>
                <w:rFonts w:ascii="Arial" w:hAnsi="Arial" w:cs="Arial"/>
                <w:color w:val="0000FF"/>
                <w:lang w:val="nl-BE" w:eastAsia="nl-BE"/>
              </w:rPr>
            </w:pPr>
            <w:r w:rsidRPr="0000578A">
              <w:rPr>
                <w:rFonts w:ascii="Arial" w:hAnsi="Arial" w:cs="Arial"/>
                <w:color w:val="0000FF"/>
                <w:lang w:val="nl-BE" w:eastAsia="nl-BE"/>
              </w:rPr>
              <w:t>De voorgestelde nomenclatuurprijzen zijn inclusief de wettelijk bepaalde Recupel bijdrage.</w:t>
            </w:r>
            <w:r w:rsidRPr="0000578A">
              <w:rPr>
                <w:rFonts w:ascii="Arial" w:hAnsi="Arial"/>
                <w:color w:val="0000FF"/>
                <w:lang w:val="nl-BE"/>
              </w:rPr>
              <w:t>"</w:t>
            </w:r>
          </w:p>
        </w:tc>
        <w:tc>
          <w:tcPr>
            <w:tcW w:w="288" w:type="dxa"/>
            <w:vAlign w:val="bottom"/>
          </w:tcPr>
          <w:p w:rsidR="00981AD9" w:rsidRPr="0000578A" w:rsidRDefault="00981AD9" w:rsidP="00406457">
            <w:pPr>
              <w:spacing w:line="240" w:lineRule="atLeast"/>
              <w:jc w:val="right"/>
              <w:rPr>
                <w:color w:val="0000FF"/>
                <w:lang w:val="nl-BE"/>
              </w:rPr>
            </w:pPr>
          </w:p>
        </w:tc>
      </w:tr>
      <w:tr w:rsidR="00981AD9" w:rsidRPr="00F003DB" w:rsidTr="00CD5475">
        <w:trPr>
          <w:cantSplit/>
        </w:trPr>
        <w:tc>
          <w:tcPr>
            <w:tcW w:w="290" w:type="dxa"/>
          </w:tcPr>
          <w:p w:rsidR="00981AD9" w:rsidRPr="008203E5" w:rsidRDefault="00981AD9" w:rsidP="00406457">
            <w:pPr>
              <w:spacing w:line="240" w:lineRule="atLeast"/>
              <w:rPr>
                <w:color w:val="0000FF"/>
                <w:lang w:val="nl-BE"/>
              </w:rPr>
            </w:pPr>
          </w:p>
        </w:tc>
        <w:tc>
          <w:tcPr>
            <w:tcW w:w="576" w:type="dxa"/>
            <w:gridSpan w:val="2"/>
          </w:tcPr>
          <w:p w:rsidR="00981AD9" w:rsidRPr="008203E5" w:rsidRDefault="00981AD9" w:rsidP="00406457">
            <w:pPr>
              <w:spacing w:line="240" w:lineRule="atLeast"/>
              <w:jc w:val="right"/>
              <w:rPr>
                <w:color w:val="0000FF"/>
                <w:lang w:val="nl-BE"/>
              </w:rPr>
            </w:pPr>
          </w:p>
        </w:tc>
        <w:tc>
          <w:tcPr>
            <w:tcW w:w="864" w:type="dxa"/>
          </w:tcPr>
          <w:p w:rsidR="00981AD9" w:rsidRPr="008203E5" w:rsidRDefault="00981AD9" w:rsidP="00406457">
            <w:pPr>
              <w:spacing w:line="240" w:lineRule="atLeast"/>
              <w:rPr>
                <w:color w:val="0000FF"/>
                <w:lang w:val="nl-BE"/>
              </w:rPr>
            </w:pPr>
          </w:p>
        </w:tc>
        <w:tc>
          <w:tcPr>
            <w:tcW w:w="864" w:type="dxa"/>
            <w:gridSpan w:val="2"/>
          </w:tcPr>
          <w:p w:rsidR="00981AD9" w:rsidRPr="008203E5" w:rsidRDefault="00981AD9" w:rsidP="00406457">
            <w:pPr>
              <w:spacing w:line="240" w:lineRule="atLeast"/>
              <w:rPr>
                <w:rFonts w:ascii="Arial" w:hAnsi="Arial" w:cs="Arial"/>
                <w:color w:val="0000FF"/>
                <w:lang w:val="nl-BE"/>
              </w:rPr>
            </w:pPr>
          </w:p>
        </w:tc>
        <w:tc>
          <w:tcPr>
            <w:tcW w:w="6717" w:type="dxa"/>
            <w:gridSpan w:val="6"/>
          </w:tcPr>
          <w:p w:rsidR="00981AD9" w:rsidRPr="00981AD9" w:rsidRDefault="00981AD9" w:rsidP="00406457">
            <w:pPr>
              <w:spacing w:line="240" w:lineRule="atLeast"/>
              <w:jc w:val="both"/>
              <w:rPr>
                <w:rFonts w:ascii="Arial" w:hAnsi="Arial" w:cs="Arial"/>
                <w:lang w:val="nl-BE" w:eastAsia="nl-BE"/>
              </w:rPr>
            </w:pPr>
          </w:p>
        </w:tc>
        <w:tc>
          <w:tcPr>
            <w:tcW w:w="288" w:type="dxa"/>
            <w:vAlign w:val="bottom"/>
          </w:tcPr>
          <w:p w:rsidR="00981AD9" w:rsidRPr="00091E1B" w:rsidRDefault="00981AD9" w:rsidP="00406457">
            <w:pPr>
              <w:spacing w:line="240" w:lineRule="atLeast"/>
              <w:jc w:val="right"/>
              <w:rPr>
                <w:color w:val="0000FF"/>
                <w:lang w:val="nl-BE"/>
              </w:rPr>
            </w:pPr>
          </w:p>
        </w:tc>
      </w:tr>
      <w:tr w:rsidR="005E7ADB" w:rsidRPr="00F003DB" w:rsidTr="00CD5475">
        <w:trPr>
          <w:cantSplit/>
        </w:trPr>
        <w:tc>
          <w:tcPr>
            <w:tcW w:w="290" w:type="dxa"/>
          </w:tcPr>
          <w:p w:rsidR="005E7ADB" w:rsidRPr="00091E1B" w:rsidRDefault="005E7ADB">
            <w:pPr>
              <w:spacing w:line="240" w:lineRule="atLeast"/>
              <w:rPr>
                <w:color w:val="0000FF"/>
                <w:lang w:val="nl-BE"/>
              </w:rPr>
            </w:pPr>
          </w:p>
        </w:tc>
        <w:tc>
          <w:tcPr>
            <w:tcW w:w="576" w:type="dxa"/>
            <w:gridSpan w:val="2"/>
          </w:tcPr>
          <w:p w:rsidR="005E7ADB" w:rsidRPr="00091E1B" w:rsidRDefault="005E7ADB">
            <w:pPr>
              <w:spacing w:line="240" w:lineRule="atLeast"/>
              <w:jc w:val="right"/>
              <w:rPr>
                <w:color w:val="0000FF"/>
                <w:lang w:val="nl-BE"/>
              </w:rPr>
            </w:pPr>
          </w:p>
        </w:tc>
        <w:tc>
          <w:tcPr>
            <w:tcW w:w="864" w:type="dxa"/>
          </w:tcPr>
          <w:p w:rsidR="005E7ADB" w:rsidRPr="00091E1B" w:rsidRDefault="005E7ADB" w:rsidP="009E2FF9">
            <w:pPr>
              <w:spacing w:line="240" w:lineRule="atLeast"/>
              <w:rPr>
                <w:color w:val="0000FF"/>
                <w:lang w:val="nl-BE"/>
              </w:rPr>
            </w:pPr>
          </w:p>
        </w:tc>
        <w:tc>
          <w:tcPr>
            <w:tcW w:w="864" w:type="dxa"/>
            <w:gridSpan w:val="2"/>
          </w:tcPr>
          <w:p w:rsidR="005E7ADB" w:rsidRPr="00091E1B" w:rsidRDefault="005E7ADB" w:rsidP="009E2FF9">
            <w:pPr>
              <w:spacing w:line="240" w:lineRule="atLeast"/>
              <w:rPr>
                <w:color w:val="0000FF"/>
                <w:lang w:val="nl-BE"/>
              </w:rPr>
            </w:pPr>
          </w:p>
        </w:tc>
        <w:tc>
          <w:tcPr>
            <w:tcW w:w="6717" w:type="dxa"/>
            <w:gridSpan w:val="6"/>
          </w:tcPr>
          <w:p w:rsidR="005E7ADB" w:rsidRPr="00091E1B" w:rsidRDefault="005E7ADB">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5E7ADB" w:rsidRPr="00091E1B" w:rsidRDefault="005E7ADB">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w:t>
            </w:r>
            <w:r w:rsidRPr="00091E1B">
              <w:rPr>
                <w:rFonts w:ascii="Arial" w:hAnsi="Arial"/>
                <w:b/>
                <w:color w:val="0000FF"/>
                <w:lang w:val="nl-BE"/>
              </w:rPr>
              <w:t>§ 13.</w:t>
            </w:r>
            <w:r w:rsidRPr="00091E1B">
              <w:rPr>
                <w:rFonts w:ascii="Arial" w:hAnsi="Arial"/>
                <w:color w:val="0000FF"/>
                <w:lang w:val="nl-BE"/>
              </w:rPr>
              <w:t xml:space="preserve"> Prothesen van de onderste ledematen :</w:t>
            </w:r>
            <w:r w:rsidR="0047273B"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47273B" w:rsidRPr="00F003DB" w:rsidTr="00CD5475">
        <w:trPr>
          <w:cantSplit/>
        </w:trPr>
        <w:tc>
          <w:tcPr>
            <w:tcW w:w="290" w:type="dxa"/>
          </w:tcPr>
          <w:p w:rsidR="0047273B" w:rsidRPr="00091E1B" w:rsidRDefault="0047273B">
            <w:pPr>
              <w:spacing w:line="240" w:lineRule="atLeast"/>
              <w:rPr>
                <w:color w:val="0000FF"/>
                <w:lang w:val="nl-BE"/>
              </w:rPr>
            </w:pPr>
          </w:p>
        </w:tc>
        <w:tc>
          <w:tcPr>
            <w:tcW w:w="576" w:type="dxa"/>
            <w:gridSpan w:val="2"/>
          </w:tcPr>
          <w:p w:rsidR="0047273B" w:rsidRPr="00091E1B" w:rsidRDefault="0047273B">
            <w:pPr>
              <w:spacing w:line="240" w:lineRule="atLeast"/>
              <w:jc w:val="right"/>
              <w:rPr>
                <w:color w:val="0000FF"/>
                <w:lang w:val="nl-BE"/>
              </w:rPr>
            </w:pPr>
          </w:p>
        </w:tc>
        <w:tc>
          <w:tcPr>
            <w:tcW w:w="864" w:type="dxa"/>
          </w:tcPr>
          <w:p w:rsidR="0047273B" w:rsidRPr="00091E1B" w:rsidRDefault="0047273B" w:rsidP="009E2FF9">
            <w:pPr>
              <w:spacing w:line="240" w:lineRule="atLeast"/>
              <w:rPr>
                <w:color w:val="0000FF"/>
                <w:lang w:val="nl-BE"/>
              </w:rPr>
            </w:pPr>
          </w:p>
        </w:tc>
        <w:tc>
          <w:tcPr>
            <w:tcW w:w="864" w:type="dxa"/>
            <w:gridSpan w:val="2"/>
          </w:tcPr>
          <w:p w:rsidR="0047273B" w:rsidRPr="00091E1B" w:rsidRDefault="0047273B" w:rsidP="009E2FF9">
            <w:pPr>
              <w:spacing w:line="240" w:lineRule="atLeast"/>
              <w:rPr>
                <w:color w:val="0000FF"/>
                <w:lang w:val="nl-BE"/>
              </w:rPr>
            </w:pPr>
          </w:p>
        </w:tc>
        <w:tc>
          <w:tcPr>
            <w:tcW w:w="6717" w:type="dxa"/>
            <w:gridSpan w:val="6"/>
          </w:tcPr>
          <w:p w:rsidR="0047273B" w:rsidRPr="00091E1B" w:rsidRDefault="004F41C5" w:rsidP="00EF5D7E">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"K.B. 20.7.2004" (in werking 1.9.2004) + </w:t>
            </w:r>
            <w:r w:rsidR="0047273B" w:rsidRPr="00091E1B">
              <w:rPr>
                <w:rFonts w:ascii="Arial" w:hAnsi="Arial"/>
                <w:i/>
                <w:color w:val="0000FF"/>
                <w:sz w:val="18"/>
                <w:lang w:val="nl-BE"/>
              </w:rPr>
              <w:t>"K.B. 13.2.2006" (in werking 1.9.2004)</w:t>
            </w:r>
            <w:r w:rsidR="00A630B1" w:rsidRPr="00091E1B">
              <w:rPr>
                <w:rFonts w:ascii="Arial" w:hAnsi="Arial"/>
                <w:i/>
                <w:color w:val="0000FF"/>
                <w:sz w:val="18"/>
                <w:lang w:val="nl-BE"/>
              </w:rPr>
              <w:t xml:space="preserve"> + "K.B. 12.12.2007" (in werking 1.3.2008)</w:t>
            </w:r>
            <w:r w:rsidR="00EF7232" w:rsidRPr="00091E1B">
              <w:rPr>
                <w:rFonts w:ascii="Arial" w:hAnsi="Arial"/>
                <w:i/>
                <w:color w:val="0000FF"/>
                <w:sz w:val="18"/>
                <w:lang w:val="nl-BE"/>
              </w:rPr>
              <w:t xml:space="preserve"> + "K.B. 20.7.2012" (in werking 1.10.2012)</w:t>
            </w:r>
            <w:r w:rsidR="00EF5D7E" w:rsidRPr="00091E1B">
              <w:rPr>
                <w:rFonts w:ascii="Arial" w:hAnsi="Arial"/>
                <w:color w:val="0000FF"/>
                <w:lang w:val="nl-BE"/>
              </w:rPr>
              <w:t xml:space="preserve"> </w:t>
            </w:r>
            <w:r w:rsidR="00EF5D7E" w:rsidRPr="00091E1B">
              <w:rPr>
                <w:rFonts w:ascii="Arial" w:hAnsi="Arial"/>
                <w:i/>
                <w:color w:val="0000FF"/>
                <w:sz w:val="18"/>
                <w:lang w:val="nl-BE"/>
              </w:rPr>
              <w:t xml:space="preserve">+ </w:t>
            </w:r>
            <w:r w:rsidR="000B7B42" w:rsidRPr="00091E1B">
              <w:rPr>
                <w:rFonts w:ascii="Arial" w:hAnsi="Arial"/>
                <w:i/>
                <w:color w:val="0000FF"/>
                <w:sz w:val="18"/>
                <w:lang w:val="nl-BE"/>
              </w:rPr>
              <w:t>"K.B. 18.10.2013" (in werking 1.12.2013)</w:t>
            </w:r>
          </w:p>
        </w:tc>
        <w:tc>
          <w:tcPr>
            <w:tcW w:w="288" w:type="dxa"/>
          </w:tcPr>
          <w:p w:rsidR="0047273B" w:rsidRPr="00091E1B" w:rsidRDefault="0047273B">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47273B">
            <w:pPr>
              <w:spacing w:line="240" w:lineRule="atLeast"/>
              <w:jc w:val="both"/>
              <w:rPr>
                <w:rFonts w:ascii="Arial" w:hAnsi="Arial"/>
                <w:color w:val="0000FF"/>
                <w:lang w:val="nl-BE"/>
              </w:rPr>
            </w:pPr>
            <w:r w:rsidRPr="00091E1B">
              <w:rPr>
                <w:rFonts w:ascii="Arial" w:hAnsi="Arial"/>
                <w:color w:val="0000FF"/>
                <w:lang w:val="nl-BE"/>
              </w:rPr>
              <w:t>"</w:t>
            </w:r>
            <w:r w:rsidR="004F41C5" w:rsidRPr="00091E1B">
              <w:rPr>
                <w:rFonts w:ascii="Arial" w:hAnsi="Arial"/>
                <w:color w:val="0000FF"/>
                <w:lang w:val="nl-BE"/>
              </w:rPr>
              <w:t xml:space="preserve">A. De in § 1, E., bedoelde verstrekkingen (prothesen of kokervernieuwing) worden enkel vergoed indien ze zijn voorgeschreven door een geneesheer-specialist </w:t>
            </w:r>
            <w:r w:rsidR="00EF7232" w:rsidRPr="00091E1B">
              <w:rPr>
                <w:rFonts w:ascii="Arial" w:hAnsi="Arial"/>
                <w:color w:val="0000FF"/>
                <w:lang w:val="nl-BE"/>
              </w:rPr>
              <w:t>in de fysische geneeskunde en de revalidatie, in de heelkunde, in de orthopedische heelkunde, in de pediatrie, in de neurologie en in de functionele en professionele revalidatie voor gehandicapten of in de reumatologie en in de functionele en professionele revalidatie voor gehandicapten.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4F41C5">
            <w:pPr>
              <w:spacing w:line="240" w:lineRule="atLeast"/>
              <w:jc w:val="both"/>
              <w:rPr>
                <w:rFonts w:ascii="Arial" w:hAnsi="Arial"/>
                <w:color w:val="0000FF"/>
                <w:lang w:val="nl-BE"/>
              </w:rPr>
            </w:pPr>
            <w:r w:rsidRPr="00091E1B">
              <w:rPr>
                <w:rFonts w:ascii="Arial" w:hAnsi="Arial"/>
                <w:color w:val="0000FF"/>
                <w:lang w:val="nl-BE"/>
              </w:rPr>
              <w:t>Voor de personen die behoren tot de onder § 13, C., 2°, gedefinieerde groepen 4 of 5 wordt de evaluatie van de prothesist voor akkoord ondertekend door een geneesheer-specialist in één van voornoemde disciplines. Daartoe plaatst de geneesheer-specialist zijn handtekening in het tweede luik van het « Geneeskundig voorschrift van een prothese van het onderste ledemaat.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45E59" w:rsidP="00245E59">
            <w:pPr>
              <w:spacing w:line="240" w:lineRule="atLeast"/>
              <w:jc w:val="both"/>
              <w:rPr>
                <w:rFonts w:ascii="Arial" w:hAnsi="Arial"/>
                <w:color w:val="0000FF"/>
                <w:lang w:val="nl-BE"/>
              </w:rPr>
            </w:pPr>
            <w:r w:rsidRPr="00091E1B">
              <w:rPr>
                <w:rFonts w:ascii="Arial" w:hAnsi="Arial" w:cs="Arial"/>
                <w:color w:val="0000FF"/>
                <w:lang w:val="nl-BE" w:eastAsia="nl-BE"/>
              </w:rPr>
              <w:t>Voor de verstrekkingen 677891-677902, 677913-677924, 677935-677946 en 677950-677961, de jaarlijkse verstrekking 676535-676546</w:t>
            </w:r>
            <w:r w:rsidRPr="00091E1B">
              <w:rPr>
                <w:rFonts w:ascii="Arial" w:hAnsi="Arial"/>
                <w:color w:val="0000FF"/>
                <w:lang w:val="nl-BE"/>
              </w:rPr>
              <w:t xml:space="preserve"> </w:t>
            </w:r>
            <w:r w:rsidR="004F41C5" w:rsidRPr="00091E1B">
              <w:rPr>
                <w:rFonts w:ascii="Arial" w:hAnsi="Arial"/>
                <w:color w:val="0000FF"/>
                <w:lang w:val="nl-BE"/>
              </w:rPr>
              <w:t>(stompkousen), en de verstrekkingen opgesomd onder § 1, E., 1, 8°, § 1, E., 3, 14° en § 1, E., 4, 11° (recalibrage) en § 1, E., 5 (onderhoud en herstellingen), en § 1, E., 6 (cosmetiek) en §, E., 7 (liner) is geen geneeskundig voorschrift vereist."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4F41C5" w:rsidRPr="00F003DB" w:rsidTr="00CD5475">
        <w:trPr>
          <w:cantSplit/>
        </w:trPr>
        <w:tc>
          <w:tcPr>
            <w:tcW w:w="290" w:type="dxa"/>
          </w:tcPr>
          <w:p w:rsidR="004F41C5" w:rsidRPr="00091E1B" w:rsidRDefault="004F41C5">
            <w:pPr>
              <w:spacing w:line="240" w:lineRule="atLeast"/>
              <w:rPr>
                <w:color w:val="0000FF"/>
                <w:lang w:val="nl-BE"/>
              </w:rPr>
            </w:pPr>
          </w:p>
        </w:tc>
        <w:tc>
          <w:tcPr>
            <w:tcW w:w="576" w:type="dxa"/>
            <w:gridSpan w:val="2"/>
          </w:tcPr>
          <w:p w:rsidR="004F41C5" w:rsidRPr="00091E1B" w:rsidRDefault="004F41C5">
            <w:pPr>
              <w:spacing w:line="240" w:lineRule="atLeast"/>
              <w:jc w:val="right"/>
              <w:rPr>
                <w:color w:val="0000FF"/>
                <w:lang w:val="nl-BE"/>
              </w:rPr>
            </w:pPr>
          </w:p>
        </w:tc>
        <w:tc>
          <w:tcPr>
            <w:tcW w:w="864" w:type="dxa"/>
          </w:tcPr>
          <w:p w:rsidR="004F41C5" w:rsidRPr="00091E1B" w:rsidRDefault="004F41C5" w:rsidP="009E2FF9">
            <w:pPr>
              <w:spacing w:line="240" w:lineRule="atLeast"/>
              <w:rPr>
                <w:color w:val="0000FF"/>
                <w:lang w:val="nl-BE"/>
              </w:rPr>
            </w:pPr>
          </w:p>
        </w:tc>
        <w:tc>
          <w:tcPr>
            <w:tcW w:w="864" w:type="dxa"/>
            <w:gridSpan w:val="2"/>
          </w:tcPr>
          <w:p w:rsidR="004F41C5" w:rsidRPr="00091E1B" w:rsidRDefault="004F41C5" w:rsidP="009E2FF9">
            <w:pPr>
              <w:spacing w:line="240" w:lineRule="atLeast"/>
              <w:rPr>
                <w:color w:val="0000FF"/>
                <w:lang w:val="nl-BE"/>
              </w:rPr>
            </w:pPr>
          </w:p>
        </w:tc>
        <w:tc>
          <w:tcPr>
            <w:tcW w:w="6717" w:type="dxa"/>
            <w:gridSpan w:val="6"/>
          </w:tcPr>
          <w:p w:rsidR="004F41C5" w:rsidRPr="00091E1B" w:rsidRDefault="004F41C5">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4F41C5" w:rsidRPr="00091E1B" w:rsidRDefault="004F41C5">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4F41C5" w:rsidP="00094C93">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B. 1° Het getuigschrift van aflevering wordt ingediend samen met het reglementair document waarvan het model is vastgesteld door het Comité van de verzekering voor geneeskundige verzorging, op voorstel van de Overeenkomstencommissie orthopedisten-verzekeringsinstellingen.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2° Dat reglementair document omvat :</w:t>
            </w:r>
            <w:r w:rsidRPr="00091E1B">
              <w:rPr>
                <w:rFonts w:ascii="Arial" w:hAnsi="Arial"/>
                <w:color w:val="0000FF"/>
                <w:lang w:val="nl-BE"/>
              </w:rPr>
              <w:br/>
              <w:t>- het geneeskundig voorschrift</w:t>
            </w:r>
            <w:r w:rsidRPr="00091E1B">
              <w:rPr>
                <w:rFonts w:ascii="Arial" w:hAnsi="Arial"/>
                <w:color w:val="0000FF"/>
                <w:lang w:val="nl-BE"/>
              </w:rPr>
              <w:br/>
              <w:t>- het evaluatiegetuigschrift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C. Evaluatieprocedure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1° De eerste toerusting gebeurt met een evaluatieprothese opgenomen in de verstrekkingen van § 1, ., 1., van dit artikel. Die eerste prothese heeft tot doel de patiënt te verticaliseren en te revalideren. Gedurende de revalidatieperiode wordt de stompevolutie nauwkeurig opgevolgd via kokeraanpassingen (kalibreren of indien nodig een nieuwe koker zoals bepaald in § 1, E., 2. of § 13, C.).</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2° Na de intensieve revalidatieperiode en zodra de stomp een zekere stabiliteit heeft verworven (minimum 3 maanden) wordt de patiënt door de verstrekker geëvalueerd en ondergebracht in één van de volgende groepen, zoals gedefinieerd in § 1, E., eerste lid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Groep 1 : Patiënten zonder vooruitzicht op een loopfunctie.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Die patiënten komen enkel in aanmerking voor de terugbetaling van een cosmetische 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De functie van die prothese :</w:t>
            </w:r>
            <w:r w:rsidRPr="00091E1B">
              <w:rPr>
                <w:rFonts w:ascii="Arial" w:hAnsi="Arial"/>
                <w:color w:val="0000FF"/>
                <w:lang w:val="nl-BE"/>
              </w:rPr>
              <w:br/>
              <w:t>- het omvatten en beschermen van het stompoppervlak</w:t>
            </w:r>
            <w:r w:rsidRPr="00091E1B">
              <w:rPr>
                <w:rFonts w:ascii="Arial" w:hAnsi="Arial"/>
                <w:color w:val="0000FF"/>
                <w:lang w:val="nl-BE"/>
              </w:rPr>
              <w:br/>
              <w:t>- de actieve propulsie door de patiënt gezeten in zijn rolstoel met de prothese, bij amputatie onder de knie</w:t>
            </w:r>
            <w:r w:rsidRPr="00091E1B">
              <w:rPr>
                <w:rFonts w:ascii="Arial" w:hAnsi="Arial"/>
                <w:color w:val="0000FF"/>
                <w:lang w:val="nl-BE"/>
              </w:rPr>
              <w:br/>
              <w:t>- het herstellen van de lichaamsintegriteit</w:t>
            </w:r>
            <w:r w:rsidRPr="00091E1B">
              <w:rPr>
                <w:rFonts w:ascii="Arial" w:hAnsi="Arial"/>
                <w:color w:val="0000FF"/>
                <w:lang w:val="nl-BE"/>
              </w:rPr>
              <w:br/>
              <w:t>- het stabiliseren van de zithouding.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Groep 2 : Patiënten met een zeer beperkte loopfunctie en die aangewezen zijn op hulp van derden voor transfer/verplaatsingen.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Die patiënten komen enkel in aanmerking voor de terugbetaling van een transferprothese.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De functie van die prothese :</w:t>
            </w:r>
            <w:r w:rsidRPr="00091E1B">
              <w:rPr>
                <w:rFonts w:ascii="Arial" w:hAnsi="Arial"/>
                <w:color w:val="0000FF"/>
                <w:lang w:val="nl-BE"/>
              </w:rPr>
              <w:br/>
              <w:t>- de ondersteuning zodat in de ADL-functies kan voorzien worden</w:t>
            </w:r>
            <w:r w:rsidRPr="00091E1B">
              <w:rPr>
                <w:rFonts w:ascii="Arial" w:hAnsi="Arial"/>
                <w:color w:val="0000FF"/>
                <w:lang w:val="nl-BE"/>
              </w:rPr>
              <w:br/>
              <w:t>- transfer.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Groep 3 : Patiënten met beperkte loopfunctie die gebruik maken van loophulpen en zich zonder hulp van derden verplaatsen en die aan sociale activiteiten buitenshuis deelnemen.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Die patiënten komen in aanmerking voor de terugbetaling van een definitieve 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functie van die prothese is het autonoom statisch en dynamisch functioneren van de patiënt in hogergenoemde context.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Groep 4 : Actieve patiënten die bij het stappen met prothese geen loophulpen gebruiken.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Die patiënten komen in aanmerking voor de terugbetaling van een definitieve 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functie van die prothese is het autonoom statisch en dynamisch functioneren van de patiënt in hogergenoemde context.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Groep 5 : Zeer actieve patiënten waarvan de mogelijkheden met de prothese moeten beantwoorden aan de volgende looptest zonder loophulp of andere steun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 voor amputaties onder het kniegewricht : stappend met zijn prothese een snelheid kunnen aanhouden van 5 km/uur gedurende minstens 10 minuten.</w:t>
            </w:r>
            <w:r w:rsidRPr="00091E1B">
              <w:rPr>
                <w:rFonts w:ascii="Arial" w:hAnsi="Arial"/>
                <w:color w:val="0000FF"/>
                <w:lang w:val="nl-BE"/>
              </w:rPr>
              <w:br/>
              <w:t>- voor amputaties boven of door het kniegewricht : stappend met zijn prothese een snelheid kunnen aanhouden van 3 km/uur gedurende minstens 10 minuten.</w:t>
            </w:r>
            <w:r w:rsidRPr="00091E1B">
              <w:rPr>
                <w:rFonts w:ascii="Arial" w:hAnsi="Arial"/>
                <w:color w:val="0000FF"/>
                <w:lang w:val="nl-BE"/>
              </w:rPr>
              <w:br/>
              <w:t>- voor bilaterale onderbeenamputaties : stappend met zijn prothesen een snelheid kunnen aanhouden van 4 km/uur gedurende minstens 5 minuten.</w:t>
            </w:r>
            <w:r w:rsidRPr="00091E1B">
              <w:rPr>
                <w:rFonts w:ascii="Arial" w:hAnsi="Arial"/>
                <w:color w:val="0000FF"/>
                <w:lang w:val="nl-BE"/>
              </w:rPr>
              <w:br/>
              <w:t>- voor bilaterale amputaties waarvan minstens één een mechanisch kniegewricht vereist : stappend met zijn prothesen een snelheid kunnen aanhouden van 3 km/uur gedurende minstens 5 minuten.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0644C1">
            <w:pPr>
              <w:spacing w:line="240" w:lineRule="atLeast"/>
              <w:jc w:val="both"/>
              <w:rPr>
                <w:color w:val="0000FF"/>
                <w:lang w:val="nl-BE"/>
              </w:rPr>
            </w:pPr>
            <w:r w:rsidRPr="00091E1B">
              <w:rPr>
                <w:rFonts w:ascii="Arial" w:hAnsi="Arial"/>
                <w:color w:val="0000FF"/>
                <w:lang w:val="nl-BE"/>
              </w:rPr>
              <w:t>Die patiënten komen in aanmerking voor de terugbetaling van een definitieve 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functie van die prothese is het autonoom statisch en dynamisch functioneren van de patiënt in hogernoemde context.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3° De erkende verstrekker vult het evaluatiegetuigschrift, voorzien in het reglementair document bedoeld in B., in en voegt het bij het getuigschrift van aflevering. Indien het gaat om een rechthebbende die behoort tot groep 4 of 5 moeten alle elementen die geleid hebben tot de keuze van de groep ter inzage van de adviserend geneesheer beschikbaar worden gehouden.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D. Kokervernieuwing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Op voorschrift van de geneesheren vermeld in punt A. kan een kokervernieuwing worden aangevraagd omwille van één van de volgende redenen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 na een heelkundige ingreep op de betreffende stomp;</w:t>
            </w:r>
            <w:r w:rsidRPr="00091E1B">
              <w:rPr>
                <w:rFonts w:ascii="Arial" w:hAnsi="Arial"/>
                <w:color w:val="0000FF"/>
                <w:lang w:val="nl-BE"/>
              </w:rPr>
              <w:br/>
              <w:t>- na een belangrijke morfologische wijziging van de stomp van de weke delen of botstructuren (chemotherapie, medicatie, dialyse, diabetes, dieet,...);</w:t>
            </w:r>
            <w:r w:rsidRPr="00091E1B">
              <w:rPr>
                <w:rFonts w:ascii="Arial" w:hAnsi="Arial"/>
                <w:color w:val="0000FF"/>
                <w:lang w:val="nl-BE"/>
              </w:rPr>
              <w:br/>
              <w:t>- huidallergieën of andere vormen van overgevoeligheid;</w:t>
            </w:r>
            <w:r w:rsidRPr="00091E1B">
              <w:rPr>
                <w:rFonts w:ascii="Arial" w:hAnsi="Arial"/>
                <w:color w:val="0000FF"/>
                <w:lang w:val="nl-BE"/>
              </w:rPr>
              <w:br/>
              <w:t>- pubertaire groeispurt.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verstrekker moet de medische motivatie van de kokervernieuwing ter inzage van de adviserend geneesheer beschikbaar houden.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Een nieuwe prothese kan slechts worden vergoed na een termijn van zes maanden na de vernieuwing van de koker.</w:t>
            </w:r>
            <w:r w:rsidR="005F3889"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rFonts w:ascii="Arial" w:hAnsi="Arial"/>
                <w:i/>
                <w:color w:val="0000FF"/>
                <w:sz w:val="18"/>
                <w:lang w:val="nl-BE"/>
              </w:rPr>
            </w:pPr>
          </w:p>
        </w:tc>
        <w:tc>
          <w:tcPr>
            <w:tcW w:w="6717" w:type="dxa"/>
            <w:gridSpan w:val="6"/>
          </w:tcPr>
          <w:p w:rsidR="00E753A2" w:rsidRPr="00091E1B" w:rsidRDefault="00E753A2" w:rsidP="00DB0847">
            <w:pPr>
              <w:spacing w:line="240" w:lineRule="atLeast"/>
              <w:jc w:val="both"/>
              <w:rPr>
                <w:rFonts w:ascii="Arial" w:hAnsi="Arial"/>
                <w:i/>
                <w:color w:val="0000FF"/>
                <w:sz w:val="18"/>
                <w:lang w:val="nl-BE"/>
              </w:rPr>
            </w:pPr>
            <w:r w:rsidRPr="00091E1B">
              <w:rPr>
                <w:rFonts w:ascii="Arial" w:hAnsi="Arial"/>
                <w:i/>
                <w:color w:val="0000FF"/>
                <w:sz w:val="18"/>
                <w:lang w:val="nl-BE"/>
              </w:rPr>
              <w:t>"K.B. 29.1.1993" (in werking 1.2.1993) + "K.B. 20.7.2004" (in werking 1.9.2004) + "K.B. 13.2.2006" (in werking 1.9.2004)</w:t>
            </w:r>
          </w:p>
        </w:tc>
        <w:tc>
          <w:tcPr>
            <w:tcW w:w="288" w:type="dxa"/>
          </w:tcPr>
          <w:p w:rsidR="00E753A2" w:rsidRPr="00091E1B" w:rsidRDefault="00E753A2" w:rsidP="00BF568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rsidP="00BF5682">
            <w:pPr>
              <w:spacing w:line="240" w:lineRule="atLeast"/>
              <w:jc w:val="both"/>
              <w:rPr>
                <w:color w:val="0000FF"/>
                <w:lang w:val="nl-BE"/>
              </w:rPr>
            </w:pPr>
            <w:r w:rsidRPr="00091E1B">
              <w:rPr>
                <w:rFonts w:ascii="Arial" w:hAnsi="Arial"/>
                <w:color w:val="0000FF"/>
                <w:lang w:val="nl-BE"/>
              </w:rPr>
              <w:t>"Congenitale afwijkingen (amelie, peromelie, hemimelie, ectromelie, focomelie,...) :</w:t>
            </w:r>
          </w:p>
        </w:tc>
        <w:tc>
          <w:tcPr>
            <w:tcW w:w="288" w:type="dxa"/>
          </w:tcPr>
          <w:p w:rsidR="00E753A2" w:rsidRPr="00091E1B" w:rsidRDefault="00E753A2" w:rsidP="00BF568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rsidP="00BF5682">
            <w:pPr>
              <w:spacing w:line="240" w:lineRule="atLeast"/>
              <w:jc w:val="both"/>
              <w:rPr>
                <w:rFonts w:ascii="Arial" w:hAnsi="Arial"/>
                <w:color w:val="0000FF"/>
                <w:lang w:val="nl-BE"/>
              </w:rPr>
            </w:pPr>
          </w:p>
        </w:tc>
        <w:tc>
          <w:tcPr>
            <w:tcW w:w="288" w:type="dxa"/>
          </w:tcPr>
          <w:p w:rsidR="00E753A2" w:rsidRPr="00091E1B" w:rsidRDefault="00E753A2" w:rsidP="00BF568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rsidP="00BF5682">
            <w:pPr>
              <w:spacing w:line="240" w:lineRule="atLeast"/>
              <w:jc w:val="both"/>
              <w:rPr>
                <w:color w:val="0000FF"/>
                <w:lang w:val="nl-BE"/>
              </w:rPr>
            </w:pPr>
            <w:r w:rsidRPr="00091E1B">
              <w:rPr>
                <w:rFonts w:ascii="Arial" w:hAnsi="Arial"/>
                <w:i/>
                <w:color w:val="0000FF"/>
                <w:lang w:val="nl-BE"/>
              </w:rPr>
              <w:t>a)</w:t>
            </w:r>
            <w:r w:rsidRPr="00091E1B">
              <w:rPr>
                <w:rFonts w:ascii="Arial" w:hAnsi="Arial"/>
                <w:color w:val="0000FF"/>
                <w:lang w:val="nl-BE"/>
              </w:rPr>
              <w:t xml:space="preserve"> Patiënten beneden de 45 kg worden met de hierbij passende componenten verzorgd. De classificatie gebeurt in functie van de topografie waarbij de bovenste protheserand ofwel het enkelgewricht, het kniegewricht, het heupgewricht of het bekken overstijgt.</w:t>
            </w:r>
          </w:p>
        </w:tc>
        <w:tc>
          <w:tcPr>
            <w:tcW w:w="288" w:type="dxa"/>
          </w:tcPr>
          <w:p w:rsidR="00E753A2" w:rsidRPr="00091E1B" w:rsidRDefault="00E753A2" w:rsidP="00BF568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rsidP="00BF5682">
            <w:pPr>
              <w:spacing w:line="240" w:lineRule="atLeast"/>
              <w:jc w:val="both"/>
              <w:rPr>
                <w:rFonts w:ascii="Arial" w:hAnsi="Arial"/>
                <w:i/>
                <w:color w:val="0000FF"/>
                <w:lang w:val="nl-BE"/>
              </w:rPr>
            </w:pPr>
          </w:p>
        </w:tc>
        <w:tc>
          <w:tcPr>
            <w:tcW w:w="288" w:type="dxa"/>
          </w:tcPr>
          <w:p w:rsidR="00E753A2" w:rsidRPr="00091E1B" w:rsidRDefault="00E753A2" w:rsidP="00BF5682">
            <w:pPr>
              <w:spacing w:line="240" w:lineRule="atLeast"/>
              <w:jc w:val="right"/>
              <w:rPr>
                <w:color w:val="0000FF"/>
                <w:lang w:val="nl-BE"/>
              </w:rPr>
            </w:pPr>
          </w:p>
        </w:tc>
      </w:tr>
      <w:tr w:rsidR="00E753A2" w:rsidRPr="00091E1B" w:rsidTr="00CD5475">
        <w:trPr>
          <w:cantSplit/>
        </w:trPr>
        <w:tc>
          <w:tcPr>
            <w:tcW w:w="290" w:type="dxa"/>
          </w:tcPr>
          <w:p w:rsidR="00E753A2" w:rsidRPr="00091E1B" w:rsidRDefault="00E753A2" w:rsidP="00BF5682">
            <w:pPr>
              <w:spacing w:line="240" w:lineRule="atLeast"/>
              <w:rPr>
                <w:color w:val="0000FF"/>
                <w:lang w:val="nl-BE"/>
              </w:rPr>
            </w:pPr>
          </w:p>
        </w:tc>
        <w:tc>
          <w:tcPr>
            <w:tcW w:w="576" w:type="dxa"/>
            <w:gridSpan w:val="2"/>
          </w:tcPr>
          <w:p w:rsidR="00E753A2" w:rsidRPr="00091E1B" w:rsidRDefault="00E753A2" w:rsidP="00BF568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rsidP="00BF5682">
            <w:pPr>
              <w:spacing w:line="240" w:lineRule="atLeast"/>
              <w:jc w:val="both"/>
              <w:rPr>
                <w:color w:val="0000FF"/>
              </w:rPr>
            </w:pPr>
            <w:r w:rsidRPr="00091E1B">
              <w:rPr>
                <w:rFonts w:ascii="Arial" w:hAnsi="Arial"/>
                <w:i/>
                <w:color w:val="0000FF"/>
                <w:lang w:val="nl-BE"/>
              </w:rPr>
              <w:t>b)</w:t>
            </w:r>
            <w:r w:rsidRPr="00091E1B">
              <w:rPr>
                <w:rFonts w:ascii="Arial" w:hAnsi="Arial"/>
                <w:color w:val="0000FF"/>
                <w:lang w:val="nl-BE"/>
              </w:rPr>
              <w:t xml:space="preserve"> Zodra de patiënten meer wegen dan 45 kg vallen zij onder de normale nomenclatuur. </w:t>
            </w:r>
            <w:r w:rsidRPr="00091E1B">
              <w:rPr>
                <w:rFonts w:ascii="Arial" w:hAnsi="Arial"/>
                <w:color w:val="0000FF"/>
              </w:rPr>
              <w:t>De classificatie gebeurt als volgt :</w:t>
            </w:r>
          </w:p>
        </w:tc>
        <w:tc>
          <w:tcPr>
            <w:tcW w:w="288" w:type="dxa"/>
          </w:tcPr>
          <w:p w:rsidR="00E753A2" w:rsidRPr="00091E1B" w:rsidRDefault="00E753A2" w:rsidP="00BF5682">
            <w:pPr>
              <w:spacing w:line="240" w:lineRule="atLeast"/>
              <w:jc w:val="right"/>
              <w:rPr>
                <w:color w:val="0000FF"/>
              </w:rPr>
            </w:pPr>
          </w:p>
        </w:tc>
      </w:tr>
      <w:tr w:rsidR="00E753A2" w:rsidRPr="00F003DB" w:rsidTr="00CD5475">
        <w:trPr>
          <w:cantSplit/>
        </w:trPr>
        <w:tc>
          <w:tcPr>
            <w:tcW w:w="290" w:type="dxa"/>
          </w:tcPr>
          <w:p w:rsidR="00E753A2" w:rsidRPr="00091E1B" w:rsidRDefault="00E753A2" w:rsidP="00BF5682">
            <w:pPr>
              <w:spacing w:line="240" w:lineRule="atLeast"/>
              <w:rPr>
                <w:color w:val="0000FF"/>
              </w:rPr>
            </w:pPr>
          </w:p>
        </w:tc>
        <w:tc>
          <w:tcPr>
            <w:tcW w:w="576" w:type="dxa"/>
            <w:gridSpan w:val="2"/>
          </w:tcPr>
          <w:p w:rsidR="00E753A2" w:rsidRPr="00091E1B" w:rsidRDefault="00E753A2" w:rsidP="00BF5682">
            <w:pPr>
              <w:spacing w:line="240" w:lineRule="atLeast"/>
              <w:jc w:val="right"/>
              <w:rPr>
                <w:color w:val="0000FF"/>
              </w:rPr>
            </w:pPr>
          </w:p>
        </w:tc>
        <w:tc>
          <w:tcPr>
            <w:tcW w:w="864" w:type="dxa"/>
          </w:tcPr>
          <w:p w:rsidR="00E753A2" w:rsidRPr="00091E1B" w:rsidRDefault="00E753A2" w:rsidP="009E2FF9">
            <w:pPr>
              <w:spacing w:line="240" w:lineRule="atLeast"/>
              <w:rPr>
                <w:color w:val="0000FF"/>
              </w:rPr>
            </w:pPr>
          </w:p>
        </w:tc>
        <w:tc>
          <w:tcPr>
            <w:tcW w:w="864" w:type="dxa"/>
            <w:gridSpan w:val="2"/>
          </w:tcPr>
          <w:p w:rsidR="00E753A2" w:rsidRPr="00091E1B" w:rsidRDefault="00E753A2" w:rsidP="009E2FF9">
            <w:pPr>
              <w:spacing w:line="240" w:lineRule="atLeast"/>
              <w:rPr>
                <w:color w:val="0000FF"/>
              </w:rPr>
            </w:pPr>
          </w:p>
        </w:tc>
        <w:tc>
          <w:tcPr>
            <w:tcW w:w="6717" w:type="dxa"/>
            <w:gridSpan w:val="6"/>
          </w:tcPr>
          <w:p w:rsidR="00E753A2" w:rsidRPr="00091E1B" w:rsidRDefault="00E753A2" w:rsidP="00BF5682">
            <w:pPr>
              <w:spacing w:line="240" w:lineRule="atLeast"/>
              <w:rPr>
                <w:color w:val="0000FF"/>
                <w:lang w:val="nl-BE"/>
              </w:rPr>
            </w:pPr>
            <w:r w:rsidRPr="00091E1B">
              <w:rPr>
                <w:rFonts w:ascii="Arial" w:hAnsi="Arial"/>
                <w:color w:val="0000FF"/>
                <w:lang w:val="nl-BE"/>
              </w:rPr>
              <w:t>- indien de protheserand de enkel overstijgt, wordt zij beschouwd als een voetprothese</w:t>
            </w:r>
            <w:r w:rsidRPr="00091E1B">
              <w:rPr>
                <w:rFonts w:ascii="Arial" w:hAnsi="Arial"/>
                <w:color w:val="0000FF"/>
                <w:lang w:val="nl-BE"/>
              </w:rPr>
              <w:br/>
              <w:t>- indien de protheserand de knie overstijgt, wordt zij beschouwd als een onderbeenprothese</w:t>
            </w:r>
            <w:r w:rsidRPr="00091E1B">
              <w:rPr>
                <w:rFonts w:ascii="Arial" w:hAnsi="Arial"/>
                <w:color w:val="0000FF"/>
                <w:lang w:val="nl-BE"/>
              </w:rPr>
              <w:br/>
              <w:t>- indien de protheserand de heup overstijgt, wordt zij beschouwd als een dijprothese</w:t>
            </w:r>
            <w:r w:rsidRPr="00091E1B">
              <w:rPr>
                <w:rFonts w:ascii="Arial" w:hAnsi="Arial"/>
                <w:color w:val="0000FF"/>
                <w:lang w:val="nl-BE"/>
              </w:rPr>
              <w:br/>
              <w:t>- indien de protheserand het bekken overstijgt, wordt zij beschouwd als een bekkenprothese (heupexarticulatie).</w:t>
            </w:r>
            <w:r w:rsidR="00AF148C" w:rsidRPr="00091E1B">
              <w:rPr>
                <w:rFonts w:ascii="Arial" w:hAnsi="Arial"/>
                <w:color w:val="0000FF"/>
                <w:lang w:val="nl-BE"/>
              </w:rPr>
              <w:t>"</w:t>
            </w:r>
          </w:p>
        </w:tc>
        <w:tc>
          <w:tcPr>
            <w:tcW w:w="288" w:type="dxa"/>
          </w:tcPr>
          <w:p w:rsidR="00E753A2" w:rsidRPr="00091E1B" w:rsidRDefault="00E753A2" w:rsidP="00BF5682">
            <w:pPr>
              <w:spacing w:line="240" w:lineRule="atLeast"/>
              <w:jc w:val="right"/>
              <w:rPr>
                <w:color w:val="0000FF"/>
                <w:lang w:val="nl-BE"/>
              </w:rPr>
            </w:pPr>
          </w:p>
        </w:tc>
      </w:tr>
      <w:tr w:rsidR="00683B3B" w:rsidRPr="00F003DB" w:rsidTr="00CD5475">
        <w:trPr>
          <w:cantSplit/>
        </w:trPr>
        <w:tc>
          <w:tcPr>
            <w:tcW w:w="290" w:type="dxa"/>
          </w:tcPr>
          <w:p w:rsidR="00683B3B" w:rsidRPr="00B2053A" w:rsidRDefault="00683B3B" w:rsidP="00BF5682">
            <w:pPr>
              <w:spacing w:line="240" w:lineRule="atLeast"/>
              <w:rPr>
                <w:color w:val="0000FF"/>
                <w:lang w:val="nl-BE"/>
              </w:rPr>
            </w:pPr>
          </w:p>
        </w:tc>
        <w:tc>
          <w:tcPr>
            <w:tcW w:w="576" w:type="dxa"/>
            <w:gridSpan w:val="2"/>
          </w:tcPr>
          <w:p w:rsidR="00683B3B" w:rsidRPr="00B2053A" w:rsidRDefault="00683B3B" w:rsidP="00BF5682">
            <w:pPr>
              <w:spacing w:line="240" w:lineRule="atLeast"/>
              <w:jc w:val="right"/>
              <w:rPr>
                <w:color w:val="0000FF"/>
                <w:lang w:val="nl-BE"/>
              </w:rPr>
            </w:pPr>
          </w:p>
        </w:tc>
        <w:tc>
          <w:tcPr>
            <w:tcW w:w="864" w:type="dxa"/>
          </w:tcPr>
          <w:p w:rsidR="00683B3B" w:rsidRPr="00B2053A" w:rsidRDefault="00683B3B" w:rsidP="009E2FF9">
            <w:pPr>
              <w:spacing w:line="240" w:lineRule="atLeast"/>
              <w:rPr>
                <w:color w:val="0000FF"/>
                <w:lang w:val="nl-BE"/>
              </w:rPr>
            </w:pPr>
          </w:p>
        </w:tc>
        <w:tc>
          <w:tcPr>
            <w:tcW w:w="864" w:type="dxa"/>
            <w:gridSpan w:val="2"/>
          </w:tcPr>
          <w:p w:rsidR="00683B3B" w:rsidRPr="00B2053A" w:rsidRDefault="00683B3B" w:rsidP="009E2FF9">
            <w:pPr>
              <w:spacing w:line="240" w:lineRule="atLeast"/>
              <w:rPr>
                <w:color w:val="0000FF"/>
                <w:lang w:val="nl-BE"/>
              </w:rPr>
            </w:pPr>
          </w:p>
        </w:tc>
        <w:tc>
          <w:tcPr>
            <w:tcW w:w="6717" w:type="dxa"/>
            <w:gridSpan w:val="6"/>
          </w:tcPr>
          <w:p w:rsidR="00683B3B" w:rsidRPr="00091E1B" w:rsidRDefault="00683B3B" w:rsidP="00BF5682">
            <w:pPr>
              <w:spacing w:line="240" w:lineRule="atLeast"/>
              <w:rPr>
                <w:rFonts w:ascii="Arial" w:hAnsi="Arial"/>
                <w:color w:val="0000FF"/>
                <w:lang w:val="nl-BE"/>
              </w:rPr>
            </w:pPr>
          </w:p>
        </w:tc>
        <w:tc>
          <w:tcPr>
            <w:tcW w:w="288" w:type="dxa"/>
          </w:tcPr>
          <w:p w:rsidR="00683B3B" w:rsidRPr="00091E1B" w:rsidRDefault="00683B3B" w:rsidP="00BF5682">
            <w:pPr>
              <w:spacing w:line="240" w:lineRule="atLeast"/>
              <w:jc w:val="right"/>
              <w:rPr>
                <w:color w:val="0000FF"/>
                <w:lang w:val="nl-BE"/>
              </w:rPr>
            </w:pPr>
          </w:p>
        </w:tc>
      </w:tr>
      <w:tr w:rsidR="00E753A2" w:rsidRPr="00F003DB" w:rsidTr="00CD5475">
        <w:trPr>
          <w:cantSplit/>
        </w:trPr>
        <w:tc>
          <w:tcPr>
            <w:tcW w:w="290" w:type="dxa"/>
          </w:tcPr>
          <w:p w:rsidR="00E753A2" w:rsidRPr="00091E1B" w:rsidRDefault="00E753A2">
            <w:pPr>
              <w:spacing w:line="240" w:lineRule="atLeast"/>
              <w:rPr>
                <w:color w:val="0000FF"/>
                <w:lang w:val="nl-BE"/>
              </w:rPr>
            </w:pPr>
          </w:p>
        </w:tc>
        <w:tc>
          <w:tcPr>
            <w:tcW w:w="576" w:type="dxa"/>
            <w:gridSpan w:val="2"/>
          </w:tcPr>
          <w:p w:rsidR="00E753A2" w:rsidRPr="00091E1B" w:rsidRDefault="00E753A2">
            <w:pPr>
              <w:spacing w:line="240" w:lineRule="atLeast"/>
              <w:jc w:val="right"/>
              <w:rPr>
                <w:color w:val="0000FF"/>
                <w:lang w:val="nl-BE"/>
              </w:rPr>
            </w:pPr>
          </w:p>
        </w:tc>
        <w:tc>
          <w:tcPr>
            <w:tcW w:w="864" w:type="dxa"/>
          </w:tcPr>
          <w:p w:rsidR="00E753A2" w:rsidRPr="00091E1B" w:rsidRDefault="00E753A2" w:rsidP="009E2FF9">
            <w:pPr>
              <w:spacing w:line="240" w:lineRule="atLeast"/>
              <w:rPr>
                <w:color w:val="0000FF"/>
                <w:lang w:val="nl-BE"/>
              </w:rPr>
            </w:pPr>
          </w:p>
        </w:tc>
        <w:tc>
          <w:tcPr>
            <w:tcW w:w="864" w:type="dxa"/>
            <w:gridSpan w:val="2"/>
          </w:tcPr>
          <w:p w:rsidR="00E753A2" w:rsidRPr="00091E1B" w:rsidRDefault="00E753A2" w:rsidP="009E2FF9">
            <w:pPr>
              <w:spacing w:line="240" w:lineRule="atLeast"/>
              <w:rPr>
                <w:color w:val="0000FF"/>
                <w:lang w:val="nl-BE"/>
              </w:rPr>
            </w:pPr>
          </w:p>
        </w:tc>
        <w:tc>
          <w:tcPr>
            <w:tcW w:w="6717" w:type="dxa"/>
            <w:gridSpan w:val="6"/>
          </w:tcPr>
          <w:p w:rsidR="00E753A2" w:rsidRPr="00091E1B" w:rsidRDefault="00E753A2">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E753A2" w:rsidRPr="00091E1B" w:rsidRDefault="00E753A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AF148C">
            <w:pPr>
              <w:spacing w:line="240" w:lineRule="atLeast"/>
              <w:jc w:val="both"/>
              <w:rPr>
                <w:color w:val="0000FF"/>
              </w:rPr>
            </w:pPr>
            <w:r w:rsidRPr="00091E1B">
              <w:rPr>
                <w:rFonts w:ascii="Arial" w:hAnsi="Arial"/>
                <w:color w:val="0000FF"/>
                <w:lang w:val="nl-BE"/>
              </w:rPr>
              <w:t>"</w:t>
            </w:r>
            <w:r w:rsidR="00695342" w:rsidRPr="00091E1B">
              <w:rPr>
                <w:rFonts w:ascii="Arial" w:hAnsi="Arial"/>
                <w:color w:val="0000FF"/>
              </w:rPr>
              <w:t>E. Hernieuwingscriteria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1° Bij hernieuwing wordt de patiënt opnieuw geëvalueerd volgens de bepalingen van § 13, C., 2°. De patiënt kan naargelang zijn prestaties in dezelfde groep blijven, naar een hogere groep stijgen of naar een lagere groep zakken.</w:t>
            </w:r>
          </w:p>
        </w:tc>
        <w:tc>
          <w:tcPr>
            <w:tcW w:w="288" w:type="dxa"/>
          </w:tcPr>
          <w:p w:rsidR="00695342" w:rsidRPr="00091E1B" w:rsidRDefault="00695342">
            <w:pPr>
              <w:spacing w:line="240" w:lineRule="atLeast"/>
              <w:jc w:val="right"/>
              <w:rPr>
                <w:color w:val="0000FF"/>
                <w:lang w:val="nl-BE"/>
              </w:rPr>
            </w:pPr>
          </w:p>
        </w:tc>
      </w:tr>
      <w:tr w:rsidR="00683B3B" w:rsidRPr="00F003DB" w:rsidTr="00CD5475">
        <w:trPr>
          <w:cantSplit/>
        </w:trPr>
        <w:tc>
          <w:tcPr>
            <w:tcW w:w="290" w:type="dxa"/>
          </w:tcPr>
          <w:p w:rsidR="00683B3B" w:rsidRPr="00B2053A" w:rsidRDefault="00683B3B">
            <w:pPr>
              <w:spacing w:line="240" w:lineRule="atLeast"/>
              <w:rPr>
                <w:color w:val="0000FF"/>
                <w:lang w:val="nl-BE"/>
              </w:rPr>
            </w:pPr>
          </w:p>
        </w:tc>
        <w:tc>
          <w:tcPr>
            <w:tcW w:w="576" w:type="dxa"/>
            <w:gridSpan w:val="2"/>
          </w:tcPr>
          <w:p w:rsidR="00683B3B" w:rsidRPr="00B2053A" w:rsidRDefault="00683B3B">
            <w:pPr>
              <w:spacing w:line="240" w:lineRule="atLeast"/>
              <w:jc w:val="right"/>
              <w:rPr>
                <w:color w:val="0000FF"/>
                <w:lang w:val="nl-BE"/>
              </w:rPr>
            </w:pPr>
          </w:p>
        </w:tc>
        <w:tc>
          <w:tcPr>
            <w:tcW w:w="864" w:type="dxa"/>
          </w:tcPr>
          <w:p w:rsidR="00683B3B" w:rsidRPr="00B2053A" w:rsidRDefault="00683B3B" w:rsidP="009E2FF9">
            <w:pPr>
              <w:spacing w:line="240" w:lineRule="atLeast"/>
              <w:rPr>
                <w:color w:val="0000FF"/>
                <w:lang w:val="nl-BE"/>
              </w:rPr>
            </w:pPr>
          </w:p>
        </w:tc>
        <w:tc>
          <w:tcPr>
            <w:tcW w:w="864" w:type="dxa"/>
            <w:gridSpan w:val="2"/>
          </w:tcPr>
          <w:p w:rsidR="00683B3B" w:rsidRPr="00B2053A" w:rsidRDefault="00683B3B" w:rsidP="009E2FF9">
            <w:pPr>
              <w:spacing w:line="240" w:lineRule="atLeast"/>
              <w:rPr>
                <w:color w:val="0000FF"/>
                <w:lang w:val="nl-BE"/>
              </w:rPr>
            </w:pPr>
          </w:p>
        </w:tc>
        <w:tc>
          <w:tcPr>
            <w:tcW w:w="6717" w:type="dxa"/>
            <w:gridSpan w:val="6"/>
          </w:tcPr>
          <w:p w:rsidR="00683B3B" w:rsidRPr="00091E1B" w:rsidRDefault="00683B3B">
            <w:pPr>
              <w:spacing w:line="240" w:lineRule="atLeast"/>
              <w:jc w:val="both"/>
              <w:rPr>
                <w:rFonts w:ascii="Arial" w:hAnsi="Arial"/>
                <w:color w:val="0000FF"/>
                <w:lang w:val="nl-BE"/>
              </w:rPr>
            </w:pPr>
          </w:p>
        </w:tc>
        <w:tc>
          <w:tcPr>
            <w:tcW w:w="288" w:type="dxa"/>
          </w:tcPr>
          <w:p w:rsidR="00683B3B" w:rsidRPr="00091E1B" w:rsidRDefault="00683B3B">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rPr>
            </w:pPr>
            <w:r w:rsidRPr="00091E1B">
              <w:rPr>
                <w:rFonts w:ascii="Arial" w:hAnsi="Arial"/>
                <w:color w:val="0000FF"/>
              </w:rPr>
              <w:t>2° Hernieuwingstermijnen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rsidP="006B38D7">
            <w:pPr>
              <w:spacing w:line="240" w:lineRule="atLeast"/>
              <w:jc w:val="both"/>
              <w:rPr>
                <w:color w:val="0000FF"/>
                <w:lang w:val="nl-BE"/>
              </w:rPr>
            </w:pPr>
            <w:r w:rsidRPr="00091E1B">
              <w:rPr>
                <w:rFonts w:ascii="Arial" w:hAnsi="Arial"/>
                <w:i/>
                <w:color w:val="0000FF"/>
                <w:lang w:val="nl-BE"/>
              </w:rPr>
              <w:t>a)</w:t>
            </w:r>
            <w:r w:rsidRPr="00091E1B">
              <w:rPr>
                <w:rFonts w:ascii="Arial" w:hAnsi="Arial"/>
                <w:color w:val="0000FF"/>
                <w:lang w:val="nl-BE"/>
              </w:rPr>
              <w:t xml:space="preserve"> voor de rechthebbende bij wie de vorige prothese is afgeleverd vóór zijn 18de verjaardag mag de prothese jaarlijks worden vernieuwd;</w:t>
            </w:r>
          </w:p>
        </w:tc>
        <w:tc>
          <w:tcPr>
            <w:tcW w:w="288" w:type="dxa"/>
          </w:tcPr>
          <w:p w:rsidR="00695342" w:rsidRPr="00091E1B" w:rsidRDefault="00695342">
            <w:pPr>
              <w:spacing w:line="240" w:lineRule="atLeast"/>
              <w:jc w:val="right"/>
              <w:rPr>
                <w:color w:val="0000FF"/>
                <w:lang w:val="nl-BE"/>
              </w:rPr>
            </w:pPr>
          </w:p>
        </w:tc>
      </w:tr>
      <w:tr w:rsidR="006B38D7" w:rsidRPr="00F003DB" w:rsidTr="00CD5475">
        <w:trPr>
          <w:cantSplit/>
        </w:trPr>
        <w:tc>
          <w:tcPr>
            <w:tcW w:w="290" w:type="dxa"/>
          </w:tcPr>
          <w:p w:rsidR="006B38D7" w:rsidRPr="00B2053A" w:rsidRDefault="006B38D7">
            <w:pPr>
              <w:spacing w:line="240" w:lineRule="atLeast"/>
              <w:rPr>
                <w:color w:val="0000FF"/>
                <w:lang w:val="nl-BE"/>
              </w:rPr>
            </w:pPr>
          </w:p>
        </w:tc>
        <w:tc>
          <w:tcPr>
            <w:tcW w:w="576" w:type="dxa"/>
            <w:gridSpan w:val="2"/>
          </w:tcPr>
          <w:p w:rsidR="006B38D7" w:rsidRPr="00B2053A" w:rsidRDefault="006B38D7">
            <w:pPr>
              <w:spacing w:line="240" w:lineRule="atLeast"/>
              <w:jc w:val="right"/>
              <w:rPr>
                <w:color w:val="0000FF"/>
                <w:lang w:val="nl-BE"/>
              </w:rPr>
            </w:pPr>
          </w:p>
        </w:tc>
        <w:tc>
          <w:tcPr>
            <w:tcW w:w="864" w:type="dxa"/>
          </w:tcPr>
          <w:p w:rsidR="006B38D7" w:rsidRPr="00B2053A" w:rsidRDefault="006B38D7" w:rsidP="009E2FF9">
            <w:pPr>
              <w:spacing w:line="240" w:lineRule="atLeast"/>
              <w:rPr>
                <w:color w:val="0000FF"/>
                <w:lang w:val="nl-BE"/>
              </w:rPr>
            </w:pPr>
          </w:p>
        </w:tc>
        <w:tc>
          <w:tcPr>
            <w:tcW w:w="864" w:type="dxa"/>
            <w:gridSpan w:val="2"/>
          </w:tcPr>
          <w:p w:rsidR="006B38D7" w:rsidRPr="00B2053A" w:rsidRDefault="006B38D7" w:rsidP="009E2FF9">
            <w:pPr>
              <w:spacing w:line="240" w:lineRule="atLeast"/>
              <w:rPr>
                <w:color w:val="0000FF"/>
                <w:lang w:val="nl-BE"/>
              </w:rPr>
            </w:pPr>
          </w:p>
        </w:tc>
        <w:tc>
          <w:tcPr>
            <w:tcW w:w="6717" w:type="dxa"/>
            <w:gridSpan w:val="6"/>
          </w:tcPr>
          <w:p w:rsidR="006B38D7" w:rsidRPr="00091E1B" w:rsidRDefault="006B38D7" w:rsidP="006B38D7">
            <w:pPr>
              <w:spacing w:line="240" w:lineRule="atLeast"/>
              <w:jc w:val="both"/>
              <w:rPr>
                <w:rFonts w:ascii="Arial" w:hAnsi="Arial"/>
                <w:i/>
                <w:color w:val="0000FF"/>
                <w:lang w:val="nl-BE"/>
              </w:rPr>
            </w:pPr>
          </w:p>
        </w:tc>
        <w:tc>
          <w:tcPr>
            <w:tcW w:w="288" w:type="dxa"/>
          </w:tcPr>
          <w:p w:rsidR="006B38D7" w:rsidRPr="00091E1B" w:rsidRDefault="006B38D7">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b)</w:t>
            </w:r>
            <w:r w:rsidRPr="00091E1B">
              <w:rPr>
                <w:rFonts w:ascii="Arial" w:hAnsi="Arial"/>
                <w:color w:val="0000FF"/>
                <w:lang w:val="nl-BE"/>
              </w:rPr>
              <w:t xml:space="preserve"> voor de rechthebbende bij wie de vorige prothese is afgeleverd vanaf zijn 18de verjaardag gelden de volgende termijnen :</w:t>
            </w:r>
            <w:r w:rsidR="00675441"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lang w:val="nl-BE"/>
              </w:rPr>
            </w:pPr>
          </w:p>
        </w:tc>
        <w:tc>
          <w:tcPr>
            <w:tcW w:w="288" w:type="dxa"/>
          </w:tcPr>
          <w:p w:rsidR="00695342" w:rsidRPr="00091E1B" w:rsidRDefault="00695342">
            <w:pPr>
              <w:spacing w:line="240" w:lineRule="atLeast"/>
              <w:jc w:val="right"/>
              <w:rPr>
                <w:color w:val="0000FF"/>
                <w:lang w:val="nl-BE"/>
              </w:rPr>
            </w:pPr>
          </w:p>
        </w:tc>
      </w:tr>
      <w:tr w:rsidR="004F41C5" w:rsidRPr="00F003DB" w:rsidTr="00CD5475">
        <w:trPr>
          <w:cantSplit/>
        </w:trPr>
        <w:tc>
          <w:tcPr>
            <w:tcW w:w="290" w:type="dxa"/>
          </w:tcPr>
          <w:p w:rsidR="004F41C5" w:rsidRPr="00091E1B" w:rsidRDefault="004F41C5">
            <w:pPr>
              <w:spacing w:line="240" w:lineRule="atLeast"/>
              <w:rPr>
                <w:color w:val="0000FF"/>
                <w:lang w:val="nl-BE"/>
              </w:rPr>
            </w:pPr>
          </w:p>
        </w:tc>
        <w:tc>
          <w:tcPr>
            <w:tcW w:w="576" w:type="dxa"/>
            <w:gridSpan w:val="2"/>
          </w:tcPr>
          <w:p w:rsidR="004F41C5" w:rsidRPr="00091E1B" w:rsidRDefault="004F41C5">
            <w:pPr>
              <w:spacing w:line="240" w:lineRule="atLeast"/>
              <w:jc w:val="right"/>
              <w:rPr>
                <w:color w:val="0000FF"/>
                <w:lang w:val="nl-BE"/>
              </w:rPr>
            </w:pPr>
          </w:p>
        </w:tc>
        <w:tc>
          <w:tcPr>
            <w:tcW w:w="864" w:type="dxa"/>
          </w:tcPr>
          <w:p w:rsidR="004F41C5" w:rsidRPr="00091E1B" w:rsidRDefault="004F41C5" w:rsidP="009E2FF9">
            <w:pPr>
              <w:spacing w:line="240" w:lineRule="atLeast"/>
              <w:rPr>
                <w:color w:val="0000FF"/>
                <w:lang w:val="nl-BE"/>
              </w:rPr>
            </w:pPr>
          </w:p>
        </w:tc>
        <w:tc>
          <w:tcPr>
            <w:tcW w:w="864" w:type="dxa"/>
            <w:gridSpan w:val="2"/>
          </w:tcPr>
          <w:p w:rsidR="004F41C5" w:rsidRPr="00091E1B" w:rsidRDefault="004F41C5" w:rsidP="009E2FF9">
            <w:pPr>
              <w:spacing w:line="240" w:lineRule="atLeast"/>
              <w:rPr>
                <w:color w:val="0000FF"/>
                <w:lang w:val="nl-BE"/>
              </w:rPr>
            </w:pPr>
          </w:p>
        </w:tc>
        <w:tc>
          <w:tcPr>
            <w:tcW w:w="6717" w:type="dxa"/>
            <w:gridSpan w:val="6"/>
          </w:tcPr>
          <w:p w:rsidR="004F41C5" w:rsidRPr="00091E1B" w:rsidRDefault="004F41C5">
            <w:pPr>
              <w:spacing w:line="240" w:lineRule="atLeast"/>
              <w:jc w:val="both"/>
              <w:rPr>
                <w:rFonts w:ascii="Arial" w:hAnsi="Arial"/>
                <w:i/>
                <w:color w:val="0000FF"/>
                <w:lang w:val="nl-BE"/>
              </w:rPr>
            </w:pPr>
            <w:r w:rsidRPr="00091E1B">
              <w:rPr>
                <w:rFonts w:ascii="Arial" w:hAnsi="Arial"/>
                <w:i/>
                <w:color w:val="0000FF"/>
                <w:sz w:val="18"/>
                <w:lang w:val="nl-BE"/>
              </w:rPr>
              <w:t>"K.B. 29.1.1993" (in werking 1.2.1993) + "K.B. 20.7.2004" (in werking 1.9.2004) + "K.B. 13.2.2006" (in werking 1.9.2004)</w:t>
            </w:r>
          </w:p>
        </w:tc>
        <w:tc>
          <w:tcPr>
            <w:tcW w:w="288" w:type="dxa"/>
          </w:tcPr>
          <w:p w:rsidR="004F41C5" w:rsidRPr="00091E1B" w:rsidRDefault="004F41C5">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75441" w:rsidP="00675441">
            <w:pPr>
              <w:spacing w:line="240" w:lineRule="atLeast"/>
              <w:rPr>
                <w:color w:val="0000FF"/>
                <w:lang w:val="nl-BE"/>
              </w:rPr>
            </w:pPr>
            <w:r w:rsidRPr="00091E1B">
              <w:rPr>
                <w:rFonts w:ascii="Arial" w:hAnsi="Arial"/>
                <w:color w:val="0000FF"/>
                <w:lang w:val="nl-BE"/>
              </w:rPr>
              <w:t>"</w:t>
            </w:r>
            <w:r w:rsidR="00695342" w:rsidRPr="00091E1B">
              <w:rPr>
                <w:rFonts w:ascii="Arial" w:hAnsi="Arial"/>
                <w:color w:val="0000FF"/>
                <w:lang w:val="nl-BE"/>
              </w:rPr>
              <w:t xml:space="preserve">b1) Voor de prothesen, uitgezonderd </w:t>
            </w:r>
            <w:r w:rsidRPr="00091E1B">
              <w:rPr>
                <w:rFonts w:ascii="Arial" w:hAnsi="Arial"/>
                <w:color w:val="0000FF"/>
                <w:lang w:val="nl-BE"/>
              </w:rPr>
              <w:t>de prothesen voor partiële of volledige voetamputatie</w:t>
            </w:r>
            <w:r w:rsidR="00695342" w:rsidRPr="00091E1B">
              <w:rPr>
                <w:rFonts w:ascii="Arial" w:hAnsi="Arial"/>
                <w:color w:val="0000FF"/>
                <w:lang w:val="nl-BE"/>
              </w:rPr>
              <w:t>, gelden de volgende termijnen :</w:t>
            </w:r>
            <w:r w:rsidR="00695342" w:rsidRPr="00091E1B">
              <w:rPr>
                <w:rFonts w:ascii="Arial" w:hAnsi="Arial"/>
                <w:color w:val="0000FF"/>
                <w:lang w:val="nl-BE"/>
              </w:rPr>
              <w:br/>
              <w:t>- voor de cosmetische prothese van groep 1 : de prothese mag worden vernieuwd na een periode van 10 jaar;</w:t>
            </w:r>
            <w:r w:rsidR="00695342" w:rsidRPr="00091E1B">
              <w:rPr>
                <w:rFonts w:ascii="Arial" w:hAnsi="Arial"/>
                <w:color w:val="0000FF"/>
                <w:lang w:val="nl-BE"/>
              </w:rPr>
              <w:br/>
              <w:t>- voor de transferprothese van groep 2 : de prothese mag worden vernieuwd na een periode van 5 jaar;</w:t>
            </w:r>
            <w:r w:rsidR="00695342" w:rsidRPr="00091E1B">
              <w:rPr>
                <w:rFonts w:ascii="Arial" w:hAnsi="Arial"/>
                <w:color w:val="0000FF"/>
                <w:lang w:val="nl-BE"/>
              </w:rPr>
              <w:br/>
              <w:t>- voor de prothese van groep 3 : de prothese mag worden vernieuwd na een periode van 4 jaar;</w:t>
            </w:r>
            <w:r w:rsidR="00695342" w:rsidRPr="00091E1B">
              <w:rPr>
                <w:rFonts w:ascii="Arial" w:hAnsi="Arial"/>
                <w:color w:val="0000FF"/>
                <w:lang w:val="nl-BE"/>
              </w:rPr>
              <w:br/>
              <w:t>- voor de prothese van groepen 4 en 5 : de prothese mag worden vernieuwd na een periode van 3 jaar.</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4F41C5" w:rsidRPr="00F003DB" w:rsidTr="00CD5475">
        <w:trPr>
          <w:cantSplit/>
        </w:trPr>
        <w:tc>
          <w:tcPr>
            <w:tcW w:w="290" w:type="dxa"/>
          </w:tcPr>
          <w:p w:rsidR="004F41C5" w:rsidRPr="00091E1B" w:rsidRDefault="004F41C5">
            <w:pPr>
              <w:spacing w:line="240" w:lineRule="atLeast"/>
              <w:rPr>
                <w:color w:val="0000FF"/>
                <w:lang w:val="nl-BE"/>
              </w:rPr>
            </w:pPr>
          </w:p>
        </w:tc>
        <w:tc>
          <w:tcPr>
            <w:tcW w:w="576" w:type="dxa"/>
            <w:gridSpan w:val="2"/>
          </w:tcPr>
          <w:p w:rsidR="004F41C5" w:rsidRPr="00091E1B" w:rsidRDefault="004F41C5">
            <w:pPr>
              <w:spacing w:line="240" w:lineRule="atLeast"/>
              <w:jc w:val="right"/>
              <w:rPr>
                <w:color w:val="0000FF"/>
                <w:lang w:val="nl-BE"/>
              </w:rPr>
            </w:pPr>
          </w:p>
        </w:tc>
        <w:tc>
          <w:tcPr>
            <w:tcW w:w="864" w:type="dxa"/>
          </w:tcPr>
          <w:p w:rsidR="004F41C5" w:rsidRPr="00091E1B" w:rsidRDefault="004F41C5" w:rsidP="009E2FF9">
            <w:pPr>
              <w:spacing w:line="240" w:lineRule="atLeast"/>
              <w:rPr>
                <w:color w:val="0000FF"/>
                <w:lang w:val="nl-BE"/>
              </w:rPr>
            </w:pPr>
          </w:p>
        </w:tc>
        <w:tc>
          <w:tcPr>
            <w:tcW w:w="864" w:type="dxa"/>
            <w:gridSpan w:val="2"/>
          </w:tcPr>
          <w:p w:rsidR="004F41C5" w:rsidRPr="00091E1B" w:rsidRDefault="004F41C5" w:rsidP="009E2FF9">
            <w:pPr>
              <w:spacing w:line="240" w:lineRule="atLeast"/>
              <w:rPr>
                <w:color w:val="0000FF"/>
                <w:lang w:val="nl-BE"/>
              </w:rPr>
            </w:pPr>
          </w:p>
        </w:tc>
        <w:tc>
          <w:tcPr>
            <w:tcW w:w="6717" w:type="dxa"/>
            <w:gridSpan w:val="6"/>
          </w:tcPr>
          <w:p w:rsidR="004F41C5" w:rsidRPr="00091E1B" w:rsidRDefault="004F41C5" w:rsidP="007A35A3">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4F41C5" w:rsidRPr="00091E1B" w:rsidRDefault="004F41C5">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75441">
            <w:pPr>
              <w:spacing w:line="240" w:lineRule="atLeast"/>
              <w:rPr>
                <w:color w:val="0000FF"/>
                <w:lang w:val="nl-BE"/>
              </w:rPr>
            </w:pPr>
            <w:r w:rsidRPr="00091E1B">
              <w:rPr>
                <w:rFonts w:ascii="Arial" w:hAnsi="Arial"/>
                <w:color w:val="0000FF"/>
                <w:lang w:val="nl-BE"/>
              </w:rPr>
              <w:t>"</w:t>
            </w:r>
            <w:r w:rsidR="00695342" w:rsidRPr="00091E1B">
              <w:rPr>
                <w:rFonts w:ascii="Arial" w:hAnsi="Arial"/>
                <w:color w:val="0000FF"/>
                <w:lang w:val="nl-BE"/>
              </w:rPr>
              <w:t>b2) Voor de voetprothesen gelden de volgende termijnen :</w:t>
            </w:r>
            <w:r w:rsidR="00695342" w:rsidRPr="00091E1B">
              <w:rPr>
                <w:rFonts w:ascii="Arial" w:hAnsi="Arial"/>
                <w:color w:val="0000FF"/>
                <w:lang w:val="nl-BE"/>
              </w:rPr>
              <w:br/>
              <w:t>- 18 maanden voor de groepen 3, 4 en 5;</w:t>
            </w:r>
            <w:r w:rsidR="00695342" w:rsidRPr="00091E1B">
              <w:rPr>
                <w:rFonts w:ascii="Arial" w:hAnsi="Arial"/>
                <w:color w:val="0000FF"/>
                <w:lang w:val="nl-BE"/>
              </w:rPr>
              <w:br/>
              <w:t>- de groepen 1 en 2 volgen de termijnen voorzien in 2°, b1).</w:t>
            </w:r>
          </w:p>
        </w:tc>
        <w:tc>
          <w:tcPr>
            <w:tcW w:w="288" w:type="dxa"/>
          </w:tcPr>
          <w:p w:rsidR="00695342" w:rsidRPr="00091E1B" w:rsidRDefault="00695342">
            <w:pPr>
              <w:spacing w:line="240" w:lineRule="atLeast"/>
              <w:jc w:val="right"/>
              <w:rPr>
                <w:color w:val="0000FF"/>
                <w:lang w:val="nl-BE"/>
              </w:rPr>
            </w:pPr>
          </w:p>
        </w:tc>
      </w:tr>
      <w:tr w:rsidR="007B3CB4" w:rsidRPr="00F003DB" w:rsidTr="00CD5475">
        <w:trPr>
          <w:cantSplit/>
        </w:trPr>
        <w:tc>
          <w:tcPr>
            <w:tcW w:w="290" w:type="dxa"/>
          </w:tcPr>
          <w:p w:rsidR="007B3CB4" w:rsidRPr="00091E1B" w:rsidRDefault="007B3CB4">
            <w:pPr>
              <w:spacing w:line="240" w:lineRule="atLeast"/>
              <w:rPr>
                <w:color w:val="0000FF"/>
                <w:lang w:val="nl-BE"/>
              </w:rPr>
            </w:pPr>
          </w:p>
        </w:tc>
        <w:tc>
          <w:tcPr>
            <w:tcW w:w="576" w:type="dxa"/>
            <w:gridSpan w:val="2"/>
          </w:tcPr>
          <w:p w:rsidR="007B3CB4" w:rsidRPr="00091E1B" w:rsidRDefault="007B3CB4">
            <w:pPr>
              <w:spacing w:line="240" w:lineRule="atLeast"/>
              <w:jc w:val="right"/>
              <w:rPr>
                <w:color w:val="0000FF"/>
                <w:lang w:val="nl-BE"/>
              </w:rPr>
            </w:pPr>
          </w:p>
        </w:tc>
        <w:tc>
          <w:tcPr>
            <w:tcW w:w="864" w:type="dxa"/>
          </w:tcPr>
          <w:p w:rsidR="007B3CB4" w:rsidRPr="00091E1B" w:rsidRDefault="007B3CB4" w:rsidP="009E2FF9">
            <w:pPr>
              <w:spacing w:line="240" w:lineRule="atLeast"/>
              <w:rPr>
                <w:color w:val="0000FF"/>
                <w:lang w:val="nl-BE"/>
              </w:rPr>
            </w:pPr>
          </w:p>
        </w:tc>
        <w:tc>
          <w:tcPr>
            <w:tcW w:w="864" w:type="dxa"/>
            <w:gridSpan w:val="2"/>
          </w:tcPr>
          <w:p w:rsidR="007B3CB4" w:rsidRPr="00091E1B" w:rsidRDefault="007B3CB4" w:rsidP="009E2FF9">
            <w:pPr>
              <w:spacing w:line="240" w:lineRule="atLeast"/>
              <w:rPr>
                <w:color w:val="0000FF"/>
                <w:lang w:val="nl-BE"/>
              </w:rPr>
            </w:pPr>
          </w:p>
        </w:tc>
        <w:tc>
          <w:tcPr>
            <w:tcW w:w="6717" w:type="dxa"/>
            <w:gridSpan w:val="6"/>
          </w:tcPr>
          <w:p w:rsidR="007B3CB4" w:rsidRPr="00091E1B" w:rsidRDefault="007B3CB4">
            <w:pPr>
              <w:spacing w:line="240" w:lineRule="atLeast"/>
              <w:rPr>
                <w:rFonts w:ascii="Arial" w:hAnsi="Arial"/>
                <w:color w:val="0000FF"/>
                <w:lang w:val="nl-BE"/>
              </w:rPr>
            </w:pPr>
          </w:p>
        </w:tc>
        <w:tc>
          <w:tcPr>
            <w:tcW w:w="288" w:type="dxa"/>
          </w:tcPr>
          <w:p w:rsidR="007B3CB4" w:rsidRPr="00091E1B" w:rsidRDefault="007B3CB4">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3° Voortijdige hernieuwing van de prothese :</w:t>
            </w:r>
            <w:r w:rsidR="003515F2"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3515F2" w:rsidRPr="00F003DB" w:rsidTr="00CD5475">
        <w:trPr>
          <w:cantSplit/>
        </w:trPr>
        <w:tc>
          <w:tcPr>
            <w:tcW w:w="290" w:type="dxa"/>
          </w:tcPr>
          <w:p w:rsidR="003515F2" w:rsidRPr="00091E1B" w:rsidRDefault="003515F2" w:rsidP="00BF5682">
            <w:pPr>
              <w:spacing w:line="240" w:lineRule="atLeast"/>
              <w:rPr>
                <w:color w:val="0000FF"/>
                <w:lang w:val="nl-BE"/>
              </w:rPr>
            </w:pPr>
          </w:p>
        </w:tc>
        <w:tc>
          <w:tcPr>
            <w:tcW w:w="576" w:type="dxa"/>
            <w:gridSpan w:val="2"/>
          </w:tcPr>
          <w:p w:rsidR="003515F2" w:rsidRPr="00091E1B" w:rsidRDefault="003515F2" w:rsidP="00BF5682">
            <w:pPr>
              <w:spacing w:line="240" w:lineRule="atLeast"/>
              <w:jc w:val="right"/>
              <w:rPr>
                <w:color w:val="0000FF"/>
                <w:lang w:val="nl-BE"/>
              </w:rPr>
            </w:pPr>
          </w:p>
        </w:tc>
        <w:tc>
          <w:tcPr>
            <w:tcW w:w="864" w:type="dxa"/>
          </w:tcPr>
          <w:p w:rsidR="003515F2" w:rsidRPr="00091E1B" w:rsidRDefault="003515F2" w:rsidP="009E2FF9">
            <w:pPr>
              <w:spacing w:line="240" w:lineRule="atLeast"/>
              <w:rPr>
                <w:color w:val="0000FF"/>
                <w:lang w:val="nl-BE"/>
              </w:rPr>
            </w:pPr>
          </w:p>
        </w:tc>
        <w:tc>
          <w:tcPr>
            <w:tcW w:w="864" w:type="dxa"/>
            <w:gridSpan w:val="2"/>
          </w:tcPr>
          <w:p w:rsidR="003515F2" w:rsidRPr="00091E1B" w:rsidRDefault="003515F2" w:rsidP="009E2FF9">
            <w:pPr>
              <w:spacing w:line="240" w:lineRule="atLeast"/>
              <w:rPr>
                <w:color w:val="0000FF"/>
                <w:lang w:val="nl-BE"/>
              </w:rPr>
            </w:pPr>
          </w:p>
        </w:tc>
        <w:tc>
          <w:tcPr>
            <w:tcW w:w="6717" w:type="dxa"/>
            <w:gridSpan w:val="6"/>
          </w:tcPr>
          <w:p w:rsidR="003515F2" w:rsidRPr="00091E1B" w:rsidRDefault="003515F2" w:rsidP="00B66347">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 + "K.B. 13.2.2006" (in werking 1.9.2004)</w:t>
            </w:r>
          </w:p>
        </w:tc>
        <w:tc>
          <w:tcPr>
            <w:tcW w:w="288" w:type="dxa"/>
          </w:tcPr>
          <w:p w:rsidR="003515F2" w:rsidRPr="00091E1B" w:rsidRDefault="003515F2" w:rsidP="00BF568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3515F2">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xml:space="preserve">Op voorschrift van de geneesheren vermeld in § 13, A., eerste lid, </w:t>
            </w:r>
            <w:r w:rsidRPr="00091E1B">
              <w:rPr>
                <w:rFonts w:ascii="Arial" w:hAnsi="Arial"/>
                <w:color w:val="0000FF"/>
                <w:lang w:val="nl-BE"/>
              </w:rPr>
              <w:t>mag de prothese worden hernieuwd, op basis van een grondige motivatie (bij voorbeeld na een amputatie, ernstig trauma of locomotorisch of neurologisch letsel ter hoogte van het andere onderste lidmaat of op een hoger niveau van hetzelfde lidmaat.)"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3515F2">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3515F2">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De patiënt moet opnieuw geëvalueerd worden aan de hand van (een) nieuwe evaluatieprothese(n). Bij een amputatie van het tweede onderste lidmaat moet in de aflevering van twee nieuwe prothesen worden voorzien.</w:t>
            </w:r>
          </w:p>
        </w:tc>
        <w:tc>
          <w:tcPr>
            <w:tcW w:w="288" w:type="dxa"/>
          </w:tcPr>
          <w:p w:rsidR="00695342" w:rsidRPr="00091E1B" w:rsidRDefault="00695342">
            <w:pPr>
              <w:spacing w:line="240" w:lineRule="atLeast"/>
              <w:jc w:val="right"/>
              <w:rPr>
                <w:color w:val="0000FF"/>
                <w:lang w:val="nl-BE"/>
              </w:rPr>
            </w:pPr>
          </w:p>
        </w:tc>
      </w:tr>
      <w:tr w:rsidR="006549A6" w:rsidRPr="00F003DB" w:rsidTr="00CD5475">
        <w:trPr>
          <w:cantSplit/>
        </w:trPr>
        <w:tc>
          <w:tcPr>
            <w:tcW w:w="290" w:type="dxa"/>
          </w:tcPr>
          <w:p w:rsidR="006549A6" w:rsidRPr="00091E1B" w:rsidRDefault="006549A6">
            <w:pPr>
              <w:spacing w:line="240" w:lineRule="atLeast"/>
              <w:rPr>
                <w:color w:val="0000FF"/>
                <w:lang w:val="nl-BE"/>
              </w:rPr>
            </w:pPr>
          </w:p>
        </w:tc>
        <w:tc>
          <w:tcPr>
            <w:tcW w:w="576" w:type="dxa"/>
            <w:gridSpan w:val="2"/>
          </w:tcPr>
          <w:p w:rsidR="006549A6" w:rsidRPr="00091E1B" w:rsidRDefault="006549A6">
            <w:pPr>
              <w:spacing w:line="240" w:lineRule="atLeast"/>
              <w:jc w:val="right"/>
              <w:rPr>
                <w:color w:val="0000FF"/>
                <w:lang w:val="nl-BE"/>
              </w:rPr>
            </w:pPr>
          </w:p>
        </w:tc>
        <w:tc>
          <w:tcPr>
            <w:tcW w:w="864" w:type="dxa"/>
          </w:tcPr>
          <w:p w:rsidR="006549A6" w:rsidRPr="00091E1B" w:rsidRDefault="006549A6" w:rsidP="009E2FF9">
            <w:pPr>
              <w:spacing w:line="240" w:lineRule="atLeast"/>
              <w:rPr>
                <w:color w:val="0000FF"/>
                <w:lang w:val="nl-BE"/>
              </w:rPr>
            </w:pPr>
          </w:p>
        </w:tc>
        <w:tc>
          <w:tcPr>
            <w:tcW w:w="864" w:type="dxa"/>
            <w:gridSpan w:val="2"/>
          </w:tcPr>
          <w:p w:rsidR="006549A6" w:rsidRPr="00091E1B" w:rsidRDefault="006549A6" w:rsidP="009E2FF9">
            <w:pPr>
              <w:spacing w:line="240" w:lineRule="atLeast"/>
              <w:rPr>
                <w:color w:val="0000FF"/>
                <w:lang w:val="nl-BE"/>
              </w:rPr>
            </w:pPr>
          </w:p>
        </w:tc>
        <w:tc>
          <w:tcPr>
            <w:tcW w:w="6717" w:type="dxa"/>
            <w:gridSpan w:val="6"/>
          </w:tcPr>
          <w:p w:rsidR="006549A6" w:rsidRPr="00091E1B" w:rsidRDefault="006549A6">
            <w:pPr>
              <w:spacing w:line="240" w:lineRule="atLeast"/>
              <w:jc w:val="both"/>
              <w:rPr>
                <w:rFonts w:ascii="Arial" w:hAnsi="Arial"/>
                <w:color w:val="0000FF"/>
                <w:lang w:val="nl-BE"/>
              </w:rPr>
            </w:pPr>
          </w:p>
        </w:tc>
        <w:tc>
          <w:tcPr>
            <w:tcW w:w="288" w:type="dxa"/>
          </w:tcPr>
          <w:p w:rsidR="006549A6" w:rsidRPr="00091E1B" w:rsidRDefault="006549A6">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F. De waarborg</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waarborg slaat op de geleverde verstrekkingen, de juiste assemblage en de functionele anatomische aanpassing. Het koninklijk besluit van 18 maart 1999 betreffende de medische hulpmiddelen, stelt de verstrekker verantwoordelijk voor het eindproduct "maatwerk".</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waarborg geldt gedurende 1 jaar na de aflevering.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G. Onderhoud en herstellingen</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jaarlijks onderhoud van de prothese en zijn terugbetaalde toebehoren is verplicht.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Per amputatieniveau en per groep wordt een forfait voorzien dat bij normaal gebruik van de prothese de patiënt een mobiliteitsgarantie biedt.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basisprijs op welke het totaalbedrag van het jaarlijkse onderhoud is gerekend, is de totaal terugbetaalde prijs van de prothese met de terugbetaalde toebehoren, maar zonder de jaarlijkse verstrekkingen (stompkousen, cosmetiek, liner).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tegemoetkoming voor het onderhoud en herstel is een forfait (omniumprincipe). Dit houdt in dat de kosten van het onderhoud en herstel voor het terugbetaalde gedeelte van de prothese gedekt zijn door dit forfait.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Die tegemoetkoming sluit de vergoeding van een nieuwe prothese uit gedurende een tijdvak van zes maanden.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onderhoud houdt minimaal het volledig nazicht in van de specifieke en de opbouwcomponenten zowel wat betreft de uitlijning, stevigheid en functionaliteit als de structuur en de uitlijning van de koker.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patiënt wordt vóór het eind van de 11de maand, volgend op de aflevering van de volledige prothese, voor de eerste maal uitgenodigd voor een onderhoud en nazicht door de verstrekker die de prothese geleverd heeft. Na telkens een periode van één jaar wordt de patiënt opnieuw uitgenodigd voor een onderhoud en nazicht volgens dezelfde modaliteiten door de verstrekker die het laatste onderhoud heeft verricht. Het model van uitnodiging wordt vastgesteld door het Comité van de verzekering voor geneeskundige verzorging, op voorstel van de Overeenkomstencommissie orthopedisten-verzekeringsinstellingen.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onderhoud en nazicht dienen telkens te gebeuren in de loop van de 12e, 13e maand of 14e maand. De periodes van één jaar worden gerekend vanaf de datum van de aflevering van de volledige prothese.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Na elke onderhoud- en herstelbeurt, geldt een waarborg gedurende 1 jaar, op voorwaarde dat de patiënt zich steeds aanbiedt voor het jaarlijks onderhoud.</w:t>
            </w:r>
            <w:r w:rsidR="00B66347"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EF5D7E" w:rsidRPr="00F003DB" w:rsidTr="00CD5475">
        <w:trPr>
          <w:cantSplit/>
        </w:trPr>
        <w:tc>
          <w:tcPr>
            <w:tcW w:w="290" w:type="dxa"/>
          </w:tcPr>
          <w:p w:rsidR="00EF5D7E" w:rsidRPr="00091E1B" w:rsidRDefault="00EF5D7E">
            <w:pPr>
              <w:spacing w:line="240" w:lineRule="atLeast"/>
              <w:rPr>
                <w:color w:val="0000FF"/>
                <w:lang w:val="nl-BE"/>
              </w:rPr>
            </w:pPr>
          </w:p>
        </w:tc>
        <w:tc>
          <w:tcPr>
            <w:tcW w:w="576" w:type="dxa"/>
            <w:gridSpan w:val="2"/>
          </w:tcPr>
          <w:p w:rsidR="00EF5D7E" w:rsidRPr="00091E1B" w:rsidRDefault="00EF5D7E">
            <w:pPr>
              <w:spacing w:line="240" w:lineRule="atLeast"/>
              <w:jc w:val="right"/>
              <w:rPr>
                <w:color w:val="0000FF"/>
                <w:lang w:val="nl-BE"/>
              </w:rPr>
            </w:pPr>
          </w:p>
        </w:tc>
        <w:tc>
          <w:tcPr>
            <w:tcW w:w="864" w:type="dxa"/>
          </w:tcPr>
          <w:p w:rsidR="00EF5D7E" w:rsidRPr="00091E1B" w:rsidRDefault="00EF5D7E" w:rsidP="009E2FF9">
            <w:pPr>
              <w:spacing w:line="240" w:lineRule="atLeast"/>
              <w:rPr>
                <w:color w:val="0000FF"/>
                <w:lang w:val="nl-BE"/>
              </w:rPr>
            </w:pPr>
          </w:p>
        </w:tc>
        <w:tc>
          <w:tcPr>
            <w:tcW w:w="864" w:type="dxa"/>
            <w:gridSpan w:val="2"/>
          </w:tcPr>
          <w:p w:rsidR="00EF5D7E" w:rsidRPr="00091E1B" w:rsidRDefault="00EF5D7E" w:rsidP="009E2FF9">
            <w:pPr>
              <w:spacing w:line="240" w:lineRule="atLeast"/>
              <w:rPr>
                <w:color w:val="0000FF"/>
                <w:lang w:val="nl-BE"/>
              </w:rPr>
            </w:pPr>
          </w:p>
        </w:tc>
        <w:tc>
          <w:tcPr>
            <w:tcW w:w="6717" w:type="dxa"/>
            <w:gridSpan w:val="6"/>
          </w:tcPr>
          <w:p w:rsidR="00EF5D7E" w:rsidRPr="00091E1B" w:rsidRDefault="00EF5D7E">
            <w:pPr>
              <w:spacing w:line="240" w:lineRule="atLeast"/>
              <w:jc w:val="both"/>
              <w:rPr>
                <w:rFonts w:ascii="Arial" w:hAnsi="Arial"/>
                <w:color w:val="0000FF"/>
                <w:lang w:val="nl-BE"/>
              </w:rPr>
            </w:pPr>
          </w:p>
        </w:tc>
        <w:tc>
          <w:tcPr>
            <w:tcW w:w="288" w:type="dxa"/>
          </w:tcPr>
          <w:p w:rsidR="00EF5D7E" w:rsidRPr="00091E1B" w:rsidRDefault="00EF5D7E">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B66347">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"K.B. 20.7.2004" (in werking 1.9.2004) </w:t>
            </w:r>
            <w:r w:rsidR="00EF5D7E" w:rsidRPr="00091E1B">
              <w:rPr>
                <w:rFonts w:ascii="Arial" w:hAnsi="Arial"/>
                <w:i/>
                <w:color w:val="0000FF"/>
                <w:sz w:val="18"/>
                <w:lang w:val="nl-BE"/>
              </w:rPr>
              <w:t xml:space="preserve">+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B66347">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xml:space="preserve">Indien de patiënt de verplichting tot jaarlijks onderhoud niet nakomt, vervalt de waarborg. De patiënt zal dan persoonlijk aansprakelijk worden gesteld voor die kosten. Wanneer de patiënt zich buiten de voorziene termijn aanmeldt voor een onderhoud en nazicht rekent de verstrekker dit aan </w:t>
            </w:r>
            <w:r w:rsidR="006B38D7" w:rsidRPr="00091E1B">
              <w:rPr>
                <w:rFonts w:ascii="Arial" w:hAnsi="Arial" w:cs="Arial"/>
                <w:color w:val="0000FF"/>
                <w:lang w:val="nl-BE" w:eastAsia="nl-BE"/>
              </w:rPr>
              <w:t>via de verstrekking "696894-696905 laattijdige herstelling"</w:t>
            </w:r>
            <w:r w:rsidR="00695342" w:rsidRPr="00091E1B">
              <w:rPr>
                <w:rFonts w:ascii="Arial" w:hAnsi="Arial"/>
                <w:color w:val="0000FF"/>
                <w:lang w:val="nl-BE"/>
              </w:rPr>
              <w:t>.</w:t>
            </w:r>
            <w:r w:rsidR="00E55A7E"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B66347" w:rsidRPr="00F003DB" w:rsidTr="00CD5475">
        <w:trPr>
          <w:cantSplit/>
        </w:trPr>
        <w:tc>
          <w:tcPr>
            <w:tcW w:w="290" w:type="dxa"/>
          </w:tcPr>
          <w:p w:rsidR="00B66347" w:rsidRPr="00091E1B" w:rsidRDefault="00B66347">
            <w:pPr>
              <w:spacing w:line="240" w:lineRule="atLeast"/>
              <w:rPr>
                <w:color w:val="0000FF"/>
                <w:lang w:val="nl-BE"/>
              </w:rPr>
            </w:pPr>
          </w:p>
        </w:tc>
        <w:tc>
          <w:tcPr>
            <w:tcW w:w="576" w:type="dxa"/>
            <w:gridSpan w:val="2"/>
          </w:tcPr>
          <w:p w:rsidR="00B66347" w:rsidRPr="00091E1B" w:rsidRDefault="00B66347">
            <w:pPr>
              <w:spacing w:line="240" w:lineRule="atLeast"/>
              <w:jc w:val="right"/>
              <w:rPr>
                <w:color w:val="0000FF"/>
                <w:lang w:val="nl-BE"/>
              </w:rPr>
            </w:pPr>
          </w:p>
        </w:tc>
        <w:tc>
          <w:tcPr>
            <w:tcW w:w="864" w:type="dxa"/>
          </w:tcPr>
          <w:p w:rsidR="00B66347" w:rsidRPr="00091E1B" w:rsidRDefault="00B66347" w:rsidP="009E2FF9">
            <w:pPr>
              <w:spacing w:line="240" w:lineRule="atLeast"/>
              <w:rPr>
                <w:color w:val="0000FF"/>
                <w:lang w:val="nl-BE"/>
              </w:rPr>
            </w:pPr>
          </w:p>
        </w:tc>
        <w:tc>
          <w:tcPr>
            <w:tcW w:w="864" w:type="dxa"/>
            <w:gridSpan w:val="2"/>
          </w:tcPr>
          <w:p w:rsidR="00B66347" w:rsidRPr="00091E1B" w:rsidRDefault="00B66347" w:rsidP="009E2FF9">
            <w:pPr>
              <w:spacing w:line="240" w:lineRule="atLeast"/>
              <w:rPr>
                <w:color w:val="0000FF"/>
                <w:lang w:val="nl-BE"/>
              </w:rPr>
            </w:pPr>
          </w:p>
        </w:tc>
        <w:tc>
          <w:tcPr>
            <w:tcW w:w="6717" w:type="dxa"/>
            <w:gridSpan w:val="6"/>
          </w:tcPr>
          <w:p w:rsidR="00B66347" w:rsidRPr="00091E1B" w:rsidRDefault="00B66347">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B66347" w:rsidRPr="00091E1B" w:rsidRDefault="00B66347">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B66347">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De waarborg gaat daarna opnieuw in vanaf de volgende jaarlijkse onderhoud- en herstelbeurt die kadert in de periodes van telkens één jaar vanaf de datum van de aflevering van de volledige prothese, en waartoe de verstrekker de patiënt uitnodigt.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H. Onderhouds- en waarborgboekje</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Bij het afleveren van een prothese voor het onderste lidmaat wordt aan de patiënt een onderhouds- en waarborgboekje overhandigd, waarvan het model is vastgesteld door het Comité van de verzekering voor geneeskundige verzorging, op voorstel van de Overeenkomstencommissie orthopedisten-verzekeringsinstellingen.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7A35A3">
            <w:pPr>
              <w:spacing w:line="240" w:lineRule="atLeast"/>
              <w:jc w:val="both"/>
              <w:rPr>
                <w:color w:val="0000FF"/>
                <w:lang w:val="nl-BE"/>
              </w:rPr>
            </w:pPr>
            <w:r w:rsidRPr="00091E1B">
              <w:rPr>
                <w:rFonts w:ascii="Arial" w:hAnsi="Arial"/>
                <w:color w:val="0000FF"/>
                <w:lang w:val="nl-BE"/>
              </w:rPr>
              <w:t>Onder "onderhouds- en waarborgboekje" wordt verstaan :</w:t>
            </w:r>
          </w:p>
        </w:tc>
        <w:tc>
          <w:tcPr>
            <w:tcW w:w="288" w:type="dxa"/>
          </w:tcPr>
          <w:p w:rsidR="00695342" w:rsidRPr="00091E1B" w:rsidRDefault="00695342">
            <w:pPr>
              <w:spacing w:line="240" w:lineRule="atLeast"/>
              <w:jc w:val="right"/>
              <w:rPr>
                <w:color w:val="0000FF"/>
                <w:lang w:val="nl-BE"/>
              </w:rPr>
            </w:pPr>
          </w:p>
        </w:tc>
      </w:tr>
      <w:tr w:rsidR="007A35A3" w:rsidRPr="00F003DB" w:rsidTr="00CD5475">
        <w:trPr>
          <w:cantSplit/>
        </w:trPr>
        <w:tc>
          <w:tcPr>
            <w:tcW w:w="290" w:type="dxa"/>
          </w:tcPr>
          <w:p w:rsidR="007A35A3" w:rsidRPr="00091E1B" w:rsidRDefault="007A35A3">
            <w:pPr>
              <w:spacing w:line="240" w:lineRule="atLeast"/>
              <w:rPr>
                <w:color w:val="0000FF"/>
                <w:lang w:val="nl-BE"/>
              </w:rPr>
            </w:pPr>
          </w:p>
        </w:tc>
        <w:tc>
          <w:tcPr>
            <w:tcW w:w="576" w:type="dxa"/>
            <w:gridSpan w:val="2"/>
          </w:tcPr>
          <w:p w:rsidR="007A35A3" w:rsidRPr="00091E1B" w:rsidRDefault="007A35A3">
            <w:pPr>
              <w:spacing w:line="240" w:lineRule="atLeast"/>
              <w:jc w:val="right"/>
              <w:rPr>
                <w:color w:val="0000FF"/>
                <w:lang w:val="nl-BE"/>
              </w:rPr>
            </w:pPr>
          </w:p>
        </w:tc>
        <w:tc>
          <w:tcPr>
            <w:tcW w:w="864" w:type="dxa"/>
          </w:tcPr>
          <w:p w:rsidR="007A35A3" w:rsidRPr="00091E1B" w:rsidRDefault="007A35A3" w:rsidP="009E2FF9">
            <w:pPr>
              <w:spacing w:line="240" w:lineRule="atLeast"/>
              <w:rPr>
                <w:color w:val="0000FF"/>
                <w:lang w:val="nl-BE"/>
              </w:rPr>
            </w:pPr>
          </w:p>
        </w:tc>
        <w:tc>
          <w:tcPr>
            <w:tcW w:w="864" w:type="dxa"/>
            <w:gridSpan w:val="2"/>
          </w:tcPr>
          <w:p w:rsidR="007A35A3" w:rsidRPr="00091E1B" w:rsidRDefault="007A35A3" w:rsidP="009E2FF9">
            <w:pPr>
              <w:spacing w:line="240" w:lineRule="atLeast"/>
              <w:rPr>
                <w:color w:val="0000FF"/>
                <w:lang w:val="nl-BE"/>
              </w:rPr>
            </w:pPr>
          </w:p>
        </w:tc>
        <w:tc>
          <w:tcPr>
            <w:tcW w:w="6717" w:type="dxa"/>
            <w:gridSpan w:val="6"/>
          </w:tcPr>
          <w:p w:rsidR="007A35A3" w:rsidRPr="00091E1B" w:rsidRDefault="007A35A3" w:rsidP="007A35A3">
            <w:pPr>
              <w:spacing w:line="240" w:lineRule="atLeast"/>
              <w:jc w:val="both"/>
              <w:rPr>
                <w:rFonts w:ascii="Arial" w:hAnsi="Arial"/>
                <w:color w:val="0000FF"/>
                <w:lang w:val="nl-BE"/>
              </w:rPr>
            </w:pPr>
          </w:p>
        </w:tc>
        <w:tc>
          <w:tcPr>
            <w:tcW w:w="288" w:type="dxa"/>
          </w:tcPr>
          <w:p w:rsidR="007A35A3" w:rsidRPr="00091E1B" w:rsidRDefault="007A35A3">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een document dat minstens de volgende gegevens bevat :</w:t>
            </w:r>
            <w:r w:rsidRPr="00091E1B">
              <w:rPr>
                <w:rFonts w:ascii="Arial" w:hAnsi="Arial"/>
                <w:color w:val="0000FF"/>
                <w:lang w:val="nl-BE"/>
              </w:rPr>
              <w:br/>
              <w:t>- administratieve patiëntengegevens,</w:t>
            </w:r>
            <w:r w:rsidRPr="00091E1B">
              <w:rPr>
                <w:rFonts w:ascii="Arial" w:hAnsi="Arial"/>
                <w:color w:val="0000FF"/>
                <w:lang w:val="nl-BE"/>
              </w:rPr>
              <w:br/>
              <w:t>- type van prothese,</w:t>
            </w:r>
            <w:r w:rsidRPr="00091E1B">
              <w:rPr>
                <w:rFonts w:ascii="Arial" w:hAnsi="Arial"/>
                <w:color w:val="0000FF"/>
                <w:lang w:val="nl-BE"/>
              </w:rPr>
              <w:br/>
              <w:t>- de opvolging van het jaarlijks nazicht en onderhoud evenals van de geleverde verstrekkingen,</w:t>
            </w:r>
            <w:r w:rsidRPr="00091E1B">
              <w:rPr>
                <w:rFonts w:ascii="Arial" w:hAnsi="Arial"/>
                <w:color w:val="0000FF"/>
                <w:lang w:val="nl-BE"/>
              </w:rPr>
              <w:br/>
              <w:t>- de waarborgmodaliteiten,</w:t>
            </w:r>
            <w:r w:rsidRPr="00091E1B">
              <w:rPr>
                <w:rFonts w:ascii="Arial" w:hAnsi="Arial"/>
                <w:color w:val="0000FF"/>
                <w:lang w:val="nl-BE"/>
              </w:rPr>
              <w:br/>
              <w:t>- onderhouds- en zorgvoorschriften voor de patiënt,</w:t>
            </w:r>
            <w:r w:rsidRPr="00091E1B">
              <w:rPr>
                <w:rFonts w:ascii="Arial" w:hAnsi="Arial"/>
                <w:color w:val="0000FF"/>
                <w:lang w:val="nl-BE"/>
              </w:rPr>
              <w:br/>
              <w:t>- de gebruikte opbouw- en specifieke componenten met vermelding van de leverancier en van het serienummer.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onderhouds- en waarborgboekje bestaat uit twee exemplaren. Eén ervan is bestemd voor de patiënt, het andere blijft in het dossier van de verstrekker. De patiënt neemt kennis van de inhoud van dit boekje en tekent het exemplaar van de verstrekker voor ontvangst.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I. Kokeraanpassingen</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Er kunnen jaarlijks drie kokeraanpassingen/ recalibrages worden uitgevoerd.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2629BA" w:rsidRPr="00F003DB" w:rsidTr="00CD5475">
        <w:trPr>
          <w:cantSplit/>
        </w:trPr>
        <w:tc>
          <w:tcPr>
            <w:tcW w:w="290" w:type="dxa"/>
          </w:tcPr>
          <w:p w:rsidR="002629BA" w:rsidRDefault="002629BA">
            <w:pPr>
              <w:spacing w:line="240" w:lineRule="atLeast"/>
              <w:rPr>
                <w:color w:val="0000FF"/>
                <w:lang w:val="nl-BE"/>
              </w:rPr>
            </w:pPr>
          </w:p>
          <w:p w:rsidR="002629BA" w:rsidRDefault="002629BA">
            <w:pPr>
              <w:spacing w:line="240" w:lineRule="atLeast"/>
              <w:rPr>
                <w:color w:val="0000FF"/>
                <w:lang w:val="nl-BE"/>
              </w:rPr>
            </w:pPr>
          </w:p>
          <w:p w:rsidR="002629BA" w:rsidRDefault="002629BA">
            <w:pPr>
              <w:spacing w:line="240" w:lineRule="atLeast"/>
              <w:rPr>
                <w:color w:val="0000FF"/>
                <w:lang w:val="nl-BE"/>
              </w:rPr>
            </w:pPr>
          </w:p>
          <w:p w:rsidR="002629BA" w:rsidRDefault="002629BA">
            <w:pPr>
              <w:spacing w:line="240" w:lineRule="atLeast"/>
              <w:rPr>
                <w:color w:val="0000FF"/>
                <w:lang w:val="nl-BE"/>
              </w:rPr>
            </w:pPr>
          </w:p>
          <w:p w:rsidR="002629BA" w:rsidRDefault="002629BA">
            <w:pPr>
              <w:spacing w:line="240" w:lineRule="atLeast"/>
              <w:rPr>
                <w:color w:val="0000FF"/>
                <w:lang w:val="nl-BE"/>
              </w:rPr>
            </w:pPr>
          </w:p>
          <w:p w:rsidR="002629BA" w:rsidRDefault="002629BA">
            <w:pPr>
              <w:spacing w:line="240" w:lineRule="atLeast"/>
              <w:rPr>
                <w:color w:val="0000FF"/>
                <w:lang w:val="nl-BE"/>
              </w:rPr>
            </w:pPr>
          </w:p>
          <w:p w:rsidR="002629BA" w:rsidRPr="00091E1B" w:rsidRDefault="002629BA">
            <w:pPr>
              <w:spacing w:line="240" w:lineRule="atLeast"/>
              <w:rPr>
                <w:color w:val="0000FF"/>
                <w:lang w:val="nl-BE"/>
              </w:rPr>
            </w:pPr>
          </w:p>
        </w:tc>
        <w:tc>
          <w:tcPr>
            <w:tcW w:w="576" w:type="dxa"/>
            <w:gridSpan w:val="2"/>
          </w:tcPr>
          <w:p w:rsidR="002629BA" w:rsidRPr="00091E1B" w:rsidRDefault="002629BA">
            <w:pPr>
              <w:spacing w:line="240" w:lineRule="atLeast"/>
              <w:jc w:val="right"/>
              <w:rPr>
                <w:color w:val="0000FF"/>
                <w:lang w:val="nl-BE"/>
              </w:rPr>
            </w:pPr>
          </w:p>
        </w:tc>
        <w:tc>
          <w:tcPr>
            <w:tcW w:w="864" w:type="dxa"/>
          </w:tcPr>
          <w:p w:rsidR="002629BA" w:rsidRPr="00091E1B" w:rsidRDefault="002629BA" w:rsidP="009E2FF9">
            <w:pPr>
              <w:spacing w:line="240" w:lineRule="atLeast"/>
              <w:rPr>
                <w:color w:val="0000FF"/>
                <w:lang w:val="nl-BE"/>
              </w:rPr>
            </w:pPr>
          </w:p>
        </w:tc>
        <w:tc>
          <w:tcPr>
            <w:tcW w:w="864" w:type="dxa"/>
            <w:gridSpan w:val="2"/>
          </w:tcPr>
          <w:p w:rsidR="002629BA" w:rsidRPr="00091E1B" w:rsidRDefault="002629BA" w:rsidP="009E2FF9">
            <w:pPr>
              <w:spacing w:line="240" w:lineRule="atLeast"/>
              <w:rPr>
                <w:color w:val="0000FF"/>
                <w:lang w:val="nl-BE"/>
              </w:rPr>
            </w:pPr>
          </w:p>
        </w:tc>
        <w:tc>
          <w:tcPr>
            <w:tcW w:w="6717" w:type="dxa"/>
            <w:gridSpan w:val="6"/>
          </w:tcPr>
          <w:p w:rsidR="002629BA" w:rsidRPr="00091E1B" w:rsidRDefault="002629BA">
            <w:pPr>
              <w:spacing w:line="240" w:lineRule="atLeast"/>
              <w:jc w:val="both"/>
              <w:rPr>
                <w:rFonts w:ascii="Arial" w:hAnsi="Arial"/>
                <w:color w:val="0000FF"/>
                <w:lang w:val="nl-BE"/>
              </w:rPr>
            </w:pPr>
          </w:p>
        </w:tc>
        <w:tc>
          <w:tcPr>
            <w:tcW w:w="288" w:type="dxa"/>
          </w:tcPr>
          <w:p w:rsidR="002629BA" w:rsidRPr="00091E1B" w:rsidRDefault="002629BA">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J. Technische criteria</w:t>
            </w:r>
            <w:r w:rsidR="00176B4D" w:rsidRPr="00091E1B">
              <w:rPr>
                <w:rFonts w:ascii="Arial" w:hAnsi="Arial"/>
                <w:color w:val="0000FF"/>
                <w:lang w:val="nl-BE"/>
              </w:rPr>
              <w:t>"</w:t>
            </w:r>
          </w:p>
        </w:tc>
        <w:tc>
          <w:tcPr>
            <w:tcW w:w="288" w:type="dxa"/>
          </w:tcPr>
          <w:p w:rsidR="00695342" w:rsidRPr="00091E1B" w:rsidRDefault="00695342">
            <w:pPr>
              <w:spacing w:line="240" w:lineRule="atLeast"/>
              <w:jc w:val="right"/>
              <w:rPr>
                <w:color w:val="0000FF"/>
              </w:rPr>
            </w:pPr>
          </w:p>
        </w:tc>
      </w:tr>
      <w:tr w:rsidR="00176B4D" w:rsidRPr="00F003DB" w:rsidTr="00CD5475">
        <w:trPr>
          <w:cantSplit/>
        </w:trPr>
        <w:tc>
          <w:tcPr>
            <w:tcW w:w="290" w:type="dxa"/>
          </w:tcPr>
          <w:p w:rsidR="00176B4D" w:rsidRPr="00091E1B" w:rsidRDefault="00176B4D">
            <w:pPr>
              <w:spacing w:line="240" w:lineRule="atLeast"/>
              <w:rPr>
                <w:color w:val="0000FF"/>
                <w:lang w:val="nl-BE"/>
              </w:rPr>
            </w:pPr>
          </w:p>
        </w:tc>
        <w:tc>
          <w:tcPr>
            <w:tcW w:w="576" w:type="dxa"/>
            <w:gridSpan w:val="2"/>
          </w:tcPr>
          <w:p w:rsidR="00176B4D" w:rsidRPr="00091E1B" w:rsidRDefault="00176B4D">
            <w:pPr>
              <w:spacing w:line="240" w:lineRule="atLeast"/>
              <w:jc w:val="right"/>
              <w:rPr>
                <w:color w:val="0000FF"/>
                <w:lang w:val="nl-BE"/>
              </w:rPr>
            </w:pPr>
          </w:p>
        </w:tc>
        <w:tc>
          <w:tcPr>
            <w:tcW w:w="864" w:type="dxa"/>
          </w:tcPr>
          <w:p w:rsidR="00176B4D" w:rsidRPr="00091E1B" w:rsidRDefault="00176B4D" w:rsidP="009E2FF9">
            <w:pPr>
              <w:spacing w:line="240" w:lineRule="atLeast"/>
              <w:rPr>
                <w:color w:val="0000FF"/>
                <w:lang w:val="nl-BE"/>
              </w:rPr>
            </w:pPr>
          </w:p>
        </w:tc>
        <w:tc>
          <w:tcPr>
            <w:tcW w:w="864" w:type="dxa"/>
            <w:gridSpan w:val="2"/>
          </w:tcPr>
          <w:p w:rsidR="00176B4D" w:rsidRPr="00091E1B" w:rsidRDefault="00176B4D" w:rsidP="009E2FF9">
            <w:pPr>
              <w:spacing w:line="240" w:lineRule="atLeast"/>
              <w:rPr>
                <w:color w:val="0000FF"/>
                <w:lang w:val="nl-BE"/>
              </w:rPr>
            </w:pPr>
          </w:p>
        </w:tc>
        <w:tc>
          <w:tcPr>
            <w:tcW w:w="6717" w:type="dxa"/>
            <w:gridSpan w:val="6"/>
          </w:tcPr>
          <w:p w:rsidR="00176B4D" w:rsidRPr="00091E1B" w:rsidRDefault="00176B4D">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 + "K.B. 13.2.2006" (in werking 1.9.2004)</w:t>
            </w:r>
          </w:p>
        </w:tc>
        <w:tc>
          <w:tcPr>
            <w:tcW w:w="288" w:type="dxa"/>
          </w:tcPr>
          <w:p w:rsidR="00176B4D" w:rsidRPr="00091E1B" w:rsidRDefault="00176B4D">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176B4D">
            <w:pPr>
              <w:spacing w:line="240" w:lineRule="atLeast"/>
              <w:jc w:val="both"/>
              <w:rPr>
                <w:rFonts w:ascii="Arial" w:hAnsi="Arial"/>
                <w:color w:val="0000FF"/>
                <w:lang w:val="nl-BE"/>
              </w:rPr>
            </w:pPr>
            <w:r w:rsidRPr="00091E1B">
              <w:rPr>
                <w:rFonts w:ascii="Arial" w:hAnsi="Arial"/>
                <w:color w:val="0000FF"/>
                <w:lang w:val="nl-BE"/>
              </w:rPr>
              <w:t>"1° Minimumcriteria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rsidP="007D0B1B">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176B4D" w:rsidP="007D0B1B">
            <w:pPr>
              <w:spacing w:line="240" w:lineRule="atLeast"/>
              <w:rPr>
                <w:rFonts w:ascii="Arial" w:hAnsi="Arial"/>
                <w:color w:val="0000FF"/>
                <w:lang w:val="nl-BE"/>
              </w:rPr>
            </w:pPr>
            <w:r w:rsidRPr="00091E1B">
              <w:rPr>
                <w:rFonts w:ascii="Arial" w:hAnsi="Arial"/>
                <w:color w:val="0000FF"/>
                <w:lang w:val="nl-BE"/>
              </w:rPr>
              <w:t>a) Prothese per amputatieniveau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176B4D">
            <w:pPr>
              <w:spacing w:line="240" w:lineRule="atLeast"/>
              <w:rPr>
                <w:rFonts w:ascii="Arial" w:hAnsi="Arial"/>
                <w:color w:val="0000FF"/>
                <w:lang w:val="nl-BE"/>
              </w:rPr>
            </w:pPr>
            <w:r w:rsidRPr="00091E1B">
              <w:rPr>
                <w:rFonts w:ascii="Arial" w:hAnsi="Arial"/>
                <w:color w:val="0000FF"/>
                <w:lang w:val="nl-BE"/>
              </w:rPr>
              <w:t>- Prothese voor de voet bestaat uit een koker en een voetsegment</w:t>
            </w:r>
            <w:r w:rsidR="00695342" w:rsidRPr="00091E1B">
              <w:rPr>
                <w:rFonts w:ascii="Arial" w:hAnsi="Arial"/>
                <w:color w:val="0000FF"/>
                <w:lang w:val="nl-BE"/>
              </w:rPr>
              <w:br/>
            </w:r>
            <w:r w:rsidRPr="00091E1B">
              <w:rPr>
                <w:rFonts w:ascii="Arial" w:hAnsi="Arial"/>
                <w:color w:val="0000FF"/>
                <w:lang w:val="nl-BE"/>
              </w:rPr>
              <w:t>- Prothese voor het onderbeen bestaat uit een koker en een voetmodule</w:t>
            </w:r>
            <w:r w:rsidR="00695342" w:rsidRPr="00091E1B">
              <w:rPr>
                <w:rFonts w:ascii="Arial" w:hAnsi="Arial"/>
                <w:color w:val="0000FF"/>
                <w:lang w:val="nl-BE"/>
              </w:rPr>
              <w:br/>
            </w:r>
            <w:r w:rsidRPr="00091E1B">
              <w:rPr>
                <w:rFonts w:ascii="Arial" w:hAnsi="Arial"/>
                <w:color w:val="0000FF"/>
                <w:lang w:val="nl-BE"/>
              </w:rPr>
              <w:t>- Prothese voor het bovenbeen bestaat uit een koker, een voet- en kniemodule</w:t>
            </w:r>
            <w:r w:rsidR="00695342" w:rsidRPr="00091E1B">
              <w:rPr>
                <w:rFonts w:ascii="Arial" w:hAnsi="Arial"/>
                <w:color w:val="0000FF"/>
                <w:lang w:val="nl-BE"/>
              </w:rPr>
              <w:br/>
            </w:r>
            <w:r w:rsidRPr="00091E1B">
              <w:rPr>
                <w:rFonts w:ascii="Arial" w:hAnsi="Arial"/>
                <w:color w:val="0000FF"/>
                <w:lang w:val="nl-BE"/>
              </w:rPr>
              <w:t>- Prothese voor de heupexarticulatie bestaat uit een bekkenkorf, een voet-, knie- en heupmodule.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7D0B1B" w:rsidP="007D0B1B">
            <w:pPr>
              <w:spacing w:line="240" w:lineRule="atLeast"/>
              <w:rPr>
                <w:rFonts w:ascii="Arial" w:hAnsi="Arial"/>
                <w:color w:val="0000FF"/>
                <w:lang w:val="nl-BE"/>
              </w:rPr>
            </w:pPr>
            <w:r w:rsidRPr="00091E1B">
              <w:rPr>
                <w:rFonts w:ascii="Arial" w:hAnsi="Arial"/>
                <w:color w:val="0000FF"/>
                <w:lang w:val="nl-BE"/>
              </w:rPr>
              <w:t>b) Prothese voor partiële of volledige voetamputatie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7D0B1B">
            <w:pPr>
              <w:spacing w:line="240" w:lineRule="atLeast"/>
              <w:rPr>
                <w:rFonts w:ascii="Arial" w:hAnsi="Arial"/>
                <w:color w:val="0000FF"/>
                <w:lang w:val="nl-BE"/>
              </w:rPr>
            </w:pPr>
            <w:r w:rsidRPr="00091E1B">
              <w:rPr>
                <w:rFonts w:ascii="Arial" w:hAnsi="Arial"/>
                <w:color w:val="0000FF"/>
                <w:lang w:val="nl-BE"/>
              </w:rPr>
              <w:t>- groep 3 : leder of kunststof koker en kunststof voet</w:t>
            </w:r>
            <w:r w:rsidR="00695342" w:rsidRPr="00091E1B">
              <w:rPr>
                <w:rFonts w:ascii="Arial" w:hAnsi="Arial"/>
                <w:color w:val="0000FF"/>
                <w:lang w:val="nl-BE"/>
              </w:rPr>
              <w:br/>
            </w:r>
            <w:r w:rsidRPr="00091E1B">
              <w:rPr>
                <w:rFonts w:ascii="Arial" w:hAnsi="Arial"/>
                <w:color w:val="0000FF"/>
                <w:lang w:val="nl-BE"/>
              </w:rPr>
              <w:t>- groep 4 : leder of kunststof koker en kunststof voet met een matige energierestitutie</w:t>
            </w:r>
            <w:r w:rsidR="00695342" w:rsidRPr="00091E1B">
              <w:rPr>
                <w:rFonts w:ascii="Arial" w:hAnsi="Arial"/>
                <w:color w:val="0000FF"/>
                <w:lang w:val="nl-BE"/>
              </w:rPr>
              <w:br/>
            </w:r>
            <w:r w:rsidRPr="00091E1B">
              <w:rPr>
                <w:rFonts w:ascii="Arial" w:hAnsi="Arial"/>
                <w:color w:val="0000FF"/>
                <w:lang w:val="nl-BE"/>
              </w:rPr>
              <w:t>- groep 5 : leder of kunststof koker met hoge adhesiviteitsgraad en kunststof voet met hoge energierestitutie dankzij composietmateriaal.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7D0B1B">
            <w:pPr>
              <w:spacing w:line="240" w:lineRule="atLeast"/>
              <w:rPr>
                <w:rFonts w:ascii="Arial" w:hAnsi="Arial"/>
                <w:color w:val="0000FF"/>
                <w:lang w:val="nl-BE"/>
              </w:rPr>
            </w:pPr>
            <w:r w:rsidRPr="00091E1B">
              <w:rPr>
                <w:rFonts w:ascii="Arial" w:hAnsi="Arial"/>
                <w:color w:val="0000FF"/>
                <w:lang w:val="nl-BE"/>
              </w:rPr>
              <w:t xml:space="preserve">c) </w:t>
            </w:r>
            <w:r w:rsidR="007D0B1B" w:rsidRPr="00091E1B">
              <w:rPr>
                <w:rFonts w:ascii="Arial" w:hAnsi="Arial"/>
                <w:color w:val="0000FF"/>
                <w:lang w:val="nl-BE"/>
              </w:rPr>
              <w:t>Prothese voor hogere amputatieniveau's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Voet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rPr>
                <w:rFonts w:ascii="Arial" w:hAnsi="Arial"/>
                <w:color w:val="0000FF"/>
                <w:lang w:val="nl-BE"/>
              </w:rPr>
            </w:pPr>
            <w:r w:rsidRPr="00091E1B">
              <w:rPr>
                <w:rFonts w:ascii="Arial" w:hAnsi="Arial"/>
                <w:color w:val="0000FF"/>
                <w:lang w:val="nl-BE"/>
              </w:rPr>
              <w:t>- groep 3 : Sach voet of beweegbare voet</w:t>
            </w:r>
            <w:r w:rsidRPr="00091E1B">
              <w:rPr>
                <w:rFonts w:ascii="Arial" w:hAnsi="Arial"/>
                <w:color w:val="0000FF"/>
                <w:lang w:val="nl-BE"/>
              </w:rPr>
              <w:br/>
              <w:t xml:space="preserve">- groep 4 : </w:t>
            </w:r>
            <w:r w:rsidR="007D0B1B" w:rsidRPr="00091E1B">
              <w:rPr>
                <w:rFonts w:ascii="Arial" w:hAnsi="Arial"/>
                <w:color w:val="0000FF"/>
                <w:lang w:val="nl-BE"/>
              </w:rPr>
              <w:t>Kunststofvoet met matige energierestitutie</w:t>
            </w:r>
            <w:r w:rsidRPr="00091E1B">
              <w:rPr>
                <w:rFonts w:ascii="Arial" w:hAnsi="Arial"/>
                <w:color w:val="0000FF"/>
                <w:lang w:val="nl-BE"/>
              </w:rPr>
              <w:br/>
              <w:t xml:space="preserve">- groep 5 : </w:t>
            </w:r>
            <w:r w:rsidR="007D0B1B" w:rsidRPr="00091E1B">
              <w:rPr>
                <w:rFonts w:ascii="Arial" w:hAnsi="Arial"/>
                <w:color w:val="0000FF"/>
                <w:lang w:val="nl-BE"/>
              </w:rPr>
              <w:t>Kunststofvoet met hoge energierestitutie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r w:rsidRPr="00091E1B">
              <w:rPr>
                <w:rFonts w:ascii="Arial" w:hAnsi="Arial"/>
                <w:color w:val="0000FF"/>
                <w:lang w:val="nl-BE"/>
              </w:rPr>
              <w:t>Knie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rPr>
                <w:rFonts w:ascii="Arial" w:hAnsi="Arial"/>
                <w:color w:val="0000FF"/>
                <w:lang w:val="nl-BE"/>
              </w:rPr>
            </w:pPr>
            <w:r w:rsidRPr="00091E1B">
              <w:rPr>
                <w:rFonts w:ascii="Arial" w:hAnsi="Arial"/>
                <w:color w:val="0000FF"/>
                <w:lang w:val="nl-BE"/>
              </w:rPr>
              <w:t xml:space="preserve">- groep 3 : </w:t>
            </w:r>
            <w:r w:rsidR="007D0B1B" w:rsidRPr="00091E1B">
              <w:rPr>
                <w:rFonts w:ascii="Arial" w:hAnsi="Arial"/>
                <w:color w:val="0000FF"/>
                <w:lang w:val="nl-BE"/>
              </w:rPr>
              <w:t>Vrijbeweeglijk kniegewricht of met vergrendelingsmechanisme</w:t>
            </w:r>
            <w:r w:rsidRPr="00091E1B">
              <w:rPr>
                <w:rFonts w:ascii="Arial" w:hAnsi="Arial"/>
                <w:color w:val="0000FF"/>
                <w:lang w:val="nl-BE"/>
              </w:rPr>
              <w:br/>
              <w:t xml:space="preserve">- groep 4 : </w:t>
            </w:r>
            <w:r w:rsidR="007D0B1B" w:rsidRPr="00091E1B">
              <w:rPr>
                <w:rFonts w:ascii="Arial" w:hAnsi="Arial"/>
                <w:color w:val="0000FF"/>
                <w:lang w:val="nl-BE"/>
              </w:rPr>
              <w:t>Eenassig of polycentrisch kniegewricht met uitwendige of inwendige voorbrenger of « facultatief » vergrendelingsmechanisme</w:t>
            </w:r>
            <w:r w:rsidRPr="00091E1B">
              <w:rPr>
                <w:rFonts w:ascii="Arial" w:hAnsi="Arial"/>
                <w:color w:val="0000FF"/>
                <w:lang w:val="nl-BE"/>
              </w:rPr>
              <w:br/>
              <w:t xml:space="preserve">- groep 5 : </w:t>
            </w:r>
            <w:r w:rsidR="007D0B1B" w:rsidRPr="00091E1B">
              <w:rPr>
                <w:rFonts w:ascii="Arial" w:hAnsi="Arial"/>
                <w:color w:val="0000FF"/>
                <w:lang w:val="nl-BE"/>
              </w:rPr>
              <w:t>Kniegewricht met uitwendige of inwendige voorbrenger met aparte instelling voor extensie en flexiedemping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Kokers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rsidP="007D0B1B">
            <w:pPr>
              <w:spacing w:line="240" w:lineRule="atLeast"/>
              <w:rPr>
                <w:color w:val="0000FF"/>
                <w:lang w:val="nl-BE"/>
              </w:rPr>
            </w:pPr>
            <w:r w:rsidRPr="00091E1B">
              <w:rPr>
                <w:rFonts w:ascii="Arial" w:hAnsi="Arial"/>
                <w:color w:val="0000FF"/>
                <w:lang w:val="nl-BE"/>
              </w:rPr>
              <w:t xml:space="preserve">- groep 3 : </w:t>
            </w:r>
            <w:r w:rsidR="007D0B1B" w:rsidRPr="00091E1B">
              <w:rPr>
                <w:rFonts w:ascii="Arial" w:hAnsi="Arial"/>
                <w:color w:val="0000FF"/>
                <w:lang w:val="nl-BE"/>
              </w:rPr>
              <w:t>Thermoplastische, houten of giethars koker</w:t>
            </w:r>
            <w:r w:rsidR="007D0B1B" w:rsidRPr="00091E1B">
              <w:rPr>
                <w:rFonts w:ascii="Arial" w:hAnsi="Arial"/>
                <w:color w:val="0000FF"/>
                <w:lang w:val="nl-BE"/>
              </w:rPr>
              <w:br/>
            </w:r>
            <w:r w:rsidRPr="00091E1B">
              <w:rPr>
                <w:rFonts w:ascii="Arial" w:hAnsi="Arial"/>
                <w:color w:val="0000FF"/>
                <w:lang w:val="nl-BE"/>
              </w:rPr>
              <w:t xml:space="preserve">- groep 4 : </w:t>
            </w:r>
            <w:r w:rsidR="007D0B1B" w:rsidRPr="00091E1B">
              <w:rPr>
                <w:rFonts w:ascii="Arial" w:hAnsi="Arial"/>
                <w:color w:val="0000FF"/>
                <w:lang w:val="nl-BE"/>
              </w:rPr>
              <w:t>Houten of composiet koker</w:t>
            </w:r>
            <w:r w:rsidRPr="00091E1B">
              <w:rPr>
                <w:rFonts w:ascii="Arial" w:hAnsi="Arial"/>
                <w:color w:val="0000FF"/>
                <w:lang w:val="nl-BE"/>
              </w:rPr>
              <w:br/>
              <w:t xml:space="preserve">- groep 5 : </w:t>
            </w:r>
            <w:r w:rsidR="007D0B1B" w:rsidRPr="00091E1B">
              <w:rPr>
                <w:rFonts w:ascii="Arial" w:hAnsi="Arial"/>
                <w:color w:val="0000FF"/>
                <w:lang w:val="nl-BE"/>
              </w:rPr>
              <w:t>Composiet koker.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2E1FEF" w:rsidRPr="00F003DB" w:rsidTr="00CD5475">
        <w:trPr>
          <w:cantSplit/>
        </w:trPr>
        <w:tc>
          <w:tcPr>
            <w:tcW w:w="290" w:type="dxa"/>
          </w:tcPr>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Pr="00091E1B" w:rsidRDefault="002E1FEF">
            <w:pPr>
              <w:spacing w:line="240" w:lineRule="atLeast"/>
              <w:rPr>
                <w:color w:val="0000FF"/>
                <w:lang w:val="nl-BE"/>
              </w:rPr>
            </w:pPr>
          </w:p>
        </w:tc>
        <w:tc>
          <w:tcPr>
            <w:tcW w:w="576" w:type="dxa"/>
            <w:gridSpan w:val="2"/>
          </w:tcPr>
          <w:p w:rsidR="002E1FEF" w:rsidRPr="00091E1B" w:rsidRDefault="002E1FEF">
            <w:pPr>
              <w:spacing w:line="240" w:lineRule="atLeast"/>
              <w:jc w:val="right"/>
              <w:rPr>
                <w:color w:val="0000FF"/>
                <w:lang w:val="nl-BE"/>
              </w:rPr>
            </w:pPr>
          </w:p>
        </w:tc>
        <w:tc>
          <w:tcPr>
            <w:tcW w:w="864" w:type="dxa"/>
          </w:tcPr>
          <w:p w:rsidR="002E1FEF" w:rsidRPr="00091E1B" w:rsidRDefault="002E1FEF" w:rsidP="009E2FF9">
            <w:pPr>
              <w:spacing w:line="240" w:lineRule="atLeast"/>
              <w:rPr>
                <w:color w:val="0000FF"/>
                <w:lang w:val="nl-BE"/>
              </w:rPr>
            </w:pPr>
          </w:p>
        </w:tc>
        <w:tc>
          <w:tcPr>
            <w:tcW w:w="864" w:type="dxa"/>
            <w:gridSpan w:val="2"/>
          </w:tcPr>
          <w:p w:rsidR="002E1FEF" w:rsidRPr="00091E1B" w:rsidRDefault="002E1FEF" w:rsidP="009E2FF9">
            <w:pPr>
              <w:spacing w:line="240" w:lineRule="atLeast"/>
              <w:rPr>
                <w:color w:val="0000FF"/>
                <w:lang w:val="nl-BE"/>
              </w:rPr>
            </w:pPr>
          </w:p>
        </w:tc>
        <w:tc>
          <w:tcPr>
            <w:tcW w:w="6717" w:type="dxa"/>
            <w:gridSpan w:val="6"/>
          </w:tcPr>
          <w:p w:rsidR="002E1FEF" w:rsidRPr="00091E1B" w:rsidRDefault="002E1FEF">
            <w:pPr>
              <w:spacing w:line="240" w:lineRule="atLeast"/>
              <w:rPr>
                <w:rFonts w:ascii="Arial" w:hAnsi="Arial"/>
                <w:color w:val="0000FF"/>
                <w:lang w:val="nl-BE"/>
              </w:rPr>
            </w:pPr>
          </w:p>
        </w:tc>
        <w:tc>
          <w:tcPr>
            <w:tcW w:w="288" w:type="dxa"/>
          </w:tcPr>
          <w:p w:rsidR="002E1FEF" w:rsidRPr="00091E1B" w:rsidRDefault="002E1FEF">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0E1911">
            <w:pPr>
              <w:spacing w:line="240" w:lineRule="atLeast"/>
              <w:jc w:val="both"/>
              <w:rPr>
                <w:color w:val="0000FF"/>
              </w:rPr>
            </w:pPr>
            <w:r w:rsidRPr="00091E1B">
              <w:rPr>
                <w:rFonts w:ascii="Arial" w:hAnsi="Arial"/>
                <w:color w:val="0000FF"/>
              </w:rPr>
              <w:t>2</w:t>
            </w:r>
            <w:r w:rsidR="00695342" w:rsidRPr="00091E1B">
              <w:rPr>
                <w:rFonts w:ascii="Arial" w:hAnsi="Arial"/>
                <w:color w:val="0000FF"/>
              </w:rPr>
              <w:t>° Minimummaatstaven inzake fabricage :</w:t>
            </w:r>
            <w:r w:rsidR="00147990" w:rsidRPr="00091E1B">
              <w:rPr>
                <w:rFonts w:ascii="Arial" w:hAnsi="Arial"/>
                <w:color w:val="0000FF"/>
                <w:lang w:val="nl-BE"/>
              </w:rPr>
              <w:t>"</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0E1911" w:rsidRPr="00F003DB" w:rsidTr="00CD5475">
        <w:trPr>
          <w:cantSplit/>
        </w:trPr>
        <w:tc>
          <w:tcPr>
            <w:tcW w:w="290" w:type="dxa"/>
          </w:tcPr>
          <w:p w:rsidR="000E1911" w:rsidRPr="00091E1B" w:rsidRDefault="000E1911">
            <w:pPr>
              <w:spacing w:line="240" w:lineRule="atLeast"/>
              <w:rPr>
                <w:color w:val="0000FF"/>
              </w:rPr>
            </w:pPr>
          </w:p>
        </w:tc>
        <w:tc>
          <w:tcPr>
            <w:tcW w:w="576" w:type="dxa"/>
            <w:gridSpan w:val="2"/>
          </w:tcPr>
          <w:p w:rsidR="000E1911" w:rsidRPr="00091E1B" w:rsidRDefault="000E1911">
            <w:pPr>
              <w:spacing w:line="240" w:lineRule="atLeast"/>
              <w:jc w:val="right"/>
              <w:rPr>
                <w:color w:val="0000FF"/>
              </w:rPr>
            </w:pPr>
          </w:p>
        </w:tc>
        <w:tc>
          <w:tcPr>
            <w:tcW w:w="864" w:type="dxa"/>
          </w:tcPr>
          <w:p w:rsidR="000E1911" w:rsidRPr="00091E1B" w:rsidRDefault="000E1911" w:rsidP="009E2FF9">
            <w:pPr>
              <w:spacing w:line="240" w:lineRule="atLeast"/>
              <w:rPr>
                <w:color w:val="0000FF"/>
              </w:rPr>
            </w:pPr>
          </w:p>
        </w:tc>
        <w:tc>
          <w:tcPr>
            <w:tcW w:w="864" w:type="dxa"/>
            <w:gridSpan w:val="2"/>
          </w:tcPr>
          <w:p w:rsidR="000E1911" w:rsidRPr="00091E1B" w:rsidRDefault="000E1911" w:rsidP="009E2FF9">
            <w:pPr>
              <w:spacing w:line="240" w:lineRule="atLeast"/>
              <w:rPr>
                <w:color w:val="0000FF"/>
              </w:rPr>
            </w:pPr>
          </w:p>
        </w:tc>
        <w:tc>
          <w:tcPr>
            <w:tcW w:w="6717" w:type="dxa"/>
            <w:gridSpan w:val="6"/>
          </w:tcPr>
          <w:p w:rsidR="000E1911" w:rsidRPr="00091E1B" w:rsidRDefault="000E1911">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0E1911" w:rsidRPr="00091E1B" w:rsidRDefault="000E1911">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147990">
            <w:pPr>
              <w:spacing w:line="240" w:lineRule="atLeast"/>
              <w:jc w:val="both"/>
              <w:rPr>
                <w:color w:val="0000FF"/>
                <w:lang w:val="nl-BE"/>
              </w:rPr>
            </w:pPr>
            <w:r w:rsidRPr="00091E1B">
              <w:rPr>
                <w:rFonts w:ascii="Arial" w:hAnsi="Arial"/>
                <w:color w:val="0000FF"/>
                <w:lang w:val="nl-BE"/>
              </w:rPr>
              <w:t>"</w:t>
            </w:r>
            <w:r w:rsidR="00695342" w:rsidRPr="00091E1B">
              <w:rPr>
                <w:rFonts w:ascii="Arial" w:hAnsi="Arial"/>
                <w:i/>
                <w:color w:val="0000FF"/>
                <w:lang w:val="nl-BE"/>
              </w:rPr>
              <w:t>a)</w:t>
            </w:r>
            <w:r w:rsidR="00695342" w:rsidRPr="00091E1B">
              <w:rPr>
                <w:rFonts w:ascii="Arial" w:hAnsi="Arial"/>
                <w:color w:val="0000FF"/>
                <w:lang w:val="nl-BE"/>
              </w:rPr>
              <w:t>. Specifieke componenten met CE label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 Voet met polymeerveer : voet met ingewerkte polymeer kern, die minstens 2/3 van de voetlengte inneemt, of met rubber enkel, die pro-supinatie, endo- en exorotatie toelaat.</w:t>
            </w:r>
            <w:r w:rsidRPr="00091E1B">
              <w:rPr>
                <w:rFonts w:ascii="Arial" w:hAnsi="Arial"/>
                <w:color w:val="0000FF"/>
                <w:lang w:val="nl-BE"/>
              </w:rPr>
              <w:br/>
              <w:t>- Voet met koolstofveer : voet met ingewerkte koolstof kern, die minstens 2/3 van de voetlengte inneemt, of met hydraulische unit.</w:t>
            </w:r>
            <w:r w:rsidRPr="00091E1B">
              <w:rPr>
                <w:rFonts w:ascii="Arial" w:hAnsi="Arial"/>
                <w:color w:val="0000FF"/>
                <w:lang w:val="nl-BE"/>
              </w:rPr>
              <w:br/>
              <w:t>- Knie met pneumatische of hydraulische unit : kniegewricht met ingebouwde unit, die de flexie en extensie bewegingen van het gewricht regelt. Flexie en extensie regeling zijn manueel afzonderlijk instelbaar.</w:t>
            </w:r>
            <w:r w:rsidRPr="00091E1B">
              <w:rPr>
                <w:rFonts w:ascii="Arial" w:hAnsi="Arial"/>
                <w:color w:val="0000FF"/>
                <w:lang w:val="nl-BE"/>
              </w:rPr>
              <w:br/>
              <w:t>- Knie met pneumatische of hydraulische unit electronisch gestuurd : kniegewricht met ingebouwde unit, die de flexie en extensie bewegingen van het gewricht regelt. Flexie en extensie zijn afzonderlijk instelbaar middels een electronische sturing.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b)</w:t>
            </w:r>
            <w:r w:rsidRPr="00091E1B">
              <w:rPr>
                <w:rFonts w:ascii="Arial" w:hAnsi="Arial"/>
                <w:color w:val="0000FF"/>
                <w:lang w:val="nl-BE"/>
              </w:rPr>
              <w:t xml:space="preserve"> Koker componenten met CE label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Liner (standaard) : een liner bestaat uit een homogeen gegoten polymeer dat : elastisch is, perfect de stomp omvat en aldus een adhesieve (vacuum) fixatie in de hand werkt. Deze liner is geprefabriceerd en is in verschillende maten verkrijgbaar. Deze liner wordt op de huid afgerold bij het aandoen.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Kit : de kit bestaat uit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color w:val="0000FF"/>
                <w:lang w:val="nl-BE"/>
              </w:rPr>
              <w:t>Of een mechanisch pinsysteem met vergrendelings- en ontgrendelingsmechanisme, dat een goede fixatie van de prothese waarborgt.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Of een koordfixatie met vergrendeling.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Of een knieband die door zijn structuur, (gegoten polymeer met stoffen elastische buitenzijde) de flexie van de knie en de vacuum fixatie van de prothese garandeert.</w:t>
            </w:r>
          </w:p>
        </w:tc>
        <w:tc>
          <w:tcPr>
            <w:tcW w:w="288" w:type="dxa"/>
          </w:tcPr>
          <w:p w:rsidR="00695342" w:rsidRPr="00091E1B" w:rsidRDefault="00695342">
            <w:pPr>
              <w:spacing w:line="240" w:lineRule="atLeast"/>
              <w:jc w:val="right"/>
              <w:rPr>
                <w:color w:val="0000FF"/>
                <w:lang w:val="nl-BE"/>
              </w:rPr>
            </w:pPr>
          </w:p>
        </w:tc>
      </w:tr>
      <w:tr w:rsidR="006549A6" w:rsidRPr="00F003DB" w:rsidTr="00CD5475">
        <w:trPr>
          <w:cantSplit/>
        </w:trPr>
        <w:tc>
          <w:tcPr>
            <w:tcW w:w="290" w:type="dxa"/>
          </w:tcPr>
          <w:p w:rsidR="006549A6" w:rsidRPr="00091E1B" w:rsidRDefault="006549A6">
            <w:pPr>
              <w:spacing w:line="240" w:lineRule="atLeast"/>
              <w:rPr>
                <w:color w:val="0000FF"/>
                <w:lang w:val="nl-BE"/>
              </w:rPr>
            </w:pPr>
          </w:p>
        </w:tc>
        <w:tc>
          <w:tcPr>
            <w:tcW w:w="576" w:type="dxa"/>
            <w:gridSpan w:val="2"/>
          </w:tcPr>
          <w:p w:rsidR="006549A6" w:rsidRPr="00091E1B" w:rsidRDefault="006549A6">
            <w:pPr>
              <w:spacing w:line="240" w:lineRule="atLeast"/>
              <w:jc w:val="right"/>
              <w:rPr>
                <w:color w:val="0000FF"/>
                <w:lang w:val="nl-BE"/>
              </w:rPr>
            </w:pPr>
          </w:p>
        </w:tc>
        <w:tc>
          <w:tcPr>
            <w:tcW w:w="864" w:type="dxa"/>
          </w:tcPr>
          <w:p w:rsidR="006549A6" w:rsidRPr="00091E1B" w:rsidRDefault="006549A6" w:rsidP="009E2FF9">
            <w:pPr>
              <w:spacing w:line="240" w:lineRule="atLeast"/>
              <w:rPr>
                <w:color w:val="0000FF"/>
                <w:lang w:val="nl-BE"/>
              </w:rPr>
            </w:pPr>
          </w:p>
        </w:tc>
        <w:tc>
          <w:tcPr>
            <w:tcW w:w="864" w:type="dxa"/>
            <w:gridSpan w:val="2"/>
          </w:tcPr>
          <w:p w:rsidR="006549A6" w:rsidRPr="00091E1B" w:rsidRDefault="006549A6" w:rsidP="009E2FF9">
            <w:pPr>
              <w:spacing w:line="240" w:lineRule="atLeast"/>
              <w:rPr>
                <w:color w:val="0000FF"/>
                <w:lang w:val="nl-BE"/>
              </w:rPr>
            </w:pPr>
          </w:p>
        </w:tc>
        <w:tc>
          <w:tcPr>
            <w:tcW w:w="6717" w:type="dxa"/>
            <w:gridSpan w:val="6"/>
          </w:tcPr>
          <w:p w:rsidR="006549A6" w:rsidRPr="00091E1B" w:rsidRDefault="006549A6">
            <w:pPr>
              <w:spacing w:line="240" w:lineRule="atLeast"/>
              <w:jc w:val="both"/>
              <w:rPr>
                <w:rFonts w:ascii="Arial" w:hAnsi="Arial"/>
                <w:color w:val="0000FF"/>
                <w:lang w:val="nl-BE"/>
              </w:rPr>
            </w:pPr>
          </w:p>
        </w:tc>
        <w:tc>
          <w:tcPr>
            <w:tcW w:w="288" w:type="dxa"/>
          </w:tcPr>
          <w:p w:rsidR="006549A6" w:rsidRPr="00091E1B" w:rsidRDefault="006549A6">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Pneumatische kit voor koker : is een in of onder de koker ingewerkt systeem van verhoogde onderdruk of opblaasbare pelotten, dat ervoor kan zorgen dat te grote volumefluctuaties van de stomp tijdens de dag kunnen worden opgevangen. Dit systeem wordt in of onder de koker vastgemaakt en is te bedienen aan de kokerbuitenzijde.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Bekkenbandage (enkel voor bovenbeenprothese) : is een elastisch verband dat migratie van de prothese voorkomt. Een dijstuk dat de koker omvat en een bekkenriem die elastisch is, zorgen voor een bijkomende fixatie van de koker.</w:t>
            </w:r>
          </w:p>
        </w:tc>
        <w:tc>
          <w:tcPr>
            <w:tcW w:w="288" w:type="dxa"/>
          </w:tcPr>
          <w:p w:rsidR="00695342" w:rsidRPr="00091E1B" w:rsidRDefault="00695342">
            <w:pPr>
              <w:spacing w:line="240" w:lineRule="atLeast"/>
              <w:jc w:val="right"/>
              <w:rPr>
                <w:color w:val="0000FF"/>
                <w:lang w:val="nl-BE"/>
              </w:rPr>
            </w:pPr>
          </w:p>
        </w:tc>
      </w:tr>
      <w:tr w:rsidR="00683B3B" w:rsidRPr="00F003DB" w:rsidTr="00CD5475">
        <w:trPr>
          <w:cantSplit/>
        </w:trPr>
        <w:tc>
          <w:tcPr>
            <w:tcW w:w="290" w:type="dxa"/>
          </w:tcPr>
          <w:p w:rsidR="00683B3B" w:rsidRPr="00091E1B" w:rsidRDefault="00683B3B">
            <w:pPr>
              <w:spacing w:line="240" w:lineRule="atLeast"/>
              <w:rPr>
                <w:color w:val="0000FF"/>
                <w:lang w:val="nl-BE"/>
              </w:rPr>
            </w:pPr>
          </w:p>
        </w:tc>
        <w:tc>
          <w:tcPr>
            <w:tcW w:w="576" w:type="dxa"/>
            <w:gridSpan w:val="2"/>
          </w:tcPr>
          <w:p w:rsidR="00683B3B" w:rsidRPr="00091E1B" w:rsidRDefault="00683B3B">
            <w:pPr>
              <w:spacing w:line="240" w:lineRule="atLeast"/>
              <w:jc w:val="right"/>
              <w:rPr>
                <w:color w:val="0000FF"/>
                <w:lang w:val="nl-BE"/>
              </w:rPr>
            </w:pPr>
          </w:p>
        </w:tc>
        <w:tc>
          <w:tcPr>
            <w:tcW w:w="864" w:type="dxa"/>
          </w:tcPr>
          <w:p w:rsidR="00683B3B" w:rsidRPr="00091E1B" w:rsidRDefault="00683B3B" w:rsidP="009E2FF9">
            <w:pPr>
              <w:spacing w:line="240" w:lineRule="atLeast"/>
              <w:rPr>
                <w:color w:val="0000FF"/>
                <w:lang w:val="nl-BE"/>
              </w:rPr>
            </w:pPr>
          </w:p>
        </w:tc>
        <w:tc>
          <w:tcPr>
            <w:tcW w:w="864" w:type="dxa"/>
            <w:gridSpan w:val="2"/>
          </w:tcPr>
          <w:p w:rsidR="00683B3B" w:rsidRPr="00091E1B" w:rsidRDefault="00683B3B" w:rsidP="009E2FF9">
            <w:pPr>
              <w:spacing w:line="240" w:lineRule="atLeast"/>
              <w:rPr>
                <w:color w:val="0000FF"/>
                <w:lang w:val="nl-BE"/>
              </w:rPr>
            </w:pPr>
          </w:p>
        </w:tc>
        <w:tc>
          <w:tcPr>
            <w:tcW w:w="6717" w:type="dxa"/>
            <w:gridSpan w:val="6"/>
          </w:tcPr>
          <w:p w:rsidR="00683B3B" w:rsidRPr="00091E1B" w:rsidRDefault="00683B3B">
            <w:pPr>
              <w:spacing w:line="240" w:lineRule="atLeast"/>
              <w:jc w:val="both"/>
              <w:rPr>
                <w:rFonts w:ascii="Arial" w:hAnsi="Arial"/>
                <w:color w:val="0000FF"/>
                <w:lang w:val="nl-BE"/>
              </w:rPr>
            </w:pPr>
          </w:p>
        </w:tc>
        <w:tc>
          <w:tcPr>
            <w:tcW w:w="288" w:type="dxa"/>
          </w:tcPr>
          <w:p w:rsidR="00683B3B" w:rsidRPr="00091E1B" w:rsidRDefault="00683B3B">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c)</w:t>
            </w:r>
            <w:r w:rsidRPr="00091E1B">
              <w:rPr>
                <w:rFonts w:ascii="Arial" w:hAnsi="Arial"/>
                <w:color w:val="0000FF"/>
                <w:lang w:val="nl-BE"/>
              </w:rPr>
              <w:t xml:space="preserve"> Opbouwcomponenten met CE label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Torsie adaptor : is een tussen de koker en voet geplaatste adaptor die de torsies opvangt op de stomp die kunnen optreden in verschillende situaties tijdens het gaan.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Schokdemper : is een tussen de koker en voet geplaatste, regelbare telescopische adaptor die de schokken opvangt die optreden tijdens het gaan.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Rotatieadaptor (enkel dij- of heupprothese) : is een tussen koker en kniegewricht geplaatste adaptor die de lotushouding toelaat waardoor het aandoen van schoen of kleding vereenvoudigd wordt.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2E1FEF" w:rsidRPr="00F003DB" w:rsidTr="00CD5475">
        <w:trPr>
          <w:cantSplit/>
        </w:trPr>
        <w:tc>
          <w:tcPr>
            <w:tcW w:w="290" w:type="dxa"/>
          </w:tcPr>
          <w:p w:rsidR="002E1FEF" w:rsidRDefault="002E1FEF">
            <w:pPr>
              <w:spacing w:line="240" w:lineRule="atLeast"/>
              <w:rPr>
                <w:color w:val="0000FF"/>
                <w:lang w:val="nl-BE"/>
              </w:rPr>
            </w:pPr>
          </w:p>
          <w:p w:rsidR="002E1FEF" w:rsidRPr="00091E1B" w:rsidRDefault="002E1FEF">
            <w:pPr>
              <w:spacing w:line="240" w:lineRule="atLeast"/>
              <w:rPr>
                <w:color w:val="0000FF"/>
                <w:lang w:val="nl-BE"/>
              </w:rPr>
            </w:pPr>
          </w:p>
        </w:tc>
        <w:tc>
          <w:tcPr>
            <w:tcW w:w="576" w:type="dxa"/>
            <w:gridSpan w:val="2"/>
          </w:tcPr>
          <w:p w:rsidR="002E1FEF" w:rsidRPr="00091E1B" w:rsidRDefault="002E1FEF">
            <w:pPr>
              <w:spacing w:line="240" w:lineRule="atLeast"/>
              <w:jc w:val="right"/>
              <w:rPr>
                <w:color w:val="0000FF"/>
                <w:lang w:val="nl-BE"/>
              </w:rPr>
            </w:pPr>
          </w:p>
        </w:tc>
        <w:tc>
          <w:tcPr>
            <w:tcW w:w="864" w:type="dxa"/>
          </w:tcPr>
          <w:p w:rsidR="002E1FEF" w:rsidRPr="00091E1B" w:rsidRDefault="002E1FEF" w:rsidP="009E2FF9">
            <w:pPr>
              <w:spacing w:line="240" w:lineRule="atLeast"/>
              <w:rPr>
                <w:color w:val="0000FF"/>
                <w:lang w:val="nl-BE"/>
              </w:rPr>
            </w:pPr>
          </w:p>
        </w:tc>
        <w:tc>
          <w:tcPr>
            <w:tcW w:w="864" w:type="dxa"/>
            <w:gridSpan w:val="2"/>
          </w:tcPr>
          <w:p w:rsidR="002E1FEF" w:rsidRPr="00091E1B" w:rsidRDefault="002E1FEF" w:rsidP="009E2FF9">
            <w:pPr>
              <w:spacing w:line="240" w:lineRule="atLeast"/>
              <w:rPr>
                <w:color w:val="0000FF"/>
                <w:lang w:val="nl-BE"/>
              </w:rPr>
            </w:pPr>
          </w:p>
        </w:tc>
        <w:tc>
          <w:tcPr>
            <w:tcW w:w="6717" w:type="dxa"/>
            <w:gridSpan w:val="6"/>
          </w:tcPr>
          <w:p w:rsidR="002E1FEF" w:rsidRPr="00091E1B" w:rsidRDefault="002E1FEF">
            <w:pPr>
              <w:spacing w:line="240" w:lineRule="atLeast"/>
              <w:jc w:val="both"/>
              <w:rPr>
                <w:rFonts w:ascii="Arial" w:hAnsi="Arial"/>
                <w:color w:val="0000FF"/>
                <w:lang w:val="nl-BE"/>
              </w:rPr>
            </w:pPr>
          </w:p>
        </w:tc>
        <w:tc>
          <w:tcPr>
            <w:tcW w:w="288" w:type="dxa"/>
          </w:tcPr>
          <w:p w:rsidR="002E1FEF" w:rsidRPr="00091E1B" w:rsidRDefault="002E1FEF">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d)</w:t>
            </w:r>
            <w:r w:rsidRPr="00091E1B">
              <w:rPr>
                <w:rFonts w:ascii="Arial" w:hAnsi="Arial"/>
                <w:color w:val="0000FF"/>
                <w:lang w:val="nl-BE"/>
              </w:rPr>
              <w:t xml:space="preserve"> Componenten zonder CE label</w:t>
            </w:r>
            <w:r w:rsidR="00147990"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0E1911" w:rsidRPr="00F003DB" w:rsidTr="00CD5475">
        <w:trPr>
          <w:cantSplit/>
        </w:trPr>
        <w:tc>
          <w:tcPr>
            <w:tcW w:w="290" w:type="dxa"/>
          </w:tcPr>
          <w:p w:rsidR="000E1911" w:rsidRPr="00091E1B" w:rsidRDefault="000E1911">
            <w:pPr>
              <w:spacing w:line="240" w:lineRule="atLeast"/>
              <w:rPr>
                <w:color w:val="0000FF"/>
                <w:lang w:val="nl-BE"/>
              </w:rPr>
            </w:pPr>
          </w:p>
        </w:tc>
        <w:tc>
          <w:tcPr>
            <w:tcW w:w="576" w:type="dxa"/>
            <w:gridSpan w:val="2"/>
          </w:tcPr>
          <w:p w:rsidR="000E1911" w:rsidRPr="00091E1B" w:rsidRDefault="000E1911">
            <w:pPr>
              <w:spacing w:line="240" w:lineRule="atLeast"/>
              <w:jc w:val="right"/>
              <w:rPr>
                <w:color w:val="0000FF"/>
                <w:lang w:val="nl-BE"/>
              </w:rPr>
            </w:pPr>
          </w:p>
        </w:tc>
        <w:tc>
          <w:tcPr>
            <w:tcW w:w="864" w:type="dxa"/>
          </w:tcPr>
          <w:p w:rsidR="000E1911" w:rsidRPr="00091E1B" w:rsidRDefault="000E1911" w:rsidP="009E2FF9">
            <w:pPr>
              <w:spacing w:line="240" w:lineRule="atLeast"/>
              <w:rPr>
                <w:color w:val="0000FF"/>
                <w:lang w:val="nl-BE"/>
              </w:rPr>
            </w:pPr>
          </w:p>
        </w:tc>
        <w:tc>
          <w:tcPr>
            <w:tcW w:w="864" w:type="dxa"/>
            <w:gridSpan w:val="2"/>
          </w:tcPr>
          <w:p w:rsidR="000E1911" w:rsidRPr="00091E1B" w:rsidRDefault="000E1911" w:rsidP="009E2FF9">
            <w:pPr>
              <w:spacing w:line="240" w:lineRule="atLeast"/>
              <w:rPr>
                <w:color w:val="0000FF"/>
                <w:lang w:val="nl-BE"/>
              </w:rPr>
            </w:pPr>
          </w:p>
        </w:tc>
        <w:tc>
          <w:tcPr>
            <w:tcW w:w="6717" w:type="dxa"/>
            <w:gridSpan w:val="6"/>
          </w:tcPr>
          <w:p w:rsidR="000E1911" w:rsidRPr="00091E1B" w:rsidRDefault="004B69D3">
            <w:pPr>
              <w:spacing w:line="240" w:lineRule="atLeast"/>
              <w:jc w:val="both"/>
              <w:rPr>
                <w:rFonts w:ascii="Arial" w:hAnsi="Arial"/>
                <w:i/>
                <w:color w:val="0000FF"/>
                <w:lang w:val="nl-BE"/>
              </w:rPr>
            </w:pPr>
            <w:r w:rsidRPr="00091E1B">
              <w:rPr>
                <w:rFonts w:ascii="Arial" w:hAnsi="Arial"/>
                <w:i/>
                <w:color w:val="0000FF"/>
                <w:sz w:val="18"/>
                <w:lang w:val="nl-BE"/>
              </w:rPr>
              <w:t>"K.B. 29.1.1993" (in werking 1.2.1993) + "K.B. 20.7.2004" (in werking 1.9.2004) + "K.B. 13.2.2006" (in werking 1.9.2004)</w:t>
            </w:r>
          </w:p>
        </w:tc>
        <w:tc>
          <w:tcPr>
            <w:tcW w:w="288" w:type="dxa"/>
          </w:tcPr>
          <w:p w:rsidR="000E1911" w:rsidRPr="00091E1B" w:rsidRDefault="000E1911">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147990">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Liner maatwerk : bestaat uit een homogeen gegoten "op de individuele maat van de patiënt" siliconen of PU materiaal dat de stomp perfect omvat en aldus een adhesieve (vacuum) fixatie waarborgt. De fixatie in de harde koker wordt gegarandeerd middels vacuum met ventiel</w:t>
            </w:r>
            <w:r w:rsidR="000E1911" w:rsidRPr="00091E1B">
              <w:rPr>
                <w:rFonts w:ascii="Arial" w:hAnsi="Arial"/>
                <w:color w:val="0000FF"/>
                <w:lang w:val="nl-BE"/>
              </w:rPr>
              <w:t xml:space="preserve"> of met kit</w:t>
            </w:r>
            <w:r w:rsidR="00695342" w:rsidRPr="00091E1B">
              <w:rPr>
                <w:rFonts w:ascii="Arial" w:hAnsi="Arial"/>
                <w:color w:val="0000FF"/>
                <w:lang w:val="nl-BE"/>
              </w:rPr>
              <w:t>. Deze liner wordt bij het aanleggen op de huid afgerold.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Proefkoker : is een transparante diepgetrokken harde koker die toelaat de pasvorm te controleren. Deze koker dient opgebouwd te worden waardoor de patiënt(e) hiermee minstens twee weken kan proeflopen.</w:t>
            </w:r>
            <w:r w:rsidR="00707714"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0E1911" w:rsidRPr="00F003DB" w:rsidTr="00CD5475">
        <w:trPr>
          <w:cantSplit/>
        </w:trPr>
        <w:tc>
          <w:tcPr>
            <w:tcW w:w="290" w:type="dxa"/>
          </w:tcPr>
          <w:p w:rsidR="000E1911" w:rsidRPr="00091E1B" w:rsidRDefault="000E1911">
            <w:pPr>
              <w:spacing w:line="240" w:lineRule="atLeast"/>
              <w:rPr>
                <w:color w:val="0000FF"/>
                <w:lang w:val="nl-BE"/>
              </w:rPr>
            </w:pPr>
          </w:p>
        </w:tc>
        <w:tc>
          <w:tcPr>
            <w:tcW w:w="576" w:type="dxa"/>
            <w:gridSpan w:val="2"/>
          </w:tcPr>
          <w:p w:rsidR="000E1911" w:rsidRPr="00091E1B" w:rsidRDefault="000E1911">
            <w:pPr>
              <w:spacing w:line="240" w:lineRule="atLeast"/>
              <w:jc w:val="right"/>
              <w:rPr>
                <w:color w:val="0000FF"/>
                <w:lang w:val="nl-BE"/>
              </w:rPr>
            </w:pPr>
          </w:p>
        </w:tc>
        <w:tc>
          <w:tcPr>
            <w:tcW w:w="864" w:type="dxa"/>
          </w:tcPr>
          <w:p w:rsidR="000E1911" w:rsidRPr="00091E1B" w:rsidRDefault="000E1911" w:rsidP="009E2FF9">
            <w:pPr>
              <w:spacing w:line="240" w:lineRule="atLeast"/>
              <w:rPr>
                <w:color w:val="0000FF"/>
                <w:lang w:val="nl-BE"/>
              </w:rPr>
            </w:pPr>
          </w:p>
        </w:tc>
        <w:tc>
          <w:tcPr>
            <w:tcW w:w="864" w:type="dxa"/>
            <w:gridSpan w:val="2"/>
          </w:tcPr>
          <w:p w:rsidR="000E1911" w:rsidRPr="00091E1B" w:rsidRDefault="000E1911" w:rsidP="009E2FF9">
            <w:pPr>
              <w:spacing w:line="240" w:lineRule="atLeast"/>
              <w:rPr>
                <w:color w:val="0000FF"/>
                <w:lang w:val="nl-BE"/>
              </w:rPr>
            </w:pPr>
          </w:p>
        </w:tc>
        <w:tc>
          <w:tcPr>
            <w:tcW w:w="6717" w:type="dxa"/>
            <w:gridSpan w:val="6"/>
          </w:tcPr>
          <w:p w:rsidR="000E1911" w:rsidRPr="00091E1B" w:rsidRDefault="004B69D3">
            <w:pPr>
              <w:spacing w:line="240" w:lineRule="atLeast"/>
              <w:jc w:val="both"/>
              <w:rPr>
                <w:rFonts w:ascii="Arial" w:hAnsi="Arial"/>
                <w:color w:val="0000FF"/>
                <w:lang w:val="nl-BE"/>
              </w:rPr>
            </w:pPr>
            <w:r w:rsidRPr="00091E1B">
              <w:rPr>
                <w:rFonts w:ascii="Arial" w:hAnsi="Arial"/>
                <w:i/>
                <w:color w:val="0000FF"/>
                <w:sz w:val="18"/>
                <w:lang w:val="nl-BE"/>
              </w:rPr>
              <w:t>"K.B. 29.1.1993" (in werking 1.2.1993) + "K.B. 20.7.2004" (in werking 1.9.2004)</w:t>
            </w:r>
          </w:p>
        </w:tc>
        <w:tc>
          <w:tcPr>
            <w:tcW w:w="288" w:type="dxa"/>
          </w:tcPr>
          <w:p w:rsidR="000E1911" w:rsidRPr="00091E1B" w:rsidRDefault="000E1911">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707714">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Flexibele koker met kaderstructuur : is een flexibele koker in diepgetrokken plaatmateriaal die omvat wordt door een in koolstof gegoten koker met kaderstructuur. De fixatie in deze koker wordt gegarandeerd middels vacuüm met ventiel.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i/>
                <w:color w:val="0000FF"/>
              </w:rPr>
              <w:t>e)</w:t>
            </w:r>
            <w:r w:rsidRPr="00091E1B">
              <w:rPr>
                <w:rFonts w:ascii="Arial" w:hAnsi="Arial"/>
                <w:color w:val="0000FF"/>
              </w:rPr>
              <w:t xml:space="preserve"> Cosmetiek</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Coating : is een met een spuitpistool of bus aangebrachte spatwaterdichte gekleurde kunststoflaag.</w:t>
            </w: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lang w:val="nl-BE"/>
              </w:rPr>
              <w:t xml:space="preserve">- Cosmetische kous in PVC : is een voorgevormde gekleurde PVC kous met duidelijke teenvorm en huidstructuur, die op de prothese wordt gekleefd. </w:t>
            </w:r>
            <w:r w:rsidRPr="00091E1B">
              <w:rPr>
                <w:rFonts w:ascii="Arial" w:hAnsi="Arial"/>
                <w:color w:val="0000FF"/>
              </w:rPr>
              <w:t>Deze kousen zijn in verschillende maten en kleuren beschikbaar.</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lang w:val="nl-BE"/>
              </w:rPr>
              <w:t xml:space="preserve">- Cosmetische kous in siliconen (prefab) : is een voorgevormde gekleurde siliconen kous met duidelijke teenvorm en huidstructuur, die op de prothese wordt gekleefd. </w:t>
            </w:r>
            <w:r w:rsidRPr="00091E1B">
              <w:rPr>
                <w:rFonts w:ascii="Arial" w:hAnsi="Arial"/>
                <w:color w:val="0000FF"/>
              </w:rPr>
              <w:t>Deze kousen zijn in verschillende maten en kleuren beschikbaar.</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- 2-delige cosmetiek : (enkel dij- of heupprothese) : is een in twee delen gemaakte cosmetiek waarvan minstens 1 deel is vervaardigd uit harder materiaal zoals bv. plastozote, dat een betere vormvastheid garandeert.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Cosmetische kous in siliconen (maatwerk) : is een op maat gemaakte kous die het andere been zo goed mogelijk nabootst zowel wat kleur als wat de anatomische vorm betreft.</w:t>
            </w:r>
          </w:p>
        </w:tc>
        <w:tc>
          <w:tcPr>
            <w:tcW w:w="288" w:type="dxa"/>
          </w:tcPr>
          <w:p w:rsidR="00695342" w:rsidRPr="00091E1B" w:rsidRDefault="00695342">
            <w:pPr>
              <w:spacing w:line="240" w:lineRule="atLeast"/>
              <w:jc w:val="right"/>
              <w:rPr>
                <w:color w:val="0000FF"/>
                <w:lang w:val="nl-BE"/>
              </w:rPr>
            </w:pPr>
          </w:p>
        </w:tc>
      </w:tr>
      <w:tr w:rsidR="00F83877" w:rsidRPr="00F003DB" w:rsidTr="00CD5475">
        <w:trPr>
          <w:cantSplit/>
        </w:trPr>
        <w:tc>
          <w:tcPr>
            <w:tcW w:w="290" w:type="dxa"/>
          </w:tcPr>
          <w:p w:rsidR="00F83877" w:rsidRPr="00091E1B" w:rsidRDefault="00F83877">
            <w:pPr>
              <w:spacing w:line="240" w:lineRule="atLeast"/>
              <w:rPr>
                <w:color w:val="0000FF"/>
                <w:lang w:val="nl-BE"/>
              </w:rPr>
            </w:pPr>
          </w:p>
        </w:tc>
        <w:tc>
          <w:tcPr>
            <w:tcW w:w="576" w:type="dxa"/>
            <w:gridSpan w:val="2"/>
          </w:tcPr>
          <w:p w:rsidR="00F83877" w:rsidRPr="00091E1B" w:rsidRDefault="00F83877">
            <w:pPr>
              <w:spacing w:line="240" w:lineRule="atLeast"/>
              <w:jc w:val="right"/>
              <w:rPr>
                <w:color w:val="0000FF"/>
                <w:lang w:val="nl-BE"/>
              </w:rPr>
            </w:pPr>
          </w:p>
        </w:tc>
        <w:tc>
          <w:tcPr>
            <w:tcW w:w="864" w:type="dxa"/>
          </w:tcPr>
          <w:p w:rsidR="00F83877" w:rsidRPr="00091E1B" w:rsidRDefault="00F83877" w:rsidP="009E2FF9">
            <w:pPr>
              <w:spacing w:line="240" w:lineRule="atLeast"/>
              <w:rPr>
                <w:color w:val="0000FF"/>
                <w:lang w:val="nl-BE"/>
              </w:rPr>
            </w:pPr>
          </w:p>
        </w:tc>
        <w:tc>
          <w:tcPr>
            <w:tcW w:w="864" w:type="dxa"/>
            <w:gridSpan w:val="2"/>
          </w:tcPr>
          <w:p w:rsidR="00F83877" w:rsidRPr="00091E1B" w:rsidRDefault="00F83877" w:rsidP="009E2FF9">
            <w:pPr>
              <w:spacing w:line="240" w:lineRule="atLeast"/>
              <w:rPr>
                <w:color w:val="0000FF"/>
                <w:lang w:val="nl-BE"/>
              </w:rPr>
            </w:pPr>
          </w:p>
        </w:tc>
        <w:tc>
          <w:tcPr>
            <w:tcW w:w="6717" w:type="dxa"/>
            <w:gridSpan w:val="6"/>
          </w:tcPr>
          <w:p w:rsidR="00F83877" w:rsidRPr="00091E1B" w:rsidRDefault="00F83877">
            <w:pPr>
              <w:spacing w:line="240" w:lineRule="atLeast"/>
              <w:jc w:val="both"/>
              <w:rPr>
                <w:rFonts w:ascii="Arial" w:hAnsi="Arial"/>
                <w:color w:val="0000FF"/>
                <w:lang w:val="nl-BE"/>
              </w:rPr>
            </w:pPr>
          </w:p>
        </w:tc>
        <w:tc>
          <w:tcPr>
            <w:tcW w:w="288" w:type="dxa"/>
          </w:tcPr>
          <w:p w:rsidR="00F83877" w:rsidRPr="00091E1B" w:rsidRDefault="00F83877">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K. Overgangsbepalingen</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Voor de rechthebbende bij wie een prothese is afgeleverd vóór 1 september 2004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1) De volgende hernieuwingstermijn is van toepassing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a)</w:t>
            </w:r>
            <w:r w:rsidRPr="00091E1B">
              <w:rPr>
                <w:rFonts w:ascii="Arial" w:hAnsi="Arial"/>
                <w:color w:val="0000FF"/>
                <w:lang w:val="nl-BE"/>
              </w:rPr>
              <w:t xml:space="preserve"> één jaar voor de rechthebbende bij wie de vorige prothese is afgeleverd vóór zijn 14e verjaardag;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b)</w:t>
            </w:r>
            <w:r w:rsidRPr="00091E1B">
              <w:rPr>
                <w:rFonts w:ascii="Arial" w:hAnsi="Arial"/>
                <w:color w:val="0000FF"/>
                <w:lang w:val="nl-BE"/>
              </w:rPr>
              <w:t xml:space="preserve"> twee jaar voor de rechthebbende bij wie de vorige prothese is afgeleverd vanaf zijn 14e verjaardag en vóór zijn 21e verjaardag;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i/>
                <w:color w:val="0000FF"/>
                <w:lang w:val="nl-BE"/>
              </w:rPr>
              <w:t>c)</w:t>
            </w:r>
            <w:r w:rsidRPr="00091E1B">
              <w:rPr>
                <w:rFonts w:ascii="Arial" w:hAnsi="Arial"/>
                <w:color w:val="0000FF"/>
                <w:lang w:val="nl-BE"/>
              </w:rPr>
              <w:t xml:space="preserve"> vijf jaar voor de rechthebbende bij wie de vorige prothese is afgeleverd vanaf zijn 21e verjaardag.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rsidP="00230839">
            <w:pPr>
              <w:spacing w:line="240" w:lineRule="atLeast"/>
              <w:jc w:val="both"/>
              <w:rPr>
                <w:color w:val="0000FF"/>
                <w:lang w:val="nl-BE"/>
              </w:rPr>
            </w:pPr>
            <w:r w:rsidRPr="00091E1B">
              <w:rPr>
                <w:rFonts w:ascii="Arial" w:hAnsi="Arial"/>
                <w:color w:val="0000FF"/>
                <w:lang w:val="nl-BE"/>
              </w:rPr>
              <w:t>De bepalingen van § 1, E., 5. Onderhoud en herstellingen en van § 13, G. Onderhoud en herstellingen zijn niet van toepassing. Voor deze rechthebbende gelden de volgende verstrekkingen voor het onderhoud :</w:t>
            </w:r>
            <w:r w:rsidR="00230839"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230839" w:rsidRPr="00F003DB" w:rsidTr="00CD5475">
        <w:trPr>
          <w:cantSplit/>
        </w:trPr>
        <w:tc>
          <w:tcPr>
            <w:tcW w:w="290" w:type="dxa"/>
          </w:tcPr>
          <w:p w:rsidR="00230839" w:rsidRPr="00091E1B" w:rsidRDefault="00230839">
            <w:pPr>
              <w:spacing w:line="240" w:lineRule="atLeast"/>
              <w:rPr>
                <w:color w:val="0000FF"/>
                <w:lang w:val="nl-BE"/>
              </w:rPr>
            </w:pPr>
          </w:p>
        </w:tc>
        <w:tc>
          <w:tcPr>
            <w:tcW w:w="576" w:type="dxa"/>
            <w:gridSpan w:val="2"/>
          </w:tcPr>
          <w:p w:rsidR="00230839" w:rsidRPr="00091E1B" w:rsidRDefault="00230839">
            <w:pPr>
              <w:spacing w:line="240" w:lineRule="atLeast"/>
              <w:jc w:val="right"/>
              <w:rPr>
                <w:color w:val="0000FF"/>
                <w:lang w:val="nl-BE"/>
              </w:rPr>
            </w:pPr>
          </w:p>
        </w:tc>
        <w:tc>
          <w:tcPr>
            <w:tcW w:w="864" w:type="dxa"/>
          </w:tcPr>
          <w:p w:rsidR="00230839" w:rsidRPr="00091E1B" w:rsidRDefault="00230839" w:rsidP="009E2FF9">
            <w:pPr>
              <w:spacing w:line="240" w:lineRule="atLeast"/>
              <w:rPr>
                <w:color w:val="0000FF"/>
                <w:lang w:val="nl-BE"/>
              </w:rPr>
            </w:pPr>
          </w:p>
        </w:tc>
        <w:tc>
          <w:tcPr>
            <w:tcW w:w="864" w:type="dxa"/>
            <w:gridSpan w:val="2"/>
          </w:tcPr>
          <w:p w:rsidR="00230839" w:rsidRPr="00091E1B" w:rsidRDefault="00230839" w:rsidP="009E2FF9">
            <w:pPr>
              <w:spacing w:line="240" w:lineRule="atLeast"/>
              <w:rPr>
                <w:color w:val="0000FF"/>
                <w:lang w:val="nl-BE"/>
              </w:rPr>
            </w:pPr>
          </w:p>
        </w:tc>
        <w:tc>
          <w:tcPr>
            <w:tcW w:w="6717" w:type="dxa"/>
            <w:gridSpan w:val="6"/>
          </w:tcPr>
          <w:p w:rsidR="00230839" w:rsidRPr="00091E1B" w:rsidRDefault="00230839">
            <w:pPr>
              <w:spacing w:line="240" w:lineRule="atLeast"/>
              <w:jc w:val="both"/>
              <w:rPr>
                <w:rFonts w:ascii="Arial" w:hAnsi="Arial"/>
                <w:color w:val="0000FF"/>
                <w:lang w:val="nl-BE"/>
              </w:rPr>
            </w:pPr>
          </w:p>
        </w:tc>
        <w:tc>
          <w:tcPr>
            <w:tcW w:w="288" w:type="dxa"/>
          </w:tcPr>
          <w:p w:rsidR="00230839" w:rsidRPr="00091E1B" w:rsidRDefault="00230839">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230839" w:rsidP="00E32498">
            <w:pPr>
              <w:spacing w:line="240" w:lineRule="atLeast"/>
              <w:jc w:val="both"/>
              <w:rPr>
                <w:rFonts w:ascii="Arial" w:hAnsi="Arial"/>
                <w:color w:val="0000FF"/>
                <w:lang w:val="nl-BE"/>
              </w:rPr>
            </w:pPr>
            <w:r w:rsidRPr="00091E1B">
              <w:rPr>
                <w:rFonts w:ascii="Arial" w:hAnsi="Arial"/>
                <w:i/>
                <w:color w:val="0000FF"/>
                <w:sz w:val="18"/>
                <w:lang w:val="nl-BE"/>
              </w:rPr>
              <w:t xml:space="preserve">"K.B. </w:t>
            </w:r>
            <w:r w:rsidR="00E32498">
              <w:rPr>
                <w:rFonts w:ascii="Arial" w:hAnsi="Arial"/>
                <w:i/>
                <w:color w:val="0000FF"/>
                <w:sz w:val="18"/>
                <w:lang w:val="nl-BE"/>
              </w:rPr>
              <w:t>28.3.1995</w:t>
            </w:r>
            <w:r w:rsidRPr="00091E1B">
              <w:rPr>
                <w:rFonts w:ascii="Arial" w:hAnsi="Arial"/>
                <w:i/>
                <w:color w:val="0000FF"/>
                <w:sz w:val="18"/>
                <w:lang w:val="nl-BE"/>
              </w:rPr>
              <w:t>" (in werking 1.</w:t>
            </w:r>
            <w:r w:rsidR="00E32498">
              <w:rPr>
                <w:rFonts w:ascii="Arial" w:hAnsi="Arial"/>
                <w:i/>
                <w:color w:val="0000FF"/>
                <w:sz w:val="18"/>
                <w:lang w:val="nl-BE"/>
              </w:rPr>
              <w:t>4</w:t>
            </w:r>
            <w:r w:rsidRPr="00091E1B">
              <w:rPr>
                <w:rFonts w:ascii="Arial" w:hAnsi="Arial"/>
                <w:i/>
                <w:color w:val="0000FF"/>
                <w:sz w:val="18"/>
                <w:lang w:val="nl-BE"/>
              </w:rPr>
              <w:t>.199</w:t>
            </w:r>
            <w:r w:rsidR="00E32498">
              <w:rPr>
                <w:rFonts w:ascii="Arial" w:hAnsi="Arial"/>
                <w:i/>
                <w:color w:val="0000FF"/>
                <w:sz w:val="18"/>
                <w:lang w:val="nl-BE"/>
              </w:rPr>
              <w:t>5</w:t>
            </w:r>
            <w:r w:rsidRPr="00091E1B">
              <w:rPr>
                <w:rFonts w:ascii="Arial" w:hAnsi="Arial"/>
                <w:i/>
                <w:color w:val="0000FF"/>
                <w:sz w:val="18"/>
                <w:lang w:val="nl-BE"/>
              </w:rPr>
              <w:t xml:space="preserve">) + "K.B. 20.7.2004" (in werking 1.9.2004)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695342" w:rsidRPr="00091E1B" w:rsidTr="00CD5475">
        <w:trPr>
          <w:cantSplit/>
        </w:trPr>
        <w:tc>
          <w:tcPr>
            <w:tcW w:w="290" w:type="dxa"/>
          </w:tcPr>
          <w:p w:rsidR="00695342" w:rsidRPr="00091E1B" w:rsidRDefault="00230839">
            <w:pPr>
              <w:spacing w:line="240" w:lineRule="atLeast"/>
              <w:rPr>
                <w:color w:val="0000FF"/>
                <w:lang w:val="nl-BE"/>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E32498" w:rsidRDefault="00695342" w:rsidP="009E2FF9">
            <w:pPr>
              <w:spacing w:line="240" w:lineRule="atLeast"/>
              <w:rPr>
                <w:color w:val="0000FF"/>
                <w:lang w:val="nl-BE"/>
              </w:rPr>
            </w:pPr>
            <w:r w:rsidRPr="00E32498">
              <w:rPr>
                <w:rFonts w:ascii="Arial" w:hAnsi="Arial"/>
                <w:color w:val="0000FF"/>
                <w:lang w:val="nl-BE"/>
              </w:rPr>
              <w:t>653774</w:t>
            </w:r>
          </w:p>
        </w:tc>
        <w:tc>
          <w:tcPr>
            <w:tcW w:w="864" w:type="dxa"/>
            <w:gridSpan w:val="2"/>
          </w:tcPr>
          <w:p w:rsidR="00695342" w:rsidRPr="00E32498" w:rsidRDefault="00230839" w:rsidP="009E2FF9">
            <w:pPr>
              <w:spacing w:line="240" w:lineRule="atLeast"/>
              <w:rPr>
                <w:rFonts w:ascii="Arial" w:hAnsi="Arial" w:cs="Arial"/>
                <w:color w:val="0000FF"/>
                <w:lang w:val="nl-BE"/>
              </w:rPr>
            </w:pPr>
            <w:r w:rsidRPr="00E32498">
              <w:rPr>
                <w:rFonts w:ascii="Arial" w:hAnsi="Arial" w:cs="Arial"/>
                <w:color w:val="0000FF"/>
                <w:lang w:val="nl-BE"/>
              </w:rPr>
              <w:t>653785</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Onderhoud van een prothese van het onderste lidmaat, aanpassing van de prothese, per gedeelte van T 20,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16" w:type="dxa"/>
            <w:vAlign w:val="bottom"/>
          </w:tcPr>
          <w:p w:rsidR="00695342" w:rsidRPr="00091E1B" w:rsidRDefault="00695342">
            <w:pPr>
              <w:spacing w:line="240" w:lineRule="atLeast"/>
              <w:jc w:val="right"/>
              <w:rPr>
                <w:color w:val="0000FF"/>
              </w:rPr>
            </w:pPr>
            <w:r w:rsidRPr="00091E1B">
              <w:rPr>
                <w:rFonts w:ascii="Arial" w:hAnsi="Arial"/>
                <w:color w:val="0000FF"/>
              </w:rPr>
              <w:t>3,75</w:t>
            </w:r>
          </w:p>
        </w:tc>
        <w:tc>
          <w:tcPr>
            <w:tcW w:w="240" w:type="dxa"/>
            <w:gridSpan w:val="2"/>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E32498">
            <w:pPr>
              <w:spacing w:line="240" w:lineRule="atLeast"/>
              <w:jc w:val="right"/>
              <w:rPr>
                <w:color w:val="0000FF"/>
              </w:rPr>
            </w:pPr>
            <w:r w:rsidRPr="00091E1B">
              <w:rPr>
                <w:rFonts w:ascii="Arial" w:hAnsi="Arial"/>
                <w:color w:val="0000FF"/>
                <w:lang w:val="nl-BE"/>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rFonts w:ascii="Arial" w:hAnsi="Arial" w:cs="Arial"/>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16" w:type="dxa"/>
            <w:vAlign w:val="bottom"/>
          </w:tcPr>
          <w:p w:rsidR="00695342" w:rsidRPr="00091E1B" w:rsidRDefault="00695342">
            <w:pPr>
              <w:spacing w:line="240" w:lineRule="atLeast"/>
              <w:jc w:val="right"/>
              <w:rPr>
                <w:rFonts w:ascii="Arial" w:hAnsi="Arial"/>
                <w:color w:val="0000FF"/>
              </w:rPr>
            </w:pPr>
          </w:p>
        </w:tc>
        <w:tc>
          <w:tcPr>
            <w:tcW w:w="240" w:type="dxa"/>
            <w:gridSpan w:val="2"/>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p>
        </w:tc>
      </w:tr>
      <w:tr w:rsidR="00E32498" w:rsidRPr="00F003DB" w:rsidTr="00923D5E">
        <w:trPr>
          <w:cantSplit/>
        </w:trPr>
        <w:tc>
          <w:tcPr>
            <w:tcW w:w="290" w:type="dxa"/>
          </w:tcPr>
          <w:p w:rsidR="00E32498" w:rsidRPr="00091E1B" w:rsidRDefault="00E32498">
            <w:pPr>
              <w:spacing w:line="240" w:lineRule="atLeast"/>
              <w:rPr>
                <w:color w:val="0000FF"/>
              </w:rPr>
            </w:pPr>
          </w:p>
        </w:tc>
        <w:tc>
          <w:tcPr>
            <w:tcW w:w="576" w:type="dxa"/>
            <w:gridSpan w:val="2"/>
          </w:tcPr>
          <w:p w:rsidR="00E32498" w:rsidRPr="00091E1B" w:rsidRDefault="00E32498">
            <w:pPr>
              <w:spacing w:line="240" w:lineRule="atLeast"/>
              <w:jc w:val="right"/>
              <w:rPr>
                <w:color w:val="0000FF"/>
              </w:rPr>
            </w:pPr>
          </w:p>
        </w:tc>
        <w:tc>
          <w:tcPr>
            <w:tcW w:w="864" w:type="dxa"/>
          </w:tcPr>
          <w:p w:rsidR="00E32498" w:rsidRPr="00091E1B" w:rsidRDefault="00E32498" w:rsidP="009E2FF9">
            <w:pPr>
              <w:spacing w:line="240" w:lineRule="atLeast"/>
              <w:rPr>
                <w:rFonts w:ascii="Arial" w:hAnsi="Arial"/>
                <w:color w:val="0000FF"/>
              </w:rPr>
            </w:pPr>
          </w:p>
        </w:tc>
        <w:tc>
          <w:tcPr>
            <w:tcW w:w="864" w:type="dxa"/>
            <w:gridSpan w:val="2"/>
          </w:tcPr>
          <w:p w:rsidR="00E32498" w:rsidRPr="00091E1B" w:rsidRDefault="00E32498" w:rsidP="009E2FF9">
            <w:pPr>
              <w:spacing w:line="240" w:lineRule="atLeast"/>
              <w:rPr>
                <w:rFonts w:ascii="Arial" w:hAnsi="Arial" w:cs="Arial"/>
                <w:color w:val="0000FF"/>
              </w:rPr>
            </w:pPr>
          </w:p>
        </w:tc>
        <w:tc>
          <w:tcPr>
            <w:tcW w:w="6717" w:type="dxa"/>
            <w:gridSpan w:val="6"/>
          </w:tcPr>
          <w:p w:rsidR="00E32498" w:rsidRPr="00E32498" w:rsidRDefault="00E32498" w:rsidP="00E32498">
            <w:pPr>
              <w:spacing w:line="240" w:lineRule="atLeast"/>
              <w:jc w:val="both"/>
              <w:rPr>
                <w:color w:val="0000FF"/>
                <w:lang w:val="nl-BE"/>
              </w:rPr>
            </w:pPr>
            <w:r w:rsidRPr="00091E1B">
              <w:rPr>
                <w:rFonts w:ascii="Arial" w:hAnsi="Arial"/>
                <w:i/>
                <w:color w:val="0000FF"/>
                <w:sz w:val="18"/>
                <w:lang w:val="nl-BE"/>
              </w:rPr>
              <w:t>"K.B. 29.1.1993" (in werking 1.2.1993) + "K.B. 20.7.2004" (in werking 1.9.2004) + "K.B. 18.10.2013" (in werking 1.12.2013)</w:t>
            </w:r>
          </w:p>
        </w:tc>
        <w:tc>
          <w:tcPr>
            <w:tcW w:w="288" w:type="dxa"/>
            <w:vAlign w:val="bottom"/>
          </w:tcPr>
          <w:p w:rsidR="00E32498" w:rsidRPr="00E32498" w:rsidRDefault="00E32498">
            <w:pPr>
              <w:spacing w:line="240" w:lineRule="atLeast"/>
              <w:jc w:val="right"/>
              <w:rPr>
                <w:color w:val="0000FF"/>
                <w:lang w:val="nl-BE"/>
              </w:rPr>
            </w:pPr>
          </w:p>
        </w:tc>
      </w:tr>
      <w:tr w:rsidR="00695342" w:rsidRPr="00091E1B" w:rsidTr="00CD5475">
        <w:trPr>
          <w:cantSplit/>
        </w:trPr>
        <w:tc>
          <w:tcPr>
            <w:tcW w:w="290" w:type="dxa"/>
          </w:tcPr>
          <w:p w:rsidR="00695342" w:rsidRPr="00091E1B" w:rsidRDefault="00E32498">
            <w:pPr>
              <w:spacing w:line="240" w:lineRule="atLeast"/>
              <w:rPr>
                <w:color w:val="0000FF"/>
              </w:rPr>
            </w:pPr>
            <w:r w:rsidRPr="00091E1B">
              <w:rPr>
                <w:rFonts w:ascii="Arial" w:hAnsi="Arial"/>
                <w:color w:val="0000FF"/>
                <w:lang w:val="nl-BE"/>
              </w:rPr>
              <w:t>"</w:t>
            </w: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r w:rsidRPr="00091E1B">
              <w:rPr>
                <w:rFonts w:ascii="Arial" w:hAnsi="Arial"/>
                <w:color w:val="0000FF"/>
              </w:rPr>
              <w:t>652256</w:t>
            </w:r>
          </w:p>
        </w:tc>
        <w:tc>
          <w:tcPr>
            <w:tcW w:w="864" w:type="dxa"/>
            <w:gridSpan w:val="2"/>
          </w:tcPr>
          <w:p w:rsidR="00695342" w:rsidRPr="00091E1B" w:rsidRDefault="00230839" w:rsidP="009E2FF9">
            <w:pPr>
              <w:spacing w:line="240" w:lineRule="atLeast"/>
              <w:rPr>
                <w:rFonts w:ascii="Arial" w:hAnsi="Arial" w:cs="Arial"/>
                <w:color w:val="0000FF"/>
              </w:rPr>
            </w:pPr>
            <w:r w:rsidRPr="00091E1B">
              <w:rPr>
                <w:rFonts w:ascii="Arial" w:hAnsi="Arial" w:cs="Arial"/>
                <w:color w:val="0000FF"/>
              </w:rPr>
              <w:t>652260</w:t>
            </w:r>
          </w:p>
        </w:tc>
        <w:tc>
          <w:tcPr>
            <w:tcW w:w="5373" w:type="dxa"/>
            <w:gridSpan w:val="2"/>
          </w:tcPr>
          <w:p w:rsidR="00695342" w:rsidRPr="00091E1B" w:rsidRDefault="00695342">
            <w:pPr>
              <w:spacing w:line="240" w:lineRule="atLeast"/>
              <w:jc w:val="both"/>
              <w:rPr>
                <w:color w:val="0000FF"/>
                <w:lang w:val="nl-BE"/>
              </w:rPr>
            </w:pPr>
            <w:r w:rsidRPr="00091E1B">
              <w:rPr>
                <w:rFonts w:ascii="Arial" w:hAnsi="Arial"/>
                <w:color w:val="0000FF"/>
                <w:lang w:val="nl-BE"/>
              </w:rPr>
              <w:t>Bekleding van schuimrubber voor buisvormige prothese, per jaar</w:t>
            </w: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T</w:t>
            </w:r>
          </w:p>
        </w:tc>
        <w:tc>
          <w:tcPr>
            <w:tcW w:w="816" w:type="dxa"/>
            <w:vAlign w:val="bottom"/>
          </w:tcPr>
          <w:p w:rsidR="00695342" w:rsidRPr="00091E1B" w:rsidRDefault="00695342">
            <w:pPr>
              <w:spacing w:line="240" w:lineRule="atLeast"/>
              <w:jc w:val="right"/>
              <w:rPr>
                <w:color w:val="0000FF"/>
              </w:rPr>
            </w:pPr>
            <w:r w:rsidRPr="00091E1B">
              <w:rPr>
                <w:rFonts w:ascii="Arial" w:hAnsi="Arial"/>
                <w:color w:val="0000FF"/>
              </w:rPr>
              <w:t>112,21</w:t>
            </w:r>
          </w:p>
        </w:tc>
        <w:tc>
          <w:tcPr>
            <w:tcW w:w="240" w:type="dxa"/>
            <w:gridSpan w:val="2"/>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color w:val="0000FF"/>
              </w:rPr>
            </w:pPr>
            <w:r w:rsidRPr="00091E1B">
              <w:rPr>
                <w:rFonts w:ascii="Arial" w:hAnsi="Arial"/>
                <w:color w:val="0000FF"/>
              </w:rPr>
              <w:t>"</w:t>
            </w:r>
          </w:p>
        </w:tc>
      </w:tr>
      <w:tr w:rsidR="00695342"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rFonts w:ascii="Arial" w:hAnsi="Arial"/>
                <w:color w:val="0000FF"/>
              </w:rPr>
            </w:pPr>
          </w:p>
        </w:tc>
        <w:tc>
          <w:tcPr>
            <w:tcW w:w="864" w:type="dxa"/>
            <w:gridSpan w:val="2"/>
          </w:tcPr>
          <w:p w:rsidR="00695342" w:rsidRPr="00091E1B" w:rsidRDefault="00695342" w:rsidP="009E2FF9">
            <w:pPr>
              <w:spacing w:line="240" w:lineRule="atLeast"/>
              <w:rPr>
                <w:color w:val="0000FF"/>
              </w:rPr>
            </w:pPr>
          </w:p>
        </w:tc>
        <w:tc>
          <w:tcPr>
            <w:tcW w:w="5373" w:type="dxa"/>
            <w:gridSpan w:val="2"/>
          </w:tcPr>
          <w:p w:rsidR="00695342" w:rsidRPr="00091E1B" w:rsidRDefault="00695342">
            <w:pPr>
              <w:spacing w:line="240" w:lineRule="atLeast"/>
              <w:jc w:val="both"/>
              <w:rPr>
                <w:rFonts w:ascii="Arial" w:hAnsi="Arial"/>
                <w:color w:val="0000FF"/>
              </w:rPr>
            </w:pPr>
          </w:p>
        </w:tc>
        <w:tc>
          <w:tcPr>
            <w:tcW w:w="288" w:type="dxa"/>
            <w:vAlign w:val="bottom"/>
          </w:tcPr>
          <w:p w:rsidR="00695342" w:rsidRPr="00091E1B" w:rsidRDefault="00695342">
            <w:pPr>
              <w:spacing w:line="240" w:lineRule="atLeast"/>
              <w:jc w:val="right"/>
              <w:rPr>
                <w:rFonts w:ascii="Arial" w:hAnsi="Arial"/>
                <w:color w:val="0000FF"/>
              </w:rPr>
            </w:pPr>
          </w:p>
        </w:tc>
        <w:tc>
          <w:tcPr>
            <w:tcW w:w="816" w:type="dxa"/>
            <w:vAlign w:val="bottom"/>
          </w:tcPr>
          <w:p w:rsidR="00695342" w:rsidRPr="00091E1B" w:rsidRDefault="00695342">
            <w:pPr>
              <w:spacing w:line="240" w:lineRule="atLeast"/>
              <w:jc w:val="right"/>
              <w:rPr>
                <w:rFonts w:ascii="Arial" w:hAnsi="Arial"/>
                <w:color w:val="0000FF"/>
              </w:rPr>
            </w:pPr>
          </w:p>
        </w:tc>
        <w:tc>
          <w:tcPr>
            <w:tcW w:w="240" w:type="dxa"/>
            <w:gridSpan w:val="2"/>
            <w:vAlign w:val="bottom"/>
          </w:tcPr>
          <w:p w:rsidR="00695342" w:rsidRPr="00091E1B" w:rsidRDefault="00695342">
            <w:pPr>
              <w:spacing w:line="240" w:lineRule="atLeast"/>
              <w:jc w:val="right"/>
              <w:rPr>
                <w:color w:val="0000FF"/>
              </w:rPr>
            </w:pPr>
          </w:p>
        </w:tc>
        <w:tc>
          <w:tcPr>
            <w:tcW w:w="288" w:type="dxa"/>
            <w:vAlign w:val="bottom"/>
          </w:tcPr>
          <w:p w:rsidR="00695342" w:rsidRPr="00091E1B" w:rsidRDefault="00695342">
            <w:pPr>
              <w:spacing w:line="240" w:lineRule="atLeast"/>
              <w:jc w:val="right"/>
              <w:rPr>
                <w:rFonts w:ascii="Arial" w:hAnsi="Arial"/>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14.</w:t>
            </w:r>
            <w:r w:rsidRPr="00091E1B">
              <w:rPr>
                <w:rFonts w:ascii="Arial" w:hAnsi="Arial"/>
                <w:color w:val="0000FF"/>
                <w:lang w:val="nl-BE"/>
              </w:rPr>
              <w:t xml:space="preserve"> Het compensatiekurk of -hars voor de toestellen, dient hetzij om een verkort lidmaat, hetzij om een spitsstompvoet te compenseren, hetzij om het gezonde lidmaat in evenwicht te houden als het verschil meer dan 2 cm bedraagt, in geval van verlenging van het zieke lidmaat."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w:t>
            </w:r>
            <w:r w:rsidR="006D417D" w:rsidRPr="00091E1B">
              <w:rPr>
                <w:rFonts w:ascii="Arial" w:hAnsi="Arial"/>
                <w:i/>
                <w:color w:val="0000FF"/>
                <w:sz w:val="18"/>
                <w:lang w:val="nl-BE"/>
              </w:rPr>
              <w:t>n werking 1.2.1993) + "K.B. 20.</w:t>
            </w:r>
            <w:r w:rsidRPr="00091E1B">
              <w:rPr>
                <w:rFonts w:ascii="Arial" w:hAnsi="Arial"/>
                <w:i/>
                <w:color w:val="0000FF"/>
                <w:sz w:val="18"/>
                <w:lang w:val="nl-BE"/>
              </w:rPr>
              <w:t>7.2004" (in werking 1.9.2004)</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15.</w:t>
            </w:r>
            <w:r w:rsidRPr="00091E1B">
              <w:rPr>
                <w:rFonts w:ascii="Arial" w:hAnsi="Arial"/>
                <w:color w:val="0000FF"/>
                <w:lang w:val="nl-BE"/>
              </w:rPr>
              <w:t xml:space="preserve"> Ingeval van dysmelie van de bovenste ledematen moeten de toestellen worden gelijkgesteld met de prothesen van het overeenstemmende niveau, zelfs als er een deel van een lidmaat is."</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 xml:space="preserve">"§ 16. </w:t>
            </w:r>
            <w:r w:rsidRPr="00091E1B">
              <w:rPr>
                <w:rFonts w:ascii="Arial" w:hAnsi="Arial"/>
                <w:color w:val="0000FF"/>
              </w:rPr>
              <w:t>Minimummaatstaven inzake fabricage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I. ORTHOPEDISCHE TOESTELLEN EN PROTHESEN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Algemene voorwaarden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 elk toestel moet voldoen aan de op het voorschrift van de behandelend geneesheer vermelde en beoogde functie, en moet opgevat worden rekening houdend met de gezondheidstoestand, leeftijd en beroep van de patiënt. Het toestel moet voldoende sterk en in overeenstemming met de voorziene gebruiksfunctie en gebruiksduur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 elk toestel, waarvoor wordt vastgesteld binnen een termijn van 6 maanden na aflevering, dat het t.g.v. factoren eigen aan de vervaardiging ervan niet beantwoordt aan de beoogde functie, moet worden aangepast of vervangen zonder meerkost voor de patiënt of de ziekteverzekering.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Alle materialen die gebruikt worden bij de fabricage van orthopedische toestellen en prothesen moeten van eerste kwaliteit zijn, geen enkel gebrek vertonen en geen behandeling ondergaan hebben om de gebreken ervan te verbergen.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Bijzondere voorwaarden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1. DE MATERIALEN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a) Hout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Al het gebruikte hout moet gaaf en volkomen droog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b) Rubber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gebruikte rubber is natuurlijk of synthetisch.</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rsidP="00BD62EF">
            <w:pPr>
              <w:spacing w:line="240" w:lineRule="atLeast"/>
              <w:jc w:val="center"/>
              <w:rPr>
                <w:color w:val="0000FF"/>
                <w:lang w:val="nl-BE"/>
              </w:rPr>
            </w:pPr>
          </w:p>
        </w:tc>
        <w:tc>
          <w:tcPr>
            <w:tcW w:w="576" w:type="dxa"/>
            <w:gridSpan w:val="2"/>
          </w:tcPr>
          <w:p w:rsidR="00695342" w:rsidRPr="00091E1B" w:rsidRDefault="00695342" w:rsidP="00BD62EF">
            <w:pPr>
              <w:spacing w:line="240" w:lineRule="atLeast"/>
              <w:jc w:val="center"/>
              <w:rPr>
                <w:color w:val="0000FF"/>
                <w:lang w:val="nl-BE"/>
              </w:rPr>
            </w:pPr>
          </w:p>
        </w:tc>
        <w:tc>
          <w:tcPr>
            <w:tcW w:w="864" w:type="dxa"/>
          </w:tcPr>
          <w:p w:rsidR="00695342" w:rsidRPr="00091E1B" w:rsidRDefault="00695342" w:rsidP="00BD62EF">
            <w:pPr>
              <w:spacing w:line="240" w:lineRule="atLeast"/>
              <w:jc w:val="center"/>
              <w:rPr>
                <w:color w:val="0000FF"/>
                <w:lang w:val="nl-BE"/>
              </w:rPr>
            </w:pPr>
          </w:p>
        </w:tc>
        <w:tc>
          <w:tcPr>
            <w:tcW w:w="864" w:type="dxa"/>
            <w:gridSpan w:val="2"/>
          </w:tcPr>
          <w:p w:rsidR="00695342" w:rsidRPr="00091E1B" w:rsidRDefault="00695342" w:rsidP="00BD62EF">
            <w:pPr>
              <w:spacing w:line="240" w:lineRule="atLeast"/>
              <w:jc w:val="center"/>
              <w:rPr>
                <w:color w:val="0000FF"/>
                <w:lang w:val="nl-BE"/>
              </w:rPr>
            </w:pPr>
          </w:p>
        </w:tc>
        <w:tc>
          <w:tcPr>
            <w:tcW w:w="6717" w:type="dxa"/>
            <w:gridSpan w:val="6"/>
          </w:tcPr>
          <w:p w:rsidR="00695342" w:rsidRPr="00091E1B" w:rsidRDefault="00695342" w:rsidP="00BD62EF">
            <w:pPr>
              <w:spacing w:line="240" w:lineRule="atLeast"/>
              <w:jc w:val="center"/>
              <w:rPr>
                <w:rFonts w:ascii="Arial" w:hAnsi="Arial"/>
                <w:color w:val="0000FF"/>
                <w:lang w:val="nl-BE"/>
              </w:rPr>
            </w:pPr>
          </w:p>
        </w:tc>
        <w:tc>
          <w:tcPr>
            <w:tcW w:w="288" w:type="dxa"/>
          </w:tcPr>
          <w:p w:rsidR="00695342" w:rsidRPr="00091E1B" w:rsidRDefault="00695342" w:rsidP="00BD62EF">
            <w:pPr>
              <w:spacing w:line="240" w:lineRule="atLeast"/>
              <w:jc w:val="center"/>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rubber "met luchtcellen" met grote weerstand, zogenoemde schuimrubber, bekomen door inblazen van geperste lucht in een smeltende rubbermassa, mag gebruikt worden voor de beschermende kussentjes, zolen voor kunstvoeten, orthopedische zolen, kniekussentjes, broekbeschermer, enz.</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c) Siliconen.</w:t>
            </w:r>
          </w:p>
        </w:tc>
        <w:tc>
          <w:tcPr>
            <w:tcW w:w="288" w:type="dxa"/>
          </w:tcPr>
          <w:p w:rsidR="00695342" w:rsidRPr="00091E1B" w:rsidRDefault="00695342">
            <w:pPr>
              <w:spacing w:line="240" w:lineRule="atLeast"/>
              <w:jc w:val="right"/>
              <w:rPr>
                <w:color w:val="0000FF"/>
              </w:rPr>
            </w:pPr>
          </w:p>
        </w:tc>
      </w:tr>
      <w:tr w:rsidR="002E1FEF" w:rsidRPr="00091E1B" w:rsidTr="00CD5475">
        <w:trPr>
          <w:cantSplit/>
        </w:trPr>
        <w:tc>
          <w:tcPr>
            <w:tcW w:w="290" w:type="dxa"/>
          </w:tcPr>
          <w:p w:rsidR="002E1FEF" w:rsidRPr="00091E1B" w:rsidRDefault="002E1FEF">
            <w:pPr>
              <w:spacing w:line="240" w:lineRule="atLeast"/>
              <w:rPr>
                <w:color w:val="0000FF"/>
              </w:rPr>
            </w:pPr>
          </w:p>
        </w:tc>
        <w:tc>
          <w:tcPr>
            <w:tcW w:w="576" w:type="dxa"/>
            <w:gridSpan w:val="2"/>
          </w:tcPr>
          <w:p w:rsidR="002E1FEF" w:rsidRPr="00091E1B" w:rsidRDefault="002E1FEF">
            <w:pPr>
              <w:spacing w:line="240" w:lineRule="atLeast"/>
              <w:jc w:val="right"/>
              <w:rPr>
                <w:color w:val="0000FF"/>
              </w:rPr>
            </w:pPr>
          </w:p>
        </w:tc>
        <w:tc>
          <w:tcPr>
            <w:tcW w:w="864" w:type="dxa"/>
          </w:tcPr>
          <w:p w:rsidR="002E1FEF" w:rsidRPr="00091E1B" w:rsidRDefault="002E1FEF" w:rsidP="009E2FF9">
            <w:pPr>
              <w:spacing w:line="240" w:lineRule="atLeast"/>
              <w:rPr>
                <w:color w:val="0000FF"/>
              </w:rPr>
            </w:pPr>
          </w:p>
        </w:tc>
        <w:tc>
          <w:tcPr>
            <w:tcW w:w="864" w:type="dxa"/>
            <w:gridSpan w:val="2"/>
          </w:tcPr>
          <w:p w:rsidR="002E1FEF" w:rsidRPr="00091E1B" w:rsidRDefault="002E1FEF" w:rsidP="009E2FF9">
            <w:pPr>
              <w:spacing w:line="240" w:lineRule="atLeast"/>
              <w:rPr>
                <w:color w:val="0000FF"/>
              </w:rPr>
            </w:pPr>
          </w:p>
        </w:tc>
        <w:tc>
          <w:tcPr>
            <w:tcW w:w="6717" w:type="dxa"/>
            <w:gridSpan w:val="6"/>
          </w:tcPr>
          <w:p w:rsidR="002E1FEF" w:rsidRPr="00091E1B" w:rsidRDefault="002E1FEF">
            <w:pPr>
              <w:spacing w:line="240" w:lineRule="atLeast"/>
              <w:jc w:val="both"/>
              <w:rPr>
                <w:rFonts w:ascii="Arial" w:hAnsi="Arial"/>
                <w:color w:val="0000FF"/>
              </w:rPr>
            </w:pPr>
          </w:p>
        </w:tc>
        <w:tc>
          <w:tcPr>
            <w:tcW w:w="288" w:type="dxa"/>
          </w:tcPr>
          <w:p w:rsidR="002E1FEF" w:rsidRPr="00091E1B" w:rsidRDefault="002E1FEF">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d) Leder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Leder om te mouleren : moet van eerste kwaliteit zijn, langzaam gelooid en gevoed.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Riemenleder : het leder, half rugstuk of pinkflank wordt het meest aanbevolen. Voor de soepelere riemen evenwel gebruikt men kalfsleder, en voor de draagriemen of deze waarop grote trekkracht uitgeoefend wordt, chroomleder en het zogenoemde zadelleder.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lang w:val="nl-BE"/>
              </w:rPr>
              <w:t xml:space="preserve">Bekledingsleder : het gemsleder moet met olie behandeld worden. Het chroomleder van het paard of de geit is geschikt voor de bekleding van kunstbenen of overtrekken van toestellen. </w:t>
            </w:r>
            <w:r w:rsidRPr="00091E1B">
              <w:rPr>
                <w:rFonts w:ascii="Arial" w:hAnsi="Arial"/>
                <w:color w:val="0000FF"/>
              </w:rPr>
              <w:t>Gelooid schapenleder en gepecariseerde huiden worden hiervoor eveneens gebruikt."</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metalen ringen worden, naargelang van het geval, bekleed met vachetleder, of met flankleder van koe, of kalf, of met synthetisch leder.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Perkament : koe-, geiten-, varkens-, of schapenleder met grote weerstand.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e) Fiber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Koolstofvezelprodukten.</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f) Kurk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Schors van kurkeik, moet fijn zijn, niet wormstekig, noch diepgebarsten, het kurkblad moet soepel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Ze mag samengesteld zijn uit latex en kurkblad.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g) Metalen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Staal : het staal voor spalken en versterkingsringen is half-hard getemperd staal.</w:t>
            </w:r>
          </w:p>
        </w:tc>
        <w:tc>
          <w:tcPr>
            <w:tcW w:w="288" w:type="dxa"/>
          </w:tcPr>
          <w:p w:rsidR="00695342" w:rsidRPr="00091E1B" w:rsidRDefault="00695342">
            <w:pPr>
              <w:spacing w:line="240" w:lineRule="atLeast"/>
              <w:jc w:val="right"/>
              <w:rPr>
                <w:color w:val="0000FF"/>
                <w:lang w:val="nl-BE"/>
              </w:rPr>
            </w:pPr>
          </w:p>
        </w:tc>
      </w:tr>
      <w:tr w:rsidR="00F83877" w:rsidRPr="00F003DB" w:rsidTr="00CD5475">
        <w:trPr>
          <w:cantSplit/>
        </w:trPr>
        <w:tc>
          <w:tcPr>
            <w:tcW w:w="290" w:type="dxa"/>
          </w:tcPr>
          <w:p w:rsidR="00F83877" w:rsidRPr="00B2053A" w:rsidRDefault="00F83877">
            <w:pPr>
              <w:spacing w:line="240" w:lineRule="atLeast"/>
              <w:rPr>
                <w:color w:val="0000FF"/>
                <w:lang w:val="nl-BE"/>
              </w:rPr>
            </w:pPr>
          </w:p>
        </w:tc>
        <w:tc>
          <w:tcPr>
            <w:tcW w:w="576" w:type="dxa"/>
            <w:gridSpan w:val="2"/>
          </w:tcPr>
          <w:p w:rsidR="00F83877" w:rsidRPr="00B2053A" w:rsidRDefault="00F83877">
            <w:pPr>
              <w:spacing w:line="240" w:lineRule="atLeast"/>
              <w:jc w:val="right"/>
              <w:rPr>
                <w:color w:val="0000FF"/>
                <w:lang w:val="nl-BE"/>
              </w:rPr>
            </w:pPr>
          </w:p>
        </w:tc>
        <w:tc>
          <w:tcPr>
            <w:tcW w:w="864" w:type="dxa"/>
          </w:tcPr>
          <w:p w:rsidR="00F83877" w:rsidRPr="00B2053A" w:rsidRDefault="00F83877" w:rsidP="009E2FF9">
            <w:pPr>
              <w:spacing w:line="240" w:lineRule="atLeast"/>
              <w:rPr>
                <w:color w:val="0000FF"/>
                <w:lang w:val="nl-BE"/>
              </w:rPr>
            </w:pPr>
          </w:p>
        </w:tc>
        <w:tc>
          <w:tcPr>
            <w:tcW w:w="864" w:type="dxa"/>
            <w:gridSpan w:val="2"/>
          </w:tcPr>
          <w:p w:rsidR="00F83877" w:rsidRPr="00B2053A" w:rsidRDefault="00F83877" w:rsidP="009E2FF9">
            <w:pPr>
              <w:spacing w:line="240" w:lineRule="atLeast"/>
              <w:rPr>
                <w:color w:val="0000FF"/>
                <w:lang w:val="nl-BE"/>
              </w:rPr>
            </w:pPr>
          </w:p>
        </w:tc>
        <w:tc>
          <w:tcPr>
            <w:tcW w:w="6717" w:type="dxa"/>
            <w:gridSpan w:val="6"/>
          </w:tcPr>
          <w:p w:rsidR="00F83877" w:rsidRPr="00091E1B" w:rsidRDefault="00F83877">
            <w:pPr>
              <w:spacing w:line="240" w:lineRule="atLeast"/>
              <w:jc w:val="both"/>
              <w:rPr>
                <w:rFonts w:ascii="Arial" w:hAnsi="Arial"/>
                <w:color w:val="0000FF"/>
                <w:lang w:val="nl-BE"/>
              </w:rPr>
            </w:pPr>
          </w:p>
        </w:tc>
        <w:tc>
          <w:tcPr>
            <w:tcW w:w="288" w:type="dxa"/>
          </w:tcPr>
          <w:p w:rsidR="00F83877" w:rsidRPr="00091E1B" w:rsidRDefault="00F83877">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Roestvrij staal.</w:t>
            </w:r>
          </w:p>
        </w:tc>
        <w:tc>
          <w:tcPr>
            <w:tcW w:w="288" w:type="dxa"/>
          </w:tcPr>
          <w:p w:rsidR="00695342" w:rsidRPr="00091E1B" w:rsidRDefault="00695342">
            <w:pPr>
              <w:spacing w:line="240" w:lineRule="atLeast"/>
              <w:jc w:val="right"/>
              <w:rPr>
                <w:color w:val="0000FF"/>
              </w:rPr>
            </w:pPr>
          </w:p>
        </w:tc>
      </w:tr>
      <w:tr w:rsidR="004B6FFD" w:rsidRPr="00091E1B" w:rsidTr="00CD5475">
        <w:trPr>
          <w:cantSplit/>
        </w:trPr>
        <w:tc>
          <w:tcPr>
            <w:tcW w:w="290" w:type="dxa"/>
          </w:tcPr>
          <w:p w:rsidR="004B6FFD" w:rsidRPr="00091E1B" w:rsidRDefault="004B6FFD">
            <w:pPr>
              <w:spacing w:line="240" w:lineRule="atLeast"/>
              <w:rPr>
                <w:color w:val="0000FF"/>
                <w:lang w:val="nl-BE"/>
              </w:rPr>
            </w:pPr>
          </w:p>
        </w:tc>
        <w:tc>
          <w:tcPr>
            <w:tcW w:w="576" w:type="dxa"/>
            <w:gridSpan w:val="2"/>
          </w:tcPr>
          <w:p w:rsidR="004B6FFD" w:rsidRPr="00091E1B" w:rsidRDefault="004B6FFD">
            <w:pPr>
              <w:spacing w:line="240" w:lineRule="atLeast"/>
              <w:jc w:val="right"/>
              <w:rPr>
                <w:color w:val="0000FF"/>
                <w:lang w:val="nl-BE"/>
              </w:rPr>
            </w:pPr>
          </w:p>
        </w:tc>
        <w:tc>
          <w:tcPr>
            <w:tcW w:w="864" w:type="dxa"/>
          </w:tcPr>
          <w:p w:rsidR="004B6FFD" w:rsidRPr="00091E1B" w:rsidRDefault="004B6FFD" w:rsidP="009E2FF9">
            <w:pPr>
              <w:spacing w:line="240" w:lineRule="atLeast"/>
              <w:rPr>
                <w:color w:val="0000FF"/>
                <w:lang w:val="nl-BE"/>
              </w:rPr>
            </w:pPr>
          </w:p>
        </w:tc>
        <w:tc>
          <w:tcPr>
            <w:tcW w:w="864" w:type="dxa"/>
            <w:gridSpan w:val="2"/>
          </w:tcPr>
          <w:p w:rsidR="004B6FFD" w:rsidRPr="00091E1B" w:rsidRDefault="004B6FFD" w:rsidP="009E2FF9">
            <w:pPr>
              <w:spacing w:line="240" w:lineRule="atLeast"/>
              <w:rPr>
                <w:color w:val="0000FF"/>
                <w:lang w:val="nl-BE"/>
              </w:rPr>
            </w:pPr>
          </w:p>
        </w:tc>
        <w:tc>
          <w:tcPr>
            <w:tcW w:w="6717" w:type="dxa"/>
            <w:gridSpan w:val="6"/>
          </w:tcPr>
          <w:p w:rsidR="004B6FFD" w:rsidRPr="00091E1B" w:rsidRDefault="004B6FFD">
            <w:pPr>
              <w:spacing w:line="240" w:lineRule="atLeast"/>
              <w:jc w:val="both"/>
              <w:rPr>
                <w:rFonts w:ascii="Arial" w:hAnsi="Arial"/>
                <w:color w:val="0000FF"/>
              </w:rPr>
            </w:pPr>
          </w:p>
        </w:tc>
        <w:tc>
          <w:tcPr>
            <w:tcW w:w="288" w:type="dxa"/>
          </w:tcPr>
          <w:p w:rsidR="004B6FFD" w:rsidRPr="00091E1B" w:rsidRDefault="004B6FFD">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Legeringen : de lichte legeringen moeten legeringen met hoge weerstand zijn. Duraluminium is het meest geschikt; alpax en alumag worden evenwel aangewend voor zekere gegoten stukken.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h) Plastiek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Polyethylenen, superpolyamiden, acrylica, epoxy, exoprenen, P.V.C.-derivaten, A.B.S.-produkten, polypropylenen, polyurethanen en polycarbonaten of gelijkaardige stoffen van gelijke kwaliteit, worden aangewend voor het vervaardigen van korsetten, toestellen en prothesen.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Polyurethanen en derivaten of gelijkaardige stoffen worden aangewend als bedekkings-, beschermings- of compensatiemateriaal, enz. in de korsetten, de prothesen, de zolen en de schoenen.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lang w:val="nl-BE"/>
              </w:rPr>
              <w:t xml:space="preserve">Synthetisch hars zoals polyester, acrylepoxyde wordt gebruikt met een verharder en buisvormig tricot, voor het vervaardigen van orthopedische- en prothesetoestellen. </w:t>
            </w:r>
            <w:r w:rsidRPr="00091E1B">
              <w:rPr>
                <w:rFonts w:ascii="Arial" w:hAnsi="Arial"/>
                <w:color w:val="0000FF"/>
              </w:rPr>
              <w:t>Ander, soepeler materieel wordt soms aangewend als versiering.</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Gewapend plastiek : onder gewapend plastiek verstaat men hetzij een associatie van acryl-resinen versterkt met glasweefsels, hetzij toestellen van een ander type vervaardigd in plastiek, zoals polyethylenen, enz..., versterkt met metalen bewapening.</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i) Textielsoorten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Viltsoorten : moeten uit eerste kwaliteitswol zijn, soepel voor de watteringen en steunpunten, gecomprimeerd voor de zolen, kunstvoeten en -handen.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Moltonsoorten : in eerste kwaliteitswol of katoen."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"Weefsels voor draagriemen : de stijve weefsels zijn van katoen of van nylon. De elastieken weefsels zijn van het speciale type voor elastieken verband.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Zogenoemde buisvormige tricotsoorten : moeten uit katoen- of nylonweefsels van eerste kwaliteit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Sterke tijk : op basis van zuiver katoen.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2. DIVERSE STUKKEN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a)</w:t>
            </w:r>
            <w:r w:rsidRPr="00091E1B">
              <w:rPr>
                <w:rFonts w:ascii="Arial" w:hAnsi="Arial"/>
                <w:color w:val="0000FF"/>
              </w:rPr>
              <w:t xml:space="preserve"> Moeren - Schroeven - Decolletagestukken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in zacht, niet getemperd staal. Diezelfde stukken uit plastiek zijn uit superpolyamiden of een andere duurzame stof.</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b)</w:t>
            </w:r>
            <w:r w:rsidRPr="00091E1B">
              <w:rPr>
                <w:rFonts w:ascii="Arial" w:hAnsi="Arial"/>
                <w:color w:val="0000FF"/>
              </w:rPr>
              <w:t xml:space="preserve"> Knopen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hechtknopen moeten uit messing, zacht staal of nylon zijn. Wanneer ze uit plastiek zijn, moeten ze aan de karakteristieken onder a) beantwoorden.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c)</w:t>
            </w:r>
            <w:r w:rsidRPr="00091E1B">
              <w:rPr>
                <w:rFonts w:ascii="Arial" w:hAnsi="Arial"/>
                <w:color w:val="0000FF"/>
              </w:rPr>
              <w:t xml:space="preserve"> Klinknagels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de klinknagels ter vasthechting van de spalken op het leder zijn uit rood koper met brede kop. De klinknagels tot vasthechting van stalen stukken op staal zijn uit zacht staal, van duraluminium op duraluminium in aluminium of zacht staal; voor de toestellen in roestvrij staal gebruikt men klinknagels uit dezelfde stof. De buisvormige klinknagels voor het vasthechten van de riemen op leder zijn uit messing. Als ze van plastiek zijn, moeten ze beantwoorden aan de onder a) vermelde karakteristieken.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d)</w:t>
            </w:r>
            <w:r w:rsidRPr="00091E1B">
              <w:rPr>
                <w:rFonts w:ascii="Arial" w:hAnsi="Arial"/>
                <w:color w:val="0000FF"/>
              </w:rPr>
              <w:t xml:space="preserve"> Rijgsnoeren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hetzij in duurzaam leder, hetzij in gevlochten katoen of synthetische vezel uitlopend op een geplastifieerd einde of een nestel.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e)</w:t>
            </w:r>
            <w:r w:rsidRPr="00091E1B">
              <w:rPr>
                <w:rFonts w:ascii="Arial" w:hAnsi="Arial"/>
                <w:color w:val="0000FF"/>
              </w:rPr>
              <w:t xml:space="preserve"> Gespen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van zacht vernikkeld of geblauwd staal van eerste kwaliteit of van plastiek met een weerstand die gelijkwaardig is met die van de stalen gesp, naar behoren geklonken ofwel met de hand of de machine genaaid.</w:t>
            </w:r>
          </w:p>
        </w:tc>
        <w:tc>
          <w:tcPr>
            <w:tcW w:w="288" w:type="dxa"/>
          </w:tcPr>
          <w:p w:rsidR="00695342" w:rsidRPr="00091E1B" w:rsidRDefault="00695342">
            <w:pPr>
              <w:spacing w:line="240" w:lineRule="atLeast"/>
              <w:jc w:val="right"/>
              <w:rPr>
                <w:color w:val="0000FF"/>
                <w:lang w:val="nl-BE"/>
              </w:rPr>
            </w:pPr>
          </w:p>
        </w:tc>
      </w:tr>
      <w:tr w:rsidR="009B2432" w:rsidRPr="00F003DB" w:rsidTr="00CD5475">
        <w:trPr>
          <w:cantSplit/>
        </w:trPr>
        <w:tc>
          <w:tcPr>
            <w:tcW w:w="290" w:type="dxa"/>
          </w:tcPr>
          <w:p w:rsidR="009B2432" w:rsidRPr="00091E1B" w:rsidRDefault="009B2432">
            <w:pPr>
              <w:spacing w:line="240" w:lineRule="atLeast"/>
              <w:rPr>
                <w:color w:val="0000FF"/>
                <w:lang w:val="nl-BE"/>
              </w:rPr>
            </w:pPr>
          </w:p>
        </w:tc>
        <w:tc>
          <w:tcPr>
            <w:tcW w:w="576" w:type="dxa"/>
            <w:gridSpan w:val="2"/>
          </w:tcPr>
          <w:p w:rsidR="009B2432" w:rsidRPr="00091E1B" w:rsidRDefault="009B2432">
            <w:pPr>
              <w:spacing w:line="240" w:lineRule="atLeast"/>
              <w:jc w:val="right"/>
              <w:rPr>
                <w:color w:val="0000FF"/>
                <w:lang w:val="nl-BE"/>
              </w:rPr>
            </w:pPr>
          </w:p>
        </w:tc>
        <w:tc>
          <w:tcPr>
            <w:tcW w:w="864" w:type="dxa"/>
          </w:tcPr>
          <w:p w:rsidR="009B2432" w:rsidRPr="00091E1B" w:rsidRDefault="009B2432" w:rsidP="009E2FF9">
            <w:pPr>
              <w:spacing w:line="240" w:lineRule="atLeast"/>
              <w:rPr>
                <w:color w:val="0000FF"/>
                <w:lang w:val="nl-BE"/>
              </w:rPr>
            </w:pPr>
          </w:p>
        </w:tc>
        <w:tc>
          <w:tcPr>
            <w:tcW w:w="864" w:type="dxa"/>
            <w:gridSpan w:val="2"/>
          </w:tcPr>
          <w:p w:rsidR="009B2432" w:rsidRPr="00091E1B" w:rsidRDefault="009B2432" w:rsidP="009E2FF9">
            <w:pPr>
              <w:spacing w:line="240" w:lineRule="atLeast"/>
              <w:rPr>
                <w:color w:val="0000FF"/>
                <w:lang w:val="nl-BE"/>
              </w:rPr>
            </w:pPr>
          </w:p>
        </w:tc>
        <w:tc>
          <w:tcPr>
            <w:tcW w:w="6717" w:type="dxa"/>
            <w:gridSpan w:val="6"/>
          </w:tcPr>
          <w:p w:rsidR="009B2432" w:rsidRPr="00091E1B" w:rsidRDefault="009B2432">
            <w:pPr>
              <w:spacing w:line="240" w:lineRule="atLeast"/>
              <w:jc w:val="both"/>
              <w:rPr>
                <w:rFonts w:ascii="Arial" w:hAnsi="Arial"/>
                <w:color w:val="0000FF"/>
                <w:lang w:val="nl-BE"/>
              </w:rPr>
            </w:pPr>
          </w:p>
        </w:tc>
        <w:tc>
          <w:tcPr>
            <w:tcW w:w="288" w:type="dxa"/>
          </w:tcPr>
          <w:p w:rsidR="009B2432" w:rsidRPr="00091E1B" w:rsidRDefault="009B243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f)</w:t>
            </w:r>
            <w:r w:rsidRPr="00091E1B">
              <w:rPr>
                <w:rFonts w:ascii="Arial" w:hAnsi="Arial"/>
                <w:color w:val="0000FF"/>
              </w:rPr>
              <w:t xml:space="preserve"> Geledingen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1. In het algemeen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geledingen van de orthopedische- en prothesetoestellen verschillen volgens hun gebruik.</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Er bestaan verscheidene types van geledingen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 geleding stuk op stuk : de naast elkaar geplaatste spalken worden op hun plaats gehouden met een zogenoemde orthopedische moer of een spanschroef.</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In sommige geledingen van dat type kan één van de spalken voorzien zijn van een kogellager."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 xml:space="preserve">"K.B. 29.1.1993" (in werking 1.2.1993)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 geleding met bekleding : een van de spalken heeft een bekleding waarin de kop van de andere past.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Ze zijn verbonden door een spanschroef.</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Geleding met bekleding met kogellager : zelfde karakteristieken als in de vorige §, doch de tussenspalk is voorzien van een kogellager. De geledingen van de spalken in duraluminium voor volwassenen zijn versterkt met een stuk in staal of nylon.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Sommige geledingen voor toestellen voor kinderen en voorlopige stelten mogen met een uitgesneden en geklonken stuk worden versterkt.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c) geleding met al dan niet geremde schijf.</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d) geleding met scharnier.</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 in sommige toestellen van het bovenste lidmaat wordt de geleding gevormd door elkaar kruisende veerdraden.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f) met spil."</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29.1.1993" (i</w:t>
            </w:r>
            <w:r w:rsidR="00ED0663" w:rsidRPr="00091E1B">
              <w:rPr>
                <w:rFonts w:ascii="Arial" w:hAnsi="Arial"/>
                <w:i/>
                <w:color w:val="0000FF"/>
                <w:sz w:val="18"/>
                <w:lang w:val="nl-BE"/>
              </w:rPr>
              <w:t>n werking 1.2.1993) + "K.B. 20.</w:t>
            </w:r>
            <w:r w:rsidRPr="00091E1B">
              <w:rPr>
                <w:rFonts w:ascii="Arial" w:hAnsi="Arial"/>
                <w:i/>
                <w:color w:val="0000FF"/>
                <w:sz w:val="18"/>
                <w:lang w:val="nl-BE"/>
              </w:rPr>
              <w:t>7.2004" (in werking 1.9.2004)</w:t>
            </w: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"2. Speciale geledingen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a) Bovenste ledematen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 xml:space="preserve">Van de elleboog, met dubbele beweging : geleding welke de korte </w:t>
            </w:r>
            <w:r w:rsidRPr="00091E1B">
              <w:rPr>
                <w:rFonts w:ascii="Arial" w:hAnsi="Arial"/>
                <w:color w:val="0000FF"/>
                <w:lang w:val="nl-BE"/>
              </w:rPr>
              <w:br/>
              <w:t>stompen de volledige buiging van de onderarm op de arm mogelijk maakt."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rPr>
            </w:pPr>
            <w:r w:rsidRPr="00091E1B">
              <w:rPr>
                <w:rFonts w:ascii="Arial" w:hAnsi="Arial"/>
                <w:color w:val="0000FF"/>
              </w:rPr>
              <w:t>b) Onderste ledematen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Geschrapt door het K.B. van 20.7.2004 (B.S. 6.8.2004) (in werking 1.9.2004)</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"g)</w:t>
            </w:r>
            <w:r w:rsidRPr="00091E1B">
              <w:rPr>
                <w:rFonts w:ascii="Arial" w:hAnsi="Arial"/>
                <w:color w:val="0000FF"/>
              </w:rPr>
              <w:t xml:space="preserve"> Grendels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Toestellen met al dan niet automatische pal welke de blokkering van een geleding mogelijk maken.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Ze moeten met een minimum aan omvang en gewicht alle waarborgen van sterkte, van strakheid bieden en zullen aldus gemonteerd moeten zijn dat ze de klederen niet haken, noch drukken.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Het supplement voor de grendel mag niet worden gecumuleerd met het supplement voor knie met rem of fysiologische knie behalve in de specifieke gevallen van knieexarticulatie.</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2E1FEF" w:rsidRPr="00F003DB" w:rsidTr="00CD5475">
        <w:trPr>
          <w:cantSplit/>
        </w:trPr>
        <w:tc>
          <w:tcPr>
            <w:tcW w:w="290" w:type="dxa"/>
          </w:tcPr>
          <w:p w:rsidR="002E1FEF" w:rsidRDefault="002E1FEF">
            <w:pPr>
              <w:spacing w:line="240" w:lineRule="atLeast"/>
              <w:rPr>
                <w:color w:val="0000FF"/>
                <w:lang w:val="nl-BE"/>
              </w:rPr>
            </w:pPr>
          </w:p>
          <w:p w:rsidR="002E1FEF" w:rsidRDefault="002E1FEF">
            <w:pPr>
              <w:spacing w:line="240" w:lineRule="atLeast"/>
              <w:rPr>
                <w:color w:val="0000FF"/>
                <w:lang w:val="nl-BE"/>
              </w:rPr>
            </w:pPr>
          </w:p>
          <w:p w:rsidR="002E1FEF" w:rsidRPr="00091E1B" w:rsidRDefault="002E1FEF">
            <w:pPr>
              <w:spacing w:line="240" w:lineRule="atLeast"/>
              <w:rPr>
                <w:color w:val="0000FF"/>
                <w:lang w:val="nl-BE"/>
              </w:rPr>
            </w:pPr>
          </w:p>
        </w:tc>
        <w:tc>
          <w:tcPr>
            <w:tcW w:w="576" w:type="dxa"/>
            <w:gridSpan w:val="2"/>
          </w:tcPr>
          <w:p w:rsidR="002E1FEF" w:rsidRPr="00091E1B" w:rsidRDefault="002E1FEF">
            <w:pPr>
              <w:spacing w:line="240" w:lineRule="atLeast"/>
              <w:jc w:val="right"/>
              <w:rPr>
                <w:color w:val="0000FF"/>
                <w:lang w:val="nl-BE"/>
              </w:rPr>
            </w:pPr>
          </w:p>
        </w:tc>
        <w:tc>
          <w:tcPr>
            <w:tcW w:w="864" w:type="dxa"/>
          </w:tcPr>
          <w:p w:rsidR="002E1FEF" w:rsidRPr="00091E1B" w:rsidRDefault="002E1FEF" w:rsidP="009E2FF9">
            <w:pPr>
              <w:spacing w:line="240" w:lineRule="atLeast"/>
              <w:rPr>
                <w:color w:val="0000FF"/>
                <w:lang w:val="nl-BE"/>
              </w:rPr>
            </w:pPr>
          </w:p>
        </w:tc>
        <w:tc>
          <w:tcPr>
            <w:tcW w:w="864" w:type="dxa"/>
            <w:gridSpan w:val="2"/>
          </w:tcPr>
          <w:p w:rsidR="002E1FEF" w:rsidRPr="00091E1B" w:rsidRDefault="002E1FEF" w:rsidP="009E2FF9">
            <w:pPr>
              <w:spacing w:line="240" w:lineRule="atLeast"/>
              <w:rPr>
                <w:color w:val="0000FF"/>
                <w:lang w:val="nl-BE"/>
              </w:rPr>
            </w:pPr>
          </w:p>
        </w:tc>
        <w:tc>
          <w:tcPr>
            <w:tcW w:w="6717" w:type="dxa"/>
            <w:gridSpan w:val="6"/>
          </w:tcPr>
          <w:p w:rsidR="002E1FEF" w:rsidRPr="00091E1B" w:rsidRDefault="002E1FEF">
            <w:pPr>
              <w:spacing w:line="240" w:lineRule="atLeast"/>
              <w:jc w:val="both"/>
              <w:rPr>
                <w:rFonts w:ascii="Arial" w:hAnsi="Arial"/>
                <w:color w:val="0000FF"/>
                <w:lang w:val="nl-BE"/>
              </w:rPr>
            </w:pPr>
          </w:p>
        </w:tc>
        <w:tc>
          <w:tcPr>
            <w:tcW w:w="288" w:type="dxa"/>
          </w:tcPr>
          <w:p w:rsidR="002E1FEF" w:rsidRPr="00091E1B" w:rsidRDefault="002E1FEF">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h)</w:t>
            </w:r>
            <w:r w:rsidRPr="00091E1B">
              <w:rPr>
                <w:rFonts w:ascii="Arial" w:hAnsi="Arial"/>
                <w:color w:val="0000FF"/>
              </w:rPr>
              <w:t xml:space="preserve"> Spalken en ringen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verstrekkingsspalken en - ringen, enz. moeten in verhouding zijn tot het gewicht en de leeftijd van de zieke en het gebruik waaraan het toestel moet beantwoorden. De ringen moeten stevig op de spalken geklonken of gelast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3. ALLERLEI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a) Elk toestel moet zo opgevat zijn dat het de zieke niet kan verwonden; de klinknagels, vijzen, enz. mogen de kleding niet beschadigen.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b) De stalen stukken worden vernikkeld, verchroomd, gezandstraald, geplastificeerd, bedekt met speciaal roestwerend vernis of bedekt met leder. Men moet vooral letten op het polijsten van de stukken.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c) De bekleding moet verzorgd zijn. Indien ze moet genaaid worden, moet dit geschieden met vlas of nylondraad, met de hand of met de machine. Het plakken is toegelaten voor de bekleding van effen oppervlakken.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 Het leder moet zijn natuurlijke kleur behouden, het wordt gereinigd met oxaalzuur, gladgemaakt, opgepoetst en gevernist.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e) De bekleding moet verzorgd zijn. Indien ze moet genaaid worden, moet dit geschieden met vlasdraad of met nylon, met de hand of met de machine. Het plakken is toegelaten voor de bekleding van effen oppervlakken waarbij het plooien van de gelooide huid niet wordt gevergd.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f) De verbindingsnaden van het te mouleren leder moeten in kruissteek uitgevoerd worden, draad onzichtbaar weggewerkt in de dikte van het leder. Wanneer ze niet genaaid zijn dan moeten ze door buitenleder worden verstevigd.</w:t>
            </w:r>
            <w:r w:rsidR="00DB0847"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B0847" w:rsidRPr="00F003DB" w:rsidTr="00CD5475">
        <w:trPr>
          <w:cantSplit/>
        </w:trPr>
        <w:tc>
          <w:tcPr>
            <w:tcW w:w="290" w:type="dxa"/>
          </w:tcPr>
          <w:p w:rsidR="00DB0847" w:rsidRPr="00091E1B" w:rsidRDefault="00DB0847">
            <w:pPr>
              <w:spacing w:line="240" w:lineRule="atLeast"/>
              <w:rPr>
                <w:color w:val="0000FF"/>
                <w:lang w:val="nl-BE"/>
              </w:rPr>
            </w:pPr>
          </w:p>
        </w:tc>
        <w:tc>
          <w:tcPr>
            <w:tcW w:w="576" w:type="dxa"/>
            <w:gridSpan w:val="2"/>
          </w:tcPr>
          <w:p w:rsidR="00DB0847" w:rsidRPr="00091E1B" w:rsidRDefault="00DB0847">
            <w:pPr>
              <w:spacing w:line="240" w:lineRule="atLeast"/>
              <w:jc w:val="right"/>
              <w:rPr>
                <w:color w:val="0000FF"/>
                <w:lang w:val="nl-BE"/>
              </w:rPr>
            </w:pPr>
          </w:p>
        </w:tc>
        <w:tc>
          <w:tcPr>
            <w:tcW w:w="864" w:type="dxa"/>
          </w:tcPr>
          <w:p w:rsidR="00DB0847" w:rsidRPr="00091E1B" w:rsidRDefault="00DB0847" w:rsidP="009E2FF9">
            <w:pPr>
              <w:spacing w:line="240" w:lineRule="atLeast"/>
              <w:rPr>
                <w:color w:val="0000FF"/>
                <w:lang w:val="nl-BE"/>
              </w:rPr>
            </w:pPr>
          </w:p>
        </w:tc>
        <w:tc>
          <w:tcPr>
            <w:tcW w:w="864" w:type="dxa"/>
            <w:gridSpan w:val="2"/>
          </w:tcPr>
          <w:p w:rsidR="00DB0847" w:rsidRPr="00091E1B" w:rsidRDefault="00DB0847" w:rsidP="009E2FF9">
            <w:pPr>
              <w:spacing w:line="240" w:lineRule="atLeast"/>
              <w:rPr>
                <w:color w:val="0000FF"/>
                <w:lang w:val="nl-BE"/>
              </w:rPr>
            </w:pPr>
          </w:p>
        </w:tc>
        <w:tc>
          <w:tcPr>
            <w:tcW w:w="6717" w:type="dxa"/>
            <w:gridSpan w:val="6"/>
          </w:tcPr>
          <w:p w:rsidR="00DB0847" w:rsidRPr="00091E1B" w:rsidRDefault="00DB0847">
            <w:pPr>
              <w:spacing w:line="240" w:lineRule="atLeast"/>
              <w:jc w:val="both"/>
              <w:rPr>
                <w:rFonts w:ascii="Arial" w:hAnsi="Arial"/>
                <w:color w:val="0000FF"/>
                <w:lang w:val="nl-BE"/>
              </w:rPr>
            </w:pPr>
          </w:p>
        </w:tc>
        <w:tc>
          <w:tcPr>
            <w:tcW w:w="288" w:type="dxa"/>
          </w:tcPr>
          <w:p w:rsidR="00DB0847" w:rsidRPr="00091E1B" w:rsidRDefault="00DB0847">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DB0847">
            <w:pPr>
              <w:spacing w:line="240" w:lineRule="atLeast"/>
              <w:jc w:val="both"/>
              <w:rPr>
                <w:rFonts w:ascii="Arial" w:hAnsi="Arial"/>
                <w:color w:val="0000FF"/>
                <w:lang w:val="nl-BE"/>
              </w:rPr>
            </w:pPr>
            <w:r w:rsidRPr="00091E1B">
              <w:rPr>
                <w:rFonts w:ascii="Arial" w:hAnsi="Arial"/>
                <w:i/>
                <w:color w:val="0000FF"/>
                <w:sz w:val="18"/>
                <w:lang w:val="nl-BE"/>
              </w:rPr>
              <w:t xml:space="preserve">"K.B. 29.1.1993" (in werking 1.2.1993) + </w:t>
            </w:r>
            <w:r w:rsidR="000B7B42" w:rsidRPr="00091E1B">
              <w:rPr>
                <w:rFonts w:ascii="Arial" w:hAnsi="Arial"/>
                <w:i/>
                <w:color w:val="0000FF"/>
                <w:sz w:val="18"/>
                <w:lang w:val="nl-BE"/>
              </w:rPr>
              <w:t>"K.B. 18.10.2013" (in werking 1.12.2013)</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DB0847" w:rsidP="001F7419">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 xml:space="preserve">g) </w:t>
            </w:r>
            <w:r w:rsidR="001F7419" w:rsidRPr="00091E1B">
              <w:rPr>
                <w:rFonts w:ascii="Arial" w:hAnsi="Arial"/>
                <w:color w:val="0000FF"/>
                <w:lang w:val="nl-BE"/>
              </w:rPr>
              <w:t>648992-</w:t>
            </w:r>
            <w:r w:rsidR="00695342" w:rsidRPr="00091E1B">
              <w:rPr>
                <w:rFonts w:ascii="Arial" w:hAnsi="Arial"/>
                <w:color w:val="0000FF"/>
                <w:lang w:val="nl-BE"/>
              </w:rPr>
              <w:t>64</w:t>
            </w:r>
            <w:r w:rsidRPr="00091E1B">
              <w:rPr>
                <w:rFonts w:ascii="Arial" w:hAnsi="Arial"/>
                <w:color w:val="0000FF"/>
                <w:lang w:val="nl-BE"/>
              </w:rPr>
              <w:t>900</w:t>
            </w:r>
            <w:r w:rsidR="001F7419" w:rsidRPr="00091E1B">
              <w:rPr>
                <w:rFonts w:ascii="Arial" w:hAnsi="Arial"/>
                <w:color w:val="0000FF"/>
                <w:lang w:val="nl-BE"/>
              </w:rPr>
              <w:t>3</w:t>
            </w:r>
            <w:r w:rsidR="00695342" w:rsidRPr="00091E1B">
              <w:rPr>
                <w:rFonts w:ascii="Arial" w:hAnsi="Arial"/>
                <w:color w:val="0000FF"/>
                <w:lang w:val="nl-BE"/>
              </w:rPr>
              <w:t xml:space="preserve"> : Toestel dat reikt tot de tibiaplateaus, gemouleerd in leder, met metalen of plastieken versterkingen. De opening waardoor het lidmaat wordt gestoken, mag voorzien zijn van een klep. Het distale gedeelte is voorzien van een voet van het type Sach of een gelede voet.</w:t>
            </w:r>
            <w:r w:rsidRPr="00091E1B">
              <w:rPr>
                <w:rFonts w:ascii="Arial" w:hAnsi="Arial"/>
                <w:color w:val="0000FF"/>
                <w:lang w:val="nl-BE"/>
              </w:rPr>
              <w:t>"</w:t>
            </w:r>
          </w:p>
        </w:tc>
        <w:tc>
          <w:tcPr>
            <w:tcW w:w="288" w:type="dxa"/>
          </w:tcPr>
          <w:p w:rsidR="00695342" w:rsidRPr="00091E1B" w:rsidRDefault="00695342">
            <w:pPr>
              <w:spacing w:line="240" w:lineRule="atLeast"/>
              <w:jc w:val="right"/>
              <w:rPr>
                <w:color w:val="0000FF"/>
                <w:lang w:val="nl-BE"/>
              </w:rPr>
            </w:pPr>
          </w:p>
        </w:tc>
      </w:tr>
      <w:tr w:rsidR="00DB0847" w:rsidRPr="00F003DB" w:rsidTr="00CD5475">
        <w:trPr>
          <w:cantSplit/>
        </w:trPr>
        <w:tc>
          <w:tcPr>
            <w:tcW w:w="290" w:type="dxa"/>
          </w:tcPr>
          <w:p w:rsidR="00DB0847" w:rsidRPr="00091E1B" w:rsidRDefault="00DB0847">
            <w:pPr>
              <w:spacing w:line="240" w:lineRule="atLeast"/>
              <w:rPr>
                <w:color w:val="0000FF"/>
                <w:lang w:val="nl-BE"/>
              </w:rPr>
            </w:pPr>
          </w:p>
        </w:tc>
        <w:tc>
          <w:tcPr>
            <w:tcW w:w="576" w:type="dxa"/>
            <w:gridSpan w:val="2"/>
          </w:tcPr>
          <w:p w:rsidR="00DB0847" w:rsidRPr="00091E1B" w:rsidRDefault="00DB0847">
            <w:pPr>
              <w:spacing w:line="240" w:lineRule="atLeast"/>
              <w:jc w:val="right"/>
              <w:rPr>
                <w:color w:val="0000FF"/>
                <w:lang w:val="nl-BE"/>
              </w:rPr>
            </w:pPr>
          </w:p>
        </w:tc>
        <w:tc>
          <w:tcPr>
            <w:tcW w:w="864" w:type="dxa"/>
          </w:tcPr>
          <w:p w:rsidR="00DB0847" w:rsidRPr="00091E1B" w:rsidRDefault="00DB0847" w:rsidP="009E2FF9">
            <w:pPr>
              <w:spacing w:line="240" w:lineRule="atLeast"/>
              <w:rPr>
                <w:color w:val="0000FF"/>
                <w:lang w:val="nl-BE"/>
              </w:rPr>
            </w:pPr>
          </w:p>
        </w:tc>
        <w:tc>
          <w:tcPr>
            <w:tcW w:w="864" w:type="dxa"/>
            <w:gridSpan w:val="2"/>
          </w:tcPr>
          <w:p w:rsidR="00DB0847" w:rsidRPr="00091E1B" w:rsidRDefault="00DB0847" w:rsidP="009E2FF9">
            <w:pPr>
              <w:spacing w:line="240" w:lineRule="atLeast"/>
              <w:rPr>
                <w:color w:val="0000FF"/>
                <w:lang w:val="nl-BE"/>
              </w:rPr>
            </w:pPr>
          </w:p>
        </w:tc>
        <w:tc>
          <w:tcPr>
            <w:tcW w:w="6717" w:type="dxa"/>
            <w:gridSpan w:val="6"/>
          </w:tcPr>
          <w:p w:rsidR="00DB0847" w:rsidRPr="00091E1B" w:rsidRDefault="00DB0847" w:rsidP="00DB0847">
            <w:pPr>
              <w:spacing w:line="240" w:lineRule="atLeast"/>
              <w:jc w:val="both"/>
              <w:rPr>
                <w:rFonts w:ascii="Arial" w:hAnsi="Arial"/>
                <w:color w:val="0000FF"/>
                <w:lang w:val="nl-BE"/>
              </w:rPr>
            </w:pPr>
          </w:p>
        </w:tc>
        <w:tc>
          <w:tcPr>
            <w:tcW w:w="288" w:type="dxa"/>
          </w:tcPr>
          <w:p w:rsidR="00DB0847" w:rsidRPr="00091E1B" w:rsidRDefault="00DB0847">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DB0847">
            <w:pPr>
              <w:spacing w:line="240" w:lineRule="atLeast"/>
              <w:jc w:val="both"/>
              <w:rPr>
                <w:rFonts w:ascii="Arial" w:hAnsi="Arial"/>
                <w:color w:val="0000FF"/>
                <w:lang w:val="nl-BE"/>
              </w:rPr>
            </w:pPr>
            <w:r w:rsidRPr="00091E1B">
              <w:rPr>
                <w:rFonts w:ascii="Arial" w:hAnsi="Arial"/>
                <w:i/>
                <w:color w:val="0000FF"/>
                <w:sz w:val="18"/>
              </w:rPr>
              <w:t>"K.B. 29.1.1993" (in werking 1.2.1993)</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DB0847">
            <w:pPr>
              <w:spacing w:line="240" w:lineRule="atLeast"/>
              <w:jc w:val="both"/>
              <w:rPr>
                <w:color w:val="0000FF"/>
                <w:lang w:val="nl-BE"/>
              </w:rPr>
            </w:pPr>
            <w:r w:rsidRPr="00091E1B">
              <w:rPr>
                <w:rFonts w:ascii="Arial" w:hAnsi="Arial"/>
                <w:color w:val="0000FF"/>
                <w:lang w:val="nl-BE"/>
              </w:rPr>
              <w:t>"</w:t>
            </w:r>
            <w:r w:rsidR="00695342" w:rsidRPr="00091E1B">
              <w:rPr>
                <w:rFonts w:ascii="Arial" w:hAnsi="Arial"/>
                <w:color w:val="0000FF"/>
                <w:lang w:val="nl-BE"/>
              </w:rPr>
              <w:t>h) alle definitieve buisvormige prothesen moeten met schuimrubber worden bekleed.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II. ORTHOPEDISCHE ZOLEN</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orthopedische zolen worden vervaardigd met de volgende materialen :</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a) Plastiek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Polymerisatieprodukten op basis van acryl, superpolyamide, polyethyleen en derivaten polyurethaan, epoxyhars of andere, diverse schuimrubber, plexidur, enz...</w:t>
            </w: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b) Duraluminium :</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Licht met hoge weerstand.</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c) Roestvrij staal.</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d) Kurk.</w:t>
            </w:r>
          </w:p>
        </w:tc>
        <w:tc>
          <w:tcPr>
            <w:tcW w:w="288" w:type="dxa"/>
          </w:tcPr>
          <w:p w:rsidR="00D55794" w:rsidRPr="00091E1B" w:rsidRDefault="00D55794">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e) Leder.</w:t>
            </w:r>
          </w:p>
        </w:tc>
        <w:tc>
          <w:tcPr>
            <w:tcW w:w="288" w:type="dxa"/>
          </w:tcPr>
          <w:p w:rsidR="00D55794" w:rsidRPr="00091E1B" w:rsidRDefault="00D55794">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f) Rubber.</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g) Siliconen.</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h) Vilt.</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color w:val="0000FF"/>
              </w:rPr>
            </w:pP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Kan worden gebruikt voor het vervaardigen van kussentjes, steunen, enz., en kan worden aangebracht op om het even welk model van zolen.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rPr>
              <w:t>III. LUMBOSTATEN</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rFonts w:ascii="Arial" w:hAnsi="Arial"/>
                <w:b/>
                <w:color w:val="0000FF"/>
              </w:rPr>
            </w:pP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color w:val="0000FF"/>
              </w:rPr>
              <w:t>In tijk en metaal :</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lumbostaat moet, naar gelang van het model en het geval , worden vervaardigd uit zeer stevige tijk, zogenaamd speciale tijk voor orthopedie, en uit sterk elastieken weefsel.</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Hij moet worden gewapend met veren van behoorlijk getemperd staal en met baleinen die aan elk geval zijn aangepast en die het geheel de nodige vormvastheid verlenen.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correctie volgens het voorschrift wordt verkregen door de wijze waarop het korset is ontworpen, geknipt en ineengepast, daarna afgewerkt rekening houdende met de rectificaties die na het passen worden aangebracht.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Hij bestaat uit tijk met volle rug, met sluiting vooraan of bilateraal; 6 veren waarvan 4 van 13 mm breedte en tenminste 2 van 20 mm moeten het ruggedeelte verstevigen.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In uitzonderlijke gevallen waarin het, ten gevolge van de corpulentie van de rechthebbende, niet mogelijk is vier veren van 13 mm breedte te plaatsen, mag dat aantal worden verminderd, maar er moet een perfecte stijfheid verzekerd zijn.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In bepaalde gevallen moet hij worden versterkt met brede paravertebrale veren van 25 mm breedte die een rechthoek vormen of met een stijve rugplaat."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28.3.1995" (in werking 1.4.1995) + "K.B. 5.10.1999" (in werking 1.12.1999)</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17.</w:t>
            </w:r>
            <w:r w:rsidRPr="00091E1B">
              <w:rPr>
                <w:rFonts w:ascii="Arial" w:hAnsi="Arial"/>
                <w:color w:val="0000FF"/>
                <w:lang w:val="nl-BE"/>
              </w:rPr>
              <w:t xml:space="preserve"> In het kader van de omscholing mag de adviserend geneesheer een voortijdige vervanging toestaan voor de verstrekkingen die zijn vermeld in § 1, met uitsluiting van de orthopedische zool en de orthopedische schoenen en voorzieningen ingedeeld in de categorieën C en D, wegens een anatomische wijziging of voortijdige slijtage van die toestellen en wanneer het dragen ervan een voorwaarde is voor het hervatten of het voortzetten van een beroepsaktiviteit waardoor de gerechtigde ofwel aan de sociale zekerheid van de werknemers ofwel aan het sociaal statuut van de zelfstandigen onderworpen wordt. Indien het een anatomische wijziging betreft dient de aanvraag een medische verantwoording, opgemaakt door de behandelend geneesheer met vermelding van de evolutie van de anatomische toestand tussen de datum van de vorige levering en de aanvraag, en een bestek opgemaakt door een erkend zorgverstrekker te bevatten.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tegemoetkoming voor voortijdige vervanging mag niet worden toegestaan voor toestellen die kunnen worden hersteld of aangepast, voor toestellen die slecht vervaardigd zijn en dus niet geschikt zijn voor de patiënt, of ingeval van verlies of van beschadiging door nalatigheid."</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50558F" w:rsidRPr="00F003DB" w:rsidTr="00CD5475">
        <w:trPr>
          <w:cantSplit/>
        </w:trPr>
        <w:tc>
          <w:tcPr>
            <w:tcW w:w="290" w:type="dxa"/>
          </w:tcPr>
          <w:p w:rsidR="0050558F" w:rsidRDefault="0050558F">
            <w:pPr>
              <w:spacing w:line="240" w:lineRule="atLeast"/>
              <w:rPr>
                <w:color w:val="0000FF"/>
                <w:lang w:val="nl-BE"/>
              </w:rPr>
            </w:pPr>
          </w:p>
          <w:p w:rsidR="0050558F" w:rsidRPr="00091E1B" w:rsidRDefault="0050558F">
            <w:pPr>
              <w:spacing w:line="240" w:lineRule="atLeast"/>
              <w:rPr>
                <w:color w:val="0000FF"/>
                <w:lang w:val="nl-BE"/>
              </w:rPr>
            </w:pPr>
          </w:p>
        </w:tc>
        <w:tc>
          <w:tcPr>
            <w:tcW w:w="576" w:type="dxa"/>
            <w:gridSpan w:val="2"/>
          </w:tcPr>
          <w:p w:rsidR="0050558F" w:rsidRPr="00091E1B" w:rsidRDefault="0050558F">
            <w:pPr>
              <w:spacing w:line="240" w:lineRule="atLeast"/>
              <w:jc w:val="right"/>
              <w:rPr>
                <w:color w:val="0000FF"/>
                <w:lang w:val="nl-BE"/>
              </w:rPr>
            </w:pPr>
          </w:p>
        </w:tc>
        <w:tc>
          <w:tcPr>
            <w:tcW w:w="864" w:type="dxa"/>
          </w:tcPr>
          <w:p w:rsidR="0050558F" w:rsidRPr="00091E1B" w:rsidRDefault="0050558F" w:rsidP="009E2FF9">
            <w:pPr>
              <w:spacing w:line="240" w:lineRule="atLeast"/>
              <w:rPr>
                <w:color w:val="0000FF"/>
                <w:lang w:val="nl-BE"/>
              </w:rPr>
            </w:pPr>
          </w:p>
        </w:tc>
        <w:tc>
          <w:tcPr>
            <w:tcW w:w="864" w:type="dxa"/>
            <w:gridSpan w:val="2"/>
          </w:tcPr>
          <w:p w:rsidR="0050558F" w:rsidRPr="00091E1B" w:rsidRDefault="0050558F" w:rsidP="009E2FF9">
            <w:pPr>
              <w:spacing w:line="240" w:lineRule="atLeast"/>
              <w:rPr>
                <w:color w:val="0000FF"/>
                <w:lang w:val="nl-BE"/>
              </w:rPr>
            </w:pPr>
          </w:p>
        </w:tc>
        <w:tc>
          <w:tcPr>
            <w:tcW w:w="6717" w:type="dxa"/>
            <w:gridSpan w:val="6"/>
          </w:tcPr>
          <w:p w:rsidR="0050558F" w:rsidRPr="00091E1B" w:rsidRDefault="0050558F">
            <w:pPr>
              <w:spacing w:line="240" w:lineRule="atLeast"/>
              <w:jc w:val="both"/>
              <w:rPr>
                <w:rFonts w:ascii="Arial" w:hAnsi="Arial"/>
                <w:color w:val="0000FF"/>
                <w:lang w:val="nl-BE"/>
              </w:rPr>
            </w:pPr>
          </w:p>
        </w:tc>
        <w:tc>
          <w:tcPr>
            <w:tcW w:w="288" w:type="dxa"/>
          </w:tcPr>
          <w:p w:rsidR="0050558F" w:rsidRPr="00091E1B" w:rsidRDefault="0050558F">
            <w:pPr>
              <w:spacing w:line="240" w:lineRule="atLeast"/>
              <w:jc w:val="right"/>
              <w:rPr>
                <w:color w:val="0000FF"/>
                <w:lang w:val="nl-BE"/>
              </w:rPr>
            </w:pPr>
          </w:p>
        </w:tc>
      </w:tr>
      <w:tr w:rsidR="00BE76C7" w:rsidRPr="00091E1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r w:rsidRPr="00091E1B">
              <w:rPr>
                <w:rFonts w:ascii="Arial" w:hAnsi="Arial"/>
                <w:i/>
                <w:color w:val="0000FF"/>
                <w:sz w:val="18"/>
                <w:lang w:val="nl-BE"/>
              </w:rPr>
              <w:t>"K.B. 25.10.2011" (in werking 1.3.2012)</w:t>
            </w:r>
          </w:p>
        </w:tc>
        <w:tc>
          <w:tcPr>
            <w:tcW w:w="288" w:type="dxa"/>
          </w:tcPr>
          <w:p w:rsidR="00BE76C7" w:rsidRPr="00091E1B" w:rsidRDefault="00BE76C7">
            <w:pPr>
              <w:spacing w:line="240" w:lineRule="atLeast"/>
              <w:jc w:val="right"/>
              <w:rPr>
                <w:color w:val="0000FF"/>
                <w:lang w:val="nl-BE"/>
              </w:rPr>
            </w:pPr>
          </w:p>
        </w:tc>
      </w:tr>
      <w:tr w:rsidR="00BE76C7" w:rsidRPr="00091E1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rsidP="00C94AE8">
            <w:pPr>
              <w:spacing w:line="240" w:lineRule="atLeast"/>
              <w:jc w:val="both"/>
              <w:rPr>
                <w:rFonts w:ascii="Arial" w:hAnsi="Arial"/>
                <w:color w:val="0000FF"/>
                <w:lang w:val="nl-BE"/>
              </w:rPr>
            </w:pPr>
            <w:r w:rsidRPr="00091E1B">
              <w:rPr>
                <w:rFonts w:ascii="Arial" w:hAnsi="Arial"/>
                <w:b/>
                <w:color w:val="0000FF"/>
              </w:rPr>
              <w:t>"</w:t>
            </w:r>
            <w:r w:rsidRPr="00091E1B">
              <w:rPr>
                <w:rFonts w:ascii="Arial" w:hAnsi="Arial" w:cs="Arial"/>
                <w:b/>
                <w:color w:val="0000FF"/>
                <w:lang w:val="nl-BE" w:eastAsia="nl-BE"/>
              </w:rPr>
              <w:t>Overgangsbepalingen:</w:t>
            </w:r>
          </w:p>
        </w:tc>
        <w:tc>
          <w:tcPr>
            <w:tcW w:w="288" w:type="dxa"/>
          </w:tcPr>
          <w:p w:rsidR="00BE76C7" w:rsidRPr="00091E1B" w:rsidRDefault="00BE76C7">
            <w:pPr>
              <w:spacing w:line="240" w:lineRule="atLeast"/>
              <w:jc w:val="right"/>
              <w:rPr>
                <w:color w:val="0000FF"/>
                <w:lang w:val="nl-BE"/>
              </w:rPr>
            </w:pPr>
          </w:p>
        </w:tc>
      </w:tr>
      <w:tr w:rsidR="00BE76C7" w:rsidRPr="00091E1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p>
        </w:tc>
        <w:tc>
          <w:tcPr>
            <w:tcW w:w="288" w:type="dxa"/>
          </w:tcPr>
          <w:p w:rsidR="00BE76C7" w:rsidRPr="00091E1B" w:rsidRDefault="00BE76C7">
            <w:pPr>
              <w:spacing w:line="240" w:lineRule="atLeast"/>
              <w:jc w:val="right"/>
              <w:rPr>
                <w:color w:val="0000FF"/>
                <w:lang w:val="nl-BE"/>
              </w:rPr>
            </w:pPr>
          </w:p>
        </w:tc>
      </w:tr>
      <w:tr w:rsidR="00BE76C7" w:rsidRPr="00091E1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r w:rsidRPr="00091E1B">
              <w:rPr>
                <w:rFonts w:ascii="Arial" w:hAnsi="Arial" w:cs="Arial"/>
                <w:color w:val="0000FF"/>
                <w:lang w:val="nl-BE" w:eastAsia="nl-BE"/>
              </w:rPr>
              <w:t>1° Algemene regels</w:t>
            </w:r>
          </w:p>
        </w:tc>
        <w:tc>
          <w:tcPr>
            <w:tcW w:w="288" w:type="dxa"/>
          </w:tcPr>
          <w:p w:rsidR="00BE76C7" w:rsidRPr="00091E1B" w:rsidRDefault="00BE76C7">
            <w:pPr>
              <w:spacing w:line="240" w:lineRule="atLeast"/>
              <w:jc w:val="right"/>
              <w:rPr>
                <w:color w:val="0000FF"/>
                <w:lang w:val="nl-BE"/>
              </w:rPr>
            </w:pPr>
          </w:p>
        </w:tc>
      </w:tr>
      <w:tr w:rsidR="00BE76C7" w:rsidRPr="00091E1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r w:rsidRPr="00091E1B">
              <w:rPr>
                <w:rFonts w:ascii="Arial" w:hAnsi="Arial" w:cs="Arial"/>
                <w:color w:val="0000FF"/>
                <w:lang w:val="nl-BE" w:eastAsia="nl-BE"/>
              </w:rPr>
              <w:t xml:space="preserve">- letsels opgelopen vóór de inwerkingtreding van </w:t>
            </w:r>
            <w:r w:rsidRPr="00091E1B">
              <w:rPr>
                <w:rFonts w:ascii="Arial" w:hAnsi="Arial"/>
                <w:color w:val="0000FF"/>
                <w:lang w:val="nl-BE"/>
              </w:rPr>
              <w:t>K.B. 25.10.2011 – B.S. 24.1.2012</w:t>
            </w:r>
            <w:r w:rsidRPr="00091E1B">
              <w:rPr>
                <w:rFonts w:ascii="Arial" w:hAnsi="Arial" w:cs="Arial"/>
                <w:color w:val="0000FF"/>
                <w:lang w:val="nl-BE" w:eastAsia="nl-BE"/>
              </w:rPr>
              <w:t xml:space="preserve"> en ouder dan 24 maanden op het tijdstip van de aflevering geven geen recht meer tot terugbetaling van drukkledij;</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 voor de letsels opgelopen vóór de inwerkingtreding van </w:t>
            </w:r>
            <w:r w:rsidRPr="00091E1B">
              <w:rPr>
                <w:rFonts w:ascii="Arial" w:hAnsi="Arial"/>
                <w:color w:val="0000FF"/>
                <w:lang w:val="nl-BE"/>
              </w:rPr>
              <w:t xml:space="preserve">K.B. 25.10.2011 – B.S. 24.1.2012 </w:t>
            </w:r>
            <w:r w:rsidRPr="00091E1B">
              <w:rPr>
                <w:rFonts w:ascii="Arial" w:hAnsi="Arial" w:cs="Arial"/>
                <w:color w:val="0000FF"/>
                <w:lang w:val="nl-BE" w:eastAsia="nl-BE"/>
              </w:rPr>
              <w:t>en die maximum 24 maanden oud zijn op het tijdstip van de aflevering, zijn de bepalingen van de nieuwe nomenclatuur van toepassing. Het aantal terugbetaalde stukken wordt bepaald op basis van het aantal voorzien in de nieuwe nomenclatuur verminderd met het aantal stuks die reeds onder de oude nomenclatuur terugbetaald werden;</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 voor de letsels opgelopen vanaf de inwerkingtreding van </w:t>
            </w:r>
            <w:r w:rsidRPr="00091E1B">
              <w:rPr>
                <w:rFonts w:ascii="Arial" w:hAnsi="Arial"/>
                <w:color w:val="0000FF"/>
                <w:lang w:val="nl-BE"/>
              </w:rPr>
              <w:t xml:space="preserve">K.B. 25.10.2011 – B.S. 24.1.2012 </w:t>
            </w:r>
            <w:r w:rsidRPr="00091E1B">
              <w:rPr>
                <w:rFonts w:ascii="Arial" w:hAnsi="Arial" w:cs="Arial"/>
                <w:color w:val="0000FF"/>
                <w:lang w:val="nl-BE" w:eastAsia="nl-BE"/>
              </w:rPr>
              <w:t>zijn de bepalingen van de nieuwe nomenclatuur van toepassing.</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r w:rsidRPr="00091E1B">
              <w:rPr>
                <w:rFonts w:ascii="Arial" w:hAnsi="Arial" w:cs="Arial"/>
                <w:color w:val="0000FF"/>
                <w:lang w:val="nl-BE" w:eastAsia="nl-BE"/>
              </w:rPr>
              <w:t>2° Specifieke regels in geval van latere correctieve ingreep</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 een latere correctieve ingreep uitgevoerd vóór de inwerkingtreding </w:t>
            </w:r>
            <w:r w:rsidR="0008345F" w:rsidRPr="00091E1B">
              <w:rPr>
                <w:rFonts w:ascii="Arial" w:hAnsi="Arial" w:cs="Arial"/>
                <w:color w:val="0000FF"/>
                <w:lang w:val="nl-BE" w:eastAsia="nl-BE"/>
              </w:rPr>
              <w:t xml:space="preserve">van </w:t>
            </w:r>
            <w:r w:rsidRPr="00091E1B">
              <w:rPr>
                <w:rFonts w:ascii="Arial" w:hAnsi="Arial"/>
                <w:color w:val="0000FF"/>
                <w:lang w:val="nl-BE"/>
              </w:rPr>
              <w:t>K.B. 25.10.2011 – B.S. 24.1.2012</w:t>
            </w:r>
            <w:r w:rsidRPr="00091E1B">
              <w:rPr>
                <w:rFonts w:ascii="Arial" w:hAnsi="Arial" w:cs="Arial"/>
                <w:color w:val="0000FF"/>
                <w:lang w:val="nl-BE" w:eastAsia="nl-BE"/>
              </w:rPr>
              <w:t xml:space="preserve"> en ouder dan 12 maanden op het tijdstip van de aflevering geeft geen recht meer tot terugbetaling van drukkledij;</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 voor een latere correctieve ingreep uitgevoerd vóór de inwerkingtreding van </w:t>
            </w:r>
            <w:r w:rsidRPr="00091E1B">
              <w:rPr>
                <w:rFonts w:ascii="Arial" w:hAnsi="Arial"/>
                <w:color w:val="0000FF"/>
                <w:lang w:val="nl-BE"/>
              </w:rPr>
              <w:t xml:space="preserve">K.B. 25.10.2011 – B.S. 24.1.2012 </w:t>
            </w:r>
            <w:r w:rsidRPr="00091E1B">
              <w:rPr>
                <w:rFonts w:ascii="Arial" w:hAnsi="Arial" w:cs="Arial"/>
                <w:color w:val="0000FF"/>
                <w:lang w:val="nl-BE" w:eastAsia="nl-BE"/>
              </w:rPr>
              <w:t>en die maximum 12 maanden oud is op het tijdstip van de aflevering, zijn de bepalingen van de nieuwe nomenclatuur van toepassing. Het aantal terugbetaalde stukken wordt bepaald op basis van het aantal voorzien in de nieuwe nomenclatuur verminderd met het aantal stuks die reeds onder de oude nomenclatuur terugbetaald werden;</w:t>
            </w:r>
          </w:p>
        </w:tc>
        <w:tc>
          <w:tcPr>
            <w:tcW w:w="288" w:type="dxa"/>
          </w:tcPr>
          <w:p w:rsidR="00BE76C7" w:rsidRPr="00091E1B" w:rsidRDefault="00BE76C7">
            <w:pPr>
              <w:spacing w:line="240" w:lineRule="atLeast"/>
              <w:jc w:val="right"/>
              <w:rPr>
                <w:color w:val="0000FF"/>
                <w:lang w:val="nl-BE"/>
              </w:rPr>
            </w:pPr>
          </w:p>
        </w:tc>
      </w:tr>
      <w:tr w:rsidR="00BD17EA" w:rsidRPr="00F003DB" w:rsidTr="00CD5475">
        <w:trPr>
          <w:cantSplit/>
        </w:trPr>
        <w:tc>
          <w:tcPr>
            <w:tcW w:w="290" w:type="dxa"/>
          </w:tcPr>
          <w:p w:rsidR="00BD17EA" w:rsidRPr="00091E1B" w:rsidRDefault="00BD17EA">
            <w:pPr>
              <w:spacing w:line="240" w:lineRule="atLeast"/>
              <w:rPr>
                <w:color w:val="0000FF"/>
                <w:lang w:val="nl-BE"/>
              </w:rPr>
            </w:pPr>
          </w:p>
        </w:tc>
        <w:tc>
          <w:tcPr>
            <w:tcW w:w="576" w:type="dxa"/>
            <w:gridSpan w:val="2"/>
          </w:tcPr>
          <w:p w:rsidR="00BD17EA" w:rsidRPr="00091E1B" w:rsidRDefault="00BD17EA">
            <w:pPr>
              <w:spacing w:line="240" w:lineRule="atLeast"/>
              <w:jc w:val="right"/>
              <w:rPr>
                <w:color w:val="0000FF"/>
                <w:lang w:val="nl-BE"/>
              </w:rPr>
            </w:pPr>
          </w:p>
        </w:tc>
        <w:tc>
          <w:tcPr>
            <w:tcW w:w="864" w:type="dxa"/>
          </w:tcPr>
          <w:p w:rsidR="00BD17EA" w:rsidRPr="00091E1B" w:rsidRDefault="00BD17EA" w:rsidP="009E2FF9">
            <w:pPr>
              <w:spacing w:line="240" w:lineRule="atLeast"/>
              <w:rPr>
                <w:color w:val="0000FF"/>
                <w:lang w:val="nl-BE"/>
              </w:rPr>
            </w:pPr>
          </w:p>
        </w:tc>
        <w:tc>
          <w:tcPr>
            <w:tcW w:w="864" w:type="dxa"/>
            <w:gridSpan w:val="2"/>
          </w:tcPr>
          <w:p w:rsidR="00BD17EA" w:rsidRPr="00091E1B" w:rsidRDefault="00BD17EA" w:rsidP="009E2FF9">
            <w:pPr>
              <w:spacing w:line="240" w:lineRule="atLeast"/>
              <w:rPr>
                <w:color w:val="0000FF"/>
                <w:lang w:val="nl-BE"/>
              </w:rPr>
            </w:pPr>
          </w:p>
        </w:tc>
        <w:tc>
          <w:tcPr>
            <w:tcW w:w="6717" w:type="dxa"/>
            <w:gridSpan w:val="6"/>
          </w:tcPr>
          <w:p w:rsidR="00BD17EA" w:rsidRPr="00091E1B" w:rsidRDefault="00BD17EA">
            <w:pPr>
              <w:spacing w:line="240" w:lineRule="atLeast"/>
              <w:jc w:val="both"/>
              <w:rPr>
                <w:rFonts w:ascii="Arial" w:hAnsi="Arial" w:cs="Arial"/>
                <w:color w:val="0000FF"/>
                <w:lang w:val="nl-BE" w:eastAsia="nl-BE"/>
              </w:rPr>
            </w:pPr>
          </w:p>
        </w:tc>
        <w:tc>
          <w:tcPr>
            <w:tcW w:w="288" w:type="dxa"/>
          </w:tcPr>
          <w:p w:rsidR="00BD17EA" w:rsidRPr="00091E1B" w:rsidRDefault="00BD17EA">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rsidP="00BE76C7">
            <w:pPr>
              <w:spacing w:line="240" w:lineRule="atLeast"/>
              <w:jc w:val="both"/>
              <w:rPr>
                <w:rFonts w:ascii="Arial" w:hAnsi="Arial"/>
                <w:i/>
                <w:color w:val="0000FF"/>
                <w:sz w:val="18"/>
                <w:lang w:val="nl-BE"/>
              </w:rPr>
            </w:pPr>
            <w:r w:rsidRPr="00091E1B">
              <w:rPr>
                <w:rFonts w:ascii="Arial" w:hAnsi="Arial" w:cs="Arial"/>
                <w:color w:val="0000FF"/>
                <w:lang w:val="nl-BE" w:eastAsia="nl-BE"/>
              </w:rPr>
              <w:t xml:space="preserve">- voor een latere correctieve ingreep uitgevoerd vanaf de inwerkingtreding van </w:t>
            </w:r>
            <w:r w:rsidRPr="00091E1B">
              <w:rPr>
                <w:rFonts w:ascii="Arial" w:hAnsi="Arial"/>
                <w:color w:val="0000FF"/>
                <w:lang w:val="nl-BE"/>
              </w:rPr>
              <w:t xml:space="preserve">K.B. 25.10.2011 – B.S. 24.1.2012 </w:t>
            </w:r>
            <w:r w:rsidRPr="00091E1B">
              <w:rPr>
                <w:rFonts w:ascii="Arial" w:hAnsi="Arial" w:cs="Arial"/>
                <w:color w:val="0000FF"/>
                <w:lang w:val="nl-BE" w:eastAsia="nl-BE"/>
              </w:rPr>
              <w:t>zijn de bepalingen van de nieuwe nomenclatuur van toepassing.</w:t>
            </w:r>
            <w:r w:rsidRPr="00091E1B">
              <w:rPr>
                <w:rFonts w:ascii="Arial" w:hAnsi="Arial"/>
                <w:color w:val="0000FF"/>
                <w:lang w:val="nl-BE"/>
              </w:rPr>
              <w:t>"</w:t>
            </w:r>
          </w:p>
        </w:tc>
        <w:tc>
          <w:tcPr>
            <w:tcW w:w="288" w:type="dxa"/>
          </w:tcPr>
          <w:p w:rsidR="00BE76C7" w:rsidRPr="00091E1B" w:rsidRDefault="00BE76C7">
            <w:pPr>
              <w:spacing w:line="240" w:lineRule="atLeast"/>
              <w:jc w:val="right"/>
              <w:rPr>
                <w:color w:val="0000FF"/>
                <w:lang w:val="nl-BE"/>
              </w:rPr>
            </w:pPr>
          </w:p>
        </w:tc>
      </w:tr>
      <w:tr w:rsidR="00BE76C7" w:rsidRPr="00F003DB" w:rsidTr="00CD5475">
        <w:trPr>
          <w:cantSplit/>
        </w:trPr>
        <w:tc>
          <w:tcPr>
            <w:tcW w:w="290" w:type="dxa"/>
          </w:tcPr>
          <w:p w:rsidR="00BE76C7" w:rsidRPr="00091E1B" w:rsidRDefault="00BE76C7">
            <w:pPr>
              <w:spacing w:line="240" w:lineRule="atLeast"/>
              <w:rPr>
                <w:color w:val="0000FF"/>
                <w:lang w:val="nl-BE"/>
              </w:rPr>
            </w:pPr>
          </w:p>
        </w:tc>
        <w:tc>
          <w:tcPr>
            <w:tcW w:w="576" w:type="dxa"/>
            <w:gridSpan w:val="2"/>
          </w:tcPr>
          <w:p w:rsidR="00BE76C7" w:rsidRPr="00091E1B" w:rsidRDefault="00BE76C7">
            <w:pPr>
              <w:spacing w:line="240" w:lineRule="atLeast"/>
              <w:jc w:val="right"/>
              <w:rPr>
                <w:color w:val="0000FF"/>
                <w:lang w:val="nl-BE"/>
              </w:rPr>
            </w:pPr>
          </w:p>
        </w:tc>
        <w:tc>
          <w:tcPr>
            <w:tcW w:w="864" w:type="dxa"/>
          </w:tcPr>
          <w:p w:rsidR="00BE76C7" w:rsidRPr="00091E1B" w:rsidRDefault="00BE76C7" w:rsidP="009E2FF9">
            <w:pPr>
              <w:spacing w:line="240" w:lineRule="atLeast"/>
              <w:rPr>
                <w:color w:val="0000FF"/>
                <w:lang w:val="nl-BE"/>
              </w:rPr>
            </w:pPr>
          </w:p>
        </w:tc>
        <w:tc>
          <w:tcPr>
            <w:tcW w:w="864" w:type="dxa"/>
            <w:gridSpan w:val="2"/>
          </w:tcPr>
          <w:p w:rsidR="00BE76C7" w:rsidRPr="00091E1B" w:rsidRDefault="00BE76C7" w:rsidP="009E2FF9">
            <w:pPr>
              <w:spacing w:line="240" w:lineRule="atLeast"/>
              <w:rPr>
                <w:color w:val="0000FF"/>
                <w:lang w:val="nl-BE"/>
              </w:rPr>
            </w:pPr>
          </w:p>
        </w:tc>
        <w:tc>
          <w:tcPr>
            <w:tcW w:w="6717" w:type="dxa"/>
            <w:gridSpan w:val="6"/>
          </w:tcPr>
          <w:p w:rsidR="00BE76C7" w:rsidRPr="00091E1B" w:rsidRDefault="00BE76C7">
            <w:pPr>
              <w:spacing w:line="240" w:lineRule="atLeast"/>
              <w:jc w:val="both"/>
              <w:rPr>
                <w:rFonts w:ascii="Arial" w:hAnsi="Arial"/>
                <w:color w:val="0000FF"/>
                <w:lang w:val="nl-BE"/>
              </w:rPr>
            </w:pPr>
          </w:p>
        </w:tc>
        <w:tc>
          <w:tcPr>
            <w:tcW w:w="288" w:type="dxa"/>
          </w:tcPr>
          <w:p w:rsidR="00BE76C7" w:rsidRPr="00091E1B" w:rsidRDefault="00BE76C7">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BE76C7" w:rsidP="00BE76C7">
            <w:pPr>
              <w:spacing w:line="240" w:lineRule="atLeast"/>
              <w:jc w:val="both"/>
              <w:rPr>
                <w:rFonts w:ascii="Arial" w:hAnsi="Arial"/>
                <w:i/>
                <w:color w:val="0000FF"/>
                <w:sz w:val="18"/>
              </w:rPr>
            </w:pPr>
            <w:r w:rsidRPr="00091E1B">
              <w:rPr>
                <w:rFonts w:ascii="Arial" w:hAnsi="Arial"/>
                <w:i/>
                <w:color w:val="0000FF"/>
                <w:sz w:val="18"/>
                <w:lang w:val="nl-BE"/>
              </w:rPr>
              <w:t>"K.B. 25.10.2011" (in werking 1.3.2012)</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rsidP="00774616">
            <w:pPr>
              <w:spacing w:line="240" w:lineRule="atLeast"/>
              <w:jc w:val="both"/>
              <w:rPr>
                <w:rFonts w:ascii="Arial" w:hAnsi="Arial"/>
                <w:color w:val="0000FF"/>
                <w:lang w:val="nl-BE"/>
              </w:rPr>
            </w:pPr>
            <w:r w:rsidRPr="00091E1B">
              <w:rPr>
                <w:rFonts w:ascii="Arial" w:hAnsi="Arial"/>
                <w:b/>
                <w:color w:val="0000FF"/>
                <w:lang w:val="nl-BE"/>
              </w:rPr>
              <w:t>"§ 18</w:t>
            </w:r>
            <w:r w:rsidR="00774616" w:rsidRPr="00091E1B">
              <w:rPr>
                <w:rFonts w:ascii="Arial" w:hAnsi="Arial"/>
                <w:b/>
                <w:color w:val="0000FF"/>
                <w:lang w:val="nl-BE"/>
              </w:rPr>
              <w:t>.</w:t>
            </w:r>
            <w:r w:rsidR="00774616" w:rsidRPr="00091E1B">
              <w:rPr>
                <w:rFonts w:ascii="Arial" w:hAnsi="Arial"/>
                <w:color w:val="0000FF"/>
                <w:lang w:val="nl-BE"/>
              </w:rPr>
              <w:t xml:space="preserve"> Specifieke toepassingsregels voor drukkledij</w:t>
            </w: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r w:rsidRPr="00091E1B">
              <w:rPr>
                <w:rFonts w:ascii="Arial" w:hAnsi="Arial"/>
                <w:i/>
                <w:color w:val="0000FF"/>
                <w:lang w:val="nl-BE"/>
              </w:rPr>
              <w:t>A.</w:t>
            </w:r>
            <w:r w:rsidRPr="00091E1B">
              <w:rPr>
                <w:rFonts w:ascii="Arial" w:hAnsi="Arial"/>
                <w:color w:val="0000FF"/>
                <w:lang w:val="nl-BE"/>
              </w:rPr>
              <w:t xml:space="preserve"> Algemene bepalingen en definities</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3666D2">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r w:rsidRPr="00091E1B">
              <w:rPr>
                <w:rFonts w:ascii="Arial" w:hAnsi="Arial"/>
                <w:color w:val="0000FF"/>
                <w:lang w:val="nl-BE"/>
              </w:rPr>
              <w:t>1. Algemene bepalingen</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r w:rsidRPr="00091E1B">
              <w:rPr>
                <w:rFonts w:ascii="Arial" w:hAnsi="Arial"/>
                <w:color w:val="0000FF"/>
                <w:lang w:val="nl-BE"/>
              </w:rPr>
              <w:t xml:space="preserve">Het verstrekken gebeurt door de verstrekker zelf, dat wil zeggen : het nemen van de maten, het aanpassen en de correcties, en het afleveren met aanleggen van de drukkledij. De maatname en het aanleggen bij aflevering en het desgevallend herhaaldelijk aanpassen van de verstrekkingen voorzien in § 1, punt </w:t>
            </w:r>
            <w:r w:rsidRPr="00091E1B">
              <w:rPr>
                <w:rFonts w:ascii="Arial" w:hAnsi="Arial"/>
                <w:i/>
                <w:color w:val="0000FF"/>
                <w:lang w:val="nl-BE"/>
              </w:rPr>
              <w:t>G.</w:t>
            </w:r>
            <w:r w:rsidRPr="00091E1B">
              <w:rPr>
                <w:rFonts w:ascii="Arial" w:hAnsi="Arial"/>
                <w:color w:val="0000FF"/>
                <w:lang w:val="nl-BE"/>
              </w:rPr>
              <w:t>, zijn inbegrepen in het bedrag van de verzekeringstegemoetkoming.</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r w:rsidRPr="00091E1B">
              <w:rPr>
                <w:rFonts w:ascii="Arial" w:hAnsi="Arial"/>
                <w:color w:val="0000FF"/>
                <w:lang w:val="nl-BE"/>
              </w:rPr>
              <w:t>Ingeval het verstrekte artikel niet strookt met het medisch voorschrift van de geneesheer of met de maatstaven inzake fabricage, moet de verstrekker dit zonder meerprijs verhelpen. Dit is evenwel niet van toepassing wanneer tussen het tijdstip van de bestelling en dat van de aflevering er zich een belangrijke anatomische verandering bij de rechthebbende heeft voorgedaan.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r w:rsidRPr="00091E1B">
              <w:rPr>
                <w:rFonts w:ascii="Arial" w:hAnsi="Arial"/>
                <w:color w:val="0000FF"/>
                <w:lang w:val="nl-BE"/>
              </w:rPr>
              <w:t>De bepalingen voorzien in §§ 19 tot en met 25 zijn van toepassing voor de aflevering van drukkledij.</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rPr>
                <w:color w:val="0000FF"/>
                <w:lang w:val="nl-BE"/>
              </w:rPr>
            </w:pPr>
            <w:r w:rsidRPr="00091E1B">
              <w:rPr>
                <w:rFonts w:ascii="Arial" w:hAnsi="Arial" w:cs="Arial"/>
                <w:color w:val="0000FF"/>
                <w:lang w:val="nl-BE" w:eastAsia="nl-BE"/>
              </w:rPr>
              <w:t>2. Definities</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brandwonden</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huidnecrose door energie inwerking van thermische, elektrische, traumatische of chemische/ medicamenteuze aard.</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het gebruik van drukkledij</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de individueel aangepaste toepassing van lokale druk om abnormale littekenvorming te reguleren en te onderdrukken.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drukkledij in </w:t>
            </w:r>
            <w:r w:rsidRPr="00091E1B">
              <w:rPr>
                <w:rFonts w:ascii="Arial" w:hAnsi="Arial" w:cs="Arial"/>
                <w:i/>
                <w:color w:val="0000FF"/>
                <w:lang w:val="nl-BE" w:eastAsia="nl-BE"/>
              </w:rPr>
              <w:t>'</w:t>
            </w:r>
            <w:r w:rsidRPr="00091E1B">
              <w:rPr>
                <w:rFonts w:ascii="Arial" w:hAnsi="Arial" w:cs="Arial"/>
                <w:color w:val="0000FF"/>
                <w:lang w:val="nl-BE" w:eastAsia="nl-BE"/>
              </w:rPr>
              <w:t>textiel</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goed aansluitende, nauwzittende, geweven of gebreide elastisch op maat gemaakte kledij die aangepast is aan de specifieke anatomie van de rechthebbende.</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kledij in </w:t>
            </w:r>
            <w:r w:rsidRPr="00091E1B">
              <w:rPr>
                <w:rFonts w:ascii="Arial" w:hAnsi="Arial" w:cs="Arial"/>
                <w:i/>
                <w:color w:val="0000FF"/>
                <w:lang w:val="nl-BE" w:eastAsia="nl-BE"/>
              </w:rPr>
              <w:t>'</w:t>
            </w:r>
            <w:r w:rsidRPr="00091E1B">
              <w:rPr>
                <w:rFonts w:ascii="Arial" w:hAnsi="Arial" w:cs="Arial"/>
                <w:color w:val="0000FF"/>
                <w:lang w:val="nl-BE" w:eastAsia="nl-BE"/>
              </w:rPr>
              <w:t>silicone</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op maat gemaakte kledij uit biocompatibele medische silicone op rekbare stof (textielcoating) nauwzittend en aansluitend die is aangepast aan de specifieke anatomie van de rechthebbende.</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masker, halsbandage en thoraxplaat</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de transparante op maat gemaakte drukplaten voor respectievelijk het gelaat, de hals en de thorax.</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silicone pelotte</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drukkussen of een plaat, vervaardigd uit biocompatibele medische silicone om lokaal de druk op de littekens te verhogen of te optimaliseren en occlusie van het litteken te bekomen.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opblaasbare drukpelotte in silicone</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op maat gemaakte drukpelotte vervaardigd uit biocompatibele medische silicone die toelaat, door meer of minder lucht in te pompen, de lokale druk op het litteken regelbaar te maken of te optimaliseren.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volledige armkous</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armkous van de okselholte tot de styloideus beenuitsteeksel ter hoogte van de pols</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gedeeltelijke armkous</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armkous die minstens 1/3</w:t>
            </w:r>
            <w:r w:rsidRPr="00091E1B">
              <w:rPr>
                <w:rFonts w:ascii="Arial" w:hAnsi="Arial" w:cs="Arial"/>
                <w:color w:val="0000FF"/>
                <w:vertAlign w:val="superscript"/>
                <w:lang w:val="nl-BE" w:eastAsia="nl-BE"/>
              </w:rPr>
              <w:t>e</w:t>
            </w:r>
            <w:r w:rsidRPr="00091E1B">
              <w:rPr>
                <w:rFonts w:ascii="Arial" w:hAnsi="Arial" w:cs="Arial"/>
                <w:color w:val="0000FF"/>
                <w:lang w:val="nl-BE" w:eastAsia="nl-BE"/>
              </w:rPr>
              <w:t xml:space="preserve"> van de arm bedekt.</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volledige beenkous</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beenkous van de bilplooi tot de enkels.</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gedeeltelijke beenkous</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beenkous die minstens 1/3</w:t>
            </w:r>
            <w:r w:rsidRPr="00091E1B">
              <w:rPr>
                <w:rFonts w:ascii="Arial" w:hAnsi="Arial" w:cs="Arial"/>
                <w:color w:val="0000FF"/>
                <w:vertAlign w:val="superscript"/>
                <w:lang w:val="nl-BE" w:eastAsia="nl-BE"/>
              </w:rPr>
              <w:t>e</w:t>
            </w:r>
            <w:r w:rsidRPr="00091E1B">
              <w:rPr>
                <w:rFonts w:ascii="Arial" w:hAnsi="Arial" w:cs="Arial"/>
                <w:color w:val="0000FF"/>
                <w:lang w:val="nl-BE" w:eastAsia="nl-BE"/>
              </w:rPr>
              <w:t xml:space="preserve"> van het been bedekt.</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color w:val="0000FF"/>
                <w:lang w:val="nl-BE"/>
              </w:rPr>
            </w:pPr>
            <w:r w:rsidRPr="00091E1B">
              <w:rPr>
                <w:rFonts w:ascii="Arial" w:hAnsi="Arial" w:cs="Arial"/>
                <w:color w:val="0000FF"/>
                <w:lang w:val="nl-BE" w:eastAsia="nl-BE"/>
              </w:rPr>
              <w:t xml:space="preserve">Onder </w:t>
            </w:r>
            <w:r w:rsidRPr="00091E1B">
              <w:rPr>
                <w:rFonts w:ascii="Arial" w:hAnsi="Arial" w:cs="Arial"/>
                <w:i/>
                <w:color w:val="0000FF"/>
                <w:lang w:val="nl-BE" w:eastAsia="nl-BE"/>
              </w:rPr>
              <w:t>'</w:t>
            </w:r>
            <w:r w:rsidRPr="00091E1B">
              <w:rPr>
                <w:rFonts w:ascii="Arial" w:hAnsi="Arial" w:cs="Arial"/>
                <w:color w:val="0000FF"/>
                <w:lang w:val="nl-BE" w:eastAsia="nl-BE"/>
              </w:rPr>
              <w:t>aantrekhoes</w:t>
            </w:r>
            <w:r w:rsidRPr="00091E1B">
              <w:rPr>
                <w:rFonts w:ascii="Arial" w:hAnsi="Arial" w:cs="Arial"/>
                <w:i/>
                <w:color w:val="0000FF"/>
                <w:lang w:val="nl-BE" w:eastAsia="nl-BE"/>
              </w:rPr>
              <w:t>'</w:t>
            </w:r>
            <w:r w:rsidRPr="00091E1B">
              <w:rPr>
                <w:rFonts w:ascii="Arial" w:hAnsi="Arial" w:cs="Arial"/>
                <w:color w:val="0000FF"/>
                <w:lang w:val="nl-BE" w:eastAsia="nl-BE"/>
              </w:rPr>
              <w:t xml:space="preserve"> wordt verstaan een flexibel aantrekhulpmiddel, specifiek ontwikkeld om de problemen bij het aantrekken van de drukkledij op te lossen, dat men over het te behandelen lichaamsdeel aanbrengt, waardoor men daarbovenop de drukkledij gemakkelijker kan aanbrengen. Nadien is de aantrekhoes vlot onder de drukkledij uit te trekken.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rPr>
                <w:rFonts w:ascii="Arial" w:hAnsi="Arial" w:cs="Arial"/>
                <w:color w:val="0000FF"/>
                <w:lang w:val="nl-BE" w:eastAsia="nl-BE"/>
              </w:rPr>
            </w:pPr>
            <w:r w:rsidRPr="00091E1B">
              <w:rPr>
                <w:rFonts w:ascii="Arial" w:hAnsi="Arial"/>
                <w:i/>
                <w:color w:val="0000FF"/>
                <w:lang w:val="nl-BE"/>
              </w:rPr>
              <w:t>B.</w:t>
            </w:r>
            <w:r w:rsidRPr="00091E1B">
              <w:rPr>
                <w:rFonts w:ascii="Arial" w:hAnsi="Arial" w:cs="Arial"/>
                <w:color w:val="0000FF"/>
                <w:lang w:val="nl-BE" w:eastAsia="nl-BE"/>
              </w:rPr>
              <w:t xml:space="preserve"> Specifieke bepalingen</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rPr>
                <w:rFonts w:ascii="Arial" w:hAnsi="Arial" w:cs="Arial"/>
                <w:color w:val="0000FF"/>
                <w:lang w:val="nl-BE" w:eastAsia="nl-BE"/>
              </w:rPr>
            </w:pPr>
            <w:r w:rsidRPr="00091E1B">
              <w:rPr>
                <w:rFonts w:ascii="Arial" w:hAnsi="Arial" w:cs="Arial"/>
                <w:color w:val="0000FF"/>
                <w:lang w:val="nl-BE" w:eastAsia="nl-BE"/>
              </w:rPr>
              <w:t>1. Duur van de behandeling</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De behandeling en de hernieuwing van de verstrekkingen kunnen doorgaan tot het einde van de cicatrisatiefase maar is evenwel beperkt tot maximum 24 maanden na het oplopen van de letsels die onder punt </w:t>
            </w:r>
            <w:r w:rsidRPr="00091E1B">
              <w:rPr>
                <w:rFonts w:ascii="Arial" w:hAnsi="Arial"/>
                <w:i/>
                <w:color w:val="0000FF"/>
                <w:lang w:val="nl-BE"/>
              </w:rPr>
              <w:t>C.</w:t>
            </w:r>
            <w:r w:rsidRPr="00091E1B">
              <w:rPr>
                <w:rFonts w:ascii="Arial" w:hAnsi="Arial" w:cs="Arial"/>
                <w:color w:val="0000FF"/>
                <w:lang w:val="nl-BE" w:eastAsia="nl-BE"/>
              </w:rPr>
              <w:t>, 1. beschreven worden.</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Ingeval van latere correctieve chirurgie (dat wil zeggen na het verlopen van de in het vorige lid beschreven cicatrisatiefase) is de behandeling en de hernieuwing van drukkledij beperkt tot 12 maanden na deze nieuwe chirurgische ingreep op voorwaarde dat deze ingreep wordt uitgevoerd ter functionele correctie en rechtstreeks in verband staat met het oorspronkelijke letsel zoals beschreven onder punt </w:t>
            </w:r>
            <w:r w:rsidRPr="00091E1B">
              <w:rPr>
                <w:rFonts w:ascii="Arial" w:hAnsi="Arial"/>
                <w:color w:val="0000FF"/>
                <w:lang w:val="nl-BE"/>
              </w:rPr>
              <w:t>C</w:t>
            </w:r>
            <w:r w:rsidRPr="00091E1B">
              <w:rPr>
                <w:rFonts w:ascii="Arial" w:hAnsi="Arial"/>
                <w:i/>
                <w:color w:val="0000FF"/>
                <w:lang w:val="nl-BE"/>
              </w:rPr>
              <w:t>.</w:t>
            </w:r>
            <w:r w:rsidRPr="00091E1B">
              <w:rPr>
                <w:rFonts w:ascii="Arial" w:hAnsi="Arial" w:cs="Arial"/>
                <w:color w:val="0000FF"/>
                <w:lang w:val="nl-BE" w:eastAsia="nl-BE"/>
              </w:rPr>
              <w:t>, 1. en het gebruik van de drukkledij na de ingreep nog steeds noodzakelijk is omwille van de specificiteit van het letsel.</w:t>
            </w: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2. Maatname</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Zowel voor de verstrekkingen op maat als voor de prefab verstrekkingen bewaart de verstrekker de technische fiche met de maatname van de rechthebbende.</w:t>
            </w:r>
          </w:p>
        </w:tc>
        <w:tc>
          <w:tcPr>
            <w:tcW w:w="288" w:type="dxa"/>
          </w:tcPr>
          <w:p w:rsidR="00774616" w:rsidRPr="00091E1B" w:rsidRDefault="00774616" w:rsidP="00774616">
            <w:pPr>
              <w:spacing w:line="240" w:lineRule="atLeast"/>
              <w:jc w:val="right"/>
              <w:rPr>
                <w:color w:val="0000FF"/>
                <w:lang w:val="nl-BE"/>
              </w:rPr>
            </w:pPr>
          </w:p>
        </w:tc>
      </w:tr>
      <w:tr w:rsidR="00F83877" w:rsidRPr="00F003DB" w:rsidTr="00CD5475">
        <w:trPr>
          <w:cantSplit/>
        </w:trPr>
        <w:tc>
          <w:tcPr>
            <w:tcW w:w="290" w:type="dxa"/>
          </w:tcPr>
          <w:p w:rsidR="00F83877" w:rsidRPr="00091E1B" w:rsidRDefault="00F83877" w:rsidP="00774616">
            <w:pPr>
              <w:spacing w:line="240" w:lineRule="atLeast"/>
              <w:rPr>
                <w:color w:val="0000FF"/>
                <w:lang w:val="nl-BE"/>
              </w:rPr>
            </w:pPr>
          </w:p>
        </w:tc>
        <w:tc>
          <w:tcPr>
            <w:tcW w:w="576" w:type="dxa"/>
            <w:gridSpan w:val="2"/>
          </w:tcPr>
          <w:p w:rsidR="00F83877" w:rsidRPr="00091E1B" w:rsidRDefault="00F83877" w:rsidP="00774616">
            <w:pPr>
              <w:spacing w:line="240" w:lineRule="atLeast"/>
              <w:jc w:val="right"/>
              <w:rPr>
                <w:color w:val="0000FF"/>
                <w:lang w:val="nl-BE"/>
              </w:rPr>
            </w:pPr>
          </w:p>
        </w:tc>
        <w:tc>
          <w:tcPr>
            <w:tcW w:w="864" w:type="dxa"/>
          </w:tcPr>
          <w:p w:rsidR="00F83877" w:rsidRPr="00091E1B" w:rsidRDefault="00F83877" w:rsidP="009E2FF9">
            <w:pPr>
              <w:spacing w:line="240" w:lineRule="atLeast"/>
              <w:rPr>
                <w:color w:val="0000FF"/>
                <w:lang w:val="nl-BE"/>
              </w:rPr>
            </w:pPr>
          </w:p>
        </w:tc>
        <w:tc>
          <w:tcPr>
            <w:tcW w:w="864" w:type="dxa"/>
            <w:gridSpan w:val="2"/>
          </w:tcPr>
          <w:p w:rsidR="00F83877" w:rsidRPr="00091E1B" w:rsidRDefault="00F83877" w:rsidP="009E2FF9">
            <w:pPr>
              <w:spacing w:line="240" w:lineRule="atLeast"/>
              <w:rPr>
                <w:color w:val="0000FF"/>
                <w:lang w:val="nl-BE"/>
              </w:rPr>
            </w:pPr>
          </w:p>
        </w:tc>
        <w:tc>
          <w:tcPr>
            <w:tcW w:w="6717" w:type="dxa"/>
            <w:gridSpan w:val="6"/>
          </w:tcPr>
          <w:p w:rsidR="00F83877" w:rsidRPr="00091E1B" w:rsidRDefault="00F83877" w:rsidP="00774616">
            <w:pPr>
              <w:spacing w:line="240" w:lineRule="atLeast"/>
              <w:jc w:val="both"/>
              <w:rPr>
                <w:rFonts w:ascii="Arial" w:hAnsi="Arial" w:cs="Arial"/>
                <w:color w:val="0000FF"/>
                <w:lang w:val="nl-BE" w:eastAsia="nl-BE"/>
              </w:rPr>
            </w:pPr>
          </w:p>
        </w:tc>
        <w:tc>
          <w:tcPr>
            <w:tcW w:w="288" w:type="dxa"/>
          </w:tcPr>
          <w:p w:rsidR="00F83877" w:rsidRPr="00091E1B" w:rsidRDefault="00F83877"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i/>
                <w:color w:val="0000FF"/>
                <w:lang w:val="nl-BE" w:eastAsia="nl-BE"/>
              </w:rPr>
              <w:t>C.</w:t>
            </w:r>
            <w:r w:rsidRPr="00091E1B">
              <w:rPr>
                <w:rFonts w:ascii="Arial" w:hAnsi="Arial" w:cs="Arial"/>
                <w:color w:val="0000FF"/>
                <w:lang w:val="nl-BE" w:eastAsia="nl-BE"/>
              </w:rPr>
              <w:t xml:space="preserve"> Indicaties</w:t>
            </w:r>
          </w:p>
        </w:tc>
        <w:tc>
          <w:tcPr>
            <w:tcW w:w="288" w:type="dxa"/>
          </w:tcPr>
          <w:p w:rsidR="00774616" w:rsidRPr="00091E1B" w:rsidRDefault="00774616" w:rsidP="00774616">
            <w:pPr>
              <w:spacing w:line="240" w:lineRule="atLeast"/>
              <w:jc w:val="right"/>
              <w:rPr>
                <w:color w:val="0000FF"/>
                <w:lang w:val="nl-BE"/>
              </w:rPr>
            </w:pPr>
          </w:p>
        </w:tc>
      </w:tr>
      <w:tr w:rsidR="00774616" w:rsidRPr="00091E1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p>
        </w:tc>
        <w:tc>
          <w:tcPr>
            <w:tcW w:w="288" w:type="dxa"/>
          </w:tcPr>
          <w:p w:rsidR="00774616" w:rsidRPr="00091E1B" w:rsidRDefault="00774616"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1. De verzekeringstegemoetkoming voor drukkledij wordt enkel toegestaan voor de behandeling van hypertrofische/keloïde littekens in de volgende indicaties :</w:t>
            </w:r>
          </w:p>
        </w:tc>
        <w:tc>
          <w:tcPr>
            <w:tcW w:w="288" w:type="dxa"/>
          </w:tcPr>
          <w:p w:rsidR="00774616" w:rsidRPr="00091E1B" w:rsidRDefault="00774616"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FA2183" w:rsidP="00774616">
            <w:pPr>
              <w:spacing w:line="240" w:lineRule="atLeast"/>
              <w:jc w:val="both"/>
              <w:rPr>
                <w:rFonts w:ascii="Arial" w:hAnsi="Arial" w:cs="Arial"/>
                <w:color w:val="0000FF"/>
                <w:lang w:val="nl-BE" w:eastAsia="nl-BE"/>
              </w:rPr>
            </w:pPr>
            <w:r w:rsidRPr="00091E1B">
              <w:rPr>
                <w:rFonts w:ascii="Arial" w:hAnsi="Arial" w:cs="Arial"/>
                <w:i/>
                <w:color w:val="0000FF"/>
                <w:lang w:val="nl-BE" w:eastAsia="nl-BE"/>
              </w:rPr>
              <w:t>a.</w:t>
            </w:r>
            <w:r w:rsidRPr="00091E1B">
              <w:rPr>
                <w:rFonts w:ascii="Arial" w:hAnsi="Arial" w:cs="Arial"/>
                <w:color w:val="0000FF"/>
                <w:lang w:val="nl-BE" w:eastAsia="nl-BE"/>
              </w:rPr>
              <w:t xml:space="preserve"> Brandwonden van de derde graad, waarbij de wonde meer dan 3 weken tijd nodig had om spontaan te sluiten.</w:t>
            </w:r>
          </w:p>
        </w:tc>
        <w:tc>
          <w:tcPr>
            <w:tcW w:w="288" w:type="dxa"/>
          </w:tcPr>
          <w:p w:rsidR="00774616" w:rsidRPr="00091E1B" w:rsidRDefault="00774616"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r w:rsidRPr="00091E1B">
              <w:rPr>
                <w:rFonts w:ascii="Arial" w:hAnsi="Arial" w:cs="Arial"/>
                <w:i/>
                <w:color w:val="0000FF"/>
                <w:lang w:val="nl-BE" w:eastAsia="nl-BE"/>
              </w:rPr>
              <w:t>b.</w:t>
            </w:r>
            <w:r w:rsidRPr="00091E1B">
              <w:rPr>
                <w:rFonts w:ascii="Arial" w:hAnsi="Arial" w:cs="Arial"/>
                <w:color w:val="0000FF"/>
                <w:lang w:val="nl-BE" w:eastAsia="nl-BE"/>
              </w:rPr>
              <w:t xml:space="preserve"> Brandwonden van diepe tweede graad waarbij de wonde meer dan 2 weken tijd nodig had om spontaan te sluiten en waarbij moet voldaan zijn aan 3 van de 4 volgende criteria : litteken is rood/litteken is verheven/jeukend/weefselretractie met risico op functiebeperking.</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c.</w:t>
            </w:r>
            <w:r w:rsidRPr="00091E1B">
              <w:rPr>
                <w:rFonts w:ascii="Arial" w:hAnsi="Arial" w:cs="Arial"/>
                <w:color w:val="0000FF"/>
                <w:lang w:val="nl-BE" w:eastAsia="nl-BE"/>
              </w:rPr>
              <w:t xml:space="preserve"> Diepe huidlesies ten gevolge van meningococcensepsis, ziekte van Lyell of andere toxische dermatonecrose;</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FA2183">
            <w:pPr>
              <w:spacing w:line="240" w:lineRule="atLeast"/>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d.</w:t>
            </w:r>
            <w:r w:rsidRPr="00091E1B">
              <w:rPr>
                <w:rFonts w:ascii="Arial" w:hAnsi="Arial" w:cs="Arial"/>
                <w:color w:val="0000FF"/>
                <w:lang w:val="nl-BE" w:eastAsia="nl-BE"/>
              </w:rPr>
              <w:t xml:space="preserve"> Uitgebreide reconstructieve chirurgie waarbij een huidgreffe met cutane of myocutane flappen werd uitgevoerd.</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FA2183">
            <w:pPr>
              <w:spacing w:line="240" w:lineRule="atLeast"/>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Bovendien moeten de wonden gelokaliseerd zijn ter hoogte van het hoofd, de hals, de voeten, de handen, de gewrichten (met risico tot functionele beperkingen) of de anogenitale zone of moet het letsel meer dan 3 % van het totale lichaamsoppervlak beslaan (waarbij de 3 % niet de som kan zijn van verschillende kleine letsels).</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Voor kinderen die op het ogenblik van het ongeval nog geen 18 jaar zijn, zijn deze bijkomende voorwaarden op het vlak van lokalisatie en oppervlakte niet van toepassing.</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2. De verzekeringstegemoetkoming voor opblaasbare drukpelotte in silicone wordt enkel toegestaan voor de druktherapie van concaviteiten gelegen in de presternale, axillaire of periclaviculaire regio of ter hoogte van bepaalde delen van het aangezicht of van de hals of ter hoogte van handen, polsen, voeten of enkels.</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r w:rsidRPr="00091E1B">
              <w:rPr>
                <w:rFonts w:ascii="Arial" w:hAnsi="Arial" w:cs="Arial"/>
                <w:color w:val="0000FF"/>
                <w:lang w:val="nl-BE" w:eastAsia="nl-BE"/>
              </w:rPr>
              <w:t>3. De verzekeringstegemoetkoming voor de bijkomende prefab silicone verstrekkingen wordt enkel toegestaan bij gebruik in combinatie met drukkledij en wanneer gebruikt om de druk op hypertrofische of keloïde littekens te verhogen of te optimaliseren en dit ter hoogte van de gewrichten (met risico tot functionele beperkingen) en ter hoogte van de convexiteiten.</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07022F">
            <w:pPr>
              <w:spacing w:line="240" w:lineRule="atLeast"/>
              <w:jc w:val="both"/>
              <w:rPr>
                <w:rFonts w:ascii="Arial" w:hAnsi="Arial" w:cs="Arial"/>
                <w:color w:val="0000FF"/>
                <w:lang w:val="nl-BE" w:eastAsia="nl-BE"/>
              </w:rPr>
            </w:pPr>
            <w:r w:rsidRPr="00091E1B">
              <w:rPr>
                <w:rFonts w:ascii="Arial" w:hAnsi="Arial" w:cs="Arial"/>
                <w:color w:val="0000FF"/>
                <w:lang w:val="nl-BE" w:eastAsia="nl-BE"/>
              </w:rPr>
              <w:t>4. De verzekeringstegemoetkoming voor bijkomende silicone verstrekkingen op maat wordt enkel toegestaan bij gebruik in combinatie met drukkledij en wanneer gebruikt om de druk op hypertrofische of keloïde littekens te verhogen of te optimaliseren in concave regio's of in de regio's waarop onvoldoende druk kan uitgeoefend worden.</w:t>
            </w:r>
            <w:r w:rsidR="0007022F" w:rsidRPr="00091E1B">
              <w:rPr>
                <w:rFonts w:ascii="Arial" w:hAnsi="Arial"/>
                <w:color w:val="0000FF"/>
                <w:lang w:val="nl-BE"/>
              </w:rPr>
              <w:t>"</w:t>
            </w:r>
          </w:p>
        </w:tc>
        <w:tc>
          <w:tcPr>
            <w:tcW w:w="288" w:type="dxa"/>
          </w:tcPr>
          <w:p w:rsidR="00FA2183" w:rsidRPr="00091E1B" w:rsidRDefault="00FA2183" w:rsidP="00774616">
            <w:pPr>
              <w:spacing w:line="240" w:lineRule="atLeast"/>
              <w:jc w:val="right"/>
              <w:rPr>
                <w:color w:val="0000FF"/>
                <w:lang w:val="nl-BE"/>
              </w:rPr>
            </w:pPr>
          </w:p>
        </w:tc>
      </w:tr>
      <w:tr w:rsidR="0007022F" w:rsidRPr="00F003DB" w:rsidTr="00CD5475">
        <w:trPr>
          <w:cantSplit/>
        </w:trPr>
        <w:tc>
          <w:tcPr>
            <w:tcW w:w="290" w:type="dxa"/>
          </w:tcPr>
          <w:p w:rsidR="0007022F" w:rsidRPr="00091E1B" w:rsidRDefault="0007022F" w:rsidP="00774616">
            <w:pPr>
              <w:spacing w:line="240" w:lineRule="atLeast"/>
              <w:rPr>
                <w:color w:val="0000FF"/>
                <w:lang w:val="nl-BE"/>
              </w:rPr>
            </w:pPr>
          </w:p>
        </w:tc>
        <w:tc>
          <w:tcPr>
            <w:tcW w:w="576" w:type="dxa"/>
            <w:gridSpan w:val="2"/>
          </w:tcPr>
          <w:p w:rsidR="0007022F" w:rsidRPr="00091E1B" w:rsidRDefault="0007022F" w:rsidP="00774616">
            <w:pPr>
              <w:spacing w:line="240" w:lineRule="atLeast"/>
              <w:jc w:val="right"/>
              <w:rPr>
                <w:color w:val="0000FF"/>
                <w:lang w:val="nl-BE"/>
              </w:rPr>
            </w:pPr>
          </w:p>
        </w:tc>
        <w:tc>
          <w:tcPr>
            <w:tcW w:w="864" w:type="dxa"/>
          </w:tcPr>
          <w:p w:rsidR="0007022F" w:rsidRPr="00091E1B" w:rsidRDefault="0007022F" w:rsidP="009E2FF9">
            <w:pPr>
              <w:spacing w:line="240" w:lineRule="atLeast"/>
              <w:rPr>
                <w:color w:val="0000FF"/>
                <w:lang w:val="nl-BE"/>
              </w:rPr>
            </w:pPr>
          </w:p>
        </w:tc>
        <w:tc>
          <w:tcPr>
            <w:tcW w:w="864" w:type="dxa"/>
            <w:gridSpan w:val="2"/>
          </w:tcPr>
          <w:p w:rsidR="0007022F" w:rsidRPr="00091E1B" w:rsidRDefault="0007022F" w:rsidP="009E2FF9">
            <w:pPr>
              <w:spacing w:line="240" w:lineRule="atLeast"/>
              <w:rPr>
                <w:color w:val="0000FF"/>
                <w:lang w:val="nl-BE"/>
              </w:rPr>
            </w:pPr>
          </w:p>
        </w:tc>
        <w:tc>
          <w:tcPr>
            <w:tcW w:w="6717" w:type="dxa"/>
            <w:gridSpan w:val="6"/>
          </w:tcPr>
          <w:p w:rsidR="0007022F" w:rsidRPr="00091E1B" w:rsidRDefault="0007022F" w:rsidP="00774616">
            <w:pPr>
              <w:spacing w:line="240" w:lineRule="atLeast"/>
              <w:jc w:val="both"/>
              <w:rPr>
                <w:rFonts w:ascii="Arial" w:hAnsi="Arial" w:cs="Arial"/>
                <w:color w:val="0000FF"/>
                <w:lang w:val="nl-BE" w:eastAsia="nl-BE"/>
              </w:rPr>
            </w:pPr>
          </w:p>
        </w:tc>
        <w:tc>
          <w:tcPr>
            <w:tcW w:w="288" w:type="dxa"/>
          </w:tcPr>
          <w:p w:rsidR="0007022F" w:rsidRPr="00091E1B" w:rsidRDefault="0007022F"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07022F" w:rsidP="00774616">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25.10.2011" (in werking 1.3.2012) + </w:t>
            </w:r>
            <w:r w:rsidR="000B7B42" w:rsidRPr="00091E1B">
              <w:rPr>
                <w:rFonts w:ascii="Arial" w:hAnsi="Arial"/>
                <w:i/>
                <w:color w:val="0000FF"/>
                <w:sz w:val="18"/>
                <w:lang w:val="nl-BE"/>
              </w:rPr>
              <w:t>"K.B. 18.10.2013" (in werking 1.12.2013)</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07022F" w:rsidP="00774616">
            <w:pPr>
              <w:spacing w:line="240" w:lineRule="atLeast"/>
              <w:jc w:val="both"/>
              <w:rPr>
                <w:rFonts w:ascii="Arial" w:hAnsi="Arial" w:cs="Arial"/>
                <w:color w:val="0000FF"/>
                <w:lang w:val="nl-BE" w:eastAsia="nl-BE"/>
              </w:rPr>
            </w:pPr>
            <w:r w:rsidRPr="00091E1B">
              <w:rPr>
                <w:rFonts w:ascii="Arial" w:hAnsi="Arial"/>
                <w:color w:val="0000FF"/>
                <w:lang w:val="nl-BE"/>
              </w:rPr>
              <w:t>"</w:t>
            </w:r>
            <w:r w:rsidR="00FA2183" w:rsidRPr="00091E1B">
              <w:rPr>
                <w:rFonts w:ascii="Arial" w:hAnsi="Arial" w:cs="Arial"/>
                <w:color w:val="0000FF"/>
                <w:lang w:val="nl-BE" w:eastAsia="nl-BE"/>
              </w:rPr>
              <w:t xml:space="preserve">5. De verzekeringstegemoetkoming voor handschoen, met vingers, in geval van lymfoedeem </w:t>
            </w:r>
            <w:r w:rsidR="006B38D7" w:rsidRPr="00091E1B">
              <w:rPr>
                <w:rFonts w:ascii="Arial" w:hAnsi="Arial" w:cs="Arial"/>
                <w:color w:val="0000FF"/>
                <w:lang w:val="nl-BE" w:eastAsia="nl-BE"/>
              </w:rPr>
              <w:t>(verstrekking 644932-644943) wordt enkel toegestaan bij gebruik in combinatie met de vest met 1 of 2 mouwen in textiel of in silicone (verstrekking 641771-641782 of 641793-641804)</w:t>
            </w:r>
            <w:r w:rsidR="00FA2183" w:rsidRPr="00091E1B">
              <w:rPr>
                <w:rFonts w:ascii="Arial" w:hAnsi="Arial" w:cs="Arial"/>
                <w:color w:val="0000FF"/>
                <w:lang w:val="nl-BE" w:eastAsia="nl-BE"/>
              </w:rPr>
              <w:t xml:space="preserve"> of met de basisverstrekkingen van de hoofdgroep IV (Bovenste ledematen).</w:t>
            </w:r>
            <w:r w:rsidR="005B7BE6" w:rsidRPr="00091E1B">
              <w:rPr>
                <w:rFonts w:ascii="Arial" w:hAnsi="Arial"/>
                <w:color w:val="0000FF"/>
                <w:lang w:val="nl-BE"/>
              </w:rPr>
              <w:t>"</w:t>
            </w:r>
          </w:p>
        </w:tc>
        <w:tc>
          <w:tcPr>
            <w:tcW w:w="288" w:type="dxa"/>
          </w:tcPr>
          <w:p w:rsidR="00FA2183" w:rsidRPr="00091E1B" w:rsidRDefault="00FA2183" w:rsidP="00774616">
            <w:pPr>
              <w:spacing w:line="240" w:lineRule="atLeast"/>
              <w:jc w:val="right"/>
              <w:rPr>
                <w:color w:val="0000FF"/>
                <w:lang w:val="nl-BE"/>
              </w:rPr>
            </w:pPr>
          </w:p>
        </w:tc>
      </w:tr>
      <w:tr w:rsidR="005B7BE6" w:rsidRPr="00F003DB" w:rsidTr="00CD5475">
        <w:trPr>
          <w:cantSplit/>
        </w:trPr>
        <w:tc>
          <w:tcPr>
            <w:tcW w:w="290" w:type="dxa"/>
          </w:tcPr>
          <w:p w:rsidR="005B7BE6" w:rsidRPr="00091E1B" w:rsidRDefault="005B7BE6" w:rsidP="00774616">
            <w:pPr>
              <w:spacing w:line="240" w:lineRule="atLeast"/>
              <w:rPr>
                <w:color w:val="0000FF"/>
                <w:lang w:val="nl-BE"/>
              </w:rPr>
            </w:pPr>
          </w:p>
        </w:tc>
        <w:tc>
          <w:tcPr>
            <w:tcW w:w="576" w:type="dxa"/>
            <w:gridSpan w:val="2"/>
          </w:tcPr>
          <w:p w:rsidR="005B7BE6" w:rsidRPr="00091E1B" w:rsidRDefault="005B7BE6" w:rsidP="00774616">
            <w:pPr>
              <w:spacing w:line="240" w:lineRule="atLeast"/>
              <w:jc w:val="right"/>
              <w:rPr>
                <w:color w:val="0000FF"/>
                <w:lang w:val="nl-BE"/>
              </w:rPr>
            </w:pPr>
          </w:p>
        </w:tc>
        <w:tc>
          <w:tcPr>
            <w:tcW w:w="864" w:type="dxa"/>
          </w:tcPr>
          <w:p w:rsidR="005B7BE6" w:rsidRPr="00091E1B" w:rsidRDefault="005B7BE6" w:rsidP="009E2FF9">
            <w:pPr>
              <w:spacing w:line="240" w:lineRule="atLeast"/>
              <w:rPr>
                <w:color w:val="0000FF"/>
                <w:lang w:val="nl-BE"/>
              </w:rPr>
            </w:pPr>
          </w:p>
        </w:tc>
        <w:tc>
          <w:tcPr>
            <w:tcW w:w="864" w:type="dxa"/>
            <w:gridSpan w:val="2"/>
          </w:tcPr>
          <w:p w:rsidR="005B7BE6" w:rsidRPr="00091E1B" w:rsidRDefault="005B7BE6" w:rsidP="009E2FF9">
            <w:pPr>
              <w:spacing w:line="240" w:lineRule="atLeast"/>
              <w:rPr>
                <w:color w:val="0000FF"/>
                <w:lang w:val="nl-BE"/>
              </w:rPr>
            </w:pPr>
          </w:p>
        </w:tc>
        <w:tc>
          <w:tcPr>
            <w:tcW w:w="6717" w:type="dxa"/>
            <w:gridSpan w:val="6"/>
          </w:tcPr>
          <w:p w:rsidR="005B7BE6" w:rsidRPr="00091E1B" w:rsidRDefault="005B7BE6" w:rsidP="00774616">
            <w:pPr>
              <w:spacing w:line="240" w:lineRule="atLeast"/>
              <w:jc w:val="both"/>
              <w:rPr>
                <w:rFonts w:ascii="Arial" w:hAnsi="Arial" w:cs="Arial"/>
                <w:color w:val="0000FF"/>
                <w:lang w:val="nl-BE" w:eastAsia="nl-BE"/>
              </w:rPr>
            </w:pPr>
          </w:p>
        </w:tc>
        <w:tc>
          <w:tcPr>
            <w:tcW w:w="288" w:type="dxa"/>
          </w:tcPr>
          <w:p w:rsidR="005B7BE6" w:rsidRPr="00091E1B" w:rsidRDefault="005B7BE6" w:rsidP="00774616">
            <w:pPr>
              <w:spacing w:line="240" w:lineRule="atLeast"/>
              <w:jc w:val="right"/>
              <w:rPr>
                <w:color w:val="0000FF"/>
                <w:lang w:val="nl-BE"/>
              </w:rPr>
            </w:pPr>
          </w:p>
        </w:tc>
      </w:tr>
      <w:tr w:rsidR="005B7BE6" w:rsidRPr="00F003DB" w:rsidTr="00CD5475">
        <w:trPr>
          <w:cantSplit/>
        </w:trPr>
        <w:tc>
          <w:tcPr>
            <w:tcW w:w="290" w:type="dxa"/>
          </w:tcPr>
          <w:p w:rsidR="005B7BE6" w:rsidRPr="00091E1B" w:rsidRDefault="005B7BE6" w:rsidP="00774616">
            <w:pPr>
              <w:spacing w:line="240" w:lineRule="atLeast"/>
              <w:rPr>
                <w:color w:val="0000FF"/>
                <w:lang w:val="nl-BE"/>
              </w:rPr>
            </w:pPr>
          </w:p>
        </w:tc>
        <w:tc>
          <w:tcPr>
            <w:tcW w:w="576" w:type="dxa"/>
            <w:gridSpan w:val="2"/>
          </w:tcPr>
          <w:p w:rsidR="005B7BE6" w:rsidRPr="00091E1B" w:rsidRDefault="005B7BE6" w:rsidP="00774616">
            <w:pPr>
              <w:spacing w:line="240" w:lineRule="atLeast"/>
              <w:jc w:val="right"/>
              <w:rPr>
                <w:color w:val="0000FF"/>
                <w:lang w:val="nl-BE"/>
              </w:rPr>
            </w:pPr>
          </w:p>
        </w:tc>
        <w:tc>
          <w:tcPr>
            <w:tcW w:w="864" w:type="dxa"/>
          </w:tcPr>
          <w:p w:rsidR="005B7BE6" w:rsidRPr="00091E1B" w:rsidRDefault="005B7BE6" w:rsidP="009E2FF9">
            <w:pPr>
              <w:spacing w:line="240" w:lineRule="atLeast"/>
              <w:rPr>
                <w:color w:val="0000FF"/>
                <w:lang w:val="nl-BE"/>
              </w:rPr>
            </w:pPr>
          </w:p>
        </w:tc>
        <w:tc>
          <w:tcPr>
            <w:tcW w:w="864" w:type="dxa"/>
            <w:gridSpan w:val="2"/>
          </w:tcPr>
          <w:p w:rsidR="005B7BE6" w:rsidRPr="00091E1B" w:rsidRDefault="005B7BE6" w:rsidP="009E2FF9">
            <w:pPr>
              <w:spacing w:line="240" w:lineRule="atLeast"/>
              <w:rPr>
                <w:color w:val="0000FF"/>
                <w:lang w:val="nl-BE"/>
              </w:rPr>
            </w:pPr>
          </w:p>
        </w:tc>
        <w:tc>
          <w:tcPr>
            <w:tcW w:w="6717" w:type="dxa"/>
            <w:gridSpan w:val="6"/>
          </w:tcPr>
          <w:p w:rsidR="005B7BE6" w:rsidRPr="00091E1B" w:rsidRDefault="005B7BE6" w:rsidP="00774616">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 + Erratum B.S. 14.3.2012</w:t>
            </w:r>
            <w:r w:rsidR="0007022F"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5B7BE6" w:rsidRPr="00091E1B" w:rsidRDefault="005B7BE6"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5B7BE6" w:rsidP="005B7BE6">
            <w:pPr>
              <w:spacing w:line="240" w:lineRule="atLeast"/>
              <w:jc w:val="both"/>
              <w:rPr>
                <w:rFonts w:ascii="Arial" w:hAnsi="Arial" w:cs="Arial"/>
                <w:color w:val="0000FF"/>
                <w:lang w:val="nl-BE" w:eastAsia="nl-BE"/>
              </w:rPr>
            </w:pPr>
            <w:r w:rsidRPr="00091E1B">
              <w:rPr>
                <w:rFonts w:ascii="Arial" w:hAnsi="Arial"/>
                <w:color w:val="0000FF"/>
                <w:lang w:val="nl-BE"/>
              </w:rPr>
              <w:t>"</w:t>
            </w:r>
            <w:r w:rsidR="00FA2183" w:rsidRPr="00091E1B">
              <w:rPr>
                <w:rFonts w:ascii="Arial" w:hAnsi="Arial" w:cs="Arial"/>
                <w:color w:val="0000FF"/>
                <w:lang w:val="nl-BE" w:eastAsia="nl-BE"/>
              </w:rPr>
              <w:t>6. De verzekeringstegemoetkoming voor handschoen met 2 tot 5 vingers - corrigerende silicone, al dan niet met silicone extensie strips (verstrekking 642935</w:t>
            </w:r>
            <w:r w:rsidR="0007022F" w:rsidRPr="00091E1B">
              <w:rPr>
                <w:rFonts w:ascii="Arial" w:hAnsi="Arial" w:cs="Arial"/>
                <w:color w:val="0000FF"/>
                <w:lang w:val="nl-BE" w:eastAsia="nl-BE"/>
              </w:rPr>
              <w:t>-642946</w:t>
            </w:r>
            <w:r w:rsidR="00FA2183" w:rsidRPr="00091E1B">
              <w:rPr>
                <w:rFonts w:ascii="Arial" w:hAnsi="Arial" w:cs="Arial"/>
                <w:color w:val="0000FF"/>
                <w:lang w:val="nl-BE" w:eastAsia="nl-BE"/>
              </w:rPr>
              <w:t>), wordt enkel toegestaan bij distale ernstige verbranding met uitgesproken risico op retractie en dit ter hoogte van de falangen of over meer dan 50 % van de hand.</w:t>
            </w:r>
            <w:r w:rsidRPr="00091E1B">
              <w:rPr>
                <w:rFonts w:ascii="Arial" w:hAnsi="Arial"/>
                <w:color w:val="0000FF"/>
                <w:lang w:val="nl-BE"/>
              </w:rPr>
              <w:t>"</w:t>
            </w:r>
          </w:p>
        </w:tc>
        <w:tc>
          <w:tcPr>
            <w:tcW w:w="288" w:type="dxa"/>
          </w:tcPr>
          <w:p w:rsidR="00FA2183" w:rsidRPr="00091E1B" w:rsidRDefault="00FA2183" w:rsidP="00774616">
            <w:pPr>
              <w:spacing w:line="240" w:lineRule="atLeast"/>
              <w:jc w:val="right"/>
              <w:rPr>
                <w:color w:val="0000FF"/>
                <w:lang w:val="nl-BE"/>
              </w:rPr>
            </w:pPr>
          </w:p>
        </w:tc>
        <w:bookmarkStart w:id="2" w:name="_GoBack"/>
        <w:bookmarkEnd w:id="2"/>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774616">
            <w:pPr>
              <w:spacing w:line="240" w:lineRule="atLeast"/>
              <w:jc w:val="both"/>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5B7BE6" w:rsidRPr="00091E1B" w:rsidTr="00CD5475">
        <w:trPr>
          <w:cantSplit/>
        </w:trPr>
        <w:tc>
          <w:tcPr>
            <w:tcW w:w="290" w:type="dxa"/>
          </w:tcPr>
          <w:p w:rsidR="005B7BE6" w:rsidRPr="00091E1B" w:rsidRDefault="005B7BE6" w:rsidP="005B7BE6">
            <w:pPr>
              <w:spacing w:line="240" w:lineRule="atLeast"/>
              <w:rPr>
                <w:color w:val="0000FF"/>
                <w:lang w:val="nl-BE"/>
              </w:rPr>
            </w:pPr>
          </w:p>
        </w:tc>
        <w:tc>
          <w:tcPr>
            <w:tcW w:w="576" w:type="dxa"/>
            <w:gridSpan w:val="2"/>
          </w:tcPr>
          <w:p w:rsidR="005B7BE6" w:rsidRPr="00091E1B" w:rsidRDefault="005B7BE6" w:rsidP="005B7BE6">
            <w:pPr>
              <w:spacing w:line="240" w:lineRule="atLeast"/>
              <w:jc w:val="right"/>
              <w:rPr>
                <w:color w:val="0000FF"/>
                <w:lang w:val="nl-BE"/>
              </w:rPr>
            </w:pPr>
          </w:p>
        </w:tc>
        <w:tc>
          <w:tcPr>
            <w:tcW w:w="864" w:type="dxa"/>
          </w:tcPr>
          <w:p w:rsidR="005B7BE6" w:rsidRPr="00091E1B" w:rsidRDefault="005B7BE6" w:rsidP="009E2FF9">
            <w:pPr>
              <w:spacing w:line="240" w:lineRule="atLeast"/>
              <w:rPr>
                <w:color w:val="0000FF"/>
                <w:lang w:val="nl-BE"/>
              </w:rPr>
            </w:pPr>
          </w:p>
        </w:tc>
        <w:tc>
          <w:tcPr>
            <w:tcW w:w="864" w:type="dxa"/>
            <w:gridSpan w:val="2"/>
          </w:tcPr>
          <w:p w:rsidR="005B7BE6" w:rsidRPr="00091E1B" w:rsidRDefault="005B7BE6" w:rsidP="009E2FF9">
            <w:pPr>
              <w:spacing w:line="240" w:lineRule="atLeast"/>
              <w:rPr>
                <w:color w:val="0000FF"/>
                <w:lang w:val="nl-BE"/>
              </w:rPr>
            </w:pPr>
          </w:p>
        </w:tc>
        <w:tc>
          <w:tcPr>
            <w:tcW w:w="6717" w:type="dxa"/>
            <w:gridSpan w:val="6"/>
          </w:tcPr>
          <w:p w:rsidR="005B7BE6" w:rsidRPr="00091E1B" w:rsidRDefault="005B7BE6" w:rsidP="005B7BE6">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5B7BE6" w:rsidRPr="00091E1B" w:rsidRDefault="005B7BE6" w:rsidP="005B7BE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5B7BE6" w:rsidP="00241213">
            <w:pPr>
              <w:spacing w:line="240" w:lineRule="atLeast"/>
              <w:rPr>
                <w:rFonts w:ascii="Arial" w:hAnsi="Arial" w:cs="Arial"/>
                <w:color w:val="0000FF"/>
                <w:lang w:val="nl-BE" w:eastAsia="nl-BE"/>
              </w:rPr>
            </w:pPr>
            <w:r w:rsidRPr="00091E1B">
              <w:rPr>
                <w:rFonts w:ascii="Arial" w:hAnsi="Arial"/>
                <w:color w:val="0000FF"/>
                <w:lang w:val="nl-BE"/>
              </w:rPr>
              <w:t>"</w:t>
            </w:r>
            <w:r w:rsidR="00FA2183" w:rsidRPr="00091E1B">
              <w:rPr>
                <w:rFonts w:ascii="Arial" w:hAnsi="Arial" w:cs="Arial"/>
                <w:i/>
                <w:color w:val="0000FF"/>
                <w:lang w:val="nl-BE" w:eastAsia="nl-BE"/>
              </w:rPr>
              <w:t>D.</w:t>
            </w:r>
            <w:r w:rsidR="00FA2183" w:rsidRPr="00091E1B">
              <w:rPr>
                <w:rFonts w:ascii="Arial" w:hAnsi="Arial" w:cs="Arial"/>
                <w:color w:val="0000FF"/>
                <w:lang w:val="nl-BE" w:eastAsia="nl-BE"/>
              </w:rPr>
              <w:t xml:space="preserve"> Aanvraagprocedure en documenten voor de verzekeringstegemoetkoming</w:t>
            </w:r>
            <w:r w:rsidR="00923D5E" w:rsidRPr="00091E1B">
              <w:rPr>
                <w:rFonts w:ascii="Arial" w:hAnsi="Arial"/>
                <w:color w:val="0000FF"/>
                <w:lang w:val="nl-BE"/>
              </w:rPr>
              <w:t>"</w:t>
            </w:r>
          </w:p>
        </w:tc>
        <w:tc>
          <w:tcPr>
            <w:tcW w:w="288" w:type="dxa"/>
          </w:tcPr>
          <w:p w:rsidR="00FA2183" w:rsidRPr="00091E1B" w:rsidRDefault="00FA2183" w:rsidP="00774616">
            <w:pPr>
              <w:spacing w:line="240" w:lineRule="atLeast"/>
              <w:jc w:val="right"/>
              <w:rPr>
                <w:color w:val="0000FF"/>
                <w:lang w:val="nl-BE"/>
              </w:rPr>
            </w:pPr>
          </w:p>
        </w:tc>
      </w:tr>
      <w:tr w:rsidR="00FA2183" w:rsidRPr="00F003D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FA2183" w:rsidP="00FA2183">
            <w:pPr>
              <w:spacing w:line="240" w:lineRule="atLeast"/>
              <w:rPr>
                <w:rFonts w:ascii="Arial" w:hAnsi="Arial" w:cs="Arial"/>
                <w:color w:val="0000FF"/>
                <w:lang w:val="nl-BE" w:eastAsia="nl-BE"/>
              </w:rPr>
            </w:pPr>
          </w:p>
        </w:tc>
        <w:tc>
          <w:tcPr>
            <w:tcW w:w="288" w:type="dxa"/>
          </w:tcPr>
          <w:p w:rsidR="00FA2183" w:rsidRPr="00091E1B" w:rsidRDefault="00FA2183" w:rsidP="00774616">
            <w:pPr>
              <w:spacing w:line="240" w:lineRule="atLeast"/>
              <w:jc w:val="right"/>
              <w:rPr>
                <w:color w:val="0000FF"/>
                <w:lang w:val="nl-BE"/>
              </w:rPr>
            </w:pPr>
          </w:p>
        </w:tc>
      </w:tr>
      <w:tr w:rsidR="00923D5E" w:rsidRPr="00F003DB"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091E1B" w:rsidRDefault="00923D5E" w:rsidP="00923D5E">
            <w:pPr>
              <w:spacing w:line="240" w:lineRule="atLeast"/>
              <w:rPr>
                <w:rFonts w:ascii="Arial" w:hAnsi="Arial" w:cs="Arial"/>
                <w:color w:val="0000FF"/>
                <w:lang w:val="nl-BE" w:eastAsia="nl-BE"/>
              </w:rPr>
            </w:pPr>
            <w:r w:rsidRPr="00091E1B">
              <w:rPr>
                <w:rFonts w:ascii="Arial" w:hAnsi="Arial"/>
                <w:i/>
                <w:color w:val="0000FF"/>
                <w:sz w:val="18"/>
                <w:lang w:val="nl-BE"/>
              </w:rPr>
              <w:t>"K.B. 25.10.2011" (in werking 1.3.2012)</w:t>
            </w:r>
            <w:r>
              <w:rPr>
                <w:rFonts w:ascii="Arial" w:hAnsi="Arial"/>
                <w:i/>
                <w:color w:val="0000FF"/>
                <w:sz w:val="18"/>
                <w:lang w:val="nl-BE"/>
              </w:rPr>
              <w:t xml:space="preserve"> + </w:t>
            </w: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w:t>
            </w:r>
            <w:r w:rsidRPr="00091E1B">
              <w:rPr>
                <w:rFonts w:ascii="Arial" w:hAnsi="Arial"/>
                <w:i/>
                <w:color w:val="0000FF"/>
                <w:sz w:val="18"/>
                <w:lang w:val="nl-BE"/>
              </w:rPr>
              <w:t>.201</w:t>
            </w:r>
            <w:r>
              <w:rPr>
                <w:rFonts w:ascii="Arial" w:hAnsi="Arial"/>
                <w:i/>
                <w:color w:val="0000FF"/>
                <w:sz w:val="18"/>
                <w:lang w:val="nl-BE"/>
              </w:rPr>
              <w:t>6</w:t>
            </w:r>
            <w:r w:rsidRPr="00091E1B">
              <w:rPr>
                <w:rFonts w:ascii="Arial" w:hAnsi="Arial"/>
                <w:i/>
                <w:color w:val="0000FF"/>
                <w:sz w:val="18"/>
                <w:lang w:val="nl-BE"/>
              </w:rPr>
              <w:t>)</w:t>
            </w:r>
          </w:p>
        </w:tc>
        <w:tc>
          <w:tcPr>
            <w:tcW w:w="288" w:type="dxa"/>
          </w:tcPr>
          <w:p w:rsidR="00923D5E" w:rsidRPr="00091E1B" w:rsidRDefault="00923D5E" w:rsidP="00774616">
            <w:pPr>
              <w:spacing w:line="240" w:lineRule="atLeast"/>
              <w:jc w:val="right"/>
              <w:rPr>
                <w:color w:val="0000FF"/>
                <w:lang w:val="nl-BE"/>
              </w:rPr>
            </w:pPr>
          </w:p>
        </w:tc>
      </w:tr>
      <w:tr w:rsidR="00FA2183" w:rsidRPr="00091E1B" w:rsidTr="00CD5475">
        <w:trPr>
          <w:cantSplit/>
        </w:trPr>
        <w:tc>
          <w:tcPr>
            <w:tcW w:w="290" w:type="dxa"/>
          </w:tcPr>
          <w:p w:rsidR="00FA2183" w:rsidRPr="00091E1B" w:rsidRDefault="00FA2183" w:rsidP="00774616">
            <w:pPr>
              <w:spacing w:line="240" w:lineRule="atLeast"/>
              <w:rPr>
                <w:color w:val="0000FF"/>
                <w:lang w:val="nl-BE"/>
              </w:rPr>
            </w:pPr>
          </w:p>
        </w:tc>
        <w:tc>
          <w:tcPr>
            <w:tcW w:w="576" w:type="dxa"/>
            <w:gridSpan w:val="2"/>
          </w:tcPr>
          <w:p w:rsidR="00FA2183" w:rsidRPr="00091E1B" w:rsidRDefault="00FA2183" w:rsidP="00774616">
            <w:pPr>
              <w:spacing w:line="240" w:lineRule="atLeast"/>
              <w:jc w:val="right"/>
              <w:rPr>
                <w:color w:val="0000FF"/>
                <w:lang w:val="nl-BE"/>
              </w:rPr>
            </w:pPr>
          </w:p>
        </w:tc>
        <w:tc>
          <w:tcPr>
            <w:tcW w:w="864" w:type="dxa"/>
          </w:tcPr>
          <w:p w:rsidR="00FA2183" w:rsidRPr="00091E1B" w:rsidRDefault="00FA2183" w:rsidP="009E2FF9">
            <w:pPr>
              <w:spacing w:line="240" w:lineRule="atLeast"/>
              <w:rPr>
                <w:color w:val="0000FF"/>
                <w:lang w:val="nl-BE"/>
              </w:rPr>
            </w:pPr>
          </w:p>
        </w:tc>
        <w:tc>
          <w:tcPr>
            <w:tcW w:w="864" w:type="dxa"/>
            <w:gridSpan w:val="2"/>
          </w:tcPr>
          <w:p w:rsidR="00FA2183" w:rsidRPr="00091E1B" w:rsidRDefault="00FA2183" w:rsidP="009E2FF9">
            <w:pPr>
              <w:spacing w:line="240" w:lineRule="atLeast"/>
              <w:rPr>
                <w:color w:val="0000FF"/>
                <w:lang w:val="nl-BE"/>
              </w:rPr>
            </w:pPr>
          </w:p>
        </w:tc>
        <w:tc>
          <w:tcPr>
            <w:tcW w:w="6717" w:type="dxa"/>
            <w:gridSpan w:val="6"/>
          </w:tcPr>
          <w:p w:rsidR="00FA2183" w:rsidRPr="00091E1B" w:rsidRDefault="00923D5E" w:rsidP="00FA2183">
            <w:pPr>
              <w:spacing w:line="240" w:lineRule="atLeast"/>
              <w:rPr>
                <w:rFonts w:ascii="Arial" w:hAnsi="Arial" w:cs="Arial"/>
                <w:color w:val="0000FF"/>
                <w:lang w:val="nl-BE" w:eastAsia="nl-BE"/>
              </w:rPr>
            </w:pPr>
            <w:r w:rsidRPr="00091E1B">
              <w:rPr>
                <w:rFonts w:ascii="Arial" w:hAnsi="Arial"/>
                <w:color w:val="0000FF"/>
                <w:lang w:val="nl-BE"/>
              </w:rPr>
              <w:t>"</w:t>
            </w:r>
            <w:r w:rsidR="00FA2183" w:rsidRPr="00091E1B">
              <w:rPr>
                <w:rFonts w:ascii="Arial" w:hAnsi="Arial" w:cs="Arial"/>
                <w:color w:val="0000FF"/>
                <w:lang w:val="nl-BE" w:eastAsia="nl-BE"/>
              </w:rPr>
              <w:t>1. Voorschrijvers</w:t>
            </w:r>
          </w:p>
        </w:tc>
        <w:tc>
          <w:tcPr>
            <w:tcW w:w="288" w:type="dxa"/>
          </w:tcPr>
          <w:p w:rsidR="00FA2183" w:rsidRPr="00091E1B" w:rsidRDefault="00FA2183"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FA2183" w:rsidRPr="00F003DB" w:rsidTr="00CD5475">
        <w:trPr>
          <w:cantSplit/>
        </w:trPr>
        <w:tc>
          <w:tcPr>
            <w:tcW w:w="290" w:type="dxa"/>
          </w:tcPr>
          <w:p w:rsidR="00FA2183" w:rsidRPr="00F003DB" w:rsidRDefault="00FA2183" w:rsidP="00F003DB">
            <w:pPr>
              <w:spacing w:line="240" w:lineRule="atLeast"/>
              <w:jc w:val="both"/>
              <w:rPr>
                <w:rFonts w:ascii="Arial" w:hAnsi="Arial" w:cs="Arial"/>
                <w:color w:val="0000FF"/>
                <w:lang w:val="nl-BE" w:eastAsia="nl-BE"/>
              </w:rPr>
            </w:pPr>
          </w:p>
        </w:tc>
        <w:tc>
          <w:tcPr>
            <w:tcW w:w="576" w:type="dxa"/>
            <w:gridSpan w:val="2"/>
          </w:tcPr>
          <w:p w:rsidR="00FA2183" w:rsidRPr="00F003DB" w:rsidRDefault="00FA2183" w:rsidP="00F003DB">
            <w:pPr>
              <w:spacing w:line="240" w:lineRule="atLeast"/>
              <w:jc w:val="both"/>
              <w:rPr>
                <w:rFonts w:ascii="Arial" w:hAnsi="Arial" w:cs="Arial"/>
                <w:color w:val="0000FF"/>
                <w:lang w:val="nl-BE" w:eastAsia="nl-BE"/>
              </w:rPr>
            </w:pPr>
          </w:p>
        </w:tc>
        <w:tc>
          <w:tcPr>
            <w:tcW w:w="864" w:type="dxa"/>
          </w:tcPr>
          <w:p w:rsidR="00FA2183" w:rsidRPr="00F003DB" w:rsidRDefault="00FA2183" w:rsidP="00F003DB">
            <w:pPr>
              <w:spacing w:line="240" w:lineRule="atLeast"/>
              <w:jc w:val="both"/>
              <w:rPr>
                <w:rFonts w:ascii="Arial" w:hAnsi="Arial" w:cs="Arial"/>
                <w:color w:val="0000FF"/>
                <w:lang w:val="nl-BE" w:eastAsia="nl-BE"/>
              </w:rPr>
            </w:pPr>
          </w:p>
        </w:tc>
        <w:tc>
          <w:tcPr>
            <w:tcW w:w="864" w:type="dxa"/>
            <w:gridSpan w:val="2"/>
          </w:tcPr>
          <w:p w:rsidR="00FA2183" w:rsidRPr="00F003DB" w:rsidRDefault="00FA2183" w:rsidP="00F003DB">
            <w:pPr>
              <w:spacing w:line="240" w:lineRule="atLeast"/>
              <w:jc w:val="both"/>
              <w:rPr>
                <w:rFonts w:ascii="Arial" w:hAnsi="Arial" w:cs="Arial"/>
                <w:color w:val="0000FF"/>
                <w:lang w:val="nl-BE" w:eastAsia="nl-BE"/>
              </w:rPr>
            </w:pPr>
          </w:p>
        </w:tc>
        <w:tc>
          <w:tcPr>
            <w:tcW w:w="6717" w:type="dxa"/>
            <w:gridSpan w:val="6"/>
          </w:tcPr>
          <w:p w:rsidR="00FA2183" w:rsidRPr="00091E1B" w:rsidRDefault="00F003DB" w:rsidP="003666D2">
            <w:pPr>
              <w:spacing w:line="240" w:lineRule="atLeast"/>
              <w:jc w:val="both"/>
              <w:rPr>
                <w:rFonts w:ascii="Arial" w:hAnsi="Arial" w:cs="Arial"/>
                <w:color w:val="0000FF"/>
                <w:lang w:val="nl-BE" w:eastAsia="nl-BE"/>
              </w:rPr>
            </w:pPr>
            <w:r w:rsidRPr="00F003DB">
              <w:rPr>
                <w:rFonts w:ascii="Arial" w:hAnsi="Arial" w:cs="Arial"/>
                <w:color w:val="0000FF"/>
                <w:lang w:val="nl-BE" w:eastAsia="nl-BE"/>
              </w:rPr>
              <w:t>De in § 1, punt G. bedoelde verstrekkingen worden enkel vergoed wanneer ze zijn voorgeschreven, zowel voor de eerste aflevering als voor de hernieuwing, door een geneesheer-specialist verbonden aan een door de bevoegde Minister erkend brandwondencentrum.</w:t>
            </w:r>
          </w:p>
        </w:tc>
        <w:tc>
          <w:tcPr>
            <w:tcW w:w="288" w:type="dxa"/>
          </w:tcPr>
          <w:p w:rsidR="00FA2183" w:rsidRPr="00F003DB" w:rsidRDefault="00FA2183" w:rsidP="00F003DB">
            <w:pPr>
              <w:spacing w:line="240" w:lineRule="atLeast"/>
              <w:jc w:val="both"/>
              <w:rPr>
                <w:rFonts w:ascii="Arial" w:hAnsi="Arial" w:cs="Arial"/>
                <w:color w:val="0000FF"/>
                <w:lang w:val="nl-BE" w:eastAsia="nl-BE"/>
              </w:rPr>
            </w:pPr>
          </w:p>
        </w:tc>
      </w:tr>
      <w:tr w:rsidR="00FA2183" w:rsidRPr="00F003DB" w:rsidTr="00CD5475">
        <w:trPr>
          <w:cantSplit/>
        </w:trPr>
        <w:tc>
          <w:tcPr>
            <w:tcW w:w="290" w:type="dxa"/>
          </w:tcPr>
          <w:p w:rsidR="00FA2183" w:rsidRPr="00F003DB" w:rsidRDefault="00FA2183" w:rsidP="00F003DB">
            <w:pPr>
              <w:spacing w:line="240" w:lineRule="atLeast"/>
              <w:jc w:val="both"/>
              <w:rPr>
                <w:rFonts w:ascii="Arial" w:hAnsi="Arial" w:cs="Arial"/>
                <w:color w:val="0000FF"/>
                <w:lang w:val="nl-BE" w:eastAsia="nl-BE"/>
              </w:rPr>
            </w:pPr>
          </w:p>
        </w:tc>
        <w:tc>
          <w:tcPr>
            <w:tcW w:w="576" w:type="dxa"/>
            <w:gridSpan w:val="2"/>
          </w:tcPr>
          <w:p w:rsidR="00FA2183" w:rsidRPr="00F003DB" w:rsidRDefault="00FA2183" w:rsidP="00F003DB">
            <w:pPr>
              <w:spacing w:line="240" w:lineRule="atLeast"/>
              <w:jc w:val="both"/>
              <w:rPr>
                <w:rFonts w:ascii="Arial" w:hAnsi="Arial" w:cs="Arial"/>
                <w:color w:val="0000FF"/>
                <w:lang w:val="nl-BE" w:eastAsia="nl-BE"/>
              </w:rPr>
            </w:pPr>
          </w:p>
        </w:tc>
        <w:tc>
          <w:tcPr>
            <w:tcW w:w="864" w:type="dxa"/>
          </w:tcPr>
          <w:p w:rsidR="00FA2183" w:rsidRPr="00F003DB" w:rsidRDefault="00FA2183" w:rsidP="00F003DB">
            <w:pPr>
              <w:spacing w:line="240" w:lineRule="atLeast"/>
              <w:jc w:val="both"/>
              <w:rPr>
                <w:rFonts w:ascii="Arial" w:hAnsi="Arial" w:cs="Arial"/>
                <w:color w:val="0000FF"/>
                <w:lang w:val="nl-BE" w:eastAsia="nl-BE"/>
              </w:rPr>
            </w:pPr>
          </w:p>
        </w:tc>
        <w:tc>
          <w:tcPr>
            <w:tcW w:w="864" w:type="dxa"/>
            <w:gridSpan w:val="2"/>
          </w:tcPr>
          <w:p w:rsidR="00FA2183" w:rsidRPr="00F003DB" w:rsidRDefault="00FA2183" w:rsidP="00F003DB">
            <w:pPr>
              <w:spacing w:line="240" w:lineRule="atLeast"/>
              <w:jc w:val="both"/>
              <w:rPr>
                <w:rFonts w:ascii="Arial" w:hAnsi="Arial" w:cs="Arial"/>
                <w:color w:val="0000FF"/>
                <w:lang w:val="nl-BE" w:eastAsia="nl-BE"/>
              </w:rPr>
            </w:pPr>
          </w:p>
        </w:tc>
        <w:tc>
          <w:tcPr>
            <w:tcW w:w="6717" w:type="dxa"/>
            <w:gridSpan w:val="6"/>
          </w:tcPr>
          <w:p w:rsidR="00FA2183" w:rsidRPr="00091E1B" w:rsidRDefault="00FA2183" w:rsidP="00F003DB">
            <w:pPr>
              <w:spacing w:line="240" w:lineRule="atLeast"/>
              <w:jc w:val="both"/>
              <w:rPr>
                <w:rFonts w:ascii="Arial" w:hAnsi="Arial" w:cs="Arial"/>
                <w:color w:val="0000FF"/>
                <w:lang w:val="nl-BE" w:eastAsia="nl-BE"/>
              </w:rPr>
            </w:pPr>
          </w:p>
        </w:tc>
        <w:tc>
          <w:tcPr>
            <w:tcW w:w="288" w:type="dxa"/>
          </w:tcPr>
          <w:p w:rsidR="00FA2183" w:rsidRPr="00F003DB" w:rsidRDefault="00FA2183" w:rsidP="00F003DB">
            <w:pPr>
              <w:spacing w:line="240" w:lineRule="atLeast"/>
              <w:jc w:val="both"/>
              <w:rPr>
                <w:rFonts w:ascii="Arial" w:hAnsi="Arial" w:cs="Arial"/>
                <w:color w:val="0000FF"/>
                <w:lang w:val="nl-BE" w:eastAsia="nl-BE"/>
              </w:rPr>
            </w:pPr>
          </w:p>
        </w:tc>
      </w:tr>
      <w:tr w:rsidR="00923D5E" w:rsidRPr="00F003DB" w:rsidTr="00CD5475">
        <w:trPr>
          <w:cantSplit/>
        </w:trPr>
        <w:tc>
          <w:tcPr>
            <w:tcW w:w="290" w:type="dxa"/>
          </w:tcPr>
          <w:p w:rsidR="00923D5E" w:rsidRPr="00F003DB" w:rsidRDefault="00923D5E" w:rsidP="00F003DB">
            <w:pPr>
              <w:spacing w:line="240" w:lineRule="atLeast"/>
              <w:jc w:val="both"/>
              <w:rPr>
                <w:rFonts w:ascii="Arial" w:hAnsi="Arial" w:cs="Arial"/>
                <w:color w:val="0000FF"/>
                <w:lang w:val="nl-BE" w:eastAsia="nl-BE"/>
              </w:rPr>
            </w:pPr>
          </w:p>
        </w:tc>
        <w:tc>
          <w:tcPr>
            <w:tcW w:w="576" w:type="dxa"/>
            <w:gridSpan w:val="2"/>
          </w:tcPr>
          <w:p w:rsidR="00923D5E" w:rsidRPr="00F003DB" w:rsidRDefault="00923D5E" w:rsidP="00F003DB">
            <w:pPr>
              <w:spacing w:line="240" w:lineRule="atLeast"/>
              <w:jc w:val="both"/>
              <w:rPr>
                <w:rFonts w:ascii="Arial" w:hAnsi="Arial" w:cs="Arial"/>
                <w:color w:val="0000FF"/>
                <w:lang w:val="nl-BE" w:eastAsia="nl-BE"/>
              </w:rPr>
            </w:pPr>
          </w:p>
        </w:tc>
        <w:tc>
          <w:tcPr>
            <w:tcW w:w="864" w:type="dxa"/>
          </w:tcPr>
          <w:p w:rsidR="00923D5E" w:rsidRPr="00F003DB" w:rsidRDefault="00923D5E" w:rsidP="00F003DB">
            <w:pPr>
              <w:spacing w:line="240" w:lineRule="atLeast"/>
              <w:jc w:val="both"/>
              <w:rPr>
                <w:rFonts w:ascii="Arial" w:hAnsi="Arial" w:cs="Arial"/>
                <w:color w:val="0000FF"/>
                <w:lang w:val="nl-BE" w:eastAsia="nl-BE"/>
              </w:rPr>
            </w:pPr>
          </w:p>
        </w:tc>
        <w:tc>
          <w:tcPr>
            <w:tcW w:w="864" w:type="dxa"/>
            <w:gridSpan w:val="2"/>
          </w:tcPr>
          <w:p w:rsidR="00923D5E" w:rsidRPr="00F003DB" w:rsidRDefault="00923D5E" w:rsidP="00F003DB">
            <w:pPr>
              <w:spacing w:line="240" w:lineRule="atLeast"/>
              <w:jc w:val="both"/>
              <w:rPr>
                <w:rFonts w:ascii="Arial" w:hAnsi="Arial" w:cs="Arial"/>
                <w:color w:val="0000FF"/>
                <w:lang w:val="nl-BE" w:eastAsia="nl-BE"/>
              </w:rPr>
            </w:pPr>
          </w:p>
        </w:tc>
        <w:tc>
          <w:tcPr>
            <w:tcW w:w="6717" w:type="dxa"/>
            <w:gridSpan w:val="6"/>
          </w:tcPr>
          <w:p w:rsidR="00923D5E" w:rsidRPr="00091E1B" w:rsidRDefault="00F003DB" w:rsidP="00923D5E">
            <w:pPr>
              <w:spacing w:line="240" w:lineRule="atLeast"/>
              <w:jc w:val="both"/>
              <w:rPr>
                <w:rFonts w:ascii="Arial" w:hAnsi="Arial" w:cs="Arial"/>
                <w:color w:val="0000FF"/>
                <w:lang w:val="nl-BE" w:eastAsia="nl-BE"/>
              </w:rPr>
            </w:pPr>
            <w:r w:rsidRPr="00F003DB">
              <w:rPr>
                <w:rFonts w:ascii="Arial" w:hAnsi="Arial" w:cs="Arial"/>
                <w:color w:val="0000FF"/>
                <w:lang w:val="nl-BE" w:eastAsia="nl-BE"/>
              </w:rPr>
              <w:t xml:space="preserve">Wanneer het om de indicatie voorzien in § 18, C., 1., </w:t>
            </w:r>
            <w:r w:rsidRPr="00E74DA8">
              <w:rPr>
                <w:rFonts w:ascii="Arial" w:hAnsi="Arial" w:cs="Arial"/>
                <w:i/>
                <w:color w:val="0000FF"/>
                <w:lang w:val="nl-BE" w:eastAsia="nl-BE"/>
              </w:rPr>
              <w:t>d)</w:t>
            </w:r>
            <w:r w:rsidRPr="00F003DB">
              <w:rPr>
                <w:rFonts w:ascii="Arial" w:hAnsi="Arial" w:cs="Arial"/>
                <w:color w:val="0000FF"/>
                <w:lang w:val="nl-BE" w:eastAsia="nl-BE"/>
              </w:rPr>
              <w:t>, gaat, worden naast de voorschriften van de voornoemde geneesheer-specialisten, ook de voorschriften van de geneesheerspecialisten voor plastische heelkunde aanvaard, zowel voor de initiële reconstructieve chirurgie als in geval van latere correctieve chirurgie.</w:t>
            </w:r>
            <w:r w:rsidR="00923D5E" w:rsidRPr="00F003DB">
              <w:rPr>
                <w:rFonts w:ascii="Arial" w:hAnsi="Arial" w:cs="Arial"/>
                <w:color w:val="0000FF"/>
                <w:lang w:val="nl-BE" w:eastAsia="nl-BE"/>
              </w:rPr>
              <w:t>"</w:t>
            </w:r>
          </w:p>
        </w:tc>
        <w:tc>
          <w:tcPr>
            <w:tcW w:w="288" w:type="dxa"/>
          </w:tcPr>
          <w:p w:rsidR="00923D5E" w:rsidRPr="00F003DB" w:rsidRDefault="00923D5E" w:rsidP="00F003DB">
            <w:pPr>
              <w:spacing w:line="240" w:lineRule="atLeast"/>
              <w:jc w:val="both"/>
              <w:rPr>
                <w:rFonts w:ascii="Arial" w:hAnsi="Arial" w:cs="Arial"/>
                <w:color w:val="0000FF"/>
                <w:lang w:val="nl-BE" w:eastAsia="nl-BE"/>
              </w:rPr>
            </w:pPr>
          </w:p>
        </w:tc>
      </w:tr>
      <w:tr w:rsidR="00923D5E" w:rsidRPr="00F003DB"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3674D8" w:rsidRDefault="00923D5E" w:rsidP="00923D5E">
            <w:pPr>
              <w:spacing w:line="240" w:lineRule="atLeast"/>
              <w:jc w:val="both"/>
              <w:rPr>
                <w:rFonts w:ascii="Arial" w:hAnsi="Arial"/>
                <w:lang w:val="nl-BE"/>
              </w:rPr>
            </w:pPr>
          </w:p>
        </w:tc>
        <w:tc>
          <w:tcPr>
            <w:tcW w:w="288" w:type="dxa"/>
          </w:tcPr>
          <w:p w:rsidR="00923D5E" w:rsidRPr="00091E1B" w:rsidRDefault="00923D5E" w:rsidP="00774616">
            <w:pPr>
              <w:spacing w:line="240" w:lineRule="atLeast"/>
              <w:jc w:val="right"/>
              <w:rPr>
                <w:color w:val="0000FF"/>
                <w:lang w:val="nl-BE"/>
              </w:rPr>
            </w:pPr>
          </w:p>
        </w:tc>
      </w:tr>
      <w:tr w:rsidR="00E67998" w:rsidRPr="00F003DB" w:rsidTr="00CD5475">
        <w:trPr>
          <w:cantSplit/>
        </w:trPr>
        <w:tc>
          <w:tcPr>
            <w:tcW w:w="290" w:type="dxa"/>
          </w:tcPr>
          <w:p w:rsidR="00E67998" w:rsidRPr="00091E1B" w:rsidRDefault="00E67998" w:rsidP="00774616">
            <w:pPr>
              <w:spacing w:line="240" w:lineRule="atLeast"/>
              <w:rPr>
                <w:color w:val="0000FF"/>
                <w:lang w:val="nl-BE"/>
              </w:rPr>
            </w:pPr>
          </w:p>
        </w:tc>
        <w:tc>
          <w:tcPr>
            <w:tcW w:w="576" w:type="dxa"/>
            <w:gridSpan w:val="2"/>
          </w:tcPr>
          <w:p w:rsidR="00E67998" w:rsidRPr="00091E1B" w:rsidRDefault="00E67998" w:rsidP="00774616">
            <w:pPr>
              <w:spacing w:line="240" w:lineRule="atLeast"/>
              <w:jc w:val="right"/>
              <w:rPr>
                <w:color w:val="0000FF"/>
                <w:lang w:val="nl-BE"/>
              </w:rPr>
            </w:pPr>
          </w:p>
        </w:tc>
        <w:tc>
          <w:tcPr>
            <w:tcW w:w="864" w:type="dxa"/>
          </w:tcPr>
          <w:p w:rsidR="00E67998" w:rsidRPr="00091E1B" w:rsidRDefault="00E67998" w:rsidP="009E2FF9">
            <w:pPr>
              <w:spacing w:line="240" w:lineRule="atLeast"/>
              <w:rPr>
                <w:color w:val="0000FF"/>
                <w:lang w:val="nl-BE"/>
              </w:rPr>
            </w:pPr>
          </w:p>
        </w:tc>
        <w:tc>
          <w:tcPr>
            <w:tcW w:w="864" w:type="dxa"/>
            <w:gridSpan w:val="2"/>
          </w:tcPr>
          <w:p w:rsidR="00E67998" w:rsidRPr="00091E1B" w:rsidRDefault="00E67998" w:rsidP="009E2FF9">
            <w:pPr>
              <w:spacing w:line="240" w:lineRule="atLeast"/>
              <w:rPr>
                <w:color w:val="0000FF"/>
                <w:lang w:val="nl-BE"/>
              </w:rPr>
            </w:pPr>
          </w:p>
        </w:tc>
        <w:tc>
          <w:tcPr>
            <w:tcW w:w="6717" w:type="dxa"/>
            <w:gridSpan w:val="6"/>
          </w:tcPr>
          <w:p w:rsidR="00E67998" w:rsidRPr="003674D8" w:rsidRDefault="00E67998" w:rsidP="00923D5E">
            <w:pPr>
              <w:spacing w:line="240" w:lineRule="atLeast"/>
              <w:jc w:val="both"/>
              <w:rPr>
                <w:rFonts w:ascii="Arial" w:hAnsi="Arial"/>
                <w:lang w:val="nl-BE"/>
              </w:rPr>
            </w:pPr>
          </w:p>
        </w:tc>
        <w:tc>
          <w:tcPr>
            <w:tcW w:w="288" w:type="dxa"/>
          </w:tcPr>
          <w:p w:rsidR="00E67998" w:rsidRPr="00091E1B" w:rsidRDefault="00E67998" w:rsidP="00774616">
            <w:pPr>
              <w:spacing w:line="240" w:lineRule="atLeast"/>
              <w:jc w:val="right"/>
              <w:rPr>
                <w:color w:val="0000FF"/>
                <w:lang w:val="nl-BE"/>
              </w:rPr>
            </w:pPr>
          </w:p>
        </w:tc>
      </w:tr>
      <w:tr w:rsidR="00923D5E" w:rsidRPr="00923D5E"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3674D8" w:rsidRDefault="00923D5E" w:rsidP="00923D5E">
            <w:pPr>
              <w:spacing w:line="240" w:lineRule="atLeast"/>
              <w:jc w:val="both"/>
              <w:rPr>
                <w:rFonts w:ascii="Arial" w:hAnsi="Arial"/>
                <w:lang w:val="nl-BE"/>
              </w:rPr>
            </w:pPr>
            <w:r w:rsidRPr="00091E1B">
              <w:rPr>
                <w:rFonts w:ascii="Arial" w:hAnsi="Arial"/>
                <w:i/>
                <w:color w:val="0000FF"/>
                <w:sz w:val="18"/>
                <w:lang w:val="nl-BE"/>
              </w:rPr>
              <w:t>"K.B. 25.10.2011" (in werking 1.3.2012)</w:t>
            </w:r>
          </w:p>
        </w:tc>
        <w:tc>
          <w:tcPr>
            <w:tcW w:w="288" w:type="dxa"/>
          </w:tcPr>
          <w:p w:rsidR="00923D5E" w:rsidRPr="00091E1B" w:rsidRDefault="00923D5E"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923D5E" w:rsidP="003666D2">
            <w:pPr>
              <w:spacing w:line="240" w:lineRule="atLeast"/>
              <w:jc w:val="both"/>
              <w:rPr>
                <w:rFonts w:ascii="Arial" w:hAnsi="Arial" w:cs="Arial"/>
                <w:color w:val="0000FF"/>
                <w:lang w:val="nl-BE" w:eastAsia="nl-BE"/>
              </w:rPr>
            </w:pPr>
            <w:r w:rsidRPr="00091E1B">
              <w:rPr>
                <w:rFonts w:ascii="Arial" w:hAnsi="Arial"/>
                <w:color w:val="0000FF"/>
                <w:lang w:val="nl-BE"/>
              </w:rPr>
              <w:t>"</w:t>
            </w:r>
            <w:r w:rsidR="003666D2" w:rsidRPr="00091E1B">
              <w:rPr>
                <w:rFonts w:ascii="Arial" w:hAnsi="Arial" w:cs="Arial"/>
                <w:color w:val="0000FF"/>
                <w:lang w:val="nl-BE" w:eastAsia="nl-BE"/>
              </w:rPr>
              <w:t>2. Aanvraagprocedure</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Voor de eerste aflevering of ingeval van latere correctieve chirurgie, zoals beschreven in punt </w:t>
            </w:r>
            <w:r w:rsidRPr="00091E1B">
              <w:rPr>
                <w:rFonts w:ascii="Arial" w:hAnsi="Arial"/>
                <w:i/>
                <w:color w:val="0000FF"/>
                <w:lang w:val="nl-BE"/>
              </w:rPr>
              <w:t>B.</w:t>
            </w:r>
            <w:r w:rsidRPr="00091E1B">
              <w:rPr>
                <w:rFonts w:ascii="Arial" w:hAnsi="Arial" w:cs="Arial"/>
                <w:color w:val="0000FF"/>
                <w:lang w:val="nl-BE" w:eastAsia="nl-BE"/>
              </w:rPr>
              <w:t>, 1., wordt de verzekeringstegemoetkoming op basis van het kennisgevingsformulier, het medisch voorschrift en het getuigschrift van aflevering toegestaan.</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Voor de volgende aflevering binnen dezelfde behandeling wordt de verzekeringstegemoetkoming op basis van het medisch voorschrift en het getuigschrift van aflevering toegestaan.</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adviserend geneesheer kan steeds bijkomende inlichtingen en/of een kopie van de technische fiche met maatname vragen aan de voorschrijvende geneesheer of aan de verstrekker.</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3. Aanvraagdocumenten</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 xml:space="preserve">a. </w:t>
            </w:r>
            <w:r w:rsidRPr="00091E1B">
              <w:rPr>
                <w:rFonts w:ascii="Arial" w:hAnsi="Arial" w:cs="Arial"/>
                <w:color w:val="0000FF"/>
                <w:lang w:val="nl-BE" w:eastAsia="nl-BE"/>
              </w:rPr>
              <w:t>Het medisch voorschrift</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i/>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i/>
                <w:color w:val="0000FF"/>
                <w:lang w:val="nl-BE" w:eastAsia="nl-BE"/>
              </w:rPr>
            </w:pPr>
            <w:r w:rsidRPr="00091E1B">
              <w:rPr>
                <w:rFonts w:ascii="Arial" w:hAnsi="Arial" w:cs="Arial"/>
                <w:color w:val="0000FF"/>
                <w:lang w:val="nl-BE" w:eastAsia="nl-BE"/>
              </w:rPr>
              <w:t>Op het medisch voorschrift vermeldt de geneesheer het type en de materiaalkeuze van de drukkledij die nodig is voor de rechthebbende.</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i/>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i/>
                <w:color w:val="0000FF"/>
                <w:lang w:val="nl-BE" w:eastAsia="nl-BE"/>
              </w:rPr>
            </w:pPr>
            <w:r w:rsidRPr="00091E1B">
              <w:rPr>
                <w:rFonts w:ascii="Arial" w:hAnsi="Arial" w:cs="Arial"/>
                <w:color w:val="0000FF"/>
                <w:lang w:val="nl-BE" w:eastAsia="nl-BE"/>
              </w:rPr>
              <w:t>Voor het opmaken van het medisch voorschrift wordt het model vastgesteld door het Comité van de verzekering voor geneeskundige verzorging op voorstel van de overeenkomstencommissie orthopedisten - verzekeringsinstellingen gebruikt.</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i/>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i/>
                <w:color w:val="0000FF"/>
                <w:lang w:val="nl-BE" w:eastAsia="nl-BE"/>
              </w:rPr>
            </w:pPr>
            <w:r w:rsidRPr="00091E1B">
              <w:rPr>
                <w:rFonts w:ascii="Arial" w:hAnsi="Arial" w:cs="Arial"/>
                <w:i/>
                <w:color w:val="0000FF"/>
                <w:lang w:val="nl-BE" w:eastAsia="nl-BE"/>
              </w:rPr>
              <w:t>b.</w:t>
            </w:r>
            <w:r w:rsidRPr="00091E1B">
              <w:rPr>
                <w:rFonts w:ascii="Arial" w:hAnsi="Arial" w:cs="Arial"/>
                <w:color w:val="0000FF"/>
                <w:lang w:val="nl-BE" w:eastAsia="nl-BE"/>
              </w:rPr>
              <w:t xml:space="preserve"> Het kennisgevingsformulier</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color w:val="0000FF"/>
                <w:lang w:val="nl-BE" w:eastAsia="nl-BE"/>
              </w:rPr>
            </w:pPr>
            <w:r w:rsidRPr="00091E1B">
              <w:rPr>
                <w:rFonts w:ascii="Arial" w:hAnsi="Arial" w:cs="Arial"/>
                <w:color w:val="0000FF"/>
                <w:lang w:val="nl-BE" w:eastAsia="nl-BE"/>
              </w:rPr>
              <w:t>Op het kennisgevingsformulier beschrijft de voorschrijvende geneesheer de diagnose, het type, de omvang en de localisatie van de wonden van de rechthebbende.</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A06E07">
            <w:pPr>
              <w:spacing w:line="240" w:lineRule="atLeast"/>
              <w:jc w:val="both"/>
              <w:rPr>
                <w:rFonts w:ascii="Arial" w:hAnsi="Arial" w:cs="Arial"/>
                <w:color w:val="0000FF"/>
                <w:lang w:val="nl-BE" w:eastAsia="nl-BE"/>
              </w:rPr>
            </w:pPr>
            <w:r w:rsidRPr="00091E1B">
              <w:rPr>
                <w:rFonts w:ascii="Arial" w:hAnsi="Arial" w:cs="Arial"/>
                <w:color w:val="0000FF"/>
                <w:lang w:val="nl-BE" w:eastAsia="nl-BE"/>
              </w:rPr>
              <w:t>Voor het opmaken van het kennisgevingsformulier wordt het model vastgesteld door het Comité van de verzekering voor geneeskundige verzorging op voorstel van de overeenkomstencommissie orthopedisten - verzekeringsinstellingen gebruikt.</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c.</w:t>
            </w:r>
            <w:r w:rsidRPr="00091E1B">
              <w:rPr>
                <w:rFonts w:ascii="Arial" w:hAnsi="Arial" w:cs="Arial"/>
                <w:color w:val="0000FF"/>
                <w:lang w:val="nl-BE" w:eastAsia="nl-BE"/>
              </w:rPr>
              <w:t xml:space="preserve"> Het getuigschrift van aflevering</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color w:val="0000FF"/>
                <w:lang w:val="nl-BE" w:eastAsia="nl-BE"/>
              </w:rPr>
              <w:t>Het getuigschrift van aflevering wordt door de verstrekker opgemaakt.</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CA034E">
            <w:pPr>
              <w:spacing w:line="240" w:lineRule="atLeast"/>
              <w:jc w:val="both"/>
              <w:rPr>
                <w:rFonts w:ascii="Arial" w:hAnsi="Arial" w:cs="Arial"/>
                <w:color w:val="0000FF"/>
                <w:lang w:val="nl-BE" w:eastAsia="nl-BE"/>
              </w:rPr>
            </w:pPr>
            <w:r w:rsidRPr="00091E1B">
              <w:rPr>
                <w:rFonts w:ascii="Arial" w:hAnsi="Arial" w:cs="Arial"/>
                <w:color w:val="0000FF"/>
                <w:lang w:val="nl-BE" w:eastAsia="nl-BE"/>
              </w:rPr>
              <w:t>Voor het opmaken van het getuigschrift van aflevering wordt het model vastgesteld door het Comité van de verzekering voor geneeskundige verzorging op voorstel van de overeenkomstencommissie orthopedisten - verzekeringsinstellingen gebruikt.</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E.</w:t>
            </w:r>
            <w:r w:rsidRPr="00091E1B">
              <w:rPr>
                <w:rFonts w:ascii="Arial" w:hAnsi="Arial" w:cs="Arial"/>
                <w:color w:val="0000FF"/>
                <w:lang w:val="nl-BE" w:eastAsia="nl-BE"/>
              </w:rPr>
              <w:t xml:space="preserve"> Maximum aantal terugbetaalbare verstrekkingen</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1. Algemeen</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De rechthebbende tot zijn 18e verjaardag wordt hierna « kind » genoemd en de rechthebbende vanaf zijn 18e verjaardag wordt hierna </w:t>
            </w:r>
            <w:r w:rsidRPr="00091E1B">
              <w:rPr>
                <w:rFonts w:ascii="Arial" w:hAnsi="Arial" w:cs="Arial"/>
                <w:color w:val="0000FF"/>
                <w:lang w:val="nl-BE" w:eastAsia="nl-BE"/>
              </w:rPr>
              <w:br/>
              <w:t>« volwassene » genoemd.</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Het maximum aantal vergoedbare stukken is verschillend voor de basisverstrekkingen en voor de bijkomende silicone verstrekkingen. Deze maxima zijn afzonderlijk van elkaar van toepassing.</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aflevering van de verstrekkingen verloopt verspreid volgens de functionele noden van de rechthebbende. De eerste drie maanden van de behandeling mag maximum de helft van het voorziene maximum aantal verstrekkingen afgeleverd worden.</w:t>
            </w:r>
            <w:r w:rsidR="00923D5E" w:rsidRPr="00091E1B">
              <w:rPr>
                <w:rFonts w:ascii="Arial" w:hAnsi="Arial"/>
                <w:color w:val="0000FF"/>
                <w:lang w:val="nl-BE"/>
              </w:rPr>
              <w:t>"</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923D5E" w:rsidRPr="00923D5E"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091E1B" w:rsidRDefault="00923D5E" w:rsidP="00FA2183">
            <w:pPr>
              <w:spacing w:line="240" w:lineRule="atLeast"/>
              <w:rPr>
                <w:rFonts w:ascii="Arial" w:hAnsi="Arial" w:cs="Arial"/>
                <w:color w:val="0000FF"/>
                <w:lang w:val="nl-BE" w:eastAsia="nl-BE"/>
              </w:rPr>
            </w:pP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w:t>
            </w:r>
            <w:r w:rsidRPr="00091E1B">
              <w:rPr>
                <w:rFonts w:ascii="Arial" w:hAnsi="Arial"/>
                <w:i/>
                <w:color w:val="0000FF"/>
                <w:sz w:val="18"/>
                <w:lang w:val="nl-BE"/>
              </w:rPr>
              <w:t>.201</w:t>
            </w:r>
            <w:r>
              <w:rPr>
                <w:rFonts w:ascii="Arial" w:hAnsi="Arial"/>
                <w:i/>
                <w:color w:val="0000FF"/>
                <w:sz w:val="18"/>
                <w:lang w:val="nl-BE"/>
              </w:rPr>
              <w:t>6</w:t>
            </w:r>
            <w:r w:rsidRPr="00091E1B">
              <w:rPr>
                <w:rFonts w:ascii="Arial" w:hAnsi="Arial"/>
                <w:i/>
                <w:color w:val="0000FF"/>
                <w:sz w:val="18"/>
                <w:lang w:val="nl-BE"/>
              </w:rPr>
              <w:t>)</w:t>
            </w:r>
          </w:p>
        </w:tc>
        <w:tc>
          <w:tcPr>
            <w:tcW w:w="288" w:type="dxa"/>
          </w:tcPr>
          <w:p w:rsidR="00923D5E" w:rsidRPr="00091E1B" w:rsidRDefault="00923D5E" w:rsidP="00774616">
            <w:pPr>
              <w:spacing w:line="240" w:lineRule="atLeast"/>
              <w:jc w:val="right"/>
              <w:rPr>
                <w:color w:val="0000FF"/>
                <w:lang w:val="nl-BE"/>
              </w:rPr>
            </w:pPr>
          </w:p>
        </w:tc>
      </w:tr>
      <w:tr w:rsidR="00923D5E" w:rsidRPr="00F003DB" w:rsidTr="00CD5475">
        <w:trPr>
          <w:cantSplit/>
        </w:trPr>
        <w:tc>
          <w:tcPr>
            <w:tcW w:w="290" w:type="dxa"/>
          </w:tcPr>
          <w:p w:rsidR="00923D5E" w:rsidRPr="00F003DB" w:rsidRDefault="00923D5E" w:rsidP="00F003DB">
            <w:pPr>
              <w:spacing w:line="240" w:lineRule="atLeast"/>
              <w:jc w:val="both"/>
              <w:rPr>
                <w:rFonts w:ascii="Arial" w:hAnsi="Arial" w:cs="Arial"/>
                <w:color w:val="0000FF"/>
                <w:lang w:val="nl-BE" w:eastAsia="nl-BE"/>
              </w:rPr>
            </w:pPr>
          </w:p>
        </w:tc>
        <w:tc>
          <w:tcPr>
            <w:tcW w:w="576" w:type="dxa"/>
            <w:gridSpan w:val="2"/>
          </w:tcPr>
          <w:p w:rsidR="00923D5E" w:rsidRPr="00F003DB" w:rsidRDefault="00923D5E" w:rsidP="00F003DB">
            <w:pPr>
              <w:spacing w:line="240" w:lineRule="atLeast"/>
              <w:jc w:val="both"/>
              <w:rPr>
                <w:rFonts w:ascii="Arial" w:hAnsi="Arial" w:cs="Arial"/>
                <w:color w:val="0000FF"/>
                <w:lang w:val="nl-BE" w:eastAsia="nl-BE"/>
              </w:rPr>
            </w:pPr>
          </w:p>
        </w:tc>
        <w:tc>
          <w:tcPr>
            <w:tcW w:w="864" w:type="dxa"/>
          </w:tcPr>
          <w:p w:rsidR="00923D5E" w:rsidRPr="00F003DB" w:rsidRDefault="00923D5E" w:rsidP="00F003DB">
            <w:pPr>
              <w:spacing w:line="240" w:lineRule="atLeast"/>
              <w:jc w:val="both"/>
              <w:rPr>
                <w:rFonts w:ascii="Arial" w:hAnsi="Arial" w:cs="Arial"/>
                <w:color w:val="0000FF"/>
                <w:lang w:val="nl-BE" w:eastAsia="nl-BE"/>
              </w:rPr>
            </w:pPr>
          </w:p>
        </w:tc>
        <w:tc>
          <w:tcPr>
            <w:tcW w:w="864" w:type="dxa"/>
            <w:gridSpan w:val="2"/>
          </w:tcPr>
          <w:p w:rsidR="00923D5E" w:rsidRPr="00F003DB" w:rsidRDefault="00923D5E" w:rsidP="00F003DB">
            <w:pPr>
              <w:spacing w:line="240" w:lineRule="atLeast"/>
              <w:jc w:val="both"/>
              <w:rPr>
                <w:rFonts w:ascii="Arial" w:hAnsi="Arial" w:cs="Arial"/>
                <w:color w:val="0000FF"/>
                <w:lang w:val="nl-BE" w:eastAsia="nl-BE"/>
              </w:rPr>
            </w:pPr>
          </w:p>
        </w:tc>
        <w:tc>
          <w:tcPr>
            <w:tcW w:w="6717" w:type="dxa"/>
            <w:gridSpan w:val="6"/>
          </w:tcPr>
          <w:p w:rsidR="00923D5E" w:rsidRPr="00F003DB" w:rsidRDefault="00923D5E" w:rsidP="00F003DB">
            <w:pPr>
              <w:spacing w:line="240" w:lineRule="atLeast"/>
              <w:jc w:val="both"/>
              <w:rPr>
                <w:rFonts w:ascii="Arial" w:hAnsi="Arial" w:cs="Arial"/>
                <w:color w:val="0000FF"/>
                <w:lang w:val="nl-BE" w:eastAsia="nl-BE"/>
              </w:rPr>
            </w:pPr>
            <w:r w:rsidRPr="00F003DB">
              <w:rPr>
                <w:rFonts w:ascii="Arial" w:hAnsi="Arial" w:cs="Arial"/>
                <w:color w:val="0000FF"/>
                <w:lang w:val="nl-BE" w:eastAsia="nl-BE"/>
              </w:rPr>
              <w:t>"</w:t>
            </w:r>
            <w:r w:rsidR="00F003DB" w:rsidRPr="00F003DB">
              <w:rPr>
                <w:rFonts w:ascii="Arial" w:hAnsi="Arial" w:cs="Arial"/>
                <w:color w:val="0000FF"/>
                <w:lang w:val="nl-BE" w:eastAsia="nl-BE"/>
              </w:rPr>
              <w:t>Voor het bepalen van het maximum aantal vergoedbare stukken geldt de leeftijd op het moment van de eerste verstrekking.</w:t>
            </w:r>
            <w:r w:rsidRPr="00F003DB">
              <w:rPr>
                <w:rFonts w:ascii="Arial" w:hAnsi="Arial" w:cs="Arial"/>
                <w:color w:val="0000FF"/>
                <w:lang w:val="nl-BE" w:eastAsia="nl-BE"/>
              </w:rPr>
              <w:t>"</w:t>
            </w:r>
          </w:p>
        </w:tc>
        <w:tc>
          <w:tcPr>
            <w:tcW w:w="288" w:type="dxa"/>
          </w:tcPr>
          <w:p w:rsidR="00923D5E" w:rsidRPr="00F003DB" w:rsidRDefault="00923D5E" w:rsidP="00F003DB">
            <w:pPr>
              <w:spacing w:line="240" w:lineRule="atLeast"/>
              <w:jc w:val="both"/>
              <w:rPr>
                <w:rFonts w:ascii="Arial" w:hAnsi="Arial" w:cs="Arial"/>
                <w:color w:val="0000FF"/>
                <w:lang w:val="nl-BE" w:eastAsia="nl-BE"/>
              </w:rPr>
            </w:pPr>
          </w:p>
        </w:tc>
      </w:tr>
      <w:tr w:rsidR="00923D5E" w:rsidRPr="00F003DB"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091E1B" w:rsidRDefault="00923D5E" w:rsidP="00FA2183">
            <w:pPr>
              <w:spacing w:line="240" w:lineRule="atLeast"/>
              <w:rPr>
                <w:rFonts w:ascii="Arial" w:hAnsi="Arial" w:cs="Arial"/>
                <w:color w:val="0000FF"/>
                <w:lang w:val="nl-BE" w:eastAsia="nl-BE"/>
              </w:rPr>
            </w:pPr>
          </w:p>
        </w:tc>
        <w:tc>
          <w:tcPr>
            <w:tcW w:w="288" w:type="dxa"/>
          </w:tcPr>
          <w:p w:rsidR="00923D5E" w:rsidRPr="00091E1B" w:rsidRDefault="00923D5E" w:rsidP="00774616">
            <w:pPr>
              <w:spacing w:line="240" w:lineRule="atLeast"/>
              <w:jc w:val="right"/>
              <w:rPr>
                <w:color w:val="0000FF"/>
                <w:lang w:val="nl-BE"/>
              </w:rPr>
            </w:pPr>
          </w:p>
        </w:tc>
      </w:tr>
      <w:tr w:rsidR="00923D5E" w:rsidRPr="00923D5E" w:rsidTr="00CD5475">
        <w:trPr>
          <w:cantSplit/>
        </w:trPr>
        <w:tc>
          <w:tcPr>
            <w:tcW w:w="290" w:type="dxa"/>
          </w:tcPr>
          <w:p w:rsidR="00923D5E" w:rsidRPr="00091E1B" w:rsidRDefault="00923D5E" w:rsidP="00774616">
            <w:pPr>
              <w:spacing w:line="240" w:lineRule="atLeast"/>
              <w:rPr>
                <w:color w:val="0000FF"/>
                <w:lang w:val="nl-BE"/>
              </w:rPr>
            </w:pPr>
          </w:p>
        </w:tc>
        <w:tc>
          <w:tcPr>
            <w:tcW w:w="576" w:type="dxa"/>
            <w:gridSpan w:val="2"/>
          </w:tcPr>
          <w:p w:rsidR="00923D5E" w:rsidRPr="00091E1B" w:rsidRDefault="00923D5E" w:rsidP="00774616">
            <w:pPr>
              <w:spacing w:line="240" w:lineRule="atLeast"/>
              <w:jc w:val="right"/>
              <w:rPr>
                <w:color w:val="0000FF"/>
                <w:lang w:val="nl-BE"/>
              </w:rPr>
            </w:pPr>
          </w:p>
        </w:tc>
        <w:tc>
          <w:tcPr>
            <w:tcW w:w="864" w:type="dxa"/>
          </w:tcPr>
          <w:p w:rsidR="00923D5E" w:rsidRPr="00091E1B" w:rsidRDefault="00923D5E" w:rsidP="009E2FF9">
            <w:pPr>
              <w:spacing w:line="240" w:lineRule="atLeast"/>
              <w:rPr>
                <w:color w:val="0000FF"/>
                <w:lang w:val="nl-BE"/>
              </w:rPr>
            </w:pPr>
          </w:p>
        </w:tc>
        <w:tc>
          <w:tcPr>
            <w:tcW w:w="864" w:type="dxa"/>
            <w:gridSpan w:val="2"/>
          </w:tcPr>
          <w:p w:rsidR="00923D5E" w:rsidRPr="00091E1B" w:rsidRDefault="00923D5E" w:rsidP="009E2FF9">
            <w:pPr>
              <w:spacing w:line="240" w:lineRule="atLeast"/>
              <w:rPr>
                <w:color w:val="0000FF"/>
                <w:lang w:val="nl-BE"/>
              </w:rPr>
            </w:pPr>
          </w:p>
        </w:tc>
        <w:tc>
          <w:tcPr>
            <w:tcW w:w="6717" w:type="dxa"/>
            <w:gridSpan w:val="6"/>
          </w:tcPr>
          <w:p w:rsidR="00923D5E" w:rsidRPr="00091E1B" w:rsidRDefault="00923D5E" w:rsidP="00FA2183">
            <w:pPr>
              <w:spacing w:line="240" w:lineRule="atLeast"/>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923D5E" w:rsidRPr="00091E1B" w:rsidRDefault="00923D5E"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923D5E" w:rsidP="003666D2">
            <w:pPr>
              <w:spacing w:line="240" w:lineRule="atLeast"/>
              <w:rPr>
                <w:rFonts w:ascii="Arial" w:hAnsi="Arial" w:cs="Arial"/>
                <w:color w:val="0000FF"/>
                <w:lang w:val="nl-BE" w:eastAsia="nl-BE"/>
              </w:rPr>
            </w:pPr>
            <w:r w:rsidRPr="00091E1B">
              <w:rPr>
                <w:rFonts w:ascii="Arial" w:hAnsi="Arial"/>
                <w:color w:val="0000FF"/>
                <w:lang w:val="nl-BE"/>
              </w:rPr>
              <w:t>"</w:t>
            </w:r>
            <w:r w:rsidR="003666D2" w:rsidRPr="00091E1B">
              <w:rPr>
                <w:rFonts w:ascii="Arial" w:hAnsi="Arial" w:cs="Arial"/>
                <w:color w:val="0000FF"/>
                <w:lang w:val="nl-BE" w:eastAsia="nl-BE"/>
              </w:rPr>
              <w:t>2. Maximum aantal vergoedbare verstrekkingen - algemene regel</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3666D2">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i/>
                <w:color w:val="0000FF"/>
                <w:lang w:val="nl-BE" w:eastAsia="nl-BE"/>
              </w:rPr>
              <w:t>a.</w:t>
            </w:r>
            <w:r w:rsidRPr="00091E1B">
              <w:rPr>
                <w:rFonts w:ascii="Arial" w:hAnsi="Arial" w:cs="Arial"/>
                <w:color w:val="0000FF"/>
                <w:lang w:val="nl-BE" w:eastAsia="nl-BE"/>
              </w:rPr>
              <w:t xml:space="preserve"> Basisverstrekkingen</w:t>
            </w:r>
          </w:p>
        </w:tc>
        <w:tc>
          <w:tcPr>
            <w:tcW w:w="288" w:type="dxa"/>
          </w:tcPr>
          <w:p w:rsidR="003666D2" w:rsidRPr="00091E1B" w:rsidRDefault="003666D2" w:rsidP="00774616">
            <w:pPr>
              <w:spacing w:line="240" w:lineRule="atLeast"/>
              <w:jc w:val="right"/>
              <w:rPr>
                <w:color w:val="0000FF"/>
                <w:lang w:val="nl-BE"/>
              </w:rPr>
            </w:pPr>
          </w:p>
        </w:tc>
      </w:tr>
      <w:tr w:rsidR="003666D2" w:rsidRPr="00091E1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r w:rsidRPr="00091E1B">
              <w:rPr>
                <w:rFonts w:ascii="Arial" w:hAnsi="Arial" w:cs="Arial"/>
                <w:color w:val="0000FF"/>
                <w:lang w:val="nl-BE" w:eastAsia="nl-BE"/>
              </w:rPr>
              <w:t>De verzekeringstegemoetkoming wordt beperkt tot :</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- 6 basisverstrekkingen, per hoofdgroep, per 24 maanden, voor de volwassenen</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045573">
            <w:pPr>
              <w:spacing w:line="240" w:lineRule="atLeast"/>
              <w:jc w:val="both"/>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- 8 basisverstrekkingen, per hoofdgroep, per 24 maanden, voor de kinderen.</w:t>
            </w: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3666D2" w:rsidP="00FA2183">
            <w:pPr>
              <w:spacing w:line="240" w:lineRule="atLeast"/>
              <w:rPr>
                <w:rFonts w:ascii="Arial" w:hAnsi="Arial" w:cs="Arial"/>
                <w:color w:val="0000FF"/>
                <w:lang w:val="nl-BE" w:eastAsia="nl-BE"/>
              </w:rPr>
            </w:pPr>
          </w:p>
        </w:tc>
        <w:tc>
          <w:tcPr>
            <w:tcW w:w="288" w:type="dxa"/>
          </w:tcPr>
          <w:p w:rsidR="003666D2" w:rsidRPr="00091E1B" w:rsidRDefault="003666D2" w:rsidP="00774616">
            <w:pPr>
              <w:spacing w:line="240" w:lineRule="atLeast"/>
              <w:jc w:val="right"/>
              <w:rPr>
                <w:color w:val="0000FF"/>
                <w:lang w:val="nl-BE"/>
              </w:rPr>
            </w:pPr>
          </w:p>
        </w:tc>
      </w:tr>
      <w:tr w:rsidR="003666D2" w:rsidRPr="00F003DB" w:rsidTr="00CD5475">
        <w:trPr>
          <w:cantSplit/>
        </w:trPr>
        <w:tc>
          <w:tcPr>
            <w:tcW w:w="290" w:type="dxa"/>
          </w:tcPr>
          <w:p w:rsidR="003666D2" w:rsidRPr="00091E1B" w:rsidRDefault="003666D2" w:rsidP="00774616">
            <w:pPr>
              <w:spacing w:line="240" w:lineRule="atLeast"/>
              <w:rPr>
                <w:color w:val="0000FF"/>
                <w:lang w:val="nl-BE"/>
              </w:rPr>
            </w:pPr>
          </w:p>
        </w:tc>
        <w:tc>
          <w:tcPr>
            <w:tcW w:w="576" w:type="dxa"/>
            <w:gridSpan w:val="2"/>
          </w:tcPr>
          <w:p w:rsidR="003666D2" w:rsidRPr="00091E1B" w:rsidRDefault="003666D2" w:rsidP="00774616">
            <w:pPr>
              <w:spacing w:line="240" w:lineRule="atLeast"/>
              <w:jc w:val="right"/>
              <w:rPr>
                <w:color w:val="0000FF"/>
                <w:lang w:val="nl-BE"/>
              </w:rPr>
            </w:pPr>
          </w:p>
        </w:tc>
        <w:tc>
          <w:tcPr>
            <w:tcW w:w="864" w:type="dxa"/>
          </w:tcPr>
          <w:p w:rsidR="003666D2" w:rsidRPr="00091E1B" w:rsidRDefault="003666D2" w:rsidP="009E2FF9">
            <w:pPr>
              <w:spacing w:line="240" w:lineRule="atLeast"/>
              <w:rPr>
                <w:color w:val="0000FF"/>
                <w:lang w:val="nl-BE"/>
              </w:rPr>
            </w:pPr>
          </w:p>
        </w:tc>
        <w:tc>
          <w:tcPr>
            <w:tcW w:w="864" w:type="dxa"/>
            <w:gridSpan w:val="2"/>
          </w:tcPr>
          <w:p w:rsidR="003666D2" w:rsidRPr="00091E1B" w:rsidRDefault="003666D2" w:rsidP="009E2FF9">
            <w:pPr>
              <w:spacing w:line="240" w:lineRule="atLeast"/>
              <w:rPr>
                <w:color w:val="0000FF"/>
                <w:lang w:val="nl-BE"/>
              </w:rPr>
            </w:pPr>
          </w:p>
        </w:tc>
        <w:tc>
          <w:tcPr>
            <w:tcW w:w="6717" w:type="dxa"/>
            <w:gridSpan w:val="6"/>
          </w:tcPr>
          <w:p w:rsidR="003666D2"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In geval van latere correctieve chirurgie zoals beschreven in punt </w:t>
            </w:r>
            <w:r w:rsidRPr="00091E1B">
              <w:rPr>
                <w:rFonts w:ascii="Arial" w:hAnsi="Arial" w:cs="Arial"/>
                <w:i/>
                <w:color w:val="0000FF"/>
                <w:lang w:val="nl-BE" w:eastAsia="nl-BE"/>
              </w:rPr>
              <w:t>B</w:t>
            </w:r>
            <w:r w:rsidRPr="00091E1B">
              <w:rPr>
                <w:rFonts w:ascii="Arial" w:hAnsi="Arial" w:cs="Arial"/>
                <w:color w:val="0000FF"/>
                <w:lang w:val="nl-BE" w:eastAsia="nl-BE"/>
              </w:rPr>
              <w:t>., 1., wordt de verzekeringstegemoetkoming beperkt tot 3 basisverstrekkingen, per hoofdgroep, per 12 maanden, voor de volwassenen en tot 4 basisverstrekkingen, per hoofdgroep, per 12 maanden, voor de kinderen.</w:t>
            </w:r>
            <w:r w:rsidR="002205A8" w:rsidRPr="00091E1B">
              <w:rPr>
                <w:rFonts w:ascii="Arial" w:hAnsi="Arial"/>
                <w:color w:val="0000FF"/>
                <w:lang w:val="nl-BE"/>
              </w:rPr>
              <w:t>"</w:t>
            </w:r>
          </w:p>
        </w:tc>
        <w:tc>
          <w:tcPr>
            <w:tcW w:w="288" w:type="dxa"/>
          </w:tcPr>
          <w:p w:rsidR="003666D2" w:rsidRPr="00091E1B" w:rsidRDefault="003666D2"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A775DA" w:rsidRPr="00F003DB" w:rsidTr="00CD5475">
        <w:trPr>
          <w:cantSplit/>
        </w:trPr>
        <w:tc>
          <w:tcPr>
            <w:tcW w:w="290" w:type="dxa"/>
          </w:tcPr>
          <w:p w:rsidR="00A775DA" w:rsidRPr="00091E1B" w:rsidRDefault="00A775DA" w:rsidP="00774616">
            <w:pPr>
              <w:spacing w:line="240" w:lineRule="atLeast"/>
              <w:rPr>
                <w:color w:val="0000FF"/>
                <w:lang w:val="nl-BE"/>
              </w:rPr>
            </w:pPr>
          </w:p>
        </w:tc>
        <w:tc>
          <w:tcPr>
            <w:tcW w:w="576" w:type="dxa"/>
            <w:gridSpan w:val="2"/>
          </w:tcPr>
          <w:p w:rsidR="00A775DA" w:rsidRPr="00091E1B" w:rsidRDefault="00A775DA" w:rsidP="00774616">
            <w:pPr>
              <w:spacing w:line="240" w:lineRule="atLeast"/>
              <w:jc w:val="right"/>
              <w:rPr>
                <w:color w:val="0000FF"/>
                <w:lang w:val="nl-BE"/>
              </w:rPr>
            </w:pPr>
          </w:p>
        </w:tc>
        <w:tc>
          <w:tcPr>
            <w:tcW w:w="864" w:type="dxa"/>
          </w:tcPr>
          <w:p w:rsidR="00A775DA" w:rsidRPr="00091E1B" w:rsidRDefault="00A775DA" w:rsidP="009E2FF9">
            <w:pPr>
              <w:spacing w:line="240" w:lineRule="atLeast"/>
              <w:rPr>
                <w:color w:val="0000FF"/>
                <w:lang w:val="nl-BE"/>
              </w:rPr>
            </w:pPr>
          </w:p>
        </w:tc>
        <w:tc>
          <w:tcPr>
            <w:tcW w:w="864" w:type="dxa"/>
            <w:gridSpan w:val="2"/>
          </w:tcPr>
          <w:p w:rsidR="00A775DA" w:rsidRPr="00091E1B" w:rsidRDefault="00A775DA" w:rsidP="009E2FF9">
            <w:pPr>
              <w:spacing w:line="240" w:lineRule="atLeast"/>
              <w:rPr>
                <w:color w:val="0000FF"/>
                <w:lang w:val="nl-BE"/>
              </w:rPr>
            </w:pPr>
          </w:p>
        </w:tc>
        <w:tc>
          <w:tcPr>
            <w:tcW w:w="6717" w:type="dxa"/>
            <w:gridSpan w:val="6"/>
          </w:tcPr>
          <w:p w:rsidR="00A775DA" w:rsidRPr="00091E1B" w:rsidRDefault="00A775DA" w:rsidP="00FA2183">
            <w:pPr>
              <w:spacing w:line="240" w:lineRule="atLeast"/>
              <w:rPr>
                <w:rFonts w:ascii="Arial" w:hAnsi="Arial" w:cs="Arial"/>
                <w:color w:val="0000FF"/>
                <w:lang w:val="nl-BE" w:eastAsia="nl-BE"/>
              </w:rPr>
            </w:pPr>
            <w:r w:rsidRPr="00091E1B">
              <w:rPr>
                <w:rFonts w:ascii="Arial" w:hAnsi="Arial"/>
                <w:i/>
                <w:color w:val="0000FF"/>
                <w:sz w:val="18"/>
                <w:lang w:val="nl-BE"/>
              </w:rPr>
              <w:t>"K.B. 25.10.2011" (in werking 1.3.2012)</w:t>
            </w:r>
            <w:r>
              <w:rPr>
                <w:rFonts w:ascii="Arial" w:hAnsi="Arial"/>
                <w:i/>
                <w:color w:val="0000FF"/>
                <w:sz w:val="18"/>
                <w:lang w:val="nl-BE"/>
              </w:rPr>
              <w:t xml:space="preserve"> + </w:t>
            </w: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w:t>
            </w:r>
            <w:r w:rsidRPr="00091E1B">
              <w:rPr>
                <w:rFonts w:ascii="Arial" w:hAnsi="Arial"/>
                <w:i/>
                <w:color w:val="0000FF"/>
                <w:sz w:val="18"/>
                <w:lang w:val="nl-BE"/>
              </w:rPr>
              <w:t>.201</w:t>
            </w:r>
            <w:r>
              <w:rPr>
                <w:rFonts w:ascii="Arial" w:hAnsi="Arial"/>
                <w:i/>
                <w:color w:val="0000FF"/>
                <w:sz w:val="18"/>
                <w:lang w:val="nl-BE"/>
              </w:rPr>
              <w:t>6</w:t>
            </w:r>
            <w:r w:rsidRPr="00091E1B">
              <w:rPr>
                <w:rFonts w:ascii="Arial" w:hAnsi="Arial"/>
                <w:i/>
                <w:color w:val="0000FF"/>
                <w:sz w:val="18"/>
                <w:lang w:val="nl-BE"/>
              </w:rPr>
              <w:t>)</w:t>
            </w:r>
          </w:p>
        </w:tc>
        <w:tc>
          <w:tcPr>
            <w:tcW w:w="288" w:type="dxa"/>
          </w:tcPr>
          <w:p w:rsidR="00A775DA" w:rsidRPr="00091E1B" w:rsidRDefault="00A775DA"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A775DA" w:rsidP="00A775DA">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Als de </w:t>
            </w:r>
            <w:r>
              <w:rPr>
                <w:rFonts w:ascii="Arial" w:hAnsi="Arial" w:cs="Arial"/>
                <w:color w:val="0000FF"/>
                <w:lang w:val="nl-BE" w:eastAsia="nl-BE"/>
              </w:rPr>
              <w:t>letsels</w:t>
            </w:r>
            <w:r w:rsidR="00045573" w:rsidRPr="00091E1B">
              <w:rPr>
                <w:rFonts w:ascii="Arial" w:hAnsi="Arial" w:cs="Arial"/>
                <w:color w:val="0000FF"/>
                <w:lang w:val="nl-BE" w:eastAsia="nl-BE"/>
              </w:rPr>
              <w:t xml:space="preserve"> gelokaliseerd zijn op de beide bovenste of beide onderste ledematen, op de beide handen of de beide voeten, dan is het maximum toegelaten aantal verstrekkingen voor elke zijde afzonderlijk van toepassing.</w:t>
            </w:r>
            <w:r w:rsidR="0007022F"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7022F" w:rsidRPr="00F003DB" w:rsidTr="00CD5475">
        <w:trPr>
          <w:cantSplit/>
        </w:trPr>
        <w:tc>
          <w:tcPr>
            <w:tcW w:w="290" w:type="dxa"/>
          </w:tcPr>
          <w:p w:rsidR="0007022F" w:rsidRPr="00091E1B" w:rsidRDefault="0007022F" w:rsidP="00774616">
            <w:pPr>
              <w:spacing w:line="240" w:lineRule="atLeast"/>
              <w:rPr>
                <w:color w:val="0000FF"/>
                <w:lang w:val="nl-BE"/>
              </w:rPr>
            </w:pPr>
          </w:p>
        </w:tc>
        <w:tc>
          <w:tcPr>
            <w:tcW w:w="576" w:type="dxa"/>
            <w:gridSpan w:val="2"/>
          </w:tcPr>
          <w:p w:rsidR="0007022F" w:rsidRPr="00091E1B" w:rsidRDefault="0007022F" w:rsidP="00774616">
            <w:pPr>
              <w:spacing w:line="240" w:lineRule="atLeast"/>
              <w:jc w:val="right"/>
              <w:rPr>
                <w:color w:val="0000FF"/>
                <w:lang w:val="nl-BE"/>
              </w:rPr>
            </w:pPr>
          </w:p>
        </w:tc>
        <w:tc>
          <w:tcPr>
            <w:tcW w:w="864" w:type="dxa"/>
          </w:tcPr>
          <w:p w:rsidR="0007022F" w:rsidRPr="00091E1B" w:rsidRDefault="0007022F" w:rsidP="009E2FF9">
            <w:pPr>
              <w:spacing w:line="240" w:lineRule="atLeast"/>
              <w:rPr>
                <w:color w:val="0000FF"/>
                <w:lang w:val="nl-BE"/>
              </w:rPr>
            </w:pPr>
          </w:p>
        </w:tc>
        <w:tc>
          <w:tcPr>
            <w:tcW w:w="864" w:type="dxa"/>
            <w:gridSpan w:val="2"/>
          </w:tcPr>
          <w:p w:rsidR="0007022F" w:rsidRPr="00091E1B" w:rsidRDefault="0007022F" w:rsidP="009E2FF9">
            <w:pPr>
              <w:spacing w:line="240" w:lineRule="atLeast"/>
              <w:rPr>
                <w:color w:val="0000FF"/>
                <w:lang w:val="nl-BE"/>
              </w:rPr>
            </w:pPr>
          </w:p>
        </w:tc>
        <w:tc>
          <w:tcPr>
            <w:tcW w:w="6717" w:type="dxa"/>
            <w:gridSpan w:val="6"/>
          </w:tcPr>
          <w:p w:rsidR="0007022F" w:rsidRPr="00091E1B" w:rsidRDefault="0007022F" w:rsidP="0007022F">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25.10.2011" (in werking 1.3.2012) + </w:t>
            </w:r>
            <w:r w:rsidR="000B7B42" w:rsidRPr="00091E1B">
              <w:rPr>
                <w:rFonts w:ascii="Arial" w:hAnsi="Arial"/>
                <w:i/>
                <w:color w:val="0000FF"/>
                <w:sz w:val="18"/>
                <w:lang w:val="nl-BE"/>
              </w:rPr>
              <w:t>"K.B. 18.10.2013" (in werking 1.12.2013)</w:t>
            </w:r>
          </w:p>
        </w:tc>
        <w:tc>
          <w:tcPr>
            <w:tcW w:w="288" w:type="dxa"/>
          </w:tcPr>
          <w:p w:rsidR="0007022F" w:rsidRPr="00091E1B" w:rsidRDefault="0007022F"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Voor het vingersegment (verstrekking 642950</w:t>
            </w:r>
            <w:r w:rsidRPr="00091E1B">
              <w:rPr>
                <w:rFonts w:ascii="Arial" w:hAnsi="Arial" w:cs="Arial"/>
                <w:color w:val="0000FF"/>
                <w:lang w:val="nl-BE" w:eastAsia="nl-BE"/>
              </w:rPr>
              <w:t>-642961</w:t>
            </w:r>
            <w:r w:rsidR="00045573" w:rsidRPr="00091E1B">
              <w:rPr>
                <w:rFonts w:ascii="Arial" w:hAnsi="Arial" w:cs="Arial"/>
                <w:color w:val="0000FF"/>
                <w:lang w:val="nl-BE" w:eastAsia="nl-BE"/>
              </w:rPr>
              <w:t>) is het maximum toegelaten aantal verstrekkingen voor elke vinger afzonderlijk van toepassing.</w:t>
            </w:r>
            <w:r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7022F" w:rsidRPr="00091E1B" w:rsidTr="00CD5475">
        <w:trPr>
          <w:cantSplit/>
        </w:trPr>
        <w:tc>
          <w:tcPr>
            <w:tcW w:w="290" w:type="dxa"/>
          </w:tcPr>
          <w:p w:rsidR="0007022F" w:rsidRPr="00091E1B" w:rsidRDefault="0007022F" w:rsidP="00774616">
            <w:pPr>
              <w:spacing w:line="240" w:lineRule="atLeast"/>
              <w:rPr>
                <w:color w:val="0000FF"/>
                <w:lang w:val="nl-BE"/>
              </w:rPr>
            </w:pPr>
          </w:p>
        </w:tc>
        <w:tc>
          <w:tcPr>
            <w:tcW w:w="576" w:type="dxa"/>
            <w:gridSpan w:val="2"/>
          </w:tcPr>
          <w:p w:rsidR="0007022F" w:rsidRPr="00091E1B" w:rsidRDefault="0007022F" w:rsidP="00774616">
            <w:pPr>
              <w:spacing w:line="240" w:lineRule="atLeast"/>
              <w:jc w:val="right"/>
              <w:rPr>
                <w:color w:val="0000FF"/>
                <w:lang w:val="nl-BE"/>
              </w:rPr>
            </w:pPr>
          </w:p>
        </w:tc>
        <w:tc>
          <w:tcPr>
            <w:tcW w:w="864" w:type="dxa"/>
          </w:tcPr>
          <w:p w:rsidR="0007022F" w:rsidRPr="00091E1B" w:rsidRDefault="0007022F" w:rsidP="009E2FF9">
            <w:pPr>
              <w:spacing w:line="240" w:lineRule="atLeast"/>
              <w:rPr>
                <w:color w:val="0000FF"/>
                <w:lang w:val="nl-BE"/>
              </w:rPr>
            </w:pPr>
          </w:p>
        </w:tc>
        <w:tc>
          <w:tcPr>
            <w:tcW w:w="864" w:type="dxa"/>
            <w:gridSpan w:val="2"/>
          </w:tcPr>
          <w:p w:rsidR="0007022F" w:rsidRPr="00091E1B" w:rsidRDefault="0007022F" w:rsidP="009E2FF9">
            <w:pPr>
              <w:spacing w:line="240" w:lineRule="atLeast"/>
              <w:rPr>
                <w:color w:val="0000FF"/>
                <w:lang w:val="nl-BE"/>
              </w:rPr>
            </w:pPr>
          </w:p>
        </w:tc>
        <w:tc>
          <w:tcPr>
            <w:tcW w:w="6717" w:type="dxa"/>
            <w:gridSpan w:val="6"/>
          </w:tcPr>
          <w:p w:rsidR="0007022F" w:rsidRPr="00091E1B" w:rsidRDefault="0007022F"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07022F" w:rsidRPr="00091E1B" w:rsidRDefault="0007022F"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045573">
            <w:pPr>
              <w:spacing w:line="240" w:lineRule="atLeast"/>
              <w:jc w:val="both"/>
              <w:rPr>
                <w:rFonts w:ascii="Arial" w:hAnsi="Arial" w:cs="Arial"/>
                <w:color w:val="0000FF"/>
                <w:lang w:val="nl-BE" w:eastAsia="nl-BE"/>
              </w:rPr>
            </w:pPr>
            <w:r w:rsidRPr="00091E1B">
              <w:rPr>
                <w:rFonts w:ascii="Arial" w:hAnsi="Arial"/>
                <w:i/>
                <w:color w:val="0000FF"/>
                <w:lang w:val="nl-BE"/>
              </w:rPr>
              <w:t>"</w:t>
            </w:r>
            <w:r w:rsidR="00045573" w:rsidRPr="00091E1B">
              <w:rPr>
                <w:rFonts w:ascii="Arial" w:hAnsi="Arial" w:cs="Arial"/>
                <w:i/>
                <w:color w:val="0000FF"/>
                <w:lang w:val="nl-BE" w:eastAsia="nl-BE"/>
              </w:rPr>
              <w:t>b.</w:t>
            </w:r>
            <w:r w:rsidR="00045573" w:rsidRPr="00091E1B">
              <w:rPr>
                <w:rFonts w:ascii="Arial" w:hAnsi="Arial" w:cs="Arial"/>
                <w:color w:val="0000FF"/>
                <w:lang w:val="nl-BE" w:eastAsia="nl-BE"/>
              </w:rPr>
              <w:t xml:space="preserve"> Bijkomende silicone verstrekkingen</w:t>
            </w:r>
          </w:p>
        </w:tc>
        <w:tc>
          <w:tcPr>
            <w:tcW w:w="288" w:type="dxa"/>
          </w:tcPr>
          <w:p w:rsidR="00045573" w:rsidRPr="00091E1B" w:rsidRDefault="00045573"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verzekeringstegemoetkoming wordt beperkt tot 4 bijkomende silicone verstrekkingen per hoofdgroep, per 24 maanden, zowel voor de kinderen als voor de volwassenen.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In geval van latere correctieve chirurgie zoals beschreven in punt </w:t>
            </w:r>
            <w:r w:rsidRPr="00091E1B">
              <w:rPr>
                <w:rFonts w:ascii="Arial" w:hAnsi="Arial" w:cs="Arial"/>
                <w:i/>
                <w:color w:val="0000FF"/>
                <w:lang w:val="nl-BE" w:eastAsia="nl-BE"/>
              </w:rPr>
              <w:t>B.</w:t>
            </w:r>
            <w:r w:rsidRPr="00091E1B">
              <w:rPr>
                <w:rFonts w:ascii="Arial" w:hAnsi="Arial" w:cs="Arial"/>
                <w:color w:val="0000FF"/>
                <w:lang w:val="nl-BE" w:eastAsia="nl-BE"/>
              </w:rPr>
              <w:t>, 1., wordt de verzekeringstegemoetkoming beperkt tot 2 bijkomende silicone verstrekkingen, per hoofdgroep, per 12 maanden, zowel voor de kinderen als voor de volwassenen.</w:t>
            </w:r>
            <w:r w:rsidR="00786DC4"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E67998" w:rsidRPr="00F003DB" w:rsidTr="00CD5475">
        <w:trPr>
          <w:cantSplit/>
        </w:trPr>
        <w:tc>
          <w:tcPr>
            <w:tcW w:w="290" w:type="dxa"/>
          </w:tcPr>
          <w:p w:rsidR="00E67998" w:rsidRDefault="00E67998" w:rsidP="00774616">
            <w:pPr>
              <w:spacing w:line="240" w:lineRule="atLeast"/>
              <w:rPr>
                <w:color w:val="0000FF"/>
                <w:lang w:val="nl-BE"/>
              </w:rPr>
            </w:pPr>
          </w:p>
          <w:p w:rsidR="00E67998" w:rsidRDefault="00E67998" w:rsidP="00774616">
            <w:pPr>
              <w:spacing w:line="240" w:lineRule="atLeast"/>
              <w:rPr>
                <w:color w:val="0000FF"/>
                <w:lang w:val="nl-BE"/>
              </w:rPr>
            </w:pPr>
          </w:p>
          <w:p w:rsidR="00E67998" w:rsidRPr="00091E1B" w:rsidRDefault="00E67998" w:rsidP="00774616">
            <w:pPr>
              <w:spacing w:line="240" w:lineRule="atLeast"/>
              <w:rPr>
                <w:color w:val="0000FF"/>
                <w:lang w:val="nl-BE"/>
              </w:rPr>
            </w:pPr>
          </w:p>
        </w:tc>
        <w:tc>
          <w:tcPr>
            <w:tcW w:w="576" w:type="dxa"/>
            <w:gridSpan w:val="2"/>
          </w:tcPr>
          <w:p w:rsidR="00E67998" w:rsidRPr="00091E1B" w:rsidRDefault="00E67998" w:rsidP="00774616">
            <w:pPr>
              <w:spacing w:line="240" w:lineRule="atLeast"/>
              <w:jc w:val="right"/>
              <w:rPr>
                <w:color w:val="0000FF"/>
                <w:lang w:val="nl-BE"/>
              </w:rPr>
            </w:pPr>
          </w:p>
        </w:tc>
        <w:tc>
          <w:tcPr>
            <w:tcW w:w="864" w:type="dxa"/>
          </w:tcPr>
          <w:p w:rsidR="00E67998" w:rsidRPr="00091E1B" w:rsidRDefault="00E67998" w:rsidP="009E2FF9">
            <w:pPr>
              <w:spacing w:line="240" w:lineRule="atLeast"/>
              <w:rPr>
                <w:color w:val="0000FF"/>
                <w:lang w:val="nl-BE"/>
              </w:rPr>
            </w:pPr>
          </w:p>
        </w:tc>
        <w:tc>
          <w:tcPr>
            <w:tcW w:w="864" w:type="dxa"/>
            <w:gridSpan w:val="2"/>
          </w:tcPr>
          <w:p w:rsidR="00E67998" w:rsidRPr="00091E1B" w:rsidRDefault="00E67998" w:rsidP="009E2FF9">
            <w:pPr>
              <w:spacing w:line="240" w:lineRule="atLeast"/>
              <w:rPr>
                <w:color w:val="0000FF"/>
                <w:lang w:val="nl-BE"/>
              </w:rPr>
            </w:pPr>
          </w:p>
        </w:tc>
        <w:tc>
          <w:tcPr>
            <w:tcW w:w="6717" w:type="dxa"/>
            <w:gridSpan w:val="6"/>
          </w:tcPr>
          <w:p w:rsidR="00E67998" w:rsidRPr="00091E1B" w:rsidRDefault="00E67998" w:rsidP="00045573">
            <w:pPr>
              <w:spacing w:line="240" w:lineRule="atLeast"/>
              <w:jc w:val="both"/>
              <w:rPr>
                <w:rFonts w:ascii="Arial" w:hAnsi="Arial" w:cs="Arial"/>
                <w:color w:val="0000FF"/>
                <w:lang w:val="nl-BE" w:eastAsia="nl-BE"/>
              </w:rPr>
            </w:pPr>
          </w:p>
        </w:tc>
        <w:tc>
          <w:tcPr>
            <w:tcW w:w="288" w:type="dxa"/>
          </w:tcPr>
          <w:p w:rsidR="00E67998" w:rsidRPr="00091E1B" w:rsidRDefault="00E67998" w:rsidP="00774616">
            <w:pPr>
              <w:spacing w:line="240" w:lineRule="atLeast"/>
              <w:jc w:val="right"/>
              <w:rPr>
                <w:color w:val="0000FF"/>
                <w:lang w:val="nl-BE"/>
              </w:rPr>
            </w:pPr>
          </w:p>
        </w:tc>
      </w:tr>
      <w:tr w:rsidR="00786DC4" w:rsidRPr="00923D5E" w:rsidTr="00CD5475">
        <w:trPr>
          <w:cantSplit/>
        </w:trPr>
        <w:tc>
          <w:tcPr>
            <w:tcW w:w="290" w:type="dxa"/>
          </w:tcPr>
          <w:p w:rsidR="00786DC4" w:rsidRPr="00091E1B" w:rsidRDefault="00786DC4" w:rsidP="00774616">
            <w:pPr>
              <w:spacing w:line="240" w:lineRule="atLeast"/>
              <w:rPr>
                <w:color w:val="0000FF"/>
                <w:lang w:val="nl-BE"/>
              </w:rPr>
            </w:pPr>
          </w:p>
        </w:tc>
        <w:tc>
          <w:tcPr>
            <w:tcW w:w="576" w:type="dxa"/>
            <w:gridSpan w:val="2"/>
          </w:tcPr>
          <w:p w:rsidR="00786DC4" w:rsidRPr="00091E1B" w:rsidRDefault="00786DC4" w:rsidP="00774616">
            <w:pPr>
              <w:spacing w:line="240" w:lineRule="atLeast"/>
              <w:jc w:val="right"/>
              <w:rPr>
                <w:color w:val="0000FF"/>
                <w:lang w:val="nl-BE"/>
              </w:rPr>
            </w:pPr>
          </w:p>
        </w:tc>
        <w:tc>
          <w:tcPr>
            <w:tcW w:w="864" w:type="dxa"/>
          </w:tcPr>
          <w:p w:rsidR="00786DC4" w:rsidRPr="00091E1B" w:rsidRDefault="00786DC4" w:rsidP="009E2FF9">
            <w:pPr>
              <w:spacing w:line="240" w:lineRule="atLeast"/>
              <w:rPr>
                <w:color w:val="0000FF"/>
                <w:lang w:val="nl-BE"/>
              </w:rPr>
            </w:pPr>
          </w:p>
        </w:tc>
        <w:tc>
          <w:tcPr>
            <w:tcW w:w="864" w:type="dxa"/>
            <w:gridSpan w:val="2"/>
          </w:tcPr>
          <w:p w:rsidR="00786DC4" w:rsidRPr="00091E1B" w:rsidRDefault="00786DC4" w:rsidP="009E2FF9">
            <w:pPr>
              <w:spacing w:line="240" w:lineRule="atLeast"/>
              <w:rPr>
                <w:color w:val="0000FF"/>
                <w:lang w:val="nl-BE"/>
              </w:rPr>
            </w:pPr>
          </w:p>
        </w:tc>
        <w:tc>
          <w:tcPr>
            <w:tcW w:w="6717" w:type="dxa"/>
            <w:gridSpan w:val="6"/>
          </w:tcPr>
          <w:p w:rsidR="00786DC4" w:rsidRPr="00091E1B" w:rsidRDefault="00786DC4"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w:t>
            </w:r>
            <w:r w:rsidRPr="00091E1B">
              <w:rPr>
                <w:rFonts w:ascii="Arial" w:hAnsi="Arial"/>
                <w:i/>
                <w:color w:val="0000FF"/>
                <w:sz w:val="18"/>
                <w:lang w:val="nl-BE"/>
              </w:rPr>
              <w:t>.201</w:t>
            </w:r>
            <w:r>
              <w:rPr>
                <w:rFonts w:ascii="Arial" w:hAnsi="Arial"/>
                <w:i/>
                <w:color w:val="0000FF"/>
                <w:sz w:val="18"/>
                <w:lang w:val="nl-BE"/>
              </w:rPr>
              <w:t>6</w:t>
            </w:r>
            <w:r w:rsidRPr="00091E1B">
              <w:rPr>
                <w:rFonts w:ascii="Arial" w:hAnsi="Arial"/>
                <w:i/>
                <w:color w:val="0000FF"/>
                <w:sz w:val="18"/>
                <w:lang w:val="nl-BE"/>
              </w:rPr>
              <w:t>)</w:t>
            </w:r>
          </w:p>
        </w:tc>
        <w:tc>
          <w:tcPr>
            <w:tcW w:w="288" w:type="dxa"/>
          </w:tcPr>
          <w:p w:rsidR="00786DC4" w:rsidRPr="00091E1B" w:rsidRDefault="00786DC4" w:rsidP="00774616">
            <w:pPr>
              <w:spacing w:line="240" w:lineRule="atLeast"/>
              <w:jc w:val="right"/>
              <w:rPr>
                <w:color w:val="0000FF"/>
                <w:lang w:val="nl-BE"/>
              </w:rPr>
            </w:pPr>
          </w:p>
        </w:tc>
      </w:tr>
      <w:tr w:rsidR="00786DC4" w:rsidRPr="00F003DB" w:rsidTr="00CD5475">
        <w:trPr>
          <w:cantSplit/>
        </w:trPr>
        <w:tc>
          <w:tcPr>
            <w:tcW w:w="290" w:type="dxa"/>
          </w:tcPr>
          <w:p w:rsidR="00786DC4" w:rsidRPr="00F003DB" w:rsidRDefault="00786DC4" w:rsidP="00F003DB">
            <w:pPr>
              <w:spacing w:line="240" w:lineRule="atLeast"/>
              <w:jc w:val="both"/>
              <w:rPr>
                <w:rFonts w:ascii="Arial" w:hAnsi="Arial" w:cs="Arial"/>
                <w:color w:val="0000FF"/>
                <w:lang w:val="nl-BE" w:eastAsia="nl-BE"/>
              </w:rPr>
            </w:pPr>
          </w:p>
        </w:tc>
        <w:tc>
          <w:tcPr>
            <w:tcW w:w="576"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864" w:type="dxa"/>
          </w:tcPr>
          <w:p w:rsidR="00786DC4" w:rsidRPr="00F003DB" w:rsidRDefault="00786DC4" w:rsidP="00F003DB">
            <w:pPr>
              <w:spacing w:line="240" w:lineRule="atLeast"/>
              <w:jc w:val="both"/>
              <w:rPr>
                <w:rFonts w:ascii="Arial" w:hAnsi="Arial" w:cs="Arial"/>
                <w:color w:val="0000FF"/>
                <w:lang w:val="nl-BE" w:eastAsia="nl-BE"/>
              </w:rPr>
            </w:pPr>
          </w:p>
        </w:tc>
        <w:tc>
          <w:tcPr>
            <w:tcW w:w="864"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6717" w:type="dxa"/>
            <w:gridSpan w:val="6"/>
          </w:tcPr>
          <w:p w:rsidR="00786DC4" w:rsidRPr="00F003DB" w:rsidRDefault="00786DC4" w:rsidP="00045573">
            <w:pPr>
              <w:spacing w:line="240" w:lineRule="atLeast"/>
              <w:jc w:val="both"/>
              <w:rPr>
                <w:rFonts w:ascii="Arial" w:hAnsi="Arial" w:cs="Arial"/>
                <w:color w:val="0000FF"/>
                <w:lang w:val="nl-BE" w:eastAsia="nl-BE"/>
              </w:rPr>
            </w:pPr>
            <w:r w:rsidRPr="00F003DB">
              <w:rPr>
                <w:rFonts w:ascii="Arial" w:hAnsi="Arial" w:cs="Arial"/>
                <w:color w:val="0000FF"/>
                <w:lang w:val="nl-BE" w:eastAsia="nl-BE"/>
              </w:rPr>
              <w:t>"</w:t>
            </w:r>
            <w:r w:rsidR="00F003DB" w:rsidRPr="00F003DB">
              <w:rPr>
                <w:rFonts w:ascii="Arial" w:hAnsi="Arial" w:cs="Arial"/>
                <w:color w:val="0000FF"/>
                <w:lang w:val="nl-BE" w:eastAsia="nl-BE"/>
              </w:rPr>
              <w:t>Onder "bijkomende silicone verstrekkingen" worden de verstrekkingen 641933, 641970 en 642154 voor hoofdgroep III, de verstrekkingen 642751, 642795 en 642832 voor hoofdgroep IV, de verstrekkingen, 642994, 643554, 643591, 643613 en 643635 voor hoofdgroep V, de verstrekkingen 644416, 644453 en 644490 voor hoofdgroep VI en de verstrekkingen 644674, 644711, 644755 en 644770 voor hoofdgroep VII bedoeld.</w:t>
            </w:r>
          </w:p>
        </w:tc>
        <w:tc>
          <w:tcPr>
            <w:tcW w:w="288" w:type="dxa"/>
          </w:tcPr>
          <w:p w:rsidR="00786DC4" w:rsidRPr="00F003DB" w:rsidRDefault="00786DC4" w:rsidP="00F003DB">
            <w:pPr>
              <w:spacing w:line="240" w:lineRule="atLeast"/>
              <w:jc w:val="both"/>
              <w:rPr>
                <w:rFonts w:ascii="Arial" w:hAnsi="Arial" w:cs="Arial"/>
                <w:color w:val="0000FF"/>
                <w:lang w:val="nl-BE" w:eastAsia="nl-BE"/>
              </w:rPr>
            </w:pPr>
          </w:p>
        </w:tc>
      </w:tr>
      <w:tr w:rsidR="00786DC4" w:rsidRPr="00F003DB" w:rsidTr="00CD5475">
        <w:trPr>
          <w:cantSplit/>
        </w:trPr>
        <w:tc>
          <w:tcPr>
            <w:tcW w:w="290" w:type="dxa"/>
          </w:tcPr>
          <w:p w:rsidR="00786DC4" w:rsidRPr="00F003DB" w:rsidRDefault="00786DC4" w:rsidP="00F003DB">
            <w:pPr>
              <w:spacing w:line="240" w:lineRule="atLeast"/>
              <w:jc w:val="both"/>
              <w:rPr>
                <w:rFonts w:ascii="Arial" w:hAnsi="Arial" w:cs="Arial"/>
                <w:color w:val="0000FF"/>
                <w:lang w:val="nl-BE" w:eastAsia="nl-BE"/>
              </w:rPr>
            </w:pPr>
          </w:p>
        </w:tc>
        <w:tc>
          <w:tcPr>
            <w:tcW w:w="576"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864" w:type="dxa"/>
          </w:tcPr>
          <w:p w:rsidR="00786DC4" w:rsidRPr="00F003DB" w:rsidRDefault="00786DC4" w:rsidP="00F003DB">
            <w:pPr>
              <w:spacing w:line="240" w:lineRule="atLeast"/>
              <w:jc w:val="both"/>
              <w:rPr>
                <w:rFonts w:ascii="Arial" w:hAnsi="Arial" w:cs="Arial"/>
                <w:color w:val="0000FF"/>
                <w:lang w:val="nl-BE" w:eastAsia="nl-BE"/>
              </w:rPr>
            </w:pPr>
          </w:p>
        </w:tc>
        <w:tc>
          <w:tcPr>
            <w:tcW w:w="864"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6717" w:type="dxa"/>
            <w:gridSpan w:val="6"/>
          </w:tcPr>
          <w:p w:rsidR="00786DC4" w:rsidRPr="00091E1B" w:rsidRDefault="00786DC4" w:rsidP="00045573">
            <w:pPr>
              <w:spacing w:line="240" w:lineRule="atLeast"/>
              <w:jc w:val="both"/>
              <w:rPr>
                <w:rFonts w:ascii="Arial" w:hAnsi="Arial" w:cs="Arial"/>
                <w:color w:val="0000FF"/>
                <w:lang w:val="nl-BE" w:eastAsia="nl-BE"/>
              </w:rPr>
            </w:pPr>
          </w:p>
        </w:tc>
        <w:tc>
          <w:tcPr>
            <w:tcW w:w="288" w:type="dxa"/>
          </w:tcPr>
          <w:p w:rsidR="00786DC4" w:rsidRPr="00F003DB" w:rsidRDefault="00786DC4" w:rsidP="00F003DB">
            <w:pPr>
              <w:spacing w:line="240" w:lineRule="atLeast"/>
              <w:jc w:val="both"/>
              <w:rPr>
                <w:rFonts w:ascii="Arial" w:hAnsi="Arial" w:cs="Arial"/>
                <w:color w:val="0000FF"/>
                <w:lang w:val="nl-BE" w:eastAsia="nl-BE"/>
              </w:rPr>
            </w:pPr>
          </w:p>
        </w:tc>
      </w:tr>
      <w:tr w:rsidR="00786DC4" w:rsidRPr="00F003DB" w:rsidTr="00CD5475">
        <w:trPr>
          <w:cantSplit/>
        </w:trPr>
        <w:tc>
          <w:tcPr>
            <w:tcW w:w="290" w:type="dxa"/>
          </w:tcPr>
          <w:p w:rsidR="00786DC4" w:rsidRPr="00F003DB" w:rsidRDefault="00786DC4" w:rsidP="00F003DB">
            <w:pPr>
              <w:spacing w:line="240" w:lineRule="atLeast"/>
              <w:jc w:val="both"/>
              <w:rPr>
                <w:rFonts w:ascii="Arial" w:hAnsi="Arial" w:cs="Arial"/>
                <w:color w:val="0000FF"/>
                <w:lang w:val="nl-BE" w:eastAsia="nl-BE"/>
              </w:rPr>
            </w:pPr>
          </w:p>
        </w:tc>
        <w:tc>
          <w:tcPr>
            <w:tcW w:w="576"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864" w:type="dxa"/>
          </w:tcPr>
          <w:p w:rsidR="00786DC4" w:rsidRPr="00F003DB" w:rsidRDefault="00786DC4" w:rsidP="00F003DB">
            <w:pPr>
              <w:spacing w:line="240" w:lineRule="atLeast"/>
              <w:jc w:val="both"/>
              <w:rPr>
                <w:rFonts w:ascii="Arial" w:hAnsi="Arial" w:cs="Arial"/>
                <w:color w:val="0000FF"/>
                <w:lang w:val="nl-BE" w:eastAsia="nl-BE"/>
              </w:rPr>
            </w:pPr>
          </w:p>
        </w:tc>
        <w:tc>
          <w:tcPr>
            <w:tcW w:w="864" w:type="dxa"/>
            <w:gridSpan w:val="2"/>
          </w:tcPr>
          <w:p w:rsidR="00786DC4" w:rsidRPr="00F003DB" w:rsidRDefault="00786DC4" w:rsidP="00F003DB">
            <w:pPr>
              <w:spacing w:line="240" w:lineRule="atLeast"/>
              <w:jc w:val="both"/>
              <w:rPr>
                <w:rFonts w:ascii="Arial" w:hAnsi="Arial" w:cs="Arial"/>
                <w:color w:val="0000FF"/>
                <w:lang w:val="nl-BE" w:eastAsia="nl-BE"/>
              </w:rPr>
            </w:pPr>
          </w:p>
        </w:tc>
        <w:tc>
          <w:tcPr>
            <w:tcW w:w="6717" w:type="dxa"/>
            <w:gridSpan w:val="6"/>
          </w:tcPr>
          <w:p w:rsidR="00786DC4" w:rsidRPr="00091E1B" w:rsidRDefault="00F003DB" w:rsidP="00045573">
            <w:pPr>
              <w:spacing w:line="240" w:lineRule="atLeast"/>
              <w:jc w:val="both"/>
              <w:rPr>
                <w:rFonts w:ascii="Arial" w:hAnsi="Arial" w:cs="Arial"/>
                <w:color w:val="0000FF"/>
                <w:lang w:val="nl-BE" w:eastAsia="nl-BE"/>
              </w:rPr>
            </w:pPr>
            <w:r w:rsidRPr="00F003DB">
              <w:rPr>
                <w:rFonts w:ascii="Arial" w:hAnsi="Arial" w:cs="Arial"/>
                <w:color w:val="0000FF"/>
                <w:lang w:val="nl-BE" w:eastAsia="nl-BE"/>
              </w:rPr>
              <w:t>De verstrekkingen 641955, 641992, 642773, 642810, 643532, 643576, 644431, 644475, 644696 en 644733 omvatten de tussenkomst van de verplichte verzekering voor bijkomende centimeters bij een basispelotte bedoeld in de verstrekkingen 641933, 641970, 642751, 642795, 642994, 643554, 644416, 644453, 644674 en 644711. Deze verstrekkingen, die steeds samengaan met één van de verstrekkingen (basispelotte) vermeld in het eerste lid, worden niet bedoeld onder "bijkomende silicone verstrekkingen".</w:t>
            </w:r>
            <w:r w:rsidR="00786DC4" w:rsidRPr="00F003DB">
              <w:rPr>
                <w:rFonts w:ascii="Arial" w:hAnsi="Arial" w:cs="Arial"/>
                <w:color w:val="0000FF"/>
                <w:lang w:val="nl-BE" w:eastAsia="nl-BE"/>
              </w:rPr>
              <w:t>"</w:t>
            </w:r>
          </w:p>
        </w:tc>
        <w:tc>
          <w:tcPr>
            <w:tcW w:w="288" w:type="dxa"/>
          </w:tcPr>
          <w:p w:rsidR="00786DC4" w:rsidRPr="00F003DB" w:rsidRDefault="00786DC4" w:rsidP="00F003DB">
            <w:pPr>
              <w:spacing w:line="240" w:lineRule="atLeast"/>
              <w:jc w:val="both"/>
              <w:rPr>
                <w:rFonts w:ascii="Arial" w:hAnsi="Arial" w:cs="Arial"/>
                <w:color w:val="0000FF"/>
                <w:lang w:val="nl-BE" w:eastAsia="nl-BE"/>
              </w:rPr>
            </w:pPr>
          </w:p>
        </w:tc>
      </w:tr>
      <w:tr w:rsidR="00786DC4" w:rsidRPr="00F003DB" w:rsidTr="00CD5475">
        <w:trPr>
          <w:cantSplit/>
        </w:trPr>
        <w:tc>
          <w:tcPr>
            <w:tcW w:w="290" w:type="dxa"/>
          </w:tcPr>
          <w:p w:rsidR="00786DC4" w:rsidRPr="00091E1B" w:rsidRDefault="00786DC4" w:rsidP="00774616">
            <w:pPr>
              <w:spacing w:line="240" w:lineRule="atLeast"/>
              <w:rPr>
                <w:color w:val="0000FF"/>
                <w:lang w:val="nl-BE"/>
              </w:rPr>
            </w:pPr>
          </w:p>
        </w:tc>
        <w:tc>
          <w:tcPr>
            <w:tcW w:w="576" w:type="dxa"/>
            <w:gridSpan w:val="2"/>
          </w:tcPr>
          <w:p w:rsidR="00786DC4" w:rsidRPr="00091E1B" w:rsidRDefault="00786DC4" w:rsidP="00774616">
            <w:pPr>
              <w:spacing w:line="240" w:lineRule="atLeast"/>
              <w:jc w:val="right"/>
              <w:rPr>
                <w:color w:val="0000FF"/>
                <w:lang w:val="nl-BE"/>
              </w:rPr>
            </w:pPr>
          </w:p>
        </w:tc>
        <w:tc>
          <w:tcPr>
            <w:tcW w:w="864" w:type="dxa"/>
          </w:tcPr>
          <w:p w:rsidR="00786DC4" w:rsidRPr="00091E1B" w:rsidRDefault="00786DC4" w:rsidP="009E2FF9">
            <w:pPr>
              <w:spacing w:line="240" w:lineRule="atLeast"/>
              <w:rPr>
                <w:color w:val="0000FF"/>
                <w:lang w:val="nl-BE"/>
              </w:rPr>
            </w:pPr>
          </w:p>
        </w:tc>
        <w:tc>
          <w:tcPr>
            <w:tcW w:w="864" w:type="dxa"/>
            <w:gridSpan w:val="2"/>
          </w:tcPr>
          <w:p w:rsidR="00786DC4" w:rsidRPr="00091E1B" w:rsidRDefault="00786DC4" w:rsidP="009E2FF9">
            <w:pPr>
              <w:spacing w:line="240" w:lineRule="atLeast"/>
              <w:rPr>
                <w:color w:val="0000FF"/>
                <w:lang w:val="nl-BE"/>
              </w:rPr>
            </w:pPr>
          </w:p>
        </w:tc>
        <w:tc>
          <w:tcPr>
            <w:tcW w:w="6717" w:type="dxa"/>
            <w:gridSpan w:val="6"/>
          </w:tcPr>
          <w:p w:rsidR="00786DC4" w:rsidRPr="00091E1B" w:rsidRDefault="00786DC4" w:rsidP="00045573">
            <w:pPr>
              <w:spacing w:line="240" w:lineRule="atLeast"/>
              <w:jc w:val="both"/>
              <w:rPr>
                <w:rFonts w:ascii="Arial" w:hAnsi="Arial" w:cs="Arial"/>
                <w:color w:val="0000FF"/>
                <w:lang w:val="nl-BE" w:eastAsia="nl-BE"/>
              </w:rPr>
            </w:pPr>
          </w:p>
        </w:tc>
        <w:tc>
          <w:tcPr>
            <w:tcW w:w="288" w:type="dxa"/>
          </w:tcPr>
          <w:p w:rsidR="00786DC4" w:rsidRPr="00091E1B" w:rsidRDefault="00786DC4" w:rsidP="00774616">
            <w:pPr>
              <w:spacing w:line="240" w:lineRule="atLeast"/>
              <w:jc w:val="right"/>
              <w:rPr>
                <w:color w:val="0000FF"/>
                <w:lang w:val="nl-BE"/>
              </w:rPr>
            </w:pPr>
          </w:p>
        </w:tc>
      </w:tr>
      <w:tr w:rsidR="00786DC4" w:rsidRPr="00923D5E" w:rsidTr="00CD5475">
        <w:trPr>
          <w:cantSplit/>
        </w:trPr>
        <w:tc>
          <w:tcPr>
            <w:tcW w:w="290" w:type="dxa"/>
          </w:tcPr>
          <w:p w:rsidR="00786DC4" w:rsidRPr="00091E1B" w:rsidRDefault="00786DC4" w:rsidP="00774616">
            <w:pPr>
              <w:spacing w:line="240" w:lineRule="atLeast"/>
              <w:rPr>
                <w:color w:val="0000FF"/>
                <w:lang w:val="nl-BE"/>
              </w:rPr>
            </w:pPr>
          </w:p>
        </w:tc>
        <w:tc>
          <w:tcPr>
            <w:tcW w:w="576" w:type="dxa"/>
            <w:gridSpan w:val="2"/>
          </w:tcPr>
          <w:p w:rsidR="00786DC4" w:rsidRPr="00091E1B" w:rsidRDefault="00786DC4" w:rsidP="00774616">
            <w:pPr>
              <w:spacing w:line="240" w:lineRule="atLeast"/>
              <w:jc w:val="right"/>
              <w:rPr>
                <w:color w:val="0000FF"/>
                <w:lang w:val="nl-BE"/>
              </w:rPr>
            </w:pPr>
          </w:p>
        </w:tc>
        <w:tc>
          <w:tcPr>
            <w:tcW w:w="864" w:type="dxa"/>
          </w:tcPr>
          <w:p w:rsidR="00786DC4" w:rsidRPr="00091E1B" w:rsidRDefault="00786DC4" w:rsidP="009E2FF9">
            <w:pPr>
              <w:spacing w:line="240" w:lineRule="atLeast"/>
              <w:rPr>
                <w:color w:val="0000FF"/>
                <w:lang w:val="nl-BE"/>
              </w:rPr>
            </w:pPr>
          </w:p>
        </w:tc>
        <w:tc>
          <w:tcPr>
            <w:tcW w:w="864" w:type="dxa"/>
            <w:gridSpan w:val="2"/>
          </w:tcPr>
          <w:p w:rsidR="00786DC4" w:rsidRPr="00091E1B" w:rsidRDefault="00786DC4" w:rsidP="009E2FF9">
            <w:pPr>
              <w:spacing w:line="240" w:lineRule="atLeast"/>
              <w:rPr>
                <w:color w:val="0000FF"/>
                <w:lang w:val="nl-BE"/>
              </w:rPr>
            </w:pPr>
          </w:p>
        </w:tc>
        <w:tc>
          <w:tcPr>
            <w:tcW w:w="6717" w:type="dxa"/>
            <w:gridSpan w:val="6"/>
          </w:tcPr>
          <w:p w:rsidR="00786DC4" w:rsidRPr="00091E1B" w:rsidRDefault="00786DC4"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786DC4" w:rsidRPr="00091E1B" w:rsidRDefault="00786DC4"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786DC4"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3. Maximum aantal vergoedbare verstrekkingen - Uitzonderingen</w:t>
            </w:r>
            <w:r w:rsidR="0007022F"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E55A7E" w:rsidRPr="00F003DB" w:rsidTr="00CD5475">
        <w:trPr>
          <w:cantSplit/>
        </w:trPr>
        <w:tc>
          <w:tcPr>
            <w:tcW w:w="290" w:type="dxa"/>
          </w:tcPr>
          <w:p w:rsidR="00E55A7E" w:rsidRPr="00091E1B" w:rsidRDefault="00E55A7E" w:rsidP="00774616">
            <w:pPr>
              <w:spacing w:line="240" w:lineRule="atLeast"/>
              <w:rPr>
                <w:color w:val="0000FF"/>
                <w:lang w:val="nl-BE"/>
              </w:rPr>
            </w:pPr>
          </w:p>
        </w:tc>
        <w:tc>
          <w:tcPr>
            <w:tcW w:w="576" w:type="dxa"/>
            <w:gridSpan w:val="2"/>
          </w:tcPr>
          <w:p w:rsidR="00E55A7E" w:rsidRPr="00091E1B" w:rsidRDefault="00E55A7E" w:rsidP="00774616">
            <w:pPr>
              <w:spacing w:line="240" w:lineRule="atLeast"/>
              <w:jc w:val="right"/>
              <w:rPr>
                <w:color w:val="0000FF"/>
                <w:lang w:val="nl-BE"/>
              </w:rPr>
            </w:pPr>
          </w:p>
        </w:tc>
        <w:tc>
          <w:tcPr>
            <w:tcW w:w="864" w:type="dxa"/>
          </w:tcPr>
          <w:p w:rsidR="00E55A7E" w:rsidRPr="00091E1B" w:rsidRDefault="00E55A7E" w:rsidP="009E2FF9">
            <w:pPr>
              <w:spacing w:line="240" w:lineRule="atLeast"/>
              <w:rPr>
                <w:color w:val="0000FF"/>
                <w:lang w:val="nl-BE"/>
              </w:rPr>
            </w:pPr>
          </w:p>
        </w:tc>
        <w:tc>
          <w:tcPr>
            <w:tcW w:w="864" w:type="dxa"/>
            <w:gridSpan w:val="2"/>
          </w:tcPr>
          <w:p w:rsidR="00E55A7E" w:rsidRPr="00091E1B" w:rsidRDefault="00E55A7E" w:rsidP="009E2FF9">
            <w:pPr>
              <w:spacing w:line="240" w:lineRule="atLeast"/>
              <w:rPr>
                <w:color w:val="0000FF"/>
                <w:lang w:val="nl-BE"/>
              </w:rPr>
            </w:pPr>
          </w:p>
        </w:tc>
        <w:tc>
          <w:tcPr>
            <w:tcW w:w="6717" w:type="dxa"/>
            <w:gridSpan w:val="6"/>
          </w:tcPr>
          <w:p w:rsidR="00E55A7E" w:rsidRPr="00091E1B" w:rsidRDefault="00E55A7E" w:rsidP="00045573">
            <w:pPr>
              <w:spacing w:line="240" w:lineRule="atLeast"/>
              <w:jc w:val="both"/>
              <w:rPr>
                <w:rFonts w:ascii="Arial" w:hAnsi="Arial" w:cs="Arial"/>
                <w:color w:val="0000FF"/>
                <w:lang w:val="nl-BE" w:eastAsia="nl-BE"/>
              </w:rPr>
            </w:pPr>
          </w:p>
        </w:tc>
        <w:tc>
          <w:tcPr>
            <w:tcW w:w="288" w:type="dxa"/>
          </w:tcPr>
          <w:p w:rsidR="00E55A7E" w:rsidRPr="00091E1B" w:rsidRDefault="00E55A7E"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r w:rsidR="00143AA0" w:rsidRPr="00091E1B">
              <w:rPr>
                <w:rFonts w:ascii="Arial" w:hAnsi="Arial"/>
                <w:i/>
                <w:color w:val="0000FF"/>
                <w:sz w:val="18"/>
                <w:lang w:val="nl-BE"/>
              </w:rPr>
              <w:t xml:space="preserve"> </w:t>
            </w:r>
            <w:r w:rsidRPr="00091E1B">
              <w:rPr>
                <w:rFonts w:ascii="Arial" w:hAnsi="Arial"/>
                <w:i/>
                <w:color w:val="0000FF"/>
                <w:sz w:val="18"/>
                <w:lang w:val="nl-BE"/>
              </w:rPr>
              <w:t xml:space="preserve">+ </w:t>
            </w:r>
            <w:r w:rsidR="000B7B42" w:rsidRPr="00091E1B">
              <w:rPr>
                <w:rFonts w:ascii="Arial" w:hAnsi="Arial"/>
                <w:i/>
                <w:color w:val="0000FF"/>
                <w:sz w:val="18"/>
                <w:lang w:val="nl-BE"/>
              </w:rPr>
              <w:t>"K.B. 18.10.2013" (in werking 1.12.2013)</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07022F">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De verzekeringstegemoetkoming voor een handschoen, met vingers, in geval van lymfoedeem (verstrekking 644932</w:t>
            </w:r>
            <w:r w:rsidRPr="00091E1B">
              <w:rPr>
                <w:rFonts w:ascii="Arial" w:hAnsi="Arial" w:cs="Arial"/>
                <w:color w:val="0000FF"/>
                <w:lang w:val="nl-BE" w:eastAsia="nl-BE"/>
              </w:rPr>
              <w:t>-644943</w:t>
            </w:r>
            <w:r w:rsidR="00045573" w:rsidRPr="00091E1B">
              <w:rPr>
                <w:rFonts w:ascii="Arial" w:hAnsi="Arial" w:cs="Arial"/>
                <w:color w:val="0000FF"/>
                <w:lang w:val="nl-BE" w:eastAsia="nl-BE"/>
              </w:rPr>
              <w:t>) wordt beperkt tot 2 verstrekkingen per 24 maanden, voor de volwassenen en tot 4 verstrekkingen per 24 maanden, voor de kinderen.</w:t>
            </w:r>
            <w:r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7022F" w:rsidRPr="00F003DB" w:rsidTr="00CD5475">
        <w:trPr>
          <w:cantSplit/>
        </w:trPr>
        <w:tc>
          <w:tcPr>
            <w:tcW w:w="290" w:type="dxa"/>
          </w:tcPr>
          <w:p w:rsidR="0007022F" w:rsidRPr="00091E1B" w:rsidRDefault="0007022F" w:rsidP="00774616">
            <w:pPr>
              <w:spacing w:line="240" w:lineRule="atLeast"/>
              <w:rPr>
                <w:color w:val="0000FF"/>
                <w:lang w:val="nl-BE"/>
              </w:rPr>
            </w:pPr>
          </w:p>
        </w:tc>
        <w:tc>
          <w:tcPr>
            <w:tcW w:w="576" w:type="dxa"/>
            <w:gridSpan w:val="2"/>
          </w:tcPr>
          <w:p w:rsidR="0007022F" w:rsidRPr="00091E1B" w:rsidRDefault="0007022F" w:rsidP="00774616">
            <w:pPr>
              <w:spacing w:line="240" w:lineRule="atLeast"/>
              <w:jc w:val="right"/>
              <w:rPr>
                <w:color w:val="0000FF"/>
                <w:lang w:val="nl-BE"/>
              </w:rPr>
            </w:pPr>
          </w:p>
        </w:tc>
        <w:tc>
          <w:tcPr>
            <w:tcW w:w="864" w:type="dxa"/>
          </w:tcPr>
          <w:p w:rsidR="0007022F" w:rsidRPr="00091E1B" w:rsidRDefault="0007022F" w:rsidP="009E2FF9">
            <w:pPr>
              <w:spacing w:line="240" w:lineRule="atLeast"/>
              <w:rPr>
                <w:color w:val="0000FF"/>
                <w:lang w:val="nl-BE"/>
              </w:rPr>
            </w:pPr>
          </w:p>
        </w:tc>
        <w:tc>
          <w:tcPr>
            <w:tcW w:w="864" w:type="dxa"/>
            <w:gridSpan w:val="2"/>
          </w:tcPr>
          <w:p w:rsidR="0007022F" w:rsidRPr="00091E1B" w:rsidRDefault="0007022F" w:rsidP="009E2FF9">
            <w:pPr>
              <w:spacing w:line="240" w:lineRule="atLeast"/>
              <w:rPr>
                <w:color w:val="0000FF"/>
                <w:lang w:val="nl-BE"/>
              </w:rPr>
            </w:pPr>
          </w:p>
        </w:tc>
        <w:tc>
          <w:tcPr>
            <w:tcW w:w="6717" w:type="dxa"/>
            <w:gridSpan w:val="6"/>
          </w:tcPr>
          <w:p w:rsidR="0007022F" w:rsidRPr="00091E1B" w:rsidRDefault="0007022F" w:rsidP="00045573">
            <w:pPr>
              <w:spacing w:line="240" w:lineRule="atLeast"/>
              <w:jc w:val="both"/>
              <w:rPr>
                <w:rFonts w:ascii="Arial" w:hAnsi="Arial" w:cs="Arial"/>
                <w:color w:val="0000FF"/>
                <w:lang w:val="nl-BE" w:eastAsia="nl-BE"/>
              </w:rPr>
            </w:pPr>
          </w:p>
        </w:tc>
        <w:tc>
          <w:tcPr>
            <w:tcW w:w="288" w:type="dxa"/>
          </w:tcPr>
          <w:p w:rsidR="0007022F" w:rsidRPr="00091E1B" w:rsidRDefault="0007022F"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FA2183">
            <w:pPr>
              <w:spacing w:line="240" w:lineRule="atLeast"/>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7022F"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De volgende uitzonderingen zijn van toepassing zowel voor de kinderen als voor de volwassenen.</w:t>
            </w:r>
            <w:r w:rsidR="001605AF"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1605AF" w:rsidRPr="00F003DB" w:rsidTr="00CD5475">
        <w:trPr>
          <w:cantSplit/>
        </w:trPr>
        <w:tc>
          <w:tcPr>
            <w:tcW w:w="290" w:type="dxa"/>
          </w:tcPr>
          <w:p w:rsidR="001605AF" w:rsidRPr="00091E1B" w:rsidRDefault="001605AF" w:rsidP="00774616">
            <w:pPr>
              <w:spacing w:line="240" w:lineRule="atLeast"/>
              <w:rPr>
                <w:color w:val="0000FF"/>
                <w:lang w:val="nl-BE"/>
              </w:rPr>
            </w:pPr>
          </w:p>
        </w:tc>
        <w:tc>
          <w:tcPr>
            <w:tcW w:w="576" w:type="dxa"/>
            <w:gridSpan w:val="2"/>
          </w:tcPr>
          <w:p w:rsidR="001605AF" w:rsidRPr="00091E1B" w:rsidRDefault="001605AF" w:rsidP="00774616">
            <w:pPr>
              <w:spacing w:line="240" w:lineRule="atLeast"/>
              <w:jc w:val="right"/>
              <w:rPr>
                <w:color w:val="0000FF"/>
                <w:lang w:val="nl-BE"/>
              </w:rPr>
            </w:pPr>
          </w:p>
        </w:tc>
        <w:tc>
          <w:tcPr>
            <w:tcW w:w="864" w:type="dxa"/>
          </w:tcPr>
          <w:p w:rsidR="001605AF" w:rsidRPr="00091E1B" w:rsidRDefault="001605AF" w:rsidP="009E2FF9">
            <w:pPr>
              <w:spacing w:line="240" w:lineRule="atLeast"/>
              <w:rPr>
                <w:color w:val="0000FF"/>
                <w:lang w:val="nl-BE"/>
              </w:rPr>
            </w:pPr>
          </w:p>
        </w:tc>
        <w:tc>
          <w:tcPr>
            <w:tcW w:w="864" w:type="dxa"/>
            <w:gridSpan w:val="2"/>
          </w:tcPr>
          <w:p w:rsidR="001605AF" w:rsidRPr="00091E1B" w:rsidRDefault="001605AF" w:rsidP="009E2FF9">
            <w:pPr>
              <w:spacing w:line="240" w:lineRule="atLeast"/>
              <w:rPr>
                <w:color w:val="0000FF"/>
                <w:lang w:val="nl-BE"/>
              </w:rPr>
            </w:pPr>
          </w:p>
        </w:tc>
        <w:tc>
          <w:tcPr>
            <w:tcW w:w="6717" w:type="dxa"/>
            <w:gridSpan w:val="6"/>
          </w:tcPr>
          <w:p w:rsidR="001605AF" w:rsidRPr="00091E1B" w:rsidRDefault="001605AF" w:rsidP="001605AF">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r>
              <w:rPr>
                <w:rFonts w:ascii="Arial" w:hAnsi="Arial"/>
                <w:i/>
                <w:color w:val="0000FF"/>
                <w:sz w:val="18"/>
                <w:lang w:val="nl-BE"/>
              </w:rPr>
              <w:t xml:space="preserve"> + </w:t>
            </w: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11.2016</w:t>
            </w:r>
            <w:r w:rsidRPr="00091E1B">
              <w:rPr>
                <w:rFonts w:ascii="Arial" w:hAnsi="Arial"/>
                <w:i/>
                <w:color w:val="0000FF"/>
                <w:sz w:val="18"/>
                <w:lang w:val="nl-BE"/>
              </w:rPr>
              <w:t>)</w:t>
            </w:r>
          </w:p>
        </w:tc>
        <w:tc>
          <w:tcPr>
            <w:tcW w:w="288" w:type="dxa"/>
          </w:tcPr>
          <w:p w:rsidR="001605AF" w:rsidRPr="00091E1B" w:rsidRDefault="001605AF" w:rsidP="00774616">
            <w:pPr>
              <w:spacing w:line="240" w:lineRule="atLeast"/>
              <w:jc w:val="right"/>
              <w:rPr>
                <w:color w:val="0000FF"/>
                <w:lang w:val="nl-BE"/>
              </w:rPr>
            </w:pPr>
          </w:p>
        </w:tc>
      </w:tr>
      <w:tr w:rsidR="00045573" w:rsidRPr="001605AF"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605AF" w:rsidP="001605AF">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Ingeval van </w:t>
            </w:r>
            <w:r>
              <w:rPr>
                <w:rFonts w:ascii="Arial" w:hAnsi="Arial" w:cs="Arial"/>
                <w:color w:val="0000FF"/>
                <w:lang w:val="nl-BE" w:eastAsia="nl-BE"/>
              </w:rPr>
              <w:t>letsels</w:t>
            </w:r>
            <w:r w:rsidR="00045573" w:rsidRPr="00091E1B">
              <w:rPr>
                <w:rFonts w:ascii="Arial" w:hAnsi="Arial" w:cs="Arial"/>
                <w:color w:val="0000FF"/>
                <w:lang w:val="nl-BE" w:eastAsia="nl-BE"/>
              </w:rPr>
              <w:t xml:space="preserve"> ter hoogte van de hand of de voet wordt de verzekeringstegemoetkoming beperkt tot maximum 8 basisverstrekkingen, uit de hoofdgroep V. Handen of VII. Voeten, per 24 maanden.</w:t>
            </w:r>
            <w:r w:rsidR="00143AA0"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143AA0" w:rsidRPr="001605AF" w:rsidTr="00CD5475">
        <w:trPr>
          <w:cantSplit/>
        </w:trPr>
        <w:tc>
          <w:tcPr>
            <w:tcW w:w="290" w:type="dxa"/>
          </w:tcPr>
          <w:p w:rsidR="00143AA0" w:rsidRPr="00091E1B" w:rsidRDefault="00143AA0" w:rsidP="00774616">
            <w:pPr>
              <w:spacing w:line="240" w:lineRule="atLeast"/>
              <w:rPr>
                <w:color w:val="0000FF"/>
                <w:lang w:val="nl-BE"/>
              </w:rPr>
            </w:pPr>
          </w:p>
        </w:tc>
        <w:tc>
          <w:tcPr>
            <w:tcW w:w="576" w:type="dxa"/>
            <w:gridSpan w:val="2"/>
          </w:tcPr>
          <w:p w:rsidR="00143AA0" w:rsidRPr="00091E1B" w:rsidRDefault="00143AA0" w:rsidP="00774616">
            <w:pPr>
              <w:spacing w:line="240" w:lineRule="atLeast"/>
              <w:jc w:val="right"/>
              <w:rPr>
                <w:color w:val="0000FF"/>
                <w:lang w:val="nl-BE"/>
              </w:rPr>
            </w:pPr>
          </w:p>
        </w:tc>
        <w:tc>
          <w:tcPr>
            <w:tcW w:w="864" w:type="dxa"/>
          </w:tcPr>
          <w:p w:rsidR="00143AA0" w:rsidRPr="00091E1B" w:rsidRDefault="00143AA0" w:rsidP="009E2FF9">
            <w:pPr>
              <w:spacing w:line="240" w:lineRule="atLeast"/>
              <w:rPr>
                <w:color w:val="0000FF"/>
                <w:lang w:val="nl-BE"/>
              </w:rPr>
            </w:pPr>
          </w:p>
        </w:tc>
        <w:tc>
          <w:tcPr>
            <w:tcW w:w="864" w:type="dxa"/>
            <w:gridSpan w:val="2"/>
          </w:tcPr>
          <w:p w:rsidR="00143AA0" w:rsidRPr="00091E1B" w:rsidRDefault="00143AA0" w:rsidP="009E2FF9">
            <w:pPr>
              <w:spacing w:line="240" w:lineRule="atLeast"/>
              <w:rPr>
                <w:color w:val="0000FF"/>
                <w:lang w:val="nl-BE"/>
              </w:rPr>
            </w:pPr>
          </w:p>
        </w:tc>
        <w:tc>
          <w:tcPr>
            <w:tcW w:w="6717" w:type="dxa"/>
            <w:gridSpan w:val="6"/>
          </w:tcPr>
          <w:p w:rsidR="00143AA0" w:rsidRPr="00091E1B" w:rsidRDefault="00143AA0" w:rsidP="00045573">
            <w:pPr>
              <w:spacing w:line="240" w:lineRule="atLeast"/>
              <w:jc w:val="both"/>
              <w:rPr>
                <w:rFonts w:ascii="Arial" w:hAnsi="Arial" w:cs="Arial"/>
                <w:color w:val="0000FF"/>
                <w:lang w:val="nl-BE" w:eastAsia="nl-BE"/>
              </w:rPr>
            </w:pPr>
          </w:p>
        </w:tc>
        <w:tc>
          <w:tcPr>
            <w:tcW w:w="288" w:type="dxa"/>
          </w:tcPr>
          <w:p w:rsidR="00143AA0" w:rsidRPr="00091E1B" w:rsidRDefault="00143AA0"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25.10.2011" (in werking 1.3.2012) + </w:t>
            </w:r>
            <w:r w:rsidR="000B7B42" w:rsidRPr="00091E1B">
              <w:rPr>
                <w:rFonts w:ascii="Arial" w:hAnsi="Arial"/>
                <w:i/>
                <w:color w:val="0000FF"/>
                <w:sz w:val="18"/>
                <w:lang w:val="nl-BE"/>
              </w:rPr>
              <w:t>"K.B. 18.10.2013" (in werking 1.12.2013)</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De verzekeringstegemoetkoming voor een masker </w:t>
            </w:r>
            <w:r w:rsidR="00B07DA2" w:rsidRPr="00091E1B">
              <w:rPr>
                <w:rFonts w:ascii="Arial" w:hAnsi="Arial" w:cs="Arial"/>
                <w:color w:val="0000FF"/>
                <w:lang w:val="nl-BE" w:eastAsia="nl-BE"/>
              </w:rPr>
              <w:t>(verstrekkingen 641233-641244 tot en met 641432-641443), een halsbandage (verstrekkingen 641616-641620 tot en met 641675-641686) of een thoraxplaat (verstrekkingen 641852-641863 tot en met 641911-641922)</w:t>
            </w:r>
            <w:r w:rsidR="00045573" w:rsidRPr="00091E1B">
              <w:rPr>
                <w:rFonts w:ascii="Arial" w:hAnsi="Arial" w:cs="Arial"/>
                <w:color w:val="0000FF"/>
                <w:lang w:val="nl-BE" w:eastAsia="nl-BE"/>
              </w:rPr>
              <w:t xml:space="preserve"> wordt beperkt tot maximum 4 basisverstrekkingen per 24 maanden.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De verzekeringstegemoetkoming voor een aantrekhoes voor het aantrekken van drukkledij voor het bovenste lidmaat </w:t>
            </w:r>
            <w:r w:rsidR="00B07DA2" w:rsidRPr="00091E1B">
              <w:rPr>
                <w:rFonts w:ascii="Arial" w:hAnsi="Arial" w:cs="Arial"/>
                <w:color w:val="0000FF"/>
                <w:lang w:val="nl-BE" w:eastAsia="nl-BE"/>
              </w:rPr>
              <w:t>(verstrekking 644792-644803) evenals deze voor een aantrekhoes voor het aantrekken van drukkledij voor het onderste lidmaat (verstrekking 644910-644921)</w:t>
            </w:r>
            <w:r w:rsidRPr="00091E1B">
              <w:rPr>
                <w:rFonts w:ascii="Arial" w:hAnsi="Arial" w:cs="Arial"/>
                <w:color w:val="0000FF"/>
                <w:lang w:val="nl-BE" w:eastAsia="nl-BE"/>
              </w:rPr>
              <w:t xml:space="preserve"> worden allebei beperkt tot maximum één verstrekking per 24 maanden.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B07DA2">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Als de halsbandage </w:t>
            </w:r>
            <w:r w:rsidR="00B07DA2" w:rsidRPr="00091E1B">
              <w:rPr>
                <w:rFonts w:ascii="Arial" w:hAnsi="Arial" w:cs="Arial"/>
                <w:color w:val="0000FF"/>
                <w:lang w:val="nl-BE" w:eastAsia="nl-BE"/>
              </w:rPr>
              <w:t>(verstrekkingen 641616-641620 tot en met 641675-641686) en het masker (verstrekkingen 641233-641244 tot en met 641432-641443)</w:t>
            </w:r>
            <w:r w:rsidRPr="00091E1B">
              <w:rPr>
                <w:rFonts w:ascii="Arial" w:hAnsi="Arial" w:cs="Arial"/>
                <w:color w:val="0000FF"/>
                <w:lang w:val="nl-BE" w:eastAsia="nl-BE"/>
              </w:rPr>
              <w:t xml:space="preserve"> in één geheel zijn vervaardigd, worden beide verstrekkingen vergoed.</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143AA0">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Als de halsbandage </w:t>
            </w:r>
            <w:r w:rsidR="00B07DA2" w:rsidRPr="00091E1B">
              <w:rPr>
                <w:rFonts w:ascii="Arial" w:hAnsi="Arial" w:cs="Arial"/>
                <w:color w:val="0000FF"/>
                <w:lang w:val="nl-BE" w:eastAsia="nl-BE"/>
              </w:rPr>
              <w:t>(verstrekkingen 641616-641620 tot en met 641675-641686) en de thoraxplaat (verstrekkingen 641852-641863 tot en met 641911-641922)</w:t>
            </w:r>
            <w:r w:rsidRPr="00091E1B">
              <w:rPr>
                <w:rFonts w:ascii="Arial" w:hAnsi="Arial" w:cs="Arial"/>
                <w:color w:val="0000FF"/>
                <w:lang w:val="nl-BE" w:eastAsia="nl-BE"/>
              </w:rPr>
              <w:t xml:space="preserve"> in één geheel zijn vervaardigd, worden beide verstrekkingen vergoed.</w:t>
            </w:r>
            <w:r w:rsidR="00143AA0"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143AA0" w:rsidRPr="00091E1B" w:rsidTr="00CD5475">
        <w:trPr>
          <w:cantSplit/>
        </w:trPr>
        <w:tc>
          <w:tcPr>
            <w:tcW w:w="290" w:type="dxa"/>
          </w:tcPr>
          <w:p w:rsidR="00143AA0" w:rsidRPr="00091E1B" w:rsidRDefault="00143AA0" w:rsidP="00774616">
            <w:pPr>
              <w:spacing w:line="240" w:lineRule="atLeast"/>
              <w:rPr>
                <w:color w:val="0000FF"/>
                <w:lang w:val="nl-BE"/>
              </w:rPr>
            </w:pPr>
          </w:p>
        </w:tc>
        <w:tc>
          <w:tcPr>
            <w:tcW w:w="576" w:type="dxa"/>
            <w:gridSpan w:val="2"/>
          </w:tcPr>
          <w:p w:rsidR="00143AA0" w:rsidRPr="00091E1B" w:rsidRDefault="00143AA0" w:rsidP="00774616">
            <w:pPr>
              <w:spacing w:line="240" w:lineRule="atLeast"/>
              <w:jc w:val="right"/>
              <w:rPr>
                <w:color w:val="0000FF"/>
                <w:lang w:val="nl-BE"/>
              </w:rPr>
            </w:pPr>
          </w:p>
        </w:tc>
        <w:tc>
          <w:tcPr>
            <w:tcW w:w="864" w:type="dxa"/>
          </w:tcPr>
          <w:p w:rsidR="00143AA0" w:rsidRPr="00091E1B" w:rsidRDefault="00143AA0" w:rsidP="009E2FF9">
            <w:pPr>
              <w:spacing w:line="240" w:lineRule="atLeast"/>
              <w:rPr>
                <w:color w:val="0000FF"/>
                <w:lang w:val="nl-BE"/>
              </w:rPr>
            </w:pPr>
          </w:p>
        </w:tc>
        <w:tc>
          <w:tcPr>
            <w:tcW w:w="864" w:type="dxa"/>
            <w:gridSpan w:val="2"/>
          </w:tcPr>
          <w:p w:rsidR="00143AA0" w:rsidRPr="00091E1B" w:rsidRDefault="00143AA0" w:rsidP="009E2FF9">
            <w:pPr>
              <w:spacing w:line="240" w:lineRule="atLeast"/>
              <w:rPr>
                <w:color w:val="0000FF"/>
                <w:lang w:val="nl-BE"/>
              </w:rPr>
            </w:pPr>
          </w:p>
        </w:tc>
        <w:tc>
          <w:tcPr>
            <w:tcW w:w="6717" w:type="dxa"/>
            <w:gridSpan w:val="6"/>
          </w:tcPr>
          <w:p w:rsidR="00143AA0"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143AA0" w:rsidRPr="00091E1B" w:rsidRDefault="00143AA0"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143AA0">
            <w:pPr>
              <w:spacing w:line="240" w:lineRule="atLeast"/>
              <w:jc w:val="both"/>
              <w:rPr>
                <w:rFonts w:ascii="Arial" w:hAnsi="Arial" w:cs="Arial"/>
                <w:color w:val="0000FF"/>
                <w:lang w:val="nl-BE" w:eastAsia="nl-BE"/>
              </w:rPr>
            </w:pPr>
            <w:r w:rsidRPr="00091E1B">
              <w:rPr>
                <w:rFonts w:ascii="Arial" w:hAnsi="Arial"/>
                <w:i/>
                <w:color w:val="0000FF"/>
                <w:lang w:val="nl-BE"/>
              </w:rPr>
              <w:t>"</w:t>
            </w:r>
            <w:r w:rsidR="00045573" w:rsidRPr="00091E1B">
              <w:rPr>
                <w:rFonts w:ascii="Arial" w:hAnsi="Arial" w:cs="Arial"/>
                <w:i/>
                <w:color w:val="0000FF"/>
                <w:lang w:val="nl-BE" w:eastAsia="nl-BE"/>
              </w:rPr>
              <w:t xml:space="preserve">F. </w:t>
            </w:r>
            <w:r w:rsidR="00045573" w:rsidRPr="00091E1B">
              <w:rPr>
                <w:rFonts w:ascii="Arial" w:hAnsi="Arial" w:cs="Arial"/>
                <w:color w:val="0000FF"/>
                <w:lang w:val="nl-BE" w:eastAsia="nl-BE"/>
              </w:rPr>
              <w:t>Cumuls en bijzondere tarifiëring</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143AA0">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verzekeringstegemoetkoming voor de bijkomende silicone verstrekkingen wordt enkel toegestaan wanneer deze verstrekkingen in combinatie met drukkledij in textiel worden gebruikt.</w:t>
            </w:r>
            <w:r w:rsidR="00143AA0"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143AA0" w:rsidRPr="00F003DB" w:rsidTr="00CD5475">
        <w:trPr>
          <w:cantSplit/>
        </w:trPr>
        <w:tc>
          <w:tcPr>
            <w:tcW w:w="290" w:type="dxa"/>
          </w:tcPr>
          <w:p w:rsidR="00143AA0" w:rsidRPr="00091E1B" w:rsidRDefault="00143AA0" w:rsidP="00774616">
            <w:pPr>
              <w:spacing w:line="240" w:lineRule="atLeast"/>
              <w:rPr>
                <w:color w:val="0000FF"/>
                <w:lang w:val="nl-BE"/>
              </w:rPr>
            </w:pPr>
          </w:p>
        </w:tc>
        <w:tc>
          <w:tcPr>
            <w:tcW w:w="576" w:type="dxa"/>
            <w:gridSpan w:val="2"/>
          </w:tcPr>
          <w:p w:rsidR="00143AA0" w:rsidRPr="00091E1B" w:rsidRDefault="00143AA0" w:rsidP="00774616">
            <w:pPr>
              <w:spacing w:line="240" w:lineRule="atLeast"/>
              <w:jc w:val="right"/>
              <w:rPr>
                <w:color w:val="0000FF"/>
                <w:lang w:val="nl-BE"/>
              </w:rPr>
            </w:pPr>
          </w:p>
        </w:tc>
        <w:tc>
          <w:tcPr>
            <w:tcW w:w="864" w:type="dxa"/>
          </w:tcPr>
          <w:p w:rsidR="00143AA0" w:rsidRPr="00091E1B" w:rsidRDefault="00143AA0" w:rsidP="009E2FF9">
            <w:pPr>
              <w:spacing w:line="240" w:lineRule="atLeast"/>
              <w:rPr>
                <w:color w:val="0000FF"/>
                <w:lang w:val="nl-BE"/>
              </w:rPr>
            </w:pPr>
          </w:p>
        </w:tc>
        <w:tc>
          <w:tcPr>
            <w:tcW w:w="864" w:type="dxa"/>
            <w:gridSpan w:val="2"/>
          </w:tcPr>
          <w:p w:rsidR="00143AA0" w:rsidRPr="00091E1B" w:rsidRDefault="00143AA0" w:rsidP="009E2FF9">
            <w:pPr>
              <w:spacing w:line="240" w:lineRule="atLeast"/>
              <w:rPr>
                <w:color w:val="0000FF"/>
                <w:lang w:val="nl-BE"/>
              </w:rPr>
            </w:pPr>
          </w:p>
        </w:tc>
        <w:tc>
          <w:tcPr>
            <w:tcW w:w="6717" w:type="dxa"/>
            <w:gridSpan w:val="6"/>
          </w:tcPr>
          <w:p w:rsidR="00143AA0" w:rsidRPr="00091E1B" w:rsidRDefault="00143AA0" w:rsidP="00045573">
            <w:pPr>
              <w:spacing w:line="240" w:lineRule="atLeast"/>
              <w:jc w:val="both"/>
              <w:rPr>
                <w:rFonts w:ascii="Arial" w:hAnsi="Arial" w:cs="Arial"/>
                <w:color w:val="0000FF"/>
                <w:lang w:val="nl-BE" w:eastAsia="nl-BE"/>
              </w:rPr>
            </w:pPr>
          </w:p>
        </w:tc>
        <w:tc>
          <w:tcPr>
            <w:tcW w:w="288" w:type="dxa"/>
          </w:tcPr>
          <w:p w:rsidR="00143AA0" w:rsidRPr="00091E1B" w:rsidRDefault="00143AA0"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25.10.2011" (in werking 1.3.2012) + </w:t>
            </w:r>
            <w:r w:rsidR="000B7B42" w:rsidRPr="00091E1B">
              <w:rPr>
                <w:rFonts w:ascii="Arial" w:hAnsi="Arial"/>
                <w:i/>
                <w:color w:val="0000FF"/>
                <w:sz w:val="18"/>
                <w:lang w:val="nl-BE"/>
              </w:rPr>
              <w:t>"K.B. 18.10.2013" (in werking 1.12.2013)</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Bij de cumul van de verstrekkingen </w:t>
            </w:r>
            <w:r w:rsidR="00045573" w:rsidRPr="00091E1B">
              <w:rPr>
                <w:rFonts w:ascii="Arial" w:hAnsi="Arial" w:cs="Arial"/>
                <w:i/>
                <w:color w:val="0000FF"/>
                <w:lang w:val="nl-BE" w:eastAsia="nl-BE"/>
              </w:rPr>
              <w:t>'</w:t>
            </w:r>
            <w:r w:rsidR="00045573" w:rsidRPr="00091E1B">
              <w:rPr>
                <w:rFonts w:ascii="Arial" w:hAnsi="Arial" w:cs="Arial"/>
                <w:color w:val="0000FF"/>
                <w:lang w:val="nl-BE" w:eastAsia="nl-BE"/>
              </w:rPr>
              <w:t>volledige armkous met schouderkap</w:t>
            </w:r>
            <w:r w:rsidR="00045573" w:rsidRPr="00091E1B">
              <w:rPr>
                <w:rFonts w:ascii="Arial" w:hAnsi="Arial" w:cs="Arial"/>
                <w:i/>
                <w:color w:val="0000FF"/>
                <w:lang w:val="nl-BE" w:eastAsia="nl-BE"/>
              </w:rPr>
              <w:t>'</w:t>
            </w:r>
            <w:r w:rsidR="00045573" w:rsidRPr="00091E1B">
              <w:rPr>
                <w:rFonts w:ascii="Arial" w:hAnsi="Arial" w:cs="Arial"/>
                <w:color w:val="0000FF"/>
                <w:lang w:val="nl-BE" w:eastAsia="nl-BE"/>
              </w:rPr>
              <w:t xml:space="preserve"> </w:t>
            </w:r>
            <w:r w:rsidR="00B07DA2" w:rsidRPr="00091E1B">
              <w:rPr>
                <w:rFonts w:ascii="Arial" w:hAnsi="Arial" w:cs="Arial"/>
                <w:color w:val="0000FF"/>
                <w:lang w:val="nl-BE" w:eastAsia="nl-BE"/>
              </w:rPr>
              <w:t>(verstrekkingen 642176-642180 en 642191-642202) of 'gedeeltelijke armkous met schouderkap' (verstrekkingen 642670-642681 en 642692-642703) met de verstrekking 'Handschoen' (verstrekkingen 642854-642865 tot en met 642935-642946)</w:t>
            </w:r>
            <w:r w:rsidR="00045573" w:rsidRPr="00091E1B">
              <w:rPr>
                <w:rFonts w:ascii="Arial" w:hAnsi="Arial" w:cs="Arial"/>
                <w:color w:val="0000FF"/>
                <w:lang w:val="nl-BE" w:eastAsia="nl-BE"/>
              </w:rPr>
              <w:t xml:space="preserve"> mag de afgeleverde drukkledij uit één deel bestaan.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143AA0">
            <w:pPr>
              <w:spacing w:line="240" w:lineRule="atLeast"/>
              <w:jc w:val="both"/>
              <w:rPr>
                <w:rFonts w:ascii="Arial" w:hAnsi="Arial" w:cs="Arial"/>
                <w:color w:val="0000FF"/>
                <w:lang w:val="nl-BE" w:eastAsia="nl-BE"/>
              </w:rPr>
            </w:pPr>
            <w:r w:rsidRPr="00091E1B">
              <w:rPr>
                <w:rFonts w:ascii="Arial" w:hAnsi="Arial" w:cs="Arial"/>
                <w:color w:val="0000FF"/>
                <w:lang w:val="nl-BE" w:eastAsia="nl-BE"/>
              </w:rPr>
              <w:t xml:space="preserve">Bij de cumul van de verstrekkingen </w:t>
            </w:r>
            <w:r w:rsidRPr="00091E1B">
              <w:rPr>
                <w:rFonts w:ascii="Arial" w:hAnsi="Arial" w:cs="Arial"/>
                <w:i/>
                <w:color w:val="0000FF"/>
                <w:lang w:val="nl-BE" w:eastAsia="nl-BE"/>
              </w:rPr>
              <w:t>'</w:t>
            </w:r>
            <w:r w:rsidRPr="00091E1B">
              <w:rPr>
                <w:rFonts w:ascii="Arial" w:hAnsi="Arial" w:cs="Arial"/>
                <w:color w:val="0000FF"/>
                <w:lang w:val="nl-BE" w:eastAsia="nl-BE"/>
              </w:rPr>
              <w:t>volledige beenkous (zonder voet), met broekdeel</w:t>
            </w:r>
            <w:r w:rsidRPr="00091E1B">
              <w:rPr>
                <w:rFonts w:ascii="Arial" w:hAnsi="Arial" w:cs="Arial"/>
                <w:i/>
                <w:color w:val="0000FF"/>
                <w:lang w:val="nl-BE" w:eastAsia="nl-BE"/>
              </w:rPr>
              <w:t>'</w:t>
            </w:r>
            <w:r w:rsidRPr="00091E1B">
              <w:rPr>
                <w:rFonts w:ascii="Arial" w:hAnsi="Arial" w:cs="Arial"/>
                <w:color w:val="0000FF"/>
                <w:lang w:val="nl-BE" w:eastAsia="nl-BE"/>
              </w:rPr>
              <w:t xml:space="preserve"> </w:t>
            </w:r>
            <w:r w:rsidR="00B07DA2" w:rsidRPr="00091E1B">
              <w:rPr>
                <w:rFonts w:ascii="Arial" w:hAnsi="Arial" w:cs="Arial"/>
                <w:color w:val="0000FF"/>
                <w:lang w:val="nl-BE" w:eastAsia="nl-BE"/>
              </w:rPr>
              <w:t>(verstrekking 643694-643705 of 644232-644243) of 'gedeeltelijke beenkous (zonder voet) met broekdeel' (verstrekking 644291-644302 of 644313-644324) met de verstrekking 'enkel- en voetsok' (verstrekking 644630-644641 of 644652-644663)</w:t>
            </w:r>
            <w:r w:rsidRPr="00091E1B">
              <w:rPr>
                <w:rFonts w:ascii="Arial" w:hAnsi="Arial" w:cs="Arial"/>
                <w:color w:val="0000FF"/>
                <w:lang w:val="nl-BE" w:eastAsia="nl-BE"/>
              </w:rPr>
              <w:t xml:space="preserve"> mag de afgeleverde drukkledij uit één deel bestaan.</w:t>
            </w:r>
            <w:r w:rsidR="00143AA0"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F3A8B" w:rsidRPr="00923D5E" w:rsidTr="00CD5475">
        <w:trPr>
          <w:cantSplit/>
        </w:trPr>
        <w:tc>
          <w:tcPr>
            <w:tcW w:w="290" w:type="dxa"/>
          </w:tcPr>
          <w:p w:rsidR="000F3A8B" w:rsidRPr="00091E1B" w:rsidRDefault="000F3A8B" w:rsidP="00774616">
            <w:pPr>
              <w:spacing w:line="240" w:lineRule="atLeast"/>
              <w:rPr>
                <w:color w:val="0000FF"/>
                <w:lang w:val="nl-BE"/>
              </w:rPr>
            </w:pPr>
          </w:p>
        </w:tc>
        <w:tc>
          <w:tcPr>
            <w:tcW w:w="576" w:type="dxa"/>
            <w:gridSpan w:val="2"/>
          </w:tcPr>
          <w:p w:rsidR="000F3A8B" w:rsidRPr="00091E1B" w:rsidRDefault="000F3A8B" w:rsidP="00774616">
            <w:pPr>
              <w:spacing w:line="240" w:lineRule="atLeast"/>
              <w:jc w:val="right"/>
              <w:rPr>
                <w:color w:val="0000FF"/>
                <w:lang w:val="nl-BE"/>
              </w:rPr>
            </w:pPr>
          </w:p>
        </w:tc>
        <w:tc>
          <w:tcPr>
            <w:tcW w:w="864" w:type="dxa"/>
          </w:tcPr>
          <w:p w:rsidR="000F3A8B" w:rsidRPr="00091E1B" w:rsidRDefault="000F3A8B" w:rsidP="009E2FF9">
            <w:pPr>
              <w:spacing w:line="240" w:lineRule="atLeast"/>
              <w:rPr>
                <w:color w:val="0000FF"/>
                <w:lang w:val="nl-BE"/>
              </w:rPr>
            </w:pPr>
          </w:p>
        </w:tc>
        <w:tc>
          <w:tcPr>
            <w:tcW w:w="864" w:type="dxa"/>
            <w:gridSpan w:val="2"/>
          </w:tcPr>
          <w:p w:rsidR="000F3A8B" w:rsidRPr="00091E1B" w:rsidRDefault="000F3A8B" w:rsidP="009E2FF9">
            <w:pPr>
              <w:spacing w:line="240" w:lineRule="atLeast"/>
              <w:rPr>
                <w:color w:val="0000FF"/>
                <w:lang w:val="nl-BE"/>
              </w:rPr>
            </w:pPr>
          </w:p>
        </w:tc>
        <w:tc>
          <w:tcPr>
            <w:tcW w:w="6717" w:type="dxa"/>
            <w:gridSpan w:val="6"/>
          </w:tcPr>
          <w:p w:rsidR="000F3A8B" w:rsidRPr="00091E1B" w:rsidRDefault="000F3A8B"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w:t>
            </w:r>
            <w:r>
              <w:rPr>
                <w:rFonts w:ascii="Arial" w:hAnsi="Arial"/>
                <w:i/>
                <w:color w:val="0000FF"/>
                <w:sz w:val="18"/>
                <w:lang w:val="nl-BE"/>
              </w:rPr>
              <w:t>3</w:t>
            </w:r>
            <w:r w:rsidRPr="00091E1B">
              <w:rPr>
                <w:rFonts w:ascii="Arial" w:hAnsi="Arial"/>
                <w:i/>
                <w:color w:val="0000FF"/>
                <w:sz w:val="18"/>
                <w:lang w:val="nl-BE"/>
              </w:rPr>
              <w:t>.10.201</w:t>
            </w:r>
            <w:r>
              <w:rPr>
                <w:rFonts w:ascii="Arial" w:hAnsi="Arial"/>
                <w:i/>
                <w:color w:val="0000FF"/>
                <w:sz w:val="18"/>
                <w:lang w:val="nl-BE"/>
              </w:rPr>
              <w:t>6</w:t>
            </w:r>
            <w:r w:rsidRPr="00091E1B">
              <w:rPr>
                <w:rFonts w:ascii="Arial" w:hAnsi="Arial"/>
                <w:i/>
                <w:color w:val="0000FF"/>
                <w:sz w:val="18"/>
                <w:lang w:val="nl-BE"/>
              </w:rPr>
              <w:t>" (in werking 1.</w:t>
            </w:r>
            <w:r>
              <w:rPr>
                <w:rFonts w:ascii="Arial" w:hAnsi="Arial"/>
                <w:i/>
                <w:color w:val="0000FF"/>
                <w:sz w:val="18"/>
                <w:lang w:val="nl-BE"/>
              </w:rPr>
              <w:t>11.2016</w:t>
            </w:r>
            <w:r w:rsidRPr="00091E1B">
              <w:rPr>
                <w:rFonts w:ascii="Arial" w:hAnsi="Arial"/>
                <w:i/>
                <w:color w:val="0000FF"/>
                <w:sz w:val="18"/>
                <w:lang w:val="nl-BE"/>
              </w:rPr>
              <w:t>)</w:t>
            </w:r>
          </w:p>
        </w:tc>
        <w:tc>
          <w:tcPr>
            <w:tcW w:w="288" w:type="dxa"/>
          </w:tcPr>
          <w:p w:rsidR="000F3A8B" w:rsidRPr="00091E1B" w:rsidRDefault="000F3A8B" w:rsidP="00774616">
            <w:pPr>
              <w:spacing w:line="240" w:lineRule="atLeast"/>
              <w:jc w:val="right"/>
              <w:rPr>
                <w:color w:val="0000FF"/>
                <w:lang w:val="nl-BE"/>
              </w:rPr>
            </w:pPr>
          </w:p>
        </w:tc>
      </w:tr>
      <w:tr w:rsidR="000F3A8B" w:rsidRPr="00F003DB" w:rsidTr="00CD5475">
        <w:trPr>
          <w:cantSplit/>
        </w:trPr>
        <w:tc>
          <w:tcPr>
            <w:tcW w:w="290" w:type="dxa"/>
          </w:tcPr>
          <w:p w:rsidR="000F3A8B" w:rsidRPr="00F003DB" w:rsidRDefault="000F3A8B" w:rsidP="00F003DB">
            <w:pPr>
              <w:spacing w:line="240" w:lineRule="atLeast"/>
              <w:jc w:val="both"/>
              <w:rPr>
                <w:rFonts w:ascii="Arial" w:hAnsi="Arial" w:cs="Arial"/>
                <w:color w:val="0000FF"/>
                <w:lang w:val="nl-BE" w:eastAsia="nl-BE"/>
              </w:rPr>
            </w:pPr>
          </w:p>
        </w:tc>
        <w:tc>
          <w:tcPr>
            <w:tcW w:w="576" w:type="dxa"/>
            <w:gridSpan w:val="2"/>
          </w:tcPr>
          <w:p w:rsidR="000F3A8B" w:rsidRPr="00F003DB" w:rsidRDefault="000F3A8B" w:rsidP="00F003DB">
            <w:pPr>
              <w:spacing w:line="240" w:lineRule="atLeast"/>
              <w:jc w:val="both"/>
              <w:rPr>
                <w:rFonts w:ascii="Arial" w:hAnsi="Arial" w:cs="Arial"/>
                <w:color w:val="0000FF"/>
                <w:lang w:val="nl-BE" w:eastAsia="nl-BE"/>
              </w:rPr>
            </w:pPr>
          </w:p>
        </w:tc>
        <w:tc>
          <w:tcPr>
            <w:tcW w:w="864" w:type="dxa"/>
          </w:tcPr>
          <w:p w:rsidR="000F3A8B" w:rsidRPr="00F003DB" w:rsidRDefault="000F3A8B" w:rsidP="00F003DB">
            <w:pPr>
              <w:spacing w:line="240" w:lineRule="atLeast"/>
              <w:jc w:val="both"/>
              <w:rPr>
                <w:rFonts w:ascii="Arial" w:hAnsi="Arial" w:cs="Arial"/>
                <w:color w:val="0000FF"/>
                <w:lang w:val="nl-BE" w:eastAsia="nl-BE"/>
              </w:rPr>
            </w:pPr>
          </w:p>
        </w:tc>
        <w:tc>
          <w:tcPr>
            <w:tcW w:w="864" w:type="dxa"/>
            <w:gridSpan w:val="2"/>
          </w:tcPr>
          <w:p w:rsidR="000F3A8B" w:rsidRPr="00F003DB" w:rsidRDefault="000F3A8B" w:rsidP="00F003DB">
            <w:pPr>
              <w:spacing w:line="240" w:lineRule="atLeast"/>
              <w:jc w:val="both"/>
              <w:rPr>
                <w:rFonts w:ascii="Arial" w:hAnsi="Arial" w:cs="Arial"/>
                <w:color w:val="0000FF"/>
                <w:lang w:val="nl-BE" w:eastAsia="nl-BE"/>
              </w:rPr>
            </w:pPr>
          </w:p>
        </w:tc>
        <w:tc>
          <w:tcPr>
            <w:tcW w:w="6717" w:type="dxa"/>
            <w:gridSpan w:val="6"/>
          </w:tcPr>
          <w:p w:rsidR="000F3A8B" w:rsidRPr="00F003DB" w:rsidRDefault="0074225C" w:rsidP="00045573">
            <w:pPr>
              <w:spacing w:line="240" w:lineRule="atLeast"/>
              <w:jc w:val="both"/>
              <w:rPr>
                <w:rFonts w:ascii="Arial" w:hAnsi="Arial" w:cs="Arial"/>
                <w:color w:val="0000FF"/>
                <w:lang w:val="nl-BE" w:eastAsia="nl-BE"/>
              </w:rPr>
            </w:pPr>
            <w:r w:rsidRPr="00F003DB">
              <w:rPr>
                <w:rFonts w:ascii="Arial" w:hAnsi="Arial" w:cs="Arial"/>
                <w:color w:val="0000FF"/>
                <w:lang w:val="nl-BE" w:eastAsia="nl-BE"/>
              </w:rPr>
              <w:t>"</w:t>
            </w:r>
            <w:r w:rsidR="00F003DB" w:rsidRPr="00F003DB">
              <w:rPr>
                <w:rFonts w:ascii="Arial" w:hAnsi="Arial" w:cs="Arial"/>
                <w:color w:val="0000FF"/>
                <w:lang w:val="nl-BE" w:eastAsia="nl-BE"/>
              </w:rPr>
              <w:t>Als een vest, al dan niet met mouwen, (verstrekkingen 641734-641745 tot en met 641793-641804) en het beha-segment (verstrekkingen 641815-641826 tot en met 641830-641841) samen worden afgeleverd, wordt slechts één verstrekking geteld in het maximum aantal basisverstrekkingen per 24 maanden.</w:t>
            </w:r>
            <w:r w:rsidRPr="00F003DB">
              <w:rPr>
                <w:rFonts w:ascii="Arial" w:hAnsi="Arial" w:cs="Arial"/>
                <w:color w:val="0000FF"/>
                <w:lang w:val="nl-BE" w:eastAsia="nl-BE"/>
              </w:rPr>
              <w:t>"</w:t>
            </w:r>
          </w:p>
        </w:tc>
        <w:tc>
          <w:tcPr>
            <w:tcW w:w="288" w:type="dxa"/>
          </w:tcPr>
          <w:p w:rsidR="000F3A8B" w:rsidRPr="00F003DB" w:rsidRDefault="000F3A8B" w:rsidP="00F003DB">
            <w:pPr>
              <w:spacing w:line="240" w:lineRule="atLeast"/>
              <w:jc w:val="both"/>
              <w:rPr>
                <w:rFonts w:ascii="Arial" w:hAnsi="Arial" w:cs="Arial"/>
                <w:color w:val="0000FF"/>
                <w:lang w:val="nl-BE" w:eastAsia="nl-BE"/>
              </w:rPr>
            </w:pPr>
          </w:p>
        </w:tc>
      </w:tr>
      <w:tr w:rsidR="000F3A8B" w:rsidRPr="00F003DB" w:rsidTr="00CD5475">
        <w:trPr>
          <w:cantSplit/>
        </w:trPr>
        <w:tc>
          <w:tcPr>
            <w:tcW w:w="290" w:type="dxa"/>
          </w:tcPr>
          <w:p w:rsidR="000F3A8B" w:rsidRPr="00091E1B" w:rsidRDefault="000F3A8B" w:rsidP="00774616">
            <w:pPr>
              <w:spacing w:line="240" w:lineRule="atLeast"/>
              <w:rPr>
                <w:color w:val="0000FF"/>
                <w:lang w:val="nl-BE"/>
              </w:rPr>
            </w:pPr>
          </w:p>
        </w:tc>
        <w:tc>
          <w:tcPr>
            <w:tcW w:w="576" w:type="dxa"/>
            <w:gridSpan w:val="2"/>
          </w:tcPr>
          <w:p w:rsidR="000F3A8B" w:rsidRPr="00091E1B" w:rsidRDefault="000F3A8B" w:rsidP="00774616">
            <w:pPr>
              <w:spacing w:line="240" w:lineRule="atLeast"/>
              <w:jc w:val="right"/>
              <w:rPr>
                <w:color w:val="0000FF"/>
                <w:lang w:val="nl-BE"/>
              </w:rPr>
            </w:pPr>
          </w:p>
        </w:tc>
        <w:tc>
          <w:tcPr>
            <w:tcW w:w="864" w:type="dxa"/>
          </w:tcPr>
          <w:p w:rsidR="000F3A8B" w:rsidRPr="00091E1B" w:rsidRDefault="000F3A8B" w:rsidP="009E2FF9">
            <w:pPr>
              <w:spacing w:line="240" w:lineRule="atLeast"/>
              <w:rPr>
                <w:color w:val="0000FF"/>
                <w:lang w:val="nl-BE"/>
              </w:rPr>
            </w:pPr>
          </w:p>
        </w:tc>
        <w:tc>
          <w:tcPr>
            <w:tcW w:w="864" w:type="dxa"/>
            <w:gridSpan w:val="2"/>
          </w:tcPr>
          <w:p w:rsidR="000F3A8B" w:rsidRPr="00091E1B" w:rsidRDefault="000F3A8B" w:rsidP="009E2FF9">
            <w:pPr>
              <w:spacing w:line="240" w:lineRule="atLeast"/>
              <w:rPr>
                <w:color w:val="0000FF"/>
                <w:lang w:val="nl-BE"/>
              </w:rPr>
            </w:pPr>
          </w:p>
        </w:tc>
        <w:tc>
          <w:tcPr>
            <w:tcW w:w="6717" w:type="dxa"/>
            <w:gridSpan w:val="6"/>
          </w:tcPr>
          <w:p w:rsidR="000F3A8B" w:rsidRPr="00091E1B" w:rsidRDefault="000F3A8B" w:rsidP="00045573">
            <w:pPr>
              <w:spacing w:line="240" w:lineRule="atLeast"/>
              <w:jc w:val="both"/>
              <w:rPr>
                <w:rFonts w:ascii="Arial" w:hAnsi="Arial"/>
                <w:i/>
                <w:color w:val="0000FF"/>
                <w:sz w:val="18"/>
                <w:lang w:val="nl-BE"/>
              </w:rPr>
            </w:pPr>
          </w:p>
        </w:tc>
        <w:tc>
          <w:tcPr>
            <w:tcW w:w="288" w:type="dxa"/>
          </w:tcPr>
          <w:p w:rsidR="000F3A8B" w:rsidRPr="00091E1B" w:rsidRDefault="000F3A8B" w:rsidP="00774616">
            <w:pPr>
              <w:spacing w:line="240" w:lineRule="atLeast"/>
              <w:jc w:val="right"/>
              <w:rPr>
                <w:color w:val="0000FF"/>
                <w:lang w:val="nl-BE"/>
              </w:rPr>
            </w:pPr>
          </w:p>
        </w:tc>
      </w:tr>
      <w:tr w:rsidR="00647908" w:rsidRPr="00091E1B" w:rsidTr="00CD5475">
        <w:trPr>
          <w:cantSplit/>
        </w:trPr>
        <w:tc>
          <w:tcPr>
            <w:tcW w:w="290" w:type="dxa"/>
          </w:tcPr>
          <w:p w:rsidR="00647908" w:rsidRPr="00091E1B" w:rsidRDefault="00647908" w:rsidP="00774616">
            <w:pPr>
              <w:spacing w:line="240" w:lineRule="atLeast"/>
              <w:rPr>
                <w:color w:val="0000FF"/>
                <w:lang w:val="nl-BE"/>
              </w:rPr>
            </w:pPr>
          </w:p>
        </w:tc>
        <w:tc>
          <w:tcPr>
            <w:tcW w:w="576" w:type="dxa"/>
            <w:gridSpan w:val="2"/>
          </w:tcPr>
          <w:p w:rsidR="00647908" w:rsidRPr="00091E1B" w:rsidRDefault="00647908" w:rsidP="00774616">
            <w:pPr>
              <w:spacing w:line="240" w:lineRule="atLeast"/>
              <w:jc w:val="right"/>
              <w:rPr>
                <w:color w:val="0000FF"/>
                <w:lang w:val="nl-BE"/>
              </w:rPr>
            </w:pPr>
          </w:p>
        </w:tc>
        <w:tc>
          <w:tcPr>
            <w:tcW w:w="864" w:type="dxa"/>
          </w:tcPr>
          <w:p w:rsidR="00647908" w:rsidRPr="00091E1B" w:rsidRDefault="00647908" w:rsidP="009E2FF9">
            <w:pPr>
              <w:spacing w:line="240" w:lineRule="atLeast"/>
              <w:rPr>
                <w:color w:val="0000FF"/>
                <w:lang w:val="nl-BE"/>
              </w:rPr>
            </w:pPr>
          </w:p>
        </w:tc>
        <w:tc>
          <w:tcPr>
            <w:tcW w:w="864" w:type="dxa"/>
            <w:gridSpan w:val="2"/>
          </w:tcPr>
          <w:p w:rsidR="00647908" w:rsidRPr="00091E1B" w:rsidRDefault="00647908" w:rsidP="009E2FF9">
            <w:pPr>
              <w:spacing w:line="240" w:lineRule="atLeast"/>
              <w:rPr>
                <w:color w:val="0000FF"/>
                <w:lang w:val="nl-BE"/>
              </w:rPr>
            </w:pPr>
          </w:p>
        </w:tc>
        <w:tc>
          <w:tcPr>
            <w:tcW w:w="6717" w:type="dxa"/>
            <w:gridSpan w:val="6"/>
          </w:tcPr>
          <w:p w:rsidR="00647908"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647908" w:rsidRPr="00091E1B" w:rsidRDefault="00647908"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lang w:val="nl-BE"/>
              </w:rPr>
              <w:t>"</w:t>
            </w:r>
            <w:r w:rsidR="00045573" w:rsidRPr="00091E1B">
              <w:rPr>
                <w:rFonts w:ascii="Arial" w:hAnsi="Arial" w:cs="Arial"/>
                <w:i/>
                <w:color w:val="0000FF"/>
                <w:lang w:val="nl-BE" w:eastAsia="nl-BE"/>
              </w:rPr>
              <w:t xml:space="preserve">G. </w:t>
            </w:r>
            <w:r w:rsidR="00045573" w:rsidRPr="00091E1B">
              <w:rPr>
                <w:rFonts w:ascii="Arial" w:hAnsi="Arial" w:cs="Arial"/>
                <w:color w:val="0000FF"/>
                <w:lang w:val="nl-BE" w:eastAsia="nl-BE"/>
              </w:rPr>
              <w:t>Technische vereisten en minimum maatstaven inzake fabricage</w:t>
            </w:r>
          </w:p>
        </w:tc>
        <w:tc>
          <w:tcPr>
            <w:tcW w:w="288" w:type="dxa"/>
          </w:tcPr>
          <w:p w:rsidR="00045573" w:rsidRPr="00091E1B" w:rsidRDefault="00045573"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1. De drukkledij is steeds vervaardigd uit gebreid of geweven elastisch materiaal. Ze kan bestaan uit volledig textiel of uit een combinatie van textiel en silicone of van plastiek en silicone.</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2. De drukkledij in textiel waarborgt steeds een constante, gelijke druk over het te behandelen huidoppervlak, met een minimum druk van 20 mm Hg gedurende minimum 3 maanden.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3. De kledij in silicone is een additief occlusief contactmedium vervaardigd op maat na tweedimensionale maatname op patroon uit een samenstelling van een elastische stof en biocompatibele medische silicone, met een levensduur van minimum 3 maanden.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4. De prefab silicone pelotte is een drukkussen of een plaat vervaardigd uit biocompatibele medische silicone, elastisch, UV-blokkerend, met een levensduur van minimum 10 weken.</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5. De verstrekkingen in silicone op maat en de correctief silicone handschoen zijn vervaardigd na driedimensionale maatname uit biocompatibele medische silicone, inert en occlusief. De biocompatibele medische silicone wordt tot een geheel gevulkaniseerd.</w:t>
            </w:r>
          </w:p>
        </w:tc>
        <w:tc>
          <w:tcPr>
            <w:tcW w:w="288" w:type="dxa"/>
          </w:tcPr>
          <w:p w:rsidR="00045573" w:rsidRPr="00091E1B" w:rsidRDefault="00045573" w:rsidP="00774616">
            <w:pPr>
              <w:spacing w:line="240" w:lineRule="atLeast"/>
              <w:jc w:val="right"/>
              <w:rPr>
                <w:color w:val="0000FF"/>
                <w:lang w:val="nl-BE"/>
              </w:rPr>
            </w:pPr>
          </w:p>
        </w:tc>
      </w:tr>
      <w:tr w:rsidR="00045573" w:rsidRPr="00091E1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verstrekkingen in silicone op maat en de correctief silicone handschoen moeten een levensduur van minimum 6 maanden hebben.</w:t>
            </w:r>
            <w:r w:rsidR="00143AA0"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143AA0" w:rsidRPr="00F003DB" w:rsidTr="00CD5475">
        <w:trPr>
          <w:cantSplit/>
        </w:trPr>
        <w:tc>
          <w:tcPr>
            <w:tcW w:w="290" w:type="dxa"/>
          </w:tcPr>
          <w:p w:rsidR="00143AA0" w:rsidRPr="00091E1B" w:rsidRDefault="00143AA0" w:rsidP="00774616">
            <w:pPr>
              <w:spacing w:line="240" w:lineRule="atLeast"/>
              <w:rPr>
                <w:color w:val="0000FF"/>
                <w:lang w:val="nl-BE"/>
              </w:rPr>
            </w:pPr>
          </w:p>
        </w:tc>
        <w:tc>
          <w:tcPr>
            <w:tcW w:w="576" w:type="dxa"/>
            <w:gridSpan w:val="2"/>
          </w:tcPr>
          <w:p w:rsidR="00143AA0" w:rsidRPr="00091E1B" w:rsidRDefault="00143AA0" w:rsidP="00774616">
            <w:pPr>
              <w:spacing w:line="240" w:lineRule="atLeast"/>
              <w:jc w:val="right"/>
              <w:rPr>
                <w:color w:val="0000FF"/>
                <w:lang w:val="nl-BE"/>
              </w:rPr>
            </w:pPr>
          </w:p>
        </w:tc>
        <w:tc>
          <w:tcPr>
            <w:tcW w:w="864" w:type="dxa"/>
          </w:tcPr>
          <w:p w:rsidR="00143AA0" w:rsidRPr="00091E1B" w:rsidRDefault="00143AA0" w:rsidP="009E2FF9">
            <w:pPr>
              <w:spacing w:line="240" w:lineRule="atLeast"/>
              <w:rPr>
                <w:color w:val="0000FF"/>
                <w:lang w:val="nl-BE"/>
              </w:rPr>
            </w:pPr>
          </w:p>
        </w:tc>
        <w:tc>
          <w:tcPr>
            <w:tcW w:w="864" w:type="dxa"/>
            <w:gridSpan w:val="2"/>
          </w:tcPr>
          <w:p w:rsidR="00143AA0" w:rsidRPr="00091E1B" w:rsidRDefault="00143AA0" w:rsidP="009E2FF9">
            <w:pPr>
              <w:spacing w:line="240" w:lineRule="atLeast"/>
              <w:rPr>
                <w:color w:val="0000FF"/>
                <w:lang w:val="nl-BE"/>
              </w:rPr>
            </w:pPr>
          </w:p>
        </w:tc>
        <w:tc>
          <w:tcPr>
            <w:tcW w:w="6717" w:type="dxa"/>
            <w:gridSpan w:val="6"/>
          </w:tcPr>
          <w:p w:rsidR="00143AA0" w:rsidRPr="00091E1B" w:rsidRDefault="00143AA0" w:rsidP="00045573">
            <w:pPr>
              <w:spacing w:line="240" w:lineRule="atLeast"/>
              <w:jc w:val="both"/>
              <w:rPr>
                <w:rFonts w:ascii="Arial" w:hAnsi="Arial" w:cs="Arial"/>
                <w:color w:val="0000FF"/>
                <w:lang w:val="nl-BE" w:eastAsia="nl-BE"/>
              </w:rPr>
            </w:pPr>
          </w:p>
        </w:tc>
        <w:tc>
          <w:tcPr>
            <w:tcW w:w="288" w:type="dxa"/>
          </w:tcPr>
          <w:p w:rsidR="00143AA0" w:rsidRPr="00091E1B" w:rsidRDefault="00143AA0"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 xml:space="preserve">"K.B. 25.10.2011" (in werking 1.3.2012) + </w:t>
            </w:r>
            <w:r w:rsidR="000B7B42" w:rsidRPr="00091E1B">
              <w:rPr>
                <w:rFonts w:ascii="Arial" w:hAnsi="Arial"/>
                <w:i/>
                <w:color w:val="0000FF"/>
                <w:sz w:val="18"/>
                <w:lang w:val="nl-BE"/>
              </w:rPr>
              <w:t>"K.B. 18.10.2013" (in werking 1.12.2013)</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De verstrekkingen op maat die betrekking hebben op silicone pelotten en op opblaasbare drukpelotten in silicone </w:t>
            </w:r>
            <w:r w:rsidR="00B07DA2" w:rsidRPr="00091E1B">
              <w:rPr>
                <w:rFonts w:ascii="Arial" w:hAnsi="Arial" w:cs="Arial"/>
                <w:color w:val="0000FF"/>
                <w:lang w:val="nl-BE" w:eastAsia="nl-BE"/>
              </w:rPr>
              <w:t>(verstrekkingen 641970-641981 tot en met 642154-642165, 642795-642806 tot en met 642832-642843, 643554-643565 tot en met 643591-643602, 644453-644464 tot en met 644490-644501, en 644711-644722 tot en met 644755-644766)</w:t>
            </w:r>
            <w:r w:rsidR="00045573" w:rsidRPr="00091E1B">
              <w:rPr>
                <w:rFonts w:ascii="Arial" w:hAnsi="Arial" w:cs="Arial"/>
                <w:color w:val="0000FF"/>
                <w:lang w:val="nl-BE" w:eastAsia="nl-BE"/>
              </w:rPr>
              <w:t xml:space="preserve"> worden na driedimensionale maatname vervaardigd.</w:t>
            </w:r>
            <w:r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A2183">
            <w:pPr>
              <w:spacing w:line="240" w:lineRule="atLeast"/>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143AA0" w:rsidRPr="00091E1B" w:rsidTr="00CD5475">
        <w:trPr>
          <w:cantSplit/>
        </w:trPr>
        <w:tc>
          <w:tcPr>
            <w:tcW w:w="290" w:type="dxa"/>
          </w:tcPr>
          <w:p w:rsidR="00143AA0" w:rsidRPr="00091E1B" w:rsidRDefault="00143AA0" w:rsidP="00774616">
            <w:pPr>
              <w:spacing w:line="240" w:lineRule="atLeast"/>
              <w:rPr>
                <w:color w:val="0000FF"/>
                <w:lang w:val="nl-BE"/>
              </w:rPr>
            </w:pPr>
          </w:p>
        </w:tc>
        <w:tc>
          <w:tcPr>
            <w:tcW w:w="576" w:type="dxa"/>
            <w:gridSpan w:val="2"/>
          </w:tcPr>
          <w:p w:rsidR="00143AA0" w:rsidRPr="00091E1B" w:rsidRDefault="00143AA0" w:rsidP="00774616">
            <w:pPr>
              <w:spacing w:line="240" w:lineRule="atLeast"/>
              <w:jc w:val="right"/>
              <w:rPr>
                <w:color w:val="0000FF"/>
                <w:lang w:val="nl-BE"/>
              </w:rPr>
            </w:pPr>
          </w:p>
        </w:tc>
        <w:tc>
          <w:tcPr>
            <w:tcW w:w="864" w:type="dxa"/>
          </w:tcPr>
          <w:p w:rsidR="00143AA0" w:rsidRPr="00091E1B" w:rsidRDefault="00143AA0" w:rsidP="009E2FF9">
            <w:pPr>
              <w:spacing w:line="240" w:lineRule="atLeast"/>
              <w:rPr>
                <w:color w:val="0000FF"/>
                <w:lang w:val="nl-BE"/>
              </w:rPr>
            </w:pPr>
          </w:p>
        </w:tc>
        <w:tc>
          <w:tcPr>
            <w:tcW w:w="864" w:type="dxa"/>
            <w:gridSpan w:val="2"/>
          </w:tcPr>
          <w:p w:rsidR="00143AA0" w:rsidRPr="00091E1B" w:rsidRDefault="00143AA0" w:rsidP="009E2FF9">
            <w:pPr>
              <w:spacing w:line="240" w:lineRule="atLeast"/>
              <w:rPr>
                <w:color w:val="0000FF"/>
                <w:lang w:val="nl-BE"/>
              </w:rPr>
            </w:pPr>
          </w:p>
        </w:tc>
        <w:tc>
          <w:tcPr>
            <w:tcW w:w="6717" w:type="dxa"/>
            <w:gridSpan w:val="6"/>
          </w:tcPr>
          <w:p w:rsidR="00143AA0" w:rsidRPr="00091E1B" w:rsidRDefault="00143AA0" w:rsidP="00FA2183">
            <w:pPr>
              <w:spacing w:line="240" w:lineRule="atLeast"/>
              <w:rPr>
                <w:rFonts w:ascii="Arial" w:hAnsi="Arial" w:cs="Arial"/>
                <w:color w:val="0000FF"/>
                <w:lang w:val="nl-BE" w:eastAsia="nl-BE"/>
              </w:rPr>
            </w:pPr>
            <w:r w:rsidRPr="00091E1B">
              <w:rPr>
                <w:rFonts w:ascii="Arial" w:hAnsi="Arial"/>
                <w:i/>
                <w:color w:val="0000FF"/>
                <w:sz w:val="18"/>
                <w:lang w:val="nl-BE"/>
              </w:rPr>
              <w:t>"K.B. 25.10.2011" (in werking 1.3.2012)</w:t>
            </w:r>
          </w:p>
        </w:tc>
        <w:tc>
          <w:tcPr>
            <w:tcW w:w="288" w:type="dxa"/>
          </w:tcPr>
          <w:p w:rsidR="00143AA0" w:rsidRPr="00091E1B" w:rsidRDefault="00143AA0"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143AA0"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 xml:space="preserve">6. Een masker, halsbandage en thoraxplaat zijn steeds op maat vervaardigd door middel van een gipsmaatname of driedimensionale maatname. Ze zijn vervaardigd uit een co-polyester met goede optische eigenschappen om de evolutie van de huid te kunnen evalueren. Deze drukplaten kunnen gecombineerd worden met een silicone binnenlaag dewelke moet voldoen aan de voorwaarden genoemd in punt </w:t>
            </w:r>
            <w:r w:rsidR="00045573" w:rsidRPr="00091E1B">
              <w:rPr>
                <w:rFonts w:ascii="Arial" w:hAnsi="Arial" w:cs="Arial"/>
                <w:i/>
                <w:color w:val="0000FF"/>
                <w:lang w:val="nl-BE" w:eastAsia="nl-BE"/>
              </w:rPr>
              <w:t>G.</w:t>
            </w:r>
            <w:r w:rsidR="00045573" w:rsidRPr="00091E1B">
              <w:rPr>
                <w:rFonts w:ascii="Arial" w:hAnsi="Arial" w:cs="Arial"/>
                <w:color w:val="0000FF"/>
                <w:lang w:val="nl-BE" w:eastAsia="nl-BE"/>
              </w:rPr>
              <w:t xml:space="preserve">, 4. Een masker en halsbandage kunnen ook bestaan uit een op maat vervaardigde silicone gelaats- of halsbedekking die ook moet voldoen aan de voorwaarden genoemd in punt </w:t>
            </w:r>
            <w:r w:rsidR="00045573" w:rsidRPr="00091E1B">
              <w:rPr>
                <w:rFonts w:ascii="Arial" w:hAnsi="Arial" w:cs="Arial"/>
                <w:i/>
                <w:color w:val="0000FF"/>
                <w:lang w:val="nl-BE" w:eastAsia="nl-BE"/>
              </w:rPr>
              <w:t>G.</w:t>
            </w:r>
            <w:r w:rsidR="00045573" w:rsidRPr="00091E1B">
              <w:rPr>
                <w:rFonts w:ascii="Arial" w:hAnsi="Arial" w:cs="Arial"/>
                <w:color w:val="0000FF"/>
                <w:lang w:val="nl-BE" w:eastAsia="nl-BE"/>
              </w:rPr>
              <w:t>, 4.</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7. De kledij moet worden uitgerust met alle noodzakelijke beschermingen om te voorkomen dat er wonden worden veroorzaakt, meer bepaald ter hoogte van de ritssluiting en de andere metalen stukken waaruit de kledij bestaat.</w:t>
            </w:r>
          </w:p>
        </w:tc>
        <w:tc>
          <w:tcPr>
            <w:tcW w:w="288" w:type="dxa"/>
          </w:tcPr>
          <w:p w:rsidR="00045573" w:rsidRPr="00091E1B" w:rsidRDefault="00045573" w:rsidP="00774616">
            <w:pPr>
              <w:spacing w:line="240" w:lineRule="atLeast"/>
              <w:jc w:val="right"/>
              <w:rPr>
                <w:color w:val="0000FF"/>
                <w:lang w:val="nl-BE"/>
              </w:rPr>
            </w:pPr>
          </w:p>
        </w:tc>
      </w:tr>
      <w:tr w:rsidR="000E2133" w:rsidRPr="00F003DB" w:rsidTr="00CD5475">
        <w:trPr>
          <w:cantSplit/>
        </w:trPr>
        <w:tc>
          <w:tcPr>
            <w:tcW w:w="290" w:type="dxa"/>
          </w:tcPr>
          <w:p w:rsidR="000E2133" w:rsidRPr="00091E1B" w:rsidRDefault="000E2133" w:rsidP="00774616">
            <w:pPr>
              <w:spacing w:line="240" w:lineRule="atLeast"/>
              <w:rPr>
                <w:color w:val="0000FF"/>
                <w:lang w:val="nl-BE"/>
              </w:rPr>
            </w:pPr>
          </w:p>
        </w:tc>
        <w:tc>
          <w:tcPr>
            <w:tcW w:w="576" w:type="dxa"/>
            <w:gridSpan w:val="2"/>
          </w:tcPr>
          <w:p w:rsidR="000E2133" w:rsidRPr="00091E1B" w:rsidRDefault="000E2133" w:rsidP="00774616">
            <w:pPr>
              <w:spacing w:line="240" w:lineRule="atLeast"/>
              <w:jc w:val="right"/>
              <w:rPr>
                <w:color w:val="0000FF"/>
                <w:lang w:val="nl-BE"/>
              </w:rPr>
            </w:pPr>
          </w:p>
        </w:tc>
        <w:tc>
          <w:tcPr>
            <w:tcW w:w="864" w:type="dxa"/>
          </w:tcPr>
          <w:p w:rsidR="000E2133" w:rsidRPr="00091E1B" w:rsidRDefault="000E2133" w:rsidP="009E2FF9">
            <w:pPr>
              <w:spacing w:line="240" w:lineRule="atLeast"/>
              <w:rPr>
                <w:color w:val="0000FF"/>
                <w:lang w:val="nl-BE"/>
              </w:rPr>
            </w:pPr>
          </w:p>
        </w:tc>
        <w:tc>
          <w:tcPr>
            <w:tcW w:w="864" w:type="dxa"/>
            <w:gridSpan w:val="2"/>
          </w:tcPr>
          <w:p w:rsidR="000E2133" w:rsidRPr="00091E1B" w:rsidRDefault="000E2133" w:rsidP="009E2FF9">
            <w:pPr>
              <w:spacing w:line="240" w:lineRule="atLeast"/>
              <w:rPr>
                <w:color w:val="0000FF"/>
                <w:lang w:val="nl-BE"/>
              </w:rPr>
            </w:pPr>
          </w:p>
        </w:tc>
        <w:tc>
          <w:tcPr>
            <w:tcW w:w="6717" w:type="dxa"/>
            <w:gridSpan w:val="6"/>
          </w:tcPr>
          <w:p w:rsidR="000E2133" w:rsidRPr="00091E1B" w:rsidRDefault="000E2133" w:rsidP="00045573">
            <w:pPr>
              <w:spacing w:line="240" w:lineRule="atLeast"/>
              <w:jc w:val="both"/>
              <w:rPr>
                <w:rFonts w:ascii="Arial" w:hAnsi="Arial" w:cs="Arial"/>
                <w:color w:val="0000FF"/>
                <w:lang w:val="nl-BE" w:eastAsia="nl-BE"/>
              </w:rPr>
            </w:pPr>
          </w:p>
        </w:tc>
        <w:tc>
          <w:tcPr>
            <w:tcW w:w="288" w:type="dxa"/>
          </w:tcPr>
          <w:p w:rsidR="000E2133" w:rsidRPr="00091E1B" w:rsidRDefault="000E213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FE730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vesten zijn van een rits- of andere sluiting voor- of achteraan voorzien.</w:t>
            </w:r>
          </w:p>
        </w:tc>
        <w:tc>
          <w:tcPr>
            <w:tcW w:w="288" w:type="dxa"/>
          </w:tcPr>
          <w:p w:rsidR="00045573" w:rsidRPr="00091E1B" w:rsidRDefault="00045573" w:rsidP="00774616">
            <w:pPr>
              <w:spacing w:line="240" w:lineRule="atLeast"/>
              <w:jc w:val="right"/>
              <w:rPr>
                <w:color w:val="0000FF"/>
                <w:lang w:val="nl-BE"/>
              </w:rPr>
            </w:pPr>
          </w:p>
        </w:tc>
      </w:tr>
      <w:tr w:rsidR="00FE7303" w:rsidRPr="00F003DB" w:rsidTr="00CD5475">
        <w:trPr>
          <w:cantSplit/>
        </w:trPr>
        <w:tc>
          <w:tcPr>
            <w:tcW w:w="290" w:type="dxa"/>
          </w:tcPr>
          <w:p w:rsidR="00FE7303" w:rsidRPr="00091E1B" w:rsidRDefault="00FE7303" w:rsidP="00774616">
            <w:pPr>
              <w:spacing w:line="240" w:lineRule="atLeast"/>
              <w:rPr>
                <w:color w:val="0000FF"/>
                <w:lang w:val="nl-BE"/>
              </w:rPr>
            </w:pPr>
          </w:p>
        </w:tc>
        <w:tc>
          <w:tcPr>
            <w:tcW w:w="576" w:type="dxa"/>
            <w:gridSpan w:val="2"/>
          </w:tcPr>
          <w:p w:rsidR="00FE7303" w:rsidRPr="00091E1B" w:rsidRDefault="00FE7303" w:rsidP="00774616">
            <w:pPr>
              <w:spacing w:line="240" w:lineRule="atLeast"/>
              <w:jc w:val="right"/>
              <w:rPr>
                <w:color w:val="0000FF"/>
                <w:lang w:val="nl-BE"/>
              </w:rPr>
            </w:pPr>
          </w:p>
        </w:tc>
        <w:tc>
          <w:tcPr>
            <w:tcW w:w="864" w:type="dxa"/>
          </w:tcPr>
          <w:p w:rsidR="00FE7303" w:rsidRPr="00091E1B" w:rsidRDefault="00FE7303" w:rsidP="009E2FF9">
            <w:pPr>
              <w:spacing w:line="240" w:lineRule="atLeast"/>
              <w:rPr>
                <w:color w:val="0000FF"/>
                <w:lang w:val="nl-BE"/>
              </w:rPr>
            </w:pPr>
          </w:p>
        </w:tc>
        <w:tc>
          <w:tcPr>
            <w:tcW w:w="864" w:type="dxa"/>
            <w:gridSpan w:val="2"/>
          </w:tcPr>
          <w:p w:rsidR="00FE7303" w:rsidRPr="00091E1B" w:rsidRDefault="00FE7303" w:rsidP="009E2FF9">
            <w:pPr>
              <w:spacing w:line="240" w:lineRule="atLeast"/>
              <w:rPr>
                <w:color w:val="0000FF"/>
                <w:lang w:val="nl-BE"/>
              </w:rPr>
            </w:pPr>
          </w:p>
        </w:tc>
        <w:tc>
          <w:tcPr>
            <w:tcW w:w="6717" w:type="dxa"/>
            <w:gridSpan w:val="6"/>
          </w:tcPr>
          <w:p w:rsidR="00FE7303" w:rsidRPr="00091E1B" w:rsidRDefault="00FE7303" w:rsidP="00FE7303">
            <w:pPr>
              <w:spacing w:line="240" w:lineRule="atLeast"/>
              <w:jc w:val="both"/>
              <w:rPr>
                <w:rFonts w:ascii="Arial" w:hAnsi="Arial" w:cs="Arial"/>
                <w:color w:val="0000FF"/>
                <w:lang w:val="nl-BE" w:eastAsia="nl-BE"/>
              </w:rPr>
            </w:pPr>
          </w:p>
        </w:tc>
        <w:tc>
          <w:tcPr>
            <w:tcW w:w="288" w:type="dxa"/>
          </w:tcPr>
          <w:p w:rsidR="00FE7303" w:rsidRPr="00091E1B" w:rsidRDefault="00FE7303" w:rsidP="00774616">
            <w:pPr>
              <w:spacing w:line="240" w:lineRule="atLeast"/>
              <w:jc w:val="right"/>
              <w:rPr>
                <w:color w:val="0000FF"/>
                <w:lang w:val="nl-BE"/>
              </w:rPr>
            </w:pPr>
          </w:p>
        </w:tc>
      </w:tr>
      <w:tr w:rsidR="00FE7303" w:rsidRPr="00F003DB" w:rsidTr="00CD5475">
        <w:trPr>
          <w:cantSplit/>
        </w:trPr>
        <w:tc>
          <w:tcPr>
            <w:tcW w:w="290" w:type="dxa"/>
          </w:tcPr>
          <w:p w:rsidR="00FE7303" w:rsidRPr="00091E1B" w:rsidRDefault="00FE7303" w:rsidP="00774616">
            <w:pPr>
              <w:spacing w:line="240" w:lineRule="atLeast"/>
              <w:rPr>
                <w:color w:val="0000FF"/>
                <w:lang w:val="nl-BE"/>
              </w:rPr>
            </w:pPr>
          </w:p>
        </w:tc>
        <w:tc>
          <w:tcPr>
            <w:tcW w:w="576" w:type="dxa"/>
            <w:gridSpan w:val="2"/>
          </w:tcPr>
          <w:p w:rsidR="00FE7303" w:rsidRPr="00091E1B" w:rsidRDefault="00FE7303" w:rsidP="00774616">
            <w:pPr>
              <w:spacing w:line="240" w:lineRule="atLeast"/>
              <w:jc w:val="right"/>
              <w:rPr>
                <w:color w:val="0000FF"/>
                <w:lang w:val="nl-BE"/>
              </w:rPr>
            </w:pPr>
          </w:p>
        </w:tc>
        <w:tc>
          <w:tcPr>
            <w:tcW w:w="864" w:type="dxa"/>
          </w:tcPr>
          <w:p w:rsidR="00FE7303" w:rsidRPr="00091E1B" w:rsidRDefault="00FE7303" w:rsidP="009E2FF9">
            <w:pPr>
              <w:spacing w:line="240" w:lineRule="atLeast"/>
              <w:rPr>
                <w:color w:val="0000FF"/>
                <w:lang w:val="nl-BE"/>
              </w:rPr>
            </w:pPr>
          </w:p>
        </w:tc>
        <w:tc>
          <w:tcPr>
            <w:tcW w:w="864" w:type="dxa"/>
            <w:gridSpan w:val="2"/>
          </w:tcPr>
          <w:p w:rsidR="00FE7303" w:rsidRPr="00091E1B" w:rsidRDefault="00FE7303" w:rsidP="009E2FF9">
            <w:pPr>
              <w:spacing w:line="240" w:lineRule="atLeast"/>
              <w:rPr>
                <w:color w:val="0000FF"/>
                <w:lang w:val="nl-BE"/>
              </w:rPr>
            </w:pPr>
          </w:p>
        </w:tc>
        <w:tc>
          <w:tcPr>
            <w:tcW w:w="6717" w:type="dxa"/>
            <w:gridSpan w:val="6"/>
          </w:tcPr>
          <w:p w:rsidR="00FE7303" w:rsidRPr="00091E1B" w:rsidRDefault="00FE730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axillaire regio's zijn van een extra zachte afwerking of binnenbekleding voorzien.</w:t>
            </w:r>
          </w:p>
        </w:tc>
        <w:tc>
          <w:tcPr>
            <w:tcW w:w="288" w:type="dxa"/>
          </w:tcPr>
          <w:p w:rsidR="00FE7303" w:rsidRPr="00091E1B" w:rsidRDefault="00FE7303" w:rsidP="00774616">
            <w:pPr>
              <w:spacing w:line="240" w:lineRule="atLeast"/>
              <w:jc w:val="right"/>
              <w:rPr>
                <w:color w:val="0000FF"/>
                <w:lang w:val="nl-BE"/>
              </w:rPr>
            </w:pPr>
          </w:p>
        </w:tc>
      </w:tr>
      <w:tr w:rsidR="000E2133" w:rsidRPr="00F003DB" w:rsidTr="00CD5475">
        <w:trPr>
          <w:cantSplit/>
        </w:trPr>
        <w:tc>
          <w:tcPr>
            <w:tcW w:w="290" w:type="dxa"/>
          </w:tcPr>
          <w:p w:rsidR="000E2133" w:rsidRPr="00091E1B" w:rsidRDefault="000E2133" w:rsidP="00774616">
            <w:pPr>
              <w:spacing w:line="240" w:lineRule="atLeast"/>
              <w:rPr>
                <w:color w:val="0000FF"/>
                <w:lang w:val="nl-BE"/>
              </w:rPr>
            </w:pPr>
          </w:p>
        </w:tc>
        <w:tc>
          <w:tcPr>
            <w:tcW w:w="576" w:type="dxa"/>
            <w:gridSpan w:val="2"/>
          </w:tcPr>
          <w:p w:rsidR="000E2133" w:rsidRPr="00091E1B" w:rsidRDefault="000E2133" w:rsidP="00774616">
            <w:pPr>
              <w:spacing w:line="240" w:lineRule="atLeast"/>
              <w:jc w:val="right"/>
              <w:rPr>
                <w:color w:val="0000FF"/>
                <w:lang w:val="nl-BE"/>
              </w:rPr>
            </w:pPr>
          </w:p>
        </w:tc>
        <w:tc>
          <w:tcPr>
            <w:tcW w:w="864" w:type="dxa"/>
          </w:tcPr>
          <w:p w:rsidR="000E2133" w:rsidRPr="00091E1B" w:rsidRDefault="000E2133" w:rsidP="009E2FF9">
            <w:pPr>
              <w:spacing w:line="240" w:lineRule="atLeast"/>
              <w:rPr>
                <w:color w:val="0000FF"/>
                <w:lang w:val="nl-BE"/>
              </w:rPr>
            </w:pPr>
          </w:p>
        </w:tc>
        <w:tc>
          <w:tcPr>
            <w:tcW w:w="864" w:type="dxa"/>
            <w:gridSpan w:val="2"/>
          </w:tcPr>
          <w:p w:rsidR="000E2133" w:rsidRPr="00091E1B" w:rsidRDefault="000E2133" w:rsidP="009E2FF9">
            <w:pPr>
              <w:spacing w:line="240" w:lineRule="atLeast"/>
              <w:rPr>
                <w:color w:val="0000FF"/>
                <w:lang w:val="nl-BE"/>
              </w:rPr>
            </w:pPr>
          </w:p>
        </w:tc>
        <w:tc>
          <w:tcPr>
            <w:tcW w:w="6717" w:type="dxa"/>
            <w:gridSpan w:val="6"/>
          </w:tcPr>
          <w:p w:rsidR="000E2133" w:rsidRPr="00091E1B" w:rsidRDefault="000E2133" w:rsidP="00045573">
            <w:pPr>
              <w:spacing w:line="240" w:lineRule="atLeast"/>
              <w:jc w:val="both"/>
              <w:rPr>
                <w:rFonts w:ascii="Arial" w:hAnsi="Arial" w:cs="Arial"/>
                <w:color w:val="0000FF"/>
                <w:lang w:val="nl-BE" w:eastAsia="nl-BE"/>
              </w:rPr>
            </w:pPr>
          </w:p>
        </w:tc>
        <w:tc>
          <w:tcPr>
            <w:tcW w:w="288" w:type="dxa"/>
          </w:tcPr>
          <w:p w:rsidR="000E2133" w:rsidRPr="00091E1B" w:rsidRDefault="000E213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halsuitsnijding heeft een randbescherming.</w:t>
            </w:r>
          </w:p>
        </w:tc>
        <w:tc>
          <w:tcPr>
            <w:tcW w:w="288" w:type="dxa"/>
          </w:tcPr>
          <w:p w:rsidR="00045573" w:rsidRPr="00091E1B" w:rsidRDefault="00045573" w:rsidP="00774616">
            <w:pPr>
              <w:spacing w:line="240" w:lineRule="atLeast"/>
              <w:jc w:val="right"/>
              <w:rPr>
                <w:color w:val="0000FF"/>
                <w:lang w:val="nl-BE"/>
              </w:rPr>
            </w:pPr>
          </w:p>
        </w:tc>
      </w:tr>
      <w:tr w:rsidR="000E2133" w:rsidRPr="00F003DB" w:rsidTr="00CD5475">
        <w:trPr>
          <w:cantSplit/>
        </w:trPr>
        <w:tc>
          <w:tcPr>
            <w:tcW w:w="290" w:type="dxa"/>
          </w:tcPr>
          <w:p w:rsidR="000E2133" w:rsidRPr="00091E1B" w:rsidRDefault="000E2133" w:rsidP="00774616">
            <w:pPr>
              <w:spacing w:line="240" w:lineRule="atLeast"/>
              <w:rPr>
                <w:color w:val="0000FF"/>
                <w:lang w:val="nl-BE"/>
              </w:rPr>
            </w:pPr>
          </w:p>
        </w:tc>
        <w:tc>
          <w:tcPr>
            <w:tcW w:w="576" w:type="dxa"/>
            <w:gridSpan w:val="2"/>
          </w:tcPr>
          <w:p w:rsidR="000E2133" w:rsidRPr="00091E1B" w:rsidRDefault="000E2133" w:rsidP="00774616">
            <w:pPr>
              <w:spacing w:line="240" w:lineRule="atLeast"/>
              <w:jc w:val="right"/>
              <w:rPr>
                <w:color w:val="0000FF"/>
                <w:lang w:val="nl-BE"/>
              </w:rPr>
            </w:pPr>
          </w:p>
        </w:tc>
        <w:tc>
          <w:tcPr>
            <w:tcW w:w="864" w:type="dxa"/>
          </w:tcPr>
          <w:p w:rsidR="000E2133" w:rsidRPr="00091E1B" w:rsidRDefault="000E2133" w:rsidP="009E2FF9">
            <w:pPr>
              <w:spacing w:line="240" w:lineRule="atLeast"/>
              <w:rPr>
                <w:color w:val="0000FF"/>
                <w:lang w:val="nl-BE"/>
              </w:rPr>
            </w:pPr>
          </w:p>
        </w:tc>
        <w:tc>
          <w:tcPr>
            <w:tcW w:w="864" w:type="dxa"/>
            <w:gridSpan w:val="2"/>
          </w:tcPr>
          <w:p w:rsidR="000E2133" w:rsidRPr="00091E1B" w:rsidRDefault="000E2133" w:rsidP="009E2FF9">
            <w:pPr>
              <w:spacing w:line="240" w:lineRule="atLeast"/>
              <w:rPr>
                <w:color w:val="0000FF"/>
                <w:lang w:val="nl-BE"/>
              </w:rPr>
            </w:pPr>
          </w:p>
        </w:tc>
        <w:tc>
          <w:tcPr>
            <w:tcW w:w="6717" w:type="dxa"/>
            <w:gridSpan w:val="6"/>
          </w:tcPr>
          <w:p w:rsidR="000E2133" w:rsidRPr="00091E1B" w:rsidRDefault="000E2133" w:rsidP="00045573">
            <w:pPr>
              <w:spacing w:line="240" w:lineRule="atLeast"/>
              <w:jc w:val="both"/>
              <w:rPr>
                <w:rFonts w:ascii="Arial" w:hAnsi="Arial" w:cs="Arial"/>
                <w:color w:val="0000FF"/>
                <w:lang w:val="nl-BE" w:eastAsia="nl-BE"/>
              </w:rPr>
            </w:pPr>
          </w:p>
        </w:tc>
        <w:tc>
          <w:tcPr>
            <w:tcW w:w="288" w:type="dxa"/>
          </w:tcPr>
          <w:p w:rsidR="000E2133" w:rsidRPr="00091E1B" w:rsidRDefault="000E213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r w:rsidRPr="00091E1B">
              <w:rPr>
                <w:rFonts w:ascii="Arial" w:hAnsi="Arial" w:cs="Arial"/>
                <w:color w:val="0000FF"/>
                <w:lang w:val="nl-BE" w:eastAsia="nl-BE"/>
              </w:rPr>
              <w:t>De dijkousen worden met een antislipband afgewerkt.</w:t>
            </w:r>
            <w:r w:rsidR="0055692F"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CB6D5F" w:rsidRPr="00F003DB" w:rsidTr="00CD5475">
        <w:trPr>
          <w:cantSplit/>
        </w:trPr>
        <w:tc>
          <w:tcPr>
            <w:tcW w:w="290" w:type="dxa"/>
          </w:tcPr>
          <w:p w:rsidR="00CB6D5F" w:rsidRPr="00091E1B" w:rsidRDefault="00CB6D5F" w:rsidP="00774616">
            <w:pPr>
              <w:spacing w:line="240" w:lineRule="atLeast"/>
              <w:rPr>
                <w:color w:val="0000FF"/>
                <w:lang w:val="nl-BE"/>
              </w:rPr>
            </w:pPr>
          </w:p>
        </w:tc>
        <w:tc>
          <w:tcPr>
            <w:tcW w:w="576" w:type="dxa"/>
            <w:gridSpan w:val="2"/>
          </w:tcPr>
          <w:p w:rsidR="00CB6D5F" w:rsidRPr="00091E1B" w:rsidRDefault="00CB6D5F" w:rsidP="00774616">
            <w:pPr>
              <w:spacing w:line="240" w:lineRule="atLeast"/>
              <w:jc w:val="right"/>
              <w:rPr>
                <w:color w:val="0000FF"/>
                <w:lang w:val="nl-BE"/>
              </w:rPr>
            </w:pPr>
          </w:p>
        </w:tc>
        <w:tc>
          <w:tcPr>
            <w:tcW w:w="864" w:type="dxa"/>
          </w:tcPr>
          <w:p w:rsidR="00CB6D5F" w:rsidRPr="00091E1B" w:rsidRDefault="00CB6D5F" w:rsidP="009E2FF9">
            <w:pPr>
              <w:spacing w:line="240" w:lineRule="atLeast"/>
              <w:rPr>
                <w:color w:val="0000FF"/>
                <w:lang w:val="nl-BE"/>
              </w:rPr>
            </w:pPr>
          </w:p>
        </w:tc>
        <w:tc>
          <w:tcPr>
            <w:tcW w:w="864" w:type="dxa"/>
            <w:gridSpan w:val="2"/>
          </w:tcPr>
          <w:p w:rsidR="00CB6D5F" w:rsidRPr="00091E1B" w:rsidRDefault="00CB6D5F" w:rsidP="009E2FF9">
            <w:pPr>
              <w:spacing w:line="240" w:lineRule="atLeast"/>
              <w:rPr>
                <w:color w:val="0000FF"/>
                <w:lang w:val="nl-BE"/>
              </w:rPr>
            </w:pPr>
          </w:p>
        </w:tc>
        <w:tc>
          <w:tcPr>
            <w:tcW w:w="6717" w:type="dxa"/>
            <w:gridSpan w:val="6"/>
          </w:tcPr>
          <w:p w:rsidR="00CB6D5F" w:rsidRPr="00091E1B" w:rsidRDefault="00CB6D5F" w:rsidP="00045573">
            <w:pPr>
              <w:spacing w:line="240" w:lineRule="atLeast"/>
              <w:jc w:val="both"/>
              <w:rPr>
                <w:rFonts w:ascii="Arial" w:hAnsi="Arial" w:cs="Arial"/>
                <w:color w:val="0000FF"/>
                <w:lang w:val="nl-BE" w:eastAsia="nl-BE"/>
              </w:rPr>
            </w:pPr>
          </w:p>
        </w:tc>
        <w:tc>
          <w:tcPr>
            <w:tcW w:w="288" w:type="dxa"/>
          </w:tcPr>
          <w:p w:rsidR="00CB6D5F" w:rsidRPr="00091E1B" w:rsidRDefault="00CB6D5F" w:rsidP="00774616">
            <w:pPr>
              <w:spacing w:line="240" w:lineRule="atLeast"/>
              <w:jc w:val="right"/>
              <w:rPr>
                <w:color w:val="0000FF"/>
                <w:lang w:val="nl-BE"/>
              </w:rPr>
            </w:pPr>
          </w:p>
        </w:tc>
      </w:tr>
      <w:tr w:rsidR="0002198F" w:rsidRPr="00091E1B" w:rsidTr="00CD5475">
        <w:trPr>
          <w:cantSplit/>
        </w:trPr>
        <w:tc>
          <w:tcPr>
            <w:tcW w:w="290" w:type="dxa"/>
          </w:tcPr>
          <w:p w:rsidR="0002198F" w:rsidRPr="00091E1B" w:rsidRDefault="0002198F" w:rsidP="00ED4C29">
            <w:pPr>
              <w:spacing w:line="240" w:lineRule="atLeast"/>
              <w:rPr>
                <w:color w:val="0000FF"/>
                <w:lang w:val="nl-BE"/>
              </w:rPr>
            </w:pPr>
          </w:p>
        </w:tc>
        <w:tc>
          <w:tcPr>
            <w:tcW w:w="576" w:type="dxa"/>
            <w:gridSpan w:val="2"/>
          </w:tcPr>
          <w:p w:rsidR="0002198F" w:rsidRPr="00091E1B" w:rsidRDefault="0002198F" w:rsidP="00ED4C29">
            <w:pPr>
              <w:spacing w:line="240" w:lineRule="atLeast"/>
              <w:jc w:val="right"/>
              <w:rPr>
                <w:color w:val="0000FF"/>
                <w:lang w:val="nl-BE"/>
              </w:rPr>
            </w:pPr>
          </w:p>
        </w:tc>
        <w:tc>
          <w:tcPr>
            <w:tcW w:w="864" w:type="dxa"/>
          </w:tcPr>
          <w:p w:rsidR="0002198F" w:rsidRPr="00091E1B" w:rsidRDefault="0002198F" w:rsidP="009E2FF9">
            <w:pPr>
              <w:spacing w:line="240" w:lineRule="atLeast"/>
              <w:rPr>
                <w:color w:val="0000FF"/>
                <w:lang w:val="nl-BE"/>
              </w:rPr>
            </w:pPr>
          </w:p>
        </w:tc>
        <w:tc>
          <w:tcPr>
            <w:tcW w:w="864" w:type="dxa"/>
            <w:gridSpan w:val="2"/>
          </w:tcPr>
          <w:p w:rsidR="0002198F" w:rsidRPr="00091E1B" w:rsidRDefault="0002198F" w:rsidP="009E2FF9">
            <w:pPr>
              <w:spacing w:line="240" w:lineRule="atLeast"/>
              <w:rPr>
                <w:color w:val="0000FF"/>
                <w:lang w:val="nl-BE"/>
              </w:rPr>
            </w:pPr>
          </w:p>
        </w:tc>
        <w:tc>
          <w:tcPr>
            <w:tcW w:w="6717" w:type="dxa"/>
            <w:gridSpan w:val="6"/>
          </w:tcPr>
          <w:p w:rsidR="0002198F" w:rsidRPr="00091E1B" w:rsidRDefault="0002198F" w:rsidP="00ED4C29">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 + Erratum B.S. 14.3.2012</w:t>
            </w:r>
          </w:p>
        </w:tc>
        <w:tc>
          <w:tcPr>
            <w:tcW w:w="288" w:type="dxa"/>
          </w:tcPr>
          <w:p w:rsidR="0002198F" w:rsidRPr="00091E1B" w:rsidRDefault="0002198F" w:rsidP="00ED4C29">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55692F"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8. De aantrekhoes is een hoesje gemaakt van zeer glad materiaal dat bewerkt is met een speciale coating en is du</w:t>
            </w:r>
            <w:r w:rsidR="0002198F" w:rsidRPr="00091E1B">
              <w:rPr>
                <w:rFonts w:ascii="Arial" w:hAnsi="Arial" w:cs="Arial"/>
                <w:color w:val="0000FF"/>
                <w:lang w:val="nl-BE" w:eastAsia="nl-BE"/>
              </w:rPr>
              <w:t>b</w:t>
            </w:r>
            <w:r w:rsidR="00045573" w:rsidRPr="00091E1B">
              <w:rPr>
                <w:rFonts w:ascii="Arial" w:hAnsi="Arial" w:cs="Arial"/>
                <w:color w:val="0000FF"/>
                <w:lang w:val="nl-BE" w:eastAsia="nl-BE"/>
              </w:rPr>
              <w:t>bellaags. Deze eigenschappen zorgen samen voor een ultraglad eindproduct met een hoge wrijvingsreductie</w:t>
            </w:r>
            <w:r w:rsidR="0002198F"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45573" w:rsidP="00045573">
            <w:pPr>
              <w:spacing w:line="240" w:lineRule="atLeast"/>
              <w:jc w:val="both"/>
              <w:rPr>
                <w:rFonts w:ascii="Arial" w:hAnsi="Arial" w:cs="Arial"/>
                <w:color w:val="0000FF"/>
                <w:lang w:val="nl-BE" w:eastAsia="nl-BE"/>
              </w:rPr>
            </w:pPr>
          </w:p>
        </w:tc>
        <w:tc>
          <w:tcPr>
            <w:tcW w:w="288" w:type="dxa"/>
          </w:tcPr>
          <w:p w:rsidR="00045573" w:rsidRPr="00091E1B" w:rsidRDefault="00045573" w:rsidP="00774616">
            <w:pPr>
              <w:spacing w:line="240" w:lineRule="atLeast"/>
              <w:jc w:val="right"/>
              <w:rPr>
                <w:color w:val="0000FF"/>
                <w:lang w:val="nl-BE"/>
              </w:rPr>
            </w:pPr>
          </w:p>
        </w:tc>
      </w:tr>
      <w:tr w:rsidR="0002198F" w:rsidRPr="00F003DB" w:rsidTr="00CD5475">
        <w:trPr>
          <w:cantSplit/>
        </w:trPr>
        <w:tc>
          <w:tcPr>
            <w:tcW w:w="290" w:type="dxa"/>
          </w:tcPr>
          <w:p w:rsidR="0002198F" w:rsidRPr="00091E1B" w:rsidRDefault="0002198F" w:rsidP="00774616">
            <w:pPr>
              <w:spacing w:line="240" w:lineRule="atLeast"/>
              <w:rPr>
                <w:color w:val="0000FF"/>
                <w:lang w:val="nl-BE"/>
              </w:rPr>
            </w:pPr>
          </w:p>
        </w:tc>
        <w:tc>
          <w:tcPr>
            <w:tcW w:w="576" w:type="dxa"/>
            <w:gridSpan w:val="2"/>
          </w:tcPr>
          <w:p w:rsidR="0002198F" w:rsidRPr="00091E1B" w:rsidRDefault="0002198F" w:rsidP="00774616">
            <w:pPr>
              <w:spacing w:line="240" w:lineRule="atLeast"/>
              <w:jc w:val="right"/>
              <w:rPr>
                <w:color w:val="0000FF"/>
                <w:lang w:val="nl-BE"/>
              </w:rPr>
            </w:pPr>
          </w:p>
        </w:tc>
        <w:tc>
          <w:tcPr>
            <w:tcW w:w="864" w:type="dxa"/>
          </w:tcPr>
          <w:p w:rsidR="0002198F" w:rsidRPr="00091E1B" w:rsidRDefault="0002198F" w:rsidP="009E2FF9">
            <w:pPr>
              <w:spacing w:line="240" w:lineRule="atLeast"/>
              <w:rPr>
                <w:color w:val="0000FF"/>
                <w:lang w:val="nl-BE"/>
              </w:rPr>
            </w:pPr>
          </w:p>
        </w:tc>
        <w:tc>
          <w:tcPr>
            <w:tcW w:w="864" w:type="dxa"/>
            <w:gridSpan w:val="2"/>
          </w:tcPr>
          <w:p w:rsidR="0002198F" w:rsidRPr="00091E1B" w:rsidRDefault="0002198F" w:rsidP="009E2FF9">
            <w:pPr>
              <w:spacing w:line="240" w:lineRule="atLeast"/>
              <w:rPr>
                <w:color w:val="0000FF"/>
                <w:lang w:val="nl-BE"/>
              </w:rPr>
            </w:pPr>
          </w:p>
        </w:tc>
        <w:tc>
          <w:tcPr>
            <w:tcW w:w="6717" w:type="dxa"/>
            <w:gridSpan w:val="6"/>
          </w:tcPr>
          <w:p w:rsidR="0002198F" w:rsidRPr="00091E1B" w:rsidRDefault="0002198F" w:rsidP="00045573">
            <w:pPr>
              <w:spacing w:line="240" w:lineRule="atLeast"/>
              <w:jc w:val="both"/>
              <w:rPr>
                <w:rFonts w:ascii="Arial" w:hAnsi="Arial" w:cs="Arial"/>
                <w:color w:val="0000FF"/>
                <w:lang w:val="nl-BE" w:eastAsia="nl-BE"/>
              </w:rPr>
            </w:pPr>
            <w:r w:rsidRPr="00091E1B">
              <w:rPr>
                <w:rFonts w:ascii="Arial" w:hAnsi="Arial"/>
                <w:i/>
                <w:color w:val="0000FF"/>
                <w:sz w:val="18"/>
                <w:lang w:val="nl-BE"/>
              </w:rPr>
              <w:t>"K.B. 25.10.2011" (in werking 1.3.2012)</w:t>
            </w:r>
            <w:r w:rsidR="00150712" w:rsidRPr="00091E1B">
              <w:rPr>
                <w:rFonts w:ascii="Arial" w:hAnsi="Arial"/>
                <w:i/>
                <w:color w:val="0000FF"/>
                <w:sz w:val="18"/>
                <w:lang w:val="nl-BE"/>
              </w:rPr>
              <w:t xml:space="preserve"> + </w:t>
            </w:r>
            <w:r w:rsidR="000B7B42" w:rsidRPr="00091E1B">
              <w:rPr>
                <w:rFonts w:ascii="Arial" w:hAnsi="Arial"/>
                <w:i/>
                <w:color w:val="0000FF"/>
                <w:sz w:val="18"/>
                <w:lang w:val="nl-BE"/>
              </w:rPr>
              <w:t>"K.B. 18.10.2013" (in werking 1.12.2013)</w:t>
            </w:r>
          </w:p>
        </w:tc>
        <w:tc>
          <w:tcPr>
            <w:tcW w:w="288" w:type="dxa"/>
          </w:tcPr>
          <w:p w:rsidR="0002198F" w:rsidRPr="00091E1B" w:rsidRDefault="0002198F" w:rsidP="00774616">
            <w:pPr>
              <w:spacing w:line="240" w:lineRule="atLeast"/>
              <w:jc w:val="right"/>
              <w:rPr>
                <w:color w:val="0000FF"/>
                <w:lang w:val="nl-BE"/>
              </w:rPr>
            </w:pPr>
          </w:p>
        </w:tc>
      </w:tr>
      <w:tr w:rsidR="00045573" w:rsidRPr="00F003DB" w:rsidTr="00CD5475">
        <w:trPr>
          <w:cantSplit/>
        </w:trPr>
        <w:tc>
          <w:tcPr>
            <w:tcW w:w="290" w:type="dxa"/>
          </w:tcPr>
          <w:p w:rsidR="00045573" w:rsidRPr="00091E1B" w:rsidRDefault="00045573" w:rsidP="00774616">
            <w:pPr>
              <w:spacing w:line="240" w:lineRule="atLeast"/>
              <w:rPr>
                <w:color w:val="0000FF"/>
                <w:lang w:val="nl-BE"/>
              </w:rPr>
            </w:pPr>
          </w:p>
        </w:tc>
        <w:tc>
          <w:tcPr>
            <w:tcW w:w="576" w:type="dxa"/>
            <w:gridSpan w:val="2"/>
          </w:tcPr>
          <w:p w:rsidR="00045573" w:rsidRPr="00091E1B" w:rsidRDefault="00045573" w:rsidP="00774616">
            <w:pPr>
              <w:spacing w:line="240" w:lineRule="atLeast"/>
              <w:jc w:val="right"/>
              <w:rPr>
                <w:color w:val="0000FF"/>
                <w:lang w:val="nl-BE"/>
              </w:rPr>
            </w:pPr>
          </w:p>
        </w:tc>
        <w:tc>
          <w:tcPr>
            <w:tcW w:w="864" w:type="dxa"/>
          </w:tcPr>
          <w:p w:rsidR="00045573" w:rsidRPr="00091E1B" w:rsidRDefault="00045573" w:rsidP="009E2FF9">
            <w:pPr>
              <w:spacing w:line="240" w:lineRule="atLeast"/>
              <w:rPr>
                <w:color w:val="0000FF"/>
                <w:lang w:val="nl-BE"/>
              </w:rPr>
            </w:pPr>
          </w:p>
        </w:tc>
        <w:tc>
          <w:tcPr>
            <w:tcW w:w="864" w:type="dxa"/>
            <w:gridSpan w:val="2"/>
          </w:tcPr>
          <w:p w:rsidR="00045573" w:rsidRPr="00091E1B" w:rsidRDefault="00045573" w:rsidP="009E2FF9">
            <w:pPr>
              <w:spacing w:line="240" w:lineRule="atLeast"/>
              <w:rPr>
                <w:color w:val="0000FF"/>
                <w:lang w:val="nl-BE"/>
              </w:rPr>
            </w:pPr>
          </w:p>
        </w:tc>
        <w:tc>
          <w:tcPr>
            <w:tcW w:w="6717" w:type="dxa"/>
            <w:gridSpan w:val="6"/>
          </w:tcPr>
          <w:p w:rsidR="00045573" w:rsidRPr="00091E1B" w:rsidRDefault="0002198F" w:rsidP="00045573">
            <w:pPr>
              <w:spacing w:line="240" w:lineRule="atLeast"/>
              <w:jc w:val="both"/>
              <w:rPr>
                <w:rFonts w:ascii="Arial" w:hAnsi="Arial" w:cs="Arial"/>
                <w:color w:val="0000FF"/>
                <w:lang w:val="nl-BE" w:eastAsia="nl-BE"/>
              </w:rPr>
            </w:pPr>
            <w:r w:rsidRPr="00091E1B">
              <w:rPr>
                <w:rFonts w:ascii="Arial" w:hAnsi="Arial"/>
                <w:color w:val="0000FF"/>
                <w:lang w:val="nl-BE"/>
              </w:rPr>
              <w:t>"</w:t>
            </w:r>
            <w:r w:rsidR="00045573" w:rsidRPr="00091E1B">
              <w:rPr>
                <w:rFonts w:ascii="Arial" w:hAnsi="Arial" w:cs="Arial"/>
                <w:color w:val="0000FF"/>
                <w:lang w:val="nl-BE" w:eastAsia="nl-BE"/>
              </w:rPr>
              <w:t>9. De handschoen, met vingers, in geval van lymfoedeem (verstrekking 644932</w:t>
            </w:r>
            <w:r w:rsidR="00150712" w:rsidRPr="00091E1B">
              <w:rPr>
                <w:rFonts w:ascii="Arial" w:hAnsi="Arial" w:cs="Arial"/>
                <w:color w:val="0000FF"/>
                <w:lang w:val="nl-BE" w:eastAsia="nl-BE"/>
              </w:rPr>
              <w:t>-644943</w:t>
            </w:r>
            <w:r w:rsidR="00045573" w:rsidRPr="00091E1B">
              <w:rPr>
                <w:rFonts w:ascii="Arial" w:hAnsi="Arial" w:cs="Arial"/>
                <w:color w:val="0000FF"/>
                <w:lang w:val="nl-BE" w:eastAsia="nl-BE"/>
              </w:rPr>
              <w:t>), is een maatwerk handschoen in vlakbrei met een compressieklasse van minstens 18 mm Hg.</w:t>
            </w:r>
            <w:r w:rsidR="00BE76C7" w:rsidRPr="00091E1B">
              <w:rPr>
                <w:rFonts w:ascii="Arial" w:hAnsi="Arial"/>
                <w:color w:val="0000FF"/>
                <w:lang w:val="nl-BE"/>
              </w:rPr>
              <w:t>"</w:t>
            </w:r>
          </w:p>
        </w:tc>
        <w:tc>
          <w:tcPr>
            <w:tcW w:w="288" w:type="dxa"/>
          </w:tcPr>
          <w:p w:rsidR="00045573" w:rsidRPr="00091E1B" w:rsidRDefault="00045573" w:rsidP="00774616">
            <w:pPr>
              <w:spacing w:line="240" w:lineRule="atLeast"/>
              <w:jc w:val="right"/>
              <w:rPr>
                <w:color w:val="0000FF"/>
                <w:lang w:val="nl-BE"/>
              </w:rPr>
            </w:pPr>
          </w:p>
        </w:tc>
      </w:tr>
      <w:tr w:rsidR="00774616" w:rsidRPr="00F003DB" w:rsidTr="00CD5475">
        <w:trPr>
          <w:cantSplit/>
        </w:trPr>
        <w:tc>
          <w:tcPr>
            <w:tcW w:w="290" w:type="dxa"/>
          </w:tcPr>
          <w:p w:rsidR="00774616" w:rsidRPr="00091E1B" w:rsidRDefault="00774616" w:rsidP="00774616">
            <w:pPr>
              <w:spacing w:line="240" w:lineRule="atLeast"/>
              <w:rPr>
                <w:color w:val="0000FF"/>
                <w:lang w:val="nl-BE"/>
              </w:rPr>
            </w:pPr>
          </w:p>
        </w:tc>
        <w:tc>
          <w:tcPr>
            <w:tcW w:w="576" w:type="dxa"/>
            <w:gridSpan w:val="2"/>
          </w:tcPr>
          <w:p w:rsidR="00774616" w:rsidRPr="00091E1B" w:rsidRDefault="00774616" w:rsidP="00774616">
            <w:pPr>
              <w:spacing w:line="240" w:lineRule="atLeast"/>
              <w:jc w:val="right"/>
              <w:rPr>
                <w:color w:val="0000FF"/>
                <w:lang w:val="nl-BE"/>
              </w:rPr>
            </w:pPr>
          </w:p>
        </w:tc>
        <w:tc>
          <w:tcPr>
            <w:tcW w:w="864" w:type="dxa"/>
          </w:tcPr>
          <w:p w:rsidR="00774616" w:rsidRPr="00091E1B" w:rsidRDefault="00774616" w:rsidP="009E2FF9">
            <w:pPr>
              <w:spacing w:line="240" w:lineRule="atLeast"/>
              <w:rPr>
                <w:color w:val="0000FF"/>
                <w:lang w:val="nl-BE"/>
              </w:rPr>
            </w:pPr>
          </w:p>
        </w:tc>
        <w:tc>
          <w:tcPr>
            <w:tcW w:w="864" w:type="dxa"/>
            <w:gridSpan w:val="2"/>
          </w:tcPr>
          <w:p w:rsidR="00774616" w:rsidRPr="00091E1B" w:rsidRDefault="00774616" w:rsidP="009E2FF9">
            <w:pPr>
              <w:spacing w:line="240" w:lineRule="atLeast"/>
              <w:rPr>
                <w:color w:val="0000FF"/>
                <w:lang w:val="nl-BE"/>
              </w:rPr>
            </w:pPr>
          </w:p>
        </w:tc>
        <w:tc>
          <w:tcPr>
            <w:tcW w:w="6717" w:type="dxa"/>
            <w:gridSpan w:val="6"/>
          </w:tcPr>
          <w:p w:rsidR="00774616" w:rsidRPr="00091E1B" w:rsidRDefault="00774616" w:rsidP="00045573">
            <w:pPr>
              <w:spacing w:line="240" w:lineRule="atLeast"/>
              <w:rPr>
                <w:color w:val="0000FF"/>
                <w:lang w:val="nl-BE"/>
              </w:rPr>
            </w:pPr>
          </w:p>
        </w:tc>
        <w:tc>
          <w:tcPr>
            <w:tcW w:w="288" w:type="dxa"/>
          </w:tcPr>
          <w:p w:rsidR="00774616" w:rsidRPr="00091E1B" w:rsidRDefault="00774616" w:rsidP="00774616">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16.7.2001" (in werking 10.8.2001) + "K.B. 16.5.2003" (in werking 1.8.2003) + "K.B. 7.6.2004" (in werking 1.8.2004)</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rPr>
                <w:color w:val="0000FF"/>
                <w:lang w:val="nl-BE"/>
              </w:rPr>
            </w:pPr>
            <w:r w:rsidRPr="00091E1B">
              <w:rPr>
                <w:rFonts w:ascii="Arial" w:hAnsi="Arial"/>
                <w:b/>
                <w:color w:val="0000FF"/>
                <w:lang w:val="nl-BE"/>
              </w:rPr>
              <w:t xml:space="preserve">"§ 19. </w:t>
            </w:r>
            <w:r w:rsidRPr="00091E1B">
              <w:rPr>
                <w:rFonts w:ascii="Arial" w:hAnsi="Arial"/>
                <w:color w:val="0000FF"/>
                <w:lang w:val="nl-BE"/>
              </w:rPr>
              <w:t>De in dit artikel voorziene producten mogen enkel verstrekt worden op voorschrift van een geneesheer en in overeenstemming daarmee. Het voorschrift blijft, te rekenen vanaf de datum van het voorschrift, geldig gedurende :</w:t>
            </w:r>
            <w:r w:rsidRPr="00091E1B">
              <w:rPr>
                <w:rFonts w:ascii="Arial" w:hAnsi="Arial"/>
                <w:color w:val="0000FF"/>
                <w:lang w:val="nl-BE"/>
              </w:rPr>
              <w:br/>
              <w:t>- twee maanden indien het om een eerste toerusting gaat;</w:t>
            </w:r>
            <w:r w:rsidRPr="00091E1B">
              <w:rPr>
                <w:rFonts w:ascii="Arial" w:hAnsi="Arial"/>
                <w:color w:val="0000FF"/>
                <w:lang w:val="nl-BE"/>
              </w:rPr>
              <w:br/>
              <w:t>- zes maanden indien het om een hernieuwing gaat."</w:t>
            </w:r>
          </w:p>
        </w:tc>
        <w:tc>
          <w:tcPr>
            <w:tcW w:w="288" w:type="dxa"/>
          </w:tcPr>
          <w:p w:rsidR="00695342" w:rsidRPr="00091E1B" w:rsidRDefault="00695342">
            <w:pPr>
              <w:spacing w:line="240" w:lineRule="atLeast"/>
              <w:jc w:val="right"/>
              <w:rPr>
                <w:color w:val="0000FF"/>
                <w:lang w:val="nl-BE"/>
              </w:rPr>
            </w:pPr>
          </w:p>
        </w:tc>
      </w:tr>
      <w:tr w:rsidR="00453361" w:rsidRPr="00F003DB" w:rsidTr="00CD5475">
        <w:trPr>
          <w:cantSplit/>
        </w:trPr>
        <w:tc>
          <w:tcPr>
            <w:tcW w:w="290" w:type="dxa"/>
          </w:tcPr>
          <w:p w:rsidR="00453361" w:rsidRPr="00091E1B" w:rsidRDefault="00453361">
            <w:pPr>
              <w:spacing w:line="240" w:lineRule="atLeast"/>
              <w:rPr>
                <w:color w:val="0000FF"/>
                <w:lang w:val="nl-BE"/>
              </w:rPr>
            </w:pPr>
          </w:p>
        </w:tc>
        <w:tc>
          <w:tcPr>
            <w:tcW w:w="576" w:type="dxa"/>
            <w:gridSpan w:val="2"/>
          </w:tcPr>
          <w:p w:rsidR="00453361" w:rsidRPr="00091E1B" w:rsidRDefault="00453361">
            <w:pPr>
              <w:spacing w:line="240" w:lineRule="atLeast"/>
              <w:jc w:val="right"/>
              <w:rPr>
                <w:color w:val="0000FF"/>
                <w:lang w:val="nl-BE"/>
              </w:rPr>
            </w:pPr>
          </w:p>
        </w:tc>
        <w:tc>
          <w:tcPr>
            <w:tcW w:w="864" w:type="dxa"/>
          </w:tcPr>
          <w:p w:rsidR="00453361" w:rsidRPr="00091E1B" w:rsidRDefault="00453361" w:rsidP="009E2FF9">
            <w:pPr>
              <w:spacing w:line="240" w:lineRule="atLeast"/>
              <w:rPr>
                <w:color w:val="0000FF"/>
                <w:lang w:val="nl-BE"/>
              </w:rPr>
            </w:pPr>
          </w:p>
        </w:tc>
        <w:tc>
          <w:tcPr>
            <w:tcW w:w="864" w:type="dxa"/>
            <w:gridSpan w:val="2"/>
          </w:tcPr>
          <w:p w:rsidR="00453361" w:rsidRPr="00091E1B" w:rsidRDefault="00453361" w:rsidP="009E2FF9">
            <w:pPr>
              <w:spacing w:line="240" w:lineRule="atLeast"/>
              <w:rPr>
                <w:color w:val="0000FF"/>
                <w:lang w:val="nl-BE"/>
              </w:rPr>
            </w:pPr>
          </w:p>
        </w:tc>
        <w:tc>
          <w:tcPr>
            <w:tcW w:w="6717" w:type="dxa"/>
            <w:gridSpan w:val="6"/>
          </w:tcPr>
          <w:p w:rsidR="00453361" w:rsidRPr="00091E1B" w:rsidRDefault="00453361">
            <w:pPr>
              <w:spacing w:line="240" w:lineRule="atLeast"/>
              <w:rPr>
                <w:rFonts w:ascii="Arial" w:hAnsi="Arial"/>
                <w:b/>
                <w:color w:val="0000FF"/>
                <w:lang w:val="nl-BE"/>
              </w:rPr>
            </w:pPr>
          </w:p>
        </w:tc>
        <w:tc>
          <w:tcPr>
            <w:tcW w:w="288" w:type="dxa"/>
          </w:tcPr>
          <w:p w:rsidR="00453361" w:rsidRPr="00091E1B" w:rsidRDefault="00453361">
            <w:pPr>
              <w:spacing w:line="240" w:lineRule="atLeast"/>
              <w:jc w:val="right"/>
              <w:rPr>
                <w:color w:val="0000FF"/>
                <w:lang w:val="nl-BE"/>
              </w:rPr>
            </w:pPr>
          </w:p>
        </w:tc>
      </w:tr>
      <w:tr w:rsidR="00E67998" w:rsidRPr="00F003DB" w:rsidTr="00CD5475">
        <w:trPr>
          <w:cantSplit/>
        </w:trPr>
        <w:tc>
          <w:tcPr>
            <w:tcW w:w="290" w:type="dxa"/>
          </w:tcPr>
          <w:p w:rsidR="00E67998" w:rsidRDefault="00E67998">
            <w:pPr>
              <w:spacing w:line="240" w:lineRule="atLeast"/>
              <w:rPr>
                <w:color w:val="0000FF"/>
                <w:lang w:val="nl-BE"/>
              </w:rPr>
            </w:pPr>
          </w:p>
          <w:p w:rsidR="00E67998" w:rsidRDefault="00E67998">
            <w:pPr>
              <w:spacing w:line="240" w:lineRule="atLeast"/>
              <w:rPr>
                <w:color w:val="0000FF"/>
                <w:lang w:val="nl-BE"/>
              </w:rPr>
            </w:pPr>
          </w:p>
          <w:p w:rsidR="00E67998" w:rsidRPr="00091E1B" w:rsidRDefault="00E67998">
            <w:pPr>
              <w:spacing w:line="240" w:lineRule="atLeast"/>
              <w:rPr>
                <w:color w:val="0000FF"/>
                <w:lang w:val="nl-BE"/>
              </w:rPr>
            </w:pPr>
          </w:p>
        </w:tc>
        <w:tc>
          <w:tcPr>
            <w:tcW w:w="576" w:type="dxa"/>
            <w:gridSpan w:val="2"/>
          </w:tcPr>
          <w:p w:rsidR="00E67998" w:rsidRPr="00091E1B" w:rsidRDefault="00E67998">
            <w:pPr>
              <w:spacing w:line="240" w:lineRule="atLeast"/>
              <w:jc w:val="right"/>
              <w:rPr>
                <w:color w:val="0000FF"/>
                <w:lang w:val="nl-BE"/>
              </w:rPr>
            </w:pPr>
          </w:p>
        </w:tc>
        <w:tc>
          <w:tcPr>
            <w:tcW w:w="864" w:type="dxa"/>
          </w:tcPr>
          <w:p w:rsidR="00E67998" w:rsidRPr="00091E1B" w:rsidRDefault="00E67998" w:rsidP="009E2FF9">
            <w:pPr>
              <w:spacing w:line="240" w:lineRule="atLeast"/>
              <w:rPr>
                <w:color w:val="0000FF"/>
                <w:lang w:val="nl-BE"/>
              </w:rPr>
            </w:pPr>
          </w:p>
        </w:tc>
        <w:tc>
          <w:tcPr>
            <w:tcW w:w="864" w:type="dxa"/>
            <w:gridSpan w:val="2"/>
          </w:tcPr>
          <w:p w:rsidR="00E67998" w:rsidRPr="00091E1B" w:rsidRDefault="00E67998" w:rsidP="009E2FF9">
            <w:pPr>
              <w:spacing w:line="240" w:lineRule="atLeast"/>
              <w:rPr>
                <w:color w:val="0000FF"/>
                <w:lang w:val="nl-BE"/>
              </w:rPr>
            </w:pPr>
          </w:p>
        </w:tc>
        <w:tc>
          <w:tcPr>
            <w:tcW w:w="6717" w:type="dxa"/>
            <w:gridSpan w:val="6"/>
          </w:tcPr>
          <w:p w:rsidR="00E67998" w:rsidRPr="00091E1B" w:rsidRDefault="00E67998">
            <w:pPr>
              <w:spacing w:line="240" w:lineRule="atLeast"/>
              <w:rPr>
                <w:rFonts w:ascii="Arial" w:hAnsi="Arial"/>
                <w:b/>
                <w:color w:val="0000FF"/>
                <w:lang w:val="nl-BE"/>
              </w:rPr>
            </w:pPr>
          </w:p>
        </w:tc>
        <w:tc>
          <w:tcPr>
            <w:tcW w:w="288" w:type="dxa"/>
          </w:tcPr>
          <w:p w:rsidR="00E67998" w:rsidRPr="00091E1B" w:rsidRDefault="00E67998">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lang w:val="nl-BE"/>
              </w:rPr>
            </w:pPr>
            <w:r w:rsidRPr="00091E1B">
              <w:rPr>
                <w:rFonts w:ascii="Arial" w:hAnsi="Arial"/>
                <w:i/>
                <w:color w:val="0000FF"/>
                <w:sz w:val="18"/>
                <w:lang w:val="nl-BE"/>
              </w:rPr>
              <w:t>"K.B. 16.7.2001" (in werking 10.8.2001) + "K.B. 16.5.2003" (in werking 1.8.2003)</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color w:val="0000FF"/>
                <w:lang w:val="nl-BE"/>
              </w:rPr>
              <w:t>"De levering dient te gebeuren binnen een termijn van vijfenzeventig werkdagen volgend op de datum van afgifte van het voorschrift aan de verstrekker of, indien ze aan de goedkeuring van de adviserend geneesheer is onderworpen, vanaf de datum van die goedkeuring, behoudens een bewezen overmacht."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20.</w:t>
            </w:r>
            <w:r w:rsidRPr="00091E1B">
              <w:rPr>
                <w:rFonts w:ascii="Arial" w:hAnsi="Arial"/>
                <w:color w:val="0000FF"/>
                <w:lang w:val="nl-BE"/>
              </w:rPr>
              <w:t xml:space="preserve"> De in dit artikel voorziene producten moeten overeenstemmen met de minimummaatstaven inzake fabricage omschreven in deze nomenclatuur."</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21.</w:t>
            </w:r>
            <w:r w:rsidRPr="00091E1B">
              <w:rPr>
                <w:rFonts w:ascii="Arial" w:hAnsi="Arial"/>
                <w:color w:val="0000FF"/>
                <w:lang w:val="nl-BE"/>
              </w:rPr>
              <w:t xml:space="preserve"> De in dit artikel voorziene op maat gemaakte producten moeten ten minste éénmaal aangepast worden voor het af te leveren artikel wordt afgewerkt."</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22.</w:t>
            </w:r>
            <w:r w:rsidRPr="00091E1B">
              <w:rPr>
                <w:rFonts w:ascii="Arial" w:hAnsi="Arial"/>
                <w:color w:val="0000FF"/>
                <w:lang w:val="nl-BE"/>
              </w:rPr>
              <w:t xml:space="preserve"> De in dit artikel voorziene producten moeten bij de levering bij de patiënt aangelegd worden en indien nodig technisch aangepast worden."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23.</w:t>
            </w:r>
            <w:r w:rsidRPr="00091E1B">
              <w:rPr>
                <w:rFonts w:ascii="Arial" w:hAnsi="Arial"/>
                <w:color w:val="0000FF"/>
                <w:lang w:val="nl-BE"/>
              </w:rPr>
              <w:t xml:space="preserve"> Alle aanwijzingen betreffende het aanbrengen, het gebruik en het onderhoud van het product moeten aan de patiënt verstrekt worden."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F003D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lang w:val="nl-BE"/>
              </w:rPr>
            </w:pPr>
            <w:r w:rsidRPr="00091E1B">
              <w:rPr>
                <w:rFonts w:ascii="Arial" w:hAnsi="Arial"/>
                <w:b/>
                <w:color w:val="0000FF"/>
                <w:lang w:val="nl-BE"/>
              </w:rPr>
              <w:t>"§ 24.</w:t>
            </w:r>
            <w:r w:rsidRPr="00091E1B">
              <w:rPr>
                <w:rFonts w:ascii="Arial" w:hAnsi="Arial"/>
                <w:color w:val="0000FF"/>
                <w:lang w:val="nl-BE"/>
              </w:rPr>
              <w:t xml:space="preserve"> De orthopedist moet de levering zelf uitvoeren en over de voor het vervaardigen van maatwerk en voor het passen nodige installatie en het gereedschap beschikken. Hij mag geen product noch te koop aanbieden, noch te verstrekken op markten, beurzen of andere openbare plaatsen, noch door venten."</w:t>
            </w:r>
          </w:p>
        </w:tc>
        <w:tc>
          <w:tcPr>
            <w:tcW w:w="288" w:type="dxa"/>
          </w:tcPr>
          <w:p w:rsidR="00695342" w:rsidRPr="00091E1B" w:rsidRDefault="00695342">
            <w:pPr>
              <w:spacing w:line="240" w:lineRule="atLeast"/>
              <w:jc w:val="right"/>
              <w:rPr>
                <w:color w:val="0000FF"/>
                <w:lang w:val="nl-BE"/>
              </w:rPr>
            </w:pPr>
          </w:p>
        </w:tc>
      </w:tr>
      <w:tr w:rsidR="00D77458" w:rsidRPr="00F003D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b/>
                <w:color w:val="0000FF"/>
                <w:lang w:val="nl-BE"/>
              </w:rPr>
            </w:pPr>
          </w:p>
        </w:tc>
        <w:tc>
          <w:tcPr>
            <w:tcW w:w="288" w:type="dxa"/>
          </w:tcPr>
          <w:p w:rsidR="00695342" w:rsidRPr="00091E1B" w:rsidRDefault="00695342">
            <w:pPr>
              <w:spacing w:line="240" w:lineRule="atLeast"/>
              <w:jc w:val="right"/>
              <w:rPr>
                <w:color w:val="0000FF"/>
                <w:lang w:val="nl-BE"/>
              </w:rPr>
            </w:pPr>
          </w:p>
        </w:tc>
      </w:tr>
      <w:tr w:rsidR="00D77458" w:rsidRPr="00091E1B" w:rsidTr="00CD5475">
        <w:trPr>
          <w:cantSplit/>
        </w:trPr>
        <w:tc>
          <w:tcPr>
            <w:tcW w:w="290" w:type="dxa"/>
          </w:tcPr>
          <w:p w:rsidR="00695342" w:rsidRPr="00091E1B" w:rsidRDefault="00695342">
            <w:pPr>
              <w:spacing w:line="240" w:lineRule="atLeast"/>
              <w:rPr>
                <w:color w:val="0000FF"/>
                <w:lang w:val="nl-BE"/>
              </w:rPr>
            </w:pPr>
          </w:p>
        </w:tc>
        <w:tc>
          <w:tcPr>
            <w:tcW w:w="576" w:type="dxa"/>
            <w:gridSpan w:val="2"/>
          </w:tcPr>
          <w:p w:rsidR="00695342" w:rsidRPr="00091E1B" w:rsidRDefault="00695342">
            <w:pPr>
              <w:spacing w:line="240" w:lineRule="atLeast"/>
              <w:jc w:val="right"/>
              <w:rPr>
                <w:color w:val="0000FF"/>
                <w:lang w:val="nl-BE"/>
              </w:rPr>
            </w:pPr>
          </w:p>
        </w:tc>
        <w:tc>
          <w:tcPr>
            <w:tcW w:w="864" w:type="dxa"/>
          </w:tcPr>
          <w:p w:rsidR="00695342" w:rsidRPr="00091E1B" w:rsidRDefault="00695342" w:rsidP="009E2FF9">
            <w:pPr>
              <w:spacing w:line="240" w:lineRule="atLeast"/>
              <w:rPr>
                <w:color w:val="0000FF"/>
                <w:lang w:val="nl-BE"/>
              </w:rPr>
            </w:pPr>
          </w:p>
        </w:tc>
        <w:tc>
          <w:tcPr>
            <w:tcW w:w="864" w:type="dxa"/>
            <w:gridSpan w:val="2"/>
          </w:tcPr>
          <w:p w:rsidR="00695342" w:rsidRPr="00091E1B" w:rsidRDefault="00695342" w:rsidP="009E2FF9">
            <w:pPr>
              <w:spacing w:line="240" w:lineRule="atLeast"/>
              <w:rPr>
                <w:color w:val="0000FF"/>
                <w:lang w:val="nl-BE"/>
              </w:rPr>
            </w:pPr>
          </w:p>
        </w:tc>
        <w:tc>
          <w:tcPr>
            <w:tcW w:w="6717" w:type="dxa"/>
            <w:gridSpan w:val="6"/>
          </w:tcPr>
          <w:p w:rsidR="00695342" w:rsidRPr="00091E1B" w:rsidRDefault="00695342">
            <w:pPr>
              <w:spacing w:line="240" w:lineRule="atLeast"/>
              <w:jc w:val="both"/>
              <w:rPr>
                <w:rFonts w:ascii="Arial" w:hAnsi="Arial"/>
                <w:i/>
                <w:color w:val="0000FF"/>
                <w:sz w:val="18"/>
              </w:rPr>
            </w:pPr>
            <w:r w:rsidRPr="00091E1B">
              <w:rPr>
                <w:rFonts w:ascii="Arial" w:hAnsi="Arial"/>
                <w:i/>
                <w:color w:val="0000FF"/>
                <w:sz w:val="18"/>
              </w:rPr>
              <w:t>"K.B. 16.7.2001" (in werking 10.8.2001)</w:t>
            </w:r>
          </w:p>
        </w:tc>
        <w:tc>
          <w:tcPr>
            <w:tcW w:w="288" w:type="dxa"/>
          </w:tcPr>
          <w:p w:rsidR="00695342" w:rsidRPr="00091E1B" w:rsidRDefault="00695342">
            <w:pPr>
              <w:spacing w:line="240" w:lineRule="atLeast"/>
              <w:jc w:val="right"/>
              <w:rPr>
                <w:color w:val="0000FF"/>
              </w:rPr>
            </w:pPr>
          </w:p>
        </w:tc>
      </w:tr>
      <w:tr w:rsidR="00D77458" w:rsidRPr="00091E1B" w:rsidTr="00CD5475">
        <w:trPr>
          <w:cantSplit/>
        </w:trPr>
        <w:tc>
          <w:tcPr>
            <w:tcW w:w="290" w:type="dxa"/>
          </w:tcPr>
          <w:p w:rsidR="00695342" w:rsidRPr="00091E1B" w:rsidRDefault="00695342">
            <w:pPr>
              <w:spacing w:line="240" w:lineRule="atLeast"/>
              <w:rPr>
                <w:color w:val="0000FF"/>
              </w:rPr>
            </w:pPr>
          </w:p>
        </w:tc>
        <w:tc>
          <w:tcPr>
            <w:tcW w:w="576" w:type="dxa"/>
            <w:gridSpan w:val="2"/>
          </w:tcPr>
          <w:p w:rsidR="00695342" w:rsidRPr="00091E1B" w:rsidRDefault="00695342">
            <w:pPr>
              <w:spacing w:line="240" w:lineRule="atLeast"/>
              <w:jc w:val="right"/>
              <w:rPr>
                <w:color w:val="0000FF"/>
              </w:rPr>
            </w:pPr>
          </w:p>
        </w:tc>
        <w:tc>
          <w:tcPr>
            <w:tcW w:w="864" w:type="dxa"/>
          </w:tcPr>
          <w:p w:rsidR="00695342" w:rsidRPr="00091E1B" w:rsidRDefault="00695342" w:rsidP="009E2FF9">
            <w:pPr>
              <w:spacing w:line="240" w:lineRule="atLeast"/>
              <w:rPr>
                <w:color w:val="0000FF"/>
              </w:rPr>
            </w:pPr>
          </w:p>
        </w:tc>
        <w:tc>
          <w:tcPr>
            <w:tcW w:w="864" w:type="dxa"/>
            <w:gridSpan w:val="2"/>
          </w:tcPr>
          <w:p w:rsidR="00695342" w:rsidRPr="00091E1B" w:rsidRDefault="00695342" w:rsidP="009E2FF9">
            <w:pPr>
              <w:spacing w:line="240" w:lineRule="atLeast"/>
              <w:rPr>
                <w:color w:val="0000FF"/>
              </w:rPr>
            </w:pPr>
          </w:p>
        </w:tc>
        <w:tc>
          <w:tcPr>
            <w:tcW w:w="6717" w:type="dxa"/>
            <w:gridSpan w:val="6"/>
          </w:tcPr>
          <w:p w:rsidR="00695342" w:rsidRPr="00091E1B" w:rsidRDefault="00695342">
            <w:pPr>
              <w:spacing w:line="240" w:lineRule="atLeast"/>
              <w:jc w:val="both"/>
              <w:rPr>
                <w:color w:val="0000FF"/>
              </w:rPr>
            </w:pPr>
            <w:r w:rsidRPr="00091E1B">
              <w:rPr>
                <w:rFonts w:ascii="Arial" w:hAnsi="Arial"/>
                <w:b/>
                <w:color w:val="0000FF"/>
                <w:lang w:val="nl-BE"/>
              </w:rPr>
              <w:t>"§ 25.</w:t>
            </w:r>
            <w:r w:rsidRPr="00091E1B">
              <w:rPr>
                <w:rFonts w:ascii="Arial" w:hAnsi="Arial"/>
                <w:color w:val="0000FF"/>
                <w:lang w:val="nl-BE"/>
              </w:rPr>
              <w:t xml:space="preserve"> Wanneer de rechthebbende, die een geneeskundig voorschrift heeft en zich niet of zeer moeilijk kan verplaatsen, de orthopedist oproept, mag deze zich naar diens woonplaats begeven. </w:t>
            </w:r>
            <w:r w:rsidRPr="00091E1B">
              <w:rPr>
                <w:rFonts w:ascii="Arial" w:hAnsi="Arial"/>
                <w:color w:val="0000FF"/>
              </w:rPr>
              <w:t>"</w:t>
            </w:r>
          </w:p>
        </w:tc>
        <w:tc>
          <w:tcPr>
            <w:tcW w:w="288" w:type="dxa"/>
          </w:tcPr>
          <w:p w:rsidR="00695342" w:rsidRPr="00091E1B" w:rsidRDefault="00695342">
            <w:pPr>
              <w:spacing w:line="240" w:lineRule="atLeast"/>
              <w:jc w:val="right"/>
              <w:rPr>
                <w:color w:val="0000FF"/>
              </w:rPr>
            </w:pPr>
          </w:p>
        </w:tc>
      </w:tr>
    </w:tbl>
    <w:p w:rsidR="00695342" w:rsidRPr="00091E1B" w:rsidRDefault="00695342" w:rsidP="00EC681B">
      <w:pPr>
        <w:spacing w:line="240" w:lineRule="atLeast"/>
        <w:rPr>
          <w:color w:val="0000FF"/>
        </w:rPr>
      </w:pPr>
    </w:p>
    <w:sectPr w:rsidR="00695342" w:rsidRPr="00091E1B" w:rsidSect="00322310">
      <w:headerReference w:type="default" r:id="rId8"/>
      <w:footerReference w:type="default" r:id="rId9"/>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8B" w:rsidRDefault="000F3A8B">
      <w:r>
        <w:separator/>
      </w:r>
    </w:p>
  </w:endnote>
  <w:endnote w:type="continuationSeparator" w:id="0">
    <w:p w:rsidR="000F3A8B" w:rsidRDefault="000F3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A8B" w:rsidRPr="00695342" w:rsidRDefault="000F3A8B">
    <w:pPr>
      <w:pStyle w:val="Voettekst"/>
      <w:rPr>
        <w:b/>
        <w:lang w:val="nl-BE"/>
      </w:rPr>
    </w:pPr>
    <w:r w:rsidRPr="00695342">
      <w:rPr>
        <w:spacing w:val="-2"/>
        <w:lang w:val="nl-BE"/>
      </w:rPr>
      <w:t>__________________________________________________________________________________________________</w:t>
    </w:r>
    <w:r>
      <w:rPr>
        <w:spacing w:val="-2"/>
      </w:rPr>
      <w:fldChar w:fldCharType="begin"/>
    </w:r>
    <w:r w:rsidRPr="00695342">
      <w:rPr>
        <w:spacing w:val="-2"/>
        <w:lang w:val="nl-BE"/>
      </w:rPr>
      <w:instrText>ADVANCE \D 5.60</w:instrText>
    </w:r>
    <w:r>
      <w:rPr>
        <w:spacing w:val="-2"/>
      </w:rPr>
      <w:fldChar w:fldCharType="end"/>
    </w:r>
  </w:p>
  <w:p w:rsidR="000F3A8B" w:rsidRPr="00695342" w:rsidRDefault="000F3A8B">
    <w:pPr>
      <w:pStyle w:val="Voettekst"/>
      <w:jc w:val="center"/>
      <w:rPr>
        <w:b/>
        <w:lang w:val="nl-BE"/>
      </w:rPr>
    </w:pPr>
    <w:r w:rsidRPr="00695342">
      <w:rPr>
        <w:b/>
        <w:lang w:val="nl-BE"/>
      </w:rPr>
      <w:t xml:space="preserve">Versie in werking sinds </w:t>
    </w:r>
    <w:r>
      <w:rPr>
        <w:b/>
        <w:lang w:val="nl-BE"/>
      </w:rPr>
      <w:t>01/11/2016</w:t>
    </w:r>
  </w:p>
  <w:p w:rsidR="000F3A8B" w:rsidRPr="00695342" w:rsidRDefault="000F3A8B">
    <w:pPr>
      <w:pStyle w:val="Voettekst"/>
      <w:jc w:val="center"/>
      <w:rPr>
        <w:i/>
        <w:vanish/>
        <w:lang w:val="nl-BE"/>
      </w:rPr>
    </w:pPr>
    <w:r w:rsidRPr="00695342">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8B" w:rsidRDefault="000F3A8B">
      <w:r>
        <w:separator/>
      </w:r>
    </w:p>
  </w:footnote>
  <w:footnote w:type="continuationSeparator" w:id="0">
    <w:p w:rsidR="000F3A8B" w:rsidRDefault="000F3A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A8B" w:rsidRDefault="000F3A8B">
    <w:pPr>
      <w:pStyle w:val="Koptekst"/>
      <w:tabs>
        <w:tab w:val="clear" w:pos="4153"/>
        <w:tab w:val="clear" w:pos="8306"/>
        <w:tab w:val="center" w:pos="4820"/>
        <w:tab w:val="right" w:pos="9639"/>
      </w:tabs>
      <w:rPr>
        <w:rStyle w:val="Paginanummer"/>
        <w:rFonts w:ascii="Arial" w:hAnsi="Arial"/>
        <w:b/>
      </w:rPr>
    </w:pPr>
    <w:r>
      <w:rPr>
        <w:rFonts w:ascii="Arial" w:hAnsi="Arial"/>
        <w:b/>
      </w:rPr>
      <w:tab/>
      <w:t>ORTHOPEDISTEN</w:t>
    </w:r>
    <w:r>
      <w:rPr>
        <w:rFonts w:ascii="Arial" w:hAnsi="Arial"/>
        <w:b/>
      </w:rPr>
      <w:tab/>
      <w:t xml:space="preserve">Art. 29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E74DA8">
      <w:rPr>
        <w:rStyle w:val="Paginanummer"/>
        <w:rFonts w:ascii="Arial" w:hAnsi="Arial"/>
        <w:b/>
        <w:noProof/>
      </w:rPr>
      <w:t>103</w:t>
    </w:r>
    <w:r>
      <w:rPr>
        <w:rStyle w:val="Paginanummer"/>
        <w:rFonts w:ascii="Arial" w:hAnsi="Arial"/>
        <w:b/>
      </w:rPr>
      <w:fldChar w:fldCharType="end"/>
    </w:r>
  </w:p>
  <w:p w:rsidR="000F3A8B" w:rsidRDefault="000F3A8B">
    <w:pPr>
      <w:pStyle w:val="Koptekst"/>
      <w:rPr>
        <w:spacing w:val="-2"/>
      </w:rPr>
    </w:pPr>
    <w:r>
      <w:rPr>
        <w:rFonts w:ascii="Arial" w:hAnsi="Arial"/>
        <w:i/>
      </w:rPr>
      <w:t>officieuze coördinatie</w:t>
    </w:r>
  </w:p>
  <w:p w:rsidR="000F3A8B" w:rsidRDefault="000F3A8B">
    <w:pPr>
      <w:pStyle w:val="Koptekst"/>
      <w:rPr>
        <w:spacing w:val="-2"/>
      </w:rPr>
    </w:pPr>
    <w:r>
      <w:rPr>
        <w:spacing w:val="-2"/>
      </w:rPr>
      <w:t>__________________________________________________________________________________________________</w:t>
    </w:r>
  </w:p>
  <w:p w:rsidR="000F3A8B" w:rsidRDefault="000F3A8B">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342"/>
    <w:rsid w:val="0000578A"/>
    <w:rsid w:val="0002198F"/>
    <w:rsid w:val="000247EB"/>
    <w:rsid w:val="00027876"/>
    <w:rsid w:val="00042E87"/>
    <w:rsid w:val="00045573"/>
    <w:rsid w:val="0004758F"/>
    <w:rsid w:val="000507AF"/>
    <w:rsid w:val="00053310"/>
    <w:rsid w:val="00055164"/>
    <w:rsid w:val="000576AD"/>
    <w:rsid w:val="00060449"/>
    <w:rsid w:val="000644C1"/>
    <w:rsid w:val="00067458"/>
    <w:rsid w:val="000678A9"/>
    <w:rsid w:val="0007022F"/>
    <w:rsid w:val="0008345F"/>
    <w:rsid w:val="0008590B"/>
    <w:rsid w:val="000867C0"/>
    <w:rsid w:val="00086C4C"/>
    <w:rsid w:val="00087284"/>
    <w:rsid w:val="00091E1B"/>
    <w:rsid w:val="00092678"/>
    <w:rsid w:val="000926B3"/>
    <w:rsid w:val="00094C93"/>
    <w:rsid w:val="000A0DC3"/>
    <w:rsid w:val="000A7E48"/>
    <w:rsid w:val="000B1D00"/>
    <w:rsid w:val="000B6AB7"/>
    <w:rsid w:val="000B7B42"/>
    <w:rsid w:val="000C0177"/>
    <w:rsid w:val="000D2015"/>
    <w:rsid w:val="000D333E"/>
    <w:rsid w:val="000E1911"/>
    <w:rsid w:val="000E2133"/>
    <w:rsid w:val="000E28AA"/>
    <w:rsid w:val="000E4DE0"/>
    <w:rsid w:val="000E6105"/>
    <w:rsid w:val="000F3A8B"/>
    <w:rsid w:val="000F3E44"/>
    <w:rsid w:val="000F4640"/>
    <w:rsid w:val="00104037"/>
    <w:rsid w:val="001131A9"/>
    <w:rsid w:val="00117302"/>
    <w:rsid w:val="00120DC5"/>
    <w:rsid w:val="0012356A"/>
    <w:rsid w:val="001268B4"/>
    <w:rsid w:val="00130361"/>
    <w:rsid w:val="00135F08"/>
    <w:rsid w:val="001364AF"/>
    <w:rsid w:val="00142602"/>
    <w:rsid w:val="00143AA0"/>
    <w:rsid w:val="00144A8F"/>
    <w:rsid w:val="00147990"/>
    <w:rsid w:val="00150712"/>
    <w:rsid w:val="0015272A"/>
    <w:rsid w:val="00152D59"/>
    <w:rsid w:val="001605AF"/>
    <w:rsid w:val="00175E39"/>
    <w:rsid w:val="00176B4D"/>
    <w:rsid w:val="0018259F"/>
    <w:rsid w:val="001830B9"/>
    <w:rsid w:val="001849D9"/>
    <w:rsid w:val="00186850"/>
    <w:rsid w:val="001976AB"/>
    <w:rsid w:val="001A502B"/>
    <w:rsid w:val="001A5993"/>
    <w:rsid w:val="001B420A"/>
    <w:rsid w:val="001B688C"/>
    <w:rsid w:val="001B68F4"/>
    <w:rsid w:val="001C6711"/>
    <w:rsid w:val="001D5F15"/>
    <w:rsid w:val="001E1D46"/>
    <w:rsid w:val="001E2CC3"/>
    <w:rsid w:val="001E58A8"/>
    <w:rsid w:val="001E7C27"/>
    <w:rsid w:val="001F1AB1"/>
    <w:rsid w:val="001F5B5B"/>
    <w:rsid w:val="001F7419"/>
    <w:rsid w:val="001F7C91"/>
    <w:rsid w:val="00200C34"/>
    <w:rsid w:val="002145DF"/>
    <w:rsid w:val="00214C67"/>
    <w:rsid w:val="00214F97"/>
    <w:rsid w:val="002205A8"/>
    <w:rsid w:val="00230839"/>
    <w:rsid w:val="00236DC3"/>
    <w:rsid w:val="00241213"/>
    <w:rsid w:val="00243854"/>
    <w:rsid w:val="00245E59"/>
    <w:rsid w:val="002518ED"/>
    <w:rsid w:val="00260195"/>
    <w:rsid w:val="002629BA"/>
    <w:rsid w:val="00263F6E"/>
    <w:rsid w:val="0026442D"/>
    <w:rsid w:val="00264C1B"/>
    <w:rsid w:val="00272738"/>
    <w:rsid w:val="00272DC1"/>
    <w:rsid w:val="00273719"/>
    <w:rsid w:val="00277427"/>
    <w:rsid w:val="00280656"/>
    <w:rsid w:val="0028123B"/>
    <w:rsid w:val="002815F7"/>
    <w:rsid w:val="00282E18"/>
    <w:rsid w:val="002878C5"/>
    <w:rsid w:val="00290657"/>
    <w:rsid w:val="0029665E"/>
    <w:rsid w:val="002A2A3D"/>
    <w:rsid w:val="002A317B"/>
    <w:rsid w:val="002B47FE"/>
    <w:rsid w:val="002B61CB"/>
    <w:rsid w:val="002B6DCA"/>
    <w:rsid w:val="002B7C81"/>
    <w:rsid w:val="002C18B1"/>
    <w:rsid w:val="002C3BB9"/>
    <w:rsid w:val="002C4FCF"/>
    <w:rsid w:val="002C5673"/>
    <w:rsid w:val="002C7F4B"/>
    <w:rsid w:val="002D05ED"/>
    <w:rsid w:val="002D3304"/>
    <w:rsid w:val="002D6BA2"/>
    <w:rsid w:val="002D7833"/>
    <w:rsid w:val="002E1FEF"/>
    <w:rsid w:val="002E3427"/>
    <w:rsid w:val="002E6C5C"/>
    <w:rsid w:val="002F2CFC"/>
    <w:rsid w:val="002F2E1A"/>
    <w:rsid w:val="002F36D4"/>
    <w:rsid w:val="002F5711"/>
    <w:rsid w:val="00300B8B"/>
    <w:rsid w:val="0030337F"/>
    <w:rsid w:val="00307987"/>
    <w:rsid w:val="00314769"/>
    <w:rsid w:val="00322310"/>
    <w:rsid w:val="00324574"/>
    <w:rsid w:val="0033170D"/>
    <w:rsid w:val="003329D8"/>
    <w:rsid w:val="00346744"/>
    <w:rsid w:val="00346CD8"/>
    <w:rsid w:val="003515F2"/>
    <w:rsid w:val="00354655"/>
    <w:rsid w:val="00355E31"/>
    <w:rsid w:val="003666D2"/>
    <w:rsid w:val="00372651"/>
    <w:rsid w:val="00373C41"/>
    <w:rsid w:val="00374D02"/>
    <w:rsid w:val="00377516"/>
    <w:rsid w:val="00381B23"/>
    <w:rsid w:val="00383B2C"/>
    <w:rsid w:val="00384620"/>
    <w:rsid w:val="00386F1E"/>
    <w:rsid w:val="003925A4"/>
    <w:rsid w:val="003A4B35"/>
    <w:rsid w:val="003A7F52"/>
    <w:rsid w:val="003B0363"/>
    <w:rsid w:val="003B206A"/>
    <w:rsid w:val="003B3E39"/>
    <w:rsid w:val="003C44EF"/>
    <w:rsid w:val="003C5276"/>
    <w:rsid w:val="003C7294"/>
    <w:rsid w:val="003C77C8"/>
    <w:rsid w:val="003D0C56"/>
    <w:rsid w:val="003D47AF"/>
    <w:rsid w:val="003E0783"/>
    <w:rsid w:val="003F0123"/>
    <w:rsid w:val="003F26C4"/>
    <w:rsid w:val="00400281"/>
    <w:rsid w:val="00400533"/>
    <w:rsid w:val="004012F2"/>
    <w:rsid w:val="00401AB2"/>
    <w:rsid w:val="00404795"/>
    <w:rsid w:val="00406457"/>
    <w:rsid w:val="004102E2"/>
    <w:rsid w:val="00410C65"/>
    <w:rsid w:val="00414F5B"/>
    <w:rsid w:val="004205DD"/>
    <w:rsid w:val="00420C6A"/>
    <w:rsid w:val="0042157E"/>
    <w:rsid w:val="00423717"/>
    <w:rsid w:val="004241BA"/>
    <w:rsid w:val="004262F7"/>
    <w:rsid w:val="004309DF"/>
    <w:rsid w:val="00453361"/>
    <w:rsid w:val="004610FA"/>
    <w:rsid w:val="00470A84"/>
    <w:rsid w:val="0047273B"/>
    <w:rsid w:val="004751F7"/>
    <w:rsid w:val="00481189"/>
    <w:rsid w:val="004859A9"/>
    <w:rsid w:val="0049631C"/>
    <w:rsid w:val="004A0357"/>
    <w:rsid w:val="004A5660"/>
    <w:rsid w:val="004A7E67"/>
    <w:rsid w:val="004B0D7E"/>
    <w:rsid w:val="004B24C9"/>
    <w:rsid w:val="004B69D3"/>
    <w:rsid w:val="004B6FFD"/>
    <w:rsid w:val="004C3F3F"/>
    <w:rsid w:val="004C4A38"/>
    <w:rsid w:val="004C5594"/>
    <w:rsid w:val="004C5C11"/>
    <w:rsid w:val="004C6A66"/>
    <w:rsid w:val="004C767E"/>
    <w:rsid w:val="004C7905"/>
    <w:rsid w:val="004D29F9"/>
    <w:rsid w:val="004D5AFE"/>
    <w:rsid w:val="004E2B9F"/>
    <w:rsid w:val="004E6EBE"/>
    <w:rsid w:val="004F41C5"/>
    <w:rsid w:val="004F4AFC"/>
    <w:rsid w:val="004F57B1"/>
    <w:rsid w:val="004F6793"/>
    <w:rsid w:val="00503D8B"/>
    <w:rsid w:val="0050558F"/>
    <w:rsid w:val="00510307"/>
    <w:rsid w:val="00511E72"/>
    <w:rsid w:val="00515267"/>
    <w:rsid w:val="0051692E"/>
    <w:rsid w:val="00516947"/>
    <w:rsid w:val="005175B5"/>
    <w:rsid w:val="00527A9E"/>
    <w:rsid w:val="00527AEB"/>
    <w:rsid w:val="00530039"/>
    <w:rsid w:val="005365D8"/>
    <w:rsid w:val="00536B2C"/>
    <w:rsid w:val="00541E12"/>
    <w:rsid w:val="00543A9A"/>
    <w:rsid w:val="00551A56"/>
    <w:rsid w:val="0055692F"/>
    <w:rsid w:val="0055794F"/>
    <w:rsid w:val="00570C6F"/>
    <w:rsid w:val="0057260A"/>
    <w:rsid w:val="00584178"/>
    <w:rsid w:val="00590717"/>
    <w:rsid w:val="005926C5"/>
    <w:rsid w:val="00592C31"/>
    <w:rsid w:val="00595DFF"/>
    <w:rsid w:val="00596091"/>
    <w:rsid w:val="005977E4"/>
    <w:rsid w:val="005B3E1D"/>
    <w:rsid w:val="005B694E"/>
    <w:rsid w:val="005B7BE6"/>
    <w:rsid w:val="005C71FC"/>
    <w:rsid w:val="005D08BC"/>
    <w:rsid w:val="005D35F8"/>
    <w:rsid w:val="005E4C34"/>
    <w:rsid w:val="005E7108"/>
    <w:rsid w:val="005E7ADB"/>
    <w:rsid w:val="005F23BF"/>
    <w:rsid w:val="005F2C03"/>
    <w:rsid w:val="005F3889"/>
    <w:rsid w:val="005F587D"/>
    <w:rsid w:val="00614948"/>
    <w:rsid w:val="00620041"/>
    <w:rsid w:val="00620C64"/>
    <w:rsid w:val="00624E18"/>
    <w:rsid w:val="006259EA"/>
    <w:rsid w:val="00625DF6"/>
    <w:rsid w:val="00631A9C"/>
    <w:rsid w:val="00634F5F"/>
    <w:rsid w:val="00635834"/>
    <w:rsid w:val="00635F30"/>
    <w:rsid w:val="00642599"/>
    <w:rsid w:val="0064319E"/>
    <w:rsid w:val="00643549"/>
    <w:rsid w:val="00647908"/>
    <w:rsid w:val="00647BCA"/>
    <w:rsid w:val="006549A6"/>
    <w:rsid w:val="006567A8"/>
    <w:rsid w:val="00656E92"/>
    <w:rsid w:val="00663B6A"/>
    <w:rsid w:val="00663B95"/>
    <w:rsid w:val="006751A7"/>
    <w:rsid w:val="00675441"/>
    <w:rsid w:val="00677837"/>
    <w:rsid w:val="00683B3B"/>
    <w:rsid w:val="00692E82"/>
    <w:rsid w:val="00695342"/>
    <w:rsid w:val="00695D99"/>
    <w:rsid w:val="0069770F"/>
    <w:rsid w:val="006A3374"/>
    <w:rsid w:val="006A3DC0"/>
    <w:rsid w:val="006B336E"/>
    <w:rsid w:val="006B38D7"/>
    <w:rsid w:val="006C6276"/>
    <w:rsid w:val="006D2556"/>
    <w:rsid w:val="006D417D"/>
    <w:rsid w:val="006D4C3D"/>
    <w:rsid w:val="006D668F"/>
    <w:rsid w:val="006E2D83"/>
    <w:rsid w:val="006F0EDD"/>
    <w:rsid w:val="006F6E37"/>
    <w:rsid w:val="00700061"/>
    <w:rsid w:val="00703676"/>
    <w:rsid w:val="00707714"/>
    <w:rsid w:val="00710382"/>
    <w:rsid w:val="007152AB"/>
    <w:rsid w:val="00716491"/>
    <w:rsid w:val="007167D8"/>
    <w:rsid w:val="00724BDD"/>
    <w:rsid w:val="00725B4A"/>
    <w:rsid w:val="00731ECA"/>
    <w:rsid w:val="00740AE3"/>
    <w:rsid w:val="0074135D"/>
    <w:rsid w:val="0074225C"/>
    <w:rsid w:val="00742492"/>
    <w:rsid w:val="007446B2"/>
    <w:rsid w:val="007452E7"/>
    <w:rsid w:val="00750F1F"/>
    <w:rsid w:val="00752A9E"/>
    <w:rsid w:val="00771B3D"/>
    <w:rsid w:val="00774616"/>
    <w:rsid w:val="00774EEE"/>
    <w:rsid w:val="007772D9"/>
    <w:rsid w:val="007820D1"/>
    <w:rsid w:val="00785437"/>
    <w:rsid w:val="00786DC4"/>
    <w:rsid w:val="0079682B"/>
    <w:rsid w:val="007A35A3"/>
    <w:rsid w:val="007A3B37"/>
    <w:rsid w:val="007A5F72"/>
    <w:rsid w:val="007A7563"/>
    <w:rsid w:val="007A78A2"/>
    <w:rsid w:val="007B1F58"/>
    <w:rsid w:val="007B3CB4"/>
    <w:rsid w:val="007B41E8"/>
    <w:rsid w:val="007C0FF1"/>
    <w:rsid w:val="007C6FD6"/>
    <w:rsid w:val="007C73A7"/>
    <w:rsid w:val="007D0B1B"/>
    <w:rsid w:val="007D1A02"/>
    <w:rsid w:val="007D36D5"/>
    <w:rsid w:val="007D3C49"/>
    <w:rsid w:val="007D5C64"/>
    <w:rsid w:val="007D6673"/>
    <w:rsid w:val="007E0AB3"/>
    <w:rsid w:val="007E1180"/>
    <w:rsid w:val="007E562D"/>
    <w:rsid w:val="007E645F"/>
    <w:rsid w:val="007F2FC6"/>
    <w:rsid w:val="007F3F76"/>
    <w:rsid w:val="007F5B29"/>
    <w:rsid w:val="007F6080"/>
    <w:rsid w:val="00801269"/>
    <w:rsid w:val="0080304C"/>
    <w:rsid w:val="00807D78"/>
    <w:rsid w:val="00816BEF"/>
    <w:rsid w:val="008203E5"/>
    <w:rsid w:val="00821A2B"/>
    <w:rsid w:val="0083075F"/>
    <w:rsid w:val="008345B7"/>
    <w:rsid w:val="00842BD6"/>
    <w:rsid w:val="00845F1F"/>
    <w:rsid w:val="008475C0"/>
    <w:rsid w:val="00854D4C"/>
    <w:rsid w:val="00855104"/>
    <w:rsid w:val="00860F34"/>
    <w:rsid w:val="00861B6B"/>
    <w:rsid w:val="00861ECF"/>
    <w:rsid w:val="00862EB0"/>
    <w:rsid w:val="00867681"/>
    <w:rsid w:val="00881050"/>
    <w:rsid w:val="0088192F"/>
    <w:rsid w:val="0088205C"/>
    <w:rsid w:val="00882997"/>
    <w:rsid w:val="008839AE"/>
    <w:rsid w:val="00896C36"/>
    <w:rsid w:val="008A1A1A"/>
    <w:rsid w:val="008A5A6B"/>
    <w:rsid w:val="008A7D33"/>
    <w:rsid w:val="008B2D10"/>
    <w:rsid w:val="008B4C1D"/>
    <w:rsid w:val="008B51C7"/>
    <w:rsid w:val="008C319D"/>
    <w:rsid w:val="008C741A"/>
    <w:rsid w:val="008C7693"/>
    <w:rsid w:val="008D3E2E"/>
    <w:rsid w:val="008D3FBB"/>
    <w:rsid w:val="008E1F4F"/>
    <w:rsid w:val="008F1254"/>
    <w:rsid w:val="008F33EF"/>
    <w:rsid w:val="00900B83"/>
    <w:rsid w:val="00911DF3"/>
    <w:rsid w:val="00914C34"/>
    <w:rsid w:val="0092224D"/>
    <w:rsid w:val="00923D5E"/>
    <w:rsid w:val="00935BFF"/>
    <w:rsid w:val="00942D5E"/>
    <w:rsid w:val="00943898"/>
    <w:rsid w:val="009479DB"/>
    <w:rsid w:val="009521D5"/>
    <w:rsid w:val="0095427C"/>
    <w:rsid w:val="00955F23"/>
    <w:rsid w:val="009650A1"/>
    <w:rsid w:val="0097027B"/>
    <w:rsid w:val="00970FDB"/>
    <w:rsid w:val="009724BE"/>
    <w:rsid w:val="009776D2"/>
    <w:rsid w:val="00981AD9"/>
    <w:rsid w:val="009905D6"/>
    <w:rsid w:val="009926D8"/>
    <w:rsid w:val="009A0C55"/>
    <w:rsid w:val="009A7F56"/>
    <w:rsid w:val="009B147C"/>
    <w:rsid w:val="009B2432"/>
    <w:rsid w:val="009B2803"/>
    <w:rsid w:val="009C141C"/>
    <w:rsid w:val="009C387B"/>
    <w:rsid w:val="009D35D0"/>
    <w:rsid w:val="009E2079"/>
    <w:rsid w:val="009E2A50"/>
    <w:rsid w:val="009E2FF9"/>
    <w:rsid w:val="009E4D85"/>
    <w:rsid w:val="009F0F7D"/>
    <w:rsid w:val="009F68FD"/>
    <w:rsid w:val="00A000B3"/>
    <w:rsid w:val="00A0348C"/>
    <w:rsid w:val="00A06E07"/>
    <w:rsid w:val="00A110BB"/>
    <w:rsid w:val="00A32726"/>
    <w:rsid w:val="00A438D0"/>
    <w:rsid w:val="00A50224"/>
    <w:rsid w:val="00A50DC8"/>
    <w:rsid w:val="00A54691"/>
    <w:rsid w:val="00A61ADA"/>
    <w:rsid w:val="00A62E8C"/>
    <w:rsid w:val="00A630B1"/>
    <w:rsid w:val="00A63B99"/>
    <w:rsid w:val="00A64268"/>
    <w:rsid w:val="00A65955"/>
    <w:rsid w:val="00A71F71"/>
    <w:rsid w:val="00A775DA"/>
    <w:rsid w:val="00A85EC3"/>
    <w:rsid w:val="00A93DD5"/>
    <w:rsid w:val="00A959A4"/>
    <w:rsid w:val="00A95CED"/>
    <w:rsid w:val="00A968DD"/>
    <w:rsid w:val="00A97540"/>
    <w:rsid w:val="00AA00D3"/>
    <w:rsid w:val="00AA382C"/>
    <w:rsid w:val="00AA716C"/>
    <w:rsid w:val="00AB0DA8"/>
    <w:rsid w:val="00AB3E6B"/>
    <w:rsid w:val="00AC318D"/>
    <w:rsid w:val="00AC6B10"/>
    <w:rsid w:val="00AD38DD"/>
    <w:rsid w:val="00AD3D75"/>
    <w:rsid w:val="00AE0842"/>
    <w:rsid w:val="00AE08B9"/>
    <w:rsid w:val="00AE2AA9"/>
    <w:rsid w:val="00AF039D"/>
    <w:rsid w:val="00AF148C"/>
    <w:rsid w:val="00AF1AF0"/>
    <w:rsid w:val="00B02A14"/>
    <w:rsid w:val="00B03A48"/>
    <w:rsid w:val="00B04D00"/>
    <w:rsid w:val="00B07DA2"/>
    <w:rsid w:val="00B2053A"/>
    <w:rsid w:val="00B23252"/>
    <w:rsid w:val="00B25660"/>
    <w:rsid w:val="00B264C8"/>
    <w:rsid w:val="00B271E1"/>
    <w:rsid w:val="00B27F34"/>
    <w:rsid w:val="00B306F5"/>
    <w:rsid w:val="00B310E5"/>
    <w:rsid w:val="00B32773"/>
    <w:rsid w:val="00B3634A"/>
    <w:rsid w:val="00B57DB1"/>
    <w:rsid w:val="00B64711"/>
    <w:rsid w:val="00B66347"/>
    <w:rsid w:val="00B743A9"/>
    <w:rsid w:val="00B80ADD"/>
    <w:rsid w:val="00B813C7"/>
    <w:rsid w:val="00B813E2"/>
    <w:rsid w:val="00B822F1"/>
    <w:rsid w:val="00B84347"/>
    <w:rsid w:val="00B86EAA"/>
    <w:rsid w:val="00B873CD"/>
    <w:rsid w:val="00B87A02"/>
    <w:rsid w:val="00B94179"/>
    <w:rsid w:val="00BA0BB3"/>
    <w:rsid w:val="00BA0C07"/>
    <w:rsid w:val="00BA4B88"/>
    <w:rsid w:val="00BA58F9"/>
    <w:rsid w:val="00BB5E16"/>
    <w:rsid w:val="00BC0EAC"/>
    <w:rsid w:val="00BC1704"/>
    <w:rsid w:val="00BC3E51"/>
    <w:rsid w:val="00BD17EA"/>
    <w:rsid w:val="00BD20F8"/>
    <w:rsid w:val="00BD45F1"/>
    <w:rsid w:val="00BD5B4D"/>
    <w:rsid w:val="00BD62EF"/>
    <w:rsid w:val="00BE2470"/>
    <w:rsid w:val="00BE76C7"/>
    <w:rsid w:val="00BF0B39"/>
    <w:rsid w:val="00BF310F"/>
    <w:rsid w:val="00BF3352"/>
    <w:rsid w:val="00BF4CCD"/>
    <w:rsid w:val="00BF5682"/>
    <w:rsid w:val="00C01870"/>
    <w:rsid w:val="00C0267D"/>
    <w:rsid w:val="00C06935"/>
    <w:rsid w:val="00C15C9A"/>
    <w:rsid w:val="00C214DA"/>
    <w:rsid w:val="00C25BB5"/>
    <w:rsid w:val="00C263B4"/>
    <w:rsid w:val="00C3644F"/>
    <w:rsid w:val="00C40E34"/>
    <w:rsid w:val="00C43128"/>
    <w:rsid w:val="00C4794A"/>
    <w:rsid w:val="00C51582"/>
    <w:rsid w:val="00C559AF"/>
    <w:rsid w:val="00C618F1"/>
    <w:rsid w:val="00C62595"/>
    <w:rsid w:val="00C667A0"/>
    <w:rsid w:val="00C73876"/>
    <w:rsid w:val="00C831BC"/>
    <w:rsid w:val="00C85CEC"/>
    <w:rsid w:val="00C86D06"/>
    <w:rsid w:val="00C93822"/>
    <w:rsid w:val="00C94AE8"/>
    <w:rsid w:val="00C94CB3"/>
    <w:rsid w:val="00CA034E"/>
    <w:rsid w:val="00CA15A4"/>
    <w:rsid w:val="00CA3318"/>
    <w:rsid w:val="00CA4E48"/>
    <w:rsid w:val="00CB2DE9"/>
    <w:rsid w:val="00CB6D5F"/>
    <w:rsid w:val="00CC73BE"/>
    <w:rsid w:val="00CD0A35"/>
    <w:rsid w:val="00CD4A28"/>
    <w:rsid w:val="00CD5475"/>
    <w:rsid w:val="00CE0D23"/>
    <w:rsid w:val="00CE6C1C"/>
    <w:rsid w:val="00CE71F0"/>
    <w:rsid w:val="00CF3510"/>
    <w:rsid w:val="00CF3FC0"/>
    <w:rsid w:val="00D01E00"/>
    <w:rsid w:val="00D037B1"/>
    <w:rsid w:val="00D055BD"/>
    <w:rsid w:val="00D1318D"/>
    <w:rsid w:val="00D26D6C"/>
    <w:rsid w:val="00D27D64"/>
    <w:rsid w:val="00D35182"/>
    <w:rsid w:val="00D3716E"/>
    <w:rsid w:val="00D40B8B"/>
    <w:rsid w:val="00D46A9B"/>
    <w:rsid w:val="00D47D9D"/>
    <w:rsid w:val="00D5030B"/>
    <w:rsid w:val="00D55794"/>
    <w:rsid w:val="00D60EE0"/>
    <w:rsid w:val="00D62946"/>
    <w:rsid w:val="00D639AF"/>
    <w:rsid w:val="00D71C4B"/>
    <w:rsid w:val="00D77458"/>
    <w:rsid w:val="00D77A8E"/>
    <w:rsid w:val="00D851E3"/>
    <w:rsid w:val="00D879FD"/>
    <w:rsid w:val="00D95B3B"/>
    <w:rsid w:val="00D96A28"/>
    <w:rsid w:val="00DB0847"/>
    <w:rsid w:val="00DD04EE"/>
    <w:rsid w:val="00DD31E7"/>
    <w:rsid w:val="00DD6270"/>
    <w:rsid w:val="00DE29F6"/>
    <w:rsid w:val="00DE3DB7"/>
    <w:rsid w:val="00DE564F"/>
    <w:rsid w:val="00DF2C43"/>
    <w:rsid w:val="00E00CB7"/>
    <w:rsid w:val="00E030A1"/>
    <w:rsid w:val="00E037AF"/>
    <w:rsid w:val="00E04CDA"/>
    <w:rsid w:val="00E10187"/>
    <w:rsid w:val="00E1191F"/>
    <w:rsid w:val="00E16459"/>
    <w:rsid w:val="00E22F0F"/>
    <w:rsid w:val="00E31FB2"/>
    <w:rsid w:val="00E32119"/>
    <w:rsid w:val="00E32498"/>
    <w:rsid w:val="00E4065F"/>
    <w:rsid w:val="00E43A2C"/>
    <w:rsid w:val="00E45C5C"/>
    <w:rsid w:val="00E55A7E"/>
    <w:rsid w:val="00E6356C"/>
    <w:rsid w:val="00E67998"/>
    <w:rsid w:val="00E708D3"/>
    <w:rsid w:val="00E74DA8"/>
    <w:rsid w:val="00E753A2"/>
    <w:rsid w:val="00E75DDB"/>
    <w:rsid w:val="00E765C8"/>
    <w:rsid w:val="00E77A5D"/>
    <w:rsid w:val="00E81AAB"/>
    <w:rsid w:val="00E90DEA"/>
    <w:rsid w:val="00EA118C"/>
    <w:rsid w:val="00EA460C"/>
    <w:rsid w:val="00EA599A"/>
    <w:rsid w:val="00EA6957"/>
    <w:rsid w:val="00EB6E3F"/>
    <w:rsid w:val="00EB7B5D"/>
    <w:rsid w:val="00EC0B77"/>
    <w:rsid w:val="00EC4F50"/>
    <w:rsid w:val="00EC5C3B"/>
    <w:rsid w:val="00EC681B"/>
    <w:rsid w:val="00EC7A35"/>
    <w:rsid w:val="00ED0663"/>
    <w:rsid w:val="00ED2B89"/>
    <w:rsid w:val="00ED434A"/>
    <w:rsid w:val="00ED4C29"/>
    <w:rsid w:val="00EE2EF5"/>
    <w:rsid w:val="00EF3A30"/>
    <w:rsid w:val="00EF5D7E"/>
    <w:rsid w:val="00EF7232"/>
    <w:rsid w:val="00F0038B"/>
    <w:rsid w:val="00F003DB"/>
    <w:rsid w:val="00F015ED"/>
    <w:rsid w:val="00F0737E"/>
    <w:rsid w:val="00F10695"/>
    <w:rsid w:val="00F12FEA"/>
    <w:rsid w:val="00F14E9B"/>
    <w:rsid w:val="00F24E15"/>
    <w:rsid w:val="00F26317"/>
    <w:rsid w:val="00F3084D"/>
    <w:rsid w:val="00F3256E"/>
    <w:rsid w:val="00F32D25"/>
    <w:rsid w:val="00F337E2"/>
    <w:rsid w:val="00F347A5"/>
    <w:rsid w:val="00F35909"/>
    <w:rsid w:val="00F36086"/>
    <w:rsid w:val="00F46C4E"/>
    <w:rsid w:val="00F633DF"/>
    <w:rsid w:val="00F8360B"/>
    <w:rsid w:val="00F83877"/>
    <w:rsid w:val="00F9402A"/>
    <w:rsid w:val="00F95611"/>
    <w:rsid w:val="00F95D8F"/>
    <w:rsid w:val="00F96421"/>
    <w:rsid w:val="00F975D8"/>
    <w:rsid w:val="00FA2183"/>
    <w:rsid w:val="00FA72F9"/>
    <w:rsid w:val="00FB0819"/>
    <w:rsid w:val="00FB477C"/>
    <w:rsid w:val="00FC13FE"/>
    <w:rsid w:val="00FC15BA"/>
    <w:rsid w:val="00FC5E72"/>
    <w:rsid w:val="00FC650A"/>
    <w:rsid w:val="00FD381B"/>
    <w:rsid w:val="00FD79AF"/>
    <w:rsid w:val="00FE0ADF"/>
    <w:rsid w:val="00FE1B5A"/>
    <w:rsid w:val="00FE279B"/>
    <w:rsid w:val="00FE6FFD"/>
    <w:rsid w:val="00FE7303"/>
    <w:rsid w:val="00FE7CED"/>
    <w:rsid w:val="00FF7393"/>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2E6C5C"/>
    <w:rPr>
      <w:rFonts w:ascii="Tahoma" w:hAnsi="Tahoma" w:cs="Tahoma"/>
      <w:sz w:val="16"/>
      <w:szCs w:val="16"/>
    </w:rPr>
  </w:style>
  <w:style w:type="character" w:customStyle="1" w:styleId="BallontekstChar">
    <w:name w:val="Ballontekst Char"/>
    <w:link w:val="Ballontekst"/>
    <w:rsid w:val="002E6C5C"/>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2E6C5C"/>
    <w:rPr>
      <w:rFonts w:ascii="Tahoma" w:hAnsi="Tahoma" w:cs="Tahoma"/>
      <w:sz w:val="16"/>
      <w:szCs w:val="16"/>
    </w:rPr>
  </w:style>
  <w:style w:type="character" w:customStyle="1" w:styleId="BallontekstChar">
    <w:name w:val="Ballontekst Char"/>
    <w:link w:val="Ballontekst"/>
    <w:rsid w:val="002E6C5C"/>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C23D7-3F20-4C55-B6D0-BA7917121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D2823073.dotm</Template>
  <TotalTime>0</TotalTime>
  <Pages>109</Pages>
  <Words>32836</Words>
  <Characters>219068</Characters>
  <Application>Microsoft Office Word</Application>
  <DocSecurity>0</DocSecurity>
  <Lines>1825</Lines>
  <Paragraphs>502</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251402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Mathieu Snoeck</cp:lastModifiedBy>
  <cp:revision>25</cp:revision>
  <cp:lastPrinted>2016-03-23T08:31:00Z</cp:lastPrinted>
  <dcterms:created xsi:type="dcterms:W3CDTF">2016-03-22T08:27:00Z</dcterms:created>
  <dcterms:modified xsi:type="dcterms:W3CDTF">2016-10-17T07:23:00Z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