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CF47" w14:textId="77777777" w:rsidR="008E41B0" w:rsidRPr="00843703" w:rsidRDefault="008E41B0" w:rsidP="008E41B0">
      <w:pPr>
        <w:rPr>
          <w:b/>
          <w:bCs/>
          <w:sz w:val="28"/>
          <w:szCs w:val="28"/>
          <w:lang w:val="nl-NL"/>
        </w:rPr>
      </w:pPr>
      <w:r w:rsidRPr="00A257F4">
        <w:rPr>
          <w:b/>
          <w:bCs/>
          <w:sz w:val="28"/>
          <w:szCs w:val="28"/>
          <w:lang w:val="nl-NL"/>
        </w:rPr>
        <w:t xml:space="preserve">BIJLAGE </w:t>
      </w:r>
      <w:r>
        <w:rPr>
          <w:b/>
          <w:bCs/>
          <w:sz w:val="28"/>
          <w:szCs w:val="28"/>
          <w:lang w:val="nl-NL"/>
        </w:rPr>
        <w:t>5</w:t>
      </w:r>
      <w:r w:rsidRPr="00A257F4">
        <w:rPr>
          <w:b/>
          <w:bCs/>
          <w:sz w:val="28"/>
          <w:szCs w:val="28"/>
          <w:lang w:val="nl-NL"/>
        </w:rPr>
        <w:t xml:space="preserve">: rapportering vanuit </w:t>
      </w:r>
      <w:r>
        <w:rPr>
          <w:b/>
          <w:bCs/>
          <w:sz w:val="28"/>
          <w:szCs w:val="28"/>
          <w:lang w:val="nl-NL"/>
        </w:rPr>
        <w:t>de V.I. – mutaties</w:t>
      </w:r>
      <w:r w:rsidRPr="00C61866">
        <w:rPr>
          <w:b/>
          <w:bCs/>
          <w:sz w:val="28"/>
          <w:szCs w:val="28"/>
          <w:lang w:val="nl-NL"/>
        </w:rPr>
        <w:t xml:space="preserve"> na ambtshalve inschrijving</w:t>
      </w:r>
    </w:p>
    <w:p w14:paraId="504998D7" w14:textId="77777777" w:rsidR="008E41B0" w:rsidRPr="0075778F" w:rsidRDefault="008E41B0" w:rsidP="008E41B0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nl-NL"/>
        </w:rPr>
      </w:pPr>
      <w:r w:rsidRPr="0075778F">
        <w:rPr>
          <w:b/>
          <w:bCs/>
          <w:sz w:val="28"/>
          <w:szCs w:val="28"/>
          <w:lang w:val="nl-NL"/>
        </w:rPr>
        <w:t>Aantallen</w:t>
      </w:r>
    </w:p>
    <w:p w14:paraId="32796196" w14:textId="1A26285F" w:rsidR="008E41B0" w:rsidRPr="008B298C" w:rsidRDefault="008E41B0" w:rsidP="001A5E02">
      <w:pPr>
        <w:pStyle w:val="ListParagraph"/>
        <w:numPr>
          <w:ilvl w:val="1"/>
          <w:numId w:val="2"/>
        </w:numPr>
        <w:rPr>
          <w:b/>
          <w:bCs/>
          <w:sz w:val="24"/>
          <w:szCs w:val="24"/>
          <w:lang w:val="nl-NL"/>
        </w:rPr>
      </w:pPr>
      <w:r w:rsidRPr="008B298C">
        <w:rPr>
          <w:b/>
          <w:bCs/>
          <w:sz w:val="24"/>
          <w:szCs w:val="24"/>
          <w:lang w:val="nl-NL"/>
        </w:rPr>
        <w:t>Schema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7362"/>
      </w:tblGrid>
      <w:tr w:rsidR="008E41B0" w:rsidRPr="00B2175D" w14:paraId="4FFE3652" w14:textId="77777777" w:rsidTr="00E43D81">
        <w:trPr>
          <w:trHeight w:val="398"/>
          <w:tblHeader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75A181D1" w14:textId="165476D1" w:rsidR="008E41B0" w:rsidRPr="00E43D81" w:rsidRDefault="008E41B0" w:rsidP="00E43D81">
            <w:pPr>
              <w:spacing w:after="0"/>
              <w:rPr>
                <w:b/>
                <w:bCs/>
                <w:sz w:val="18"/>
                <w:szCs w:val="18"/>
                <w:lang w:val="nl-NL"/>
              </w:rPr>
            </w:pPr>
            <w:r w:rsidRPr="00E43D81">
              <w:rPr>
                <w:b/>
                <w:bCs/>
                <w:sz w:val="18"/>
                <w:szCs w:val="18"/>
                <w:lang w:val="nl-NL"/>
              </w:rPr>
              <w:t xml:space="preserve">Cijfers vanuit V.I. (per V.I.) – over mutatie na ambtshalve inschrijving in jaar </w:t>
            </w:r>
            <w:r w:rsidR="00B2175D">
              <w:rPr>
                <w:b/>
                <w:bCs/>
                <w:sz w:val="18"/>
                <w:szCs w:val="18"/>
                <w:lang w:val="nl-NL"/>
              </w:rPr>
              <w:t>XXXX</w:t>
            </w:r>
            <w:r w:rsidRPr="00E43D81">
              <w:rPr>
                <w:rStyle w:val="FootnoteReference"/>
                <w:b/>
                <w:bCs/>
                <w:sz w:val="18"/>
                <w:szCs w:val="18"/>
                <w:lang w:val="nl-NL"/>
              </w:rPr>
              <w:footnoteReference w:id="1"/>
            </w:r>
            <w:r w:rsidRPr="00E43D81">
              <w:rPr>
                <w:b/>
                <w:bCs/>
                <w:sz w:val="18"/>
                <w:szCs w:val="18"/>
                <w:lang w:val="nl-NL"/>
              </w:rPr>
              <w:t xml:space="preserve"> - aantallen</w:t>
            </w:r>
          </w:p>
        </w:tc>
      </w:tr>
      <w:tr w:rsidR="008E41B0" w:rsidRPr="00B2175D" w14:paraId="0A0D6C9B" w14:textId="77777777" w:rsidTr="00E43D81">
        <w:trPr>
          <w:trHeight w:val="421"/>
        </w:trPr>
        <w:tc>
          <w:tcPr>
            <w:tcW w:w="1363" w:type="dxa"/>
          </w:tcPr>
          <w:p w14:paraId="6676CA51" w14:textId="77777777" w:rsidR="008E41B0" w:rsidRPr="00E43D81" w:rsidRDefault="008E41B0" w:rsidP="00E43D81">
            <w:pPr>
              <w:spacing w:after="0"/>
              <w:rPr>
                <w:sz w:val="18"/>
                <w:szCs w:val="18"/>
                <w:lang w:val="nl-NL"/>
              </w:rPr>
            </w:pPr>
            <w:r w:rsidRPr="00E43D81">
              <w:rPr>
                <w:sz w:val="18"/>
                <w:szCs w:val="18"/>
                <w:lang w:val="nl-NL"/>
              </w:rPr>
              <w:t>p</w:t>
            </w:r>
          </w:p>
        </w:tc>
        <w:tc>
          <w:tcPr>
            <w:tcW w:w="7987" w:type="dxa"/>
          </w:tcPr>
          <w:p w14:paraId="763C8028" w14:textId="77777777" w:rsidR="008E41B0" w:rsidRPr="00E43D81" w:rsidRDefault="008E41B0" w:rsidP="00E43D81">
            <w:pPr>
              <w:spacing w:after="0"/>
              <w:rPr>
                <w:sz w:val="18"/>
                <w:szCs w:val="18"/>
                <w:lang w:val="nl-NL"/>
              </w:rPr>
            </w:pPr>
            <w:r w:rsidRPr="00E43D81">
              <w:rPr>
                <w:sz w:val="18"/>
                <w:szCs w:val="18"/>
                <w:lang w:val="nl-NL"/>
              </w:rPr>
              <w:t xml:space="preserve">Aantal mutaties 1 jaar na een ambtshalve inschrijving  </w:t>
            </w:r>
          </w:p>
        </w:tc>
      </w:tr>
    </w:tbl>
    <w:p w14:paraId="400C2357" w14:textId="77777777" w:rsidR="008E41B0" w:rsidRDefault="008E41B0" w:rsidP="008E41B0">
      <w:pPr>
        <w:rPr>
          <w:b/>
          <w:bCs/>
          <w:sz w:val="24"/>
          <w:szCs w:val="24"/>
          <w:u w:val="single"/>
          <w:lang w:val="nl-NL"/>
        </w:rPr>
      </w:pPr>
    </w:p>
    <w:p w14:paraId="2CB4A0D1" w14:textId="39065CCD" w:rsidR="008E41B0" w:rsidRPr="00E43D81" w:rsidRDefault="008E41B0" w:rsidP="001A5E02">
      <w:pPr>
        <w:pStyle w:val="ListParagraph"/>
        <w:numPr>
          <w:ilvl w:val="1"/>
          <w:numId w:val="2"/>
        </w:numPr>
        <w:rPr>
          <w:b/>
          <w:bCs/>
          <w:sz w:val="24"/>
          <w:szCs w:val="24"/>
          <w:lang w:val="nl-NL"/>
        </w:rPr>
      </w:pPr>
      <w:r w:rsidRPr="00E43D81">
        <w:rPr>
          <w:b/>
          <w:bCs/>
          <w:sz w:val="24"/>
          <w:szCs w:val="24"/>
          <w:lang w:val="nl-NL"/>
        </w:rPr>
        <w:t>Beschrijving velden</w:t>
      </w:r>
    </w:p>
    <w:p w14:paraId="288A2E18" w14:textId="6356AB33" w:rsidR="008E41B0" w:rsidRPr="00AE4BA5" w:rsidRDefault="008E41B0" w:rsidP="00E43D81">
      <w:pPr>
        <w:pStyle w:val="ListParagraph"/>
        <w:numPr>
          <w:ilvl w:val="2"/>
          <w:numId w:val="3"/>
        </w:numPr>
        <w:jc w:val="both"/>
        <w:rPr>
          <w:u w:val="single"/>
          <w:lang w:val="nl-NL"/>
        </w:rPr>
      </w:pPr>
      <w:r w:rsidRPr="00AE4BA5">
        <w:rPr>
          <w:u w:val="single"/>
          <w:lang w:val="nl-NL"/>
        </w:rPr>
        <w:t>Aantal mutaties 1 jaar na een ambtshalve inschrijving</w:t>
      </w:r>
      <w:r w:rsidR="00E43D81">
        <w:rPr>
          <w:u w:val="single"/>
          <w:lang w:val="nl-NL"/>
        </w:rPr>
        <w:t xml:space="preserve"> </w:t>
      </w:r>
      <w:r w:rsidR="00E43D81" w:rsidRPr="00E43D81">
        <w:rPr>
          <w:b/>
          <w:bCs/>
          <w:lang w:val="nl-NL"/>
        </w:rPr>
        <w:t>(p)</w:t>
      </w:r>
    </w:p>
    <w:p w14:paraId="58172316" w14:textId="77777777" w:rsidR="008E41B0" w:rsidRDefault="008E41B0" w:rsidP="008E41B0">
      <w:pPr>
        <w:jc w:val="both"/>
        <w:rPr>
          <w:lang w:val="nl-NL"/>
        </w:rPr>
      </w:pPr>
      <w:r>
        <w:rPr>
          <w:lang w:val="nl-NL"/>
        </w:rPr>
        <w:t>Hoeveel verzekerden muteren binnen een jaar na de ambtshalve inschrijving naar een andere V.I.</w:t>
      </w:r>
    </w:p>
    <w:p w14:paraId="0AA9F111" w14:textId="1EE176F7" w:rsidR="008E41B0" w:rsidRPr="0089177B" w:rsidRDefault="008E41B0" w:rsidP="008E41B0">
      <w:pPr>
        <w:jc w:val="both"/>
        <w:rPr>
          <w:rStyle w:val="cf01"/>
          <w:lang w:val="nl-NL"/>
        </w:rPr>
      </w:pPr>
      <w:bookmarkStart w:id="0" w:name="_Hlk167630357"/>
      <w:r w:rsidRPr="001813E2">
        <w:rPr>
          <w:lang w:val="nl-NL"/>
        </w:rPr>
        <w:t>De cijfers hebben alleen betrekk</w:t>
      </w:r>
      <w:r>
        <w:rPr>
          <w:lang w:val="nl-NL"/>
        </w:rPr>
        <w:t>ing op mutaties waarbij een gerechtigde van ziekenfonds verandert binnen een andere landsbond</w:t>
      </w:r>
      <w:r w:rsidRPr="001813E2">
        <w:rPr>
          <w:lang w:val="nl-NL"/>
        </w:rPr>
        <w:t xml:space="preserve"> (Art. 255 K.B. 3 juli 1996).</w:t>
      </w:r>
      <w:r>
        <w:rPr>
          <w:lang w:val="nl-NL"/>
        </w:rPr>
        <w:t xml:space="preserve"> </w:t>
      </w:r>
    </w:p>
    <w:bookmarkEnd w:id="0"/>
    <w:p w14:paraId="3491C622" w14:textId="77777777" w:rsidR="008E41B0" w:rsidRPr="0075778F" w:rsidRDefault="008E41B0" w:rsidP="008E41B0">
      <w:pPr>
        <w:pStyle w:val="ListParagraph"/>
        <w:numPr>
          <w:ilvl w:val="0"/>
          <w:numId w:val="2"/>
        </w:numPr>
        <w:jc w:val="both"/>
        <w:rPr>
          <w:rFonts w:cstheme="minorHAnsi"/>
          <w:b/>
          <w:bCs/>
          <w:sz w:val="28"/>
          <w:szCs w:val="28"/>
          <w:lang w:val="nl-NL"/>
        </w:rPr>
      </w:pPr>
      <w:r w:rsidRPr="0075778F">
        <w:rPr>
          <w:rFonts w:cstheme="minorHAnsi"/>
          <w:b/>
          <w:bCs/>
          <w:sz w:val="28"/>
          <w:szCs w:val="28"/>
          <w:lang w:val="nl-NL"/>
        </w:rPr>
        <w:t>Aandeel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7360"/>
      </w:tblGrid>
      <w:tr w:rsidR="008E41B0" w:rsidRPr="00B2175D" w14:paraId="3A108A82" w14:textId="77777777" w:rsidTr="00664C9D">
        <w:trPr>
          <w:trHeight w:val="533"/>
          <w:tblHeader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576ADF97" w14:textId="467006CA" w:rsidR="008E41B0" w:rsidRPr="00E43D81" w:rsidRDefault="008E41B0" w:rsidP="00664C9D">
            <w:pPr>
              <w:rPr>
                <w:b/>
                <w:bCs/>
                <w:sz w:val="18"/>
                <w:szCs w:val="18"/>
                <w:lang w:val="nl-NL"/>
              </w:rPr>
            </w:pPr>
            <w:r w:rsidRPr="00E43D81">
              <w:rPr>
                <w:b/>
                <w:bCs/>
                <w:sz w:val="18"/>
                <w:szCs w:val="18"/>
                <w:lang w:val="nl-NL"/>
              </w:rPr>
              <w:t xml:space="preserve">Cijfers vanuit V.I. (per V.I.) – over mutatie na ambtshalve inschrijving in jaar </w:t>
            </w:r>
            <w:r w:rsidR="00B2175D">
              <w:rPr>
                <w:b/>
                <w:bCs/>
                <w:sz w:val="18"/>
                <w:szCs w:val="18"/>
                <w:lang w:val="nl-NL"/>
              </w:rPr>
              <w:t>XXXX</w:t>
            </w:r>
            <w:r w:rsidRPr="00E43D81">
              <w:rPr>
                <w:rStyle w:val="FootnoteReference"/>
                <w:b/>
                <w:bCs/>
                <w:sz w:val="18"/>
                <w:szCs w:val="18"/>
                <w:lang w:val="nl-NL"/>
              </w:rPr>
              <w:footnoteReference w:id="2"/>
            </w:r>
            <w:r w:rsidRPr="00E43D81">
              <w:rPr>
                <w:b/>
                <w:bCs/>
                <w:sz w:val="18"/>
                <w:szCs w:val="18"/>
                <w:lang w:val="nl-NL"/>
              </w:rPr>
              <w:t xml:space="preserve"> - aantallen</w:t>
            </w:r>
          </w:p>
        </w:tc>
      </w:tr>
      <w:tr w:rsidR="008E41B0" w:rsidRPr="00B2175D" w14:paraId="006252C1" w14:textId="77777777" w:rsidTr="00664C9D">
        <w:trPr>
          <w:trHeight w:val="504"/>
        </w:trPr>
        <w:tc>
          <w:tcPr>
            <w:tcW w:w="1363" w:type="dxa"/>
          </w:tcPr>
          <w:p w14:paraId="279E7139" w14:textId="77777777" w:rsidR="008E41B0" w:rsidRPr="00E43D81" w:rsidRDefault="008E41B0" w:rsidP="00664C9D">
            <w:pPr>
              <w:rPr>
                <w:sz w:val="18"/>
                <w:szCs w:val="18"/>
                <w:lang w:val="nl-NL"/>
              </w:rPr>
            </w:pPr>
            <w:r w:rsidRPr="00E43D81">
              <w:rPr>
                <w:sz w:val="18"/>
                <w:szCs w:val="18"/>
                <w:lang w:val="nl-NL"/>
              </w:rPr>
              <w:t>P’</w:t>
            </w:r>
          </w:p>
        </w:tc>
        <w:tc>
          <w:tcPr>
            <w:tcW w:w="7987" w:type="dxa"/>
          </w:tcPr>
          <w:p w14:paraId="046A62F0" w14:textId="77777777" w:rsidR="008E41B0" w:rsidRPr="00E43D81" w:rsidRDefault="008E41B0" w:rsidP="00664C9D">
            <w:pPr>
              <w:rPr>
                <w:sz w:val="18"/>
                <w:szCs w:val="18"/>
                <w:lang w:val="nl-NL"/>
              </w:rPr>
            </w:pPr>
            <w:r w:rsidRPr="00E43D81">
              <w:rPr>
                <w:sz w:val="18"/>
                <w:szCs w:val="18"/>
                <w:lang w:val="nl-NL"/>
              </w:rPr>
              <w:t>Aandeel mutaties 1 jaar na een ambtshalve inschrijving op het aantal ambtshalve inschrijvingen</w:t>
            </w:r>
          </w:p>
        </w:tc>
      </w:tr>
    </w:tbl>
    <w:p w14:paraId="570D671E" w14:textId="77777777" w:rsidR="008E41B0" w:rsidRDefault="008E41B0" w:rsidP="008E41B0">
      <w:pPr>
        <w:jc w:val="both"/>
        <w:rPr>
          <w:rFonts w:cstheme="minorHAnsi"/>
          <w:sz w:val="28"/>
          <w:szCs w:val="28"/>
          <w:lang w:val="nl-NL"/>
        </w:rPr>
      </w:pPr>
    </w:p>
    <w:p w14:paraId="15ADC4A3" w14:textId="1EFB2FAE" w:rsidR="003D12C7" w:rsidRPr="008E41B0" w:rsidRDefault="003D12C7">
      <w:pPr>
        <w:rPr>
          <w:rFonts w:cstheme="minorHAnsi"/>
          <w:sz w:val="28"/>
          <w:szCs w:val="28"/>
          <w:lang w:val="nl-NL"/>
        </w:rPr>
      </w:pPr>
    </w:p>
    <w:sectPr w:rsidR="003D12C7" w:rsidRPr="008E41B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3CDC" w14:textId="77777777" w:rsidR="008E41B0" w:rsidRDefault="008E41B0" w:rsidP="008E41B0">
      <w:pPr>
        <w:spacing w:after="0" w:line="240" w:lineRule="auto"/>
      </w:pPr>
      <w:r>
        <w:separator/>
      </w:r>
    </w:p>
  </w:endnote>
  <w:endnote w:type="continuationSeparator" w:id="0">
    <w:p w14:paraId="2F029B6F" w14:textId="77777777" w:rsidR="008E41B0" w:rsidRDefault="008E41B0" w:rsidP="008E4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80E9" w14:textId="77777777" w:rsidR="008E41B0" w:rsidRDefault="008E41B0" w:rsidP="008E41B0">
      <w:pPr>
        <w:spacing w:after="0" w:line="240" w:lineRule="auto"/>
      </w:pPr>
      <w:r>
        <w:separator/>
      </w:r>
    </w:p>
  </w:footnote>
  <w:footnote w:type="continuationSeparator" w:id="0">
    <w:p w14:paraId="24D1D789" w14:textId="77777777" w:rsidR="008E41B0" w:rsidRDefault="008E41B0" w:rsidP="008E41B0">
      <w:pPr>
        <w:spacing w:after="0" w:line="240" w:lineRule="auto"/>
      </w:pPr>
      <w:r>
        <w:continuationSeparator/>
      </w:r>
    </w:p>
  </w:footnote>
  <w:footnote w:id="1">
    <w:p w14:paraId="19E6576E" w14:textId="77777777" w:rsidR="008E41B0" w:rsidRPr="001B3E0A" w:rsidRDefault="008E41B0" w:rsidP="008E41B0">
      <w:pPr>
        <w:pStyle w:val="FootnoteText"/>
        <w:rPr>
          <w:lang w:val="nl-NL"/>
        </w:rPr>
      </w:pPr>
      <w:r w:rsidRPr="001B3E0A">
        <w:rPr>
          <w:rStyle w:val="FootnoteReference"/>
        </w:rPr>
        <w:footnoteRef/>
      </w:r>
      <w:r w:rsidRPr="001B3E0A">
        <w:rPr>
          <w:lang w:val="nl-NL"/>
        </w:rPr>
        <w:t xml:space="preserve"> </w:t>
      </w:r>
      <w:r w:rsidRPr="001B3E0A">
        <w:rPr>
          <w:rFonts w:cstheme="minorHAnsi"/>
          <w:sz w:val="18"/>
          <w:szCs w:val="18"/>
          <w:lang w:val="nl-NL"/>
        </w:rPr>
        <w:t>Ontvangst DIMONA of Bijdragebon</w:t>
      </w:r>
    </w:p>
  </w:footnote>
  <w:footnote w:id="2">
    <w:p w14:paraId="34B4D407" w14:textId="77777777" w:rsidR="008E41B0" w:rsidRPr="008E41B0" w:rsidRDefault="008E41B0" w:rsidP="008E41B0">
      <w:pPr>
        <w:pStyle w:val="FootnoteText"/>
        <w:rPr>
          <w:lang w:val="nl-NL"/>
        </w:rPr>
      </w:pPr>
      <w:r w:rsidRPr="001B3E0A">
        <w:rPr>
          <w:rStyle w:val="FootnoteReference"/>
        </w:rPr>
        <w:footnoteRef/>
      </w:r>
      <w:r w:rsidRPr="008E41B0">
        <w:rPr>
          <w:lang w:val="nl-NL"/>
        </w:rPr>
        <w:t xml:space="preserve"> </w:t>
      </w:r>
      <w:r w:rsidRPr="001B3E0A">
        <w:rPr>
          <w:rFonts w:cstheme="minorHAnsi"/>
          <w:sz w:val="18"/>
          <w:szCs w:val="18"/>
          <w:lang w:val="nl-NL"/>
        </w:rPr>
        <w:t>Ontvangst DIMONA of Bijdragebon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7BC"/>
    <w:multiLevelType w:val="multilevel"/>
    <w:tmpl w:val="E746E74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4A90F64"/>
    <w:multiLevelType w:val="hybridMultilevel"/>
    <w:tmpl w:val="446418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1D24"/>
    <w:multiLevelType w:val="multilevel"/>
    <w:tmpl w:val="9A542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20763">
    <w:abstractNumId w:val="1"/>
  </w:num>
  <w:num w:numId="2" w16cid:durableId="871117535">
    <w:abstractNumId w:val="2"/>
  </w:num>
  <w:num w:numId="3" w16cid:durableId="185476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B0"/>
    <w:rsid w:val="001A5E02"/>
    <w:rsid w:val="003D12C7"/>
    <w:rsid w:val="006473F1"/>
    <w:rsid w:val="0075778F"/>
    <w:rsid w:val="008B298C"/>
    <w:rsid w:val="008E41B0"/>
    <w:rsid w:val="00B2175D"/>
    <w:rsid w:val="00E4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CF6FD"/>
  <w15:chartTrackingRefBased/>
  <w15:docId w15:val="{EEB3EF48-45CE-4A35-B1D8-C94B7898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41B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1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8E41B0"/>
    <w:pPr>
      <w:ind w:left="720"/>
      <w:contextualSpacing/>
    </w:pPr>
  </w:style>
  <w:style w:type="character" w:customStyle="1" w:styleId="cf01">
    <w:name w:val="cf01"/>
    <w:basedOn w:val="DefaultParagraphFont"/>
    <w:rsid w:val="008E41B0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E41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41B0"/>
    <w:rPr>
      <w:rFonts w:asciiTheme="minorHAnsi" w:eastAsiaTheme="minorHAnsi" w:hAnsiTheme="minorHAnsi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8E41B0"/>
    <w:rPr>
      <w:vertAlign w:val="superscript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8E41B0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c9f69bb54da75e7e2bf851bf3154e3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e4d37af35ed158b879d96426b46c3c0c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NL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ABDCDDE8-DBD0-4715-B219-8EBA60A1A7D8}"/>
</file>

<file path=customXml/itemProps2.xml><?xml version="1.0" encoding="utf-8"?>
<ds:datastoreItem xmlns:ds="http://schemas.openxmlformats.org/officeDocument/2006/customXml" ds:itemID="{802885EB-5CEF-4CE4-A1F4-049B0522CCB8}"/>
</file>

<file path=customXml/itemProps3.xml><?xml version="1.0" encoding="utf-8"?>
<ds:datastoreItem xmlns:ds="http://schemas.openxmlformats.org/officeDocument/2006/customXml" ds:itemID="{9A0EEA6E-23D4-447F-ADBA-3C5EA2D06D4B}"/>
</file>

<file path=customXml/itemProps4.xml><?xml version="1.0" encoding="utf-8"?>
<ds:datastoreItem xmlns:ds="http://schemas.openxmlformats.org/officeDocument/2006/customXml" ds:itemID="{0051D490-F579-49BE-B958-B58795228970}"/>
</file>

<file path=customXml/itemProps5.xml><?xml version="1.0" encoding="utf-8"?>
<ds:datastoreItem xmlns:ds="http://schemas.openxmlformats.org/officeDocument/2006/customXml" ds:itemID="{169C5749-428F-4425-AAAB-1EAAEBC915D5}"/>
</file>

<file path=customXml/itemProps6.xml><?xml version="1.0" encoding="utf-8"?>
<ds:datastoreItem xmlns:ds="http://schemas.openxmlformats.org/officeDocument/2006/customXml" ds:itemID="{1D730C0C-3BE4-4C30-B147-E98BD42C53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673</Characters>
  <Application>Microsoft Office Word</Application>
  <DocSecurity>0</DocSecurity>
  <Lines>5</Lines>
  <Paragraphs>1</Paragraphs>
  <ScaleCrop>false</ScaleCrop>
  <Company>RIZIV-INAMI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Felice Peeters (RIZIV-INAMI)</dc:creator>
  <cp:keywords/>
  <dc:description/>
  <cp:lastModifiedBy>Felice Peeters (RIZIV-INAMI)</cp:lastModifiedBy>
  <cp:revision>6</cp:revision>
  <dcterms:created xsi:type="dcterms:W3CDTF">2024-10-17T12:54:00Z</dcterms:created>
  <dcterms:modified xsi:type="dcterms:W3CDTF">2024-10-24T08:40:00Z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206;#260 - Bijdragebons|1f43c876-dad7-4126-8c55-84a632868c30;#365;#52 - Statistische controle|bc17398c-147c-45d1-a021-baebed896a6d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