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77" w:rsidRPr="00877510" w:rsidRDefault="00FB5177" w:rsidP="00A61256">
      <w:pPr>
        <w:spacing w:after="0" w:line="240" w:lineRule="auto"/>
        <w:jc w:val="both"/>
        <w:rPr>
          <w:b/>
          <w:lang w:val="nl-BE"/>
        </w:rPr>
      </w:pPr>
      <w:r w:rsidRPr="00877510">
        <w:rPr>
          <w:b/>
          <w:lang w:val="nl-BE"/>
        </w:rPr>
        <w:t>Patiënten die behandeld worden met ademhalingsondersteuning thuis (AOT) en die nood hebben aan bijkomende zuurstoftherapie</w:t>
      </w:r>
      <w:r w:rsidR="009B7FDF" w:rsidRPr="00877510">
        <w:rPr>
          <w:b/>
          <w:lang w:val="nl-BE"/>
        </w:rPr>
        <w:t>: voorwaarden</w:t>
      </w:r>
    </w:p>
    <w:p w:rsidR="00FB5177" w:rsidRPr="00877510" w:rsidRDefault="00FB5177" w:rsidP="00A61256">
      <w:pPr>
        <w:spacing w:after="0" w:line="240" w:lineRule="auto"/>
        <w:jc w:val="both"/>
        <w:rPr>
          <w:lang w:val="nl-BE"/>
        </w:rPr>
      </w:pPr>
    </w:p>
    <w:p w:rsidR="005307EE" w:rsidRPr="00877510" w:rsidRDefault="005307EE" w:rsidP="00A61256">
      <w:pPr>
        <w:spacing w:after="0" w:line="240" w:lineRule="auto"/>
        <w:jc w:val="both"/>
        <w:rPr>
          <w:lang w:val="nl-BE"/>
        </w:rPr>
      </w:pPr>
      <w:r w:rsidRPr="00877510">
        <w:rPr>
          <w:lang w:val="nl-BE"/>
        </w:rPr>
        <w:t xml:space="preserve">U kunt behandeld worden met </w:t>
      </w:r>
      <w:r w:rsidR="00D85D7F" w:rsidRPr="00877510">
        <w:rPr>
          <w:lang w:val="nl-BE"/>
        </w:rPr>
        <w:t xml:space="preserve">(bijkomende) </w:t>
      </w:r>
      <w:r w:rsidRPr="00877510">
        <w:rPr>
          <w:b/>
          <w:lang w:val="nl-BE"/>
        </w:rPr>
        <w:t xml:space="preserve">langdurige zuurstoftherapie thuis met een vaste </w:t>
      </w:r>
      <w:proofErr w:type="spellStart"/>
      <w:r w:rsidRPr="00877510">
        <w:rPr>
          <w:b/>
          <w:lang w:val="nl-BE"/>
        </w:rPr>
        <w:t>zuu</w:t>
      </w:r>
      <w:r w:rsidRPr="00877510">
        <w:rPr>
          <w:b/>
          <w:lang w:val="nl-BE"/>
        </w:rPr>
        <w:t>r</w:t>
      </w:r>
      <w:r w:rsidRPr="00877510">
        <w:rPr>
          <w:b/>
          <w:lang w:val="nl-BE"/>
        </w:rPr>
        <w:t>stofconcentrator</w:t>
      </w:r>
      <w:proofErr w:type="spellEnd"/>
      <w:r w:rsidRPr="00877510">
        <w:rPr>
          <w:lang w:val="nl-BE"/>
        </w:rPr>
        <w:t xml:space="preserve"> indien bij een (proef)behandeling met louter AOT een zuurstofsaturatie (SaO</w:t>
      </w:r>
      <w:r w:rsidRPr="00877510">
        <w:rPr>
          <w:vertAlign w:val="subscript"/>
          <w:lang w:val="nl-BE"/>
        </w:rPr>
        <w:t>2</w:t>
      </w:r>
      <w:r w:rsidRPr="00877510">
        <w:rPr>
          <w:lang w:val="nl-BE"/>
        </w:rPr>
        <w:t>) &lt; 90 % wordt vastgesteld gedurende tenminste 2 uur.</w:t>
      </w:r>
    </w:p>
    <w:p w:rsidR="005307EE" w:rsidRPr="00877510" w:rsidRDefault="005307EE" w:rsidP="00A61256">
      <w:pPr>
        <w:spacing w:after="0" w:line="240" w:lineRule="auto"/>
        <w:jc w:val="both"/>
        <w:rPr>
          <w:lang w:val="nl-BE"/>
        </w:rPr>
      </w:pPr>
    </w:p>
    <w:p w:rsidR="00C866E5" w:rsidRPr="00877510" w:rsidRDefault="00D85D7F" w:rsidP="00A61256">
      <w:pPr>
        <w:spacing w:after="0" w:line="240" w:lineRule="auto"/>
        <w:jc w:val="both"/>
        <w:rPr>
          <w:lang w:val="nl-BE"/>
        </w:rPr>
      </w:pPr>
      <w:r w:rsidRPr="00877510">
        <w:rPr>
          <w:lang w:val="nl-BE"/>
        </w:rPr>
        <w:t xml:space="preserve">U kunt behandeld worden met </w:t>
      </w:r>
      <w:r w:rsidRPr="00877510">
        <w:rPr>
          <w:bCs/>
          <w:lang w:val="nl-BE"/>
        </w:rPr>
        <w:t xml:space="preserve">(bijkomende) </w:t>
      </w:r>
      <w:r w:rsidR="00F80CDD" w:rsidRPr="00877510">
        <w:rPr>
          <w:b/>
          <w:lang w:val="nl-BE"/>
        </w:rPr>
        <w:t xml:space="preserve">langdurige zuurstoftherapie thuis met een vaste </w:t>
      </w:r>
      <w:proofErr w:type="spellStart"/>
      <w:r w:rsidR="00F80CDD" w:rsidRPr="00877510">
        <w:rPr>
          <w:b/>
          <w:lang w:val="nl-BE"/>
        </w:rPr>
        <w:t>zuu</w:t>
      </w:r>
      <w:r w:rsidR="00F80CDD" w:rsidRPr="00877510">
        <w:rPr>
          <w:b/>
          <w:lang w:val="nl-BE"/>
        </w:rPr>
        <w:t>r</w:t>
      </w:r>
      <w:r w:rsidR="00F80CDD" w:rsidRPr="00877510">
        <w:rPr>
          <w:b/>
          <w:lang w:val="nl-BE"/>
        </w:rPr>
        <w:t>stofconcentrator</w:t>
      </w:r>
      <w:proofErr w:type="spellEnd"/>
      <w:r w:rsidR="00F80CDD" w:rsidRPr="00877510">
        <w:rPr>
          <w:b/>
          <w:lang w:val="nl-BE"/>
        </w:rPr>
        <w:t xml:space="preserve"> die uitgerust is met een compressor om kleine draagbare flessen te vullen</w:t>
      </w:r>
      <w:r w:rsidR="00F80CDD" w:rsidRPr="00877510">
        <w:rPr>
          <w:lang w:val="nl-BE"/>
        </w:rPr>
        <w:t xml:space="preserve">, indien </w:t>
      </w:r>
    </w:p>
    <w:p w:rsidR="00C866E5" w:rsidRPr="00877510" w:rsidRDefault="00F80CDD" w:rsidP="00A612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nl-BE"/>
        </w:rPr>
      </w:pPr>
      <w:r w:rsidRPr="00877510">
        <w:rPr>
          <w:lang w:val="nl-BE"/>
        </w:rPr>
        <w:t xml:space="preserve">bij een (proef)behandeling </w:t>
      </w:r>
      <w:r w:rsidR="00D85D7F" w:rsidRPr="00877510">
        <w:rPr>
          <w:lang w:val="nl-BE"/>
        </w:rPr>
        <w:t>met louter AOT een zuurstofsatu</w:t>
      </w:r>
      <w:r w:rsidRPr="00877510">
        <w:rPr>
          <w:lang w:val="nl-BE"/>
        </w:rPr>
        <w:t>ratie (SaO</w:t>
      </w:r>
      <w:r w:rsidRPr="00877510">
        <w:rPr>
          <w:vertAlign w:val="subscript"/>
          <w:lang w:val="nl-BE"/>
        </w:rPr>
        <w:t>2</w:t>
      </w:r>
      <w:r w:rsidRPr="00877510">
        <w:rPr>
          <w:lang w:val="nl-BE"/>
        </w:rPr>
        <w:t>) &lt; 90 % wordt vastg</w:t>
      </w:r>
      <w:r w:rsidRPr="00877510">
        <w:rPr>
          <w:lang w:val="nl-BE"/>
        </w:rPr>
        <w:t>e</w:t>
      </w:r>
      <w:r w:rsidRPr="00877510">
        <w:rPr>
          <w:lang w:val="nl-BE"/>
        </w:rPr>
        <w:t>ste</w:t>
      </w:r>
      <w:r w:rsidR="00C866E5" w:rsidRPr="00877510">
        <w:rPr>
          <w:lang w:val="nl-BE"/>
        </w:rPr>
        <w:t xml:space="preserve">ld gedurende tenminste 2 uur </w:t>
      </w:r>
    </w:p>
    <w:p w:rsidR="00D85D7F" w:rsidRPr="00877510" w:rsidRDefault="00C866E5" w:rsidP="00A612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nl-BE"/>
        </w:rPr>
      </w:pPr>
      <w:r w:rsidRPr="00877510">
        <w:rPr>
          <w:lang w:val="nl-BE"/>
        </w:rPr>
        <w:t>u,</w:t>
      </w:r>
      <w:r w:rsidR="00F80CDD" w:rsidRPr="00877510">
        <w:rPr>
          <w:lang w:val="nl-BE"/>
        </w:rPr>
        <w:t xml:space="preserve"> ger</w:t>
      </w:r>
      <w:r w:rsidRPr="00877510">
        <w:rPr>
          <w:lang w:val="nl-BE"/>
        </w:rPr>
        <w:t>aamd over 1 gewone week uit uw</w:t>
      </w:r>
      <w:r w:rsidR="00F80CDD" w:rsidRPr="00877510">
        <w:rPr>
          <w:lang w:val="nl-BE"/>
        </w:rPr>
        <w:t xml:space="preserve"> dagelijkse leven, gemiddeld per dag minimum 30 m</w:t>
      </w:r>
      <w:r w:rsidR="00F80CDD" w:rsidRPr="00877510">
        <w:rPr>
          <w:lang w:val="nl-BE"/>
        </w:rPr>
        <w:t>i</w:t>
      </w:r>
      <w:r w:rsidR="00F80CDD" w:rsidRPr="00877510">
        <w:rPr>
          <w:lang w:val="nl-BE"/>
        </w:rPr>
        <w:t xml:space="preserve">nuten doorbrengt buiten de woning waarin de </w:t>
      </w:r>
      <w:proofErr w:type="spellStart"/>
      <w:r w:rsidR="00F80CDD" w:rsidRPr="00877510">
        <w:rPr>
          <w:lang w:val="nl-BE"/>
        </w:rPr>
        <w:t>zuurstofconcentrator</w:t>
      </w:r>
      <w:proofErr w:type="spellEnd"/>
      <w:r w:rsidR="00F80CDD" w:rsidRPr="00877510">
        <w:rPr>
          <w:lang w:val="nl-BE"/>
        </w:rPr>
        <w:t xml:space="preserve"> zich bevindt. </w:t>
      </w:r>
    </w:p>
    <w:p w:rsidR="00F80CDD" w:rsidRPr="00877510" w:rsidRDefault="00F80CDD" w:rsidP="00A61256">
      <w:pPr>
        <w:spacing w:after="0" w:line="240" w:lineRule="auto"/>
        <w:jc w:val="both"/>
        <w:rPr>
          <w:lang w:val="nl-BE"/>
        </w:rPr>
      </w:pPr>
    </w:p>
    <w:p w:rsidR="00EE296F" w:rsidRPr="00877510" w:rsidRDefault="001B6F6D" w:rsidP="00A61256">
      <w:pPr>
        <w:spacing w:after="0" w:line="240" w:lineRule="auto"/>
        <w:jc w:val="both"/>
        <w:rPr>
          <w:lang w:val="nl-BE"/>
        </w:rPr>
      </w:pPr>
      <w:r w:rsidRPr="00877510">
        <w:rPr>
          <w:lang w:val="nl-BE"/>
        </w:rPr>
        <w:t>U kunt be</w:t>
      </w:r>
      <w:r w:rsidR="00501B33" w:rsidRPr="00877510">
        <w:rPr>
          <w:lang w:val="nl-BE"/>
        </w:rPr>
        <w:t xml:space="preserve">handeld worden met (bijkomende) </w:t>
      </w:r>
      <w:r w:rsidRPr="00877510">
        <w:rPr>
          <w:b/>
          <w:lang w:val="nl-BE"/>
        </w:rPr>
        <w:t>langdurige zuurstofthera</w:t>
      </w:r>
      <w:r w:rsidR="00F80CDD" w:rsidRPr="00877510">
        <w:rPr>
          <w:b/>
          <w:lang w:val="nl-BE"/>
        </w:rPr>
        <w:t xml:space="preserve">pie thuis met een vaste </w:t>
      </w:r>
      <w:proofErr w:type="spellStart"/>
      <w:r w:rsidR="00F80CDD" w:rsidRPr="00877510">
        <w:rPr>
          <w:b/>
          <w:lang w:val="nl-BE"/>
        </w:rPr>
        <w:t>zuu</w:t>
      </w:r>
      <w:r w:rsidR="00F80CDD" w:rsidRPr="00877510">
        <w:rPr>
          <w:b/>
          <w:lang w:val="nl-BE"/>
        </w:rPr>
        <w:t>r</w:t>
      </w:r>
      <w:r w:rsidR="00F80CDD" w:rsidRPr="00877510">
        <w:rPr>
          <w:b/>
          <w:lang w:val="nl-BE"/>
        </w:rPr>
        <w:t>stofconcentrator</w:t>
      </w:r>
      <w:proofErr w:type="spellEnd"/>
      <w:r w:rsidR="00F80CDD" w:rsidRPr="00877510">
        <w:rPr>
          <w:b/>
          <w:lang w:val="nl-BE"/>
        </w:rPr>
        <w:t xml:space="preserve">, aangevuld met </w:t>
      </w:r>
      <w:r w:rsidR="00EE296F" w:rsidRPr="00877510">
        <w:rPr>
          <w:b/>
          <w:lang w:val="nl-BE"/>
        </w:rPr>
        <w:t xml:space="preserve">een draagbare </w:t>
      </w:r>
      <w:proofErr w:type="spellStart"/>
      <w:r w:rsidR="00EE296F" w:rsidRPr="00877510">
        <w:rPr>
          <w:b/>
          <w:lang w:val="nl-BE"/>
        </w:rPr>
        <w:t>zuurstofconcentra</w:t>
      </w:r>
      <w:r w:rsidR="00F80CDD" w:rsidRPr="00877510">
        <w:rPr>
          <w:b/>
          <w:lang w:val="nl-BE"/>
        </w:rPr>
        <w:t>tor</w:t>
      </w:r>
      <w:proofErr w:type="spellEnd"/>
      <w:r w:rsidR="00F80CDD" w:rsidRPr="00877510">
        <w:rPr>
          <w:lang w:val="nl-BE"/>
        </w:rPr>
        <w:t xml:space="preserve">, indien </w:t>
      </w:r>
    </w:p>
    <w:p w:rsidR="00EE296F" w:rsidRPr="00877510" w:rsidRDefault="00F80CDD" w:rsidP="00A612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nl-BE"/>
        </w:rPr>
      </w:pPr>
      <w:r w:rsidRPr="00877510">
        <w:rPr>
          <w:lang w:val="nl-BE"/>
        </w:rPr>
        <w:t>bij een (proef)behandeling met louter AOT een zu</w:t>
      </w:r>
      <w:bookmarkStart w:id="0" w:name="_GoBack"/>
      <w:bookmarkEnd w:id="0"/>
      <w:r w:rsidRPr="00877510">
        <w:rPr>
          <w:lang w:val="nl-BE"/>
        </w:rPr>
        <w:t>urstofsaturatie (SaO</w:t>
      </w:r>
      <w:r w:rsidRPr="00877510">
        <w:rPr>
          <w:vertAlign w:val="subscript"/>
          <w:lang w:val="nl-BE"/>
        </w:rPr>
        <w:t>2</w:t>
      </w:r>
      <w:r w:rsidRPr="00877510">
        <w:rPr>
          <w:lang w:val="nl-BE"/>
        </w:rPr>
        <w:t>) &lt; 90 % wordt</w:t>
      </w:r>
      <w:r w:rsidR="00EE296F" w:rsidRPr="00877510">
        <w:rPr>
          <w:lang w:val="nl-BE"/>
        </w:rPr>
        <w:t xml:space="preserve"> </w:t>
      </w:r>
      <w:r w:rsidRPr="00877510">
        <w:rPr>
          <w:lang w:val="nl-BE"/>
        </w:rPr>
        <w:t>vastg</w:t>
      </w:r>
      <w:r w:rsidRPr="00877510">
        <w:rPr>
          <w:lang w:val="nl-BE"/>
        </w:rPr>
        <w:t>e</w:t>
      </w:r>
      <w:r w:rsidRPr="00877510">
        <w:rPr>
          <w:lang w:val="nl-BE"/>
        </w:rPr>
        <w:t xml:space="preserve">steld gedurende tenminste 2 uur </w:t>
      </w:r>
    </w:p>
    <w:p w:rsidR="00F80CDD" w:rsidRPr="00877510" w:rsidRDefault="00F80CDD" w:rsidP="00A612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nl-BE"/>
        </w:rPr>
      </w:pPr>
      <w:r w:rsidRPr="00877510">
        <w:rPr>
          <w:lang w:val="nl-BE"/>
        </w:rPr>
        <w:t>ind</w:t>
      </w:r>
      <w:r w:rsidR="00EE296F" w:rsidRPr="00877510">
        <w:rPr>
          <w:lang w:val="nl-BE"/>
        </w:rPr>
        <w:t>ien u</w:t>
      </w:r>
      <w:r w:rsidRPr="00877510">
        <w:rPr>
          <w:lang w:val="nl-BE"/>
        </w:rPr>
        <w:t xml:space="preserve"> beantwoordt</w:t>
      </w:r>
      <w:r w:rsidR="00EE296F" w:rsidRPr="00877510">
        <w:rPr>
          <w:lang w:val="nl-BE"/>
        </w:rPr>
        <w:t xml:space="preserve"> </w:t>
      </w:r>
      <w:r w:rsidRPr="00877510">
        <w:rPr>
          <w:lang w:val="nl-BE"/>
        </w:rPr>
        <w:t xml:space="preserve">aan de criteria van </w:t>
      </w:r>
      <w:r w:rsidRPr="00877510">
        <w:rPr>
          <w:u w:val="single"/>
          <w:lang w:val="nl-BE"/>
        </w:rPr>
        <w:t>§ 3, 1, a), b), of c)</w:t>
      </w:r>
      <w:r w:rsidR="00EB4D2B" w:rsidRPr="00877510">
        <w:rPr>
          <w:lang w:val="nl-BE"/>
        </w:rPr>
        <w:t xml:space="preserve"> (URL)</w:t>
      </w:r>
      <w:r w:rsidRPr="00877510">
        <w:rPr>
          <w:lang w:val="nl-BE"/>
        </w:rPr>
        <w:t>, betreffende de gemiddelde duur van mobiliteit buitenshuis.</w:t>
      </w:r>
    </w:p>
    <w:p w:rsidR="00F80CDD" w:rsidRPr="00877510" w:rsidRDefault="00F80CDD" w:rsidP="00A61256">
      <w:pPr>
        <w:spacing w:after="0" w:line="240" w:lineRule="auto"/>
        <w:jc w:val="both"/>
        <w:rPr>
          <w:lang w:val="nl-BE"/>
        </w:rPr>
      </w:pPr>
    </w:p>
    <w:p w:rsidR="00A61256" w:rsidRDefault="00316857" w:rsidP="00A61256">
      <w:pPr>
        <w:spacing w:after="0" w:line="240" w:lineRule="auto"/>
        <w:jc w:val="both"/>
        <w:rPr>
          <w:lang w:val="nl-BE"/>
        </w:rPr>
      </w:pPr>
      <w:r w:rsidRPr="00877510">
        <w:rPr>
          <w:lang w:val="nl-BE"/>
        </w:rPr>
        <w:t xml:space="preserve">U kunt behandeld worden met (bijkomende) </w:t>
      </w:r>
      <w:r w:rsidRPr="00877510">
        <w:rPr>
          <w:b/>
          <w:lang w:val="nl-BE"/>
        </w:rPr>
        <w:t>langdurige zuurstofthera</w:t>
      </w:r>
      <w:r w:rsidR="00F80CDD" w:rsidRPr="00877510">
        <w:rPr>
          <w:b/>
          <w:lang w:val="nl-BE"/>
        </w:rPr>
        <w:t>pie thuis met vloeibare zuu</w:t>
      </w:r>
      <w:r w:rsidR="00F80CDD" w:rsidRPr="00877510">
        <w:rPr>
          <w:b/>
          <w:lang w:val="nl-BE"/>
        </w:rPr>
        <w:t>r</w:t>
      </w:r>
      <w:r w:rsidR="00F80CDD" w:rsidRPr="00877510">
        <w:rPr>
          <w:b/>
          <w:lang w:val="nl-BE"/>
        </w:rPr>
        <w:t>stof</w:t>
      </w:r>
      <w:r w:rsidR="00F80CDD" w:rsidRPr="00877510">
        <w:rPr>
          <w:lang w:val="nl-BE"/>
        </w:rPr>
        <w:t xml:space="preserve"> indien</w:t>
      </w:r>
      <w:r w:rsidR="00F80CDD" w:rsidRPr="00F80CDD">
        <w:rPr>
          <w:lang w:val="nl-BE"/>
        </w:rPr>
        <w:t xml:space="preserve"> </w:t>
      </w:r>
    </w:p>
    <w:p w:rsidR="00B23229" w:rsidRPr="00B23229" w:rsidRDefault="00B23229" w:rsidP="00B232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nl-BE"/>
        </w:rPr>
      </w:pPr>
      <w:r w:rsidRPr="00B23229">
        <w:rPr>
          <w:lang w:val="nl-BE"/>
        </w:rPr>
        <w:t>bij een (proef)behandeling met louter AOT een zuurstofsaturatie (SaO</w:t>
      </w:r>
      <w:r w:rsidRPr="00B23229">
        <w:rPr>
          <w:vertAlign w:val="subscript"/>
          <w:lang w:val="nl-BE"/>
        </w:rPr>
        <w:t>2</w:t>
      </w:r>
      <w:r w:rsidRPr="00B23229">
        <w:rPr>
          <w:lang w:val="nl-BE"/>
        </w:rPr>
        <w:t>) &lt; 90 % wordt vastg</w:t>
      </w:r>
      <w:r w:rsidRPr="00B23229">
        <w:rPr>
          <w:lang w:val="nl-BE"/>
        </w:rPr>
        <w:t>e</w:t>
      </w:r>
      <w:r w:rsidRPr="00B23229">
        <w:rPr>
          <w:lang w:val="nl-BE"/>
        </w:rPr>
        <w:t>steld gedurende tenminste 2 uur</w:t>
      </w:r>
    </w:p>
    <w:p w:rsidR="00A61256" w:rsidRDefault="00015634" w:rsidP="00A612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nl-BE"/>
        </w:rPr>
      </w:pPr>
      <w:r>
        <w:rPr>
          <w:lang w:val="nl-BE"/>
        </w:rPr>
        <w:t>u</w:t>
      </w:r>
      <w:r w:rsidR="00F80CDD" w:rsidRPr="00A61256">
        <w:rPr>
          <w:lang w:val="nl-BE"/>
        </w:rPr>
        <w:t xml:space="preserve"> permanent een zuurstofdebiet </w:t>
      </w:r>
      <w:r w:rsidR="00F80CDD" w:rsidRPr="00BD30B6">
        <w:rPr>
          <w:lang w:val="nl-BE"/>
        </w:rPr>
        <w:t>van ≥ 4 liter</w:t>
      </w:r>
      <w:r w:rsidR="00F80CDD" w:rsidRPr="00A61256">
        <w:rPr>
          <w:lang w:val="nl-BE"/>
        </w:rPr>
        <w:t xml:space="preserve"> per minuut nodig heeft. </w:t>
      </w:r>
    </w:p>
    <w:p w:rsidR="00937445" w:rsidRPr="00F80CDD" w:rsidRDefault="00937445" w:rsidP="00A61256">
      <w:pPr>
        <w:spacing w:after="0" w:line="240" w:lineRule="auto"/>
        <w:jc w:val="both"/>
        <w:rPr>
          <w:lang w:val="nl-BE"/>
        </w:rPr>
      </w:pPr>
    </w:p>
    <w:sectPr w:rsidR="00937445" w:rsidRPr="00F80CDD" w:rsidSect="005C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23BC"/>
    <w:multiLevelType w:val="hybridMultilevel"/>
    <w:tmpl w:val="1A4A0146"/>
    <w:lvl w:ilvl="0" w:tplc="7DA4873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DD"/>
    <w:rsid w:val="00015634"/>
    <w:rsid w:val="000215F4"/>
    <w:rsid w:val="000350B5"/>
    <w:rsid w:val="001346A4"/>
    <w:rsid w:val="00176764"/>
    <w:rsid w:val="00182C3E"/>
    <w:rsid w:val="001B6F6D"/>
    <w:rsid w:val="00316857"/>
    <w:rsid w:val="00357E7C"/>
    <w:rsid w:val="003846A8"/>
    <w:rsid w:val="00501B33"/>
    <w:rsid w:val="005307EE"/>
    <w:rsid w:val="005B45AB"/>
    <w:rsid w:val="005C3755"/>
    <w:rsid w:val="00642019"/>
    <w:rsid w:val="00732B1E"/>
    <w:rsid w:val="007651F2"/>
    <w:rsid w:val="00805910"/>
    <w:rsid w:val="00810571"/>
    <w:rsid w:val="00877510"/>
    <w:rsid w:val="009176CC"/>
    <w:rsid w:val="00937445"/>
    <w:rsid w:val="009B7FDF"/>
    <w:rsid w:val="00A61256"/>
    <w:rsid w:val="00B224AD"/>
    <w:rsid w:val="00B23229"/>
    <w:rsid w:val="00B5175F"/>
    <w:rsid w:val="00B72DDA"/>
    <w:rsid w:val="00BD30B6"/>
    <w:rsid w:val="00C170FB"/>
    <w:rsid w:val="00C24596"/>
    <w:rsid w:val="00C866E5"/>
    <w:rsid w:val="00CB15D3"/>
    <w:rsid w:val="00CE2967"/>
    <w:rsid w:val="00D22EC0"/>
    <w:rsid w:val="00D85D7F"/>
    <w:rsid w:val="00DA3F74"/>
    <w:rsid w:val="00DE4A5C"/>
    <w:rsid w:val="00DE58FF"/>
    <w:rsid w:val="00E32C35"/>
    <w:rsid w:val="00EB4D2B"/>
    <w:rsid w:val="00EE296F"/>
    <w:rsid w:val="00F80CDD"/>
    <w:rsid w:val="00FB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2012-12-31T23:00:00+00:00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32</Value>
      <Value>29</Value>
      <Value>71</Value>
      <Value>58</Value>
      <Value>24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104EC-2C44-48C8-95BD-7014824B599D}"/>
</file>

<file path=customXml/itemProps2.xml><?xml version="1.0" encoding="utf-8"?>
<ds:datastoreItem xmlns:ds="http://schemas.openxmlformats.org/officeDocument/2006/customXml" ds:itemID="{1B46EE30-F8F6-452B-A5FB-083412FA40D5}"/>
</file>

<file path=customXml/itemProps3.xml><?xml version="1.0" encoding="utf-8"?>
<ds:datastoreItem xmlns:ds="http://schemas.openxmlformats.org/officeDocument/2006/customXml" ds:itemID="{B16DA716-DF32-4B75-B278-944FDFCEE3DD}"/>
</file>

<file path=docProps/app.xml><?xml version="1.0" encoding="utf-8"?>
<Properties xmlns="http://schemas.openxmlformats.org/officeDocument/2006/extended-properties" xmlns:vt="http://schemas.openxmlformats.org/officeDocument/2006/docPropsVTypes">
  <Template>CACAEEC8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Overeenkomst betreffende langdurige zuurstoftherapie thuis voor ernstige chronische ademhalingsinsufficiëntie - Patiënten die behandeld worden met ademhalingsondersteuning thuis (AOT) en die nood hebben aan bijkomende zuurstoftherapie: voorwaarden</dc:title>
  <dc:creator>Valérie De Meue</dc:creator>
  <cp:lastModifiedBy>Sandra De Clercq</cp:lastModifiedBy>
  <cp:revision>2</cp:revision>
  <dcterms:created xsi:type="dcterms:W3CDTF">2013-12-10T16:38:00Z</dcterms:created>
  <dcterms:modified xsi:type="dcterms:W3CDTF">2013-12-10T16:38:00Z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58;#Patient|2ebaf0cf-7353-4273-b1af-236262c84494;#29;#Médecin|d8a1e59b-bcd7-4d2f-b75c-23b993f6e1ad;#71;#Centre spécialisé et centre de rééducation|129a1276-b8d3-4518-bf1d-4a51502353ec;#24;#Mutualités|a6cbed05-adf5-4226-bcb7-ef5cdc788bf2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</Properties>
</file>