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2750538" w:displacedByCustomXml="next"/>
    <w:bookmarkEnd w:id="0" w:displacedByCustomXml="next"/>
    <w:sdt>
      <w:sdtPr>
        <w:rPr>
          <w:rFonts w:ascii="Arial" w:hAnsi="Arial" w:cs="Arial"/>
          <w:vanish/>
          <w:highlight w:val="yellow"/>
          <w:lang w:val="fr-FR"/>
        </w:rPr>
        <w:id w:val="-94867036"/>
        <w:docPartObj>
          <w:docPartGallery w:val="Cover Pages"/>
          <w:docPartUnique/>
        </w:docPartObj>
      </w:sdtPr>
      <w:sdtEndPr/>
      <w:sdtContent>
        <w:p w14:paraId="5B9B418F" w14:textId="34240660" w:rsidR="001A3A28" w:rsidRPr="00E17190" w:rsidRDefault="00540118">
          <w:pPr>
            <w:rPr>
              <w:rFonts w:ascii="Arial" w:hAnsi="Arial" w:cs="Arial"/>
              <w:lang w:val="fr-FR"/>
            </w:rPr>
          </w:pPr>
          <w:r w:rsidRPr="00E17190">
            <w:rPr>
              <w:rFonts w:ascii="Arial" w:eastAsia="Times New Roman" w:hAnsi="Arial" w:cs="Arial"/>
              <w:noProof/>
              <w:sz w:val="20"/>
              <w:szCs w:val="20"/>
              <w:lang w:val="fr-FR" w:eastAsia="nl-BE"/>
            </w:rPr>
            <mc:AlternateContent>
              <mc:Choice Requires="wps">
                <w:drawing>
                  <wp:anchor distT="45720" distB="45720" distL="114300" distR="114300" simplePos="0" relativeHeight="251648512" behindDoc="0" locked="0" layoutInCell="1" allowOverlap="1" wp14:anchorId="5DEF5C4A" wp14:editId="02043E4D">
                    <wp:simplePos x="0" y="0"/>
                    <wp:positionH relativeFrom="column">
                      <wp:posOffset>4943703</wp:posOffset>
                    </wp:positionH>
                    <wp:positionV relativeFrom="paragraph">
                      <wp:posOffset>3810</wp:posOffset>
                    </wp:positionV>
                    <wp:extent cx="2414270" cy="1404620"/>
                    <wp:effectExtent l="0" t="0" r="0" b="0"/>
                    <wp:wrapSquare wrapText="bothSides"/>
                    <wp:docPr id="1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1404620"/>
                            </a:xfrm>
                            <a:prstGeom prst="rect">
                              <a:avLst/>
                            </a:prstGeom>
                            <a:noFill/>
                            <a:ln w="9525">
                              <a:noFill/>
                              <a:miter lim="800000"/>
                              <a:headEnd/>
                              <a:tailEnd/>
                            </a:ln>
                          </wps:spPr>
                          <wps:txbx>
                            <w:txbxContent>
                              <w:p w14:paraId="7159383F" w14:textId="6113B2BC" w:rsidR="008E6855" w:rsidRPr="004202F4" w:rsidRDefault="008E6855">
                                <w:pPr>
                                  <w:rPr>
                                    <w:rFonts w:ascii="Titillium" w:eastAsia="Times New Roman" w:hAnsi="Titillium" w:cs="Arial"/>
                                    <w:color w:val="FFFFFF" w:themeColor="background1"/>
                                    <w:szCs w:val="20"/>
                                    <w:lang w:val="en-GB" w:eastAsia="nl-BE"/>
                                  </w:rPr>
                                </w:pPr>
                                <w:r w:rsidRPr="004202F4">
                                  <w:rPr>
                                    <w:rFonts w:ascii="Titillium" w:eastAsia="Times New Roman" w:hAnsi="Titillium" w:cs="Arial"/>
                                    <w:color w:val="FFFFFF" w:themeColor="background1"/>
                                    <w:szCs w:val="20"/>
                                    <w:lang w:val="en-GB" w:eastAsia="nl-BE"/>
                                  </w:rPr>
                                  <w:t>Belgian Pain Society</w:t>
                                </w:r>
                                <w:r w:rsidRPr="004202F4">
                                  <w:rPr>
                                    <w:rFonts w:ascii="Titillium" w:eastAsia="Times New Roman" w:hAnsi="Titillium" w:cs="Arial"/>
                                    <w:color w:val="FFFFFF" w:themeColor="background1"/>
                                    <w:szCs w:val="20"/>
                                    <w:lang w:val="en-GB" w:eastAsia="nl-BE"/>
                                  </w:rPr>
                                  <w:br/>
                                </w:r>
                                <w:proofErr w:type="spellStart"/>
                                <w:r w:rsidRPr="004202F4">
                                  <w:rPr>
                                    <w:rFonts w:ascii="Titillium" w:eastAsia="Times New Roman" w:hAnsi="Titillium" w:cs="Arial"/>
                                    <w:color w:val="FFFFFF" w:themeColor="background1"/>
                                    <w:szCs w:val="20"/>
                                    <w:lang w:val="en-GB" w:eastAsia="nl-BE"/>
                                  </w:rPr>
                                  <w:t>Weligerveld</w:t>
                                </w:r>
                                <w:proofErr w:type="spellEnd"/>
                                <w:r w:rsidR="00D86FB8">
                                  <w:rPr>
                                    <w:rFonts w:ascii="Titillium" w:eastAsia="Times New Roman" w:hAnsi="Titillium" w:cs="Arial"/>
                                    <w:color w:val="FFFFFF" w:themeColor="background1"/>
                                    <w:szCs w:val="20"/>
                                    <w:lang w:val="en-GB" w:eastAsia="nl-BE"/>
                                  </w:rPr>
                                  <w:t xml:space="preserve"> </w:t>
                                </w:r>
                                <w:r w:rsidRPr="004202F4">
                                  <w:rPr>
                                    <w:rFonts w:ascii="Titillium" w:eastAsia="Times New Roman" w:hAnsi="Titillium" w:cs="Arial"/>
                                    <w:color w:val="FFFFFF" w:themeColor="background1"/>
                                    <w:szCs w:val="20"/>
                                    <w:lang w:val="en-GB" w:eastAsia="nl-BE"/>
                                  </w:rPr>
                                  <w:t xml:space="preserve">1, B- 3212 </w:t>
                                </w:r>
                                <w:proofErr w:type="spellStart"/>
                                <w:r w:rsidRPr="004202F4">
                                  <w:rPr>
                                    <w:rFonts w:ascii="Titillium" w:eastAsia="Times New Roman" w:hAnsi="Titillium" w:cs="Arial"/>
                                    <w:color w:val="FFFFFF" w:themeColor="background1"/>
                                    <w:szCs w:val="20"/>
                                    <w:lang w:val="en-GB" w:eastAsia="nl-BE"/>
                                  </w:rPr>
                                  <w:t>Pellenberg</w:t>
                                </w:r>
                                <w:proofErr w:type="spellEnd"/>
                              </w:p>
                              <w:p w14:paraId="6BC9F007" w14:textId="11E4E495" w:rsidR="008E6855" w:rsidRPr="004202F4" w:rsidRDefault="008E6855">
                                <w:pPr>
                                  <w:rPr>
                                    <w:rFonts w:ascii="Titillium" w:hAnsi="Titillium" w:cs="Arial"/>
                                    <w:color w:val="FFFFFF" w:themeColor="background1"/>
                                    <w:sz w:val="24"/>
                                    <w:lang w:val="en-US"/>
                                  </w:rPr>
                                </w:pPr>
                                <w:r w:rsidRPr="004202F4">
                                  <w:rPr>
                                    <w:rFonts w:ascii="Titillium" w:eastAsia="Times New Roman" w:hAnsi="Titillium" w:cs="Arial"/>
                                    <w:color w:val="FFFFFF" w:themeColor="background1"/>
                                    <w:szCs w:val="20"/>
                                    <w:lang w:val="en-GB" w:eastAsia="nl-BE"/>
                                  </w:rPr>
                                  <w:t xml:space="preserve">+32 16 340 411 </w:t>
                                </w:r>
                                <w:hyperlink r:id="rId12" w:history="1">
                                  <w:r w:rsidRPr="004202F4">
                                    <w:rPr>
                                      <w:rFonts w:ascii="Titillium" w:eastAsia="Times New Roman" w:hAnsi="Titillium" w:cs="Helvetica"/>
                                      <w:color w:val="FFFFFF" w:themeColor="background1"/>
                                      <w:sz w:val="20"/>
                                      <w:szCs w:val="20"/>
                                      <w:lang w:val="en-GB" w:eastAsia="nl-BE"/>
                                    </w:rPr>
                                    <w:t>info@belgianpainsociety.org</w:t>
                                  </w:r>
                                </w:hyperlink>
                                <w:hyperlink r:id="rId13" w:history="1">
                                  <w:r w:rsidRPr="004202F4">
                                    <w:rPr>
                                      <w:rFonts w:ascii="Calibri" w:eastAsia="Times New Roman" w:hAnsi="Calibri" w:cs="Calibri"/>
                                      <w:color w:val="FFFFFF" w:themeColor="background1"/>
                                      <w:sz w:val="20"/>
                                      <w:szCs w:val="20"/>
                                      <w:lang w:val="en-GB" w:eastAsia="nl-BE"/>
                                    </w:rPr>
                                    <w:t> </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F5C4A" id="_x0000_t202" coordsize="21600,21600" o:spt="202" path="m,l,21600r21600,l21600,xe">
                    <v:stroke joinstyle="miter"/>
                    <v:path gradientshapeok="t" o:connecttype="rect"/>
                  </v:shapetype>
                  <v:shape id="Text Box 2" o:spid="_x0000_s1026" type="#_x0000_t202" style="position:absolute;margin-left:389.25pt;margin-top:.3pt;width:190.1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" filled="f" stroked="f">
                    <v:textbox style="mso-fit-shape-to-text:t">
                      <w:txbxContent>
                        <w:p w14:paraId="7159383F" w14:textId="6113B2BC" w:rsidR="008E6855" w:rsidRPr="004202F4" w:rsidRDefault="008E6855">
                          <w:pPr>
                            <w:rPr>
                              <w:rFonts w:ascii="Titillium" w:eastAsia="Times New Roman" w:hAnsi="Titillium" w:cs="Arial"/>
                              <w:color w:val="FFFFFF" w:themeColor="background1"/>
                              <w:szCs w:val="20"/>
                              <w:lang w:val="en-GB" w:eastAsia="nl-BE"/>
                            </w:rPr>
                          </w:pPr>
                          <w:r w:rsidRPr="004202F4">
                            <w:rPr>
                              <w:rFonts w:ascii="Titillium" w:eastAsia="Times New Roman" w:hAnsi="Titillium" w:cs="Arial"/>
                              <w:color w:val="FFFFFF" w:themeColor="background1"/>
                              <w:szCs w:val="20"/>
                              <w:lang w:val="en-GB" w:eastAsia="nl-BE"/>
                            </w:rPr>
                            <w:t>Belgian Pain Society</w:t>
                          </w:r>
                          <w:r w:rsidRPr="004202F4">
                            <w:rPr>
                              <w:rFonts w:ascii="Titillium" w:eastAsia="Times New Roman" w:hAnsi="Titillium" w:cs="Arial"/>
                              <w:color w:val="FFFFFF" w:themeColor="background1"/>
                              <w:szCs w:val="20"/>
                              <w:lang w:val="en-GB" w:eastAsia="nl-BE"/>
                            </w:rPr>
                            <w:br/>
                          </w:r>
                          <w:proofErr w:type="spellStart"/>
                          <w:r w:rsidRPr="004202F4">
                            <w:rPr>
                              <w:rFonts w:ascii="Titillium" w:eastAsia="Times New Roman" w:hAnsi="Titillium" w:cs="Arial"/>
                              <w:color w:val="FFFFFF" w:themeColor="background1"/>
                              <w:szCs w:val="20"/>
                              <w:lang w:val="en-GB" w:eastAsia="nl-BE"/>
                            </w:rPr>
                            <w:t>Weligerveld</w:t>
                          </w:r>
                          <w:proofErr w:type="spellEnd"/>
                          <w:r w:rsidR="00D86FB8">
                            <w:rPr>
                              <w:rFonts w:ascii="Titillium" w:eastAsia="Times New Roman" w:hAnsi="Titillium" w:cs="Arial"/>
                              <w:color w:val="FFFFFF" w:themeColor="background1"/>
                              <w:szCs w:val="20"/>
                              <w:lang w:val="en-GB" w:eastAsia="nl-BE"/>
                            </w:rPr>
                            <w:t xml:space="preserve"> </w:t>
                          </w:r>
                          <w:r w:rsidRPr="004202F4">
                            <w:rPr>
                              <w:rFonts w:ascii="Titillium" w:eastAsia="Times New Roman" w:hAnsi="Titillium" w:cs="Arial"/>
                              <w:color w:val="FFFFFF" w:themeColor="background1"/>
                              <w:szCs w:val="20"/>
                              <w:lang w:val="en-GB" w:eastAsia="nl-BE"/>
                            </w:rPr>
                            <w:t xml:space="preserve">1, B- 3212 </w:t>
                          </w:r>
                          <w:proofErr w:type="spellStart"/>
                          <w:r w:rsidRPr="004202F4">
                            <w:rPr>
                              <w:rFonts w:ascii="Titillium" w:eastAsia="Times New Roman" w:hAnsi="Titillium" w:cs="Arial"/>
                              <w:color w:val="FFFFFF" w:themeColor="background1"/>
                              <w:szCs w:val="20"/>
                              <w:lang w:val="en-GB" w:eastAsia="nl-BE"/>
                            </w:rPr>
                            <w:t>Pellenberg</w:t>
                          </w:r>
                          <w:proofErr w:type="spellEnd"/>
                        </w:p>
                        <w:p w14:paraId="6BC9F007" w14:textId="11E4E495" w:rsidR="008E6855" w:rsidRPr="004202F4" w:rsidRDefault="008E6855">
                          <w:pPr>
                            <w:rPr>
                              <w:rFonts w:ascii="Titillium" w:hAnsi="Titillium" w:cs="Arial"/>
                              <w:color w:val="FFFFFF" w:themeColor="background1"/>
                              <w:sz w:val="24"/>
                              <w:lang w:val="en-US"/>
                            </w:rPr>
                          </w:pPr>
                          <w:r w:rsidRPr="004202F4">
                            <w:rPr>
                              <w:rFonts w:ascii="Titillium" w:eastAsia="Times New Roman" w:hAnsi="Titillium" w:cs="Arial"/>
                              <w:color w:val="FFFFFF" w:themeColor="background1"/>
                              <w:szCs w:val="20"/>
                              <w:lang w:val="en-GB" w:eastAsia="nl-BE"/>
                            </w:rPr>
                            <w:t xml:space="preserve">+32 16 340 411 </w:t>
                          </w:r>
                          <w:hyperlink r:id="rId14" w:history="1">
                            <w:r w:rsidRPr="004202F4">
                              <w:rPr>
                                <w:rFonts w:ascii="Titillium" w:eastAsia="Times New Roman" w:hAnsi="Titillium" w:cs="Helvetica"/>
                                <w:color w:val="FFFFFF" w:themeColor="background1"/>
                                <w:sz w:val="20"/>
                                <w:szCs w:val="20"/>
                                <w:lang w:val="en-GB" w:eastAsia="nl-BE"/>
                              </w:rPr>
                              <w:t>info@belgianpainsociety.org</w:t>
                            </w:r>
                          </w:hyperlink>
                          <w:hyperlink r:id="rId15" w:history="1">
                            <w:r w:rsidRPr="004202F4">
                              <w:rPr>
                                <w:rFonts w:ascii="Calibri" w:eastAsia="Times New Roman" w:hAnsi="Calibri" w:cs="Calibri"/>
                                <w:color w:val="FFFFFF" w:themeColor="background1"/>
                                <w:sz w:val="20"/>
                                <w:szCs w:val="20"/>
                                <w:lang w:val="en-GB" w:eastAsia="nl-BE"/>
                              </w:rPr>
                              <w:t> </w:t>
                            </w:r>
                          </w:hyperlink>
                        </w:p>
                      </w:txbxContent>
                    </v:textbox>
                    <w10:wrap type="square"/>
                  </v:shape>
                </w:pict>
              </mc:Fallback>
            </mc:AlternateContent>
          </w:r>
          <w:r w:rsidR="008E0EA8" w:rsidRPr="00E17190">
            <w:rPr>
              <w:rFonts w:ascii="Arial" w:hAnsi="Arial" w:cs="Arial"/>
              <w:noProof/>
              <w:lang w:val="fr-FR" w:eastAsia="nl-BE"/>
            </w:rPr>
            <mc:AlternateContent>
              <mc:Choice Requires="wps">
                <w:drawing>
                  <wp:anchor distT="45720" distB="45720" distL="114300" distR="114300" simplePos="0" relativeHeight="251637248" behindDoc="0" locked="0" layoutInCell="1" allowOverlap="1" wp14:anchorId="025210D2" wp14:editId="7BFBD248">
                    <wp:simplePos x="0" y="0"/>
                    <wp:positionH relativeFrom="column">
                      <wp:posOffset>-537845</wp:posOffset>
                    </wp:positionH>
                    <wp:positionV relativeFrom="paragraph">
                      <wp:posOffset>3810</wp:posOffset>
                    </wp:positionV>
                    <wp:extent cx="2190750" cy="9239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923925"/>
                            </a:xfrm>
                            <a:prstGeom prst="rect">
                              <a:avLst/>
                            </a:prstGeom>
                            <a:solidFill>
                              <a:srgbClr val="FFFFFF"/>
                            </a:solidFill>
                            <a:ln w="9525">
                              <a:noFill/>
                              <a:miter lim="800000"/>
                              <a:headEnd/>
                              <a:tailEnd/>
                            </a:ln>
                          </wps:spPr>
                          <wps:txbx>
                            <w:txbxContent>
                              <w:p w14:paraId="05AA4392" w14:textId="77777777" w:rsidR="008E6855" w:rsidRPr="008E0EA8" w:rsidRDefault="008E6855">
                                <w:pPr>
                                  <w:rPr>
                                    <w:lang w:val="en-US"/>
                                  </w:rPr>
                                </w:pPr>
                                <w:r>
                                  <w:rPr>
                                    <w:noProof/>
                                    <w:lang w:eastAsia="nl-BE"/>
                                  </w:rPr>
                                  <w:drawing>
                                    <wp:inline distT="0" distB="0" distL="0" distR="0" wp14:anchorId="4DDC23F1" wp14:editId="58B7EFEF">
                                      <wp:extent cx="1972010" cy="7810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1994885" cy="7901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210D2" id="_x0000_s1027" type="#_x0000_t202" style="position:absolute;margin-left:-42.35pt;margin-top:.3pt;width:172.5pt;height:72.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" stroked="f">
                    <v:textbox>
                      <w:txbxContent>
                        <w:p w14:paraId="05AA4392" w14:textId="77777777" w:rsidR="008E6855" w:rsidRPr="008E0EA8" w:rsidRDefault="008E6855">
                          <w:pPr>
                            <w:rPr>
                              <w:lang w:val="en-US"/>
                            </w:rPr>
                          </w:pPr>
                          <w:r>
                            <w:rPr>
                              <w:noProof/>
                              <w:lang w:eastAsia="nl-BE"/>
                            </w:rPr>
                            <w:drawing>
                              <wp:inline distT="0" distB="0" distL="0" distR="0" wp14:anchorId="4DDC23F1" wp14:editId="58B7EFEF">
                                <wp:extent cx="1972010" cy="7810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1994885" cy="790110"/>
                                        </a:xfrm>
                                        <a:prstGeom prst="rect">
                                          <a:avLst/>
                                        </a:prstGeom>
                                      </pic:spPr>
                                    </pic:pic>
                                  </a:graphicData>
                                </a:graphic>
                              </wp:inline>
                            </w:drawing>
                          </w:r>
                        </w:p>
                      </w:txbxContent>
                    </v:textbox>
                    <w10:wrap type="square"/>
                  </v:shape>
                </w:pict>
              </mc:Fallback>
            </mc:AlternateContent>
          </w:r>
          <w:r w:rsidR="00DB2FE9" w:rsidRPr="00E17190">
            <w:rPr>
              <w:rFonts w:ascii="Arial" w:hAnsi="Arial" w:cs="Arial"/>
              <w:noProof/>
              <w:lang w:val="fr-FR" w:eastAsia="nl-BE"/>
            </w:rPr>
            <mc:AlternateContent>
              <mc:Choice Requires="wpg">
                <w:drawing>
                  <wp:anchor distT="0" distB="0" distL="114300" distR="114300" simplePos="0" relativeHeight="251619840" behindDoc="0" locked="0" layoutInCell="1" allowOverlap="1" wp14:anchorId="626BADA4" wp14:editId="26B8BFF2">
                    <wp:simplePos x="0" y="0"/>
                    <wp:positionH relativeFrom="page">
                      <wp:align>right</wp:align>
                    </wp:positionH>
                    <wp:positionV relativeFrom="page">
                      <wp:align>top</wp:align>
                    </wp:positionV>
                    <wp:extent cx="3018790" cy="10476865"/>
                    <wp:effectExtent l="0" t="0" r="5080" b="0"/>
                    <wp:wrapNone/>
                    <wp:docPr id="1273"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476865"/>
                              <a:chOff x="0" y="0"/>
                              <a:chExt cx="31136" cy="101988"/>
                            </a:xfrm>
                          </wpg:grpSpPr>
                          <wps:wsp>
                            <wps:cNvPr id="1274" name="Rechthoek 459" descr="Light vertical"/>
                            <wps:cNvSpPr>
                              <a:spLocks noChangeArrowheads="1"/>
                            </wps:cNvSpPr>
                            <wps:spPr bwMode="auto">
                              <a:xfrm>
                                <a:off x="0" y="0"/>
                                <a:ext cx="1385" cy="100584"/>
                              </a:xfrm>
                              <a:prstGeom prst="rect">
                                <a:avLst/>
                              </a:prstGeom>
                              <a:pattFill prst="dkVert">
                                <a:fgClr>
                                  <a:schemeClr val="accent3">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275" name="Rechthoek 460"/>
                            <wps:cNvSpPr>
                              <a:spLocks noChangeArrowheads="1"/>
                            </wps:cNvSpPr>
                            <wps:spPr bwMode="auto">
                              <a:xfrm>
                                <a:off x="1246" y="0"/>
                                <a:ext cx="29718" cy="100584"/>
                              </a:xfrm>
                              <a:prstGeom prst="rect">
                                <a:avLst/>
                              </a:prstGeom>
                              <a:solidFill>
                                <a:srgbClr val="37958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76" name="Rechthoek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fullDate="2014-05-05T00:00:00Z">
                                      <w:dateFormat w:val="yyyy"/>
                                      <w:lid w:val="nl-NL"/>
                                      <w:storeMappedDataAs w:val="dateTime"/>
                                      <w:calendar w:val="gregorian"/>
                                    </w:date>
                                  </w:sdtPr>
                                  <w:sdtEndPr/>
                                  <w:sdtContent>
                                    <w:p w14:paraId="3BC838E2" w14:textId="77777777" w:rsidR="008E6855" w:rsidRDefault="008E6855">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1277" name="Rechthoek 9"/>
                            <wps:cNvSpPr>
                              <a:spLocks noChangeArrowheads="1"/>
                            </wps:cNvSpPr>
                            <wps:spPr bwMode="auto">
                              <a:xfrm>
                                <a:off x="0" y="76016"/>
                                <a:ext cx="30895" cy="2597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50A54C5" w14:textId="77777777" w:rsidR="008E6855" w:rsidRDefault="008E6855">
                                  <w:pPr>
                                    <w:pStyle w:val="NoSpacing"/>
                                    <w:spacing w:line="360" w:lineRule="auto"/>
                                    <w:rPr>
                                      <w:color w:val="FFFFFF" w:themeColor="background1"/>
                                    </w:rPr>
                                  </w:pPr>
                                </w:p>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14-05-05T00:00:00Z">
                                      <w:dateFormat w:val="d-M-yyyy"/>
                                      <w:lid w:val="nl-NL"/>
                                      <w:storeMappedDataAs w:val="dateTime"/>
                                      <w:calendar w:val="gregorian"/>
                                    </w:date>
                                  </w:sdtPr>
                                  <w:sdtEndPr/>
                                  <w:sdtContent>
                                    <w:p w14:paraId="197AC70D" w14:textId="77777777" w:rsidR="008E6855" w:rsidRDefault="008E6855">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626BADA4" id="Groep 453" o:spid="_x0000_s1028" style="position:absolute;margin-left:186.5pt;margin-top:0;width:237.7pt;height:824.95pt;z-index:251619840;mso-width-percent:400;mso-position-horizontal:right;mso-position-horizontal-relative:page;mso-position-vertical:top;mso-position-vertical-relative:page;mso-width-percent:400" coordsize="31136,10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">
                    <v:rect id="Rechthoek 459" o:spid="_x0000_s10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" fillcolor="#c2d69b [1942]" stroked="f" strokecolor="white" strokeweight="1pt">
                      <v:fill r:id="rId17" o:title="" opacity="52428f" color2="white [3212]" o:opacity2="52428f" type="pattern"/>
                      <v:shadow color="#d8d8d8" offset="3pt,3pt"/>
                    </v:rect>
                    <v:rect id="Rechthoek 460" o:spid="_x0000_s1030"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" fillcolor="#379584" stroked="f" strokecolor="#d8d8d8"/>
                    <v:rect id="Rechthoek 461" o:spid="_x0000_s1031"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" filled="f" stroked="f" strokecolor="white" strokeweight="1pt">
                      <v:fill opacity="52428f"/>
                      <v:textbox inset="28.8pt,14.4pt,14.4pt,14.4pt">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fullDate="2014-05-05T00:00:00Z">
                                <w:dateFormat w:val="yyyy"/>
                                <w:lid w:val="nl-NL"/>
                                <w:storeMappedDataAs w:val="dateTime"/>
                                <w:calendar w:val="gregorian"/>
                              </w:date>
                            </w:sdtPr>
                            <w:sdtEndPr/>
                            <w:sdtContent>
                              <w:p w14:paraId="3BC838E2" w14:textId="77777777" w:rsidR="008E6855" w:rsidRDefault="008E6855">
                                <w:pPr>
                                  <w:pStyle w:val="NoSpacing"/>
                                  <w:rPr>
                                    <w:color w:val="FFFFFF" w:themeColor="background1"/>
                                    <w:sz w:val="96"/>
                                    <w:szCs w:val="96"/>
                                  </w:rPr>
                                </w:pPr>
                                <w:r>
                                  <w:rPr>
                                    <w:color w:val="FFFFFF" w:themeColor="background1"/>
                                    <w:sz w:val="96"/>
                                    <w:szCs w:val="96"/>
                                  </w:rPr>
                                  <w:t xml:space="preserve">     </w:t>
                                </w:r>
                              </w:p>
                            </w:sdtContent>
                          </w:sdt>
                        </w:txbxContent>
                      </v:textbox>
                    </v:rect>
                    <v:rect id="Rechthoek 9" o:spid="_x0000_s1032" style="position:absolute;top:76016;width:30895;height:259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" filled="f" stroked="f" strokecolor="white" strokeweight="1pt">
                      <v:fill opacity="52428f"/>
                      <v:textbox inset="28.8pt,14.4pt,14.4pt,14.4pt">
                        <w:txbxContent>
                          <w:p w14:paraId="750A54C5" w14:textId="77777777" w:rsidR="008E6855" w:rsidRDefault="008E6855">
                            <w:pPr>
                              <w:pStyle w:val="NoSpacing"/>
                              <w:spacing w:line="360" w:lineRule="auto"/>
                              <w:rPr>
                                <w:color w:val="FFFFFF" w:themeColor="background1"/>
                              </w:rPr>
                            </w:pPr>
                          </w:p>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14-05-05T00:00:00Z">
                                <w:dateFormat w:val="d-M-yyyy"/>
                                <w:lid w:val="nl-NL"/>
                                <w:storeMappedDataAs w:val="dateTime"/>
                                <w:calendar w:val="gregorian"/>
                              </w:date>
                            </w:sdtPr>
                            <w:sdtEndPr/>
                            <w:sdtContent>
                              <w:p w14:paraId="197AC70D" w14:textId="77777777" w:rsidR="008E6855" w:rsidRDefault="008E6855">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7B3285D0" w14:textId="77777777" w:rsidR="00540118" w:rsidRPr="00E17190" w:rsidRDefault="00540118" w:rsidP="00401FAC">
          <w:pPr>
            <w:spacing w:line="240" w:lineRule="auto"/>
            <w:rPr>
              <w:rFonts w:ascii="Arial" w:eastAsia="Times New Roman" w:hAnsi="Arial" w:cs="Arial"/>
              <w:sz w:val="20"/>
              <w:szCs w:val="20"/>
              <w:lang w:val="fr-FR" w:eastAsia="nl-BE"/>
            </w:rPr>
          </w:pPr>
        </w:p>
        <w:p w14:paraId="4995E6FC" w14:textId="77777777" w:rsidR="00540118" w:rsidRPr="00E17190" w:rsidRDefault="00540118" w:rsidP="00401FAC">
          <w:pPr>
            <w:spacing w:line="240" w:lineRule="auto"/>
            <w:rPr>
              <w:rFonts w:ascii="Arial" w:eastAsia="Times New Roman" w:hAnsi="Arial" w:cs="Arial"/>
              <w:sz w:val="20"/>
              <w:szCs w:val="20"/>
              <w:lang w:val="fr-FR" w:eastAsia="nl-BE"/>
            </w:rPr>
          </w:pPr>
        </w:p>
        <w:p w14:paraId="09217F9A" w14:textId="77777777" w:rsidR="00540118" w:rsidRPr="00E17190" w:rsidRDefault="00540118" w:rsidP="00401FAC">
          <w:pPr>
            <w:spacing w:line="240" w:lineRule="auto"/>
            <w:rPr>
              <w:rFonts w:ascii="Arial" w:eastAsia="Times New Roman" w:hAnsi="Arial" w:cs="Arial"/>
              <w:sz w:val="20"/>
              <w:szCs w:val="20"/>
              <w:lang w:val="fr-FR" w:eastAsia="nl-BE"/>
            </w:rPr>
          </w:pPr>
        </w:p>
        <w:p w14:paraId="0C538254" w14:textId="52167BFE" w:rsidR="001A3A28" w:rsidRPr="00E17190" w:rsidRDefault="001A3A28" w:rsidP="004202F4">
          <w:pPr>
            <w:spacing w:line="240" w:lineRule="auto"/>
            <w:ind w:left="-567"/>
            <w:rPr>
              <w:rFonts w:ascii="Arial" w:eastAsia="Times New Roman" w:hAnsi="Arial" w:cs="Arial"/>
              <w:sz w:val="20"/>
              <w:szCs w:val="20"/>
              <w:lang w:val="fr-FR" w:eastAsia="nl-BE"/>
            </w:rPr>
          </w:pPr>
        </w:p>
        <w:p w14:paraId="7ABB7839" w14:textId="5E6F7BE9" w:rsidR="001A3A28" w:rsidRPr="00E17190" w:rsidRDefault="001A3A28" w:rsidP="00401FAC">
          <w:pPr>
            <w:shd w:val="clear" w:color="auto" w:fill="FFFFFF"/>
            <w:spacing w:line="240" w:lineRule="auto"/>
            <w:rPr>
              <w:rFonts w:ascii="Arial" w:eastAsia="Times New Roman" w:hAnsi="Arial" w:cs="Arial"/>
              <w:sz w:val="20"/>
              <w:szCs w:val="20"/>
              <w:lang w:val="fr-FR" w:eastAsia="nl-BE"/>
            </w:rPr>
          </w:pPr>
          <w:r w:rsidRPr="00E17190">
            <w:rPr>
              <w:rFonts w:ascii="Arial" w:eastAsia="Times New Roman" w:hAnsi="Arial" w:cs="Arial"/>
              <w:sz w:val="20"/>
              <w:szCs w:val="20"/>
              <w:lang w:val="fr-FR" w:eastAsia="nl-BE"/>
            </w:rPr>
            <w:t> </w:t>
          </w:r>
          <w:r w:rsidRPr="00E17190">
            <w:rPr>
              <w:rFonts w:ascii="Arial" w:eastAsia="Times New Roman" w:hAnsi="Arial" w:cs="Arial"/>
              <w:sz w:val="20"/>
              <w:szCs w:val="20"/>
              <w:lang w:val="fr-FR" w:eastAsia="nl-BE"/>
            </w:rPr>
            <w:tab/>
          </w:r>
          <w:r w:rsidRPr="00E17190">
            <w:rPr>
              <w:rFonts w:ascii="Arial" w:eastAsia="Times New Roman" w:hAnsi="Arial" w:cs="Arial"/>
              <w:sz w:val="20"/>
              <w:szCs w:val="20"/>
              <w:lang w:val="fr-FR" w:eastAsia="nl-BE"/>
            </w:rPr>
            <w:tab/>
          </w:r>
          <w:r w:rsidRPr="00E17190">
            <w:rPr>
              <w:rFonts w:ascii="Arial" w:eastAsia="Times New Roman" w:hAnsi="Arial" w:cs="Arial"/>
              <w:sz w:val="20"/>
              <w:szCs w:val="20"/>
              <w:lang w:val="fr-FR" w:eastAsia="nl-BE"/>
            </w:rPr>
            <w:tab/>
          </w:r>
          <w:r w:rsidRPr="00E17190">
            <w:rPr>
              <w:rFonts w:ascii="Arial" w:eastAsia="Times New Roman" w:hAnsi="Arial" w:cs="Arial"/>
              <w:sz w:val="20"/>
              <w:szCs w:val="20"/>
              <w:lang w:val="fr-FR" w:eastAsia="nl-BE"/>
            </w:rPr>
            <w:tab/>
          </w:r>
        </w:p>
        <w:p w14:paraId="05002D41" w14:textId="65156B50" w:rsidR="00297161" w:rsidRPr="00E17190" w:rsidRDefault="00A51DBE">
          <w:pPr>
            <w:rPr>
              <w:rFonts w:ascii="Arial" w:hAnsi="Arial" w:cs="Arial"/>
              <w:lang w:val="fr-FR"/>
            </w:rPr>
          </w:pPr>
          <w:r w:rsidRPr="00E17190">
            <w:rPr>
              <w:rFonts w:ascii="Arial" w:hAnsi="Arial" w:cs="Arial"/>
              <w:noProof/>
              <w:lang w:val="fr-FR" w:eastAsia="nl-BE"/>
            </w:rPr>
            <mc:AlternateContent>
              <mc:Choice Requires="wps">
                <w:drawing>
                  <wp:anchor distT="0" distB="0" distL="114300" distR="114300" simplePos="0" relativeHeight="251621888" behindDoc="0" locked="0" layoutInCell="0" allowOverlap="1" wp14:anchorId="60B0EB50" wp14:editId="4069E788">
                    <wp:simplePos x="0" y="0"/>
                    <wp:positionH relativeFrom="page">
                      <wp:posOffset>0</wp:posOffset>
                    </wp:positionH>
                    <wp:positionV relativeFrom="page">
                      <wp:posOffset>3768725</wp:posOffset>
                    </wp:positionV>
                    <wp:extent cx="6779895" cy="668655"/>
                    <wp:effectExtent l="0" t="0" r="15875" b="15875"/>
                    <wp:wrapNone/>
                    <wp:docPr id="127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668655"/>
                            </a:xfrm>
                            <a:prstGeom prst="rect">
                              <a:avLst/>
                            </a:prstGeom>
                            <a:solidFill>
                              <a:schemeClr val="tx1"/>
                            </a:solidFill>
                            <a:ln w="19050">
                              <a:solidFill>
                                <a:schemeClr val="tx1"/>
                              </a:solidFill>
                              <a:miter lim="800000"/>
                              <a:headEnd/>
                              <a:tailEnd/>
                            </a:ln>
                          </wps:spPr>
                          <wps:txbx>
                            <w:txbxContent>
                              <w:sdt>
                                <w:sdtPr>
                                  <w:rPr>
                                    <w:rFonts w:ascii="Titillium" w:hAnsi="Titillium"/>
                                    <w:i/>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B8FCC60" w14:textId="7D281709" w:rsidR="008E6855" w:rsidRPr="004202F4" w:rsidRDefault="004261CB">
                                    <w:pPr>
                                      <w:pStyle w:val="NoSpacing"/>
                                      <w:jc w:val="right"/>
                                      <w:rPr>
                                        <w:rFonts w:ascii="Titillium" w:hAnsi="Titillium"/>
                                        <w:color w:val="FFFFFF" w:themeColor="background1"/>
                                        <w:sz w:val="72"/>
                                        <w:szCs w:val="72"/>
                                      </w:rPr>
                                    </w:pPr>
                                    <w:r>
                                      <w:rPr>
                                        <w:rFonts w:ascii="Titillium" w:hAnsi="Titillium"/>
                                        <w:i/>
                                        <w:color w:val="FFFFFF" w:themeColor="background1"/>
                                        <w:sz w:val="72"/>
                                        <w:szCs w:val="72"/>
                                      </w:rPr>
                                      <w:t xml:space="preserve">Mode </w:t>
                                    </w:r>
                                    <w:proofErr w:type="spellStart"/>
                                    <w:r>
                                      <w:rPr>
                                        <w:rFonts w:ascii="Titillium" w:hAnsi="Titillium"/>
                                        <w:i/>
                                        <w:color w:val="FFFFFF" w:themeColor="background1"/>
                                        <w:sz w:val="72"/>
                                        <w:szCs w:val="72"/>
                                      </w:rPr>
                                      <w:t>d’emploi</w:t>
                                    </w:r>
                                    <w:proofErr w:type="spellEnd"/>
                                    <w:r w:rsidR="00A51DBE">
                                      <w:rPr>
                                        <w:rFonts w:ascii="Titillium" w:hAnsi="Titillium"/>
                                        <w:i/>
                                        <w:color w:val="FFFFFF" w:themeColor="background1"/>
                                        <w:sz w:val="72"/>
                                        <w:szCs w:val="72"/>
                                      </w:rPr>
                                      <w:t xml:space="preserve">    </w:t>
                                    </w:r>
                                    <w:r w:rsidRPr="004202F4">
                                      <w:rPr>
                                        <w:rFonts w:ascii="Titillium" w:hAnsi="Titillium"/>
                                        <w:i/>
                                        <w:color w:val="FFFFFF" w:themeColor="background1"/>
                                        <w:sz w:val="72"/>
                                        <w:szCs w:val="72"/>
                                      </w:rPr>
                                      <w:t>‘Neuro-Pain’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0B0EB50" id="Rechthoek 16" o:spid="_x0000_s1033" style="position:absolute;margin-left:0;margin-top:296.75pt;width:533.85pt;height:52.65pt;z-index:2516218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" o:allowincell="f" fillcolor="black [3213]" strokecolor="black [3213]" strokeweight="1.5pt">
                    <v:textbox style="mso-fit-shape-to-text:t" inset="14.4pt,,14.4pt">
                      <w:txbxContent>
                        <w:sdt>
                          <w:sdtPr>
                            <w:rPr>
                              <w:rFonts w:ascii="Titillium" w:hAnsi="Titillium"/>
                              <w:i/>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B8FCC60" w14:textId="7D281709" w:rsidR="008E6855" w:rsidRPr="004202F4" w:rsidRDefault="004261CB">
                              <w:pPr>
                                <w:pStyle w:val="NoSpacing"/>
                                <w:jc w:val="right"/>
                                <w:rPr>
                                  <w:rFonts w:ascii="Titillium" w:hAnsi="Titillium"/>
                                  <w:color w:val="FFFFFF" w:themeColor="background1"/>
                                  <w:sz w:val="72"/>
                                  <w:szCs w:val="72"/>
                                </w:rPr>
                              </w:pPr>
                              <w:r>
                                <w:rPr>
                                  <w:rFonts w:ascii="Titillium" w:hAnsi="Titillium"/>
                                  <w:i/>
                                  <w:color w:val="FFFFFF" w:themeColor="background1"/>
                                  <w:sz w:val="72"/>
                                  <w:szCs w:val="72"/>
                                </w:rPr>
                                <w:t xml:space="preserve">Mode </w:t>
                              </w:r>
                              <w:proofErr w:type="spellStart"/>
                              <w:r>
                                <w:rPr>
                                  <w:rFonts w:ascii="Titillium" w:hAnsi="Titillium"/>
                                  <w:i/>
                                  <w:color w:val="FFFFFF" w:themeColor="background1"/>
                                  <w:sz w:val="72"/>
                                  <w:szCs w:val="72"/>
                                </w:rPr>
                                <w:t>d’emploi</w:t>
                              </w:r>
                              <w:proofErr w:type="spellEnd"/>
                              <w:r w:rsidR="00A51DBE">
                                <w:rPr>
                                  <w:rFonts w:ascii="Titillium" w:hAnsi="Titillium"/>
                                  <w:i/>
                                  <w:color w:val="FFFFFF" w:themeColor="background1"/>
                                  <w:sz w:val="72"/>
                                  <w:szCs w:val="72"/>
                                </w:rPr>
                                <w:t xml:space="preserve">    </w:t>
                              </w:r>
                              <w:r w:rsidRPr="004202F4">
                                <w:rPr>
                                  <w:rFonts w:ascii="Titillium" w:hAnsi="Titillium"/>
                                  <w:i/>
                                  <w:color w:val="FFFFFF" w:themeColor="background1"/>
                                  <w:sz w:val="72"/>
                                  <w:szCs w:val="72"/>
                                </w:rPr>
                                <w:t>‘Neuro-Pain’</w:t>
                              </w:r>
                            </w:p>
                          </w:sdtContent>
                        </w:sdt>
                      </w:txbxContent>
                    </v:textbox>
                    <w10:wrap anchorx="page" anchory="page"/>
                  </v:rect>
                </w:pict>
              </mc:Fallback>
            </mc:AlternateContent>
          </w:r>
          <w:r w:rsidR="00A602E0" w:rsidRPr="00E17190">
            <w:rPr>
              <w:rFonts w:ascii="Arial" w:hAnsi="Arial" w:cs="Arial"/>
              <w:noProof/>
              <w:lang w:val="fr-FR" w:eastAsia="nl-BE"/>
            </w:rPr>
            <mc:AlternateContent>
              <mc:Choice Requires="wps">
                <w:drawing>
                  <wp:anchor distT="45720" distB="45720" distL="114300" distR="114300" simplePos="0" relativeHeight="251650560" behindDoc="0" locked="0" layoutInCell="1" allowOverlap="1" wp14:anchorId="490729A6" wp14:editId="30E4CC6E">
                    <wp:simplePos x="0" y="0"/>
                    <wp:positionH relativeFrom="column">
                      <wp:posOffset>728980</wp:posOffset>
                    </wp:positionH>
                    <wp:positionV relativeFrom="paragraph">
                      <wp:posOffset>6852920</wp:posOffset>
                    </wp:positionV>
                    <wp:extent cx="1438275" cy="857250"/>
                    <wp:effectExtent l="0" t="0" r="9525" b="0"/>
                    <wp:wrapSquare wrapText="bothSides"/>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57250"/>
                            </a:xfrm>
                            <a:prstGeom prst="rect">
                              <a:avLst/>
                            </a:prstGeom>
                            <a:solidFill>
                              <a:srgbClr val="FFFFFF"/>
                            </a:solidFill>
                            <a:ln w="9525">
                              <a:noFill/>
                              <a:miter lim="800000"/>
                              <a:headEnd/>
                              <a:tailEnd/>
                            </a:ln>
                          </wps:spPr>
                          <wps:txbx>
                            <w:txbxContent>
                              <w:p w14:paraId="716E7925" w14:textId="25E28785" w:rsidR="008E6855" w:rsidRPr="004202F4" w:rsidRDefault="008E6855">
                                <w:pPr>
                                  <w:rPr>
                                    <w:lang w:val="en-US"/>
                                  </w:rPr>
                                </w:pPr>
                                <w:r>
                                  <w:rPr>
                                    <w:noProof/>
                                    <w:lang w:eastAsia="nl-BE"/>
                                  </w:rPr>
                                  <w:drawing>
                                    <wp:inline distT="0" distB="0" distL="0" distR="0" wp14:anchorId="7E75CAFC" wp14:editId="3AFF16C8">
                                      <wp:extent cx="1258133" cy="643255"/>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ware_logo_klein.png"/>
                                              <pic:cNvPicPr/>
                                            </pic:nvPicPr>
                                            <pic:blipFill>
                                              <a:blip r:embed="rId18">
                                                <a:extLst>
                                                  <a:ext uri="{28A0092B-C50C-407E-A947-70E740481C1C}">
                                                    <a14:useLocalDpi xmlns:a14="http://schemas.microsoft.com/office/drawing/2010/main" val="0"/>
                                                  </a:ext>
                                                </a:extLst>
                                              </a:blip>
                                              <a:stretch>
                                                <a:fillRect/>
                                              </a:stretch>
                                            </pic:blipFill>
                                            <pic:spPr>
                                              <a:xfrm>
                                                <a:off x="0" y="0"/>
                                                <a:ext cx="1264691" cy="6466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729A6" id="_x0000_s1034" type="#_x0000_t202" style="position:absolute;margin-left:57.4pt;margin-top:539.6pt;width:113.25pt;height:6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" stroked="f">
                    <v:textbox>
                      <w:txbxContent>
                        <w:p w14:paraId="716E7925" w14:textId="25E28785" w:rsidR="008E6855" w:rsidRPr="004202F4" w:rsidRDefault="008E6855">
                          <w:pPr>
                            <w:rPr>
                              <w:lang w:val="en-US"/>
                            </w:rPr>
                          </w:pPr>
                          <w:r>
                            <w:rPr>
                              <w:noProof/>
                              <w:lang w:eastAsia="nl-BE"/>
                            </w:rPr>
                            <w:drawing>
                              <wp:inline distT="0" distB="0" distL="0" distR="0" wp14:anchorId="7E75CAFC" wp14:editId="3AFF16C8">
                                <wp:extent cx="1258133" cy="643255"/>
                                <wp:effectExtent l="0" t="0" r="0" b="44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ware_logo_klein.png"/>
                                        <pic:cNvPicPr/>
                                      </pic:nvPicPr>
                                      <pic:blipFill>
                                        <a:blip r:embed="rId18">
                                          <a:extLst>
                                            <a:ext uri="{28A0092B-C50C-407E-A947-70E740481C1C}">
                                              <a14:useLocalDpi xmlns:a14="http://schemas.microsoft.com/office/drawing/2010/main" val="0"/>
                                            </a:ext>
                                          </a:extLst>
                                        </a:blip>
                                        <a:stretch>
                                          <a:fillRect/>
                                        </a:stretch>
                                      </pic:blipFill>
                                      <pic:spPr>
                                        <a:xfrm>
                                          <a:off x="0" y="0"/>
                                          <a:ext cx="1264691" cy="646608"/>
                                        </a:xfrm>
                                        <a:prstGeom prst="rect">
                                          <a:avLst/>
                                        </a:prstGeom>
                                      </pic:spPr>
                                    </pic:pic>
                                  </a:graphicData>
                                </a:graphic>
                              </wp:inline>
                            </w:drawing>
                          </w:r>
                        </w:p>
                      </w:txbxContent>
                    </v:textbox>
                    <w10:wrap type="square"/>
                  </v:shape>
                </w:pict>
              </mc:Fallback>
            </mc:AlternateContent>
          </w:r>
          <w:r w:rsidR="00A602E0" w:rsidRPr="00E17190">
            <w:rPr>
              <w:rFonts w:ascii="Arial" w:hAnsi="Arial" w:cs="Arial"/>
              <w:noProof/>
              <w:lang w:val="fr-FR" w:eastAsia="nl-BE"/>
            </w:rPr>
            <mc:AlternateContent>
              <mc:Choice Requires="wps">
                <w:drawing>
                  <wp:anchor distT="45720" distB="45720" distL="114300" distR="114300" simplePos="0" relativeHeight="251651584" behindDoc="0" locked="0" layoutInCell="1" allowOverlap="1" wp14:anchorId="7D42343F" wp14:editId="548369DB">
                    <wp:simplePos x="0" y="0"/>
                    <wp:positionH relativeFrom="column">
                      <wp:posOffset>2304415</wp:posOffset>
                    </wp:positionH>
                    <wp:positionV relativeFrom="paragraph">
                      <wp:posOffset>6863715</wp:posOffset>
                    </wp:positionV>
                    <wp:extent cx="1314450" cy="1404620"/>
                    <wp:effectExtent l="0" t="0" r="0" b="6350"/>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noFill/>
                              <a:miter lim="800000"/>
                              <a:headEnd/>
                              <a:tailEnd/>
                            </a:ln>
                          </wps:spPr>
                          <wps:txbx>
                            <w:txbxContent>
                              <w:p w14:paraId="3F38896F" w14:textId="34E397FF" w:rsidR="008E6855" w:rsidRPr="004202F4" w:rsidRDefault="008E6855">
                                <w:pPr>
                                  <w:rPr>
                                    <w:lang w:val="en-US"/>
                                  </w:rPr>
                                </w:pPr>
                                <w:r>
                                  <w:rPr>
                                    <w:noProof/>
                                    <w:lang w:eastAsia="nl-BE"/>
                                  </w:rPr>
                                  <w:drawing>
                                    <wp:inline distT="0" distB="0" distL="0" distR="0" wp14:anchorId="1A4AF06C" wp14:editId="2BD84F46">
                                      <wp:extent cx="1066800" cy="598593"/>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uza5.png"/>
                                              <pic:cNvPicPr/>
                                            </pic:nvPicPr>
                                            <pic:blipFill>
                                              <a:blip r:embed="rId19">
                                                <a:extLst>
                                                  <a:ext uri="{28A0092B-C50C-407E-A947-70E740481C1C}">
                                                    <a14:useLocalDpi xmlns:a14="http://schemas.microsoft.com/office/drawing/2010/main" val="0"/>
                                                  </a:ext>
                                                </a:extLst>
                                              </a:blip>
                                              <a:stretch>
                                                <a:fillRect/>
                                              </a:stretch>
                                            </pic:blipFill>
                                            <pic:spPr>
                                              <a:xfrm>
                                                <a:off x="0" y="0"/>
                                                <a:ext cx="1087634" cy="61028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2343F" id="_x0000_s1035" type="#_x0000_t202" style="position:absolute;margin-left:181.45pt;margin-top:540.45pt;width:103.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GpEQ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" stroked="f">
                    <v:textbox style="mso-fit-shape-to-text:t">
                      <w:txbxContent>
                        <w:p w14:paraId="3F38896F" w14:textId="34E397FF" w:rsidR="008E6855" w:rsidRPr="004202F4" w:rsidRDefault="008E6855">
                          <w:pPr>
                            <w:rPr>
                              <w:lang w:val="en-US"/>
                            </w:rPr>
                          </w:pPr>
                          <w:r>
                            <w:rPr>
                              <w:noProof/>
                              <w:lang w:eastAsia="nl-BE"/>
                            </w:rPr>
                            <w:drawing>
                              <wp:inline distT="0" distB="0" distL="0" distR="0" wp14:anchorId="1A4AF06C" wp14:editId="2BD84F46">
                                <wp:extent cx="1066800" cy="598593"/>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uza5.png"/>
                                        <pic:cNvPicPr/>
                                      </pic:nvPicPr>
                                      <pic:blipFill>
                                        <a:blip r:embed="rId19">
                                          <a:extLst>
                                            <a:ext uri="{28A0092B-C50C-407E-A947-70E740481C1C}">
                                              <a14:useLocalDpi xmlns:a14="http://schemas.microsoft.com/office/drawing/2010/main" val="0"/>
                                            </a:ext>
                                          </a:extLst>
                                        </a:blip>
                                        <a:stretch>
                                          <a:fillRect/>
                                        </a:stretch>
                                      </pic:blipFill>
                                      <pic:spPr>
                                        <a:xfrm>
                                          <a:off x="0" y="0"/>
                                          <a:ext cx="1087634" cy="610283"/>
                                        </a:xfrm>
                                        <a:prstGeom prst="rect">
                                          <a:avLst/>
                                        </a:prstGeom>
                                      </pic:spPr>
                                    </pic:pic>
                                  </a:graphicData>
                                </a:graphic>
                              </wp:inline>
                            </w:drawing>
                          </w:r>
                        </w:p>
                      </w:txbxContent>
                    </v:textbox>
                    <w10:wrap type="square"/>
                  </v:shape>
                </w:pict>
              </mc:Fallback>
            </mc:AlternateContent>
          </w:r>
          <w:r w:rsidR="000A5E4A" w:rsidRPr="00E17190">
            <w:rPr>
              <w:rFonts w:ascii="Arial" w:hAnsi="Arial" w:cs="Arial"/>
              <w:noProof/>
              <w:lang w:val="fr-FR" w:eastAsia="nl-BE"/>
            </w:rPr>
            <mc:AlternateContent>
              <mc:Choice Requires="wps">
                <w:drawing>
                  <wp:anchor distT="45720" distB="45720" distL="114300" distR="114300" simplePos="0" relativeHeight="251649536" behindDoc="0" locked="0" layoutInCell="1" allowOverlap="1" wp14:anchorId="12CBA60B" wp14:editId="694C584F">
                    <wp:simplePos x="0" y="0"/>
                    <wp:positionH relativeFrom="column">
                      <wp:posOffset>-585470</wp:posOffset>
                    </wp:positionH>
                    <wp:positionV relativeFrom="paragraph">
                      <wp:posOffset>6901815</wp:posOffset>
                    </wp:positionV>
                    <wp:extent cx="1247775" cy="1404620"/>
                    <wp:effectExtent l="0" t="0" r="9525" b="0"/>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14AD0672" w14:textId="5E9569D4" w:rsidR="008E6855" w:rsidRPr="004202F4" w:rsidRDefault="008E6855">
                                <w:pPr>
                                  <w:rPr>
                                    <w:lang w:val="en-US"/>
                                  </w:rPr>
                                </w:pPr>
                                <w:r>
                                  <w:rPr>
                                    <w:noProof/>
                                    <w:lang w:eastAsia="nl-BE"/>
                                  </w:rPr>
                                  <w:drawing>
                                    <wp:inline distT="0" distB="0" distL="0" distR="0" wp14:anchorId="2509C608" wp14:editId="02FED67C">
                                      <wp:extent cx="1009650" cy="564639"/>
                                      <wp:effectExtent l="0" t="0" r="0" b="6985"/>
                                      <wp:docPr id="16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ZIV-INAMI.png"/>
                                              <pic:cNvPicPr/>
                                            </pic:nvPicPr>
                                            <pic:blipFill>
                                              <a:blip r:embed="rId20">
                                                <a:extLst>
                                                  <a:ext uri="{28A0092B-C50C-407E-A947-70E740481C1C}">
                                                    <a14:useLocalDpi xmlns:a14="http://schemas.microsoft.com/office/drawing/2010/main" val="0"/>
                                                  </a:ext>
                                                </a:extLst>
                                              </a:blip>
                                              <a:stretch>
                                                <a:fillRect/>
                                              </a:stretch>
                                            </pic:blipFill>
                                            <pic:spPr>
                                              <a:xfrm>
                                                <a:off x="0" y="0"/>
                                                <a:ext cx="1041387" cy="58238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BA60B" id="_x0000_s1036" type="#_x0000_t202" style="position:absolute;margin-left:-46.1pt;margin-top:543.45pt;width:98.2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pEEwIAAP4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" stroked="f">
                    <v:textbox style="mso-fit-shape-to-text:t">
                      <w:txbxContent>
                        <w:p w14:paraId="14AD0672" w14:textId="5E9569D4" w:rsidR="008E6855" w:rsidRPr="004202F4" w:rsidRDefault="008E6855">
                          <w:pPr>
                            <w:rPr>
                              <w:lang w:val="en-US"/>
                            </w:rPr>
                          </w:pPr>
                          <w:r>
                            <w:rPr>
                              <w:noProof/>
                              <w:lang w:eastAsia="nl-BE"/>
                            </w:rPr>
                            <w:drawing>
                              <wp:inline distT="0" distB="0" distL="0" distR="0" wp14:anchorId="2509C608" wp14:editId="02FED67C">
                                <wp:extent cx="1009650" cy="564639"/>
                                <wp:effectExtent l="0" t="0" r="0" b="6985"/>
                                <wp:docPr id="16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ZIV-INAMI.png"/>
                                        <pic:cNvPicPr/>
                                      </pic:nvPicPr>
                                      <pic:blipFill>
                                        <a:blip r:embed="rId20">
                                          <a:extLst>
                                            <a:ext uri="{28A0092B-C50C-407E-A947-70E740481C1C}">
                                              <a14:useLocalDpi xmlns:a14="http://schemas.microsoft.com/office/drawing/2010/main" val="0"/>
                                            </a:ext>
                                          </a:extLst>
                                        </a:blip>
                                        <a:stretch>
                                          <a:fillRect/>
                                        </a:stretch>
                                      </pic:blipFill>
                                      <pic:spPr>
                                        <a:xfrm>
                                          <a:off x="0" y="0"/>
                                          <a:ext cx="1041387" cy="582388"/>
                                        </a:xfrm>
                                        <a:prstGeom prst="rect">
                                          <a:avLst/>
                                        </a:prstGeom>
                                      </pic:spPr>
                                    </pic:pic>
                                  </a:graphicData>
                                </a:graphic>
                              </wp:inline>
                            </w:drawing>
                          </w:r>
                        </w:p>
                      </w:txbxContent>
                    </v:textbox>
                    <w10:wrap type="square"/>
                  </v:shape>
                </w:pict>
              </mc:Fallback>
            </mc:AlternateContent>
          </w:r>
          <w:r w:rsidR="00297161" w:rsidRPr="00E17190">
            <w:rPr>
              <w:rFonts w:ascii="Arial" w:hAnsi="Arial" w:cs="Arial"/>
              <w:lang w:val="fr-FR"/>
            </w:rPr>
            <w:br w:type="page"/>
          </w:r>
        </w:p>
      </w:sdtContent>
    </w:sdt>
    <w:sdt>
      <w:sdtPr>
        <w:rPr>
          <w:rFonts w:asciiTheme="minorHAnsi" w:eastAsiaTheme="minorHAnsi" w:hAnsiTheme="minorHAnsi" w:cstheme="minorBidi"/>
          <w:color w:val="auto"/>
          <w:sz w:val="22"/>
          <w:szCs w:val="22"/>
          <w:lang w:val="fr-FR" w:eastAsia="en-US"/>
        </w:rPr>
        <w:id w:val="-2144183100"/>
        <w:docPartObj>
          <w:docPartGallery w:val="Table of Contents"/>
          <w:docPartUnique/>
        </w:docPartObj>
      </w:sdtPr>
      <w:sdtEndPr>
        <w:rPr>
          <w:b/>
          <w:bCs/>
          <w:noProof/>
        </w:rPr>
      </w:sdtEndPr>
      <w:sdtContent>
        <w:p w14:paraId="262E98E7" w14:textId="14334E14" w:rsidR="00C33F48" w:rsidRPr="00E17190" w:rsidRDefault="00C33F48">
          <w:pPr>
            <w:pStyle w:val="TOCHeading"/>
            <w:rPr>
              <w:lang w:val="fr-FR"/>
            </w:rPr>
          </w:pPr>
          <w:r w:rsidRPr="00E17190">
            <w:rPr>
              <w:lang w:val="fr-FR"/>
            </w:rPr>
            <w:t>Con</w:t>
          </w:r>
          <w:r w:rsidR="00391558" w:rsidRPr="00E17190">
            <w:rPr>
              <w:lang w:val="fr-FR"/>
            </w:rPr>
            <w:t>tenu</w:t>
          </w:r>
        </w:p>
        <w:p w14:paraId="15AA1C0C" w14:textId="0EE1F685" w:rsidR="00DA576C" w:rsidRDefault="00C33F48">
          <w:pPr>
            <w:pStyle w:val="TOC1"/>
            <w:tabs>
              <w:tab w:val="left" w:pos="440"/>
              <w:tab w:val="right" w:leader="dot" w:pos="9202"/>
            </w:tabs>
            <w:rPr>
              <w:rFonts w:eastAsiaTheme="minorEastAsia"/>
              <w:noProof/>
              <w:kern w:val="2"/>
              <w:sz w:val="24"/>
              <w:szCs w:val="24"/>
              <w:lang w:val="en-GB" w:eastAsia="en-GB"/>
              <w14:ligatures w14:val="standardContextual"/>
            </w:rPr>
          </w:pPr>
          <w:r w:rsidRPr="00E17190">
            <w:rPr>
              <w:lang w:val="fr-FR"/>
            </w:rPr>
            <w:fldChar w:fldCharType="begin"/>
          </w:r>
          <w:r w:rsidRPr="00E17190">
            <w:rPr>
              <w:lang w:val="fr-FR"/>
            </w:rPr>
            <w:instrText xml:space="preserve"> TOC \o "1-3" \h \z \u </w:instrText>
          </w:r>
          <w:r w:rsidRPr="00E17190">
            <w:rPr>
              <w:lang w:val="fr-FR"/>
            </w:rPr>
            <w:fldChar w:fldCharType="separate"/>
          </w:r>
          <w:hyperlink w:anchor="_Toc207716587" w:history="1">
            <w:r w:rsidR="00DA576C" w:rsidRPr="0048671C">
              <w:rPr>
                <w:rStyle w:val="Hyperlink"/>
                <w:rFonts w:ascii="Arial" w:hAnsi="Arial" w:cs="Arial"/>
                <w:noProof/>
                <w:lang w:val="fr-FR"/>
              </w:rPr>
              <w:t>1.</w:t>
            </w:r>
            <w:r w:rsidR="00DA576C">
              <w:rPr>
                <w:rFonts w:eastAsiaTheme="minorEastAsia"/>
                <w:noProof/>
                <w:kern w:val="2"/>
                <w:sz w:val="24"/>
                <w:szCs w:val="24"/>
                <w:lang w:val="en-GB" w:eastAsia="en-GB"/>
                <w14:ligatures w14:val="standardContextual"/>
              </w:rPr>
              <w:tab/>
            </w:r>
            <w:r w:rsidR="00DA576C" w:rsidRPr="0048671C">
              <w:rPr>
                <w:rStyle w:val="Hyperlink"/>
                <w:rFonts w:ascii="Arial" w:hAnsi="Arial" w:cs="Arial"/>
                <w:noProof/>
                <w:lang w:val="fr-FR"/>
              </w:rPr>
              <w:t>Introduction</w:t>
            </w:r>
            <w:r w:rsidR="00DA576C">
              <w:rPr>
                <w:noProof/>
                <w:webHidden/>
              </w:rPr>
              <w:tab/>
            </w:r>
            <w:r w:rsidR="00DA576C">
              <w:rPr>
                <w:noProof/>
                <w:webHidden/>
              </w:rPr>
              <w:fldChar w:fldCharType="begin"/>
            </w:r>
            <w:r w:rsidR="00DA576C">
              <w:rPr>
                <w:noProof/>
                <w:webHidden/>
              </w:rPr>
              <w:instrText xml:space="preserve"> PAGEREF _Toc207716587 \h </w:instrText>
            </w:r>
            <w:r w:rsidR="00DA576C">
              <w:rPr>
                <w:noProof/>
                <w:webHidden/>
              </w:rPr>
            </w:r>
            <w:r w:rsidR="00DA576C">
              <w:rPr>
                <w:noProof/>
                <w:webHidden/>
              </w:rPr>
              <w:fldChar w:fldCharType="separate"/>
            </w:r>
            <w:r w:rsidR="00DA576C">
              <w:rPr>
                <w:noProof/>
                <w:webHidden/>
              </w:rPr>
              <w:t>2</w:t>
            </w:r>
            <w:r w:rsidR="00DA576C">
              <w:rPr>
                <w:noProof/>
                <w:webHidden/>
              </w:rPr>
              <w:fldChar w:fldCharType="end"/>
            </w:r>
          </w:hyperlink>
        </w:p>
        <w:p w14:paraId="3A02A7DD" w14:textId="5BF38966" w:rsidR="00DA576C" w:rsidRDefault="00DA576C">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588" w:history="1">
            <w:r w:rsidRPr="0048671C">
              <w:rPr>
                <w:rStyle w:val="Hyperlink"/>
                <w:rFonts w:ascii="Arial" w:hAnsi="Arial" w:cs="Arial"/>
                <w:noProof/>
                <w:lang w:val="fr-FR"/>
              </w:rPr>
              <w:t>2.</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Patients</w:t>
            </w:r>
            <w:r>
              <w:rPr>
                <w:noProof/>
                <w:webHidden/>
              </w:rPr>
              <w:tab/>
            </w:r>
            <w:r>
              <w:rPr>
                <w:noProof/>
                <w:webHidden/>
              </w:rPr>
              <w:fldChar w:fldCharType="begin"/>
            </w:r>
            <w:r>
              <w:rPr>
                <w:noProof/>
                <w:webHidden/>
              </w:rPr>
              <w:instrText xml:space="preserve"> PAGEREF _Toc207716588 \h </w:instrText>
            </w:r>
            <w:r>
              <w:rPr>
                <w:noProof/>
                <w:webHidden/>
              </w:rPr>
            </w:r>
            <w:r>
              <w:rPr>
                <w:noProof/>
                <w:webHidden/>
              </w:rPr>
              <w:fldChar w:fldCharType="separate"/>
            </w:r>
            <w:r>
              <w:rPr>
                <w:noProof/>
                <w:webHidden/>
              </w:rPr>
              <w:t>2</w:t>
            </w:r>
            <w:r>
              <w:rPr>
                <w:noProof/>
                <w:webHidden/>
              </w:rPr>
              <w:fldChar w:fldCharType="end"/>
            </w:r>
          </w:hyperlink>
        </w:p>
        <w:p w14:paraId="12EEA945" w14:textId="560B96A8"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589" w:history="1">
            <w:r w:rsidRPr="0048671C">
              <w:rPr>
                <w:rStyle w:val="Hyperlink"/>
                <w:rFonts w:ascii="Arial" w:hAnsi="Arial" w:cs="Arial"/>
                <w:noProof/>
                <w:lang w:val="fr-FR"/>
              </w:rPr>
              <w:t>2.1.</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Introduction</w:t>
            </w:r>
            <w:r>
              <w:rPr>
                <w:noProof/>
                <w:webHidden/>
              </w:rPr>
              <w:tab/>
            </w:r>
            <w:r>
              <w:rPr>
                <w:noProof/>
                <w:webHidden/>
              </w:rPr>
              <w:fldChar w:fldCharType="begin"/>
            </w:r>
            <w:r>
              <w:rPr>
                <w:noProof/>
                <w:webHidden/>
              </w:rPr>
              <w:instrText xml:space="preserve"> PAGEREF _Toc207716589 \h </w:instrText>
            </w:r>
            <w:r>
              <w:rPr>
                <w:noProof/>
                <w:webHidden/>
              </w:rPr>
            </w:r>
            <w:r>
              <w:rPr>
                <w:noProof/>
                <w:webHidden/>
              </w:rPr>
              <w:fldChar w:fldCharType="separate"/>
            </w:r>
            <w:r>
              <w:rPr>
                <w:noProof/>
                <w:webHidden/>
              </w:rPr>
              <w:t>2</w:t>
            </w:r>
            <w:r>
              <w:rPr>
                <w:noProof/>
                <w:webHidden/>
              </w:rPr>
              <w:fldChar w:fldCharType="end"/>
            </w:r>
          </w:hyperlink>
        </w:p>
        <w:p w14:paraId="68E089B1" w14:textId="25685D49"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590" w:history="1">
            <w:r w:rsidRPr="0048671C">
              <w:rPr>
                <w:rStyle w:val="Hyperlink"/>
                <w:rFonts w:ascii="Arial" w:hAnsi="Arial" w:cs="Arial"/>
                <w:noProof/>
                <w:lang w:val="fr-FR"/>
              </w:rPr>
              <w:t>2.2.</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Langue et accès à la plateforme</w:t>
            </w:r>
            <w:r>
              <w:rPr>
                <w:noProof/>
                <w:webHidden/>
              </w:rPr>
              <w:tab/>
            </w:r>
            <w:r>
              <w:rPr>
                <w:noProof/>
                <w:webHidden/>
              </w:rPr>
              <w:fldChar w:fldCharType="begin"/>
            </w:r>
            <w:r>
              <w:rPr>
                <w:noProof/>
                <w:webHidden/>
              </w:rPr>
              <w:instrText xml:space="preserve"> PAGEREF _Toc207716590 \h </w:instrText>
            </w:r>
            <w:r>
              <w:rPr>
                <w:noProof/>
                <w:webHidden/>
              </w:rPr>
            </w:r>
            <w:r>
              <w:rPr>
                <w:noProof/>
                <w:webHidden/>
              </w:rPr>
              <w:fldChar w:fldCharType="separate"/>
            </w:r>
            <w:r>
              <w:rPr>
                <w:noProof/>
                <w:webHidden/>
              </w:rPr>
              <w:t>2</w:t>
            </w:r>
            <w:r>
              <w:rPr>
                <w:noProof/>
                <w:webHidden/>
              </w:rPr>
              <w:fldChar w:fldCharType="end"/>
            </w:r>
          </w:hyperlink>
        </w:p>
        <w:p w14:paraId="090F2C09" w14:textId="489D0A5F"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591" w:history="1">
            <w:r w:rsidRPr="0048671C">
              <w:rPr>
                <w:rStyle w:val="Hyperlink"/>
                <w:rFonts w:ascii="Arial" w:hAnsi="Arial" w:cs="Arial"/>
                <w:noProof/>
                <w:lang w:val="fr-FR"/>
              </w:rPr>
              <w:t>2.3.</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Première connexion</w:t>
            </w:r>
            <w:r>
              <w:rPr>
                <w:noProof/>
                <w:webHidden/>
              </w:rPr>
              <w:tab/>
            </w:r>
            <w:r>
              <w:rPr>
                <w:noProof/>
                <w:webHidden/>
              </w:rPr>
              <w:fldChar w:fldCharType="begin"/>
            </w:r>
            <w:r>
              <w:rPr>
                <w:noProof/>
                <w:webHidden/>
              </w:rPr>
              <w:instrText xml:space="preserve"> PAGEREF _Toc207716591 \h </w:instrText>
            </w:r>
            <w:r>
              <w:rPr>
                <w:noProof/>
                <w:webHidden/>
              </w:rPr>
            </w:r>
            <w:r>
              <w:rPr>
                <w:noProof/>
                <w:webHidden/>
              </w:rPr>
              <w:fldChar w:fldCharType="separate"/>
            </w:r>
            <w:r>
              <w:rPr>
                <w:noProof/>
                <w:webHidden/>
              </w:rPr>
              <w:t>3</w:t>
            </w:r>
            <w:r>
              <w:rPr>
                <w:noProof/>
                <w:webHidden/>
              </w:rPr>
              <w:fldChar w:fldCharType="end"/>
            </w:r>
          </w:hyperlink>
        </w:p>
        <w:p w14:paraId="26191BDB" w14:textId="621AEF6B" w:rsidR="00DA576C" w:rsidRDefault="00DA576C">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592" w:history="1">
            <w:r w:rsidRPr="0048671C">
              <w:rPr>
                <w:rStyle w:val="Hyperlink"/>
                <w:rFonts w:ascii="Arial" w:hAnsi="Arial" w:cs="Arial"/>
                <w:noProof/>
                <w:lang w:val="fr-FR"/>
              </w:rPr>
              <w:t>2.3.1.</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Connexion</w:t>
            </w:r>
            <w:r>
              <w:rPr>
                <w:noProof/>
                <w:webHidden/>
              </w:rPr>
              <w:tab/>
            </w:r>
            <w:r>
              <w:rPr>
                <w:noProof/>
                <w:webHidden/>
              </w:rPr>
              <w:fldChar w:fldCharType="begin"/>
            </w:r>
            <w:r>
              <w:rPr>
                <w:noProof/>
                <w:webHidden/>
              </w:rPr>
              <w:instrText xml:space="preserve"> PAGEREF _Toc207716592 \h </w:instrText>
            </w:r>
            <w:r>
              <w:rPr>
                <w:noProof/>
                <w:webHidden/>
              </w:rPr>
            </w:r>
            <w:r>
              <w:rPr>
                <w:noProof/>
                <w:webHidden/>
              </w:rPr>
              <w:fldChar w:fldCharType="separate"/>
            </w:r>
            <w:r>
              <w:rPr>
                <w:noProof/>
                <w:webHidden/>
              </w:rPr>
              <w:t>3</w:t>
            </w:r>
            <w:r>
              <w:rPr>
                <w:noProof/>
                <w:webHidden/>
              </w:rPr>
              <w:fldChar w:fldCharType="end"/>
            </w:r>
          </w:hyperlink>
        </w:p>
        <w:p w14:paraId="2C4E5815" w14:textId="7BB63729" w:rsidR="00DA576C" w:rsidRDefault="00DA576C">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593" w:history="1">
            <w:r w:rsidRPr="0048671C">
              <w:rPr>
                <w:rStyle w:val="Hyperlink"/>
                <w:rFonts w:ascii="Arial" w:hAnsi="Arial" w:cs="Arial"/>
                <w:noProof/>
                <w:lang w:val="fr-FR"/>
              </w:rPr>
              <w:t>2.3.2.</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Consentement éclairé</w:t>
            </w:r>
            <w:r>
              <w:rPr>
                <w:noProof/>
                <w:webHidden/>
              </w:rPr>
              <w:tab/>
            </w:r>
            <w:r>
              <w:rPr>
                <w:noProof/>
                <w:webHidden/>
              </w:rPr>
              <w:fldChar w:fldCharType="begin"/>
            </w:r>
            <w:r>
              <w:rPr>
                <w:noProof/>
                <w:webHidden/>
              </w:rPr>
              <w:instrText xml:space="preserve"> PAGEREF _Toc207716593 \h </w:instrText>
            </w:r>
            <w:r>
              <w:rPr>
                <w:noProof/>
                <w:webHidden/>
              </w:rPr>
            </w:r>
            <w:r>
              <w:rPr>
                <w:noProof/>
                <w:webHidden/>
              </w:rPr>
              <w:fldChar w:fldCharType="separate"/>
            </w:r>
            <w:r>
              <w:rPr>
                <w:noProof/>
                <w:webHidden/>
              </w:rPr>
              <w:t>4</w:t>
            </w:r>
            <w:r>
              <w:rPr>
                <w:noProof/>
                <w:webHidden/>
              </w:rPr>
              <w:fldChar w:fldCharType="end"/>
            </w:r>
          </w:hyperlink>
        </w:p>
        <w:p w14:paraId="5495E7F5" w14:textId="7A856CF2"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594" w:history="1">
            <w:r w:rsidRPr="0048671C">
              <w:rPr>
                <w:rStyle w:val="Hyperlink"/>
                <w:rFonts w:ascii="Arial" w:hAnsi="Arial" w:cs="Arial"/>
                <w:noProof/>
                <w:lang w:val="fr-FR"/>
              </w:rPr>
              <w:t>2.4.</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Tableau de bord et encodage des données</w:t>
            </w:r>
            <w:r>
              <w:rPr>
                <w:noProof/>
                <w:webHidden/>
              </w:rPr>
              <w:tab/>
            </w:r>
            <w:r>
              <w:rPr>
                <w:noProof/>
                <w:webHidden/>
              </w:rPr>
              <w:fldChar w:fldCharType="begin"/>
            </w:r>
            <w:r>
              <w:rPr>
                <w:noProof/>
                <w:webHidden/>
              </w:rPr>
              <w:instrText xml:space="preserve"> PAGEREF _Toc207716594 \h </w:instrText>
            </w:r>
            <w:r>
              <w:rPr>
                <w:noProof/>
                <w:webHidden/>
              </w:rPr>
            </w:r>
            <w:r>
              <w:rPr>
                <w:noProof/>
                <w:webHidden/>
              </w:rPr>
              <w:fldChar w:fldCharType="separate"/>
            </w:r>
            <w:r>
              <w:rPr>
                <w:noProof/>
                <w:webHidden/>
              </w:rPr>
              <w:t>5</w:t>
            </w:r>
            <w:r>
              <w:rPr>
                <w:noProof/>
                <w:webHidden/>
              </w:rPr>
              <w:fldChar w:fldCharType="end"/>
            </w:r>
          </w:hyperlink>
        </w:p>
        <w:p w14:paraId="15F0830A" w14:textId="133F3411" w:rsidR="00DA576C" w:rsidRDefault="00DA576C">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595" w:history="1">
            <w:r w:rsidRPr="0048671C">
              <w:rPr>
                <w:rStyle w:val="Hyperlink"/>
                <w:rFonts w:ascii="Arial" w:hAnsi="Arial" w:cs="Arial"/>
                <w:noProof/>
                <w:lang w:val="fr-FR"/>
              </w:rPr>
              <w:t>2.4.1.</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Tableau de bord</w:t>
            </w:r>
            <w:r>
              <w:rPr>
                <w:noProof/>
                <w:webHidden/>
              </w:rPr>
              <w:tab/>
            </w:r>
            <w:r>
              <w:rPr>
                <w:noProof/>
                <w:webHidden/>
              </w:rPr>
              <w:fldChar w:fldCharType="begin"/>
            </w:r>
            <w:r>
              <w:rPr>
                <w:noProof/>
                <w:webHidden/>
              </w:rPr>
              <w:instrText xml:space="preserve"> PAGEREF _Toc207716595 \h </w:instrText>
            </w:r>
            <w:r>
              <w:rPr>
                <w:noProof/>
                <w:webHidden/>
              </w:rPr>
            </w:r>
            <w:r>
              <w:rPr>
                <w:noProof/>
                <w:webHidden/>
              </w:rPr>
              <w:fldChar w:fldCharType="separate"/>
            </w:r>
            <w:r>
              <w:rPr>
                <w:noProof/>
                <w:webHidden/>
              </w:rPr>
              <w:t>5</w:t>
            </w:r>
            <w:r>
              <w:rPr>
                <w:noProof/>
                <w:webHidden/>
              </w:rPr>
              <w:fldChar w:fldCharType="end"/>
            </w:r>
          </w:hyperlink>
        </w:p>
        <w:p w14:paraId="46DFD2BA" w14:textId="446C9695" w:rsidR="00DA576C" w:rsidRDefault="00DA576C">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596" w:history="1">
            <w:r w:rsidRPr="0048671C">
              <w:rPr>
                <w:rStyle w:val="Hyperlink"/>
                <w:rFonts w:ascii="Arial" w:hAnsi="Arial" w:cs="Arial"/>
                <w:noProof/>
                <w:lang w:val="fr-FR"/>
              </w:rPr>
              <w:t>2.4.2.</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Manière de compléter les questionnaires</w:t>
            </w:r>
            <w:r>
              <w:rPr>
                <w:noProof/>
                <w:webHidden/>
              </w:rPr>
              <w:tab/>
            </w:r>
            <w:r>
              <w:rPr>
                <w:noProof/>
                <w:webHidden/>
              </w:rPr>
              <w:fldChar w:fldCharType="begin"/>
            </w:r>
            <w:r>
              <w:rPr>
                <w:noProof/>
                <w:webHidden/>
              </w:rPr>
              <w:instrText xml:space="preserve"> PAGEREF _Toc207716596 \h </w:instrText>
            </w:r>
            <w:r>
              <w:rPr>
                <w:noProof/>
                <w:webHidden/>
              </w:rPr>
            </w:r>
            <w:r>
              <w:rPr>
                <w:noProof/>
                <w:webHidden/>
              </w:rPr>
              <w:fldChar w:fldCharType="separate"/>
            </w:r>
            <w:r>
              <w:rPr>
                <w:noProof/>
                <w:webHidden/>
              </w:rPr>
              <w:t>9</w:t>
            </w:r>
            <w:r>
              <w:rPr>
                <w:noProof/>
                <w:webHidden/>
              </w:rPr>
              <w:fldChar w:fldCharType="end"/>
            </w:r>
          </w:hyperlink>
        </w:p>
        <w:p w14:paraId="13A3F6F9" w14:textId="7DB29A3F" w:rsidR="00DA576C" w:rsidRDefault="00DA576C">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597" w:history="1">
            <w:r w:rsidRPr="0048671C">
              <w:rPr>
                <w:rStyle w:val="Hyperlink"/>
                <w:rFonts w:ascii="Arial" w:hAnsi="Arial" w:cs="Arial"/>
                <w:noProof/>
                <w:lang w:val="fr-FR"/>
              </w:rPr>
              <w:t>2.4.3.</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Encodage des doses de médicament</w:t>
            </w:r>
            <w:r>
              <w:rPr>
                <w:noProof/>
                <w:webHidden/>
              </w:rPr>
              <w:tab/>
            </w:r>
            <w:r>
              <w:rPr>
                <w:noProof/>
                <w:webHidden/>
              </w:rPr>
              <w:fldChar w:fldCharType="begin"/>
            </w:r>
            <w:r>
              <w:rPr>
                <w:noProof/>
                <w:webHidden/>
              </w:rPr>
              <w:instrText xml:space="preserve"> PAGEREF _Toc207716597 \h </w:instrText>
            </w:r>
            <w:r>
              <w:rPr>
                <w:noProof/>
                <w:webHidden/>
              </w:rPr>
            </w:r>
            <w:r>
              <w:rPr>
                <w:noProof/>
                <w:webHidden/>
              </w:rPr>
              <w:fldChar w:fldCharType="separate"/>
            </w:r>
            <w:r>
              <w:rPr>
                <w:noProof/>
                <w:webHidden/>
              </w:rPr>
              <w:t>10</w:t>
            </w:r>
            <w:r>
              <w:rPr>
                <w:noProof/>
                <w:webHidden/>
              </w:rPr>
              <w:fldChar w:fldCharType="end"/>
            </w:r>
          </w:hyperlink>
        </w:p>
        <w:p w14:paraId="14467A4A" w14:textId="37609855" w:rsidR="00DA576C" w:rsidRDefault="00DA576C">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598" w:history="1">
            <w:r w:rsidRPr="0048671C">
              <w:rPr>
                <w:rStyle w:val="Hyperlink"/>
                <w:rFonts w:ascii="Arial" w:hAnsi="Arial" w:cs="Arial"/>
                <w:noProof/>
                <w:lang w:val="fr-FR"/>
              </w:rPr>
              <w:t>3.</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CMD/EAM</w:t>
            </w:r>
            <w:r>
              <w:rPr>
                <w:noProof/>
                <w:webHidden/>
              </w:rPr>
              <w:tab/>
            </w:r>
            <w:r>
              <w:rPr>
                <w:noProof/>
                <w:webHidden/>
              </w:rPr>
              <w:fldChar w:fldCharType="begin"/>
            </w:r>
            <w:r>
              <w:rPr>
                <w:noProof/>
                <w:webHidden/>
              </w:rPr>
              <w:instrText xml:space="preserve"> PAGEREF _Toc207716598 \h </w:instrText>
            </w:r>
            <w:r>
              <w:rPr>
                <w:noProof/>
                <w:webHidden/>
              </w:rPr>
            </w:r>
            <w:r>
              <w:rPr>
                <w:noProof/>
                <w:webHidden/>
              </w:rPr>
              <w:fldChar w:fldCharType="separate"/>
            </w:r>
            <w:r>
              <w:rPr>
                <w:noProof/>
                <w:webHidden/>
              </w:rPr>
              <w:t>10</w:t>
            </w:r>
            <w:r>
              <w:rPr>
                <w:noProof/>
                <w:webHidden/>
              </w:rPr>
              <w:fldChar w:fldCharType="end"/>
            </w:r>
          </w:hyperlink>
        </w:p>
        <w:p w14:paraId="6ECE1576" w14:textId="6F99BF1D"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599" w:history="1">
            <w:r w:rsidRPr="0048671C">
              <w:rPr>
                <w:rStyle w:val="Hyperlink"/>
                <w:rFonts w:ascii="Arial" w:hAnsi="Arial" w:cs="Arial"/>
                <w:noProof/>
                <w:lang w:val="fr-FR"/>
              </w:rPr>
              <w:t>3.1.</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Gestion des accès</w:t>
            </w:r>
            <w:r>
              <w:rPr>
                <w:noProof/>
                <w:webHidden/>
              </w:rPr>
              <w:tab/>
            </w:r>
            <w:r>
              <w:rPr>
                <w:noProof/>
                <w:webHidden/>
              </w:rPr>
              <w:fldChar w:fldCharType="begin"/>
            </w:r>
            <w:r>
              <w:rPr>
                <w:noProof/>
                <w:webHidden/>
              </w:rPr>
              <w:instrText xml:space="preserve"> PAGEREF _Toc207716599 \h </w:instrText>
            </w:r>
            <w:r>
              <w:rPr>
                <w:noProof/>
                <w:webHidden/>
              </w:rPr>
            </w:r>
            <w:r>
              <w:rPr>
                <w:noProof/>
                <w:webHidden/>
              </w:rPr>
              <w:fldChar w:fldCharType="separate"/>
            </w:r>
            <w:r>
              <w:rPr>
                <w:noProof/>
                <w:webHidden/>
              </w:rPr>
              <w:t>10</w:t>
            </w:r>
            <w:r>
              <w:rPr>
                <w:noProof/>
                <w:webHidden/>
              </w:rPr>
              <w:fldChar w:fldCharType="end"/>
            </w:r>
          </w:hyperlink>
        </w:p>
        <w:p w14:paraId="731A52FD" w14:textId="22BC5BF7"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00" w:history="1">
            <w:r w:rsidRPr="0048671C">
              <w:rPr>
                <w:rStyle w:val="Hyperlink"/>
                <w:rFonts w:ascii="Arial" w:hAnsi="Arial" w:cs="Arial"/>
                <w:noProof/>
                <w:lang w:val="fr-FR"/>
              </w:rPr>
              <w:t>3.2.</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Langue et accès</w:t>
            </w:r>
            <w:r>
              <w:rPr>
                <w:noProof/>
                <w:webHidden/>
              </w:rPr>
              <w:tab/>
            </w:r>
            <w:r>
              <w:rPr>
                <w:noProof/>
                <w:webHidden/>
              </w:rPr>
              <w:fldChar w:fldCharType="begin"/>
            </w:r>
            <w:r>
              <w:rPr>
                <w:noProof/>
                <w:webHidden/>
              </w:rPr>
              <w:instrText xml:space="preserve"> PAGEREF _Toc207716600 \h </w:instrText>
            </w:r>
            <w:r>
              <w:rPr>
                <w:noProof/>
                <w:webHidden/>
              </w:rPr>
            </w:r>
            <w:r>
              <w:rPr>
                <w:noProof/>
                <w:webHidden/>
              </w:rPr>
              <w:fldChar w:fldCharType="separate"/>
            </w:r>
            <w:r>
              <w:rPr>
                <w:noProof/>
                <w:webHidden/>
              </w:rPr>
              <w:t>11</w:t>
            </w:r>
            <w:r>
              <w:rPr>
                <w:noProof/>
                <w:webHidden/>
              </w:rPr>
              <w:fldChar w:fldCharType="end"/>
            </w:r>
          </w:hyperlink>
        </w:p>
        <w:p w14:paraId="53EEAF51" w14:textId="173E327B"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01" w:history="1">
            <w:r w:rsidRPr="0048671C">
              <w:rPr>
                <w:rStyle w:val="Hyperlink"/>
                <w:rFonts w:ascii="Arial" w:hAnsi="Arial" w:cs="Arial"/>
                <w:noProof/>
                <w:lang w:val="fr-FR"/>
              </w:rPr>
              <w:t>3.3.</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Tableau de bord</w:t>
            </w:r>
            <w:r>
              <w:rPr>
                <w:noProof/>
                <w:webHidden/>
              </w:rPr>
              <w:tab/>
            </w:r>
            <w:r>
              <w:rPr>
                <w:noProof/>
                <w:webHidden/>
              </w:rPr>
              <w:fldChar w:fldCharType="begin"/>
            </w:r>
            <w:r>
              <w:rPr>
                <w:noProof/>
                <w:webHidden/>
              </w:rPr>
              <w:instrText xml:space="preserve"> PAGEREF _Toc207716601 \h </w:instrText>
            </w:r>
            <w:r>
              <w:rPr>
                <w:noProof/>
                <w:webHidden/>
              </w:rPr>
            </w:r>
            <w:r>
              <w:rPr>
                <w:noProof/>
                <w:webHidden/>
              </w:rPr>
              <w:fldChar w:fldCharType="separate"/>
            </w:r>
            <w:r>
              <w:rPr>
                <w:noProof/>
                <w:webHidden/>
              </w:rPr>
              <w:t>11</w:t>
            </w:r>
            <w:r>
              <w:rPr>
                <w:noProof/>
                <w:webHidden/>
              </w:rPr>
              <w:fldChar w:fldCharType="end"/>
            </w:r>
          </w:hyperlink>
        </w:p>
        <w:p w14:paraId="06C89690" w14:textId="0EC5C035"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02" w:history="1">
            <w:r w:rsidRPr="0048671C">
              <w:rPr>
                <w:rStyle w:val="Hyperlink"/>
                <w:rFonts w:ascii="Arial" w:hAnsi="Arial" w:cs="Arial"/>
                <w:noProof/>
                <w:lang w:val="fr-FR"/>
              </w:rPr>
              <w:t>3.4.</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Recherche et création d’un patient</w:t>
            </w:r>
            <w:r>
              <w:rPr>
                <w:noProof/>
                <w:webHidden/>
              </w:rPr>
              <w:tab/>
            </w:r>
            <w:r>
              <w:rPr>
                <w:noProof/>
                <w:webHidden/>
              </w:rPr>
              <w:fldChar w:fldCharType="begin"/>
            </w:r>
            <w:r>
              <w:rPr>
                <w:noProof/>
                <w:webHidden/>
              </w:rPr>
              <w:instrText xml:space="preserve"> PAGEREF _Toc207716602 \h </w:instrText>
            </w:r>
            <w:r>
              <w:rPr>
                <w:noProof/>
                <w:webHidden/>
              </w:rPr>
            </w:r>
            <w:r>
              <w:rPr>
                <w:noProof/>
                <w:webHidden/>
              </w:rPr>
              <w:fldChar w:fldCharType="separate"/>
            </w:r>
            <w:r>
              <w:rPr>
                <w:noProof/>
                <w:webHidden/>
              </w:rPr>
              <w:t>12</w:t>
            </w:r>
            <w:r>
              <w:rPr>
                <w:noProof/>
                <w:webHidden/>
              </w:rPr>
              <w:fldChar w:fldCharType="end"/>
            </w:r>
          </w:hyperlink>
        </w:p>
        <w:p w14:paraId="5844C783" w14:textId="587D3D31"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03" w:history="1">
            <w:r w:rsidRPr="0048671C">
              <w:rPr>
                <w:rStyle w:val="Hyperlink"/>
                <w:rFonts w:ascii="Arial" w:hAnsi="Arial" w:cs="Arial"/>
                <w:noProof/>
                <w:lang w:val="fr-FR"/>
              </w:rPr>
              <w:t>3.5.</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Encodage d’un dossier</w:t>
            </w:r>
            <w:r>
              <w:rPr>
                <w:noProof/>
                <w:webHidden/>
              </w:rPr>
              <w:tab/>
            </w:r>
            <w:r>
              <w:rPr>
                <w:noProof/>
                <w:webHidden/>
              </w:rPr>
              <w:fldChar w:fldCharType="begin"/>
            </w:r>
            <w:r>
              <w:rPr>
                <w:noProof/>
                <w:webHidden/>
              </w:rPr>
              <w:instrText xml:space="preserve"> PAGEREF _Toc207716603 \h </w:instrText>
            </w:r>
            <w:r>
              <w:rPr>
                <w:noProof/>
                <w:webHidden/>
              </w:rPr>
            </w:r>
            <w:r>
              <w:rPr>
                <w:noProof/>
                <w:webHidden/>
              </w:rPr>
              <w:fldChar w:fldCharType="separate"/>
            </w:r>
            <w:r>
              <w:rPr>
                <w:noProof/>
                <w:webHidden/>
              </w:rPr>
              <w:t>14</w:t>
            </w:r>
            <w:r>
              <w:rPr>
                <w:noProof/>
                <w:webHidden/>
              </w:rPr>
              <w:fldChar w:fldCharType="end"/>
            </w:r>
          </w:hyperlink>
        </w:p>
        <w:p w14:paraId="61A6C514" w14:textId="678EAFAD" w:rsidR="00DA576C" w:rsidRDefault="00DA576C">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04" w:history="1">
            <w:r w:rsidRPr="0048671C">
              <w:rPr>
                <w:rStyle w:val="Hyperlink"/>
                <w:rFonts w:ascii="Arial" w:hAnsi="Arial" w:cs="Arial"/>
                <w:noProof/>
                <w:lang w:val="fr-FR"/>
              </w:rPr>
              <w:t>3.5.1.</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Choix du locus, du type de procédure et de l’indication</w:t>
            </w:r>
            <w:r>
              <w:rPr>
                <w:noProof/>
                <w:webHidden/>
              </w:rPr>
              <w:tab/>
            </w:r>
            <w:r>
              <w:rPr>
                <w:noProof/>
                <w:webHidden/>
              </w:rPr>
              <w:fldChar w:fldCharType="begin"/>
            </w:r>
            <w:r>
              <w:rPr>
                <w:noProof/>
                <w:webHidden/>
              </w:rPr>
              <w:instrText xml:space="preserve"> PAGEREF _Toc207716604 \h </w:instrText>
            </w:r>
            <w:r>
              <w:rPr>
                <w:noProof/>
                <w:webHidden/>
              </w:rPr>
            </w:r>
            <w:r>
              <w:rPr>
                <w:noProof/>
                <w:webHidden/>
              </w:rPr>
              <w:fldChar w:fldCharType="separate"/>
            </w:r>
            <w:r>
              <w:rPr>
                <w:noProof/>
                <w:webHidden/>
              </w:rPr>
              <w:t>14</w:t>
            </w:r>
            <w:r>
              <w:rPr>
                <w:noProof/>
                <w:webHidden/>
              </w:rPr>
              <w:fldChar w:fldCharType="end"/>
            </w:r>
          </w:hyperlink>
        </w:p>
        <w:p w14:paraId="55E37DF6" w14:textId="7187FED9" w:rsidR="00DA576C" w:rsidRDefault="00DA576C">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05" w:history="1">
            <w:r w:rsidRPr="0048671C">
              <w:rPr>
                <w:rStyle w:val="Hyperlink"/>
                <w:rFonts w:ascii="Arial" w:hAnsi="Arial" w:cs="Arial"/>
                <w:noProof/>
                <w:lang w:val="fr-FR"/>
              </w:rPr>
              <w:t>3.5.2.</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Autres étapes</w:t>
            </w:r>
            <w:r>
              <w:rPr>
                <w:noProof/>
                <w:webHidden/>
              </w:rPr>
              <w:tab/>
            </w:r>
            <w:r>
              <w:rPr>
                <w:noProof/>
                <w:webHidden/>
              </w:rPr>
              <w:fldChar w:fldCharType="begin"/>
            </w:r>
            <w:r>
              <w:rPr>
                <w:noProof/>
                <w:webHidden/>
              </w:rPr>
              <w:instrText xml:space="preserve"> PAGEREF _Toc207716605 \h </w:instrText>
            </w:r>
            <w:r>
              <w:rPr>
                <w:noProof/>
                <w:webHidden/>
              </w:rPr>
            </w:r>
            <w:r>
              <w:rPr>
                <w:noProof/>
                <w:webHidden/>
              </w:rPr>
              <w:fldChar w:fldCharType="separate"/>
            </w:r>
            <w:r>
              <w:rPr>
                <w:noProof/>
                <w:webHidden/>
              </w:rPr>
              <w:t>15</w:t>
            </w:r>
            <w:r>
              <w:rPr>
                <w:noProof/>
                <w:webHidden/>
              </w:rPr>
              <w:fldChar w:fldCharType="end"/>
            </w:r>
          </w:hyperlink>
        </w:p>
        <w:p w14:paraId="13641D36" w14:textId="46014847" w:rsidR="00DA576C" w:rsidRDefault="00DA576C">
          <w:pPr>
            <w:pStyle w:val="TOC2"/>
            <w:tabs>
              <w:tab w:val="left" w:pos="1200"/>
              <w:tab w:val="right" w:leader="dot" w:pos="9202"/>
            </w:tabs>
            <w:rPr>
              <w:rFonts w:eastAsiaTheme="minorEastAsia"/>
              <w:noProof/>
              <w:kern w:val="2"/>
              <w:sz w:val="24"/>
              <w:szCs w:val="24"/>
              <w:lang w:val="en-GB" w:eastAsia="en-GB"/>
              <w14:ligatures w14:val="standardContextual"/>
            </w:rPr>
          </w:pPr>
          <w:hyperlink w:anchor="_Toc207716606" w:history="1">
            <w:r w:rsidRPr="0048671C">
              <w:rPr>
                <w:rStyle w:val="Hyperlink"/>
                <w:rFonts w:ascii="Arial" w:hAnsi="Arial" w:cs="Arial"/>
                <w:noProof/>
                <w:lang w:val="fr-FR"/>
              </w:rPr>
              <w:t>3.5.3.</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Consultation de l’avis de l’OCN et de la décision de l’OA</w:t>
            </w:r>
            <w:r>
              <w:rPr>
                <w:noProof/>
                <w:webHidden/>
              </w:rPr>
              <w:tab/>
            </w:r>
            <w:r>
              <w:rPr>
                <w:noProof/>
                <w:webHidden/>
              </w:rPr>
              <w:fldChar w:fldCharType="begin"/>
            </w:r>
            <w:r>
              <w:rPr>
                <w:noProof/>
                <w:webHidden/>
              </w:rPr>
              <w:instrText xml:space="preserve"> PAGEREF _Toc207716606 \h </w:instrText>
            </w:r>
            <w:r>
              <w:rPr>
                <w:noProof/>
                <w:webHidden/>
              </w:rPr>
            </w:r>
            <w:r>
              <w:rPr>
                <w:noProof/>
                <w:webHidden/>
              </w:rPr>
              <w:fldChar w:fldCharType="separate"/>
            </w:r>
            <w:r>
              <w:rPr>
                <w:noProof/>
                <w:webHidden/>
              </w:rPr>
              <w:t>23</w:t>
            </w:r>
            <w:r>
              <w:rPr>
                <w:noProof/>
                <w:webHidden/>
              </w:rPr>
              <w:fldChar w:fldCharType="end"/>
            </w:r>
          </w:hyperlink>
        </w:p>
        <w:p w14:paraId="02C1681A" w14:textId="12285539" w:rsidR="00DA576C" w:rsidRDefault="00DA576C">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07" w:history="1">
            <w:r w:rsidRPr="0048671C">
              <w:rPr>
                <w:rStyle w:val="Hyperlink"/>
                <w:rFonts w:ascii="Arial" w:hAnsi="Arial" w:cs="Arial"/>
                <w:noProof/>
                <w:lang w:val="fr-FR"/>
              </w:rPr>
              <w:t>4.</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Médecin généraliste ou autre</w:t>
            </w:r>
            <w:r>
              <w:rPr>
                <w:noProof/>
                <w:webHidden/>
              </w:rPr>
              <w:tab/>
            </w:r>
            <w:r>
              <w:rPr>
                <w:noProof/>
                <w:webHidden/>
              </w:rPr>
              <w:fldChar w:fldCharType="begin"/>
            </w:r>
            <w:r>
              <w:rPr>
                <w:noProof/>
                <w:webHidden/>
              </w:rPr>
              <w:instrText xml:space="preserve"> PAGEREF _Toc207716607 \h </w:instrText>
            </w:r>
            <w:r>
              <w:rPr>
                <w:noProof/>
                <w:webHidden/>
              </w:rPr>
            </w:r>
            <w:r>
              <w:rPr>
                <w:noProof/>
                <w:webHidden/>
              </w:rPr>
              <w:fldChar w:fldCharType="separate"/>
            </w:r>
            <w:r>
              <w:rPr>
                <w:noProof/>
                <w:webHidden/>
              </w:rPr>
              <w:t>24</w:t>
            </w:r>
            <w:r>
              <w:rPr>
                <w:noProof/>
                <w:webHidden/>
              </w:rPr>
              <w:fldChar w:fldCharType="end"/>
            </w:r>
          </w:hyperlink>
        </w:p>
        <w:p w14:paraId="50C36BDC" w14:textId="0D20379A"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08" w:history="1">
            <w:r w:rsidRPr="0048671C">
              <w:rPr>
                <w:rStyle w:val="Hyperlink"/>
                <w:rFonts w:ascii="Arial" w:hAnsi="Arial" w:cs="Arial"/>
                <w:noProof/>
                <w:lang w:val="fr-FR"/>
              </w:rPr>
              <w:t>4.1.</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Accès</w:t>
            </w:r>
            <w:r>
              <w:rPr>
                <w:noProof/>
                <w:webHidden/>
              </w:rPr>
              <w:tab/>
            </w:r>
            <w:r>
              <w:rPr>
                <w:noProof/>
                <w:webHidden/>
              </w:rPr>
              <w:fldChar w:fldCharType="begin"/>
            </w:r>
            <w:r>
              <w:rPr>
                <w:noProof/>
                <w:webHidden/>
              </w:rPr>
              <w:instrText xml:space="preserve"> PAGEREF _Toc207716608 \h </w:instrText>
            </w:r>
            <w:r>
              <w:rPr>
                <w:noProof/>
                <w:webHidden/>
              </w:rPr>
            </w:r>
            <w:r>
              <w:rPr>
                <w:noProof/>
                <w:webHidden/>
              </w:rPr>
              <w:fldChar w:fldCharType="separate"/>
            </w:r>
            <w:r>
              <w:rPr>
                <w:noProof/>
                <w:webHidden/>
              </w:rPr>
              <w:t>24</w:t>
            </w:r>
            <w:r>
              <w:rPr>
                <w:noProof/>
                <w:webHidden/>
              </w:rPr>
              <w:fldChar w:fldCharType="end"/>
            </w:r>
          </w:hyperlink>
        </w:p>
        <w:p w14:paraId="740DBC86" w14:textId="67D14C4A" w:rsidR="00DA576C" w:rsidRDefault="00DA576C">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09" w:history="1">
            <w:r w:rsidRPr="0048671C">
              <w:rPr>
                <w:rStyle w:val="Hyperlink"/>
                <w:rFonts w:ascii="Arial" w:hAnsi="Arial" w:cs="Arial"/>
                <w:noProof/>
                <w:lang w:val="fr-FR"/>
              </w:rPr>
              <w:t>5.</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Organe consultatif national (OCN)</w:t>
            </w:r>
            <w:r>
              <w:rPr>
                <w:noProof/>
                <w:webHidden/>
              </w:rPr>
              <w:tab/>
            </w:r>
            <w:r>
              <w:rPr>
                <w:noProof/>
                <w:webHidden/>
              </w:rPr>
              <w:fldChar w:fldCharType="begin"/>
            </w:r>
            <w:r>
              <w:rPr>
                <w:noProof/>
                <w:webHidden/>
              </w:rPr>
              <w:instrText xml:space="preserve"> PAGEREF _Toc207716609 \h </w:instrText>
            </w:r>
            <w:r>
              <w:rPr>
                <w:noProof/>
                <w:webHidden/>
              </w:rPr>
            </w:r>
            <w:r>
              <w:rPr>
                <w:noProof/>
                <w:webHidden/>
              </w:rPr>
              <w:fldChar w:fldCharType="separate"/>
            </w:r>
            <w:r>
              <w:rPr>
                <w:noProof/>
                <w:webHidden/>
              </w:rPr>
              <w:t>24</w:t>
            </w:r>
            <w:r>
              <w:rPr>
                <w:noProof/>
                <w:webHidden/>
              </w:rPr>
              <w:fldChar w:fldCharType="end"/>
            </w:r>
          </w:hyperlink>
        </w:p>
        <w:p w14:paraId="4E065D36" w14:textId="41CDCE9F"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10" w:history="1">
            <w:r w:rsidRPr="0048671C">
              <w:rPr>
                <w:rStyle w:val="Hyperlink"/>
                <w:rFonts w:ascii="Arial" w:hAnsi="Arial" w:cs="Arial"/>
                <w:noProof/>
                <w:lang w:val="fr-FR"/>
              </w:rPr>
              <w:t>5.1.</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Gestion des accès</w:t>
            </w:r>
            <w:r>
              <w:rPr>
                <w:noProof/>
                <w:webHidden/>
              </w:rPr>
              <w:tab/>
            </w:r>
            <w:r>
              <w:rPr>
                <w:noProof/>
                <w:webHidden/>
              </w:rPr>
              <w:fldChar w:fldCharType="begin"/>
            </w:r>
            <w:r>
              <w:rPr>
                <w:noProof/>
                <w:webHidden/>
              </w:rPr>
              <w:instrText xml:space="preserve"> PAGEREF _Toc207716610 \h </w:instrText>
            </w:r>
            <w:r>
              <w:rPr>
                <w:noProof/>
                <w:webHidden/>
              </w:rPr>
            </w:r>
            <w:r>
              <w:rPr>
                <w:noProof/>
                <w:webHidden/>
              </w:rPr>
              <w:fldChar w:fldCharType="separate"/>
            </w:r>
            <w:r>
              <w:rPr>
                <w:noProof/>
                <w:webHidden/>
              </w:rPr>
              <w:t>24</w:t>
            </w:r>
            <w:r>
              <w:rPr>
                <w:noProof/>
                <w:webHidden/>
              </w:rPr>
              <w:fldChar w:fldCharType="end"/>
            </w:r>
          </w:hyperlink>
        </w:p>
        <w:p w14:paraId="6532B642" w14:textId="384FCB6B"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11" w:history="1">
            <w:r w:rsidRPr="0048671C">
              <w:rPr>
                <w:rStyle w:val="Hyperlink"/>
                <w:rFonts w:ascii="Arial" w:hAnsi="Arial" w:cs="Arial"/>
                <w:noProof/>
                <w:lang w:val="fr-FR"/>
              </w:rPr>
              <w:t>5.2.</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Langue et accès</w:t>
            </w:r>
            <w:r>
              <w:rPr>
                <w:noProof/>
                <w:webHidden/>
              </w:rPr>
              <w:tab/>
            </w:r>
            <w:r>
              <w:rPr>
                <w:noProof/>
                <w:webHidden/>
              </w:rPr>
              <w:fldChar w:fldCharType="begin"/>
            </w:r>
            <w:r>
              <w:rPr>
                <w:noProof/>
                <w:webHidden/>
              </w:rPr>
              <w:instrText xml:space="preserve"> PAGEREF _Toc207716611 \h </w:instrText>
            </w:r>
            <w:r>
              <w:rPr>
                <w:noProof/>
                <w:webHidden/>
              </w:rPr>
            </w:r>
            <w:r>
              <w:rPr>
                <w:noProof/>
                <w:webHidden/>
              </w:rPr>
              <w:fldChar w:fldCharType="separate"/>
            </w:r>
            <w:r>
              <w:rPr>
                <w:noProof/>
                <w:webHidden/>
              </w:rPr>
              <w:t>25</w:t>
            </w:r>
            <w:r>
              <w:rPr>
                <w:noProof/>
                <w:webHidden/>
              </w:rPr>
              <w:fldChar w:fldCharType="end"/>
            </w:r>
          </w:hyperlink>
        </w:p>
        <w:p w14:paraId="6586F36B" w14:textId="50FFC893"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12" w:history="1">
            <w:r w:rsidRPr="0048671C">
              <w:rPr>
                <w:rStyle w:val="Hyperlink"/>
                <w:rFonts w:ascii="Arial" w:hAnsi="Arial" w:cs="Arial"/>
                <w:noProof/>
                <w:lang w:val="fr-FR"/>
              </w:rPr>
              <w:t>5.3.</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Encodage de l’avis de remboursement</w:t>
            </w:r>
            <w:r>
              <w:rPr>
                <w:noProof/>
                <w:webHidden/>
              </w:rPr>
              <w:tab/>
            </w:r>
            <w:r>
              <w:rPr>
                <w:noProof/>
                <w:webHidden/>
              </w:rPr>
              <w:fldChar w:fldCharType="begin"/>
            </w:r>
            <w:r>
              <w:rPr>
                <w:noProof/>
                <w:webHidden/>
              </w:rPr>
              <w:instrText xml:space="preserve"> PAGEREF _Toc207716612 \h </w:instrText>
            </w:r>
            <w:r>
              <w:rPr>
                <w:noProof/>
                <w:webHidden/>
              </w:rPr>
            </w:r>
            <w:r>
              <w:rPr>
                <w:noProof/>
                <w:webHidden/>
              </w:rPr>
              <w:fldChar w:fldCharType="separate"/>
            </w:r>
            <w:r>
              <w:rPr>
                <w:noProof/>
                <w:webHidden/>
              </w:rPr>
              <w:t>26</w:t>
            </w:r>
            <w:r>
              <w:rPr>
                <w:noProof/>
                <w:webHidden/>
              </w:rPr>
              <w:fldChar w:fldCharType="end"/>
            </w:r>
          </w:hyperlink>
        </w:p>
        <w:p w14:paraId="053529DD" w14:textId="4E13A522" w:rsidR="00DA576C" w:rsidRDefault="00DA576C">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13" w:history="1">
            <w:r w:rsidRPr="0048671C">
              <w:rPr>
                <w:rStyle w:val="Hyperlink"/>
                <w:rFonts w:ascii="Arial" w:hAnsi="Arial" w:cs="Arial"/>
                <w:noProof/>
                <w:lang w:val="fr-FR"/>
              </w:rPr>
              <w:t>6.</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Organismes Assureurs (OA)</w:t>
            </w:r>
            <w:r>
              <w:rPr>
                <w:noProof/>
                <w:webHidden/>
              </w:rPr>
              <w:tab/>
            </w:r>
            <w:r>
              <w:rPr>
                <w:noProof/>
                <w:webHidden/>
              </w:rPr>
              <w:fldChar w:fldCharType="begin"/>
            </w:r>
            <w:r>
              <w:rPr>
                <w:noProof/>
                <w:webHidden/>
              </w:rPr>
              <w:instrText xml:space="preserve"> PAGEREF _Toc207716613 \h </w:instrText>
            </w:r>
            <w:r>
              <w:rPr>
                <w:noProof/>
                <w:webHidden/>
              </w:rPr>
            </w:r>
            <w:r>
              <w:rPr>
                <w:noProof/>
                <w:webHidden/>
              </w:rPr>
              <w:fldChar w:fldCharType="separate"/>
            </w:r>
            <w:r>
              <w:rPr>
                <w:noProof/>
                <w:webHidden/>
              </w:rPr>
              <w:t>27</w:t>
            </w:r>
            <w:r>
              <w:rPr>
                <w:noProof/>
                <w:webHidden/>
              </w:rPr>
              <w:fldChar w:fldCharType="end"/>
            </w:r>
          </w:hyperlink>
        </w:p>
        <w:p w14:paraId="6393BC87" w14:textId="01EB35B0"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14" w:history="1">
            <w:r w:rsidRPr="0048671C">
              <w:rPr>
                <w:rStyle w:val="Hyperlink"/>
                <w:rFonts w:ascii="Arial" w:hAnsi="Arial" w:cs="Arial"/>
                <w:noProof/>
                <w:lang w:val="fr-FR"/>
              </w:rPr>
              <w:t>6.1.</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Gestion des accès</w:t>
            </w:r>
            <w:r>
              <w:rPr>
                <w:noProof/>
                <w:webHidden/>
              </w:rPr>
              <w:tab/>
            </w:r>
            <w:r>
              <w:rPr>
                <w:noProof/>
                <w:webHidden/>
              </w:rPr>
              <w:fldChar w:fldCharType="begin"/>
            </w:r>
            <w:r>
              <w:rPr>
                <w:noProof/>
                <w:webHidden/>
              </w:rPr>
              <w:instrText xml:space="preserve"> PAGEREF _Toc207716614 \h </w:instrText>
            </w:r>
            <w:r>
              <w:rPr>
                <w:noProof/>
                <w:webHidden/>
              </w:rPr>
            </w:r>
            <w:r>
              <w:rPr>
                <w:noProof/>
                <w:webHidden/>
              </w:rPr>
              <w:fldChar w:fldCharType="separate"/>
            </w:r>
            <w:r>
              <w:rPr>
                <w:noProof/>
                <w:webHidden/>
              </w:rPr>
              <w:t>27</w:t>
            </w:r>
            <w:r>
              <w:rPr>
                <w:noProof/>
                <w:webHidden/>
              </w:rPr>
              <w:fldChar w:fldCharType="end"/>
            </w:r>
          </w:hyperlink>
        </w:p>
        <w:p w14:paraId="35B47E8E" w14:textId="75A9924E"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15" w:history="1">
            <w:r w:rsidRPr="0048671C">
              <w:rPr>
                <w:rStyle w:val="Hyperlink"/>
                <w:rFonts w:ascii="Arial" w:hAnsi="Arial" w:cs="Arial"/>
                <w:noProof/>
                <w:lang w:val="fr-FR"/>
              </w:rPr>
              <w:t>6.2.</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Langue et accès</w:t>
            </w:r>
            <w:r>
              <w:rPr>
                <w:noProof/>
                <w:webHidden/>
              </w:rPr>
              <w:tab/>
            </w:r>
            <w:r>
              <w:rPr>
                <w:noProof/>
                <w:webHidden/>
              </w:rPr>
              <w:fldChar w:fldCharType="begin"/>
            </w:r>
            <w:r>
              <w:rPr>
                <w:noProof/>
                <w:webHidden/>
              </w:rPr>
              <w:instrText xml:space="preserve"> PAGEREF _Toc207716615 \h </w:instrText>
            </w:r>
            <w:r>
              <w:rPr>
                <w:noProof/>
                <w:webHidden/>
              </w:rPr>
            </w:r>
            <w:r>
              <w:rPr>
                <w:noProof/>
                <w:webHidden/>
              </w:rPr>
              <w:fldChar w:fldCharType="separate"/>
            </w:r>
            <w:r>
              <w:rPr>
                <w:noProof/>
                <w:webHidden/>
              </w:rPr>
              <w:t>27</w:t>
            </w:r>
            <w:r>
              <w:rPr>
                <w:noProof/>
                <w:webHidden/>
              </w:rPr>
              <w:fldChar w:fldCharType="end"/>
            </w:r>
          </w:hyperlink>
        </w:p>
        <w:p w14:paraId="6867DC8F" w14:textId="1A0DE129" w:rsidR="00DA576C" w:rsidRDefault="00DA576C">
          <w:pPr>
            <w:pStyle w:val="TOC2"/>
            <w:tabs>
              <w:tab w:val="left" w:pos="960"/>
              <w:tab w:val="right" w:leader="dot" w:pos="9202"/>
            </w:tabs>
            <w:rPr>
              <w:rFonts w:eastAsiaTheme="minorEastAsia"/>
              <w:noProof/>
              <w:kern w:val="2"/>
              <w:sz w:val="24"/>
              <w:szCs w:val="24"/>
              <w:lang w:val="en-GB" w:eastAsia="en-GB"/>
              <w14:ligatures w14:val="standardContextual"/>
            </w:rPr>
          </w:pPr>
          <w:hyperlink w:anchor="_Toc207716616" w:history="1">
            <w:r w:rsidRPr="0048671C">
              <w:rPr>
                <w:rStyle w:val="Hyperlink"/>
                <w:rFonts w:ascii="Arial" w:hAnsi="Arial" w:cs="Arial"/>
                <w:noProof/>
                <w:lang w:val="fr-FR"/>
              </w:rPr>
              <w:t>6.3.</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Encodage de la décision de remboursement</w:t>
            </w:r>
            <w:r>
              <w:rPr>
                <w:noProof/>
                <w:webHidden/>
              </w:rPr>
              <w:tab/>
            </w:r>
            <w:r>
              <w:rPr>
                <w:noProof/>
                <w:webHidden/>
              </w:rPr>
              <w:fldChar w:fldCharType="begin"/>
            </w:r>
            <w:r>
              <w:rPr>
                <w:noProof/>
                <w:webHidden/>
              </w:rPr>
              <w:instrText xml:space="preserve"> PAGEREF _Toc207716616 \h </w:instrText>
            </w:r>
            <w:r>
              <w:rPr>
                <w:noProof/>
                <w:webHidden/>
              </w:rPr>
            </w:r>
            <w:r>
              <w:rPr>
                <w:noProof/>
                <w:webHidden/>
              </w:rPr>
              <w:fldChar w:fldCharType="separate"/>
            </w:r>
            <w:r>
              <w:rPr>
                <w:noProof/>
                <w:webHidden/>
              </w:rPr>
              <w:t>28</w:t>
            </w:r>
            <w:r>
              <w:rPr>
                <w:noProof/>
                <w:webHidden/>
              </w:rPr>
              <w:fldChar w:fldCharType="end"/>
            </w:r>
          </w:hyperlink>
        </w:p>
        <w:p w14:paraId="73854505" w14:textId="533F2A11" w:rsidR="00DA576C" w:rsidRDefault="00DA576C">
          <w:pPr>
            <w:pStyle w:val="TOC1"/>
            <w:tabs>
              <w:tab w:val="left" w:pos="440"/>
              <w:tab w:val="right" w:leader="dot" w:pos="9202"/>
            </w:tabs>
            <w:rPr>
              <w:rFonts w:eastAsiaTheme="minorEastAsia"/>
              <w:noProof/>
              <w:kern w:val="2"/>
              <w:sz w:val="24"/>
              <w:szCs w:val="24"/>
              <w:lang w:val="en-GB" w:eastAsia="en-GB"/>
              <w14:ligatures w14:val="standardContextual"/>
            </w:rPr>
          </w:pPr>
          <w:hyperlink w:anchor="_Toc207716617" w:history="1">
            <w:r w:rsidRPr="0048671C">
              <w:rPr>
                <w:rStyle w:val="Hyperlink"/>
                <w:rFonts w:ascii="Arial" w:hAnsi="Arial" w:cs="Arial"/>
                <w:noProof/>
                <w:lang w:val="fr-FR"/>
              </w:rPr>
              <w:t>7.</w:t>
            </w:r>
            <w:r>
              <w:rPr>
                <w:rFonts w:eastAsiaTheme="minorEastAsia"/>
                <w:noProof/>
                <w:kern w:val="2"/>
                <w:sz w:val="24"/>
                <w:szCs w:val="24"/>
                <w:lang w:val="en-GB" w:eastAsia="en-GB"/>
                <w14:ligatures w14:val="standardContextual"/>
              </w:rPr>
              <w:tab/>
            </w:r>
            <w:r w:rsidRPr="0048671C">
              <w:rPr>
                <w:rStyle w:val="Hyperlink"/>
                <w:rFonts w:ascii="Arial" w:hAnsi="Arial" w:cs="Arial"/>
                <w:noProof/>
                <w:lang w:val="fr-FR"/>
              </w:rPr>
              <w:t>Support technique</w:t>
            </w:r>
            <w:r>
              <w:rPr>
                <w:noProof/>
                <w:webHidden/>
              </w:rPr>
              <w:tab/>
            </w:r>
            <w:r>
              <w:rPr>
                <w:noProof/>
                <w:webHidden/>
              </w:rPr>
              <w:fldChar w:fldCharType="begin"/>
            </w:r>
            <w:r>
              <w:rPr>
                <w:noProof/>
                <w:webHidden/>
              </w:rPr>
              <w:instrText xml:space="preserve"> PAGEREF _Toc207716617 \h </w:instrText>
            </w:r>
            <w:r>
              <w:rPr>
                <w:noProof/>
                <w:webHidden/>
              </w:rPr>
            </w:r>
            <w:r>
              <w:rPr>
                <w:noProof/>
                <w:webHidden/>
              </w:rPr>
              <w:fldChar w:fldCharType="separate"/>
            </w:r>
            <w:r>
              <w:rPr>
                <w:noProof/>
                <w:webHidden/>
              </w:rPr>
              <w:t>29</w:t>
            </w:r>
            <w:r>
              <w:rPr>
                <w:noProof/>
                <w:webHidden/>
              </w:rPr>
              <w:fldChar w:fldCharType="end"/>
            </w:r>
          </w:hyperlink>
        </w:p>
        <w:p w14:paraId="64ACA8C9" w14:textId="5AB5C04F" w:rsidR="00C33F48" w:rsidRPr="00E17190" w:rsidRDefault="00C33F48">
          <w:pPr>
            <w:rPr>
              <w:lang w:val="fr-FR"/>
            </w:rPr>
          </w:pPr>
          <w:r w:rsidRPr="00E17190">
            <w:rPr>
              <w:b/>
              <w:bCs/>
              <w:noProof/>
              <w:lang w:val="fr-FR"/>
            </w:rPr>
            <w:fldChar w:fldCharType="end"/>
          </w:r>
        </w:p>
      </w:sdtContent>
    </w:sdt>
    <w:p w14:paraId="65E61257" w14:textId="77777777" w:rsidR="006123B4" w:rsidRPr="00E17190" w:rsidRDefault="006123B4" w:rsidP="006123B4">
      <w:pPr>
        <w:rPr>
          <w:rFonts w:ascii="Arial" w:hAnsi="Arial" w:cs="Arial"/>
          <w:lang w:val="fr-FR"/>
        </w:rPr>
      </w:pPr>
    </w:p>
    <w:p w14:paraId="491D4D7B" w14:textId="0F43CF9C" w:rsidR="006C4EF6" w:rsidRPr="00E17190" w:rsidRDefault="00BB706B" w:rsidP="009D3281">
      <w:pPr>
        <w:pStyle w:val="Heading1"/>
        <w:numPr>
          <w:ilvl w:val="0"/>
          <w:numId w:val="29"/>
        </w:numPr>
        <w:rPr>
          <w:rFonts w:ascii="Arial" w:hAnsi="Arial" w:cs="Arial"/>
          <w:lang w:val="fr-FR"/>
        </w:rPr>
      </w:pPr>
      <w:bookmarkStart w:id="1" w:name="_Toc191388898"/>
      <w:bookmarkStart w:id="2" w:name="_Toc191388937"/>
      <w:bookmarkStart w:id="3" w:name="_Toc191976988"/>
      <w:bookmarkStart w:id="4" w:name="_Toc191977699"/>
      <w:bookmarkStart w:id="5" w:name="_Toc191979202"/>
      <w:bookmarkStart w:id="6" w:name="_Toc191979360"/>
      <w:bookmarkStart w:id="7" w:name="_Toc192169996"/>
      <w:bookmarkStart w:id="8" w:name="_Hlk191024886"/>
      <w:bookmarkStart w:id="9" w:name="_Toc207716587"/>
      <w:bookmarkEnd w:id="1"/>
      <w:bookmarkEnd w:id="2"/>
      <w:bookmarkEnd w:id="3"/>
      <w:bookmarkEnd w:id="4"/>
      <w:bookmarkEnd w:id="5"/>
      <w:bookmarkEnd w:id="6"/>
      <w:bookmarkEnd w:id="7"/>
      <w:r w:rsidRPr="00E17190">
        <w:rPr>
          <w:rFonts w:ascii="Arial" w:hAnsi="Arial" w:cs="Arial"/>
          <w:lang w:val="fr-FR"/>
        </w:rPr>
        <w:lastRenderedPageBreak/>
        <w:t>Introduction</w:t>
      </w:r>
      <w:bookmarkEnd w:id="9"/>
    </w:p>
    <w:p w14:paraId="29920B12" w14:textId="0A7063E9" w:rsidR="004B3EB7" w:rsidRPr="004B3EB7" w:rsidRDefault="004B3EB7" w:rsidP="004B3EB7">
      <w:pPr>
        <w:jc w:val="both"/>
        <w:rPr>
          <w:rFonts w:ascii="Arial" w:hAnsi="Arial" w:cs="Arial"/>
          <w:iCs/>
          <w:lang w:val="fr-FR"/>
        </w:rPr>
      </w:pPr>
      <w:bookmarkStart w:id="10" w:name="_Hlk191970648"/>
      <w:r w:rsidRPr="004B3EB7">
        <w:rPr>
          <w:rFonts w:ascii="Arial" w:hAnsi="Arial" w:cs="Arial"/>
          <w:iCs/>
          <w:lang w:val="fr-FR"/>
        </w:rPr>
        <w:t>La plateforme interactive Neuro-Pain permet un suivi structurel en ce qui concerne l’application et le remboursement de la neuromodulation dans le cadre du traitement des syndromes de la douleur neuropathique chronique en Belgique. A l’heure actuelle, le traitement par neuromodulation est remboursé dans les indications suivantes</w:t>
      </w:r>
      <w:r w:rsidR="00D86FB8">
        <w:rPr>
          <w:rFonts w:ascii="Arial" w:hAnsi="Arial" w:cs="Arial"/>
          <w:iCs/>
          <w:lang w:val="fr-FR"/>
        </w:rPr>
        <w:t xml:space="preserve"> </w:t>
      </w:r>
      <w:r w:rsidRPr="004B3EB7">
        <w:rPr>
          <w:rFonts w:ascii="Arial" w:hAnsi="Arial" w:cs="Arial"/>
          <w:iCs/>
          <w:lang w:val="fr-FR"/>
        </w:rPr>
        <w:t>:</w:t>
      </w:r>
      <w:r w:rsidR="00D86FB8">
        <w:rPr>
          <w:rFonts w:ascii="Arial" w:hAnsi="Arial" w:cs="Arial"/>
          <w:iCs/>
          <w:lang w:val="fr-FR"/>
        </w:rPr>
        <w:t xml:space="preserve"> </w:t>
      </w:r>
      <w:r w:rsidRPr="004B3EB7">
        <w:rPr>
          <w:rFonts w:ascii="Arial" w:hAnsi="Arial" w:cs="Arial"/>
          <w:iCs/>
          <w:lang w:val="fr-FR"/>
        </w:rPr>
        <w:t>« </w:t>
      </w:r>
      <w:proofErr w:type="spellStart"/>
      <w:r w:rsidRPr="004B3EB7">
        <w:rPr>
          <w:rFonts w:ascii="Arial" w:hAnsi="Arial" w:cs="Arial"/>
          <w:iCs/>
          <w:lang w:val="fr-FR"/>
        </w:rPr>
        <w:t>therapy-resistent</w:t>
      </w:r>
      <w:proofErr w:type="spellEnd"/>
      <w:r w:rsidRPr="004B3EB7">
        <w:rPr>
          <w:rFonts w:ascii="Arial" w:hAnsi="Arial" w:cs="Arial"/>
          <w:iCs/>
          <w:lang w:val="fr-FR"/>
        </w:rPr>
        <w:t xml:space="preserve"> </w:t>
      </w:r>
      <w:proofErr w:type="spellStart"/>
      <w:r w:rsidRPr="004B3EB7">
        <w:rPr>
          <w:rFonts w:ascii="Arial" w:hAnsi="Arial" w:cs="Arial"/>
          <w:iCs/>
          <w:lang w:val="fr-FR"/>
        </w:rPr>
        <w:t>failed</w:t>
      </w:r>
      <w:proofErr w:type="spellEnd"/>
      <w:r w:rsidRPr="004B3EB7">
        <w:rPr>
          <w:rFonts w:ascii="Arial" w:hAnsi="Arial" w:cs="Arial"/>
          <w:iCs/>
          <w:lang w:val="fr-FR"/>
        </w:rPr>
        <w:t xml:space="preserve"> back </w:t>
      </w:r>
      <w:proofErr w:type="spellStart"/>
      <w:r w:rsidRPr="004B3EB7">
        <w:rPr>
          <w:rFonts w:ascii="Arial" w:hAnsi="Arial" w:cs="Arial"/>
          <w:iCs/>
          <w:lang w:val="fr-FR"/>
        </w:rPr>
        <w:t>surgery</w:t>
      </w:r>
      <w:proofErr w:type="spellEnd"/>
      <w:r w:rsidRPr="004B3EB7">
        <w:rPr>
          <w:rFonts w:ascii="Arial" w:hAnsi="Arial" w:cs="Arial"/>
          <w:iCs/>
          <w:lang w:val="fr-FR"/>
        </w:rPr>
        <w:t xml:space="preserve"> syndrome » (FBSS) ou d'un « </w:t>
      </w:r>
      <w:proofErr w:type="spellStart"/>
      <w:r w:rsidRPr="004B3EB7">
        <w:rPr>
          <w:rFonts w:ascii="Arial" w:hAnsi="Arial" w:cs="Arial"/>
          <w:iCs/>
          <w:lang w:val="fr-FR"/>
        </w:rPr>
        <w:t>therapy-resistent</w:t>
      </w:r>
      <w:proofErr w:type="spellEnd"/>
      <w:r w:rsidRPr="004B3EB7">
        <w:rPr>
          <w:rFonts w:ascii="Arial" w:hAnsi="Arial" w:cs="Arial"/>
          <w:iCs/>
          <w:lang w:val="fr-FR"/>
        </w:rPr>
        <w:t xml:space="preserve"> </w:t>
      </w:r>
      <w:proofErr w:type="spellStart"/>
      <w:r w:rsidRPr="004B3EB7">
        <w:rPr>
          <w:rFonts w:ascii="Arial" w:hAnsi="Arial" w:cs="Arial"/>
          <w:iCs/>
          <w:lang w:val="fr-FR"/>
        </w:rPr>
        <w:t>failed</w:t>
      </w:r>
      <w:proofErr w:type="spellEnd"/>
      <w:r w:rsidRPr="004B3EB7">
        <w:rPr>
          <w:rFonts w:ascii="Arial" w:hAnsi="Arial" w:cs="Arial"/>
          <w:iCs/>
          <w:lang w:val="fr-FR"/>
        </w:rPr>
        <w:t xml:space="preserve"> neck </w:t>
      </w:r>
      <w:proofErr w:type="spellStart"/>
      <w:r w:rsidRPr="004B3EB7">
        <w:rPr>
          <w:rFonts w:ascii="Arial" w:hAnsi="Arial" w:cs="Arial"/>
          <w:iCs/>
          <w:lang w:val="fr-FR"/>
        </w:rPr>
        <w:t>surgery</w:t>
      </w:r>
      <w:proofErr w:type="spellEnd"/>
      <w:r w:rsidRPr="004B3EB7">
        <w:rPr>
          <w:rFonts w:ascii="Arial" w:hAnsi="Arial" w:cs="Arial"/>
          <w:iCs/>
          <w:lang w:val="fr-FR"/>
        </w:rPr>
        <w:t xml:space="preserve"> syndrome » (FNSS), </w:t>
      </w:r>
      <w:proofErr w:type="spellStart"/>
      <w:r w:rsidRPr="004B3EB7">
        <w:rPr>
          <w:rFonts w:ascii="Arial" w:hAnsi="Arial" w:cs="Arial"/>
          <w:iCs/>
          <w:lang w:val="fr-FR"/>
        </w:rPr>
        <w:t>refractair</w:t>
      </w:r>
      <w:proofErr w:type="spellEnd"/>
      <w:r w:rsidRPr="004B3EB7">
        <w:rPr>
          <w:rFonts w:ascii="Arial" w:hAnsi="Arial" w:cs="Arial"/>
          <w:iCs/>
          <w:lang w:val="fr-FR"/>
        </w:rPr>
        <w:t xml:space="preserve"> </w:t>
      </w:r>
      <w:proofErr w:type="spellStart"/>
      <w:r w:rsidRPr="004B3EB7">
        <w:rPr>
          <w:rFonts w:ascii="Arial" w:hAnsi="Arial" w:cs="Arial"/>
          <w:iCs/>
          <w:lang w:val="fr-FR"/>
        </w:rPr>
        <w:t>complex</w:t>
      </w:r>
      <w:proofErr w:type="spellEnd"/>
      <w:r w:rsidRPr="004B3EB7">
        <w:rPr>
          <w:rFonts w:ascii="Arial" w:hAnsi="Arial" w:cs="Arial"/>
          <w:iCs/>
          <w:lang w:val="fr-FR"/>
        </w:rPr>
        <w:t xml:space="preserve"> </w:t>
      </w:r>
      <w:proofErr w:type="spellStart"/>
      <w:r w:rsidRPr="004B3EB7">
        <w:rPr>
          <w:rFonts w:ascii="Arial" w:hAnsi="Arial" w:cs="Arial"/>
          <w:iCs/>
          <w:lang w:val="fr-FR"/>
        </w:rPr>
        <w:t>regional</w:t>
      </w:r>
      <w:proofErr w:type="spellEnd"/>
      <w:r w:rsidRPr="004B3EB7">
        <w:rPr>
          <w:rFonts w:ascii="Arial" w:hAnsi="Arial" w:cs="Arial"/>
          <w:iCs/>
          <w:lang w:val="fr-FR"/>
        </w:rPr>
        <w:t xml:space="preserve"> pain syndrome (CRPS) des membres inférieurs et </w:t>
      </w:r>
      <w:proofErr w:type="spellStart"/>
      <w:r w:rsidRPr="004B3EB7">
        <w:rPr>
          <w:rFonts w:ascii="Arial" w:hAnsi="Arial" w:cs="Arial"/>
          <w:iCs/>
          <w:lang w:val="fr-FR"/>
        </w:rPr>
        <w:t>refractair</w:t>
      </w:r>
      <w:proofErr w:type="spellEnd"/>
      <w:r w:rsidRPr="004B3EB7">
        <w:rPr>
          <w:rFonts w:ascii="Arial" w:hAnsi="Arial" w:cs="Arial"/>
          <w:iCs/>
          <w:lang w:val="fr-FR"/>
        </w:rPr>
        <w:t xml:space="preserve"> </w:t>
      </w:r>
      <w:proofErr w:type="spellStart"/>
      <w:r w:rsidRPr="004B3EB7">
        <w:rPr>
          <w:rFonts w:ascii="Arial" w:hAnsi="Arial" w:cs="Arial"/>
          <w:iCs/>
          <w:lang w:val="fr-FR"/>
        </w:rPr>
        <w:t>painful</w:t>
      </w:r>
      <w:proofErr w:type="spellEnd"/>
      <w:r w:rsidRPr="004B3EB7">
        <w:rPr>
          <w:rFonts w:ascii="Arial" w:hAnsi="Arial" w:cs="Arial"/>
          <w:iCs/>
          <w:lang w:val="fr-FR"/>
        </w:rPr>
        <w:t xml:space="preserve"> </w:t>
      </w:r>
      <w:proofErr w:type="spellStart"/>
      <w:r w:rsidRPr="004B3EB7">
        <w:rPr>
          <w:rFonts w:ascii="Arial" w:hAnsi="Arial" w:cs="Arial"/>
          <w:iCs/>
          <w:lang w:val="fr-FR"/>
        </w:rPr>
        <w:t>diabetic</w:t>
      </w:r>
      <w:proofErr w:type="spellEnd"/>
      <w:r w:rsidRPr="004B3EB7">
        <w:rPr>
          <w:rFonts w:ascii="Arial" w:hAnsi="Arial" w:cs="Arial"/>
          <w:iCs/>
          <w:lang w:val="fr-FR"/>
        </w:rPr>
        <w:t xml:space="preserve"> </w:t>
      </w:r>
      <w:proofErr w:type="spellStart"/>
      <w:r w:rsidRPr="004B3EB7">
        <w:rPr>
          <w:rFonts w:ascii="Arial" w:hAnsi="Arial" w:cs="Arial"/>
          <w:iCs/>
          <w:lang w:val="fr-FR"/>
        </w:rPr>
        <w:t>polyneuropathy</w:t>
      </w:r>
      <w:proofErr w:type="spellEnd"/>
      <w:r w:rsidRPr="004B3EB7">
        <w:rPr>
          <w:rFonts w:ascii="Arial" w:hAnsi="Arial" w:cs="Arial"/>
          <w:iCs/>
          <w:lang w:val="fr-FR"/>
        </w:rPr>
        <w:t xml:space="preserve"> (PDPN) des membres inférieurs.</w:t>
      </w:r>
      <w:r w:rsidR="00877B10">
        <w:rPr>
          <w:rFonts w:ascii="Arial" w:hAnsi="Arial" w:cs="Arial"/>
          <w:iCs/>
          <w:lang w:val="fr-FR"/>
        </w:rPr>
        <w:t xml:space="preserve"> </w:t>
      </w:r>
    </w:p>
    <w:p w14:paraId="35D66962" w14:textId="73AB372B" w:rsidR="004B3EB7" w:rsidRPr="004B3EB7" w:rsidRDefault="004B3EB7" w:rsidP="004B3EB7">
      <w:pPr>
        <w:jc w:val="both"/>
        <w:rPr>
          <w:rFonts w:ascii="Arial" w:hAnsi="Arial" w:cs="Arial"/>
          <w:iCs/>
          <w:lang w:val="fr-FR"/>
        </w:rPr>
      </w:pPr>
      <w:r w:rsidRPr="004B3EB7">
        <w:rPr>
          <w:rFonts w:ascii="Arial" w:hAnsi="Arial" w:cs="Arial"/>
          <w:iCs/>
          <w:lang w:val="fr-FR"/>
        </w:rPr>
        <w:t>Ce mode d’emploi se compose de cinq parties distinctes, chacune destinée à un acteur spécifique impliqué dans le processus de la demande et du suivi chronique.</w:t>
      </w:r>
      <w:r w:rsidR="00877B10">
        <w:rPr>
          <w:rFonts w:ascii="Arial" w:hAnsi="Arial" w:cs="Arial"/>
          <w:iCs/>
          <w:lang w:val="fr-FR"/>
        </w:rPr>
        <w:t xml:space="preserve"> </w:t>
      </w:r>
    </w:p>
    <w:p w14:paraId="761CA57B" w14:textId="77777777" w:rsidR="004B3EB7" w:rsidRDefault="004B3EB7" w:rsidP="004261CB">
      <w:pPr>
        <w:jc w:val="both"/>
        <w:rPr>
          <w:rFonts w:ascii="Arial" w:hAnsi="Arial" w:cs="Arial"/>
          <w:iCs/>
          <w:lang w:val="fr-FR"/>
        </w:rPr>
      </w:pPr>
    </w:p>
    <w:p w14:paraId="4DB1DAE7" w14:textId="1015A395" w:rsidR="006F4ED7" w:rsidRPr="00E17190" w:rsidRDefault="00F35554" w:rsidP="006F4ED7">
      <w:pPr>
        <w:pStyle w:val="Heading1"/>
        <w:numPr>
          <w:ilvl w:val="0"/>
          <w:numId w:val="29"/>
        </w:numPr>
        <w:rPr>
          <w:rFonts w:ascii="Arial" w:hAnsi="Arial" w:cs="Arial"/>
          <w:lang w:val="fr-FR"/>
        </w:rPr>
      </w:pPr>
      <w:bookmarkStart w:id="11" w:name="_Hlk501699607"/>
      <w:bookmarkStart w:id="12" w:name="_Toc207716588"/>
      <w:bookmarkEnd w:id="8"/>
      <w:bookmarkEnd w:id="10"/>
      <w:r w:rsidRPr="00E17190">
        <w:rPr>
          <w:rFonts w:ascii="Arial" w:hAnsi="Arial" w:cs="Arial"/>
          <w:lang w:val="fr-FR"/>
        </w:rPr>
        <w:t>Patients</w:t>
      </w:r>
      <w:bookmarkEnd w:id="12"/>
    </w:p>
    <w:p w14:paraId="240E15A2" w14:textId="3F6EC999" w:rsidR="006F4ED7" w:rsidRPr="00E17190" w:rsidRDefault="006F4ED7" w:rsidP="006F4ED7">
      <w:pPr>
        <w:pStyle w:val="Heading2"/>
        <w:numPr>
          <w:ilvl w:val="1"/>
          <w:numId w:val="29"/>
        </w:numPr>
        <w:tabs>
          <w:tab w:val="left" w:pos="567"/>
        </w:tabs>
        <w:ind w:left="426"/>
        <w:rPr>
          <w:rFonts w:ascii="Arial" w:hAnsi="Arial" w:cs="Arial"/>
          <w:lang w:val="fr-FR"/>
        </w:rPr>
      </w:pPr>
      <w:bookmarkStart w:id="13" w:name="_Toc207716589"/>
      <w:r w:rsidRPr="00E17190">
        <w:rPr>
          <w:rFonts w:ascii="Arial" w:hAnsi="Arial" w:cs="Arial"/>
          <w:lang w:val="fr-FR"/>
        </w:rPr>
        <w:t>Introduction</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6"/>
        <w:gridCol w:w="3526"/>
      </w:tblGrid>
      <w:tr w:rsidR="005C073C" w:rsidRPr="00E17190" w14:paraId="52EDAA5E" w14:textId="77777777" w:rsidTr="0098501F">
        <w:tc>
          <w:tcPr>
            <w:tcW w:w="5686" w:type="dxa"/>
          </w:tcPr>
          <w:p w14:paraId="7BC8C4A4" w14:textId="3D334A03" w:rsidR="00DD04C7" w:rsidRPr="00E17190" w:rsidRDefault="00DD04C7" w:rsidP="005C073C">
            <w:pPr>
              <w:jc w:val="both"/>
              <w:rPr>
                <w:rFonts w:ascii="Arial" w:hAnsi="Arial" w:cs="Arial"/>
                <w:lang w:val="fr-FR"/>
              </w:rPr>
            </w:pPr>
            <w:r w:rsidRPr="00E17190">
              <w:rPr>
                <w:rFonts w:ascii="Arial" w:hAnsi="Arial" w:cs="Arial"/>
                <w:lang w:val="fr-FR"/>
              </w:rPr>
              <w:t>Afin de pouvoir bénéficier</w:t>
            </w:r>
            <w:r w:rsidR="004F66AD">
              <w:rPr>
                <w:rFonts w:ascii="Arial" w:hAnsi="Arial" w:cs="Arial"/>
                <w:lang w:val="fr-FR"/>
              </w:rPr>
              <w:t xml:space="preserve"> </w:t>
            </w:r>
            <w:r w:rsidRPr="00E17190">
              <w:rPr>
                <w:rFonts w:ascii="Arial" w:hAnsi="Arial" w:cs="Arial"/>
                <w:lang w:val="fr-FR"/>
              </w:rPr>
              <w:t>du remboursement d’un neurostimulateur contre la douleur</w:t>
            </w:r>
            <w:r w:rsidR="00EF177D">
              <w:rPr>
                <w:rFonts w:ascii="Arial" w:hAnsi="Arial" w:cs="Arial"/>
                <w:lang w:val="fr-FR"/>
              </w:rPr>
              <w:t>,</w:t>
            </w:r>
            <w:r w:rsidRPr="00E17190">
              <w:rPr>
                <w:rFonts w:ascii="Arial" w:hAnsi="Arial" w:cs="Arial"/>
                <w:lang w:val="fr-FR"/>
              </w:rPr>
              <w:t xml:space="preserve"> vous serez invités</w:t>
            </w:r>
            <w:r w:rsidR="00CE0ED9">
              <w:rPr>
                <w:rFonts w:ascii="Arial" w:hAnsi="Arial" w:cs="Arial"/>
                <w:lang w:val="fr-FR"/>
              </w:rPr>
              <w:t xml:space="preserve"> en tant que patient</w:t>
            </w:r>
            <w:r w:rsidR="00EF177D">
              <w:rPr>
                <w:rFonts w:ascii="Arial" w:hAnsi="Arial" w:cs="Arial"/>
                <w:lang w:val="fr-FR"/>
              </w:rPr>
              <w:t>,</w:t>
            </w:r>
            <w:r w:rsidRPr="00E17190">
              <w:rPr>
                <w:rFonts w:ascii="Arial" w:hAnsi="Arial" w:cs="Arial"/>
                <w:lang w:val="fr-FR"/>
              </w:rPr>
              <w:t xml:space="preserve"> à un ou plusieurs moments</w:t>
            </w:r>
            <w:r w:rsidR="00EF177D">
              <w:rPr>
                <w:rFonts w:ascii="Arial" w:hAnsi="Arial" w:cs="Arial"/>
                <w:lang w:val="fr-FR"/>
              </w:rPr>
              <w:t>,</w:t>
            </w:r>
            <w:r w:rsidRPr="00E17190">
              <w:rPr>
                <w:rFonts w:ascii="Arial" w:hAnsi="Arial" w:cs="Arial"/>
                <w:lang w:val="fr-FR"/>
              </w:rPr>
              <w:t xml:space="preserve"> à compléter et à transmettre des informations via la plateforme interactive Neuro</w:t>
            </w:r>
            <w:r w:rsidR="00563119">
              <w:rPr>
                <w:rFonts w:ascii="Arial" w:hAnsi="Arial" w:cs="Arial"/>
                <w:lang w:val="fr-FR"/>
              </w:rPr>
              <w:t>-</w:t>
            </w:r>
            <w:r w:rsidRPr="00E17190">
              <w:rPr>
                <w:rFonts w:ascii="Arial" w:hAnsi="Arial" w:cs="Arial"/>
                <w:lang w:val="fr-FR"/>
              </w:rPr>
              <w:t>Pain.</w:t>
            </w:r>
            <w:r w:rsidR="00E27620">
              <w:rPr>
                <w:rFonts w:ascii="Arial" w:hAnsi="Arial" w:cs="Arial"/>
                <w:lang w:val="fr-FR"/>
              </w:rPr>
              <w:t xml:space="preserve"> Vous devez encoder des données </w:t>
            </w:r>
            <w:r w:rsidR="00C94C90" w:rsidRPr="00C94C90">
              <w:rPr>
                <w:rFonts w:ascii="Arial" w:hAnsi="Arial" w:cs="Arial"/>
                <w:lang w:val="fr-FR"/>
              </w:rPr>
              <w:t xml:space="preserve">lors de la demande de l’implantation </w:t>
            </w:r>
            <w:r w:rsidR="00E27620">
              <w:rPr>
                <w:rFonts w:ascii="Arial" w:hAnsi="Arial" w:cs="Arial"/>
                <w:lang w:val="fr-FR"/>
              </w:rPr>
              <w:t xml:space="preserve">du neurostimulateur </w:t>
            </w:r>
            <w:r w:rsidR="00D71A3C">
              <w:rPr>
                <w:rFonts w:ascii="Arial" w:hAnsi="Arial" w:cs="Arial"/>
                <w:lang w:val="fr-FR"/>
              </w:rPr>
              <w:t>et</w:t>
            </w:r>
            <w:r w:rsidR="00E27620">
              <w:rPr>
                <w:rFonts w:ascii="Arial" w:hAnsi="Arial" w:cs="Arial"/>
                <w:lang w:val="fr-FR"/>
              </w:rPr>
              <w:t xml:space="preserve"> lors du suivi</w:t>
            </w:r>
            <w:r w:rsidR="00CE0ED9">
              <w:rPr>
                <w:rFonts w:ascii="Arial" w:hAnsi="Arial" w:cs="Arial"/>
                <w:lang w:val="fr-FR"/>
              </w:rPr>
              <w:t xml:space="preserve"> du traitement</w:t>
            </w:r>
            <w:r w:rsidR="00E27620">
              <w:rPr>
                <w:rFonts w:ascii="Arial" w:hAnsi="Arial" w:cs="Arial"/>
                <w:lang w:val="fr-FR"/>
              </w:rPr>
              <w:t xml:space="preserve"> (minimum </w:t>
            </w:r>
            <w:r w:rsidR="004B3EB7" w:rsidRPr="004B3EB7">
              <w:rPr>
                <w:rFonts w:ascii="Arial" w:hAnsi="Arial" w:cs="Arial"/>
                <w:lang w:val="fr-FR"/>
              </w:rPr>
              <w:t>2 fois par année civile</w:t>
            </w:r>
            <w:r w:rsidR="00E27620">
              <w:rPr>
                <w:rFonts w:ascii="Arial" w:hAnsi="Arial" w:cs="Arial"/>
                <w:lang w:val="fr-FR"/>
              </w:rPr>
              <w:t>).</w:t>
            </w:r>
            <w:r w:rsidR="00877B10">
              <w:rPr>
                <w:rFonts w:ascii="Arial" w:hAnsi="Arial" w:cs="Arial"/>
                <w:lang w:val="fr-FR"/>
              </w:rPr>
              <w:t xml:space="preserve"> </w:t>
            </w:r>
          </w:p>
          <w:p w14:paraId="32EA5EF5" w14:textId="77777777" w:rsidR="00DD04C7" w:rsidRPr="00E17190" w:rsidRDefault="00DD04C7" w:rsidP="005C073C">
            <w:pPr>
              <w:jc w:val="both"/>
              <w:rPr>
                <w:rFonts w:ascii="Arial" w:hAnsi="Arial" w:cs="Arial"/>
                <w:lang w:val="fr-FR"/>
              </w:rPr>
            </w:pPr>
          </w:p>
          <w:p w14:paraId="3E0B9C64" w14:textId="4D2C728C" w:rsidR="005C073C" w:rsidRPr="00E17190" w:rsidRDefault="005C073C" w:rsidP="005C073C">
            <w:pPr>
              <w:jc w:val="both"/>
              <w:rPr>
                <w:rFonts w:ascii="Arial" w:hAnsi="Arial" w:cs="Arial"/>
                <w:lang w:val="fr-FR"/>
              </w:rPr>
            </w:pPr>
            <w:r w:rsidRPr="00E17190">
              <w:rPr>
                <w:rFonts w:ascii="Arial" w:hAnsi="Arial" w:cs="Arial"/>
                <w:lang w:val="fr-FR"/>
              </w:rPr>
              <w:t>A chaque fois que vous devez compléter des données vous recevez un sms avec un lien vers la plateforme</w:t>
            </w:r>
            <w:r w:rsidR="004F66AD">
              <w:rPr>
                <w:rFonts w:ascii="Arial" w:hAnsi="Arial" w:cs="Arial"/>
                <w:lang w:val="fr-FR"/>
              </w:rPr>
              <w:t xml:space="preserve"> gr</w:t>
            </w:r>
            <w:r w:rsidRPr="00E17190">
              <w:rPr>
                <w:rFonts w:ascii="Arial" w:hAnsi="Arial" w:cs="Arial"/>
                <w:lang w:val="fr-FR"/>
              </w:rPr>
              <w:t xml:space="preserve">âce </w:t>
            </w:r>
            <w:r w:rsidR="004F66AD">
              <w:rPr>
                <w:rFonts w:ascii="Arial" w:hAnsi="Arial" w:cs="Arial"/>
                <w:lang w:val="fr-FR"/>
              </w:rPr>
              <w:t>auquel</w:t>
            </w:r>
            <w:r w:rsidRPr="00E17190">
              <w:rPr>
                <w:rFonts w:ascii="Arial" w:hAnsi="Arial" w:cs="Arial"/>
                <w:lang w:val="fr-FR"/>
              </w:rPr>
              <w:t xml:space="preserve"> vous pou</w:t>
            </w:r>
            <w:r w:rsidR="004F66AD">
              <w:rPr>
                <w:rFonts w:ascii="Arial" w:hAnsi="Arial" w:cs="Arial"/>
                <w:lang w:val="fr-FR"/>
              </w:rPr>
              <w:t>v</w:t>
            </w:r>
            <w:r w:rsidRPr="00E17190">
              <w:rPr>
                <w:rFonts w:ascii="Arial" w:hAnsi="Arial" w:cs="Arial"/>
                <w:lang w:val="fr-FR"/>
              </w:rPr>
              <w:t xml:space="preserve">ez vous connecter. </w:t>
            </w:r>
          </w:p>
          <w:p w14:paraId="09CE82A1" w14:textId="77777777" w:rsidR="005C073C" w:rsidRPr="00E17190" w:rsidRDefault="005C073C" w:rsidP="005C073C">
            <w:pPr>
              <w:jc w:val="both"/>
              <w:rPr>
                <w:rFonts w:ascii="Arial" w:hAnsi="Arial" w:cs="Arial"/>
                <w:lang w:val="fr-FR"/>
              </w:rPr>
            </w:pPr>
          </w:p>
          <w:p w14:paraId="63E64C61" w14:textId="7B9344B0" w:rsidR="005C073C" w:rsidRPr="00E17190" w:rsidRDefault="0038186A" w:rsidP="005C073C">
            <w:pPr>
              <w:jc w:val="both"/>
              <w:rPr>
                <w:rFonts w:ascii="Arial" w:hAnsi="Arial" w:cs="Arial"/>
                <w:lang w:val="fr-FR"/>
              </w:rPr>
            </w:pPr>
            <w:r>
              <w:rPr>
                <w:rFonts w:ascii="Arial" w:hAnsi="Arial" w:cs="Arial"/>
                <w:lang w:val="fr-FR"/>
              </w:rPr>
              <w:t>D</w:t>
            </w:r>
            <w:r w:rsidR="005C073C" w:rsidRPr="00E17190">
              <w:rPr>
                <w:rFonts w:ascii="Arial" w:hAnsi="Arial" w:cs="Arial"/>
                <w:lang w:val="fr-FR"/>
              </w:rPr>
              <w:t xml:space="preserve">ifférents types de données </w:t>
            </w:r>
            <w:r>
              <w:rPr>
                <w:rFonts w:ascii="Arial" w:hAnsi="Arial" w:cs="Arial"/>
                <w:lang w:val="fr-FR"/>
              </w:rPr>
              <w:t>doivent être</w:t>
            </w:r>
            <w:r w:rsidRPr="00E17190">
              <w:rPr>
                <w:rFonts w:ascii="Arial" w:hAnsi="Arial" w:cs="Arial"/>
                <w:lang w:val="fr-FR"/>
              </w:rPr>
              <w:t xml:space="preserve"> </w:t>
            </w:r>
            <w:r>
              <w:rPr>
                <w:rFonts w:ascii="Arial" w:hAnsi="Arial" w:cs="Arial"/>
                <w:lang w:val="fr-FR"/>
              </w:rPr>
              <w:t>enregistrées</w:t>
            </w:r>
            <w:r w:rsidR="00C94C90">
              <w:rPr>
                <w:rFonts w:ascii="Arial" w:hAnsi="Arial" w:cs="Arial"/>
                <w:lang w:val="fr-FR"/>
              </w:rPr>
              <w:t xml:space="preserve"> </w:t>
            </w:r>
            <w:r w:rsidR="00C94C90" w:rsidRPr="00C94C90">
              <w:rPr>
                <w:rFonts w:ascii="Arial" w:hAnsi="Arial" w:cs="Arial"/>
                <w:lang w:val="fr-FR"/>
              </w:rPr>
              <w:t>en fonction de l’</w:t>
            </w:r>
            <w:r w:rsidR="00D86FB8" w:rsidRPr="00C94C90">
              <w:rPr>
                <w:rFonts w:ascii="Arial" w:hAnsi="Arial" w:cs="Arial"/>
                <w:lang w:val="fr-FR"/>
              </w:rPr>
              <w:t>étape</w:t>
            </w:r>
            <w:r w:rsidR="00C94C90" w:rsidRPr="00C94C90">
              <w:rPr>
                <w:rFonts w:ascii="Arial" w:hAnsi="Arial" w:cs="Arial"/>
                <w:lang w:val="fr-FR"/>
              </w:rPr>
              <w:t xml:space="preserve"> de votre demande ou traitement</w:t>
            </w:r>
            <w:r w:rsidR="005C073C" w:rsidRPr="00E17190">
              <w:rPr>
                <w:rFonts w:ascii="Arial" w:hAnsi="Arial" w:cs="Arial"/>
                <w:lang w:val="fr-FR"/>
              </w:rPr>
              <w:t>,</w:t>
            </w:r>
            <w:r>
              <w:rPr>
                <w:rFonts w:ascii="Arial" w:hAnsi="Arial" w:cs="Arial"/>
                <w:lang w:val="fr-FR"/>
              </w:rPr>
              <w:t xml:space="preserve"> en fonction de l’étape du processus dans laquelle vous vous trouvez. Il peut s’agir de </w:t>
            </w:r>
            <w:r w:rsidR="005C073C" w:rsidRPr="00E17190">
              <w:rPr>
                <w:rFonts w:ascii="Arial" w:hAnsi="Arial" w:cs="Arial"/>
                <w:lang w:val="fr-FR"/>
              </w:rPr>
              <w:t>questionnaires</w:t>
            </w:r>
            <w:r>
              <w:rPr>
                <w:rFonts w:ascii="Arial" w:hAnsi="Arial" w:cs="Arial"/>
                <w:lang w:val="fr-FR"/>
              </w:rPr>
              <w:t xml:space="preserve"> à compléter</w:t>
            </w:r>
            <w:r w:rsidR="005C073C" w:rsidRPr="00E17190">
              <w:rPr>
                <w:rFonts w:ascii="Arial" w:hAnsi="Arial" w:cs="Arial"/>
                <w:lang w:val="fr-FR"/>
              </w:rPr>
              <w:t xml:space="preserve">, </w:t>
            </w:r>
            <w:r>
              <w:rPr>
                <w:rFonts w:ascii="Arial" w:hAnsi="Arial" w:cs="Arial"/>
                <w:lang w:val="fr-FR"/>
              </w:rPr>
              <w:t xml:space="preserve">d’encoder </w:t>
            </w:r>
            <w:r w:rsidR="005C073C" w:rsidRPr="00E17190">
              <w:rPr>
                <w:rFonts w:ascii="Arial" w:hAnsi="Arial" w:cs="Arial"/>
                <w:lang w:val="fr-FR"/>
              </w:rPr>
              <w:t>les médicaments que vous prenez, comment vous vous sentez,… Lorsque vous vous connectez</w:t>
            </w:r>
            <w:r w:rsidR="00775528">
              <w:rPr>
                <w:rFonts w:ascii="Arial" w:hAnsi="Arial" w:cs="Arial"/>
                <w:lang w:val="fr-FR"/>
              </w:rPr>
              <w:t>,</w:t>
            </w:r>
            <w:r w:rsidR="005C073C" w:rsidRPr="00E17190">
              <w:rPr>
                <w:rFonts w:ascii="Arial" w:hAnsi="Arial" w:cs="Arial"/>
                <w:lang w:val="fr-FR"/>
              </w:rPr>
              <w:t xml:space="preserve"> vous arrivez sur </w:t>
            </w:r>
            <w:r w:rsidR="00D04866">
              <w:rPr>
                <w:rFonts w:ascii="Arial" w:hAnsi="Arial" w:cs="Arial"/>
                <w:lang w:val="fr-FR"/>
              </w:rPr>
              <w:t>le</w:t>
            </w:r>
            <w:r w:rsidR="00D04866" w:rsidRPr="00E17190">
              <w:rPr>
                <w:rFonts w:ascii="Arial" w:hAnsi="Arial" w:cs="Arial"/>
                <w:lang w:val="fr-FR"/>
              </w:rPr>
              <w:t xml:space="preserve"> </w:t>
            </w:r>
            <w:r w:rsidR="005C073C" w:rsidRPr="00E17190">
              <w:rPr>
                <w:rFonts w:ascii="Arial" w:hAnsi="Arial" w:cs="Arial"/>
                <w:lang w:val="fr-FR"/>
              </w:rPr>
              <w:t>tableau de bord qui vous indique ce que vous devez faire.</w:t>
            </w:r>
            <w:r w:rsidR="00877B10">
              <w:rPr>
                <w:rFonts w:ascii="Arial" w:hAnsi="Arial" w:cs="Arial"/>
                <w:lang w:val="fr-FR"/>
              </w:rPr>
              <w:t xml:space="preserve"> </w:t>
            </w:r>
          </w:p>
          <w:p w14:paraId="4E847F4E" w14:textId="77777777" w:rsidR="005C073C" w:rsidRPr="00E17190" w:rsidRDefault="005C073C" w:rsidP="006F4ED7">
            <w:pPr>
              <w:rPr>
                <w:rFonts w:ascii="Arial" w:hAnsi="Arial" w:cs="Arial"/>
                <w:lang w:val="fr-FR"/>
              </w:rPr>
            </w:pPr>
          </w:p>
        </w:tc>
        <w:tc>
          <w:tcPr>
            <w:tcW w:w="3526" w:type="dxa"/>
          </w:tcPr>
          <w:p w14:paraId="229051DF" w14:textId="77777777" w:rsidR="00DD04C7" w:rsidRPr="00E17190" w:rsidRDefault="00DD04C7" w:rsidP="00DD04C7">
            <w:pPr>
              <w:ind w:left="146"/>
              <w:rPr>
                <w:rFonts w:ascii="Arial" w:hAnsi="Arial" w:cs="Arial"/>
                <w:lang w:val="fr-FR"/>
              </w:rPr>
            </w:pPr>
          </w:p>
          <w:p w14:paraId="64F7DB28" w14:textId="77777777" w:rsidR="00E27620" w:rsidRDefault="00E27620" w:rsidP="00DD04C7">
            <w:pPr>
              <w:ind w:left="146"/>
              <w:rPr>
                <w:rFonts w:ascii="Arial" w:hAnsi="Arial" w:cs="Arial"/>
                <w:lang w:val="fr-FR"/>
              </w:rPr>
            </w:pPr>
          </w:p>
          <w:p w14:paraId="6D6A3AD4" w14:textId="7969A550" w:rsidR="005C073C" w:rsidRDefault="005C073C" w:rsidP="00DD04C7">
            <w:pPr>
              <w:ind w:left="146"/>
              <w:rPr>
                <w:rFonts w:ascii="Arial" w:hAnsi="Arial" w:cs="Arial"/>
                <w:lang w:val="fr-FR"/>
              </w:rPr>
            </w:pPr>
            <w:r w:rsidRPr="00E17190">
              <w:rPr>
                <w:rFonts w:ascii="Arial" w:hAnsi="Arial" w:cs="Arial"/>
                <w:noProof/>
                <w:lang w:val="fr-FR"/>
              </w:rPr>
              <w:drawing>
                <wp:inline distT="0" distB="0" distL="0" distR="0" wp14:anchorId="5985646B" wp14:editId="162B8516">
                  <wp:extent cx="2049780" cy="1096402"/>
                  <wp:effectExtent l="0" t="0" r="7620" b="8890"/>
                  <wp:docPr id="156381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2299" cy="1108447"/>
                          </a:xfrm>
                          <a:prstGeom prst="rect">
                            <a:avLst/>
                          </a:prstGeom>
                          <a:noFill/>
                          <a:ln>
                            <a:noFill/>
                          </a:ln>
                        </pic:spPr>
                      </pic:pic>
                    </a:graphicData>
                  </a:graphic>
                </wp:inline>
              </w:drawing>
            </w:r>
          </w:p>
          <w:p w14:paraId="40C5A577" w14:textId="77777777" w:rsidR="00E27620" w:rsidRPr="00E17190" w:rsidRDefault="00E27620" w:rsidP="00DD04C7">
            <w:pPr>
              <w:ind w:left="146"/>
              <w:rPr>
                <w:rFonts w:ascii="Arial" w:hAnsi="Arial" w:cs="Arial"/>
                <w:lang w:val="fr-FR"/>
              </w:rPr>
            </w:pPr>
          </w:p>
          <w:p w14:paraId="73F74BFA" w14:textId="77777777" w:rsidR="005C073C" w:rsidRPr="00E17190" w:rsidRDefault="005C073C" w:rsidP="00DD04C7">
            <w:pPr>
              <w:ind w:left="146"/>
              <w:rPr>
                <w:rFonts w:ascii="Arial" w:hAnsi="Arial" w:cs="Arial"/>
                <w:lang w:val="fr-FR"/>
              </w:rPr>
            </w:pPr>
            <w:r w:rsidRPr="00E17190">
              <w:rPr>
                <w:rFonts w:ascii="Arial" w:hAnsi="Arial" w:cs="Arial"/>
                <w:noProof/>
                <w:lang w:val="fr-FR"/>
              </w:rPr>
              <w:drawing>
                <wp:inline distT="0" distB="0" distL="0" distR="0" wp14:anchorId="5185A235" wp14:editId="2625E0BD">
                  <wp:extent cx="2065020" cy="1128184"/>
                  <wp:effectExtent l="0" t="0" r="0" b="0"/>
                  <wp:docPr id="173300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8270" cy="1135423"/>
                          </a:xfrm>
                          <a:prstGeom prst="rect">
                            <a:avLst/>
                          </a:prstGeom>
                          <a:noFill/>
                          <a:ln>
                            <a:noFill/>
                          </a:ln>
                        </pic:spPr>
                      </pic:pic>
                    </a:graphicData>
                  </a:graphic>
                </wp:inline>
              </w:drawing>
            </w:r>
          </w:p>
          <w:p w14:paraId="4C14BEEF" w14:textId="5E933B14" w:rsidR="00612239" w:rsidRPr="00E17190" w:rsidRDefault="00612239" w:rsidP="00DD04C7">
            <w:pPr>
              <w:ind w:left="146"/>
              <w:jc w:val="center"/>
              <w:rPr>
                <w:rFonts w:ascii="Arial" w:hAnsi="Arial" w:cs="Arial"/>
                <w:lang w:val="fr-FR"/>
              </w:rPr>
            </w:pPr>
            <w:r w:rsidRPr="00E17190">
              <w:rPr>
                <w:rFonts w:ascii="Arial" w:hAnsi="Arial" w:cs="Arial"/>
                <w:lang w:val="fr-FR"/>
              </w:rPr>
              <w:t>Exemples de SMS</w:t>
            </w:r>
          </w:p>
        </w:tc>
      </w:tr>
    </w:tbl>
    <w:p w14:paraId="2B50A1E8" w14:textId="45D44621" w:rsidR="005C073C" w:rsidRPr="0098501F" w:rsidRDefault="0098501F" w:rsidP="006F4ED7">
      <w:pPr>
        <w:rPr>
          <w:rFonts w:ascii="Arial" w:hAnsi="Arial" w:cs="Arial"/>
          <w:lang w:val="fr-FR"/>
        </w:rPr>
      </w:pPr>
      <w:r w:rsidRPr="0098501F">
        <w:rPr>
          <w:rFonts w:ascii="Arial" w:hAnsi="Arial" w:cs="Arial"/>
          <w:lang w:val="fr-FR"/>
        </w:rPr>
        <w:t>Dans la suite de ce mode d’emploi vous verrez comment accéder à la plateforme, le tableau de bord reprenant les tâches à effectuer et les différentes données à enregistrer.</w:t>
      </w:r>
      <w:r w:rsidR="00877B10">
        <w:rPr>
          <w:rFonts w:ascii="Arial" w:hAnsi="Arial" w:cs="Arial"/>
          <w:lang w:val="fr-FR"/>
        </w:rPr>
        <w:t xml:space="preserve"> </w:t>
      </w:r>
    </w:p>
    <w:p w14:paraId="66CE3B2D" w14:textId="00EBE6C0" w:rsidR="00F35554" w:rsidRPr="00E17190" w:rsidRDefault="004F66AD" w:rsidP="00F35554">
      <w:pPr>
        <w:pStyle w:val="Heading2"/>
        <w:numPr>
          <w:ilvl w:val="1"/>
          <w:numId w:val="29"/>
        </w:numPr>
        <w:tabs>
          <w:tab w:val="left" w:pos="567"/>
        </w:tabs>
        <w:ind w:left="426"/>
        <w:rPr>
          <w:rFonts w:ascii="Arial" w:hAnsi="Arial" w:cs="Arial"/>
          <w:lang w:val="fr-FR"/>
        </w:rPr>
      </w:pPr>
      <w:bookmarkStart w:id="14" w:name="_Toc191979217"/>
      <w:bookmarkStart w:id="15" w:name="_Toc191979375"/>
      <w:bookmarkStart w:id="16" w:name="_Toc192170010"/>
      <w:bookmarkStart w:id="17" w:name="_Toc207716590"/>
      <w:bookmarkEnd w:id="14"/>
      <w:bookmarkEnd w:id="15"/>
      <w:bookmarkEnd w:id="16"/>
      <w:r>
        <w:rPr>
          <w:rFonts w:ascii="Arial" w:hAnsi="Arial" w:cs="Arial"/>
          <w:lang w:val="fr-FR"/>
        </w:rPr>
        <w:t>Langue et a</w:t>
      </w:r>
      <w:r w:rsidR="00F35554" w:rsidRPr="00E17190">
        <w:rPr>
          <w:rFonts w:ascii="Arial" w:hAnsi="Arial" w:cs="Arial"/>
          <w:lang w:val="fr-FR"/>
        </w:rPr>
        <w:t>ccès</w:t>
      </w:r>
      <w:r w:rsidR="00826E55">
        <w:rPr>
          <w:rFonts w:ascii="Arial" w:hAnsi="Arial" w:cs="Arial"/>
          <w:lang w:val="fr-FR"/>
        </w:rPr>
        <w:t xml:space="preserve"> à la plateforme</w:t>
      </w:r>
      <w:bookmarkEnd w:id="17"/>
    </w:p>
    <w:p w14:paraId="140EDC8C" w14:textId="27FD91EF" w:rsidR="004F66AD" w:rsidRPr="004F66AD" w:rsidRDefault="004F66AD" w:rsidP="0098501F">
      <w:pPr>
        <w:jc w:val="both"/>
        <w:rPr>
          <w:rFonts w:ascii="Arial" w:hAnsi="Arial" w:cs="Arial"/>
          <w:iCs/>
          <w:lang w:val="fr-FR"/>
        </w:rPr>
      </w:pPr>
      <w:r w:rsidRPr="004F66AD">
        <w:rPr>
          <w:rFonts w:ascii="Arial" w:hAnsi="Arial" w:cs="Arial"/>
          <w:iCs/>
          <w:lang w:val="fr-FR"/>
        </w:rPr>
        <w:t>La plateforme affiche automatiquement la langue de votre navigateur internet. Si votre navigateur est configuré en français, l’écran de connexion à la plateforme ainsi que l’utilisation de la plateforme seront proposés dans cette même langue.</w:t>
      </w:r>
      <w:r w:rsidR="00877B10">
        <w:rPr>
          <w:rFonts w:ascii="Arial" w:hAnsi="Arial" w:cs="Arial"/>
          <w:iCs/>
          <w:lang w:val="fr-FR"/>
        </w:rPr>
        <w:t xml:space="preserve"> </w:t>
      </w:r>
    </w:p>
    <w:p w14:paraId="10C10C96" w14:textId="1AEA4248" w:rsidR="00F35554" w:rsidRPr="00E17190" w:rsidRDefault="00E01114" w:rsidP="0098501F">
      <w:pPr>
        <w:jc w:val="both"/>
        <w:rPr>
          <w:rFonts w:ascii="Arial" w:hAnsi="Arial" w:cs="Arial"/>
          <w:iCs/>
          <w:lang w:val="fr-FR"/>
        </w:rPr>
      </w:pPr>
      <w:r w:rsidRPr="00E17190">
        <w:rPr>
          <w:rFonts w:ascii="Arial" w:hAnsi="Arial" w:cs="Arial"/>
          <w:iCs/>
          <w:lang w:val="fr-FR"/>
        </w:rPr>
        <w:t xml:space="preserve">Pour accéder à </w:t>
      </w:r>
      <w:r w:rsidR="00826E55">
        <w:rPr>
          <w:rFonts w:ascii="Arial" w:hAnsi="Arial" w:cs="Arial"/>
          <w:iCs/>
          <w:lang w:val="fr-FR"/>
        </w:rPr>
        <w:t>la plateforme</w:t>
      </w:r>
      <w:r w:rsidRPr="00E17190">
        <w:rPr>
          <w:rFonts w:ascii="Arial" w:hAnsi="Arial" w:cs="Arial"/>
          <w:iCs/>
          <w:lang w:val="fr-FR"/>
        </w:rPr>
        <w:t xml:space="preserve"> vous pouvez </w:t>
      </w:r>
      <w:r w:rsidR="00826E55">
        <w:rPr>
          <w:rFonts w:ascii="Arial" w:hAnsi="Arial" w:cs="Arial"/>
          <w:iCs/>
          <w:lang w:val="fr-FR"/>
        </w:rPr>
        <w:t xml:space="preserve">soit </w:t>
      </w:r>
      <w:r w:rsidRPr="00E17190">
        <w:rPr>
          <w:rFonts w:ascii="Arial" w:hAnsi="Arial" w:cs="Arial"/>
          <w:iCs/>
          <w:lang w:val="fr-FR"/>
        </w:rPr>
        <w:t xml:space="preserve">cliquer sur le lien </w:t>
      </w:r>
      <w:r w:rsidR="00826E55" w:rsidRPr="00E17190">
        <w:rPr>
          <w:rFonts w:ascii="Arial" w:hAnsi="Arial" w:cs="Arial"/>
          <w:iCs/>
          <w:lang w:val="fr-FR"/>
        </w:rPr>
        <w:t>repris</w:t>
      </w:r>
      <w:r w:rsidRPr="00E17190">
        <w:rPr>
          <w:rFonts w:ascii="Arial" w:hAnsi="Arial" w:cs="Arial"/>
          <w:iCs/>
          <w:lang w:val="fr-FR"/>
        </w:rPr>
        <w:t xml:space="preserve"> dans les sms que vous recevez</w:t>
      </w:r>
      <w:r w:rsidR="00662551">
        <w:rPr>
          <w:rFonts w:ascii="Arial" w:hAnsi="Arial" w:cs="Arial"/>
          <w:iCs/>
          <w:lang w:val="fr-FR"/>
        </w:rPr>
        <w:t>,</w:t>
      </w:r>
      <w:r w:rsidRPr="00E17190">
        <w:rPr>
          <w:rFonts w:ascii="Arial" w:hAnsi="Arial" w:cs="Arial"/>
          <w:iCs/>
          <w:lang w:val="fr-FR"/>
        </w:rPr>
        <w:t xml:space="preserve"> </w:t>
      </w:r>
      <w:r w:rsidR="00826E55">
        <w:rPr>
          <w:rFonts w:ascii="Arial" w:hAnsi="Arial" w:cs="Arial"/>
          <w:iCs/>
          <w:lang w:val="fr-FR"/>
        </w:rPr>
        <w:t>soit</w:t>
      </w:r>
      <w:r w:rsidRPr="00E17190">
        <w:rPr>
          <w:rFonts w:ascii="Arial" w:hAnsi="Arial" w:cs="Arial"/>
          <w:iCs/>
          <w:lang w:val="fr-FR"/>
        </w:rPr>
        <w:t xml:space="preserve"> aller à l</w:t>
      </w:r>
      <w:r w:rsidR="00826E55">
        <w:rPr>
          <w:rFonts w:ascii="Arial" w:hAnsi="Arial" w:cs="Arial"/>
          <w:iCs/>
          <w:lang w:val="fr-FR"/>
        </w:rPr>
        <w:t xml:space="preserve">’adresse </w:t>
      </w:r>
      <w:hyperlink r:id="rId23" w:history="1">
        <w:r w:rsidR="00826E55" w:rsidRPr="00E70552">
          <w:rPr>
            <w:rStyle w:val="Hyperlink"/>
            <w:rFonts w:ascii="Arial" w:hAnsi="Arial" w:cs="Arial"/>
            <w:iCs/>
            <w:lang w:val="fr-FR"/>
          </w:rPr>
          <w:t>https://neuro-pain.uza.be</w:t>
        </w:r>
      </w:hyperlink>
      <w:r w:rsidRPr="00E17190">
        <w:rPr>
          <w:lang w:val="fr-FR"/>
        </w:rPr>
        <w:t xml:space="preserve">. </w:t>
      </w:r>
      <w:r w:rsidRPr="00E17190">
        <w:rPr>
          <w:rFonts w:ascii="Arial" w:hAnsi="Arial" w:cs="Arial"/>
          <w:iCs/>
          <w:lang w:val="fr-FR"/>
        </w:rPr>
        <w:t>Vous arrivez ainsi à l’</w:t>
      </w:r>
      <w:r w:rsidR="00F35554" w:rsidRPr="00E17190">
        <w:rPr>
          <w:rFonts w:ascii="Arial" w:hAnsi="Arial" w:cs="Arial"/>
          <w:iCs/>
          <w:lang w:val="fr-FR"/>
        </w:rPr>
        <w:t>écran</w:t>
      </w:r>
      <w:r w:rsidR="00E27620">
        <w:rPr>
          <w:rFonts w:ascii="Arial" w:hAnsi="Arial" w:cs="Arial"/>
          <w:iCs/>
          <w:lang w:val="fr-FR"/>
        </w:rPr>
        <w:t xml:space="preserve"> </w:t>
      </w:r>
      <w:r w:rsidR="00775528" w:rsidRPr="00E17190">
        <w:rPr>
          <w:rFonts w:ascii="Arial" w:hAnsi="Arial" w:cs="Arial"/>
          <w:iCs/>
          <w:lang w:val="fr-FR"/>
        </w:rPr>
        <w:t>de connexion de la plateforme</w:t>
      </w:r>
      <w:r w:rsidR="0038186A">
        <w:rPr>
          <w:rFonts w:ascii="Arial" w:hAnsi="Arial" w:cs="Arial"/>
          <w:iCs/>
          <w:lang w:val="fr-FR"/>
        </w:rPr>
        <w:t>, comme montré</w:t>
      </w:r>
      <w:r w:rsidR="00775528">
        <w:rPr>
          <w:rFonts w:ascii="Arial" w:hAnsi="Arial" w:cs="Arial"/>
          <w:iCs/>
          <w:lang w:val="fr-FR"/>
        </w:rPr>
        <w:t xml:space="preserve"> </w:t>
      </w:r>
      <w:r w:rsidR="00E27620">
        <w:rPr>
          <w:rFonts w:ascii="Arial" w:hAnsi="Arial" w:cs="Arial"/>
          <w:iCs/>
          <w:lang w:val="fr-FR"/>
        </w:rPr>
        <w:t>ci-dessous</w:t>
      </w:r>
      <w:r w:rsidR="00826E55">
        <w:rPr>
          <w:rFonts w:ascii="Arial" w:hAnsi="Arial" w:cs="Arial"/>
          <w:iCs/>
          <w:lang w:val="fr-FR"/>
        </w:rPr>
        <w:t>.</w:t>
      </w:r>
      <w:r w:rsidR="00877B10">
        <w:rPr>
          <w:rFonts w:ascii="Arial" w:hAnsi="Arial" w:cs="Arial"/>
          <w:iCs/>
          <w:lang w:val="fr-FR"/>
        </w:rPr>
        <w:t xml:space="preserve"> </w:t>
      </w:r>
    </w:p>
    <w:p w14:paraId="590C84CC" w14:textId="7F38B3A9" w:rsidR="00F35554" w:rsidRPr="00E17190" w:rsidRDefault="006F4ED7" w:rsidP="00F35554">
      <w:pPr>
        <w:ind w:left="426"/>
        <w:jc w:val="center"/>
        <w:rPr>
          <w:rFonts w:ascii="Arial" w:hAnsi="Arial" w:cs="Arial"/>
          <w:iCs/>
          <w:lang w:val="fr-FR"/>
        </w:rPr>
      </w:pPr>
      <w:r w:rsidRPr="00E17190">
        <w:rPr>
          <w:noProof/>
          <w:lang w:val="fr-FR"/>
        </w:rPr>
        <w:lastRenderedPageBreak/>
        <w:drawing>
          <wp:inline distT="0" distB="0" distL="0" distR="0" wp14:anchorId="3D51678F" wp14:editId="283677A6">
            <wp:extent cx="4594860" cy="1804658"/>
            <wp:effectExtent l="0" t="0" r="0" b="5715"/>
            <wp:docPr id="174275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52796" name=""/>
                    <pic:cNvPicPr/>
                  </pic:nvPicPr>
                  <pic:blipFill>
                    <a:blip r:embed="rId24"/>
                    <a:stretch>
                      <a:fillRect/>
                    </a:stretch>
                  </pic:blipFill>
                  <pic:spPr>
                    <a:xfrm>
                      <a:off x="0" y="0"/>
                      <a:ext cx="4608501" cy="1810015"/>
                    </a:xfrm>
                    <a:prstGeom prst="rect">
                      <a:avLst/>
                    </a:prstGeom>
                  </pic:spPr>
                </pic:pic>
              </a:graphicData>
            </a:graphic>
          </wp:inline>
        </w:drawing>
      </w:r>
    </w:p>
    <w:p w14:paraId="504F69B0" w14:textId="4BDA909A" w:rsidR="00F35554" w:rsidRPr="00E17190" w:rsidRDefault="00E01114" w:rsidP="0098501F">
      <w:pPr>
        <w:jc w:val="both"/>
        <w:rPr>
          <w:rFonts w:ascii="Arial" w:hAnsi="Arial" w:cs="Arial"/>
          <w:iCs/>
          <w:lang w:val="fr-FR"/>
        </w:rPr>
      </w:pPr>
      <w:r w:rsidRPr="00E17190">
        <w:rPr>
          <w:rFonts w:ascii="Arial" w:hAnsi="Arial" w:cs="Arial"/>
          <w:iCs/>
          <w:lang w:val="fr-FR"/>
        </w:rPr>
        <w:t>Pour vous connecter cliquez sur « Connectez-vous avec eHealth ». E</w:t>
      </w:r>
      <w:r w:rsidR="00F35554" w:rsidRPr="00E17190">
        <w:rPr>
          <w:rFonts w:ascii="Arial" w:hAnsi="Arial" w:cs="Arial"/>
          <w:iCs/>
          <w:lang w:val="fr-FR"/>
        </w:rPr>
        <w:t xml:space="preserve">n tant que patient </w:t>
      </w:r>
      <w:r w:rsidRPr="00E17190">
        <w:rPr>
          <w:rFonts w:ascii="Arial" w:hAnsi="Arial" w:cs="Arial"/>
          <w:iCs/>
          <w:lang w:val="fr-FR"/>
        </w:rPr>
        <w:t>vous pouvez</w:t>
      </w:r>
      <w:r w:rsidR="00F35554" w:rsidRPr="00E17190">
        <w:rPr>
          <w:rFonts w:ascii="Arial" w:hAnsi="Arial" w:cs="Arial"/>
          <w:iCs/>
          <w:lang w:val="fr-FR"/>
        </w:rPr>
        <w:t xml:space="preserve"> vous connecter</w:t>
      </w:r>
      <w:r w:rsidRPr="00E17190">
        <w:rPr>
          <w:rFonts w:ascii="Arial" w:hAnsi="Arial" w:cs="Arial"/>
          <w:iCs/>
          <w:lang w:val="fr-FR"/>
        </w:rPr>
        <w:t xml:space="preserve"> </w:t>
      </w:r>
      <w:r w:rsidR="0038186A">
        <w:rPr>
          <w:rFonts w:ascii="Arial" w:hAnsi="Arial" w:cs="Arial"/>
          <w:iCs/>
          <w:lang w:val="fr-FR"/>
        </w:rPr>
        <w:t>à l’aide de</w:t>
      </w:r>
      <w:r w:rsidR="0038186A" w:rsidRPr="00E17190">
        <w:rPr>
          <w:rFonts w:ascii="Arial" w:hAnsi="Arial" w:cs="Arial"/>
          <w:iCs/>
          <w:lang w:val="fr-FR"/>
        </w:rPr>
        <w:t xml:space="preserve"> </w:t>
      </w:r>
      <w:r w:rsidRPr="00E17190">
        <w:rPr>
          <w:rFonts w:ascii="Arial" w:hAnsi="Arial" w:cs="Arial"/>
          <w:iCs/>
          <w:lang w:val="fr-FR"/>
        </w:rPr>
        <w:t>votre carte d’identité électronique (</w:t>
      </w:r>
      <w:proofErr w:type="spellStart"/>
      <w:r w:rsidRPr="00E17190">
        <w:rPr>
          <w:rFonts w:ascii="Arial" w:hAnsi="Arial" w:cs="Arial"/>
          <w:iCs/>
          <w:lang w:val="fr-FR"/>
        </w:rPr>
        <w:t>eID</w:t>
      </w:r>
      <w:proofErr w:type="spellEnd"/>
      <w:r w:rsidRPr="00E17190">
        <w:rPr>
          <w:rFonts w:ascii="Arial" w:hAnsi="Arial" w:cs="Arial"/>
          <w:iCs/>
          <w:lang w:val="fr-FR"/>
        </w:rPr>
        <w:t>) ou</w:t>
      </w:r>
      <w:r w:rsidR="0038186A">
        <w:rPr>
          <w:rFonts w:ascii="Arial" w:hAnsi="Arial" w:cs="Arial"/>
          <w:iCs/>
          <w:lang w:val="fr-FR"/>
        </w:rPr>
        <w:t xml:space="preserve"> via</w:t>
      </w:r>
      <w:r w:rsidRPr="00E17190">
        <w:rPr>
          <w:rFonts w:ascii="Arial" w:hAnsi="Arial" w:cs="Arial"/>
          <w:iCs/>
          <w:lang w:val="fr-FR"/>
        </w:rPr>
        <w:t xml:space="preserve"> </w:t>
      </w:r>
      <w:proofErr w:type="spellStart"/>
      <w:r w:rsidRPr="00E17190">
        <w:rPr>
          <w:rFonts w:ascii="Arial" w:hAnsi="Arial" w:cs="Arial"/>
          <w:iCs/>
          <w:lang w:val="fr-FR"/>
        </w:rPr>
        <w:t>Itsme</w:t>
      </w:r>
      <w:proofErr w:type="spellEnd"/>
      <w:r w:rsidRPr="00E17190">
        <w:rPr>
          <w:rFonts w:ascii="Arial" w:hAnsi="Arial" w:cs="Arial"/>
          <w:iCs/>
          <w:lang w:val="fr-FR"/>
        </w:rPr>
        <w:t xml:space="preserve">. Cliquez sur </w:t>
      </w:r>
      <w:proofErr w:type="spellStart"/>
      <w:r w:rsidRPr="00E17190">
        <w:rPr>
          <w:rFonts w:ascii="Arial" w:hAnsi="Arial" w:cs="Arial"/>
          <w:iCs/>
          <w:lang w:val="fr-FR"/>
        </w:rPr>
        <w:t>eID</w:t>
      </w:r>
      <w:proofErr w:type="spellEnd"/>
      <w:r w:rsidRPr="00E17190">
        <w:rPr>
          <w:rFonts w:ascii="Arial" w:hAnsi="Arial" w:cs="Arial"/>
          <w:iCs/>
          <w:lang w:val="fr-FR"/>
        </w:rPr>
        <w:t xml:space="preserve"> ou </w:t>
      </w:r>
      <w:proofErr w:type="spellStart"/>
      <w:r w:rsidRPr="00E17190">
        <w:rPr>
          <w:rFonts w:ascii="Arial" w:hAnsi="Arial" w:cs="Arial"/>
          <w:iCs/>
          <w:lang w:val="fr-FR"/>
        </w:rPr>
        <w:t>Itsme</w:t>
      </w:r>
      <w:proofErr w:type="spellEnd"/>
      <w:r w:rsidRPr="00E17190">
        <w:rPr>
          <w:rFonts w:ascii="Arial" w:hAnsi="Arial" w:cs="Arial"/>
          <w:iCs/>
          <w:lang w:val="fr-FR"/>
        </w:rPr>
        <w:t xml:space="preserve"> et suivez les étapes qui s’affichent</w:t>
      </w:r>
      <w:r w:rsidR="00775528">
        <w:rPr>
          <w:rFonts w:ascii="Arial" w:hAnsi="Arial" w:cs="Arial"/>
          <w:iCs/>
          <w:lang w:val="fr-FR"/>
        </w:rPr>
        <w:t xml:space="preserve"> à l’écran</w:t>
      </w:r>
      <w:r w:rsidRPr="00E17190">
        <w:rPr>
          <w:rFonts w:ascii="Arial" w:hAnsi="Arial" w:cs="Arial"/>
          <w:iCs/>
          <w:lang w:val="fr-FR"/>
        </w:rPr>
        <w:t>.</w:t>
      </w:r>
      <w:r w:rsidR="00877B10">
        <w:rPr>
          <w:rFonts w:ascii="Arial" w:hAnsi="Arial" w:cs="Arial"/>
          <w:iCs/>
          <w:lang w:val="fr-FR"/>
        </w:rPr>
        <w:t xml:space="preserve"> </w:t>
      </w:r>
    </w:p>
    <w:bookmarkEnd w:id="11"/>
    <w:p w14:paraId="7F516B0D" w14:textId="77777777" w:rsidR="00F35554" w:rsidRPr="00E17190" w:rsidRDefault="00F35554" w:rsidP="00F35554">
      <w:pPr>
        <w:rPr>
          <w:rFonts w:ascii="Arial" w:hAnsi="Arial" w:cs="Arial"/>
          <w:lang w:val="fr-FR"/>
        </w:rPr>
      </w:pPr>
    </w:p>
    <w:p w14:paraId="7184D957" w14:textId="77777777" w:rsidR="00F35554" w:rsidRPr="00E17190" w:rsidRDefault="00F35554" w:rsidP="00F35554">
      <w:pPr>
        <w:pStyle w:val="Heading2"/>
        <w:numPr>
          <w:ilvl w:val="1"/>
          <w:numId w:val="29"/>
        </w:numPr>
        <w:tabs>
          <w:tab w:val="left" w:pos="567"/>
        </w:tabs>
        <w:ind w:left="426"/>
        <w:rPr>
          <w:rFonts w:ascii="Arial" w:hAnsi="Arial" w:cs="Arial"/>
          <w:lang w:val="fr-FR"/>
        </w:rPr>
      </w:pPr>
      <w:bookmarkStart w:id="18" w:name="_Toc207716591"/>
      <w:r w:rsidRPr="00E17190">
        <w:rPr>
          <w:rFonts w:ascii="Arial" w:hAnsi="Arial" w:cs="Arial"/>
          <w:lang w:val="fr-FR"/>
        </w:rPr>
        <w:t>Première connexion</w:t>
      </w:r>
      <w:bookmarkEnd w:id="18"/>
    </w:p>
    <w:p w14:paraId="1092D61F" w14:textId="77777777" w:rsidR="00F35554" w:rsidRPr="00E17190" w:rsidRDefault="00F35554" w:rsidP="00F35554">
      <w:pPr>
        <w:pStyle w:val="Heading2"/>
        <w:numPr>
          <w:ilvl w:val="2"/>
          <w:numId w:val="29"/>
        </w:numPr>
        <w:tabs>
          <w:tab w:val="left" w:pos="851"/>
        </w:tabs>
        <w:ind w:left="567"/>
        <w:rPr>
          <w:rFonts w:ascii="Arial" w:hAnsi="Arial" w:cs="Arial"/>
          <w:lang w:val="fr-FR"/>
        </w:rPr>
      </w:pPr>
      <w:bookmarkStart w:id="19" w:name="_Toc207716592"/>
      <w:r w:rsidRPr="00E17190">
        <w:rPr>
          <w:rFonts w:ascii="Arial" w:hAnsi="Arial" w:cs="Arial"/>
          <w:lang w:val="fr-FR"/>
        </w:rPr>
        <w:t>Connexion</w:t>
      </w:r>
      <w:bookmarkEnd w:id="19"/>
    </w:p>
    <w:p w14:paraId="6C2D0BF2" w14:textId="5CB94D62" w:rsidR="00F35554" w:rsidRPr="00E17190" w:rsidRDefault="00E01114" w:rsidP="00F35554">
      <w:pPr>
        <w:rPr>
          <w:rFonts w:ascii="Arial" w:hAnsi="Arial" w:cs="Arial"/>
          <w:lang w:val="fr-FR"/>
        </w:rPr>
      </w:pPr>
      <w:r w:rsidRPr="00E17190">
        <w:rPr>
          <w:rFonts w:ascii="Arial" w:hAnsi="Arial" w:cs="Arial"/>
          <w:lang w:val="fr-FR"/>
        </w:rPr>
        <w:t>Lors de votre première connexion, vo</w:t>
      </w:r>
      <w:r w:rsidR="00F35554" w:rsidRPr="00E17190">
        <w:rPr>
          <w:rFonts w:ascii="Arial" w:hAnsi="Arial" w:cs="Arial"/>
          <w:lang w:val="fr-FR"/>
        </w:rPr>
        <w:t xml:space="preserve">us </w:t>
      </w:r>
      <w:r w:rsidRPr="00E17190">
        <w:rPr>
          <w:rFonts w:ascii="Arial" w:hAnsi="Arial" w:cs="Arial"/>
          <w:lang w:val="fr-FR"/>
        </w:rPr>
        <w:t>arrivez</w:t>
      </w:r>
      <w:r w:rsidR="00F35554" w:rsidRPr="00E17190">
        <w:rPr>
          <w:rFonts w:ascii="Arial" w:hAnsi="Arial" w:cs="Arial"/>
          <w:lang w:val="fr-FR"/>
        </w:rPr>
        <w:t xml:space="preserve"> </w:t>
      </w:r>
      <w:r w:rsidR="0098501F">
        <w:rPr>
          <w:rFonts w:ascii="Arial" w:hAnsi="Arial" w:cs="Arial"/>
          <w:lang w:val="fr-FR"/>
        </w:rPr>
        <w:t xml:space="preserve">à </w:t>
      </w:r>
      <w:r w:rsidR="00F35554" w:rsidRPr="00E17190">
        <w:rPr>
          <w:rFonts w:ascii="Arial" w:hAnsi="Arial" w:cs="Arial"/>
          <w:lang w:val="fr-FR"/>
        </w:rPr>
        <w:t xml:space="preserve">l’écran </w:t>
      </w:r>
      <w:r w:rsidR="0098501F">
        <w:rPr>
          <w:rFonts w:ascii="Arial" w:hAnsi="Arial" w:cs="Arial"/>
          <w:lang w:val="fr-FR"/>
        </w:rPr>
        <w:t>ci-dessous</w:t>
      </w:r>
      <w:r w:rsidR="00F35554" w:rsidRPr="00E17190">
        <w:rPr>
          <w:rFonts w:ascii="Arial" w:hAnsi="Arial" w:cs="Arial"/>
          <w:lang w:val="fr-FR"/>
        </w:rPr>
        <w:t>. Vous devez mentionner votre numéro de téléphone</w:t>
      </w:r>
      <w:r w:rsidR="0038186A">
        <w:rPr>
          <w:rFonts w:ascii="Arial" w:hAnsi="Arial" w:cs="Arial"/>
          <w:lang w:val="fr-FR"/>
        </w:rPr>
        <w:t xml:space="preserve"> </w:t>
      </w:r>
      <w:r w:rsidR="00306B25">
        <w:rPr>
          <w:rFonts w:ascii="Arial" w:hAnsi="Arial" w:cs="Arial"/>
          <w:lang w:val="fr-FR"/>
        </w:rPr>
        <w:t>mobile</w:t>
      </w:r>
      <w:r w:rsidR="00662551">
        <w:rPr>
          <w:rFonts w:ascii="Arial" w:hAnsi="Arial" w:cs="Arial"/>
          <w:lang w:val="fr-FR"/>
        </w:rPr>
        <w:t>,</w:t>
      </w:r>
      <w:r w:rsidR="00F35554" w:rsidRPr="00E17190">
        <w:rPr>
          <w:rFonts w:ascii="Arial" w:hAnsi="Arial" w:cs="Arial"/>
          <w:lang w:val="fr-FR"/>
        </w:rPr>
        <w:t xml:space="preserve"> puis cliquer sur « Vérification du numéro de téléphone »</w:t>
      </w:r>
      <w:r w:rsidR="0098501F">
        <w:rPr>
          <w:rFonts w:ascii="Arial" w:hAnsi="Arial" w:cs="Arial"/>
          <w:lang w:val="fr-FR"/>
        </w:rPr>
        <w:t>.</w:t>
      </w:r>
      <w:r w:rsidR="00877B10">
        <w:rPr>
          <w:rFonts w:ascii="Arial" w:hAnsi="Arial" w:cs="Arial"/>
          <w:lang w:val="fr-FR"/>
        </w:rPr>
        <w:t xml:space="preserve"> </w:t>
      </w:r>
    </w:p>
    <w:p w14:paraId="173034F5" w14:textId="77777777" w:rsidR="00F35554" w:rsidRPr="00E17190" w:rsidRDefault="00F35554" w:rsidP="00F35554">
      <w:pPr>
        <w:jc w:val="center"/>
        <w:rPr>
          <w:rFonts w:ascii="Arial" w:hAnsi="Arial" w:cs="Arial"/>
          <w:lang w:val="fr-FR"/>
        </w:rPr>
      </w:pPr>
      <w:r w:rsidRPr="00E17190">
        <w:rPr>
          <w:noProof/>
          <w:lang w:val="fr-FR"/>
        </w:rPr>
        <w:drawing>
          <wp:inline distT="0" distB="0" distL="0" distR="0" wp14:anchorId="5C03A893" wp14:editId="1216F536">
            <wp:extent cx="3765600" cy="2620800"/>
            <wp:effectExtent l="0" t="0" r="6350" b="8255"/>
            <wp:docPr id="159989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98197" name=""/>
                    <pic:cNvPicPr/>
                  </pic:nvPicPr>
                  <pic:blipFill>
                    <a:blip r:embed="rId25"/>
                    <a:stretch>
                      <a:fillRect/>
                    </a:stretch>
                  </pic:blipFill>
                  <pic:spPr>
                    <a:xfrm>
                      <a:off x="0" y="0"/>
                      <a:ext cx="3765600" cy="2620800"/>
                    </a:xfrm>
                    <a:prstGeom prst="rect">
                      <a:avLst/>
                    </a:prstGeom>
                  </pic:spPr>
                </pic:pic>
              </a:graphicData>
            </a:graphic>
          </wp:inline>
        </w:drawing>
      </w:r>
    </w:p>
    <w:p w14:paraId="2F6C602A" w14:textId="46C70937" w:rsidR="00F35554" w:rsidRPr="00E17190" w:rsidRDefault="00F35554" w:rsidP="00F35554">
      <w:pPr>
        <w:rPr>
          <w:rFonts w:ascii="Arial" w:hAnsi="Arial" w:cs="Arial"/>
          <w:lang w:val="fr-FR"/>
        </w:rPr>
      </w:pPr>
      <w:r w:rsidRPr="00E17190">
        <w:rPr>
          <w:rFonts w:ascii="Arial" w:hAnsi="Arial" w:cs="Arial"/>
          <w:lang w:val="fr-FR"/>
        </w:rPr>
        <w:t xml:space="preserve">Vous recevrez </w:t>
      </w:r>
      <w:r w:rsidR="00775528">
        <w:rPr>
          <w:rFonts w:ascii="Arial" w:hAnsi="Arial" w:cs="Arial"/>
          <w:lang w:val="fr-FR"/>
        </w:rPr>
        <w:t xml:space="preserve">alors </w:t>
      </w:r>
      <w:r w:rsidRPr="00E17190">
        <w:rPr>
          <w:rFonts w:ascii="Arial" w:hAnsi="Arial" w:cs="Arial"/>
          <w:lang w:val="fr-FR"/>
        </w:rPr>
        <w:t xml:space="preserve">un code par sms que vous devez indiquer sur l’écran </w:t>
      </w:r>
      <w:r w:rsidR="0098501F">
        <w:rPr>
          <w:rFonts w:ascii="Arial" w:hAnsi="Arial" w:cs="Arial"/>
          <w:lang w:val="fr-FR"/>
        </w:rPr>
        <w:t>ci-dessous</w:t>
      </w:r>
      <w:r w:rsidR="00662551">
        <w:rPr>
          <w:rFonts w:ascii="Arial" w:hAnsi="Arial" w:cs="Arial"/>
          <w:lang w:val="fr-FR"/>
        </w:rPr>
        <w:t>,</w:t>
      </w:r>
      <w:r w:rsidR="00E01114" w:rsidRPr="00E17190">
        <w:rPr>
          <w:rFonts w:ascii="Arial" w:hAnsi="Arial" w:cs="Arial"/>
          <w:lang w:val="fr-FR"/>
        </w:rPr>
        <w:t xml:space="preserve"> puis cliquer sur « Se connecter ». Vous avez aussi la possibilité de demander que le code soit renvoyé via le bouton « Renvoyer le code d’</w:t>
      </w:r>
      <w:r w:rsidR="00AF401A" w:rsidRPr="00E17190">
        <w:rPr>
          <w:rFonts w:ascii="Arial" w:hAnsi="Arial" w:cs="Arial"/>
          <w:lang w:val="fr-FR"/>
        </w:rPr>
        <w:t>activation</w:t>
      </w:r>
      <w:r w:rsidR="00E01114" w:rsidRPr="00E17190">
        <w:rPr>
          <w:rFonts w:ascii="Arial" w:hAnsi="Arial" w:cs="Arial"/>
          <w:lang w:val="fr-FR"/>
        </w:rPr>
        <w:t xml:space="preserve"> » ou </w:t>
      </w:r>
      <w:r w:rsidR="00CE0ED9">
        <w:rPr>
          <w:rFonts w:ascii="Arial" w:hAnsi="Arial" w:cs="Arial"/>
          <w:lang w:val="fr-FR"/>
        </w:rPr>
        <w:t>d’</w:t>
      </w:r>
      <w:r w:rsidR="00E01114" w:rsidRPr="00E17190">
        <w:rPr>
          <w:rFonts w:ascii="Arial" w:hAnsi="Arial" w:cs="Arial"/>
          <w:lang w:val="fr-FR"/>
        </w:rPr>
        <w:t xml:space="preserve">utiliser un autre </w:t>
      </w:r>
      <w:r w:rsidR="00306B25" w:rsidRPr="00E17190">
        <w:rPr>
          <w:rFonts w:ascii="Arial" w:hAnsi="Arial" w:cs="Arial"/>
          <w:lang w:val="fr-FR"/>
        </w:rPr>
        <w:t>numéro de téléphone</w:t>
      </w:r>
      <w:r w:rsidR="00306B25">
        <w:rPr>
          <w:rFonts w:ascii="Arial" w:hAnsi="Arial" w:cs="Arial"/>
          <w:lang w:val="fr-FR"/>
        </w:rPr>
        <w:t xml:space="preserve"> mobile</w:t>
      </w:r>
      <w:r w:rsidR="00E01114" w:rsidRPr="00E17190">
        <w:rPr>
          <w:rFonts w:ascii="Arial" w:hAnsi="Arial" w:cs="Arial"/>
          <w:lang w:val="fr-FR"/>
        </w:rPr>
        <w:t xml:space="preserve"> via le bouton « Utilisez un numéro de téléphone différent »</w:t>
      </w:r>
      <w:r w:rsidR="0098501F">
        <w:rPr>
          <w:rFonts w:ascii="Arial" w:hAnsi="Arial" w:cs="Arial"/>
          <w:lang w:val="fr-FR"/>
        </w:rPr>
        <w:t>.</w:t>
      </w:r>
      <w:r w:rsidR="00877B10">
        <w:rPr>
          <w:rFonts w:ascii="Arial" w:hAnsi="Arial" w:cs="Arial"/>
          <w:lang w:val="fr-FR"/>
        </w:rPr>
        <w:t xml:space="preserve"> </w:t>
      </w:r>
    </w:p>
    <w:p w14:paraId="6BB1F7D5" w14:textId="77777777" w:rsidR="00F35554" w:rsidRPr="00E17190" w:rsidRDefault="00F35554" w:rsidP="00F35554">
      <w:pPr>
        <w:jc w:val="center"/>
        <w:rPr>
          <w:rFonts w:ascii="Arial" w:hAnsi="Arial" w:cs="Arial"/>
          <w:lang w:val="fr-FR"/>
        </w:rPr>
      </w:pPr>
      <w:r w:rsidRPr="00E17190">
        <w:rPr>
          <w:noProof/>
          <w:lang w:val="fr-FR"/>
        </w:rPr>
        <w:lastRenderedPageBreak/>
        <w:drawing>
          <wp:inline distT="0" distB="0" distL="0" distR="0" wp14:anchorId="71983874" wp14:editId="725BEF5D">
            <wp:extent cx="3704400" cy="3060000"/>
            <wp:effectExtent l="0" t="0" r="0" b="7620"/>
            <wp:docPr id="19020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0151" name=""/>
                    <pic:cNvPicPr/>
                  </pic:nvPicPr>
                  <pic:blipFill>
                    <a:blip r:embed="rId26"/>
                    <a:stretch>
                      <a:fillRect/>
                    </a:stretch>
                  </pic:blipFill>
                  <pic:spPr>
                    <a:xfrm>
                      <a:off x="0" y="0"/>
                      <a:ext cx="3704400" cy="3060000"/>
                    </a:xfrm>
                    <a:prstGeom prst="rect">
                      <a:avLst/>
                    </a:prstGeom>
                  </pic:spPr>
                </pic:pic>
              </a:graphicData>
            </a:graphic>
          </wp:inline>
        </w:drawing>
      </w:r>
    </w:p>
    <w:p w14:paraId="257D98A6" w14:textId="77777777" w:rsidR="00F35554" w:rsidRPr="00E17190" w:rsidRDefault="00F35554" w:rsidP="00F35554">
      <w:pPr>
        <w:pStyle w:val="Heading2"/>
        <w:numPr>
          <w:ilvl w:val="2"/>
          <w:numId w:val="29"/>
        </w:numPr>
        <w:tabs>
          <w:tab w:val="left" w:pos="851"/>
        </w:tabs>
        <w:ind w:left="567"/>
        <w:rPr>
          <w:rFonts w:ascii="Arial" w:hAnsi="Arial" w:cs="Arial"/>
          <w:lang w:val="fr-FR"/>
        </w:rPr>
      </w:pPr>
      <w:bookmarkStart w:id="20" w:name="_Toc207716593"/>
      <w:r w:rsidRPr="00E17190">
        <w:rPr>
          <w:rFonts w:ascii="Arial" w:hAnsi="Arial" w:cs="Arial"/>
          <w:lang w:val="fr-FR"/>
        </w:rPr>
        <w:t>Consentement éclairé</w:t>
      </w:r>
      <w:bookmarkEnd w:id="20"/>
    </w:p>
    <w:p w14:paraId="5E55CBEE" w14:textId="0490EC54" w:rsidR="00F35554" w:rsidRPr="00E17190" w:rsidRDefault="00F35554" w:rsidP="00F35554">
      <w:pPr>
        <w:rPr>
          <w:rFonts w:ascii="Arial" w:hAnsi="Arial" w:cs="Arial"/>
          <w:lang w:val="fr-FR"/>
        </w:rPr>
      </w:pPr>
      <w:r w:rsidRPr="00E17190">
        <w:rPr>
          <w:rFonts w:ascii="Arial" w:hAnsi="Arial" w:cs="Arial"/>
          <w:lang w:val="fr-FR"/>
        </w:rPr>
        <w:t>Lors de votre première implantation</w:t>
      </w:r>
      <w:r w:rsidR="00662551">
        <w:rPr>
          <w:rFonts w:ascii="Arial" w:hAnsi="Arial" w:cs="Arial"/>
          <w:lang w:val="fr-FR"/>
        </w:rPr>
        <w:t>,</w:t>
      </w:r>
      <w:r w:rsidRPr="00E17190">
        <w:rPr>
          <w:rFonts w:ascii="Arial" w:hAnsi="Arial" w:cs="Arial"/>
          <w:lang w:val="fr-FR"/>
        </w:rPr>
        <w:t xml:space="preserve"> vous devez donner votre consentement éclairé. </w:t>
      </w:r>
      <w:r w:rsidR="00051607">
        <w:rPr>
          <w:rFonts w:ascii="Arial" w:hAnsi="Arial" w:cs="Arial"/>
          <w:lang w:val="fr-FR"/>
        </w:rPr>
        <w:t>Lorsque vous vous connectez à l’application</w:t>
      </w:r>
      <w:r w:rsidR="00DC7264">
        <w:rPr>
          <w:rFonts w:ascii="Arial" w:hAnsi="Arial" w:cs="Arial"/>
          <w:lang w:val="fr-FR"/>
        </w:rPr>
        <w:t>,</w:t>
      </w:r>
      <w:r w:rsidR="00051607">
        <w:rPr>
          <w:rFonts w:ascii="Arial" w:hAnsi="Arial" w:cs="Arial"/>
          <w:lang w:val="fr-FR"/>
        </w:rPr>
        <w:t xml:space="preserve"> l’écran ci-dessous apparaît. </w:t>
      </w:r>
      <w:r w:rsidR="00BC7EE1">
        <w:rPr>
          <w:rFonts w:ascii="Arial" w:hAnsi="Arial" w:cs="Arial"/>
          <w:lang w:val="fr-FR"/>
        </w:rPr>
        <w:t>En appuyant sur le « + » vous pouvez lire les détails du consentement éclairé</w:t>
      </w:r>
      <w:r w:rsidR="00826E55">
        <w:rPr>
          <w:rFonts w:ascii="Arial" w:hAnsi="Arial" w:cs="Arial"/>
          <w:lang w:val="fr-FR"/>
        </w:rPr>
        <w:t>.</w:t>
      </w:r>
      <w:r w:rsidR="00877B10">
        <w:rPr>
          <w:rFonts w:ascii="Arial" w:hAnsi="Arial" w:cs="Arial"/>
          <w:lang w:val="fr-FR"/>
        </w:rPr>
        <w:t xml:space="preserve"> </w:t>
      </w:r>
    </w:p>
    <w:p w14:paraId="1C7D4912" w14:textId="53535464" w:rsidR="00F35554" w:rsidRPr="00E17190" w:rsidRDefault="00051607" w:rsidP="009966A0">
      <w:pPr>
        <w:jc w:val="center"/>
        <w:rPr>
          <w:rFonts w:ascii="Arial" w:hAnsi="Arial" w:cs="Arial"/>
          <w:lang w:val="fr-FR"/>
        </w:rPr>
      </w:pPr>
      <w:r>
        <w:rPr>
          <w:noProof/>
        </w:rPr>
        <w:drawing>
          <wp:inline distT="0" distB="0" distL="0" distR="0" wp14:anchorId="3ED950E0" wp14:editId="2AF07C5C">
            <wp:extent cx="4865298" cy="2293431"/>
            <wp:effectExtent l="0" t="0" r="0" b="0"/>
            <wp:docPr id="92720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00373" name=""/>
                    <pic:cNvPicPr/>
                  </pic:nvPicPr>
                  <pic:blipFill>
                    <a:blip r:embed="rId27"/>
                    <a:stretch>
                      <a:fillRect/>
                    </a:stretch>
                  </pic:blipFill>
                  <pic:spPr>
                    <a:xfrm>
                      <a:off x="0" y="0"/>
                      <a:ext cx="4880785" cy="2300731"/>
                    </a:xfrm>
                    <a:prstGeom prst="rect">
                      <a:avLst/>
                    </a:prstGeom>
                  </pic:spPr>
                </pic:pic>
              </a:graphicData>
            </a:graphic>
          </wp:inline>
        </w:drawing>
      </w:r>
    </w:p>
    <w:p w14:paraId="0D6908B1" w14:textId="533DCA91" w:rsidR="00F35554" w:rsidRPr="00E17190" w:rsidRDefault="00BC7EE1" w:rsidP="00F35554">
      <w:pPr>
        <w:rPr>
          <w:rFonts w:ascii="Arial" w:hAnsi="Arial" w:cs="Arial"/>
          <w:lang w:val="fr-FR"/>
        </w:rPr>
      </w:pPr>
      <w:r>
        <w:rPr>
          <w:rFonts w:ascii="Arial" w:hAnsi="Arial" w:cs="Arial"/>
          <w:lang w:val="fr-FR"/>
        </w:rPr>
        <w:t xml:space="preserve">Si vous </w:t>
      </w:r>
      <w:r w:rsidR="00DC7264">
        <w:rPr>
          <w:rFonts w:ascii="Arial" w:hAnsi="Arial" w:cs="Arial"/>
          <w:lang w:val="fr-FR"/>
        </w:rPr>
        <w:t xml:space="preserve">êtes </w:t>
      </w:r>
      <w:r>
        <w:rPr>
          <w:rFonts w:ascii="Arial" w:hAnsi="Arial" w:cs="Arial"/>
          <w:lang w:val="fr-FR"/>
        </w:rPr>
        <w:t>d’accord avec les termes du consentement éclairé</w:t>
      </w:r>
      <w:r w:rsidR="00DC7264">
        <w:rPr>
          <w:rFonts w:ascii="Arial" w:hAnsi="Arial" w:cs="Arial"/>
          <w:lang w:val="fr-FR"/>
        </w:rPr>
        <w:t>,</w:t>
      </w:r>
      <w:r>
        <w:rPr>
          <w:rFonts w:ascii="Arial" w:hAnsi="Arial" w:cs="Arial"/>
          <w:lang w:val="fr-FR"/>
        </w:rPr>
        <w:t xml:space="preserve"> vous devez </w:t>
      </w:r>
      <w:r w:rsidR="00F35554" w:rsidRPr="00E17190">
        <w:rPr>
          <w:rFonts w:ascii="Arial" w:hAnsi="Arial" w:cs="Arial"/>
          <w:lang w:val="fr-FR"/>
        </w:rPr>
        <w:t>cliquer sur « </w:t>
      </w:r>
      <w:r w:rsidR="00DC7264">
        <w:rPr>
          <w:rFonts w:ascii="Arial" w:hAnsi="Arial" w:cs="Arial"/>
          <w:lang w:val="fr-FR"/>
        </w:rPr>
        <w:t>A</w:t>
      </w:r>
      <w:r w:rsidR="00F35554" w:rsidRPr="00E17190">
        <w:rPr>
          <w:rFonts w:ascii="Arial" w:hAnsi="Arial" w:cs="Arial"/>
          <w:lang w:val="fr-FR"/>
        </w:rPr>
        <w:t>ccepter les accords » pour continuer le processus. Si vous cliquez sur « Refuser »</w:t>
      </w:r>
      <w:r w:rsidR="00DC7264">
        <w:rPr>
          <w:rFonts w:ascii="Arial" w:hAnsi="Arial" w:cs="Arial"/>
          <w:lang w:val="fr-FR"/>
        </w:rPr>
        <w:t>,</w:t>
      </w:r>
      <w:r w:rsidR="00F35554" w:rsidRPr="00E17190">
        <w:rPr>
          <w:rFonts w:ascii="Arial" w:hAnsi="Arial" w:cs="Arial"/>
          <w:lang w:val="fr-FR"/>
        </w:rPr>
        <w:t xml:space="preserve"> le processus s’arrête là et vous n’aurez pas droit</w:t>
      </w:r>
      <w:r w:rsidR="00A93C63" w:rsidRPr="00E17190">
        <w:rPr>
          <w:rFonts w:ascii="Arial" w:hAnsi="Arial" w:cs="Arial"/>
          <w:lang w:val="fr-FR"/>
        </w:rPr>
        <w:t xml:space="preserve"> au remboursement du</w:t>
      </w:r>
      <w:r w:rsidR="00F35554" w:rsidRPr="00E17190">
        <w:rPr>
          <w:rFonts w:ascii="Arial" w:hAnsi="Arial" w:cs="Arial"/>
          <w:lang w:val="fr-FR"/>
        </w:rPr>
        <w:t xml:space="preserve"> neurostimulateur</w:t>
      </w:r>
      <w:r w:rsidR="00A93C63" w:rsidRPr="00E17190">
        <w:rPr>
          <w:rFonts w:ascii="Arial" w:hAnsi="Arial" w:cs="Arial"/>
          <w:lang w:val="fr-FR"/>
        </w:rPr>
        <w:t>.</w:t>
      </w:r>
      <w:r w:rsidR="00877B10">
        <w:rPr>
          <w:rFonts w:ascii="Arial" w:hAnsi="Arial" w:cs="Arial"/>
          <w:lang w:val="fr-FR"/>
        </w:rPr>
        <w:t xml:space="preserve"> </w:t>
      </w:r>
    </w:p>
    <w:p w14:paraId="3DEA175B" w14:textId="6C60A8EF" w:rsidR="00BC7EE1" w:rsidRPr="00E17190" w:rsidRDefault="00F35554" w:rsidP="00F35554">
      <w:pPr>
        <w:rPr>
          <w:noProof/>
          <w:lang w:val="fr-FR"/>
        </w:rPr>
      </w:pPr>
      <w:r w:rsidRPr="00E17190">
        <w:rPr>
          <w:rFonts w:ascii="Arial" w:hAnsi="Arial" w:cs="Arial"/>
          <w:lang w:val="fr-FR"/>
        </w:rPr>
        <w:t>Après avoir cliqué sur « </w:t>
      </w:r>
      <w:r w:rsidR="00DC7264">
        <w:rPr>
          <w:rFonts w:ascii="Arial" w:hAnsi="Arial" w:cs="Arial"/>
          <w:lang w:val="fr-FR"/>
        </w:rPr>
        <w:t>A</w:t>
      </w:r>
      <w:r w:rsidRPr="00E17190">
        <w:rPr>
          <w:rFonts w:ascii="Arial" w:hAnsi="Arial" w:cs="Arial"/>
          <w:lang w:val="fr-FR"/>
        </w:rPr>
        <w:t>ccepter les accords »</w:t>
      </w:r>
      <w:r w:rsidR="00DC7264">
        <w:rPr>
          <w:rFonts w:ascii="Arial" w:hAnsi="Arial" w:cs="Arial"/>
          <w:lang w:val="fr-FR"/>
        </w:rPr>
        <w:t>,</w:t>
      </w:r>
      <w:r w:rsidRPr="00E17190">
        <w:rPr>
          <w:rFonts w:ascii="Arial" w:hAnsi="Arial" w:cs="Arial"/>
          <w:lang w:val="fr-FR"/>
        </w:rPr>
        <w:t xml:space="preserve"> vous arrive</w:t>
      </w:r>
      <w:r w:rsidR="00CE0ED9">
        <w:rPr>
          <w:rFonts w:ascii="Arial" w:hAnsi="Arial" w:cs="Arial"/>
          <w:lang w:val="fr-FR"/>
        </w:rPr>
        <w:t>re</w:t>
      </w:r>
      <w:r w:rsidRPr="00E17190">
        <w:rPr>
          <w:rFonts w:ascii="Arial" w:hAnsi="Arial" w:cs="Arial"/>
          <w:lang w:val="fr-FR"/>
        </w:rPr>
        <w:t>z sur le tableau de bord reprenant les actions que vous devez entreprendr</w:t>
      </w:r>
      <w:r w:rsidR="00BC7EE1">
        <w:rPr>
          <w:rFonts w:ascii="Arial" w:hAnsi="Arial" w:cs="Arial"/>
          <w:lang w:val="fr-FR"/>
        </w:rPr>
        <w:t>e (voir le point suivant)</w:t>
      </w:r>
      <w:r w:rsidR="00E27620">
        <w:rPr>
          <w:rFonts w:ascii="Arial" w:hAnsi="Arial" w:cs="Arial"/>
          <w:lang w:val="fr-FR"/>
        </w:rPr>
        <w:t>.</w:t>
      </w:r>
      <w:r w:rsidR="00877B10">
        <w:rPr>
          <w:rFonts w:ascii="Arial" w:hAnsi="Arial" w:cs="Arial"/>
          <w:lang w:val="fr-FR"/>
        </w:rPr>
        <w:t xml:space="preserve"> </w:t>
      </w:r>
    </w:p>
    <w:p w14:paraId="12FBF6A9" w14:textId="4533B983" w:rsidR="00F35554" w:rsidRPr="00E17190" w:rsidRDefault="00771848" w:rsidP="00BC7EE1">
      <w:pPr>
        <w:rPr>
          <w:rFonts w:ascii="Arial" w:hAnsi="Arial" w:cs="Arial"/>
          <w:lang w:val="fr-FR"/>
        </w:rPr>
      </w:pPr>
      <w:r>
        <w:rPr>
          <w:rFonts w:ascii="Arial" w:hAnsi="Arial" w:cs="Arial"/>
          <w:lang w:val="fr-FR"/>
        </w:rPr>
        <w:t xml:space="preserve">Si vous êtes dans l’incapacité de donner votre consentement </w:t>
      </w:r>
      <w:r w:rsidR="00775528">
        <w:rPr>
          <w:rFonts w:ascii="Arial" w:hAnsi="Arial" w:cs="Arial"/>
          <w:lang w:val="fr-FR"/>
        </w:rPr>
        <w:t xml:space="preserve">éclairé </w:t>
      </w:r>
      <w:r>
        <w:rPr>
          <w:rFonts w:ascii="Arial" w:hAnsi="Arial" w:cs="Arial"/>
          <w:lang w:val="fr-FR"/>
        </w:rPr>
        <w:t>via la plateforme</w:t>
      </w:r>
      <w:r w:rsidR="004712EE">
        <w:rPr>
          <w:rFonts w:ascii="Arial" w:hAnsi="Arial" w:cs="Arial"/>
          <w:lang w:val="fr-FR"/>
        </w:rPr>
        <w:t xml:space="preserve"> vous êtes invités</w:t>
      </w:r>
      <w:r>
        <w:rPr>
          <w:rFonts w:ascii="Arial" w:hAnsi="Arial" w:cs="Arial"/>
          <w:lang w:val="fr-FR"/>
        </w:rPr>
        <w:t xml:space="preserve"> à en parler avec votre médecin ou un de ses collaborateurs.</w:t>
      </w:r>
      <w:r w:rsidR="00877B10">
        <w:rPr>
          <w:rFonts w:ascii="Arial" w:hAnsi="Arial" w:cs="Arial"/>
          <w:lang w:val="fr-FR"/>
        </w:rPr>
        <w:t xml:space="preserve"> </w:t>
      </w:r>
    </w:p>
    <w:p w14:paraId="673278CD" w14:textId="3DC033C7" w:rsidR="00C41C09" w:rsidRPr="00E17190" w:rsidRDefault="00C41C09">
      <w:pPr>
        <w:rPr>
          <w:rFonts w:ascii="Arial" w:hAnsi="Arial" w:cs="Arial"/>
          <w:lang w:val="fr-FR"/>
        </w:rPr>
      </w:pPr>
      <w:r w:rsidRPr="00E17190">
        <w:rPr>
          <w:rFonts w:ascii="Arial" w:hAnsi="Arial" w:cs="Arial"/>
          <w:lang w:val="fr-FR"/>
        </w:rPr>
        <w:br w:type="page"/>
      </w:r>
    </w:p>
    <w:p w14:paraId="436969E1" w14:textId="1C613B0C" w:rsidR="00F35554" w:rsidRPr="00E17190" w:rsidRDefault="00F35554" w:rsidP="00F35554">
      <w:pPr>
        <w:pStyle w:val="Heading2"/>
        <w:numPr>
          <w:ilvl w:val="1"/>
          <w:numId w:val="29"/>
        </w:numPr>
        <w:tabs>
          <w:tab w:val="left" w:pos="567"/>
        </w:tabs>
        <w:ind w:left="426"/>
        <w:rPr>
          <w:rFonts w:ascii="Arial" w:hAnsi="Arial" w:cs="Arial"/>
          <w:lang w:val="fr-FR"/>
        </w:rPr>
      </w:pPr>
      <w:bookmarkStart w:id="21" w:name="_Toc207716594"/>
      <w:r w:rsidRPr="00E17190">
        <w:rPr>
          <w:rFonts w:ascii="Arial" w:hAnsi="Arial" w:cs="Arial"/>
          <w:lang w:val="fr-FR"/>
        </w:rPr>
        <w:lastRenderedPageBreak/>
        <w:t>Tableau de bord et encodage des données</w:t>
      </w:r>
      <w:bookmarkEnd w:id="21"/>
    </w:p>
    <w:p w14:paraId="55AAD499" w14:textId="2C4F39F2" w:rsidR="00A577B1" w:rsidRPr="00E17190" w:rsidRDefault="00A577B1" w:rsidP="00A577B1">
      <w:pPr>
        <w:pStyle w:val="Heading2"/>
        <w:numPr>
          <w:ilvl w:val="2"/>
          <w:numId w:val="29"/>
        </w:numPr>
        <w:tabs>
          <w:tab w:val="left" w:pos="851"/>
        </w:tabs>
        <w:ind w:left="567"/>
        <w:rPr>
          <w:rFonts w:ascii="Arial" w:hAnsi="Arial" w:cs="Arial"/>
          <w:lang w:val="fr-FR"/>
        </w:rPr>
      </w:pPr>
      <w:bookmarkStart w:id="22" w:name="_Toc207716595"/>
      <w:r w:rsidRPr="00E17190">
        <w:rPr>
          <w:rFonts w:ascii="Arial" w:hAnsi="Arial" w:cs="Arial"/>
          <w:lang w:val="fr-FR"/>
        </w:rPr>
        <w:t>Tableau de bord</w:t>
      </w:r>
      <w:bookmarkEnd w:id="22"/>
    </w:p>
    <w:p w14:paraId="7D8E29E8" w14:textId="141F3BD8" w:rsidR="00F35554" w:rsidRPr="00E17190" w:rsidRDefault="000D665D" w:rsidP="00C41C09">
      <w:pPr>
        <w:spacing w:after="0"/>
        <w:jc w:val="both"/>
        <w:rPr>
          <w:rFonts w:ascii="Arial" w:hAnsi="Arial" w:cs="Arial"/>
          <w:lang w:val="fr-FR"/>
        </w:rPr>
      </w:pPr>
      <w:bookmarkStart w:id="23" w:name="_Hlk202954989"/>
      <w:r w:rsidRPr="00E17190">
        <w:rPr>
          <w:noProof/>
          <w:lang w:val="fr-FR"/>
        </w:rPr>
        <mc:AlternateContent>
          <mc:Choice Requires="wpg">
            <w:drawing>
              <wp:anchor distT="0" distB="0" distL="114300" distR="114300" simplePos="0" relativeHeight="251712000" behindDoc="0" locked="0" layoutInCell="1" allowOverlap="1" wp14:anchorId="5268E9AF" wp14:editId="33885600">
                <wp:simplePos x="0" y="0"/>
                <wp:positionH relativeFrom="column">
                  <wp:posOffset>-681355</wp:posOffset>
                </wp:positionH>
                <wp:positionV relativeFrom="paragraph">
                  <wp:posOffset>163830</wp:posOffset>
                </wp:positionV>
                <wp:extent cx="7212986" cy="7858124"/>
                <wp:effectExtent l="0" t="0" r="26035" b="10160"/>
                <wp:wrapNone/>
                <wp:docPr id="1302148904" name="Group 9"/>
                <wp:cNvGraphicFramePr/>
                <a:graphic xmlns:a="http://schemas.openxmlformats.org/drawingml/2006/main">
                  <a:graphicData uri="http://schemas.microsoft.com/office/word/2010/wordprocessingGroup">
                    <wpg:wgp>
                      <wpg:cNvGrpSpPr/>
                      <wpg:grpSpPr>
                        <a:xfrm>
                          <a:off x="0" y="0"/>
                          <a:ext cx="7212986" cy="7858124"/>
                          <a:chOff x="-354198" y="28571"/>
                          <a:chExt cx="7249857" cy="7940612"/>
                        </a:xfrm>
                      </wpg:grpSpPr>
                      <wpg:grpSp>
                        <wpg:cNvPr id="1094013400" name="Group 7"/>
                        <wpg:cNvGrpSpPr/>
                        <wpg:grpSpPr>
                          <a:xfrm>
                            <a:off x="-354198" y="28571"/>
                            <a:ext cx="7074957" cy="7930556"/>
                            <a:chOff x="-354198" y="28571"/>
                            <a:chExt cx="7074957" cy="7930556"/>
                          </a:xfrm>
                        </wpg:grpSpPr>
                        <wps:wsp>
                          <wps:cNvPr id="835699417" name="Rectangle 2"/>
                          <wps:cNvSpPr/>
                          <wps:spPr>
                            <a:xfrm>
                              <a:off x="-102110" y="2770880"/>
                              <a:ext cx="3998355" cy="3417359"/>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1836857" name="Group 3"/>
                          <wpg:cNvGrpSpPr/>
                          <wpg:grpSpPr>
                            <a:xfrm>
                              <a:off x="-116262" y="323850"/>
                              <a:ext cx="2723946" cy="2474925"/>
                              <a:chOff x="-392487" y="0"/>
                              <a:chExt cx="2723946" cy="2474925"/>
                            </a:xfrm>
                          </wpg:grpSpPr>
                          <pic:pic xmlns:pic="http://schemas.openxmlformats.org/drawingml/2006/picture">
                            <pic:nvPicPr>
                              <pic:cNvPr id="677066801" name="Picture 1"/>
                              <pic:cNvPicPr>
                                <a:picLocks noChangeAspect="1"/>
                              </pic:cNvPicPr>
                            </pic:nvPicPr>
                            <pic:blipFill rotWithShape="1">
                              <a:blip r:embed="rId28">
                                <a:extLst>
                                  <a:ext uri="{28A0092B-C50C-407E-A947-70E740481C1C}">
                                    <a14:useLocalDpi xmlns:a14="http://schemas.microsoft.com/office/drawing/2010/main" val="0"/>
                                  </a:ext>
                                </a:extLst>
                              </a:blip>
                              <a:srcRect t="17784" r="85676" b="68035"/>
                              <a:stretch/>
                            </pic:blipFill>
                            <pic:spPr bwMode="auto">
                              <a:xfrm>
                                <a:off x="-392487" y="1331647"/>
                                <a:ext cx="1007180" cy="114327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00823708" name="Picture 1"/>
                              <pic:cNvPicPr>
                                <a:picLocks noChangeAspect="1"/>
                              </pic:cNvPicPr>
                            </pic:nvPicPr>
                            <pic:blipFill rotWithShape="1">
                              <a:blip r:embed="rId28">
                                <a:extLst>
                                  <a:ext uri="{28A0092B-C50C-407E-A947-70E740481C1C}">
                                    <a14:useLocalDpi xmlns:a14="http://schemas.microsoft.com/office/drawing/2010/main" val="0"/>
                                  </a:ext>
                                </a:extLst>
                              </a:blip>
                              <a:srcRect l="14711" t="1013" r="75869" b="95385"/>
                              <a:stretch/>
                            </pic:blipFill>
                            <pic:spPr bwMode="auto">
                              <a:xfrm>
                                <a:off x="731208" y="0"/>
                                <a:ext cx="695325" cy="304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8890365" name="Picture 1"/>
                              <pic:cNvPicPr>
                                <a:picLocks noChangeAspect="1"/>
                              </pic:cNvPicPr>
                            </pic:nvPicPr>
                            <pic:blipFill rotWithShape="1">
                              <a:blip r:embed="rId29">
                                <a:extLst>
                                  <a:ext uri="{28A0092B-C50C-407E-A947-70E740481C1C}">
                                    <a14:useLocalDpi xmlns:a14="http://schemas.microsoft.com/office/drawing/2010/main" val="0"/>
                                  </a:ext>
                                </a:extLst>
                              </a:blip>
                              <a:srcRect l="22196" t="1484" r="65674" b="95547"/>
                              <a:stretch/>
                            </pic:blipFill>
                            <pic:spPr bwMode="auto">
                              <a:xfrm>
                                <a:off x="1436109" y="38100"/>
                                <a:ext cx="895350" cy="247650"/>
                              </a:xfrm>
                              <a:prstGeom prst="rect">
                                <a:avLst/>
                              </a:prstGeom>
                              <a:ln>
                                <a:noFill/>
                              </a:ln>
                              <a:extLst>
                                <a:ext uri="{53640926-AAD7-44D8-BBD7-CCE9431645EC}">
                                  <a14:shadowObscured xmlns:a14="http://schemas.microsoft.com/office/drawing/2010/main"/>
                                </a:ext>
                              </a:extLst>
                            </pic:spPr>
                          </pic:pic>
                        </wpg:grpSp>
                        <wps:wsp>
                          <wps:cNvPr id="137747739" name="Rectangle 2"/>
                          <wps:cNvSpPr/>
                          <wps:spPr>
                            <a:xfrm>
                              <a:off x="957297" y="314270"/>
                              <a:ext cx="708554"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370864" name="Rectangle 2"/>
                          <wps:cNvSpPr/>
                          <wps:spPr>
                            <a:xfrm>
                              <a:off x="1665836" y="314251"/>
                              <a:ext cx="899940"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469415" name="Rectangle 2"/>
                          <wps:cNvSpPr/>
                          <wps:spPr>
                            <a:xfrm>
                              <a:off x="6091127" y="314325"/>
                              <a:ext cx="590962"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053030" name="Rectangle 2"/>
                          <wps:cNvSpPr/>
                          <wps:spPr>
                            <a:xfrm>
                              <a:off x="-102108" y="1703083"/>
                              <a:ext cx="915891" cy="1068181"/>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748316" name="Rectangle 2"/>
                          <wps:cNvSpPr/>
                          <wps:spPr>
                            <a:xfrm>
                              <a:off x="3968243" y="1494721"/>
                              <a:ext cx="2752516" cy="1931469"/>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864612" name="Rectangle 2"/>
                          <wps:cNvSpPr/>
                          <wps:spPr>
                            <a:xfrm>
                              <a:off x="-102112" y="6187134"/>
                              <a:ext cx="3998097" cy="1771993"/>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552276" name="Rectangle 2"/>
                          <wps:cNvSpPr/>
                          <wps:spPr>
                            <a:xfrm>
                              <a:off x="245790" y="314289"/>
                              <a:ext cx="711515"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008894" name="Text Box 4"/>
                          <wps:cNvSpPr txBox="1"/>
                          <wps:spPr>
                            <a:xfrm>
                              <a:off x="483847" y="28875"/>
                              <a:ext cx="260350" cy="295275"/>
                            </a:xfrm>
                            <a:prstGeom prst="rect">
                              <a:avLst/>
                            </a:prstGeom>
                            <a:solidFill>
                              <a:schemeClr val="accent2">
                                <a:lumMod val="60000"/>
                                <a:lumOff val="40000"/>
                              </a:schemeClr>
                            </a:solidFill>
                            <a:ln w="6350">
                              <a:solidFill>
                                <a:schemeClr val="accent2">
                                  <a:lumMod val="60000"/>
                                  <a:lumOff val="40000"/>
                                </a:schemeClr>
                              </a:solidFill>
                            </a:ln>
                          </wps:spPr>
                          <wps:txbx>
                            <w:txbxContent>
                              <w:p w14:paraId="24A45C72" w14:textId="193C3C7D" w:rsidR="00F35554" w:rsidRPr="00DB6FDE" w:rsidRDefault="00F35554" w:rsidP="00F35554">
                                <w:pPr>
                                  <w:rPr>
                                    <w:b/>
                                    <w:bCs/>
                                  </w:rPr>
                                </w:pPr>
                                <w:r w:rsidRPr="00934FAB">
                                  <w:rPr>
                                    <w:b/>
                                    <w:bC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92845718" name="Text Box 4"/>
                          <wps:cNvSpPr txBox="1"/>
                          <wps:spPr>
                            <a:xfrm>
                              <a:off x="-354198" y="6889023"/>
                              <a:ext cx="261681" cy="295166"/>
                            </a:xfrm>
                            <a:prstGeom prst="rect">
                              <a:avLst/>
                            </a:prstGeom>
                            <a:solidFill>
                              <a:schemeClr val="accent2">
                                <a:lumMod val="60000"/>
                                <a:lumOff val="40000"/>
                              </a:schemeClr>
                            </a:solidFill>
                            <a:ln w="6350">
                              <a:solidFill>
                                <a:schemeClr val="accent2">
                                  <a:lumMod val="60000"/>
                                  <a:lumOff val="40000"/>
                                </a:schemeClr>
                              </a:solidFill>
                            </a:ln>
                          </wps:spPr>
                          <wps:txbx>
                            <w:txbxContent>
                              <w:p w14:paraId="507B4E97" w14:textId="533C4A76" w:rsidR="00F35554" w:rsidRPr="00DB6FDE" w:rsidRDefault="00C41C09" w:rsidP="00F35554">
                                <w:pPr>
                                  <w:rPr>
                                    <w:b/>
                                    <w:bCs/>
                                  </w:rPr>
                                </w:pPr>
                                <w:r>
                                  <w:rPr>
                                    <w:b/>
                                    <w:bCs/>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87665918" name="Text Box 4"/>
                          <wps:cNvSpPr txBox="1"/>
                          <wps:spPr>
                            <a:xfrm>
                              <a:off x="-354197" y="4177253"/>
                              <a:ext cx="261681" cy="295166"/>
                            </a:xfrm>
                            <a:prstGeom prst="rect">
                              <a:avLst/>
                            </a:prstGeom>
                            <a:solidFill>
                              <a:schemeClr val="accent2">
                                <a:lumMod val="60000"/>
                                <a:lumOff val="40000"/>
                              </a:schemeClr>
                            </a:solidFill>
                            <a:ln w="6350">
                              <a:solidFill>
                                <a:schemeClr val="accent2">
                                  <a:lumMod val="60000"/>
                                  <a:lumOff val="40000"/>
                                </a:schemeClr>
                              </a:solidFill>
                            </a:ln>
                          </wps:spPr>
                          <wps:txbx>
                            <w:txbxContent>
                              <w:p w14:paraId="2582D425" w14:textId="1C50E640" w:rsidR="00F35554" w:rsidRPr="00DB6FDE" w:rsidRDefault="00C41C09" w:rsidP="00F35554">
                                <w:pPr>
                                  <w:rPr>
                                    <w:b/>
                                    <w:bCs/>
                                  </w:rPr>
                                </w:pPr>
                                <w:r>
                                  <w:rPr>
                                    <w:b/>
                                    <w:bC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69411843" name="Text Box 4"/>
                          <wps:cNvSpPr txBox="1"/>
                          <wps:spPr>
                            <a:xfrm>
                              <a:off x="-354198" y="2095100"/>
                              <a:ext cx="261667" cy="295166"/>
                            </a:xfrm>
                            <a:prstGeom prst="rect">
                              <a:avLst/>
                            </a:prstGeom>
                            <a:solidFill>
                              <a:schemeClr val="accent2">
                                <a:lumMod val="60000"/>
                                <a:lumOff val="40000"/>
                              </a:schemeClr>
                            </a:solidFill>
                            <a:ln w="6350">
                              <a:solidFill>
                                <a:schemeClr val="accent2">
                                  <a:lumMod val="60000"/>
                                  <a:lumOff val="40000"/>
                                </a:schemeClr>
                              </a:solidFill>
                            </a:ln>
                          </wps:spPr>
                          <wps:txbx>
                            <w:txbxContent>
                              <w:p w14:paraId="5D12D99A" w14:textId="50A3FC69" w:rsidR="00F35554" w:rsidRPr="00DB6FDE" w:rsidRDefault="00C41C09" w:rsidP="00F35554">
                                <w:pPr>
                                  <w:rPr>
                                    <w:b/>
                                    <w:bCs/>
                                  </w:rPr>
                                </w:pPr>
                                <w:r>
                                  <w:rPr>
                                    <w:b/>
                                    <w:bC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11044821" name="Text Box 4"/>
                          <wps:cNvSpPr txBox="1"/>
                          <wps:spPr>
                            <a:xfrm>
                              <a:off x="1988243" y="28571"/>
                              <a:ext cx="261681" cy="295166"/>
                            </a:xfrm>
                            <a:prstGeom prst="rect">
                              <a:avLst/>
                            </a:prstGeom>
                            <a:solidFill>
                              <a:schemeClr val="accent2">
                                <a:lumMod val="60000"/>
                                <a:lumOff val="40000"/>
                              </a:schemeClr>
                            </a:solidFill>
                            <a:ln w="6350">
                              <a:solidFill>
                                <a:schemeClr val="accent2">
                                  <a:lumMod val="60000"/>
                                  <a:lumOff val="40000"/>
                                </a:schemeClr>
                              </a:solidFill>
                            </a:ln>
                          </wps:spPr>
                          <wps:txbx>
                            <w:txbxContent>
                              <w:p w14:paraId="3732C868" w14:textId="77777777" w:rsidR="00F35554" w:rsidRPr="00DB6FDE" w:rsidRDefault="00F35554" w:rsidP="00F35554">
                                <w:pPr>
                                  <w:rPr>
                                    <w:b/>
                                    <w:bCs/>
                                  </w:rPr>
                                </w:pPr>
                                <w:r>
                                  <w:rPr>
                                    <w:b/>
                                    <w:bC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81850646" name="Text Box 4"/>
                          <wps:cNvSpPr txBox="1"/>
                          <wps:spPr>
                            <a:xfrm>
                              <a:off x="1197931" y="28775"/>
                              <a:ext cx="260350" cy="295275"/>
                            </a:xfrm>
                            <a:prstGeom prst="rect">
                              <a:avLst/>
                            </a:prstGeom>
                            <a:solidFill>
                              <a:schemeClr val="accent2">
                                <a:lumMod val="60000"/>
                                <a:lumOff val="40000"/>
                              </a:schemeClr>
                            </a:solidFill>
                            <a:ln w="6350">
                              <a:solidFill>
                                <a:schemeClr val="accent2">
                                  <a:lumMod val="60000"/>
                                  <a:lumOff val="40000"/>
                                </a:schemeClr>
                              </a:solidFill>
                            </a:ln>
                          </wps:spPr>
                          <wps:txbx>
                            <w:txbxContent>
                              <w:p w14:paraId="323F00FE" w14:textId="77777777" w:rsidR="00F35554" w:rsidRPr="00DF6D7F" w:rsidRDefault="00F35554" w:rsidP="00F35554">
                                <w:pPr>
                                  <w:rPr>
                                    <w:b/>
                                    <w:bCs/>
                                  </w:rPr>
                                </w:pPr>
                                <w:r w:rsidRPr="00DF6D7F">
                                  <w:rPr>
                                    <w:b/>
                                    <w:bC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27179455" name="Text Box 8"/>
                        <wps:cNvSpPr txBox="1"/>
                        <wps:spPr>
                          <a:xfrm>
                            <a:off x="3958410" y="3488418"/>
                            <a:ext cx="2937249" cy="4480765"/>
                          </a:xfrm>
                          <a:prstGeom prst="rect">
                            <a:avLst/>
                          </a:prstGeom>
                          <a:solidFill>
                            <a:schemeClr val="accent2">
                              <a:lumMod val="40000"/>
                              <a:lumOff val="60000"/>
                            </a:schemeClr>
                          </a:solidFill>
                          <a:ln w="6350">
                            <a:solidFill>
                              <a:prstClr val="black"/>
                            </a:solidFill>
                          </a:ln>
                        </wps:spPr>
                        <wps:txbx>
                          <w:txbxContent>
                            <w:p w14:paraId="015E90BD" w14:textId="7CF10402" w:rsidR="00F35554" w:rsidRPr="002C0833" w:rsidRDefault="00934FAB" w:rsidP="00F35554">
                              <w:pPr>
                                <w:spacing w:after="0"/>
                                <w:rPr>
                                  <w:lang w:val="fr-FR"/>
                                </w:rPr>
                              </w:pPr>
                              <w:r>
                                <w:rPr>
                                  <w:lang w:val="fr-FR"/>
                                </w:rPr>
                                <w:t>Aperçu des différents éléments du tableau de bord. Chacun des éléments</w:t>
                              </w:r>
                              <w:r w:rsidR="00F35554" w:rsidRPr="002C0833">
                                <w:rPr>
                                  <w:lang w:val="fr-FR"/>
                                </w:rPr>
                                <w:t xml:space="preserve"> est détaillé </w:t>
                              </w:r>
                              <w:r w:rsidR="00F35554">
                                <w:rPr>
                                  <w:lang w:val="fr-FR"/>
                                </w:rPr>
                                <w:t>dans la suite de ce document</w:t>
                              </w:r>
                              <w:r w:rsidR="003F6D1E">
                                <w:rPr>
                                  <w:lang w:val="fr-FR"/>
                                </w:rPr>
                                <w:t>.</w:t>
                              </w:r>
                              <w:r w:rsidR="00877B10">
                                <w:rPr>
                                  <w:lang w:val="fr-FR"/>
                                </w:rPr>
                                <w:t xml:space="preserve"> </w:t>
                              </w:r>
                            </w:p>
                            <w:p w14:paraId="23E34C79" w14:textId="5C13C171" w:rsidR="00F35554" w:rsidRPr="002C0833" w:rsidRDefault="00F35554" w:rsidP="00F35554">
                              <w:pPr>
                                <w:pStyle w:val="ListParagraph"/>
                                <w:numPr>
                                  <w:ilvl w:val="0"/>
                                  <w:numId w:val="36"/>
                                </w:numPr>
                                <w:ind w:left="284"/>
                                <w:rPr>
                                  <w:lang w:val="fr-FR"/>
                                </w:rPr>
                              </w:pPr>
                              <w:r>
                                <w:rPr>
                                  <w:lang w:val="fr-FR"/>
                                </w:rPr>
                                <w:t>L</w:t>
                              </w:r>
                              <w:r w:rsidRPr="002C0833">
                                <w:rPr>
                                  <w:lang w:val="fr-FR"/>
                                </w:rPr>
                                <w:t xml:space="preserve">ien vers le </w:t>
                              </w:r>
                              <w:r w:rsidRPr="00934FAB">
                                <w:rPr>
                                  <w:lang w:val="fr-FR"/>
                                </w:rPr>
                                <w:t>tableau de bord</w:t>
                              </w:r>
                              <w:r w:rsidR="003F6D1E">
                                <w:rPr>
                                  <w:lang w:val="fr-FR"/>
                                </w:rPr>
                                <w:t>.</w:t>
                              </w:r>
                              <w:r w:rsidR="00877B10">
                                <w:rPr>
                                  <w:lang w:val="fr-FR"/>
                                </w:rPr>
                                <w:t xml:space="preserve"> </w:t>
                              </w:r>
                            </w:p>
                            <w:p w14:paraId="61F97F12" w14:textId="5E9D8568" w:rsidR="00F35554" w:rsidRPr="002C0833" w:rsidRDefault="00F35554" w:rsidP="00F35554">
                              <w:pPr>
                                <w:pStyle w:val="ListParagraph"/>
                                <w:numPr>
                                  <w:ilvl w:val="0"/>
                                  <w:numId w:val="36"/>
                                </w:numPr>
                                <w:ind w:left="284"/>
                                <w:rPr>
                                  <w:lang w:val="fr-FR"/>
                                </w:rPr>
                              </w:pPr>
                              <w:r>
                                <w:rPr>
                                  <w:lang w:val="fr-FR"/>
                                </w:rPr>
                                <w:t>L</w:t>
                              </w:r>
                              <w:r w:rsidRPr="002C0833">
                                <w:rPr>
                                  <w:lang w:val="fr-FR"/>
                                </w:rPr>
                                <w:t>ien</w:t>
                              </w:r>
                              <w:r w:rsidR="003F6D1E">
                                <w:rPr>
                                  <w:lang w:val="fr-FR"/>
                                </w:rPr>
                                <w:t>s</w:t>
                              </w:r>
                              <w:r w:rsidRPr="002C0833">
                                <w:rPr>
                                  <w:lang w:val="fr-FR"/>
                                </w:rPr>
                                <w:t xml:space="preserve"> vers les messages. </w:t>
                              </w:r>
                              <w:r w:rsidR="00934FAB">
                                <w:rPr>
                                  <w:lang w:val="fr-FR"/>
                                </w:rPr>
                                <w:t>Il y a deux liens vers la page des messages, un dans la barre de menu et un dans l’écran</w:t>
                              </w:r>
                              <w:r w:rsidR="004712EE">
                                <w:rPr>
                                  <w:lang w:val="fr-FR"/>
                                </w:rPr>
                                <w:t xml:space="preserve"> du tableau de bord</w:t>
                              </w:r>
                              <w:r w:rsidR="00934FAB">
                                <w:rPr>
                                  <w:lang w:val="fr-FR"/>
                                </w:rPr>
                                <w:t>.</w:t>
                              </w:r>
                              <w:r w:rsidR="00877B10">
                                <w:rPr>
                                  <w:lang w:val="fr-FR"/>
                                </w:rPr>
                                <w:t xml:space="preserve"> </w:t>
                              </w:r>
                            </w:p>
                            <w:p w14:paraId="79604E36" w14:textId="56AA4ECA" w:rsidR="001D2F25" w:rsidRPr="002C0833" w:rsidRDefault="00F35554" w:rsidP="001D2F25">
                              <w:pPr>
                                <w:pStyle w:val="ListParagraph"/>
                                <w:numPr>
                                  <w:ilvl w:val="0"/>
                                  <w:numId w:val="36"/>
                                </w:numPr>
                                <w:ind w:left="284"/>
                                <w:rPr>
                                  <w:lang w:val="fr-FR"/>
                                </w:rPr>
                              </w:pPr>
                              <w:r>
                                <w:rPr>
                                  <w:lang w:val="fr-FR"/>
                                </w:rPr>
                                <w:t>L</w:t>
                              </w:r>
                              <w:r w:rsidRPr="002C0833">
                                <w:rPr>
                                  <w:lang w:val="fr-FR"/>
                                </w:rPr>
                                <w:t xml:space="preserve">ien vers les questionnaires à compléter. </w:t>
                              </w:r>
                              <w:r w:rsidR="009633F9">
                                <w:rPr>
                                  <w:lang w:val="fr-FR"/>
                                </w:rPr>
                                <w:t>Le</w:t>
                              </w:r>
                              <w:r w:rsidR="00934FAB">
                                <w:rPr>
                                  <w:lang w:val="fr-FR"/>
                                </w:rPr>
                                <w:t xml:space="preserve"> chiffre indique le nombre de questionnaires à compléter</w:t>
                              </w:r>
                              <w:r w:rsidR="00BD0969">
                                <w:rPr>
                                  <w:lang w:val="fr-FR"/>
                                </w:rPr>
                                <w:t>.</w:t>
                              </w:r>
                              <w:r w:rsidR="001D2F25">
                                <w:rPr>
                                  <w:lang w:val="fr-FR"/>
                                </w:rPr>
                                <w:t xml:space="preserve"> </w:t>
                              </w:r>
                              <w:r w:rsidR="001D2F25" w:rsidRPr="002C0833">
                                <w:rPr>
                                  <w:lang w:val="fr-FR"/>
                                </w:rPr>
                                <w:t>En cliquant sur « Démarrer » le questionnaire s’ouvre et vous pouvez le compléter</w:t>
                              </w:r>
                              <w:r w:rsidR="001D2F25">
                                <w:rPr>
                                  <w:lang w:val="fr-FR"/>
                                </w:rPr>
                                <w:t>.</w:t>
                              </w:r>
                              <w:r w:rsidR="00877B10">
                                <w:rPr>
                                  <w:lang w:val="fr-FR"/>
                                </w:rPr>
                                <w:t xml:space="preserve"> </w:t>
                              </w:r>
                            </w:p>
                            <w:p w14:paraId="2007143D" w14:textId="6C24B114" w:rsidR="00F35554" w:rsidRPr="002C0833" w:rsidRDefault="00F35554" w:rsidP="00F35554">
                              <w:pPr>
                                <w:pStyle w:val="ListParagraph"/>
                                <w:numPr>
                                  <w:ilvl w:val="0"/>
                                  <w:numId w:val="36"/>
                                </w:numPr>
                                <w:ind w:left="284"/>
                                <w:rPr>
                                  <w:lang w:val="fr-FR"/>
                                </w:rPr>
                              </w:pPr>
                              <w:r>
                                <w:rPr>
                                  <w:lang w:val="fr-FR"/>
                                </w:rPr>
                                <w:t>L</w:t>
                              </w:r>
                              <w:r w:rsidRPr="002C0833">
                                <w:rPr>
                                  <w:lang w:val="fr-FR"/>
                                </w:rPr>
                                <w:t>ien pour se déconnecter</w:t>
                              </w:r>
                              <w:r w:rsidR="002E71E4">
                                <w:rPr>
                                  <w:lang w:val="fr-FR"/>
                                </w:rPr>
                                <w:t>.</w:t>
                              </w:r>
                              <w:r w:rsidR="00877B10">
                                <w:rPr>
                                  <w:lang w:val="fr-FR"/>
                                </w:rPr>
                                <w:t xml:space="preserve"> </w:t>
                              </w:r>
                            </w:p>
                            <w:p w14:paraId="007592A9" w14:textId="330F4707" w:rsidR="00F35554" w:rsidRPr="002C0833" w:rsidRDefault="000D665D" w:rsidP="00F35554">
                              <w:pPr>
                                <w:pStyle w:val="ListParagraph"/>
                                <w:numPr>
                                  <w:ilvl w:val="0"/>
                                  <w:numId w:val="36"/>
                                </w:numPr>
                                <w:ind w:left="284"/>
                                <w:rPr>
                                  <w:lang w:val="fr-FR"/>
                                </w:rPr>
                              </w:pPr>
                              <w:r>
                                <w:rPr>
                                  <w:lang w:val="fr-FR"/>
                                </w:rPr>
                                <w:t>J</w:t>
                              </w:r>
                              <w:r w:rsidR="00F35554" w:rsidRPr="002C0833">
                                <w:rPr>
                                  <w:lang w:val="fr-FR"/>
                                </w:rPr>
                                <w:t xml:space="preserve">ournal à compléter. Ne s’affiche </w:t>
                              </w:r>
                              <w:r w:rsidR="004712EE">
                                <w:rPr>
                                  <w:lang w:val="fr-FR"/>
                                </w:rPr>
                                <w:t xml:space="preserve">dans le tableau de bord </w:t>
                              </w:r>
                              <w:r w:rsidR="00F35554" w:rsidRPr="002C0833">
                                <w:rPr>
                                  <w:lang w:val="fr-FR"/>
                                </w:rPr>
                                <w:t>que quand il faut compléter le journal</w:t>
                              </w:r>
                              <w:r w:rsidR="00BD0969">
                                <w:rPr>
                                  <w:lang w:val="fr-FR"/>
                                </w:rPr>
                                <w:t>.</w:t>
                              </w:r>
                              <w:r w:rsidR="00877B10">
                                <w:rPr>
                                  <w:lang w:val="fr-FR"/>
                                </w:rPr>
                                <w:t xml:space="preserve"> </w:t>
                              </w:r>
                            </w:p>
                            <w:p w14:paraId="398808C7" w14:textId="05F8C0F6" w:rsidR="00F35554" w:rsidRPr="002C0833" w:rsidRDefault="00F35554" w:rsidP="00F35554">
                              <w:pPr>
                                <w:pStyle w:val="ListParagraph"/>
                                <w:numPr>
                                  <w:ilvl w:val="0"/>
                                  <w:numId w:val="36"/>
                                </w:numPr>
                                <w:ind w:left="284"/>
                                <w:rPr>
                                  <w:lang w:val="fr-FR"/>
                                </w:rPr>
                              </w:pPr>
                              <w:r w:rsidRPr="002C0833">
                                <w:rPr>
                                  <w:lang w:val="fr-FR"/>
                                </w:rPr>
                                <w:t>Graphique reprenant les valeurs du journal déjà encodées. Ce graphique est toujours affiché</w:t>
                              </w:r>
                              <w:r w:rsidR="004712EE">
                                <w:rPr>
                                  <w:lang w:val="fr-FR"/>
                                </w:rPr>
                                <w:t xml:space="preserve"> dans le tableau de bord</w:t>
                              </w:r>
                              <w:r w:rsidR="00BD0969">
                                <w:rPr>
                                  <w:lang w:val="fr-FR"/>
                                </w:rPr>
                                <w:t>.</w:t>
                              </w:r>
                              <w:r w:rsidR="00877B10">
                                <w:rPr>
                                  <w:lang w:val="fr-FR"/>
                                </w:rPr>
                                <w:t xml:space="preserve"> </w:t>
                              </w:r>
                            </w:p>
                            <w:p w14:paraId="2E6423CD" w14:textId="500C612C" w:rsidR="00F35554" w:rsidRPr="002C0833" w:rsidRDefault="00F35554" w:rsidP="00F35554">
                              <w:pPr>
                                <w:pStyle w:val="ListParagraph"/>
                                <w:numPr>
                                  <w:ilvl w:val="0"/>
                                  <w:numId w:val="36"/>
                                </w:numPr>
                                <w:ind w:left="284"/>
                                <w:rPr>
                                  <w:lang w:val="fr-FR"/>
                                </w:rPr>
                              </w:pPr>
                              <w:r w:rsidRPr="0024332A">
                                <w:rPr>
                                  <w:lang w:val="fr-FR"/>
                                </w:rPr>
                                <w:t>Nombre de questionnaires à compléter. En cliquant sur « Démarrer » le questionnaire</w:t>
                              </w:r>
                              <w:r w:rsidRPr="002C0833">
                                <w:rPr>
                                  <w:lang w:val="fr-FR"/>
                                </w:rPr>
                                <w:t xml:space="preserve"> s’ouvre et vous pouvez le compléter</w:t>
                              </w:r>
                              <w:r w:rsidR="00BD0969">
                                <w:rPr>
                                  <w:lang w:val="fr-FR"/>
                                </w:rPr>
                                <w:t>.</w:t>
                              </w:r>
                              <w:r w:rsidR="00877B10">
                                <w:rPr>
                                  <w:lang w:val="fr-FR"/>
                                </w:rPr>
                                <w:t xml:space="preserve"> </w:t>
                              </w:r>
                            </w:p>
                            <w:p w14:paraId="52BE29FE" w14:textId="77777777" w:rsidR="00F35554" w:rsidRPr="0024332A" w:rsidRDefault="00F3555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8E9AF" id="Group 9" o:spid="_x0000_s1037" style="position:absolute;left:0;text-align:left;margin-left:-53.65pt;margin-top:12.9pt;width:567.95pt;height:618.75pt;z-index:251712000;mso-width-relative:margin;mso-height-relative:margin" coordorigin="-3541,285" coordsize="72498,7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">
                <v:group id="Group 7" o:spid="_x0000_s1038" style="position:absolute;left:-3541;top:285;width:70748;height:79306" coordorigin="-3541,285" coordsize="70749,7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">
                  <v:rect id="Rectangle 2" o:spid="_x0000_s1039" style="position:absolute;left:-1021;top:27708;width:39983;height:34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" filled="f" strokecolor="#d99594 [1941]" strokeweight="2pt"/>
                  <v:group id="Group 3" o:spid="_x0000_s1040" style="position:absolute;left:-1162;top:3238;width:27238;height:24749" coordorigin="-3924" coordsize="27239,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1" type="#_x0000_t75" style="position:absolute;left:-3924;top:13316;width:10070;height:1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">
                      <v:imagedata r:id="rId30" o:title="" croptop="11655f" cropbottom="44587f" cropright="56149f"/>
                    </v:shape>
                    <v:shape id="Picture 1" o:spid="_x0000_s1042" type="#_x0000_t75" style="position:absolute;left:7312;width:6953;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">
                      <v:imagedata r:id="rId30" o:title="" croptop="664f" cropbottom="62512f" cropleft="9641f" cropright="49722f"/>
                    </v:shape>
                    <v:shape id="Picture 1" o:spid="_x0000_s1043" type="#_x0000_t75" style="position:absolute;left:14361;top:381;width:8953;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">
                      <v:imagedata r:id="rId31" o:title="" croptop="973f" cropbottom="62618f" cropleft="14546f" cropright="43040f"/>
                    </v:shape>
                  </v:group>
                  <v:rect id="Rectangle 2" o:spid="_x0000_s1044" style="position:absolute;left:9572;top:3142;width:70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" filled="f" strokecolor="#d99594 [1941]" strokeweight="2pt"/>
                  <v:rect id="Rectangle 2" o:spid="_x0000_s1045" style="position:absolute;left:16658;top:3142;width:899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" filled="f" strokecolor="#d99594 [1941]" strokeweight="2pt"/>
                  <v:rect id="Rectangle 2" o:spid="_x0000_s1046" style="position:absolute;left:60911;top:3143;width:590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" filled="f" strokecolor="#d99594 [1941]" strokeweight="2pt"/>
                  <v:rect id="Rectangle 2" o:spid="_x0000_s1047" style="position:absolute;left:-1021;top:17030;width:9158;height:10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" filled="f" strokecolor="#d99594 [1941]" strokeweight="2pt"/>
                  <v:rect id="Rectangle 2" o:spid="_x0000_s1048" style="position:absolute;left:39682;top:14947;width:27525;height:1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" filled="f" strokecolor="#d99594 [1941]" strokeweight="2pt"/>
                  <v:rect id="Rectangle 2" o:spid="_x0000_s1049" style="position:absolute;left:-1021;top:61871;width:39980;height:17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" filled="f" strokecolor="#d99594 [1941]" strokeweight="2pt"/>
                  <v:rect id="Rectangle 2" o:spid="_x0000_s1050" style="position:absolute;left:2457;top:3142;width:711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" filled="f" strokecolor="#d99594 [1941]" strokeweight="2pt"/>
                  <v:shape id="_x0000_s1051" type="#_x0000_t202" style="position:absolute;left:4838;top:288;width:2603;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" fillcolor="#d99594 [1941]" strokecolor="#d99594 [1941]" strokeweight=".5pt">
                    <v:textbox>
                      <w:txbxContent>
                        <w:p w14:paraId="24A45C72" w14:textId="193C3C7D" w:rsidR="00F35554" w:rsidRPr="00DB6FDE" w:rsidRDefault="00F35554" w:rsidP="00F35554">
                          <w:pPr>
                            <w:rPr>
                              <w:b/>
                              <w:bCs/>
                            </w:rPr>
                          </w:pPr>
                          <w:r w:rsidRPr="00934FAB">
                            <w:rPr>
                              <w:b/>
                              <w:bCs/>
                            </w:rPr>
                            <w:t>1</w:t>
                          </w:r>
                        </w:p>
                      </w:txbxContent>
                    </v:textbox>
                  </v:shape>
                  <v:shape id="_x0000_s1052" type="#_x0000_t202" style="position:absolute;left:-3541;top:68890;width:2616;height:2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" fillcolor="#d99594 [1941]" strokecolor="#d99594 [1941]" strokeweight=".5pt">
                    <v:textbox>
                      <w:txbxContent>
                        <w:p w14:paraId="507B4E97" w14:textId="533C4A76" w:rsidR="00F35554" w:rsidRPr="00DB6FDE" w:rsidRDefault="00C41C09" w:rsidP="00F35554">
                          <w:pPr>
                            <w:rPr>
                              <w:b/>
                              <w:bCs/>
                            </w:rPr>
                          </w:pPr>
                          <w:r>
                            <w:rPr>
                              <w:b/>
                              <w:bCs/>
                            </w:rPr>
                            <w:t>6</w:t>
                          </w:r>
                        </w:p>
                      </w:txbxContent>
                    </v:textbox>
                  </v:shape>
                  <v:shape id="_x0000_s1053" type="#_x0000_t202" style="position:absolute;left:-3541;top:41772;width:2616;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" fillcolor="#d99594 [1941]" strokecolor="#d99594 [1941]" strokeweight=".5pt">
                    <v:textbox>
                      <w:txbxContent>
                        <w:p w14:paraId="2582D425" w14:textId="1C50E640" w:rsidR="00F35554" w:rsidRPr="00DB6FDE" w:rsidRDefault="00C41C09" w:rsidP="00F35554">
                          <w:pPr>
                            <w:rPr>
                              <w:b/>
                              <w:bCs/>
                            </w:rPr>
                          </w:pPr>
                          <w:r>
                            <w:rPr>
                              <w:b/>
                              <w:bCs/>
                            </w:rPr>
                            <w:t>5</w:t>
                          </w:r>
                        </w:p>
                      </w:txbxContent>
                    </v:textbox>
                  </v:shape>
                  <v:shape id="_x0000_s1054" type="#_x0000_t202" style="position:absolute;left:-3541;top:20951;width:2616;height:2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" fillcolor="#d99594 [1941]" strokecolor="#d99594 [1941]" strokeweight=".5pt">
                    <v:textbox>
                      <w:txbxContent>
                        <w:p w14:paraId="5D12D99A" w14:textId="50A3FC69" w:rsidR="00F35554" w:rsidRPr="00DB6FDE" w:rsidRDefault="00C41C09" w:rsidP="00F35554">
                          <w:pPr>
                            <w:rPr>
                              <w:b/>
                              <w:bCs/>
                            </w:rPr>
                          </w:pPr>
                          <w:r>
                            <w:rPr>
                              <w:b/>
                              <w:bCs/>
                            </w:rPr>
                            <w:t>2</w:t>
                          </w:r>
                        </w:p>
                      </w:txbxContent>
                    </v:textbox>
                  </v:shape>
                  <v:shape id="_x0000_s1055" type="#_x0000_t202" style="position:absolute;left:19882;top:285;width:2617;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" fillcolor="#d99594 [1941]" strokecolor="#d99594 [1941]" strokeweight=".5pt">
                    <v:textbox>
                      <w:txbxContent>
                        <w:p w14:paraId="3732C868" w14:textId="77777777" w:rsidR="00F35554" w:rsidRPr="00DB6FDE" w:rsidRDefault="00F35554" w:rsidP="00F35554">
                          <w:pPr>
                            <w:rPr>
                              <w:b/>
                              <w:bCs/>
                            </w:rPr>
                          </w:pPr>
                          <w:r>
                            <w:rPr>
                              <w:b/>
                              <w:bCs/>
                            </w:rPr>
                            <w:t>3</w:t>
                          </w:r>
                        </w:p>
                      </w:txbxContent>
                    </v:textbox>
                  </v:shape>
                  <v:shape id="_x0000_s1056" type="#_x0000_t202" style="position:absolute;left:11979;top:287;width:2603;height:29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" fillcolor="#d99594 [1941]" strokecolor="#d99594 [1941]" strokeweight=".5pt">
                    <v:textbox>
                      <w:txbxContent>
                        <w:p w14:paraId="323F00FE" w14:textId="77777777" w:rsidR="00F35554" w:rsidRPr="00DF6D7F" w:rsidRDefault="00F35554" w:rsidP="00F35554">
                          <w:pPr>
                            <w:rPr>
                              <w:b/>
                              <w:bCs/>
                            </w:rPr>
                          </w:pPr>
                          <w:r w:rsidRPr="00DF6D7F">
                            <w:rPr>
                              <w:b/>
                              <w:bCs/>
                            </w:rPr>
                            <w:t>2</w:t>
                          </w:r>
                        </w:p>
                      </w:txbxContent>
                    </v:textbox>
                  </v:shape>
                </v:group>
                <v:shape id="Text Box 8" o:spid="_x0000_s1057" type="#_x0000_t202" style="position:absolute;left:39584;top:34884;width:29372;height:4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" fillcolor="#e5b8b7 [1301]" strokeweight=".5pt">
                  <v:textbox>
                    <w:txbxContent>
                      <w:p w14:paraId="015E90BD" w14:textId="7CF10402" w:rsidR="00F35554" w:rsidRPr="002C0833" w:rsidRDefault="00934FAB" w:rsidP="00F35554">
                        <w:pPr>
                          <w:spacing w:after="0"/>
                          <w:rPr>
                            <w:lang w:val="fr-FR"/>
                          </w:rPr>
                        </w:pPr>
                        <w:r>
                          <w:rPr>
                            <w:lang w:val="fr-FR"/>
                          </w:rPr>
                          <w:t>Aperçu des différents éléments du tableau de bord. Chacun des éléments</w:t>
                        </w:r>
                        <w:r w:rsidR="00F35554" w:rsidRPr="002C0833">
                          <w:rPr>
                            <w:lang w:val="fr-FR"/>
                          </w:rPr>
                          <w:t xml:space="preserve"> est détaillé </w:t>
                        </w:r>
                        <w:r w:rsidR="00F35554">
                          <w:rPr>
                            <w:lang w:val="fr-FR"/>
                          </w:rPr>
                          <w:t>dans la suite de ce document</w:t>
                        </w:r>
                        <w:r w:rsidR="003F6D1E">
                          <w:rPr>
                            <w:lang w:val="fr-FR"/>
                          </w:rPr>
                          <w:t>.</w:t>
                        </w:r>
                        <w:r w:rsidR="00877B10">
                          <w:rPr>
                            <w:lang w:val="fr-FR"/>
                          </w:rPr>
                          <w:t xml:space="preserve"> </w:t>
                        </w:r>
                      </w:p>
                      <w:p w14:paraId="23E34C79" w14:textId="5C13C171" w:rsidR="00F35554" w:rsidRPr="002C0833" w:rsidRDefault="00F35554" w:rsidP="00F35554">
                        <w:pPr>
                          <w:pStyle w:val="ListParagraph"/>
                          <w:numPr>
                            <w:ilvl w:val="0"/>
                            <w:numId w:val="36"/>
                          </w:numPr>
                          <w:ind w:left="284"/>
                          <w:rPr>
                            <w:lang w:val="fr-FR"/>
                          </w:rPr>
                        </w:pPr>
                        <w:r>
                          <w:rPr>
                            <w:lang w:val="fr-FR"/>
                          </w:rPr>
                          <w:t>L</w:t>
                        </w:r>
                        <w:r w:rsidRPr="002C0833">
                          <w:rPr>
                            <w:lang w:val="fr-FR"/>
                          </w:rPr>
                          <w:t xml:space="preserve">ien vers le </w:t>
                        </w:r>
                        <w:r w:rsidRPr="00934FAB">
                          <w:rPr>
                            <w:lang w:val="fr-FR"/>
                          </w:rPr>
                          <w:t>tableau de bord</w:t>
                        </w:r>
                        <w:r w:rsidR="003F6D1E">
                          <w:rPr>
                            <w:lang w:val="fr-FR"/>
                          </w:rPr>
                          <w:t>.</w:t>
                        </w:r>
                        <w:r w:rsidR="00877B10">
                          <w:rPr>
                            <w:lang w:val="fr-FR"/>
                          </w:rPr>
                          <w:t xml:space="preserve"> </w:t>
                        </w:r>
                      </w:p>
                      <w:p w14:paraId="61F97F12" w14:textId="5E9D8568" w:rsidR="00F35554" w:rsidRPr="002C0833" w:rsidRDefault="00F35554" w:rsidP="00F35554">
                        <w:pPr>
                          <w:pStyle w:val="ListParagraph"/>
                          <w:numPr>
                            <w:ilvl w:val="0"/>
                            <w:numId w:val="36"/>
                          </w:numPr>
                          <w:ind w:left="284"/>
                          <w:rPr>
                            <w:lang w:val="fr-FR"/>
                          </w:rPr>
                        </w:pPr>
                        <w:r>
                          <w:rPr>
                            <w:lang w:val="fr-FR"/>
                          </w:rPr>
                          <w:t>L</w:t>
                        </w:r>
                        <w:r w:rsidRPr="002C0833">
                          <w:rPr>
                            <w:lang w:val="fr-FR"/>
                          </w:rPr>
                          <w:t>ien</w:t>
                        </w:r>
                        <w:r w:rsidR="003F6D1E">
                          <w:rPr>
                            <w:lang w:val="fr-FR"/>
                          </w:rPr>
                          <w:t>s</w:t>
                        </w:r>
                        <w:r w:rsidRPr="002C0833">
                          <w:rPr>
                            <w:lang w:val="fr-FR"/>
                          </w:rPr>
                          <w:t xml:space="preserve"> vers les messages. </w:t>
                        </w:r>
                        <w:r w:rsidR="00934FAB">
                          <w:rPr>
                            <w:lang w:val="fr-FR"/>
                          </w:rPr>
                          <w:t>Il y a deux liens vers la page des messages, un dans la barre de menu et un dans l’écran</w:t>
                        </w:r>
                        <w:r w:rsidR="004712EE">
                          <w:rPr>
                            <w:lang w:val="fr-FR"/>
                          </w:rPr>
                          <w:t xml:space="preserve"> du tableau de bord</w:t>
                        </w:r>
                        <w:r w:rsidR="00934FAB">
                          <w:rPr>
                            <w:lang w:val="fr-FR"/>
                          </w:rPr>
                          <w:t>.</w:t>
                        </w:r>
                        <w:r w:rsidR="00877B10">
                          <w:rPr>
                            <w:lang w:val="fr-FR"/>
                          </w:rPr>
                          <w:t xml:space="preserve"> </w:t>
                        </w:r>
                      </w:p>
                      <w:p w14:paraId="79604E36" w14:textId="56AA4ECA" w:rsidR="001D2F25" w:rsidRPr="002C0833" w:rsidRDefault="00F35554" w:rsidP="001D2F25">
                        <w:pPr>
                          <w:pStyle w:val="ListParagraph"/>
                          <w:numPr>
                            <w:ilvl w:val="0"/>
                            <w:numId w:val="36"/>
                          </w:numPr>
                          <w:ind w:left="284"/>
                          <w:rPr>
                            <w:lang w:val="fr-FR"/>
                          </w:rPr>
                        </w:pPr>
                        <w:r>
                          <w:rPr>
                            <w:lang w:val="fr-FR"/>
                          </w:rPr>
                          <w:t>L</w:t>
                        </w:r>
                        <w:r w:rsidRPr="002C0833">
                          <w:rPr>
                            <w:lang w:val="fr-FR"/>
                          </w:rPr>
                          <w:t xml:space="preserve">ien vers les questionnaires à compléter. </w:t>
                        </w:r>
                        <w:r w:rsidR="009633F9">
                          <w:rPr>
                            <w:lang w:val="fr-FR"/>
                          </w:rPr>
                          <w:t>Le</w:t>
                        </w:r>
                        <w:r w:rsidR="00934FAB">
                          <w:rPr>
                            <w:lang w:val="fr-FR"/>
                          </w:rPr>
                          <w:t xml:space="preserve"> chiffre indique le nombre de questionnaires à compléter</w:t>
                        </w:r>
                        <w:r w:rsidR="00BD0969">
                          <w:rPr>
                            <w:lang w:val="fr-FR"/>
                          </w:rPr>
                          <w:t>.</w:t>
                        </w:r>
                        <w:r w:rsidR="001D2F25">
                          <w:rPr>
                            <w:lang w:val="fr-FR"/>
                          </w:rPr>
                          <w:t xml:space="preserve"> </w:t>
                        </w:r>
                        <w:r w:rsidR="001D2F25" w:rsidRPr="002C0833">
                          <w:rPr>
                            <w:lang w:val="fr-FR"/>
                          </w:rPr>
                          <w:t>En cliquant sur « Démarrer » le questionnaire s’ouvre et vous pouvez le compléter</w:t>
                        </w:r>
                        <w:r w:rsidR="001D2F25">
                          <w:rPr>
                            <w:lang w:val="fr-FR"/>
                          </w:rPr>
                          <w:t>.</w:t>
                        </w:r>
                        <w:r w:rsidR="00877B10">
                          <w:rPr>
                            <w:lang w:val="fr-FR"/>
                          </w:rPr>
                          <w:t xml:space="preserve"> </w:t>
                        </w:r>
                      </w:p>
                      <w:p w14:paraId="2007143D" w14:textId="6C24B114" w:rsidR="00F35554" w:rsidRPr="002C0833" w:rsidRDefault="00F35554" w:rsidP="00F35554">
                        <w:pPr>
                          <w:pStyle w:val="ListParagraph"/>
                          <w:numPr>
                            <w:ilvl w:val="0"/>
                            <w:numId w:val="36"/>
                          </w:numPr>
                          <w:ind w:left="284"/>
                          <w:rPr>
                            <w:lang w:val="fr-FR"/>
                          </w:rPr>
                        </w:pPr>
                        <w:r>
                          <w:rPr>
                            <w:lang w:val="fr-FR"/>
                          </w:rPr>
                          <w:t>L</w:t>
                        </w:r>
                        <w:r w:rsidRPr="002C0833">
                          <w:rPr>
                            <w:lang w:val="fr-FR"/>
                          </w:rPr>
                          <w:t>ien pour se déconnecter</w:t>
                        </w:r>
                        <w:r w:rsidR="002E71E4">
                          <w:rPr>
                            <w:lang w:val="fr-FR"/>
                          </w:rPr>
                          <w:t>.</w:t>
                        </w:r>
                        <w:r w:rsidR="00877B10">
                          <w:rPr>
                            <w:lang w:val="fr-FR"/>
                          </w:rPr>
                          <w:t xml:space="preserve"> </w:t>
                        </w:r>
                      </w:p>
                      <w:p w14:paraId="007592A9" w14:textId="330F4707" w:rsidR="00F35554" w:rsidRPr="002C0833" w:rsidRDefault="000D665D" w:rsidP="00F35554">
                        <w:pPr>
                          <w:pStyle w:val="ListParagraph"/>
                          <w:numPr>
                            <w:ilvl w:val="0"/>
                            <w:numId w:val="36"/>
                          </w:numPr>
                          <w:ind w:left="284"/>
                          <w:rPr>
                            <w:lang w:val="fr-FR"/>
                          </w:rPr>
                        </w:pPr>
                        <w:r>
                          <w:rPr>
                            <w:lang w:val="fr-FR"/>
                          </w:rPr>
                          <w:t>J</w:t>
                        </w:r>
                        <w:r w:rsidR="00F35554" w:rsidRPr="002C0833">
                          <w:rPr>
                            <w:lang w:val="fr-FR"/>
                          </w:rPr>
                          <w:t xml:space="preserve">ournal à compléter. Ne s’affiche </w:t>
                        </w:r>
                        <w:r w:rsidR="004712EE">
                          <w:rPr>
                            <w:lang w:val="fr-FR"/>
                          </w:rPr>
                          <w:t xml:space="preserve">dans le tableau de bord </w:t>
                        </w:r>
                        <w:r w:rsidR="00F35554" w:rsidRPr="002C0833">
                          <w:rPr>
                            <w:lang w:val="fr-FR"/>
                          </w:rPr>
                          <w:t>que quand il faut compléter le journal</w:t>
                        </w:r>
                        <w:r w:rsidR="00BD0969">
                          <w:rPr>
                            <w:lang w:val="fr-FR"/>
                          </w:rPr>
                          <w:t>.</w:t>
                        </w:r>
                        <w:r w:rsidR="00877B10">
                          <w:rPr>
                            <w:lang w:val="fr-FR"/>
                          </w:rPr>
                          <w:t xml:space="preserve"> </w:t>
                        </w:r>
                      </w:p>
                      <w:p w14:paraId="398808C7" w14:textId="05F8C0F6" w:rsidR="00F35554" w:rsidRPr="002C0833" w:rsidRDefault="00F35554" w:rsidP="00F35554">
                        <w:pPr>
                          <w:pStyle w:val="ListParagraph"/>
                          <w:numPr>
                            <w:ilvl w:val="0"/>
                            <w:numId w:val="36"/>
                          </w:numPr>
                          <w:ind w:left="284"/>
                          <w:rPr>
                            <w:lang w:val="fr-FR"/>
                          </w:rPr>
                        </w:pPr>
                        <w:r w:rsidRPr="002C0833">
                          <w:rPr>
                            <w:lang w:val="fr-FR"/>
                          </w:rPr>
                          <w:t>Graphique reprenant les valeurs du journal déjà encodées. Ce graphique est toujours affiché</w:t>
                        </w:r>
                        <w:r w:rsidR="004712EE">
                          <w:rPr>
                            <w:lang w:val="fr-FR"/>
                          </w:rPr>
                          <w:t xml:space="preserve"> dans le tableau de bord</w:t>
                        </w:r>
                        <w:r w:rsidR="00BD0969">
                          <w:rPr>
                            <w:lang w:val="fr-FR"/>
                          </w:rPr>
                          <w:t>.</w:t>
                        </w:r>
                        <w:r w:rsidR="00877B10">
                          <w:rPr>
                            <w:lang w:val="fr-FR"/>
                          </w:rPr>
                          <w:t xml:space="preserve"> </w:t>
                        </w:r>
                      </w:p>
                      <w:p w14:paraId="2E6423CD" w14:textId="500C612C" w:rsidR="00F35554" w:rsidRPr="002C0833" w:rsidRDefault="00F35554" w:rsidP="00F35554">
                        <w:pPr>
                          <w:pStyle w:val="ListParagraph"/>
                          <w:numPr>
                            <w:ilvl w:val="0"/>
                            <w:numId w:val="36"/>
                          </w:numPr>
                          <w:ind w:left="284"/>
                          <w:rPr>
                            <w:lang w:val="fr-FR"/>
                          </w:rPr>
                        </w:pPr>
                        <w:r w:rsidRPr="0024332A">
                          <w:rPr>
                            <w:lang w:val="fr-FR"/>
                          </w:rPr>
                          <w:t>Nombre de questionnaires à compléter. En cliquant sur « Démarrer » le questionnaire</w:t>
                        </w:r>
                        <w:r w:rsidRPr="002C0833">
                          <w:rPr>
                            <w:lang w:val="fr-FR"/>
                          </w:rPr>
                          <w:t xml:space="preserve"> s’ouvre et vous pouvez le compléter</w:t>
                        </w:r>
                        <w:r w:rsidR="00BD0969">
                          <w:rPr>
                            <w:lang w:val="fr-FR"/>
                          </w:rPr>
                          <w:t>.</w:t>
                        </w:r>
                        <w:r w:rsidR="00877B10">
                          <w:rPr>
                            <w:lang w:val="fr-FR"/>
                          </w:rPr>
                          <w:t xml:space="preserve"> </w:t>
                        </w:r>
                      </w:p>
                      <w:p w14:paraId="52BE29FE" w14:textId="77777777" w:rsidR="00F35554" w:rsidRPr="0024332A" w:rsidRDefault="00F35554">
                        <w:pPr>
                          <w:rPr>
                            <w:lang w:val="fr-FR"/>
                          </w:rPr>
                        </w:pPr>
                      </w:p>
                    </w:txbxContent>
                  </v:textbox>
                </v:shape>
              </v:group>
            </w:pict>
          </mc:Fallback>
        </mc:AlternateContent>
      </w:r>
      <w:r w:rsidR="00FD1694">
        <w:rPr>
          <w:noProof/>
        </w:rPr>
        <mc:AlternateContent>
          <mc:Choice Requires="wps">
            <w:drawing>
              <wp:anchor distT="0" distB="0" distL="114300" distR="114300" simplePos="0" relativeHeight="251748864" behindDoc="0" locked="0" layoutInCell="1" allowOverlap="1" wp14:anchorId="33D7DB97" wp14:editId="4240DF99">
                <wp:simplePos x="0" y="0"/>
                <wp:positionH relativeFrom="column">
                  <wp:posOffset>5928995</wp:posOffset>
                </wp:positionH>
                <wp:positionV relativeFrom="paragraph">
                  <wp:posOffset>144780</wp:posOffset>
                </wp:positionV>
                <wp:extent cx="260336" cy="292100"/>
                <wp:effectExtent l="0" t="0" r="25400" b="12700"/>
                <wp:wrapNone/>
                <wp:docPr id="656939330" name="Text Box 4"/>
                <wp:cNvGraphicFramePr/>
                <a:graphic xmlns:a="http://schemas.openxmlformats.org/drawingml/2006/main">
                  <a:graphicData uri="http://schemas.microsoft.com/office/word/2010/wordprocessingShape">
                    <wps:wsp>
                      <wps:cNvSpPr txBox="1"/>
                      <wps:spPr>
                        <a:xfrm>
                          <a:off x="0" y="0"/>
                          <a:ext cx="260336"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29273440" w14:textId="7C8CFA19" w:rsidR="00FD1694" w:rsidRPr="00FD1694" w:rsidRDefault="00FD1694" w:rsidP="00FD1694">
                            <w:pPr>
                              <w:rPr>
                                <w:b/>
                                <w:bCs/>
                                <w:lang w:val="en-GB"/>
                              </w:rPr>
                            </w:pPr>
                            <w:r>
                              <w:rPr>
                                <w:b/>
                                <w:bCs/>
                                <w:lang w:val="en-GB"/>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7DB97" id="Text Box 4" o:spid="_x0000_s1058" type="#_x0000_t202" style="position:absolute;left:0;text-align:left;margin-left:466.85pt;margin-top:11.4pt;width:20.5pt;height:23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" fillcolor="#d99594 [1941]" strokecolor="#d99594 [1941]" strokeweight=".5pt">
                <v:textbox>
                  <w:txbxContent>
                    <w:p w14:paraId="29273440" w14:textId="7C8CFA19" w:rsidR="00FD1694" w:rsidRPr="00FD1694" w:rsidRDefault="00FD1694" w:rsidP="00FD1694">
                      <w:pPr>
                        <w:rPr>
                          <w:b/>
                          <w:bCs/>
                          <w:lang w:val="en-GB"/>
                        </w:rPr>
                      </w:pPr>
                      <w:r>
                        <w:rPr>
                          <w:b/>
                          <w:bCs/>
                          <w:lang w:val="en-GB"/>
                        </w:rPr>
                        <w:t>4</w:t>
                      </w:r>
                    </w:p>
                  </w:txbxContent>
                </v:textbox>
              </v:shape>
            </w:pict>
          </mc:Fallback>
        </mc:AlternateContent>
      </w:r>
      <w:r w:rsidR="00F35554" w:rsidRPr="00E17190">
        <w:rPr>
          <w:rFonts w:ascii="Arial" w:hAnsi="Arial" w:cs="Arial"/>
          <w:lang w:val="fr-FR"/>
        </w:rPr>
        <w:t xml:space="preserve">Exemple de tableau de bord </w:t>
      </w:r>
      <w:r>
        <w:rPr>
          <w:rFonts w:ascii="Arial" w:hAnsi="Arial" w:cs="Arial"/>
          <w:lang w:val="fr-FR"/>
        </w:rPr>
        <w:t>r</w:t>
      </w:r>
      <w:r w:rsidR="00F35554" w:rsidRPr="00E17190">
        <w:rPr>
          <w:rFonts w:ascii="Arial" w:hAnsi="Arial" w:cs="Arial"/>
          <w:lang w:val="fr-FR"/>
        </w:rPr>
        <w:t xml:space="preserve">eprenant </w:t>
      </w:r>
      <w:r w:rsidR="00934FAB">
        <w:rPr>
          <w:rFonts w:ascii="Arial" w:hAnsi="Arial" w:cs="Arial"/>
          <w:lang w:val="fr-FR"/>
        </w:rPr>
        <w:t xml:space="preserve">tous </w:t>
      </w:r>
      <w:r w:rsidR="00F35554" w:rsidRPr="00E17190">
        <w:rPr>
          <w:rFonts w:ascii="Arial" w:hAnsi="Arial" w:cs="Arial"/>
          <w:lang w:val="fr-FR"/>
        </w:rPr>
        <w:t>les éléments qui peuvent s’afficher</w:t>
      </w:r>
      <w:r w:rsidR="005E47FD" w:rsidRPr="00E17190">
        <w:rPr>
          <w:rFonts w:ascii="Arial" w:hAnsi="Arial" w:cs="Arial"/>
          <w:lang w:val="fr-FR"/>
        </w:rPr>
        <w:t xml:space="preserve">. </w:t>
      </w:r>
    </w:p>
    <w:bookmarkEnd w:id="23"/>
    <w:p w14:paraId="0BD84536" w14:textId="69F7F65B" w:rsidR="00C41C09" w:rsidRPr="00E17190" w:rsidRDefault="00C41C09" w:rsidP="0098501F">
      <w:pPr>
        <w:spacing w:after="0"/>
        <w:ind w:left="-567"/>
        <w:jc w:val="both"/>
        <w:rPr>
          <w:rFonts w:ascii="Arial" w:hAnsi="Arial" w:cs="Arial"/>
          <w:lang w:val="fr-FR"/>
        </w:rPr>
      </w:pPr>
    </w:p>
    <w:p w14:paraId="51EAA091" w14:textId="74B7FEC7" w:rsidR="00F35554" w:rsidRPr="00E17190" w:rsidRDefault="00FD1694" w:rsidP="0098501F">
      <w:pPr>
        <w:ind w:left="-567"/>
        <w:jc w:val="center"/>
        <w:rPr>
          <w:rFonts w:ascii="Arial" w:hAnsi="Arial" w:cs="Arial"/>
          <w:lang w:val="fr-FR"/>
        </w:rPr>
      </w:pPr>
      <w:r>
        <w:rPr>
          <w:noProof/>
        </w:rPr>
        <mc:AlternateContent>
          <mc:Choice Requires="wps">
            <w:drawing>
              <wp:anchor distT="0" distB="0" distL="114300" distR="114300" simplePos="0" relativeHeight="251750912" behindDoc="0" locked="0" layoutInCell="1" allowOverlap="1" wp14:anchorId="51B5FCB2" wp14:editId="328773BA">
                <wp:simplePos x="0" y="0"/>
                <wp:positionH relativeFrom="column">
                  <wp:posOffset>4857750</wp:posOffset>
                </wp:positionH>
                <wp:positionV relativeFrom="paragraph">
                  <wp:posOffset>949707</wp:posOffset>
                </wp:positionV>
                <wp:extent cx="260336" cy="292100"/>
                <wp:effectExtent l="0" t="0" r="0" b="0"/>
                <wp:wrapNone/>
                <wp:docPr id="198264369" name="Text Box 4"/>
                <wp:cNvGraphicFramePr/>
                <a:graphic xmlns:a="http://schemas.openxmlformats.org/drawingml/2006/main">
                  <a:graphicData uri="http://schemas.microsoft.com/office/word/2010/wordprocessingShape">
                    <wps:wsp>
                      <wps:cNvSpPr txBox="1"/>
                      <wps:spPr>
                        <a:xfrm>
                          <a:off x="0" y="0"/>
                          <a:ext cx="260336"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78E969F5" w14:textId="0D58F1B2" w:rsidR="00FD1694" w:rsidRPr="0024332A" w:rsidRDefault="00FD1694" w:rsidP="00FD1694">
                            <w:pPr>
                              <w:rPr>
                                <w:b/>
                                <w:bCs/>
                                <w:lang w:val="en-GB"/>
                              </w:rPr>
                            </w:pPr>
                            <w:r w:rsidRPr="0024332A">
                              <w:rPr>
                                <w:b/>
                                <w:bCs/>
                                <w:lang w:val="en-GB"/>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5FCB2" id="_x0000_s1059" type="#_x0000_t202" style="position:absolute;left:0;text-align:left;margin-left:382.5pt;margin-top:74.8pt;width:20.5pt;height:23pt;z-index:251750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" fillcolor="#d99594 [1941]" strokecolor="#d99594 [1941]" strokeweight=".5pt">
                <v:textbox>
                  <w:txbxContent>
                    <w:p w14:paraId="78E969F5" w14:textId="0D58F1B2" w:rsidR="00FD1694" w:rsidRPr="0024332A" w:rsidRDefault="00FD1694" w:rsidP="00FD1694">
                      <w:pPr>
                        <w:rPr>
                          <w:b/>
                          <w:bCs/>
                          <w:lang w:val="en-GB"/>
                        </w:rPr>
                      </w:pPr>
                      <w:r w:rsidRPr="0024332A">
                        <w:rPr>
                          <w:b/>
                          <w:bCs/>
                          <w:lang w:val="en-GB"/>
                        </w:rPr>
                        <w:t>7</w:t>
                      </w:r>
                    </w:p>
                  </w:txbxContent>
                </v:textbox>
              </v:shape>
            </w:pict>
          </mc:Fallback>
        </mc:AlternateContent>
      </w:r>
      <w:r w:rsidR="00F35554" w:rsidRPr="00E17190">
        <w:rPr>
          <w:noProof/>
          <w:lang w:val="fr-FR"/>
        </w:rPr>
        <w:drawing>
          <wp:inline distT="0" distB="0" distL="0" distR="0" wp14:anchorId="42E69ECD" wp14:editId="1EDD514B">
            <wp:extent cx="6741824" cy="7619577"/>
            <wp:effectExtent l="0" t="0" r="1905" b="635"/>
            <wp:docPr id="71870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8775" name=""/>
                    <pic:cNvPicPr/>
                  </pic:nvPicPr>
                  <pic:blipFill>
                    <a:blip r:embed="rId29">
                      <a:extLst>
                        <a:ext uri="{28A0092B-C50C-407E-A947-70E740481C1C}">
                          <a14:useLocalDpi xmlns:a14="http://schemas.microsoft.com/office/drawing/2010/main" val="0"/>
                        </a:ext>
                      </a:extLst>
                    </a:blip>
                    <a:stretch>
                      <a:fillRect/>
                    </a:stretch>
                  </pic:blipFill>
                  <pic:spPr>
                    <a:xfrm>
                      <a:off x="0" y="0"/>
                      <a:ext cx="6764428" cy="7645124"/>
                    </a:xfrm>
                    <a:prstGeom prst="rect">
                      <a:avLst/>
                    </a:prstGeom>
                  </pic:spPr>
                </pic:pic>
              </a:graphicData>
            </a:graphic>
          </wp:inline>
        </w:drawing>
      </w:r>
    </w:p>
    <w:p w14:paraId="52DAF1E1" w14:textId="77777777" w:rsidR="00FD1694" w:rsidRDefault="00FD1694" w:rsidP="00F35554">
      <w:pPr>
        <w:jc w:val="both"/>
        <w:rPr>
          <w:rFonts w:ascii="Arial" w:hAnsi="Arial" w:cs="Arial"/>
          <w:lang w:val="fr-FR"/>
        </w:rPr>
      </w:pPr>
    </w:p>
    <w:p w14:paraId="68A6A00F" w14:textId="77777777" w:rsidR="00FD1694" w:rsidRDefault="00FD1694" w:rsidP="00F35554">
      <w:pPr>
        <w:jc w:val="both"/>
        <w:rPr>
          <w:rFonts w:ascii="Arial" w:hAnsi="Arial" w:cs="Arial"/>
          <w:lang w:val="fr-FR"/>
        </w:rPr>
      </w:pPr>
    </w:p>
    <w:p w14:paraId="02FCF240" w14:textId="07973D03" w:rsidR="00F35554" w:rsidRPr="00E17190" w:rsidRDefault="00F35554" w:rsidP="00F35554">
      <w:pPr>
        <w:jc w:val="both"/>
        <w:rPr>
          <w:rFonts w:ascii="Arial" w:hAnsi="Arial" w:cs="Arial"/>
          <w:lang w:val="fr-FR"/>
        </w:rPr>
      </w:pPr>
      <w:r w:rsidRPr="00E17190">
        <w:rPr>
          <w:rFonts w:ascii="Arial" w:hAnsi="Arial" w:cs="Arial"/>
          <w:lang w:val="fr-FR"/>
        </w:rPr>
        <w:lastRenderedPageBreak/>
        <w:t>Exemple de tableau de bord où il n’y a pas de tâches à faire actuellement</w:t>
      </w:r>
      <w:r w:rsidR="00804CC2">
        <w:rPr>
          <w:rFonts w:ascii="Arial" w:hAnsi="Arial" w:cs="Arial"/>
          <w:lang w:val="fr-FR"/>
        </w:rPr>
        <w:t>.</w:t>
      </w:r>
      <w:r w:rsidR="00877B10">
        <w:rPr>
          <w:rFonts w:ascii="Arial" w:hAnsi="Arial" w:cs="Arial"/>
          <w:lang w:val="fr-FR"/>
        </w:rPr>
        <w:t xml:space="preserve"> </w:t>
      </w:r>
    </w:p>
    <w:p w14:paraId="3CE622E5" w14:textId="77777777" w:rsidR="00F35554" w:rsidRPr="00E17190" w:rsidRDefault="00F35554" w:rsidP="00F35554">
      <w:pPr>
        <w:jc w:val="center"/>
        <w:rPr>
          <w:rFonts w:ascii="Arial" w:hAnsi="Arial" w:cs="Arial"/>
          <w:lang w:val="fr-FR"/>
        </w:rPr>
      </w:pPr>
      <w:r w:rsidRPr="00E17190">
        <w:rPr>
          <w:noProof/>
          <w:lang w:val="fr-FR"/>
        </w:rPr>
        <w:drawing>
          <wp:inline distT="0" distB="0" distL="0" distR="0" wp14:anchorId="1FF18879" wp14:editId="100D5E1B">
            <wp:extent cx="4019550" cy="2391190"/>
            <wp:effectExtent l="0" t="0" r="0" b="9525"/>
            <wp:docPr id="143940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05456" name=""/>
                    <pic:cNvPicPr/>
                  </pic:nvPicPr>
                  <pic:blipFill>
                    <a:blip r:embed="rId32"/>
                    <a:stretch>
                      <a:fillRect/>
                    </a:stretch>
                  </pic:blipFill>
                  <pic:spPr>
                    <a:xfrm>
                      <a:off x="0" y="0"/>
                      <a:ext cx="4030120" cy="2397478"/>
                    </a:xfrm>
                    <a:prstGeom prst="rect">
                      <a:avLst/>
                    </a:prstGeom>
                  </pic:spPr>
                </pic:pic>
              </a:graphicData>
            </a:graphic>
          </wp:inline>
        </w:drawing>
      </w:r>
    </w:p>
    <w:bookmarkStart w:id="24" w:name="Tableaudebord"/>
    <w:bookmarkEnd w:id="24"/>
    <w:p w14:paraId="63D57406" w14:textId="682C9024" w:rsidR="00F35554" w:rsidRPr="00E17190" w:rsidRDefault="00FD1694" w:rsidP="00F35554">
      <w:pPr>
        <w:pStyle w:val="ListParagraph"/>
        <w:numPr>
          <w:ilvl w:val="0"/>
          <w:numId w:val="38"/>
        </w:numPr>
        <w:rPr>
          <w:rFonts w:ascii="Arial" w:hAnsi="Arial" w:cs="Arial"/>
          <w:b/>
          <w:bCs/>
          <w:lang w:val="fr-FR"/>
        </w:rPr>
      </w:pPr>
      <w:r w:rsidRPr="00E17190">
        <w:rPr>
          <w:noProof/>
          <w:lang w:val="fr-FR"/>
        </w:rPr>
        <mc:AlternateContent>
          <mc:Choice Requires="wps">
            <w:drawing>
              <wp:anchor distT="0" distB="0" distL="114300" distR="114300" simplePos="0" relativeHeight="251714048" behindDoc="0" locked="0" layoutInCell="1" allowOverlap="1" wp14:anchorId="59890F4D" wp14:editId="40F829AC">
                <wp:simplePos x="0" y="0"/>
                <wp:positionH relativeFrom="column">
                  <wp:posOffset>-499110</wp:posOffset>
                </wp:positionH>
                <wp:positionV relativeFrom="paragraph">
                  <wp:posOffset>410845</wp:posOffset>
                </wp:positionV>
                <wp:extent cx="762000" cy="285750"/>
                <wp:effectExtent l="0" t="0" r="19050" b="19050"/>
                <wp:wrapNone/>
                <wp:docPr id="372519099" name="Rectangle 2"/>
                <wp:cNvGraphicFramePr/>
                <a:graphic xmlns:a="http://schemas.openxmlformats.org/drawingml/2006/main">
                  <a:graphicData uri="http://schemas.microsoft.com/office/word/2010/wordprocessingShape">
                    <wps:wsp>
                      <wps:cNvSpPr/>
                      <wps:spPr>
                        <a:xfrm>
                          <a:off x="0" y="0"/>
                          <a:ext cx="762000"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9548B" id="Rectangle 2" o:spid="_x0000_s1026" style="position:absolute;margin-left:-39.3pt;margin-top:32.35pt;width:60pt;height:22.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" filled="f" strokecolor="#d99594 [1941]" strokeweight="2pt"/>
            </w:pict>
          </mc:Fallback>
        </mc:AlternateContent>
      </w:r>
      <w:r w:rsidR="00F35554" w:rsidRPr="00E17190">
        <w:rPr>
          <w:rFonts w:ascii="Arial" w:hAnsi="Arial" w:cs="Arial"/>
          <w:b/>
          <w:bCs/>
          <w:lang w:val="fr-FR"/>
        </w:rPr>
        <w:t>Lien vers le tableau de bord</w:t>
      </w:r>
    </w:p>
    <w:p w14:paraId="0ED0E9F1" w14:textId="2EC5752A" w:rsidR="00F35554" w:rsidRPr="00E17190" w:rsidRDefault="0075588E" w:rsidP="00FD1694">
      <w:pPr>
        <w:spacing w:after="0"/>
        <w:ind w:left="-1276"/>
        <w:rPr>
          <w:lang w:val="fr-FR"/>
        </w:rPr>
      </w:pPr>
      <w:r w:rsidRPr="00E17190">
        <w:rPr>
          <w:noProof/>
          <w:lang w:val="fr-FR"/>
        </w:rPr>
        <w:drawing>
          <wp:inline distT="0" distB="0" distL="0" distR="0" wp14:anchorId="3D854123" wp14:editId="168BDE61">
            <wp:extent cx="7381240" cy="450215"/>
            <wp:effectExtent l="0" t="0" r="0" b="6985"/>
            <wp:docPr id="717480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8775" name=""/>
                    <pic:cNvPicPr/>
                  </pic:nvPicPr>
                  <pic:blipFill rotWithShape="1">
                    <a:blip r:embed="rId29">
                      <a:extLst>
                        <a:ext uri="{28A0092B-C50C-407E-A947-70E740481C1C}">
                          <a14:useLocalDpi xmlns:a14="http://schemas.microsoft.com/office/drawing/2010/main" val="0"/>
                        </a:ext>
                      </a:extLst>
                    </a:blip>
                    <a:srcRect b="94601"/>
                    <a:stretch/>
                  </pic:blipFill>
                  <pic:spPr bwMode="auto">
                    <a:xfrm>
                      <a:off x="0" y="0"/>
                      <a:ext cx="7381240" cy="450215"/>
                    </a:xfrm>
                    <a:prstGeom prst="rect">
                      <a:avLst/>
                    </a:prstGeom>
                    <a:ln>
                      <a:noFill/>
                    </a:ln>
                    <a:extLst>
                      <a:ext uri="{53640926-AAD7-44D8-BBD7-CCE9431645EC}">
                        <a14:shadowObscured xmlns:a14="http://schemas.microsoft.com/office/drawing/2010/main"/>
                      </a:ext>
                    </a:extLst>
                  </pic:spPr>
                </pic:pic>
              </a:graphicData>
            </a:graphic>
          </wp:inline>
        </w:drawing>
      </w:r>
    </w:p>
    <w:p w14:paraId="7FAB7B45" w14:textId="3233C848" w:rsidR="00F35554" w:rsidRPr="00E17190" w:rsidRDefault="008C12CC" w:rsidP="00584D81">
      <w:pPr>
        <w:ind w:left="360"/>
        <w:rPr>
          <w:rFonts w:ascii="Arial" w:hAnsi="Arial" w:cs="Arial"/>
          <w:lang w:val="fr-FR"/>
        </w:rPr>
      </w:pPr>
      <w:r>
        <w:rPr>
          <w:rFonts w:ascii="Arial" w:hAnsi="Arial" w:cs="Arial"/>
          <w:lang w:val="fr-FR"/>
        </w:rPr>
        <w:t>V</w:t>
      </w:r>
      <w:r w:rsidR="00F35554" w:rsidRPr="00E17190">
        <w:rPr>
          <w:rFonts w:ascii="Arial" w:hAnsi="Arial" w:cs="Arial"/>
          <w:lang w:val="fr-FR"/>
        </w:rPr>
        <w:t xml:space="preserve">ous pouvez </w:t>
      </w:r>
      <w:r>
        <w:rPr>
          <w:rFonts w:ascii="Arial" w:hAnsi="Arial" w:cs="Arial"/>
          <w:lang w:val="fr-FR"/>
        </w:rPr>
        <w:t>à</w:t>
      </w:r>
      <w:r w:rsidRPr="00E17190">
        <w:rPr>
          <w:rFonts w:ascii="Arial" w:hAnsi="Arial" w:cs="Arial"/>
          <w:lang w:val="fr-FR"/>
        </w:rPr>
        <w:t xml:space="preserve"> tout moment </w:t>
      </w:r>
      <w:r w:rsidR="00F35554" w:rsidRPr="00E17190">
        <w:rPr>
          <w:rFonts w:ascii="Arial" w:hAnsi="Arial" w:cs="Arial"/>
          <w:lang w:val="fr-FR"/>
        </w:rPr>
        <w:t>cliquer sur ce lien pour revenir au tableau de bord</w:t>
      </w:r>
      <w:r>
        <w:rPr>
          <w:rFonts w:ascii="Arial" w:hAnsi="Arial" w:cs="Arial"/>
          <w:lang w:val="fr-FR"/>
        </w:rPr>
        <w:t>.</w:t>
      </w:r>
      <w:r w:rsidR="00877B10">
        <w:rPr>
          <w:rFonts w:ascii="Arial" w:hAnsi="Arial" w:cs="Arial"/>
          <w:lang w:val="fr-FR"/>
        </w:rPr>
        <w:t xml:space="preserve"> </w:t>
      </w:r>
    </w:p>
    <w:p w14:paraId="70A4F329" w14:textId="29BC73B4" w:rsidR="00F35554" w:rsidRPr="00E17190" w:rsidRDefault="00F35554" w:rsidP="00F35554">
      <w:pPr>
        <w:pStyle w:val="ListParagraph"/>
        <w:numPr>
          <w:ilvl w:val="0"/>
          <w:numId w:val="38"/>
        </w:numPr>
        <w:rPr>
          <w:rFonts w:ascii="Arial" w:hAnsi="Arial" w:cs="Arial"/>
          <w:b/>
          <w:bCs/>
          <w:lang w:val="fr-FR"/>
        </w:rPr>
      </w:pPr>
      <w:r w:rsidRPr="00E17190">
        <w:rPr>
          <w:rFonts w:ascii="Arial" w:hAnsi="Arial" w:cs="Arial"/>
          <w:b/>
          <w:bCs/>
          <w:lang w:val="fr-FR"/>
        </w:rPr>
        <w:t>Lien</w:t>
      </w:r>
      <w:r w:rsidR="00C41C09" w:rsidRPr="00E17190">
        <w:rPr>
          <w:rFonts w:ascii="Arial" w:hAnsi="Arial" w:cs="Arial"/>
          <w:b/>
          <w:bCs/>
          <w:lang w:val="fr-FR"/>
        </w:rPr>
        <w:t>s</w:t>
      </w:r>
      <w:r w:rsidRPr="00E17190">
        <w:rPr>
          <w:rFonts w:ascii="Arial" w:hAnsi="Arial" w:cs="Arial"/>
          <w:b/>
          <w:bCs/>
          <w:lang w:val="fr-FR"/>
        </w:rPr>
        <w:t xml:space="preserve"> vers les messages </w:t>
      </w:r>
    </w:p>
    <w:p w14:paraId="031157B8" w14:textId="428656EE" w:rsidR="00F35554" w:rsidRPr="00E17190" w:rsidRDefault="0075588E" w:rsidP="00FD1694">
      <w:pPr>
        <w:spacing w:after="0"/>
        <w:ind w:left="-1276"/>
        <w:rPr>
          <w:rFonts w:ascii="Arial" w:hAnsi="Arial" w:cs="Arial"/>
          <w:lang w:val="fr-FR"/>
        </w:rPr>
      </w:pPr>
      <w:r w:rsidRPr="00E17190">
        <w:rPr>
          <w:noProof/>
          <w:lang w:val="fr-FR"/>
        </w:rPr>
        <mc:AlternateContent>
          <mc:Choice Requires="wps">
            <w:drawing>
              <wp:anchor distT="0" distB="0" distL="114300" distR="114300" simplePos="0" relativeHeight="251716096" behindDoc="0" locked="0" layoutInCell="1" allowOverlap="1" wp14:anchorId="48671E13" wp14:editId="1F8A069D">
                <wp:simplePos x="0" y="0"/>
                <wp:positionH relativeFrom="column">
                  <wp:posOffset>261620</wp:posOffset>
                </wp:positionH>
                <wp:positionV relativeFrom="paragraph">
                  <wp:posOffset>95885</wp:posOffset>
                </wp:positionV>
                <wp:extent cx="547370" cy="285750"/>
                <wp:effectExtent l="0" t="0" r="24130" b="19050"/>
                <wp:wrapNone/>
                <wp:docPr id="1227072769" name="Rectangle 2"/>
                <wp:cNvGraphicFramePr/>
                <a:graphic xmlns:a="http://schemas.openxmlformats.org/drawingml/2006/main">
                  <a:graphicData uri="http://schemas.microsoft.com/office/word/2010/wordprocessingShape">
                    <wps:wsp>
                      <wps:cNvSpPr/>
                      <wps:spPr>
                        <a:xfrm>
                          <a:off x="0" y="0"/>
                          <a:ext cx="547370"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83559" id="Rectangle 2" o:spid="_x0000_s1026" style="position:absolute;margin-left:20.6pt;margin-top:7.55pt;width:43.1pt;height:22.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" filled="f" strokecolor="#d99594 [1941]" strokeweight="2pt"/>
            </w:pict>
          </mc:Fallback>
        </mc:AlternateContent>
      </w:r>
      <w:r w:rsidRPr="00E17190">
        <w:rPr>
          <w:noProof/>
          <w:lang w:val="fr-FR"/>
        </w:rPr>
        <w:drawing>
          <wp:inline distT="0" distB="0" distL="0" distR="0" wp14:anchorId="34F042A1" wp14:editId="0F25610B">
            <wp:extent cx="7381240" cy="450215"/>
            <wp:effectExtent l="0" t="0" r="0" b="6985"/>
            <wp:docPr id="40062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8775" name=""/>
                    <pic:cNvPicPr/>
                  </pic:nvPicPr>
                  <pic:blipFill rotWithShape="1">
                    <a:blip r:embed="rId29">
                      <a:extLst>
                        <a:ext uri="{28A0092B-C50C-407E-A947-70E740481C1C}">
                          <a14:useLocalDpi xmlns:a14="http://schemas.microsoft.com/office/drawing/2010/main" val="0"/>
                        </a:ext>
                      </a:extLst>
                    </a:blip>
                    <a:srcRect b="94601"/>
                    <a:stretch/>
                  </pic:blipFill>
                  <pic:spPr bwMode="auto">
                    <a:xfrm>
                      <a:off x="0" y="0"/>
                      <a:ext cx="7381240" cy="45021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6951"/>
      </w:tblGrid>
      <w:tr w:rsidR="00C41C09" w:rsidRPr="00DA576C" w14:paraId="53BEEFEE" w14:textId="77777777" w:rsidTr="00C41C09">
        <w:tc>
          <w:tcPr>
            <w:tcW w:w="1903" w:type="dxa"/>
          </w:tcPr>
          <w:p w14:paraId="465CC990" w14:textId="77777777" w:rsidR="000B0CD7" w:rsidRDefault="000B0CD7" w:rsidP="00584D81">
            <w:pPr>
              <w:rPr>
                <w:rFonts w:ascii="Arial" w:hAnsi="Arial" w:cs="Arial"/>
                <w:lang w:val="fr-FR"/>
              </w:rPr>
            </w:pPr>
          </w:p>
          <w:p w14:paraId="23685791" w14:textId="4ECA6A4C" w:rsidR="00C41C09" w:rsidRPr="00E17190" w:rsidRDefault="00771848" w:rsidP="00584D81">
            <w:pPr>
              <w:rPr>
                <w:rFonts w:ascii="Arial" w:hAnsi="Arial" w:cs="Arial"/>
                <w:lang w:val="fr-FR"/>
              </w:rPr>
            </w:pPr>
            <w:r w:rsidRPr="00E17190">
              <w:rPr>
                <w:noProof/>
                <w:lang w:val="fr-FR"/>
              </w:rPr>
              <mc:AlternateContent>
                <mc:Choice Requires="wps">
                  <w:drawing>
                    <wp:anchor distT="0" distB="0" distL="114300" distR="114300" simplePos="0" relativeHeight="251746816" behindDoc="0" locked="0" layoutInCell="1" allowOverlap="1" wp14:anchorId="6A719E6A" wp14:editId="03AD94A3">
                      <wp:simplePos x="0" y="0"/>
                      <wp:positionH relativeFrom="column">
                        <wp:posOffset>-16510</wp:posOffset>
                      </wp:positionH>
                      <wp:positionV relativeFrom="paragraph">
                        <wp:posOffset>34026</wp:posOffset>
                      </wp:positionV>
                      <wp:extent cx="1029419" cy="1148392"/>
                      <wp:effectExtent l="0" t="0" r="18415" b="13970"/>
                      <wp:wrapNone/>
                      <wp:docPr id="316310724" name="Rectangle 2"/>
                      <wp:cNvGraphicFramePr/>
                      <a:graphic xmlns:a="http://schemas.openxmlformats.org/drawingml/2006/main">
                        <a:graphicData uri="http://schemas.microsoft.com/office/word/2010/wordprocessingShape">
                          <wps:wsp>
                            <wps:cNvSpPr/>
                            <wps:spPr>
                              <a:xfrm>
                                <a:off x="0" y="0"/>
                                <a:ext cx="1029419" cy="1148392"/>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48CF5" id="Rectangle 2" o:spid="_x0000_s1026" style="position:absolute;margin-left:-1.3pt;margin-top:2.7pt;width:81.05pt;height:90.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" filled="f" strokecolor="#d99594 [1941]" strokeweight="2pt"/>
                  </w:pict>
                </mc:Fallback>
              </mc:AlternateContent>
            </w:r>
            <w:r w:rsidR="00C41C09" w:rsidRPr="00E17190">
              <w:rPr>
                <w:noProof/>
                <w:lang w:val="fr-FR"/>
              </w:rPr>
              <w:drawing>
                <wp:inline distT="0" distB="0" distL="0" distR="0" wp14:anchorId="3F9800A3" wp14:editId="455D5630">
                  <wp:extent cx="1057275" cy="1200150"/>
                  <wp:effectExtent l="0" t="0" r="9525" b="0"/>
                  <wp:docPr id="130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66801" name="Picture 1"/>
                          <pic:cNvPicPr>
                            <a:picLocks noChangeAspect="1"/>
                          </pic:cNvPicPr>
                        </pic:nvPicPr>
                        <pic:blipFill rotWithShape="1">
                          <a:blip r:embed="rId28">
                            <a:extLst>
                              <a:ext uri="{28A0092B-C50C-407E-A947-70E740481C1C}">
                                <a14:useLocalDpi xmlns:a14="http://schemas.microsoft.com/office/drawing/2010/main" val="0"/>
                              </a:ext>
                            </a:extLst>
                          </a:blip>
                          <a:srcRect t="17784" r="85676" b="68035"/>
                          <a:stretch/>
                        </pic:blipFill>
                        <pic:spPr bwMode="auto">
                          <a:xfrm>
                            <a:off x="0" y="0"/>
                            <a:ext cx="1057275" cy="1200150"/>
                          </a:xfrm>
                          <a:prstGeom prst="rect">
                            <a:avLst/>
                          </a:prstGeom>
                          <a:ln>
                            <a:noFill/>
                          </a:ln>
                          <a:extLst>
                            <a:ext uri="{53640926-AAD7-44D8-BBD7-CCE9431645EC}">
                              <a14:shadowObscured xmlns:a14="http://schemas.microsoft.com/office/drawing/2010/main"/>
                            </a:ext>
                          </a:extLst>
                        </pic:spPr>
                      </pic:pic>
                    </a:graphicData>
                  </a:graphic>
                </wp:inline>
              </w:drawing>
            </w:r>
          </w:p>
        </w:tc>
        <w:tc>
          <w:tcPr>
            <w:tcW w:w="9350" w:type="dxa"/>
          </w:tcPr>
          <w:p w14:paraId="42F534D6" w14:textId="78821A31" w:rsidR="00C41C09" w:rsidRPr="00E17190" w:rsidRDefault="00C41C09" w:rsidP="00C41C09">
            <w:pPr>
              <w:ind w:left="183"/>
              <w:rPr>
                <w:rFonts w:ascii="Arial" w:hAnsi="Arial" w:cs="Arial"/>
                <w:lang w:val="fr-FR"/>
              </w:rPr>
            </w:pPr>
            <w:r w:rsidRPr="00E17190">
              <w:rPr>
                <w:rFonts w:ascii="Arial" w:hAnsi="Arial" w:cs="Arial"/>
                <w:lang w:val="fr-FR"/>
              </w:rPr>
              <w:t>Il y a deux liens vers les messages :</w:t>
            </w:r>
            <w:r w:rsidR="00877B10">
              <w:rPr>
                <w:rFonts w:ascii="Arial" w:hAnsi="Arial" w:cs="Arial"/>
                <w:lang w:val="fr-FR"/>
              </w:rPr>
              <w:t xml:space="preserve"> </w:t>
            </w:r>
          </w:p>
          <w:p w14:paraId="53F8D340" w14:textId="0AD71660" w:rsidR="00C41C09" w:rsidRPr="00E17190" w:rsidRDefault="00C41C09" w:rsidP="00C41C09">
            <w:pPr>
              <w:pStyle w:val="ListParagraph"/>
              <w:numPr>
                <w:ilvl w:val="0"/>
                <w:numId w:val="39"/>
              </w:numPr>
              <w:ind w:left="608"/>
              <w:rPr>
                <w:rFonts w:ascii="Arial" w:hAnsi="Arial" w:cs="Arial"/>
                <w:lang w:val="fr-FR"/>
              </w:rPr>
            </w:pPr>
            <w:r w:rsidRPr="00E17190">
              <w:rPr>
                <w:rFonts w:ascii="Arial" w:hAnsi="Arial" w:cs="Arial"/>
                <w:lang w:val="fr-FR"/>
              </w:rPr>
              <w:t xml:space="preserve">Dans la barre </w:t>
            </w:r>
            <w:r w:rsidR="009966A0">
              <w:rPr>
                <w:rFonts w:ascii="Arial" w:hAnsi="Arial" w:cs="Arial"/>
                <w:lang w:val="fr-FR"/>
              </w:rPr>
              <w:t>de menu</w:t>
            </w:r>
            <w:r w:rsidRPr="00E17190">
              <w:rPr>
                <w:rFonts w:ascii="Arial" w:hAnsi="Arial" w:cs="Arial"/>
                <w:lang w:val="fr-FR"/>
              </w:rPr>
              <w:t xml:space="preserve"> au-dessus de l’écran. Quand il y a un ou plusieurs messages non lus un chiffre apparait à côté de « Messages » et représente le nombre de messages non lus</w:t>
            </w:r>
            <w:r w:rsidR="000D665D">
              <w:rPr>
                <w:rFonts w:ascii="Arial" w:hAnsi="Arial" w:cs="Arial"/>
                <w:lang w:val="fr-FR"/>
              </w:rPr>
              <w:t>.</w:t>
            </w:r>
            <w:r w:rsidR="00877B10">
              <w:rPr>
                <w:rFonts w:ascii="Arial" w:hAnsi="Arial" w:cs="Arial"/>
                <w:lang w:val="fr-FR"/>
              </w:rPr>
              <w:t xml:space="preserve"> </w:t>
            </w:r>
          </w:p>
          <w:p w14:paraId="0BCD3278" w14:textId="0DF854BA" w:rsidR="00C41C09" w:rsidRPr="00E17190" w:rsidRDefault="00C41C09" w:rsidP="00C41C09">
            <w:pPr>
              <w:pStyle w:val="ListParagraph"/>
              <w:numPr>
                <w:ilvl w:val="0"/>
                <w:numId w:val="39"/>
              </w:numPr>
              <w:ind w:left="608"/>
              <w:rPr>
                <w:rFonts w:ascii="Arial" w:hAnsi="Arial" w:cs="Arial"/>
                <w:lang w:val="fr-FR"/>
              </w:rPr>
            </w:pPr>
            <w:r w:rsidRPr="00E17190">
              <w:rPr>
                <w:rFonts w:ascii="Arial" w:hAnsi="Arial" w:cs="Arial"/>
                <w:lang w:val="fr-FR"/>
              </w:rPr>
              <w:t>Lien dans le tableau de bord avec le nombre de messages non lus</w:t>
            </w:r>
            <w:r w:rsidR="001C5CBA">
              <w:rPr>
                <w:rFonts w:ascii="Arial" w:hAnsi="Arial" w:cs="Arial"/>
                <w:lang w:val="fr-FR"/>
              </w:rPr>
              <w:t>.</w:t>
            </w:r>
            <w:r w:rsidR="00877B10">
              <w:rPr>
                <w:rFonts w:ascii="Arial" w:hAnsi="Arial" w:cs="Arial"/>
                <w:lang w:val="fr-FR"/>
              </w:rPr>
              <w:t xml:space="preserve"> </w:t>
            </w:r>
          </w:p>
          <w:p w14:paraId="0EB6B3EC" w14:textId="4775D1A4" w:rsidR="00C41C09" w:rsidRPr="00E17190" w:rsidRDefault="00C41C09" w:rsidP="00C41C09">
            <w:pPr>
              <w:ind w:left="183"/>
              <w:rPr>
                <w:rFonts w:ascii="Arial" w:hAnsi="Arial" w:cs="Arial"/>
                <w:lang w:val="fr-FR"/>
              </w:rPr>
            </w:pPr>
            <w:r w:rsidRPr="00E17190">
              <w:rPr>
                <w:rFonts w:ascii="Arial" w:hAnsi="Arial" w:cs="Arial"/>
                <w:lang w:val="fr-FR"/>
              </w:rPr>
              <w:t>Ces deux liens amènent à l’écran reprenant les messages</w:t>
            </w:r>
            <w:r w:rsidR="008C12CC">
              <w:rPr>
                <w:rFonts w:ascii="Arial" w:hAnsi="Arial" w:cs="Arial"/>
                <w:lang w:val="fr-FR"/>
              </w:rPr>
              <w:t xml:space="preserve"> que vous avez reçus.</w:t>
            </w:r>
            <w:r w:rsidR="00877B10">
              <w:rPr>
                <w:rFonts w:ascii="Arial" w:hAnsi="Arial" w:cs="Arial"/>
                <w:lang w:val="fr-FR"/>
              </w:rPr>
              <w:t xml:space="preserve"> </w:t>
            </w:r>
          </w:p>
          <w:p w14:paraId="74F41B0E" w14:textId="77777777" w:rsidR="00C41C09" w:rsidRPr="00E17190" w:rsidRDefault="00C41C09" w:rsidP="00584D81">
            <w:pPr>
              <w:rPr>
                <w:rFonts w:ascii="Arial" w:hAnsi="Arial" w:cs="Arial"/>
                <w:lang w:val="fr-FR"/>
              </w:rPr>
            </w:pPr>
          </w:p>
        </w:tc>
      </w:tr>
    </w:tbl>
    <w:p w14:paraId="59D327D8" w14:textId="68F62EFF" w:rsidR="00981895" w:rsidRDefault="00A577B1" w:rsidP="00981895">
      <w:pPr>
        <w:ind w:left="426"/>
        <w:rPr>
          <w:rFonts w:ascii="Arial" w:hAnsi="Arial" w:cs="Arial"/>
          <w:lang w:val="fr-FR"/>
        </w:rPr>
      </w:pPr>
      <w:r w:rsidRPr="00E17190">
        <w:rPr>
          <w:rFonts w:ascii="Arial" w:hAnsi="Arial" w:cs="Arial"/>
          <w:lang w:val="fr-FR"/>
        </w:rPr>
        <w:t>Vous pouvez recevoir des messages à différents moments</w:t>
      </w:r>
      <w:r w:rsidR="00C95D93">
        <w:rPr>
          <w:rFonts w:ascii="Arial" w:hAnsi="Arial" w:cs="Arial"/>
          <w:lang w:val="fr-FR"/>
        </w:rPr>
        <w:t>.</w:t>
      </w:r>
      <w:r w:rsidRPr="00E17190">
        <w:rPr>
          <w:rFonts w:ascii="Arial" w:hAnsi="Arial" w:cs="Arial"/>
          <w:lang w:val="fr-FR"/>
        </w:rPr>
        <w:t xml:space="preserve"> </w:t>
      </w:r>
      <w:r w:rsidR="00C95D93">
        <w:rPr>
          <w:rFonts w:ascii="Arial" w:hAnsi="Arial" w:cs="Arial"/>
          <w:lang w:val="fr-FR"/>
        </w:rPr>
        <w:t>P</w:t>
      </w:r>
      <w:r w:rsidR="00C95D93" w:rsidRPr="00E17190">
        <w:rPr>
          <w:rFonts w:ascii="Arial" w:hAnsi="Arial" w:cs="Arial"/>
          <w:lang w:val="fr-FR"/>
        </w:rPr>
        <w:t xml:space="preserve">ar </w:t>
      </w:r>
      <w:r w:rsidRPr="00E17190">
        <w:rPr>
          <w:rFonts w:ascii="Arial" w:hAnsi="Arial" w:cs="Arial"/>
          <w:lang w:val="fr-FR"/>
        </w:rPr>
        <w:t xml:space="preserve">exemple lorsque vous devez compléter les médicaments que vous prenez ou lorsque le médecin-conseil de votre organisme assureur aura, dans </w:t>
      </w:r>
      <w:r w:rsidR="004B3EB7" w:rsidRPr="004B3EB7">
        <w:rPr>
          <w:rFonts w:ascii="Arial" w:hAnsi="Arial" w:cs="Arial"/>
          <w:lang w:val="fr-FR"/>
        </w:rPr>
        <w:t>le cas échéant</w:t>
      </w:r>
      <w:r w:rsidRPr="00E17190">
        <w:rPr>
          <w:rFonts w:ascii="Arial" w:hAnsi="Arial" w:cs="Arial"/>
          <w:lang w:val="fr-FR"/>
        </w:rPr>
        <w:t>, pris une décision de remboursement concernant votre dossier</w:t>
      </w:r>
      <w:r w:rsidR="008C12CC">
        <w:rPr>
          <w:rFonts w:ascii="Arial" w:hAnsi="Arial" w:cs="Arial"/>
          <w:lang w:val="fr-FR"/>
        </w:rPr>
        <w:t>.</w:t>
      </w:r>
      <w:r w:rsidR="00877B10">
        <w:rPr>
          <w:rFonts w:ascii="Arial" w:hAnsi="Arial" w:cs="Arial"/>
          <w:lang w:val="fr-FR"/>
        </w:rPr>
        <w:t xml:space="preserve"> </w:t>
      </w:r>
    </w:p>
    <w:p w14:paraId="02F506A0" w14:textId="78573393" w:rsidR="00B10C78" w:rsidRDefault="00981895" w:rsidP="00B10C78">
      <w:pPr>
        <w:ind w:left="426"/>
        <w:rPr>
          <w:rFonts w:ascii="Arial" w:hAnsi="Arial" w:cs="Arial"/>
          <w:lang w:val="fr-FR"/>
        </w:rPr>
      </w:pPr>
      <w:r w:rsidRPr="001C5CBA">
        <w:rPr>
          <w:rFonts w:ascii="Arial" w:hAnsi="Arial" w:cs="Arial"/>
          <w:lang w:val="fr-FR"/>
        </w:rPr>
        <w:t>Ci-dessous un exemple d’écran avec un message non lu</w:t>
      </w:r>
      <w:r>
        <w:rPr>
          <w:rFonts w:ascii="Arial" w:hAnsi="Arial" w:cs="Arial"/>
          <w:lang w:val="fr-FR"/>
        </w:rPr>
        <w:t>.</w:t>
      </w:r>
      <w:r w:rsidRPr="001C5CBA">
        <w:rPr>
          <w:rFonts w:ascii="Arial" w:hAnsi="Arial" w:cs="Arial"/>
          <w:lang w:val="fr-FR"/>
        </w:rPr>
        <w:t xml:space="preserve"> </w:t>
      </w:r>
      <w:r>
        <w:rPr>
          <w:rFonts w:ascii="Arial" w:hAnsi="Arial" w:cs="Arial"/>
          <w:lang w:val="fr-FR"/>
        </w:rPr>
        <w:t>Un message non lu est reconnaissable par le point vert à côté du titre du message.</w:t>
      </w:r>
      <w:r w:rsidR="00877B10">
        <w:rPr>
          <w:rFonts w:ascii="Arial" w:hAnsi="Arial" w:cs="Arial"/>
          <w:lang w:val="fr-FR"/>
        </w:rPr>
        <w:t xml:space="preserve"> </w:t>
      </w:r>
    </w:p>
    <w:p w14:paraId="33C429D5" w14:textId="5E4F0E92" w:rsidR="00F35554" w:rsidRDefault="00B10C78" w:rsidP="001C5CBA">
      <w:pPr>
        <w:ind w:left="-1276"/>
        <w:rPr>
          <w:rFonts w:ascii="Arial" w:hAnsi="Arial" w:cs="Arial"/>
          <w:lang w:val="fr-FR"/>
        </w:rPr>
      </w:pPr>
      <w:r w:rsidRPr="00B10C78">
        <w:rPr>
          <w:rFonts w:ascii="Arial" w:hAnsi="Arial" w:cs="Arial"/>
          <w:noProof/>
          <w:lang w:val="fr-FR"/>
        </w:rPr>
        <w:drawing>
          <wp:inline distT="0" distB="0" distL="0" distR="0" wp14:anchorId="662F217D" wp14:editId="5D569997">
            <wp:extent cx="7376400" cy="399600"/>
            <wp:effectExtent l="0" t="0" r="0" b="635"/>
            <wp:docPr id="6220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4816" name=""/>
                    <pic:cNvPicPr/>
                  </pic:nvPicPr>
                  <pic:blipFill>
                    <a:blip r:embed="rId33"/>
                    <a:stretch>
                      <a:fillRect/>
                    </a:stretch>
                  </pic:blipFill>
                  <pic:spPr>
                    <a:xfrm>
                      <a:off x="0" y="0"/>
                      <a:ext cx="7376400" cy="399600"/>
                    </a:xfrm>
                    <a:prstGeom prst="rect">
                      <a:avLst/>
                    </a:prstGeom>
                  </pic:spPr>
                </pic:pic>
              </a:graphicData>
            </a:graphic>
          </wp:inline>
        </w:drawing>
      </w:r>
    </w:p>
    <w:p w14:paraId="7A2C1545" w14:textId="77777777" w:rsidR="00B10C78" w:rsidRDefault="00B10C78">
      <w:pPr>
        <w:rPr>
          <w:rFonts w:ascii="Arial" w:hAnsi="Arial" w:cs="Arial"/>
          <w:b/>
          <w:bCs/>
          <w:lang w:val="fr-FR"/>
        </w:rPr>
      </w:pPr>
      <w:r>
        <w:rPr>
          <w:rFonts w:ascii="Arial" w:hAnsi="Arial" w:cs="Arial"/>
          <w:b/>
          <w:bCs/>
          <w:lang w:val="fr-FR"/>
        </w:rPr>
        <w:br w:type="page"/>
      </w:r>
    </w:p>
    <w:p w14:paraId="0785923F" w14:textId="19EED347" w:rsidR="00F35554" w:rsidRPr="00E17190" w:rsidRDefault="00F35554" w:rsidP="00F35554">
      <w:pPr>
        <w:pStyle w:val="ListParagraph"/>
        <w:numPr>
          <w:ilvl w:val="0"/>
          <w:numId w:val="38"/>
        </w:numPr>
        <w:rPr>
          <w:rFonts w:ascii="Arial" w:hAnsi="Arial" w:cs="Arial"/>
          <w:b/>
          <w:bCs/>
          <w:lang w:val="fr-FR"/>
        </w:rPr>
      </w:pPr>
      <w:r w:rsidRPr="00E17190">
        <w:rPr>
          <w:rFonts w:ascii="Arial" w:hAnsi="Arial" w:cs="Arial"/>
          <w:b/>
          <w:bCs/>
          <w:lang w:val="fr-FR"/>
        </w:rPr>
        <w:lastRenderedPageBreak/>
        <w:t xml:space="preserve">Lien vers les questionnaires </w:t>
      </w:r>
    </w:p>
    <w:p w14:paraId="6651026F" w14:textId="77777777" w:rsidR="001C5CBA" w:rsidRDefault="0075588E" w:rsidP="001C5CBA">
      <w:pPr>
        <w:ind w:left="-1276"/>
        <w:rPr>
          <w:rFonts w:ascii="Arial" w:hAnsi="Arial" w:cs="Arial"/>
          <w:lang w:val="fr-FR"/>
        </w:rPr>
      </w:pPr>
      <w:r w:rsidRPr="00E17190">
        <w:rPr>
          <w:noProof/>
          <w:lang w:val="fr-FR"/>
        </w:rPr>
        <mc:AlternateContent>
          <mc:Choice Requires="wps">
            <w:drawing>
              <wp:anchor distT="0" distB="0" distL="114300" distR="114300" simplePos="0" relativeHeight="251718144" behindDoc="0" locked="0" layoutInCell="1" allowOverlap="1" wp14:anchorId="427F2EED" wp14:editId="186CD554">
                <wp:simplePos x="0" y="0"/>
                <wp:positionH relativeFrom="column">
                  <wp:posOffset>805180</wp:posOffset>
                </wp:positionH>
                <wp:positionV relativeFrom="paragraph">
                  <wp:posOffset>81915</wp:posOffset>
                </wp:positionV>
                <wp:extent cx="938150" cy="285750"/>
                <wp:effectExtent l="0" t="0" r="14605" b="19050"/>
                <wp:wrapNone/>
                <wp:docPr id="1229803620" name="Rectangle 2"/>
                <wp:cNvGraphicFramePr/>
                <a:graphic xmlns:a="http://schemas.openxmlformats.org/drawingml/2006/main">
                  <a:graphicData uri="http://schemas.microsoft.com/office/word/2010/wordprocessingShape">
                    <wps:wsp>
                      <wps:cNvSpPr/>
                      <wps:spPr>
                        <a:xfrm>
                          <a:off x="0" y="0"/>
                          <a:ext cx="938150"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4B0857" id="Rectangle 2" o:spid="_x0000_s1026" style="position:absolute;margin-left:63.4pt;margin-top:6.45pt;width:73.85pt;height:22.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" filled="f" strokecolor="#d99594 [1941]" strokeweight="2pt"/>
            </w:pict>
          </mc:Fallback>
        </mc:AlternateContent>
      </w:r>
      <w:r w:rsidRPr="00E17190">
        <w:rPr>
          <w:noProof/>
          <w:lang w:val="fr-FR"/>
        </w:rPr>
        <w:drawing>
          <wp:inline distT="0" distB="0" distL="0" distR="0" wp14:anchorId="0BA0A319" wp14:editId="49BF569D">
            <wp:extent cx="7381240" cy="450215"/>
            <wp:effectExtent l="0" t="0" r="0" b="6985"/>
            <wp:docPr id="68816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8775" name=""/>
                    <pic:cNvPicPr/>
                  </pic:nvPicPr>
                  <pic:blipFill rotWithShape="1">
                    <a:blip r:embed="rId29">
                      <a:extLst>
                        <a:ext uri="{28A0092B-C50C-407E-A947-70E740481C1C}">
                          <a14:useLocalDpi xmlns:a14="http://schemas.microsoft.com/office/drawing/2010/main" val="0"/>
                        </a:ext>
                      </a:extLst>
                    </a:blip>
                    <a:srcRect b="94601"/>
                    <a:stretch/>
                  </pic:blipFill>
                  <pic:spPr bwMode="auto">
                    <a:xfrm>
                      <a:off x="0" y="0"/>
                      <a:ext cx="7381240" cy="450215"/>
                    </a:xfrm>
                    <a:prstGeom prst="rect">
                      <a:avLst/>
                    </a:prstGeom>
                    <a:ln>
                      <a:noFill/>
                    </a:ln>
                    <a:extLst>
                      <a:ext uri="{53640926-AAD7-44D8-BBD7-CCE9431645EC}">
                        <a14:shadowObscured xmlns:a14="http://schemas.microsoft.com/office/drawing/2010/main"/>
                      </a:ext>
                    </a:extLst>
                  </pic:spPr>
                </pic:pic>
              </a:graphicData>
            </a:graphic>
          </wp:inline>
        </w:drawing>
      </w:r>
    </w:p>
    <w:p w14:paraId="2A482167" w14:textId="27977459" w:rsidR="00F35554" w:rsidRDefault="00F35554" w:rsidP="00F35554">
      <w:pPr>
        <w:rPr>
          <w:rFonts w:ascii="Arial" w:hAnsi="Arial" w:cs="Arial"/>
          <w:lang w:val="fr-FR"/>
        </w:rPr>
      </w:pPr>
      <w:r w:rsidRPr="00E17190">
        <w:rPr>
          <w:rFonts w:ascii="Arial" w:hAnsi="Arial" w:cs="Arial"/>
          <w:lang w:val="fr-FR"/>
        </w:rPr>
        <w:t xml:space="preserve">Lien qui amène à l’écran des questionnaires. L’écran est divisé en deux parties, une avec les questionnaires ouverts que vous devez donc encore compléter (avec l’état de </w:t>
      </w:r>
      <w:r w:rsidR="009966A0" w:rsidRPr="00E17190">
        <w:rPr>
          <w:rFonts w:ascii="Arial" w:hAnsi="Arial" w:cs="Arial"/>
          <w:lang w:val="fr-FR"/>
        </w:rPr>
        <w:t>progression</w:t>
      </w:r>
      <w:r w:rsidRPr="00E17190">
        <w:rPr>
          <w:rFonts w:ascii="Arial" w:hAnsi="Arial" w:cs="Arial"/>
          <w:lang w:val="fr-FR"/>
        </w:rPr>
        <w:t>) et une avec les questionnaires que vous avez déjà complét</w:t>
      </w:r>
      <w:r w:rsidR="008C12CC">
        <w:rPr>
          <w:rFonts w:ascii="Arial" w:hAnsi="Arial" w:cs="Arial"/>
          <w:lang w:val="fr-FR"/>
        </w:rPr>
        <w:t>és</w:t>
      </w:r>
      <w:r w:rsidRPr="00E17190">
        <w:rPr>
          <w:rFonts w:ascii="Arial" w:hAnsi="Arial" w:cs="Arial"/>
          <w:lang w:val="fr-FR"/>
        </w:rPr>
        <w:t xml:space="preserve"> entièrement</w:t>
      </w:r>
      <w:r w:rsidR="008C12CC">
        <w:rPr>
          <w:rFonts w:ascii="Arial" w:hAnsi="Arial" w:cs="Arial"/>
          <w:lang w:val="fr-FR"/>
        </w:rPr>
        <w:t xml:space="preserve"> </w:t>
      </w:r>
      <w:r w:rsidR="001C5CBA">
        <w:rPr>
          <w:rFonts w:ascii="Arial" w:hAnsi="Arial" w:cs="Arial"/>
          <w:lang w:val="fr-FR"/>
        </w:rPr>
        <w:t xml:space="preserve">ou clôturés </w:t>
      </w:r>
      <w:r w:rsidR="008C12CC">
        <w:rPr>
          <w:rFonts w:ascii="Arial" w:hAnsi="Arial" w:cs="Arial"/>
          <w:lang w:val="fr-FR"/>
        </w:rPr>
        <w:t>(questionnaires passés)</w:t>
      </w:r>
      <w:r w:rsidR="00C95D93">
        <w:rPr>
          <w:rFonts w:ascii="Arial" w:hAnsi="Arial" w:cs="Arial"/>
          <w:lang w:val="fr-FR"/>
        </w:rPr>
        <w:t>.</w:t>
      </w:r>
      <w:r w:rsidR="00877B10">
        <w:rPr>
          <w:rFonts w:ascii="Arial" w:hAnsi="Arial" w:cs="Arial"/>
          <w:lang w:val="fr-FR"/>
        </w:rPr>
        <w:t xml:space="preserve"> </w:t>
      </w:r>
    </w:p>
    <w:p w14:paraId="2C362DD5" w14:textId="1A83F0C9" w:rsidR="00F35554" w:rsidRPr="00E17190" w:rsidRDefault="00F35554" w:rsidP="00F35554">
      <w:pPr>
        <w:jc w:val="center"/>
        <w:rPr>
          <w:rFonts w:ascii="Arial" w:hAnsi="Arial" w:cs="Arial"/>
          <w:lang w:val="fr-FR"/>
        </w:rPr>
      </w:pPr>
      <w:r w:rsidRPr="00E17190">
        <w:rPr>
          <w:noProof/>
          <w:lang w:val="fr-FR"/>
        </w:rPr>
        <w:drawing>
          <wp:inline distT="0" distB="0" distL="0" distR="0" wp14:anchorId="1CCED25B" wp14:editId="734B0AC2">
            <wp:extent cx="3990975" cy="2947438"/>
            <wp:effectExtent l="0" t="0" r="0" b="5715"/>
            <wp:docPr id="187566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4458" name=""/>
                    <pic:cNvPicPr/>
                  </pic:nvPicPr>
                  <pic:blipFill>
                    <a:blip r:embed="rId34"/>
                    <a:stretch>
                      <a:fillRect/>
                    </a:stretch>
                  </pic:blipFill>
                  <pic:spPr>
                    <a:xfrm>
                      <a:off x="0" y="0"/>
                      <a:ext cx="3993400" cy="2949229"/>
                    </a:xfrm>
                    <a:prstGeom prst="rect">
                      <a:avLst/>
                    </a:prstGeom>
                  </pic:spPr>
                </pic:pic>
              </a:graphicData>
            </a:graphic>
          </wp:inline>
        </w:drawing>
      </w:r>
    </w:p>
    <w:p w14:paraId="5DA3D1D6" w14:textId="52E14817" w:rsidR="00854914" w:rsidRPr="00E17190" w:rsidRDefault="00F35554" w:rsidP="00F35554">
      <w:pPr>
        <w:rPr>
          <w:rFonts w:ascii="Arial" w:hAnsi="Arial" w:cs="Arial"/>
          <w:lang w:val="fr-FR"/>
        </w:rPr>
      </w:pPr>
      <w:r w:rsidRPr="00E17190">
        <w:rPr>
          <w:rFonts w:ascii="Arial" w:hAnsi="Arial" w:cs="Arial"/>
          <w:lang w:val="fr-FR"/>
        </w:rPr>
        <w:t>En cliquant sur le bouton « Démarrer »</w:t>
      </w:r>
      <w:r w:rsidR="00C95D93">
        <w:rPr>
          <w:rFonts w:ascii="Arial" w:hAnsi="Arial" w:cs="Arial"/>
          <w:lang w:val="fr-FR"/>
        </w:rPr>
        <w:t>,</w:t>
      </w:r>
      <w:r w:rsidRPr="00E17190">
        <w:rPr>
          <w:rFonts w:ascii="Arial" w:hAnsi="Arial" w:cs="Arial"/>
          <w:lang w:val="fr-FR"/>
        </w:rPr>
        <w:t xml:space="preserve"> </w:t>
      </w:r>
      <w:r w:rsidRPr="00E17190">
        <w:rPr>
          <w:rFonts w:ascii="Arial" w:hAnsi="Arial" w:cs="Arial"/>
          <w:iCs/>
          <w:lang w:val="fr-FR"/>
        </w:rPr>
        <w:t xml:space="preserve">le questionnaire s’ouvre et vous pouvez </w:t>
      </w:r>
      <w:r w:rsidR="00EE40E5">
        <w:rPr>
          <w:rFonts w:ascii="Arial" w:hAnsi="Arial" w:cs="Arial"/>
          <w:iCs/>
          <w:lang w:val="fr-FR"/>
        </w:rPr>
        <w:t xml:space="preserve">le </w:t>
      </w:r>
      <w:r w:rsidRPr="00E17190">
        <w:rPr>
          <w:rFonts w:ascii="Arial" w:hAnsi="Arial" w:cs="Arial"/>
          <w:iCs/>
          <w:lang w:val="fr-FR"/>
        </w:rPr>
        <w:t>compléter au fur et à mesure</w:t>
      </w:r>
      <w:r w:rsidR="00854914" w:rsidRPr="00E17190">
        <w:rPr>
          <w:rFonts w:ascii="Arial" w:hAnsi="Arial" w:cs="Arial"/>
          <w:iCs/>
          <w:lang w:val="fr-FR"/>
        </w:rPr>
        <w:t xml:space="preserve">. </w:t>
      </w:r>
      <w:r w:rsidR="00684321">
        <w:rPr>
          <w:rFonts w:ascii="Arial" w:hAnsi="Arial" w:cs="Arial"/>
          <w:iCs/>
          <w:lang w:val="fr-FR"/>
        </w:rPr>
        <w:t xml:space="preserve">Plus d’information sur </w:t>
      </w:r>
      <w:r w:rsidR="00854914" w:rsidRPr="00E17190">
        <w:rPr>
          <w:rFonts w:ascii="Arial" w:hAnsi="Arial" w:cs="Arial"/>
          <w:lang w:val="fr-FR"/>
        </w:rPr>
        <w:t xml:space="preserve">la manière de compléter </w:t>
      </w:r>
      <w:r w:rsidR="004B3EB7">
        <w:rPr>
          <w:rFonts w:ascii="Arial" w:hAnsi="Arial" w:cs="Arial"/>
          <w:lang w:val="fr-FR"/>
        </w:rPr>
        <w:t>les</w:t>
      </w:r>
      <w:r w:rsidR="00854914" w:rsidRPr="00E17190">
        <w:rPr>
          <w:rFonts w:ascii="Arial" w:hAnsi="Arial" w:cs="Arial"/>
          <w:lang w:val="fr-FR"/>
        </w:rPr>
        <w:t xml:space="preserve"> </w:t>
      </w:r>
      <w:r w:rsidR="00771848">
        <w:rPr>
          <w:rFonts w:ascii="Arial" w:hAnsi="Arial" w:cs="Arial"/>
          <w:lang w:val="fr-FR"/>
        </w:rPr>
        <w:t>questionnaire</w:t>
      </w:r>
      <w:r w:rsidR="004B3EB7">
        <w:rPr>
          <w:rFonts w:ascii="Arial" w:hAnsi="Arial" w:cs="Arial"/>
          <w:lang w:val="fr-FR"/>
        </w:rPr>
        <w:t>s</w:t>
      </w:r>
      <w:r w:rsidR="00684321">
        <w:rPr>
          <w:rFonts w:ascii="Arial" w:hAnsi="Arial" w:cs="Arial"/>
          <w:lang w:val="fr-FR"/>
        </w:rPr>
        <w:t xml:space="preserve"> se trouvent au point 2.4.2</w:t>
      </w:r>
      <w:r w:rsidR="00C95D93">
        <w:rPr>
          <w:rFonts w:ascii="Arial" w:hAnsi="Arial" w:cs="Arial"/>
          <w:lang w:val="fr-FR"/>
        </w:rPr>
        <w:t>.</w:t>
      </w:r>
      <w:r w:rsidR="00877B10">
        <w:rPr>
          <w:rFonts w:ascii="Arial" w:hAnsi="Arial" w:cs="Arial"/>
          <w:lang w:val="fr-FR"/>
        </w:rPr>
        <w:t xml:space="preserve"> </w:t>
      </w:r>
    </w:p>
    <w:p w14:paraId="7212D256" w14:textId="3AEA55EF" w:rsidR="00F35554" w:rsidRPr="00E17190" w:rsidRDefault="00F35554" w:rsidP="00F35554">
      <w:pPr>
        <w:rPr>
          <w:rFonts w:ascii="Arial" w:hAnsi="Arial" w:cs="Arial"/>
          <w:iCs/>
          <w:lang w:val="fr-FR"/>
        </w:rPr>
      </w:pPr>
    </w:p>
    <w:p w14:paraId="58FA899C" w14:textId="7845DB03" w:rsidR="00F35554" w:rsidRPr="00E17190" w:rsidRDefault="00F35554" w:rsidP="001C5CBA">
      <w:pPr>
        <w:pStyle w:val="ListParagraph"/>
        <w:numPr>
          <w:ilvl w:val="0"/>
          <w:numId w:val="38"/>
        </w:numPr>
        <w:spacing w:after="0"/>
        <w:rPr>
          <w:rFonts w:ascii="Arial" w:hAnsi="Arial" w:cs="Arial"/>
          <w:b/>
          <w:bCs/>
          <w:lang w:val="fr-FR"/>
        </w:rPr>
      </w:pPr>
      <w:r w:rsidRPr="00E17190">
        <w:rPr>
          <w:rFonts w:ascii="Arial" w:hAnsi="Arial" w:cs="Arial"/>
          <w:b/>
          <w:bCs/>
          <w:lang w:val="fr-FR"/>
        </w:rPr>
        <w:t>Déconnexion</w:t>
      </w:r>
    </w:p>
    <w:p w14:paraId="0B0384BE" w14:textId="5E134D58" w:rsidR="000E5C69" w:rsidRPr="00E17190" w:rsidRDefault="001C5CBA" w:rsidP="001C5CBA">
      <w:pPr>
        <w:spacing w:after="0"/>
        <w:ind w:left="-1276"/>
        <w:rPr>
          <w:rFonts w:ascii="Arial" w:hAnsi="Arial" w:cs="Arial"/>
          <w:b/>
          <w:bCs/>
          <w:lang w:val="fr-FR"/>
        </w:rPr>
      </w:pPr>
      <w:r w:rsidRPr="00E17190">
        <w:rPr>
          <w:noProof/>
          <w:lang w:val="fr-FR"/>
        </w:rPr>
        <mc:AlternateContent>
          <mc:Choice Requires="wps">
            <w:drawing>
              <wp:anchor distT="0" distB="0" distL="114300" distR="114300" simplePos="0" relativeHeight="251752960" behindDoc="0" locked="0" layoutInCell="1" allowOverlap="1" wp14:anchorId="0A9DF0C4" wp14:editId="3739642C">
                <wp:simplePos x="0" y="0"/>
                <wp:positionH relativeFrom="column">
                  <wp:posOffset>5843270</wp:posOffset>
                </wp:positionH>
                <wp:positionV relativeFrom="paragraph">
                  <wp:posOffset>88265</wp:posOffset>
                </wp:positionV>
                <wp:extent cx="671195" cy="285750"/>
                <wp:effectExtent l="0" t="0" r="14605" b="19050"/>
                <wp:wrapNone/>
                <wp:docPr id="1123067350" name="Rectangle 2"/>
                <wp:cNvGraphicFramePr/>
                <a:graphic xmlns:a="http://schemas.openxmlformats.org/drawingml/2006/main">
                  <a:graphicData uri="http://schemas.microsoft.com/office/word/2010/wordprocessingShape">
                    <wps:wsp>
                      <wps:cNvSpPr/>
                      <wps:spPr>
                        <a:xfrm>
                          <a:off x="0" y="0"/>
                          <a:ext cx="671195" cy="285750"/>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342F5A" id="Rectangle 2" o:spid="_x0000_s1026" style="position:absolute;margin-left:460.1pt;margin-top:6.95pt;width:52.85pt;height:22.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" filled="f" strokecolor="#d99594 [1941]" strokeweight="2pt"/>
            </w:pict>
          </mc:Fallback>
        </mc:AlternateContent>
      </w:r>
      <w:r w:rsidR="000E5C69" w:rsidRPr="00E17190">
        <w:rPr>
          <w:noProof/>
          <w:lang w:val="fr-FR"/>
        </w:rPr>
        <w:drawing>
          <wp:inline distT="0" distB="0" distL="0" distR="0" wp14:anchorId="1339C2CE" wp14:editId="258B24AD">
            <wp:extent cx="7381240" cy="450215"/>
            <wp:effectExtent l="0" t="0" r="0" b="6985"/>
            <wp:docPr id="114925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8775" name=""/>
                    <pic:cNvPicPr/>
                  </pic:nvPicPr>
                  <pic:blipFill rotWithShape="1">
                    <a:blip r:embed="rId29">
                      <a:extLst>
                        <a:ext uri="{28A0092B-C50C-407E-A947-70E740481C1C}">
                          <a14:useLocalDpi xmlns:a14="http://schemas.microsoft.com/office/drawing/2010/main" val="0"/>
                        </a:ext>
                      </a:extLst>
                    </a:blip>
                    <a:srcRect b="94601"/>
                    <a:stretch/>
                  </pic:blipFill>
                  <pic:spPr bwMode="auto">
                    <a:xfrm>
                      <a:off x="0" y="0"/>
                      <a:ext cx="7381240" cy="450215"/>
                    </a:xfrm>
                    <a:prstGeom prst="rect">
                      <a:avLst/>
                    </a:prstGeom>
                    <a:ln>
                      <a:noFill/>
                    </a:ln>
                    <a:extLst>
                      <a:ext uri="{53640926-AAD7-44D8-BBD7-CCE9431645EC}">
                        <a14:shadowObscured xmlns:a14="http://schemas.microsoft.com/office/drawing/2010/main"/>
                      </a:ext>
                    </a:extLst>
                  </pic:spPr>
                </pic:pic>
              </a:graphicData>
            </a:graphic>
          </wp:inline>
        </w:drawing>
      </w:r>
    </w:p>
    <w:p w14:paraId="7236A939" w14:textId="36EA3ADF" w:rsidR="000E5C69" w:rsidRPr="00E17190" w:rsidRDefault="008C12CC" w:rsidP="001C5CBA">
      <w:pPr>
        <w:rPr>
          <w:rFonts w:ascii="Arial" w:hAnsi="Arial" w:cs="Arial"/>
          <w:lang w:val="fr-FR"/>
        </w:rPr>
      </w:pPr>
      <w:r>
        <w:rPr>
          <w:rFonts w:ascii="Arial" w:hAnsi="Arial" w:cs="Arial"/>
          <w:lang w:val="fr-FR"/>
        </w:rPr>
        <w:t>Vous pouvez</w:t>
      </w:r>
      <w:r w:rsidR="000E5C69" w:rsidRPr="00E17190">
        <w:rPr>
          <w:rFonts w:ascii="Arial" w:hAnsi="Arial" w:cs="Arial"/>
          <w:lang w:val="fr-FR"/>
        </w:rPr>
        <w:t xml:space="preserve"> clique</w:t>
      </w:r>
      <w:r>
        <w:rPr>
          <w:rFonts w:ascii="Arial" w:hAnsi="Arial" w:cs="Arial"/>
          <w:lang w:val="fr-FR"/>
        </w:rPr>
        <w:t>r</w:t>
      </w:r>
      <w:r w:rsidR="000E5C69" w:rsidRPr="00E17190">
        <w:rPr>
          <w:rFonts w:ascii="Arial" w:hAnsi="Arial" w:cs="Arial"/>
          <w:lang w:val="fr-FR"/>
        </w:rPr>
        <w:t xml:space="preserve"> sur « Déconnexion » pour vous déconnecter de la plateforme Neuro</w:t>
      </w:r>
      <w:r w:rsidR="00563119">
        <w:rPr>
          <w:rFonts w:ascii="Arial" w:hAnsi="Arial" w:cs="Arial"/>
          <w:lang w:val="fr-FR"/>
        </w:rPr>
        <w:t>-</w:t>
      </w:r>
      <w:r w:rsidR="000E5C69" w:rsidRPr="00E17190">
        <w:rPr>
          <w:rFonts w:ascii="Arial" w:hAnsi="Arial" w:cs="Arial"/>
          <w:lang w:val="fr-FR"/>
        </w:rPr>
        <w:t>Pain</w:t>
      </w:r>
      <w:r>
        <w:rPr>
          <w:rFonts w:ascii="Arial" w:hAnsi="Arial" w:cs="Arial"/>
          <w:lang w:val="fr-FR"/>
        </w:rPr>
        <w:t>.</w:t>
      </w:r>
      <w:r w:rsidR="00877B10">
        <w:rPr>
          <w:rFonts w:ascii="Arial" w:hAnsi="Arial" w:cs="Arial"/>
          <w:lang w:val="fr-FR"/>
        </w:rPr>
        <w:t xml:space="preserve"> </w:t>
      </w:r>
    </w:p>
    <w:p w14:paraId="0FB211BF" w14:textId="77777777" w:rsidR="00AA3C66" w:rsidRPr="00E17190" w:rsidRDefault="00AA3C66" w:rsidP="00D8453A">
      <w:pPr>
        <w:rPr>
          <w:rFonts w:ascii="Arial" w:hAnsi="Arial" w:cs="Arial"/>
          <w:b/>
          <w:bCs/>
          <w:lang w:val="fr-FR"/>
        </w:rPr>
      </w:pPr>
    </w:p>
    <w:p w14:paraId="68F34C35" w14:textId="77777777" w:rsidR="0082382D" w:rsidRDefault="0082382D">
      <w:pPr>
        <w:rPr>
          <w:rFonts w:ascii="Arial" w:hAnsi="Arial" w:cs="Arial"/>
          <w:b/>
          <w:bCs/>
          <w:lang w:val="fr-FR"/>
        </w:rPr>
      </w:pPr>
      <w:r>
        <w:rPr>
          <w:rFonts w:ascii="Arial" w:hAnsi="Arial" w:cs="Arial"/>
          <w:b/>
          <w:bCs/>
          <w:lang w:val="fr-FR"/>
        </w:rPr>
        <w:br w:type="page"/>
      </w:r>
    </w:p>
    <w:p w14:paraId="672F832D" w14:textId="01244EE5" w:rsidR="00F35554" w:rsidRPr="00E17190" w:rsidRDefault="00D8453A" w:rsidP="00F35554">
      <w:pPr>
        <w:pStyle w:val="ListParagraph"/>
        <w:numPr>
          <w:ilvl w:val="0"/>
          <w:numId w:val="38"/>
        </w:numPr>
        <w:rPr>
          <w:rFonts w:ascii="Arial" w:hAnsi="Arial" w:cs="Arial"/>
          <w:b/>
          <w:bCs/>
          <w:lang w:val="fr-FR"/>
        </w:rPr>
      </w:pPr>
      <w:r w:rsidRPr="00E17190">
        <w:rPr>
          <w:rFonts w:ascii="Arial" w:hAnsi="Arial" w:cs="Arial"/>
          <w:b/>
          <w:bCs/>
          <w:lang w:val="fr-FR"/>
        </w:rPr>
        <w:lastRenderedPageBreak/>
        <w:t>Compléter le journal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6156"/>
      </w:tblGrid>
      <w:tr w:rsidR="000E5C69" w:rsidRPr="00E17190" w14:paraId="130D5AE6" w14:textId="77777777" w:rsidTr="001D1FBC">
        <w:tc>
          <w:tcPr>
            <w:tcW w:w="3119" w:type="dxa"/>
          </w:tcPr>
          <w:p w14:paraId="26A7C04B" w14:textId="113EF283" w:rsidR="000E5C69" w:rsidRPr="00E17190" w:rsidRDefault="000E5C69" w:rsidP="00981895">
            <w:pPr>
              <w:rPr>
                <w:rFonts w:ascii="Arial" w:hAnsi="Arial" w:cs="Arial"/>
                <w:lang w:val="fr-FR"/>
              </w:rPr>
            </w:pPr>
            <w:r w:rsidRPr="00E17190">
              <w:rPr>
                <w:rFonts w:ascii="Arial" w:hAnsi="Arial" w:cs="Arial"/>
                <w:lang w:val="fr-FR"/>
              </w:rPr>
              <w:t>Le journal comprend trois question</w:t>
            </w:r>
            <w:r w:rsidR="00A577B1" w:rsidRPr="00E17190">
              <w:rPr>
                <w:rFonts w:ascii="Arial" w:hAnsi="Arial" w:cs="Arial"/>
                <w:lang w:val="fr-FR"/>
              </w:rPr>
              <w:t>s</w:t>
            </w:r>
            <w:r w:rsidRPr="00E17190">
              <w:rPr>
                <w:rFonts w:ascii="Arial" w:hAnsi="Arial" w:cs="Arial"/>
                <w:lang w:val="fr-FR"/>
              </w:rPr>
              <w:t xml:space="preserve"> concernant votre niveau de douleur et d’activité et votre qualité de sommeil</w:t>
            </w:r>
            <w:r w:rsidR="00981895">
              <w:rPr>
                <w:rFonts w:ascii="Arial" w:hAnsi="Arial" w:cs="Arial"/>
                <w:lang w:val="fr-FR"/>
              </w:rPr>
              <w:t>.</w:t>
            </w:r>
            <w:r w:rsidR="00877B10">
              <w:rPr>
                <w:rFonts w:ascii="Arial" w:hAnsi="Arial" w:cs="Arial"/>
                <w:lang w:val="fr-FR"/>
              </w:rPr>
              <w:t xml:space="preserve"> </w:t>
            </w:r>
          </w:p>
          <w:p w14:paraId="53A51917" w14:textId="77777777" w:rsidR="000E5C69" w:rsidRPr="00E17190" w:rsidRDefault="000E5C69" w:rsidP="00981895">
            <w:pPr>
              <w:rPr>
                <w:rFonts w:ascii="Arial" w:hAnsi="Arial" w:cs="Arial"/>
                <w:lang w:val="fr-FR"/>
              </w:rPr>
            </w:pPr>
          </w:p>
          <w:p w14:paraId="601350A2" w14:textId="44371C21" w:rsidR="000E5C69" w:rsidRPr="00E17190" w:rsidRDefault="000E5C69" w:rsidP="00981895">
            <w:pPr>
              <w:rPr>
                <w:rFonts w:ascii="Arial" w:hAnsi="Arial" w:cs="Arial"/>
                <w:lang w:val="fr-FR"/>
              </w:rPr>
            </w:pPr>
            <w:r w:rsidRPr="00E17190">
              <w:rPr>
                <w:rFonts w:ascii="Arial" w:hAnsi="Arial" w:cs="Arial"/>
                <w:lang w:val="fr-FR"/>
              </w:rPr>
              <w:t>Le journal n’apparait que quand vous devez l</w:t>
            </w:r>
            <w:r w:rsidR="001C5CBA">
              <w:rPr>
                <w:rFonts w:ascii="Arial" w:hAnsi="Arial" w:cs="Arial"/>
                <w:lang w:val="fr-FR"/>
              </w:rPr>
              <w:t>e</w:t>
            </w:r>
            <w:r w:rsidRPr="00E17190">
              <w:rPr>
                <w:rFonts w:ascii="Arial" w:hAnsi="Arial" w:cs="Arial"/>
                <w:lang w:val="fr-FR"/>
              </w:rPr>
              <w:t xml:space="preserve"> compléter.</w:t>
            </w:r>
            <w:r w:rsidR="00877B10">
              <w:rPr>
                <w:rFonts w:ascii="Arial" w:hAnsi="Arial" w:cs="Arial"/>
                <w:lang w:val="fr-FR"/>
              </w:rPr>
              <w:t xml:space="preserve"> </w:t>
            </w:r>
          </w:p>
          <w:p w14:paraId="11609838" w14:textId="77777777" w:rsidR="000E5C69" w:rsidRPr="00E17190" w:rsidRDefault="000E5C69" w:rsidP="00981895">
            <w:pPr>
              <w:rPr>
                <w:rFonts w:ascii="Arial" w:hAnsi="Arial" w:cs="Arial"/>
                <w:lang w:val="fr-FR"/>
              </w:rPr>
            </w:pPr>
          </w:p>
          <w:p w14:paraId="37FBD9EF" w14:textId="59EF164B" w:rsidR="000E5C69" w:rsidRPr="00E17190" w:rsidRDefault="000E5C69" w:rsidP="00981895">
            <w:pPr>
              <w:rPr>
                <w:rFonts w:ascii="Arial" w:hAnsi="Arial" w:cs="Arial"/>
                <w:lang w:val="fr-FR"/>
              </w:rPr>
            </w:pPr>
            <w:r w:rsidRPr="00E17190">
              <w:rPr>
                <w:rFonts w:ascii="Arial" w:hAnsi="Arial" w:cs="Arial"/>
                <w:lang w:val="fr-FR"/>
              </w:rPr>
              <w:t xml:space="preserve">Vous devez répondre aux trois questions en bougeant pour chacune le curseur sur la valeur qui correspond à votre niveau </w:t>
            </w:r>
            <w:r w:rsidR="001C5CBA">
              <w:rPr>
                <w:rFonts w:ascii="Arial" w:hAnsi="Arial" w:cs="Arial"/>
                <w:lang w:val="fr-FR"/>
              </w:rPr>
              <w:t>actuel</w:t>
            </w:r>
            <w:r w:rsidR="00997D27">
              <w:rPr>
                <w:rFonts w:ascii="Arial" w:hAnsi="Arial" w:cs="Arial"/>
                <w:lang w:val="fr-FR"/>
              </w:rPr>
              <w:t xml:space="preserve"> (échelle de score entre 0 et 10)</w:t>
            </w:r>
            <w:r w:rsidRPr="00E17190">
              <w:rPr>
                <w:rFonts w:ascii="Arial" w:hAnsi="Arial" w:cs="Arial"/>
                <w:lang w:val="fr-FR"/>
              </w:rPr>
              <w:t>.</w:t>
            </w:r>
            <w:r w:rsidR="00877B10">
              <w:rPr>
                <w:rFonts w:ascii="Arial" w:hAnsi="Arial" w:cs="Arial"/>
                <w:lang w:val="fr-FR"/>
              </w:rPr>
              <w:t xml:space="preserve"> </w:t>
            </w:r>
          </w:p>
          <w:p w14:paraId="72DE5F79" w14:textId="77777777" w:rsidR="000E5C69" w:rsidRPr="00E17190" w:rsidRDefault="000E5C69" w:rsidP="00981895">
            <w:pPr>
              <w:rPr>
                <w:rFonts w:ascii="Arial" w:hAnsi="Arial" w:cs="Arial"/>
                <w:lang w:val="fr-FR"/>
              </w:rPr>
            </w:pPr>
          </w:p>
          <w:p w14:paraId="4F444902" w14:textId="719E1DEE" w:rsidR="000E5C69" w:rsidRPr="00E17190" w:rsidRDefault="000E5C69" w:rsidP="00981895">
            <w:pPr>
              <w:rPr>
                <w:rFonts w:ascii="Arial" w:hAnsi="Arial" w:cs="Arial"/>
                <w:lang w:val="fr-FR"/>
              </w:rPr>
            </w:pPr>
            <w:r w:rsidRPr="00E17190">
              <w:rPr>
                <w:rFonts w:ascii="Arial" w:hAnsi="Arial" w:cs="Arial"/>
                <w:lang w:val="fr-FR"/>
              </w:rPr>
              <w:t>Quand les trois questions sont complétées</w:t>
            </w:r>
            <w:r w:rsidR="0011532D">
              <w:rPr>
                <w:rFonts w:ascii="Arial" w:hAnsi="Arial" w:cs="Arial"/>
                <w:lang w:val="fr-FR"/>
              </w:rPr>
              <w:t>,</w:t>
            </w:r>
            <w:r w:rsidRPr="00E17190">
              <w:rPr>
                <w:rFonts w:ascii="Arial" w:hAnsi="Arial" w:cs="Arial"/>
                <w:lang w:val="fr-FR"/>
              </w:rPr>
              <w:t xml:space="preserve"> vous devez cliquer sur « Soumettre ».</w:t>
            </w:r>
            <w:r w:rsidR="00877B10">
              <w:rPr>
                <w:rFonts w:ascii="Arial" w:hAnsi="Arial" w:cs="Arial"/>
                <w:lang w:val="fr-FR"/>
              </w:rPr>
              <w:t xml:space="preserve"> </w:t>
            </w:r>
          </w:p>
          <w:p w14:paraId="441C78FE" w14:textId="52875B52" w:rsidR="000E5C69" w:rsidRPr="00E17190" w:rsidRDefault="000E5C69" w:rsidP="000E5C69">
            <w:pPr>
              <w:jc w:val="both"/>
              <w:rPr>
                <w:rFonts w:ascii="Arial" w:hAnsi="Arial" w:cs="Arial"/>
                <w:lang w:val="fr-FR"/>
              </w:rPr>
            </w:pPr>
          </w:p>
        </w:tc>
        <w:tc>
          <w:tcPr>
            <w:tcW w:w="6093" w:type="dxa"/>
            <w:vAlign w:val="center"/>
          </w:tcPr>
          <w:p w14:paraId="135A8783" w14:textId="762A6892" w:rsidR="000E5C69" w:rsidRPr="00E17190" w:rsidRDefault="000E5C69" w:rsidP="00DD04C7">
            <w:pPr>
              <w:jc w:val="center"/>
              <w:rPr>
                <w:rFonts w:ascii="Arial" w:hAnsi="Arial" w:cs="Arial"/>
                <w:lang w:val="fr-FR"/>
              </w:rPr>
            </w:pPr>
            <w:r w:rsidRPr="00E17190">
              <w:rPr>
                <w:noProof/>
                <w:lang w:val="fr-FR"/>
              </w:rPr>
              <w:drawing>
                <wp:inline distT="0" distB="0" distL="0" distR="0" wp14:anchorId="53FAABB7" wp14:editId="75F0429D">
                  <wp:extent cx="3765600" cy="3207600"/>
                  <wp:effectExtent l="0" t="0" r="6350" b="0"/>
                  <wp:docPr id="210983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8775" name=""/>
                          <pic:cNvPicPr/>
                        </pic:nvPicPr>
                        <pic:blipFill rotWithShape="1">
                          <a:blip r:embed="rId29">
                            <a:extLst>
                              <a:ext uri="{28A0092B-C50C-407E-A947-70E740481C1C}">
                                <a14:useLocalDpi xmlns:a14="http://schemas.microsoft.com/office/drawing/2010/main" val="0"/>
                              </a:ext>
                            </a:extLst>
                          </a:blip>
                          <a:srcRect t="32721" r="41194" b="22941"/>
                          <a:stretch/>
                        </pic:blipFill>
                        <pic:spPr bwMode="auto">
                          <a:xfrm>
                            <a:off x="0" y="0"/>
                            <a:ext cx="3765600" cy="320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B4CA42" w14:textId="02898ACA" w:rsidR="001C5CBA" w:rsidRPr="00E17190" w:rsidRDefault="001C5CBA" w:rsidP="001C5CBA">
      <w:pPr>
        <w:ind w:left="142"/>
        <w:jc w:val="both"/>
        <w:rPr>
          <w:rFonts w:ascii="Arial" w:hAnsi="Arial" w:cs="Arial"/>
          <w:lang w:val="fr-FR"/>
        </w:rPr>
      </w:pPr>
      <w:r w:rsidRPr="00E17190">
        <w:rPr>
          <w:rFonts w:ascii="Arial" w:hAnsi="Arial" w:cs="Arial"/>
          <w:lang w:val="fr-FR"/>
        </w:rPr>
        <w:t xml:space="preserve">Après avoir </w:t>
      </w:r>
      <w:r w:rsidR="00981895">
        <w:rPr>
          <w:rFonts w:ascii="Arial" w:hAnsi="Arial" w:cs="Arial"/>
          <w:lang w:val="fr-FR"/>
        </w:rPr>
        <w:t>cliqué</w:t>
      </w:r>
      <w:r w:rsidRPr="00E17190">
        <w:rPr>
          <w:rFonts w:ascii="Arial" w:hAnsi="Arial" w:cs="Arial"/>
          <w:lang w:val="fr-FR"/>
        </w:rPr>
        <w:t xml:space="preserve"> sur « Soumettre »</w:t>
      </w:r>
      <w:r w:rsidR="0011532D">
        <w:rPr>
          <w:rFonts w:ascii="Arial" w:hAnsi="Arial" w:cs="Arial"/>
          <w:lang w:val="fr-FR"/>
        </w:rPr>
        <w:t>,</w:t>
      </w:r>
      <w:r w:rsidRPr="00E17190">
        <w:rPr>
          <w:rFonts w:ascii="Arial" w:hAnsi="Arial" w:cs="Arial"/>
          <w:lang w:val="fr-FR"/>
        </w:rPr>
        <w:t xml:space="preserve"> cette partie disparait jusqu’à la prochaine fois où vous devez compléter votre journal</w:t>
      </w:r>
      <w:r w:rsidR="00981895">
        <w:rPr>
          <w:rFonts w:ascii="Arial" w:hAnsi="Arial" w:cs="Arial"/>
          <w:lang w:val="fr-FR"/>
        </w:rPr>
        <w:t>.</w:t>
      </w:r>
      <w:r w:rsidR="00877B10">
        <w:rPr>
          <w:rFonts w:ascii="Arial" w:hAnsi="Arial" w:cs="Arial"/>
          <w:lang w:val="fr-FR"/>
        </w:rPr>
        <w:t xml:space="preserve"> </w:t>
      </w:r>
    </w:p>
    <w:p w14:paraId="51715916" w14:textId="445B6DA1" w:rsidR="000E5C69" w:rsidRPr="00E17190" w:rsidRDefault="001C5CBA" w:rsidP="001C5CBA">
      <w:pPr>
        <w:ind w:left="142"/>
        <w:rPr>
          <w:rFonts w:ascii="Arial" w:hAnsi="Arial" w:cs="Arial"/>
          <w:b/>
          <w:bCs/>
          <w:lang w:val="fr-FR"/>
        </w:rPr>
      </w:pPr>
      <w:r w:rsidRPr="00E17190">
        <w:rPr>
          <w:rFonts w:ascii="Arial" w:hAnsi="Arial" w:cs="Arial"/>
          <w:lang w:val="fr-FR"/>
        </w:rPr>
        <w:t>Vous pouvez visualiser les réponses déjà encodées précédemment dans le graphique qui se trouve en-dessous (voir point suivant)</w:t>
      </w:r>
      <w:r w:rsidR="009C30B4">
        <w:rPr>
          <w:rFonts w:ascii="Arial" w:hAnsi="Arial" w:cs="Arial"/>
          <w:lang w:val="fr-FR"/>
        </w:rPr>
        <w:t>.</w:t>
      </w:r>
      <w:r w:rsidR="00877B10">
        <w:rPr>
          <w:rFonts w:ascii="Arial" w:hAnsi="Arial" w:cs="Arial"/>
          <w:lang w:val="fr-FR"/>
        </w:rPr>
        <w:t xml:space="preserve"> </w:t>
      </w:r>
    </w:p>
    <w:p w14:paraId="4D61F918" w14:textId="3D4D0B3F" w:rsidR="00AA3C66" w:rsidRPr="00E17190" w:rsidRDefault="00D8453A" w:rsidP="00D8453A">
      <w:pPr>
        <w:pStyle w:val="ListParagraph"/>
        <w:numPr>
          <w:ilvl w:val="0"/>
          <w:numId w:val="38"/>
        </w:numPr>
        <w:rPr>
          <w:rFonts w:ascii="Arial" w:hAnsi="Arial" w:cs="Arial"/>
          <w:b/>
          <w:bCs/>
          <w:lang w:val="fr-FR"/>
        </w:rPr>
      </w:pPr>
      <w:r w:rsidRPr="00E17190">
        <w:rPr>
          <w:rFonts w:ascii="Arial" w:hAnsi="Arial" w:cs="Arial"/>
          <w:b/>
          <w:bCs/>
          <w:lang w:val="fr-FR"/>
        </w:rPr>
        <w:t>Les résultat</w:t>
      </w:r>
      <w:r w:rsidR="00A577B1" w:rsidRPr="00E17190">
        <w:rPr>
          <w:rFonts w:ascii="Arial" w:hAnsi="Arial" w:cs="Arial"/>
          <w:b/>
          <w:bCs/>
          <w:lang w:val="fr-FR"/>
        </w:rPr>
        <w:t>s</w:t>
      </w:r>
      <w:r w:rsidRPr="00E17190">
        <w:rPr>
          <w:rFonts w:ascii="Arial" w:hAnsi="Arial" w:cs="Arial"/>
          <w:b/>
          <w:bCs/>
          <w:lang w:val="fr-FR"/>
        </w:rPr>
        <w:t xml:space="preserve"> du journal</w:t>
      </w:r>
    </w:p>
    <w:p w14:paraId="118BE942" w14:textId="251B600D" w:rsidR="00AA3C66" w:rsidRPr="00E17190" w:rsidRDefault="00AA3C66" w:rsidP="00D8453A">
      <w:pPr>
        <w:rPr>
          <w:rFonts w:ascii="Arial" w:hAnsi="Arial" w:cs="Arial"/>
          <w:b/>
          <w:bCs/>
          <w:lang w:val="fr-FR"/>
        </w:rPr>
      </w:pPr>
      <w:r w:rsidRPr="00E17190">
        <w:rPr>
          <w:noProof/>
          <w:lang w:val="fr-FR"/>
        </w:rPr>
        <w:drawing>
          <wp:inline distT="0" distB="0" distL="0" distR="0" wp14:anchorId="2640A811" wp14:editId="197C69BF">
            <wp:extent cx="4963885" cy="2224187"/>
            <wp:effectExtent l="0" t="0" r="8255" b="5080"/>
            <wp:docPr id="80732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8435" name=""/>
                    <pic:cNvPicPr/>
                  </pic:nvPicPr>
                  <pic:blipFill>
                    <a:blip r:embed="rId35"/>
                    <a:stretch>
                      <a:fillRect/>
                    </a:stretch>
                  </pic:blipFill>
                  <pic:spPr>
                    <a:xfrm>
                      <a:off x="0" y="0"/>
                      <a:ext cx="4984142" cy="2233263"/>
                    </a:xfrm>
                    <a:prstGeom prst="rect">
                      <a:avLst/>
                    </a:prstGeom>
                  </pic:spPr>
                </pic:pic>
              </a:graphicData>
            </a:graphic>
          </wp:inline>
        </w:drawing>
      </w:r>
    </w:p>
    <w:p w14:paraId="65D5B520" w14:textId="6D572CB8" w:rsidR="00A577B1" w:rsidRPr="00E17190" w:rsidRDefault="00A577B1" w:rsidP="00A577B1">
      <w:pPr>
        <w:jc w:val="both"/>
        <w:rPr>
          <w:rFonts w:ascii="Arial" w:hAnsi="Arial" w:cs="Arial"/>
          <w:lang w:val="fr-FR"/>
        </w:rPr>
      </w:pPr>
      <w:r w:rsidRPr="00E17190">
        <w:rPr>
          <w:rFonts w:ascii="Arial" w:hAnsi="Arial" w:cs="Arial"/>
          <w:lang w:val="fr-FR"/>
        </w:rPr>
        <w:t>Ce graphique reprend toutes les réponses aux questions du journal</w:t>
      </w:r>
      <w:r w:rsidR="009A57BA" w:rsidRPr="00E17190">
        <w:rPr>
          <w:rFonts w:ascii="Arial" w:hAnsi="Arial" w:cs="Arial"/>
          <w:lang w:val="fr-FR"/>
        </w:rPr>
        <w:t>. V</w:t>
      </w:r>
      <w:r w:rsidRPr="00E17190">
        <w:rPr>
          <w:rFonts w:ascii="Arial" w:hAnsi="Arial" w:cs="Arial"/>
          <w:lang w:val="fr-FR"/>
        </w:rPr>
        <w:t xml:space="preserve">ous pouvez ainsi suivre à travers le temps l’évolution de votre douleur, </w:t>
      </w:r>
      <w:r w:rsidR="00981895">
        <w:rPr>
          <w:rFonts w:ascii="Arial" w:hAnsi="Arial" w:cs="Arial"/>
          <w:lang w:val="fr-FR"/>
        </w:rPr>
        <w:t xml:space="preserve">de </w:t>
      </w:r>
      <w:r w:rsidRPr="00E17190">
        <w:rPr>
          <w:rFonts w:ascii="Arial" w:hAnsi="Arial" w:cs="Arial"/>
          <w:lang w:val="fr-FR"/>
        </w:rPr>
        <w:t xml:space="preserve">votre activité et </w:t>
      </w:r>
      <w:r w:rsidR="009C30B4">
        <w:rPr>
          <w:rFonts w:ascii="Arial" w:hAnsi="Arial" w:cs="Arial"/>
          <w:lang w:val="fr-FR"/>
        </w:rPr>
        <w:t xml:space="preserve">de </w:t>
      </w:r>
      <w:r w:rsidRPr="00E17190">
        <w:rPr>
          <w:rFonts w:ascii="Arial" w:hAnsi="Arial" w:cs="Arial"/>
          <w:lang w:val="fr-FR"/>
        </w:rPr>
        <w:t>votre qualité de sommeil</w:t>
      </w:r>
      <w:r w:rsidR="00877B10">
        <w:rPr>
          <w:rFonts w:ascii="Arial" w:hAnsi="Arial" w:cs="Arial"/>
          <w:lang w:val="fr-FR"/>
        </w:rPr>
        <w:t xml:space="preserve">. </w:t>
      </w:r>
    </w:p>
    <w:p w14:paraId="2D5F8273" w14:textId="77777777" w:rsidR="00981895" w:rsidRDefault="00981895" w:rsidP="00981895">
      <w:pPr>
        <w:pStyle w:val="ListParagraph"/>
        <w:ind w:left="360"/>
        <w:rPr>
          <w:rFonts w:ascii="Arial" w:hAnsi="Arial" w:cs="Arial"/>
          <w:b/>
          <w:bCs/>
          <w:lang w:val="fr-FR"/>
        </w:rPr>
      </w:pPr>
    </w:p>
    <w:p w14:paraId="32A5ABD0" w14:textId="77777777" w:rsidR="00FC634B" w:rsidRDefault="00FC634B">
      <w:pPr>
        <w:rPr>
          <w:rFonts w:ascii="Arial" w:hAnsi="Arial" w:cs="Arial"/>
          <w:b/>
          <w:bCs/>
          <w:lang w:val="fr-FR"/>
        </w:rPr>
      </w:pPr>
      <w:r>
        <w:rPr>
          <w:rFonts w:ascii="Arial" w:hAnsi="Arial" w:cs="Arial"/>
          <w:b/>
          <w:bCs/>
          <w:lang w:val="fr-FR"/>
        </w:rPr>
        <w:br w:type="page"/>
      </w:r>
    </w:p>
    <w:p w14:paraId="31FA5141" w14:textId="69BA7EF7" w:rsidR="00F35554" w:rsidRPr="00E17190" w:rsidRDefault="00D8453A" w:rsidP="00D8453A">
      <w:pPr>
        <w:pStyle w:val="ListParagraph"/>
        <w:numPr>
          <w:ilvl w:val="0"/>
          <w:numId w:val="38"/>
        </w:numPr>
        <w:rPr>
          <w:rFonts w:ascii="Arial" w:hAnsi="Arial" w:cs="Arial"/>
          <w:b/>
          <w:bCs/>
          <w:lang w:val="fr-FR"/>
        </w:rPr>
      </w:pPr>
      <w:r w:rsidRPr="00E17190">
        <w:rPr>
          <w:rFonts w:ascii="Arial" w:hAnsi="Arial" w:cs="Arial"/>
          <w:b/>
          <w:bCs/>
          <w:lang w:val="fr-FR"/>
        </w:rPr>
        <w:lastRenderedPageBreak/>
        <w:t>Questionnaires ouverts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638"/>
      </w:tblGrid>
      <w:tr w:rsidR="009A57BA" w:rsidRPr="00E17190" w14:paraId="55E8F6E9" w14:textId="77777777" w:rsidTr="00FC4A79">
        <w:tc>
          <w:tcPr>
            <w:tcW w:w="4678" w:type="dxa"/>
          </w:tcPr>
          <w:p w14:paraId="5ACE9887" w14:textId="6A710FC3" w:rsidR="009A57BA" w:rsidRPr="00E17190" w:rsidRDefault="009A57BA" w:rsidP="00F35554">
            <w:pPr>
              <w:rPr>
                <w:rFonts w:ascii="Arial" w:hAnsi="Arial" w:cs="Arial"/>
                <w:lang w:val="fr-FR"/>
              </w:rPr>
            </w:pPr>
            <w:r w:rsidRPr="00E17190">
              <w:rPr>
                <w:rFonts w:ascii="Arial" w:hAnsi="Arial" w:cs="Arial"/>
                <w:lang w:val="fr-FR"/>
              </w:rPr>
              <w:t>Vous avez</w:t>
            </w:r>
            <w:r w:rsidR="00997D27">
              <w:rPr>
                <w:rFonts w:ascii="Arial" w:hAnsi="Arial" w:cs="Arial"/>
                <w:lang w:val="fr-FR"/>
              </w:rPr>
              <w:t>,</w:t>
            </w:r>
            <w:r w:rsidR="00981895">
              <w:rPr>
                <w:rFonts w:ascii="Arial" w:hAnsi="Arial" w:cs="Arial"/>
                <w:lang w:val="fr-FR"/>
              </w:rPr>
              <w:t xml:space="preserve"> sur le tableau de bord</w:t>
            </w:r>
            <w:r w:rsidR="00997D27">
              <w:rPr>
                <w:rFonts w:ascii="Arial" w:hAnsi="Arial" w:cs="Arial"/>
                <w:lang w:val="fr-FR"/>
              </w:rPr>
              <w:t>,</w:t>
            </w:r>
            <w:r w:rsidRPr="00E17190">
              <w:rPr>
                <w:rFonts w:ascii="Arial" w:hAnsi="Arial" w:cs="Arial"/>
                <w:lang w:val="fr-FR"/>
              </w:rPr>
              <w:t xml:space="preserve"> un aperçu des questionnaires ouverts qui doivent être complétés. Pour chacun vous avez :</w:t>
            </w:r>
            <w:r w:rsidR="00877B10">
              <w:rPr>
                <w:rFonts w:ascii="Arial" w:hAnsi="Arial" w:cs="Arial"/>
                <w:lang w:val="fr-FR"/>
              </w:rPr>
              <w:t xml:space="preserve"> </w:t>
            </w:r>
          </w:p>
          <w:p w14:paraId="5CEBBD5A" w14:textId="3681C8F9" w:rsidR="009A57BA" w:rsidRPr="00E17190" w:rsidRDefault="009A57BA" w:rsidP="009A57BA">
            <w:pPr>
              <w:pStyle w:val="ListParagraph"/>
              <w:numPr>
                <w:ilvl w:val="0"/>
                <w:numId w:val="40"/>
              </w:numPr>
              <w:rPr>
                <w:rFonts w:ascii="Arial" w:hAnsi="Arial" w:cs="Arial"/>
                <w:lang w:val="fr-FR"/>
              </w:rPr>
            </w:pPr>
            <w:r w:rsidRPr="00E17190">
              <w:rPr>
                <w:rFonts w:ascii="Arial" w:hAnsi="Arial" w:cs="Arial"/>
                <w:lang w:val="fr-FR"/>
              </w:rPr>
              <w:t xml:space="preserve">Le nom du questionnaire (Ici Katz et </w:t>
            </w:r>
            <w:r w:rsidR="009C30B4">
              <w:rPr>
                <w:rFonts w:ascii="Arial" w:hAnsi="Arial" w:cs="Arial"/>
                <w:lang w:val="fr-FR"/>
              </w:rPr>
              <w:t xml:space="preserve">La </w:t>
            </w:r>
            <w:r w:rsidRPr="00E17190">
              <w:rPr>
                <w:rFonts w:ascii="Arial" w:hAnsi="Arial" w:cs="Arial"/>
                <w:lang w:val="fr-FR"/>
              </w:rPr>
              <w:t>douleur neuropathique)</w:t>
            </w:r>
          </w:p>
          <w:p w14:paraId="1FBEADA6" w14:textId="527E9374" w:rsidR="009A57BA" w:rsidRPr="00E17190" w:rsidRDefault="009A57BA" w:rsidP="009A57BA">
            <w:pPr>
              <w:pStyle w:val="ListParagraph"/>
              <w:numPr>
                <w:ilvl w:val="0"/>
                <w:numId w:val="40"/>
              </w:numPr>
              <w:rPr>
                <w:rFonts w:ascii="Arial" w:hAnsi="Arial" w:cs="Arial"/>
                <w:lang w:val="fr-FR"/>
              </w:rPr>
            </w:pPr>
            <w:r w:rsidRPr="00E17190">
              <w:rPr>
                <w:rFonts w:ascii="Arial" w:hAnsi="Arial" w:cs="Arial"/>
                <w:lang w:val="fr-FR"/>
              </w:rPr>
              <w:t>La date à laquelle le questionnaire a été créé pour vous (Depuis)</w:t>
            </w:r>
          </w:p>
          <w:p w14:paraId="4D91E780" w14:textId="77777777" w:rsidR="009A57BA" w:rsidRPr="00E17190" w:rsidRDefault="009A57BA" w:rsidP="009A57BA">
            <w:pPr>
              <w:pStyle w:val="ListParagraph"/>
              <w:numPr>
                <w:ilvl w:val="0"/>
                <w:numId w:val="40"/>
              </w:numPr>
              <w:rPr>
                <w:rFonts w:ascii="Arial" w:hAnsi="Arial" w:cs="Arial"/>
                <w:lang w:val="fr-FR"/>
              </w:rPr>
            </w:pPr>
            <w:r w:rsidRPr="00E17190">
              <w:rPr>
                <w:rFonts w:ascii="Arial" w:hAnsi="Arial" w:cs="Arial"/>
                <w:lang w:val="fr-FR"/>
              </w:rPr>
              <w:t>La date limite à laquelle le questionnaire doit être complété (Date limite)</w:t>
            </w:r>
          </w:p>
          <w:p w14:paraId="596263AD" w14:textId="77777777" w:rsidR="009A57BA" w:rsidRPr="00E17190" w:rsidRDefault="009A57BA" w:rsidP="009A57BA">
            <w:pPr>
              <w:pStyle w:val="ListParagraph"/>
              <w:numPr>
                <w:ilvl w:val="0"/>
                <w:numId w:val="40"/>
              </w:numPr>
              <w:rPr>
                <w:rFonts w:ascii="Arial" w:hAnsi="Arial" w:cs="Arial"/>
                <w:lang w:val="fr-FR"/>
              </w:rPr>
            </w:pPr>
            <w:r w:rsidRPr="00E17190">
              <w:rPr>
                <w:rFonts w:ascii="Arial" w:hAnsi="Arial" w:cs="Arial"/>
                <w:lang w:val="fr-FR"/>
              </w:rPr>
              <w:t>La progression</w:t>
            </w:r>
          </w:p>
          <w:p w14:paraId="773E8DE2" w14:textId="0A9B8060" w:rsidR="009A57BA" w:rsidRPr="00E17190" w:rsidRDefault="009A57BA" w:rsidP="009A57BA">
            <w:pPr>
              <w:pStyle w:val="ListParagraph"/>
              <w:numPr>
                <w:ilvl w:val="0"/>
                <w:numId w:val="40"/>
              </w:numPr>
              <w:rPr>
                <w:rFonts w:ascii="Arial" w:hAnsi="Arial" w:cs="Arial"/>
                <w:lang w:val="fr-FR"/>
              </w:rPr>
            </w:pPr>
            <w:r w:rsidRPr="00E17190">
              <w:rPr>
                <w:rFonts w:ascii="Arial" w:hAnsi="Arial" w:cs="Arial"/>
                <w:lang w:val="fr-FR"/>
              </w:rPr>
              <w:t>Un bouton « Démarrer » pour ouvrir le questionnaire à compléter</w:t>
            </w:r>
            <w:r w:rsidR="00854914" w:rsidRPr="00E17190">
              <w:rPr>
                <w:rFonts w:ascii="Arial" w:hAnsi="Arial" w:cs="Arial"/>
                <w:lang w:val="fr-FR"/>
              </w:rPr>
              <w:t xml:space="preserve"> (voir point </w:t>
            </w:r>
            <w:r w:rsidR="001C5CBA">
              <w:rPr>
                <w:rFonts w:ascii="Arial" w:hAnsi="Arial" w:cs="Arial"/>
                <w:lang w:val="fr-FR"/>
              </w:rPr>
              <w:t>2</w:t>
            </w:r>
            <w:r w:rsidR="00854914" w:rsidRPr="00E17190">
              <w:rPr>
                <w:rFonts w:ascii="Arial" w:hAnsi="Arial" w:cs="Arial"/>
                <w:lang w:val="fr-FR"/>
              </w:rPr>
              <w:t xml:space="preserve">.4.2 pour la manière de compléter </w:t>
            </w:r>
            <w:r w:rsidR="004B3EB7">
              <w:rPr>
                <w:rFonts w:ascii="Arial" w:hAnsi="Arial" w:cs="Arial"/>
                <w:lang w:val="fr-FR"/>
              </w:rPr>
              <w:t>les</w:t>
            </w:r>
            <w:r w:rsidR="00854914" w:rsidRPr="00E17190">
              <w:rPr>
                <w:rFonts w:ascii="Arial" w:hAnsi="Arial" w:cs="Arial"/>
                <w:lang w:val="fr-FR"/>
              </w:rPr>
              <w:t xml:space="preserve"> </w:t>
            </w:r>
            <w:r w:rsidR="00997D27">
              <w:rPr>
                <w:rFonts w:ascii="Arial" w:hAnsi="Arial" w:cs="Arial"/>
                <w:lang w:val="fr-FR"/>
              </w:rPr>
              <w:t>questionnaire</w:t>
            </w:r>
            <w:r w:rsidR="004B3EB7">
              <w:rPr>
                <w:rFonts w:ascii="Arial" w:hAnsi="Arial" w:cs="Arial"/>
                <w:lang w:val="fr-FR"/>
              </w:rPr>
              <w:t>s</w:t>
            </w:r>
            <w:r w:rsidR="00854914" w:rsidRPr="00E17190">
              <w:rPr>
                <w:rFonts w:ascii="Arial" w:hAnsi="Arial" w:cs="Arial"/>
                <w:lang w:val="fr-FR"/>
              </w:rPr>
              <w:t>)</w:t>
            </w:r>
          </w:p>
          <w:p w14:paraId="25B3DC58" w14:textId="1D50972D" w:rsidR="009A57BA" w:rsidRPr="00E17190" w:rsidRDefault="009A57BA" w:rsidP="009A57BA">
            <w:pPr>
              <w:rPr>
                <w:rFonts w:ascii="Arial" w:hAnsi="Arial" w:cs="Arial"/>
                <w:lang w:val="fr-FR"/>
              </w:rPr>
            </w:pPr>
          </w:p>
        </w:tc>
        <w:tc>
          <w:tcPr>
            <w:tcW w:w="4534" w:type="dxa"/>
          </w:tcPr>
          <w:p w14:paraId="48F22C21" w14:textId="77777777" w:rsidR="001C5CBA" w:rsidRDefault="001C5CBA" w:rsidP="00F35554">
            <w:pPr>
              <w:rPr>
                <w:rFonts w:ascii="Arial" w:hAnsi="Arial" w:cs="Arial"/>
                <w:lang w:val="fr-FR"/>
              </w:rPr>
            </w:pPr>
          </w:p>
          <w:p w14:paraId="7C262200" w14:textId="77777777" w:rsidR="001C5CBA" w:rsidRDefault="001C5CBA" w:rsidP="00F35554">
            <w:pPr>
              <w:rPr>
                <w:rFonts w:ascii="Arial" w:hAnsi="Arial" w:cs="Arial"/>
                <w:lang w:val="fr-FR"/>
              </w:rPr>
            </w:pPr>
          </w:p>
          <w:p w14:paraId="59F28491" w14:textId="77777777" w:rsidR="001C5CBA" w:rsidRDefault="001C5CBA" w:rsidP="00F35554">
            <w:pPr>
              <w:rPr>
                <w:rFonts w:ascii="Arial" w:hAnsi="Arial" w:cs="Arial"/>
                <w:lang w:val="fr-FR"/>
              </w:rPr>
            </w:pPr>
          </w:p>
          <w:p w14:paraId="0018E3D4" w14:textId="5DF34D8A" w:rsidR="009A57BA" w:rsidRPr="00E17190" w:rsidRDefault="009A57BA" w:rsidP="0097385A">
            <w:pPr>
              <w:jc w:val="center"/>
              <w:rPr>
                <w:rFonts w:ascii="Arial" w:hAnsi="Arial" w:cs="Arial"/>
                <w:lang w:val="fr-FR"/>
              </w:rPr>
            </w:pPr>
            <w:r w:rsidRPr="00E17190">
              <w:rPr>
                <w:noProof/>
                <w:lang w:val="fr-FR"/>
              </w:rPr>
              <w:drawing>
                <wp:inline distT="0" distB="0" distL="0" distR="0" wp14:anchorId="3BA12CEF" wp14:editId="1CCD9AD5">
                  <wp:extent cx="2808000" cy="1969200"/>
                  <wp:effectExtent l="0" t="0" r="0" b="0"/>
                  <wp:docPr id="1049218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8775" name=""/>
                          <pic:cNvPicPr/>
                        </pic:nvPicPr>
                        <pic:blipFill rotWithShape="1">
                          <a:blip r:embed="rId29">
                            <a:extLst>
                              <a:ext uri="{28A0092B-C50C-407E-A947-70E740481C1C}">
                                <a14:useLocalDpi xmlns:a14="http://schemas.microsoft.com/office/drawing/2010/main" val="0"/>
                              </a:ext>
                            </a:extLst>
                          </a:blip>
                          <a:srcRect l="58616" t="16033" b="58279"/>
                          <a:stretch/>
                        </pic:blipFill>
                        <pic:spPr bwMode="auto">
                          <a:xfrm>
                            <a:off x="0" y="0"/>
                            <a:ext cx="2808000" cy="1969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9751A0" w14:textId="1525E93A" w:rsidR="009A57BA" w:rsidRDefault="001C5CBA" w:rsidP="001C5CBA">
      <w:pPr>
        <w:ind w:left="142"/>
        <w:rPr>
          <w:rFonts w:ascii="Arial" w:hAnsi="Arial" w:cs="Arial"/>
          <w:lang w:val="fr-FR"/>
        </w:rPr>
      </w:pPr>
      <w:r w:rsidRPr="00E17190">
        <w:rPr>
          <w:rFonts w:ascii="Arial" w:hAnsi="Arial" w:cs="Arial"/>
          <w:lang w:val="fr-FR"/>
        </w:rPr>
        <w:t>Lorsqu’un questionnaire est complet</w:t>
      </w:r>
      <w:r w:rsidR="0020468B">
        <w:rPr>
          <w:rFonts w:ascii="Arial" w:hAnsi="Arial" w:cs="Arial"/>
          <w:lang w:val="fr-FR"/>
        </w:rPr>
        <w:t>,</w:t>
      </w:r>
      <w:r w:rsidRPr="00E17190">
        <w:rPr>
          <w:rFonts w:ascii="Arial" w:hAnsi="Arial" w:cs="Arial"/>
          <w:lang w:val="fr-FR"/>
        </w:rPr>
        <w:t xml:space="preserve"> celui-ci disparait de cette liste. Une liste vide signifie que vous n’avez aucun questionnaire à compléter pour le moment</w:t>
      </w:r>
      <w:r w:rsidR="0020468B">
        <w:rPr>
          <w:rFonts w:ascii="Arial" w:hAnsi="Arial" w:cs="Arial"/>
          <w:lang w:val="fr-FR"/>
        </w:rPr>
        <w:t>.</w:t>
      </w:r>
      <w:r w:rsidR="00877B10">
        <w:rPr>
          <w:rFonts w:ascii="Arial" w:hAnsi="Arial" w:cs="Arial"/>
          <w:lang w:val="fr-FR"/>
        </w:rPr>
        <w:t xml:space="preserve"> </w:t>
      </w:r>
    </w:p>
    <w:p w14:paraId="6659C5BF" w14:textId="77777777" w:rsidR="0097385A" w:rsidRPr="00E17190" w:rsidRDefault="0097385A" w:rsidP="001C5CBA">
      <w:pPr>
        <w:ind w:left="142"/>
        <w:rPr>
          <w:rFonts w:ascii="Arial" w:hAnsi="Arial" w:cs="Arial"/>
          <w:lang w:val="fr-FR"/>
        </w:rPr>
      </w:pPr>
    </w:p>
    <w:p w14:paraId="73D59AC5" w14:textId="3FFA94F2" w:rsidR="00F35554" w:rsidRPr="00E17190" w:rsidRDefault="00684321" w:rsidP="00F35554">
      <w:pPr>
        <w:pStyle w:val="Heading2"/>
        <w:numPr>
          <w:ilvl w:val="2"/>
          <w:numId w:val="29"/>
        </w:numPr>
        <w:tabs>
          <w:tab w:val="left" w:pos="851"/>
        </w:tabs>
        <w:ind w:left="567"/>
        <w:rPr>
          <w:rFonts w:ascii="Arial" w:hAnsi="Arial" w:cs="Arial"/>
          <w:lang w:val="fr-FR"/>
        </w:rPr>
      </w:pPr>
      <w:bookmarkStart w:id="25" w:name="_Toc207716596"/>
      <w:r>
        <w:rPr>
          <w:rFonts w:ascii="Arial" w:hAnsi="Arial" w:cs="Arial"/>
          <w:lang w:val="fr-FR"/>
        </w:rPr>
        <w:t>Manière de compléter les</w:t>
      </w:r>
      <w:r w:rsidR="00E17190" w:rsidRPr="00E17190">
        <w:rPr>
          <w:rFonts w:ascii="Arial" w:hAnsi="Arial" w:cs="Arial"/>
          <w:lang w:val="fr-FR"/>
        </w:rPr>
        <w:t xml:space="preserve"> q</w:t>
      </w:r>
      <w:r w:rsidR="00F35554" w:rsidRPr="00E17190">
        <w:rPr>
          <w:rFonts w:ascii="Arial" w:hAnsi="Arial" w:cs="Arial"/>
          <w:lang w:val="fr-FR"/>
        </w:rPr>
        <w:t>uestionnaires</w:t>
      </w:r>
      <w:bookmarkEnd w:id="25"/>
    </w:p>
    <w:p w14:paraId="6E3506E3" w14:textId="26DA0606" w:rsidR="00EE1B26" w:rsidRPr="00E17190" w:rsidRDefault="005A4597" w:rsidP="00EE1B26">
      <w:pPr>
        <w:jc w:val="both"/>
        <w:rPr>
          <w:rFonts w:ascii="Arial" w:hAnsi="Arial" w:cs="Arial"/>
          <w:iCs/>
          <w:lang w:val="fr-FR"/>
        </w:rPr>
      </w:pPr>
      <w:r>
        <w:rPr>
          <w:rFonts w:ascii="Arial" w:hAnsi="Arial" w:cs="Arial"/>
          <w:iCs/>
          <w:lang w:val="fr-FR"/>
        </w:rPr>
        <w:t xml:space="preserve">A plusieurs reprises, vous serez amenés à </w:t>
      </w:r>
      <w:r w:rsidR="00854914" w:rsidRPr="00E17190">
        <w:rPr>
          <w:rFonts w:ascii="Arial" w:hAnsi="Arial" w:cs="Arial"/>
          <w:iCs/>
          <w:lang w:val="fr-FR"/>
        </w:rPr>
        <w:t>compléter des questionnaires. Il en existe plusieurs sortes</w:t>
      </w:r>
      <w:r w:rsidR="00930CFB" w:rsidRPr="00E17190">
        <w:rPr>
          <w:rFonts w:ascii="Arial" w:hAnsi="Arial" w:cs="Arial"/>
          <w:iCs/>
          <w:lang w:val="fr-FR"/>
        </w:rPr>
        <w:t xml:space="preserve"> (Katz, </w:t>
      </w:r>
      <w:r w:rsidR="0020468B">
        <w:rPr>
          <w:rFonts w:ascii="Arial" w:hAnsi="Arial" w:cs="Arial"/>
          <w:iCs/>
          <w:lang w:val="fr-FR"/>
        </w:rPr>
        <w:t xml:space="preserve">La </w:t>
      </w:r>
      <w:r w:rsidR="00930CFB" w:rsidRPr="00E17190">
        <w:rPr>
          <w:rFonts w:ascii="Arial" w:hAnsi="Arial" w:cs="Arial"/>
          <w:iCs/>
          <w:lang w:val="fr-FR"/>
        </w:rPr>
        <w:t>douleur neuropathique, SCL-90-R,…)</w:t>
      </w:r>
      <w:r w:rsidR="00854914" w:rsidRPr="00E17190">
        <w:rPr>
          <w:rFonts w:ascii="Arial" w:hAnsi="Arial" w:cs="Arial"/>
          <w:iCs/>
          <w:lang w:val="fr-FR"/>
        </w:rPr>
        <w:t>.</w:t>
      </w:r>
      <w:r w:rsidR="00EE1B26" w:rsidRPr="00EE1B26">
        <w:rPr>
          <w:rFonts w:ascii="Arial" w:hAnsi="Arial" w:cs="Arial"/>
          <w:iCs/>
          <w:lang w:val="fr-FR"/>
        </w:rPr>
        <w:t xml:space="preserve"> </w:t>
      </w:r>
      <w:r>
        <w:rPr>
          <w:rFonts w:ascii="Arial" w:hAnsi="Arial" w:cs="Arial"/>
          <w:iCs/>
          <w:lang w:val="fr-FR"/>
        </w:rPr>
        <w:t xml:space="preserve">Si nécessaire, vous pouvez </w:t>
      </w:r>
      <w:r w:rsidR="00EE1B26" w:rsidRPr="00EE1B26">
        <w:rPr>
          <w:rFonts w:ascii="Arial" w:hAnsi="Arial" w:cs="Arial"/>
          <w:iCs/>
          <w:lang w:val="fr-FR"/>
        </w:rPr>
        <w:t xml:space="preserve">interrompre </w:t>
      </w:r>
      <w:r>
        <w:rPr>
          <w:rFonts w:ascii="Arial" w:hAnsi="Arial" w:cs="Arial"/>
          <w:iCs/>
          <w:lang w:val="fr-FR"/>
        </w:rPr>
        <w:t xml:space="preserve">le questionnaire </w:t>
      </w:r>
      <w:r w:rsidR="00EE1B26" w:rsidRPr="00EE1B26">
        <w:rPr>
          <w:rFonts w:ascii="Arial" w:hAnsi="Arial" w:cs="Arial"/>
          <w:iCs/>
          <w:lang w:val="fr-FR"/>
        </w:rPr>
        <w:t>et</w:t>
      </w:r>
      <w:r w:rsidR="00EE1B26">
        <w:rPr>
          <w:rFonts w:ascii="Arial" w:hAnsi="Arial" w:cs="Arial"/>
          <w:iCs/>
          <w:lang w:val="fr-FR"/>
        </w:rPr>
        <w:t xml:space="preserve"> </w:t>
      </w:r>
      <w:r>
        <w:rPr>
          <w:rFonts w:ascii="Arial" w:hAnsi="Arial" w:cs="Arial"/>
          <w:iCs/>
          <w:lang w:val="fr-FR"/>
        </w:rPr>
        <w:t>le reprendre</w:t>
      </w:r>
      <w:r w:rsidR="00EE1B26" w:rsidRPr="00EE1B26">
        <w:rPr>
          <w:rFonts w:ascii="Arial" w:hAnsi="Arial" w:cs="Arial"/>
          <w:iCs/>
          <w:lang w:val="fr-FR"/>
        </w:rPr>
        <w:t xml:space="preserve"> à une date ultérieure.</w:t>
      </w:r>
      <w:r w:rsidR="00EE1B26">
        <w:rPr>
          <w:rFonts w:ascii="Arial" w:hAnsi="Arial" w:cs="Arial"/>
          <w:iCs/>
          <w:lang w:val="fr-FR"/>
        </w:rPr>
        <w:t xml:space="preserve"> V</w:t>
      </w:r>
      <w:r w:rsidR="00EE1B26" w:rsidRPr="00EE1B26">
        <w:rPr>
          <w:rFonts w:ascii="Arial" w:hAnsi="Arial" w:cs="Arial"/>
          <w:iCs/>
          <w:lang w:val="fr-FR"/>
        </w:rPr>
        <w:t>euillez noter que remplir ces questionnaires est obligatoire dans le cadre du remboursement</w:t>
      </w:r>
      <w:r>
        <w:rPr>
          <w:rFonts w:ascii="Arial" w:hAnsi="Arial" w:cs="Arial"/>
          <w:iCs/>
          <w:lang w:val="fr-FR"/>
        </w:rPr>
        <w:t>.</w:t>
      </w:r>
      <w:r w:rsidR="00877B10">
        <w:rPr>
          <w:rFonts w:ascii="Arial" w:hAnsi="Arial" w:cs="Arial"/>
          <w:iCs/>
          <w:lang w:val="fr-FR"/>
        </w:rPr>
        <w:t xml:space="preserve"> </w:t>
      </w:r>
    </w:p>
    <w:p w14:paraId="67765246" w14:textId="2B2E35FD" w:rsidR="00854914" w:rsidRPr="00E17190" w:rsidRDefault="00F36D7E" w:rsidP="00854914">
      <w:pPr>
        <w:rPr>
          <w:rFonts w:ascii="Arial" w:hAnsi="Arial" w:cs="Arial"/>
          <w:iCs/>
          <w:lang w:val="fr-FR"/>
        </w:rPr>
      </w:pPr>
      <w:r w:rsidRPr="00E17190">
        <w:rPr>
          <w:noProof/>
          <w:lang w:val="fr-FR"/>
        </w:rPr>
        <mc:AlternateContent>
          <mc:Choice Requires="wps">
            <w:drawing>
              <wp:anchor distT="0" distB="0" distL="114300" distR="114300" simplePos="0" relativeHeight="251740672" behindDoc="0" locked="0" layoutInCell="1" allowOverlap="1" wp14:anchorId="4FB1E5A2" wp14:editId="6D68E2B4">
                <wp:simplePos x="0" y="0"/>
                <wp:positionH relativeFrom="column">
                  <wp:posOffset>-125095</wp:posOffset>
                </wp:positionH>
                <wp:positionV relativeFrom="paragraph">
                  <wp:posOffset>2893695</wp:posOffset>
                </wp:positionV>
                <wp:extent cx="258445" cy="292100"/>
                <wp:effectExtent l="0" t="0" r="25400" b="12700"/>
                <wp:wrapNone/>
                <wp:docPr id="586837820"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26088504" w14:textId="1189912E" w:rsidR="00930CFB" w:rsidRPr="00DB6FDE" w:rsidRDefault="00930CFB" w:rsidP="00930CFB">
                            <w:pPr>
                              <w:rPr>
                                <w:b/>
                                <w:bCs/>
                              </w:rPr>
                            </w:pPr>
                            <w:r>
                              <w:rPr>
                                <w:b/>
                                <w:bCs/>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1E5A2" id="_x0000_s1060" type="#_x0000_t202" style="position:absolute;margin-left:-9.85pt;margin-top:227.85pt;width:20.35pt;height:23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" fillcolor="#d99594 [1941]" strokecolor="#d99594 [1941]" strokeweight=".5pt">
                <v:textbox>
                  <w:txbxContent>
                    <w:p w14:paraId="26088504" w14:textId="1189912E" w:rsidR="00930CFB" w:rsidRPr="00DB6FDE" w:rsidRDefault="00930CFB" w:rsidP="00930CFB">
                      <w:pPr>
                        <w:rPr>
                          <w:b/>
                          <w:bCs/>
                        </w:rPr>
                      </w:pPr>
                      <w:r>
                        <w:rPr>
                          <w:b/>
                          <w:bCs/>
                        </w:rPr>
                        <w:t>4</w:t>
                      </w:r>
                    </w:p>
                  </w:txbxContent>
                </v:textbox>
              </v:shape>
            </w:pict>
          </mc:Fallback>
        </mc:AlternateContent>
      </w:r>
      <w:r w:rsidRPr="00E17190">
        <w:rPr>
          <w:noProof/>
          <w:lang w:val="fr-FR"/>
        </w:rPr>
        <mc:AlternateContent>
          <mc:Choice Requires="wps">
            <w:drawing>
              <wp:anchor distT="0" distB="0" distL="114300" distR="114300" simplePos="0" relativeHeight="251742720" behindDoc="0" locked="0" layoutInCell="1" allowOverlap="1" wp14:anchorId="60F37D0A" wp14:editId="0134BB76">
                <wp:simplePos x="0" y="0"/>
                <wp:positionH relativeFrom="column">
                  <wp:posOffset>-127000</wp:posOffset>
                </wp:positionH>
                <wp:positionV relativeFrom="paragraph">
                  <wp:posOffset>2021840</wp:posOffset>
                </wp:positionV>
                <wp:extent cx="258445" cy="292100"/>
                <wp:effectExtent l="0" t="0" r="25400" b="12700"/>
                <wp:wrapNone/>
                <wp:docPr id="196531862"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78CA6397" w14:textId="63AD39CA" w:rsidR="00930CFB" w:rsidRPr="00DB6FDE" w:rsidRDefault="00930CFB" w:rsidP="00930CFB">
                            <w:pPr>
                              <w:rPr>
                                <w:b/>
                                <w:bCs/>
                              </w:rPr>
                            </w:pPr>
                            <w:r>
                              <w:rPr>
                                <w:b/>
                                <w:bC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37D0A" id="_x0000_s1061" type="#_x0000_t202" style="position:absolute;margin-left:-10pt;margin-top:159.2pt;width:20.35pt;height:23pt;z-index:25174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" fillcolor="#d99594 [1941]" strokecolor="#d99594 [1941]" strokeweight=".5pt">
                <v:textbox>
                  <w:txbxContent>
                    <w:p w14:paraId="78CA6397" w14:textId="63AD39CA" w:rsidR="00930CFB" w:rsidRPr="00DB6FDE" w:rsidRDefault="00930CFB" w:rsidP="00930CFB">
                      <w:pPr>
                        <w:rPr>
                          <w:b/>
                          <w:bCs/>
                        </w:rPr>
                      </w:pPr>
                      <w:r>
                        <w:rPr>
                          <w:b/>
                          <w:bCs/>
                        </w:rPr>
                        <w:t>3</w:t>
                      </w:r>
                    </w:p>
                  </w:txbxContent>
                </v:textbox>
              </v:shape>
            </w:pict>
          </mc:Fallback>
        </mc:AlternateContent>
      </w:r>
      <w:r w:rsidRPr="00E17190">
        <w:rPr>
          <w:noProof/>
          <w:lang w:val="fr-FR"/>
        </w:rPr>
        <mc:AlternateContent>
          <mc:Choice Requires="wps">
            <w:drawing>
              <wp:anchor distT="0" distB="0" distL="114300" distR="114300" simplePos="0" relativeHeight="251744768" behindDoc="0" locked="0" layoutInCell="1" allowOverlap="1" wp14:anchorId="520DCD39" wp14:editId="1BAB0E59">
                <wp:simplePos x="0" y="0"/>
                <wp:positionH relativeFrom="column">
                  <wp:posOffset>-130810</wp:posOffset>
                </wp:positionH>
                <wp:positionV relativeFrom="paragraph">
                  <wp:posOffset>1134110</wp:posOffset>
                </wp:positionV>
                <wp:extent cx="258445" cy="292100"/>
                <wp:effectExtent l="0" t="0" r="25400" b="12700"/>
                <wp:wrapNone/>
                <wp:docPr id="1825958763"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07CE363C" w14:textId="4ACCCAC5" w:rsidR="00930CFB" w:rsidRPr="00DB6FDE" w:rsidRDefault="00930CFB" w:rsidP="00930CFB">
                            <w:pPr>
                              <w:rPr>
                                <w:b/>
                                <w:bCs/>
                              </w:rPr>
                            </w:pPr>
                            <w:r>
                              <w:rPr>
                                <w:b/>
                                <w:bC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DCD39" id="_x0000_s1062" type="#_x0000_t202" style="position:absolute;margin-left:-10.3pt;margin-top:89.3pt;width:20.35pt;height:23pt;z-index:25174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" fillcolor="#d99594 [1941]" strokecolor="#d99594 [1941]" strokeweight=".5pt">
                <v:textbox>
                  <w:txbxContent>
                    <w:p w14:paraId="07CE363C" w14:textId="4ACCCAC5" w:rsidR="00930CFB" w:rsidRPr="00DB6FDE" w:rsidRDefault="00930CFB" w:rsidP="00930CFB">
                      <w:pPr>
                        <w:rPr>
                          <w:b/>
                          <w:bCs/>
                        </w:rPr>
                      </w:pPr>
                      <w:r>
                        <w:rPr>
                          <w:b/>
                          <w:bCs/>
                        </w:rPr>
                        <w:t>2</w:t>
                      </w:r>
                    </w:p>
                  </w:txbxContent>
                </v:textbox>
              </v:shape>
            </w:pict>
          </mc:Fallback>
        </mc:AlternateContent>
      </w:r>
      <w:r w:rsidR="00FC4A79" w:rsidRPr="00E17190">
        <w:rPr>
          <w:noProof/>
          <w:lang w:val="fr-FR"/>
        </w:rPr>
        <mc:AlternateContent>
          <mc:Choice Requires="wps">
            <w:drawing>
              <wp:anchor distT="0" distB="0" distL="114300" distR="114300" simplePos="0" relativeHeight="251734528" behindDoc="0" locked="0" layoutInCell="1" allowOverlap="1" wp14:anchorId="13235260" wp14:editId="097EB071">
                <wp:simplePos x="0" y="0"/>
                <wp:positionH relativeFrom="column">
                  <wp:posOffset>-130810</wp:posOffset>
                </wp:positionH>
                <wp:positionV relativeFrom="paragraph">
                  <wp:posOffset>687070</wp:posOffset>
                </wp:positionV>
                <wp:extent cx="258445" cy="292100"/>
                <wp:effectExtent l="0" t="0" r="25400" b="12700"/>
                <wp:wrapNone/>
                <wp:docPr id="1652729263"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3F3116DD" w14:textId="7AC2D69E" w:rsidR="00930CFB" w:rsidRPr="00DB6FDE" w:rsidRDefault="00930CFB" w:rsidP="00930CFB">
                            <w:pPr>
                              <w:rPr>
                                <w:b/>
                                <w:bCs/>
                              </w:rPr>
                            </w:pPr>
                            <w:r>
                              <w:rPr>
                                <w:b/>
                                <w:bC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35260" id="_x0000_s1063" type="#_x0000_t202" style="position:absolute;margin-left:-10.3pt;margin-top:54.1pt;width:20.35pt;height:23pt;z-index:25173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" fillcolor="#d99594 [1941]" strokecolor="#d99594 [1941]" strokeweight=".5pt">
                <v:textbox>
                  <w:txbxContent>
                    <w:p w14:paraId="3F3116DD" w14:textId="7AC2D69E" w:rsidR="00930CFB" w:rsidRPr="00DB6FDE" w:rsidRDefault="00930CFB" w:rsidP="00930CFB">
                      <w:pPr>
                        <w:rPr>
                          <w:b/>
                          <w:bCs/>
                        </w:rPr>
                      </w:pPr>
                      <w:r>
                        <w:rPr>
                          <w:b/>
                          <w:bCs/>
                        </w:rPr>
                        <w:t>1</w:t>
                      </w:r>
                    </w:p>
                  </w:txbxContent>
                </v:textbox>
              </v:shape>
            </w:pict>
          </mc:Fallback>
        </mc:AlternateContent>
      </w:r>
      <w:r w:rsidR="00854914" w:rsidRPr="00E17190">
        <w:rPr>
          <w:rFonts w:ascii="Arial" w:hAnsi="Arial" w:cs="Arial"/>
          <w:iCs/>
          <w:lang w:val="fr-FR"/>
        </w:rPr>
        <w:t xml:space="preserve"> Chaque questionnaire est composé de plusieurs questions, certains ont peu de questions et d’autres plus. </w:t>
      </w:r>
      <w:r w:rsidR="005A4597">
        <w:rPr>
          <w:rFonts w:ascii="Arial" w:hAnsi="Arial" w:cs="Arial"/>
          <w:iCs/>
          <w:lang w:val="fr-FR"/>
        </w:rPr>
        <w:t>Ci dessous, vous trouvez un e</w:t>
      </w:r>
      <w:r w:rsidR="00854914" w:rsidRPr="00E17190">
        <w:rPr>
          <w:rFonts w:ascii="Arial" w:hAnsi="Arial" w:cs="Arial"/>
          <w:iCs/>
          <w:lang w:val="fr-FR"/>
        </w:rPr>
        <w:t>xemple de question pour le questionnaire SCL-90-R</w:t>
      </w:r>
      <w:r w:rsidR="0020468B">
        <w:rPr>
          <w:rFonts w:ascii="Arial" w:hAnsi="Arial" w:cs="Arial"/>
          <w:iCs/>
          <w:lang w:val="fr-FR"/>
        </w:rPr>
        <w:t> :</w:t>
      </w:r>
      <w:r w:rsidR="00877B10">
        <w:rPr>
          <w:rFonts w:ascii="Arial" w:hAnsi="Arial" w:cs="Arial"/>
          <w:iCs/>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49"/>
      </w:tblGrid>
      <w:tr w:rsidR="00930CFB" w:rsidRPr="00DA576C" w14:paraId="7CA5A0B4" w14:textId="77777777" w:rsidTr="00FC4A79">
        <w:tc>
          <w:tcPr>
            <w:tcW w:w="6663" w:type="dxa"/>
          </w:tcPr>
          <w:p w14:paraId="152E9384" w14:textId="3A21B6DB" w:rsidR="00930CFB" w:rsidRPr="00E17190" w:rsidRDefault="00F36D7E" w:rsidP="00854914">
            <w:pPr>
              <w:rPr>
                <w:rFonts w:ascii="Arial" w:hAnsi="Arial" w:cs="Arial"/>
                <w:iCs/>
                <w:lang w:val="fr-FR"/>
              </w:rPr>
            </w:pPr>
            <w:r w:rsidRPr="00E17190">
              <w:rPr>
                <w:noProof/>
                <w:lang w:val="fr-FR"/>
              </w:rPr>
              <mc:AlternateContent>
                <mc:Choice Requires="wps">
                  <w:drawing>
                    <wp:anchor distT="0" distB="0" distL="114300" distR="114300" simplePos="0" relativeHeight="251759104" behindDoc="0" locked="0" layoutInCell="1" allowOverlap="1" wp14:anchorId="06A2123C" wp14:editId="4AC3B642">
                      <wp:simplePos x="0" y="0"/>
                      <wp:positionH relativeFrom="column">
                        <wp:posOffset>3336289</wp:posOffset>
                      </wp:positionH>
                      <wp:positionV relativeFrom="paragraph">
                        <wp:posOffset>2220595</wp:posOffset>
                      </wp:positionV>
                      <wp:extent cx="581025" cy="276225"/>
                      <wp:effectExtent l="0" t="0" r="28575" b="28575"/>
                      <wp:wrapNone/>
                      <wp:docPr id="815377165" name="Rectangle 2"/>
                      <wp:cNvGraphicFramePr/>
                      <a:graphic xmlns:a="http://schemas.openxmlformats.org/drawingml/2006/main">
                        <a:graphicData uri="http://schemas.microsoft.com/office/word/2010/wordprocessingShape">
                          <wps:wsp>
                            <wps:cNvSpPr/>
                            <wps:spPr>
                              <a:xfrm>
                                <a:off x="0" y="0"/>
                                <a:ext cx="581025" cy="27622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3E288" id="Rectangle 2" o:spid="_x0000_s1026" style="position:absolute;margin-left:262.7pt;margin-top:174.85pt;width:45.75pt;height:21.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" filled="f" strokecolor="#d99594 [1941]" strokeweight="2pt"/>
                  </w:pict>
                </mc:Fallback>
              </mc:AlternateContent>
            </w:r>
            <w:r w:rsidRPr="00E17190">
              <w:rPr>
                <w:noProof/>
                <w:lang w:val="fr-FR"/>
              </w:rPr>
              <mc:AlternateContent>
                <mc:Choice Requires="wps">
                  <w:drawing>
                    <wp:anchor distT="0" distB="0" distL="114300" distR="114300" simplePos="0" relativeHeight="251757056" behindDoc="0" locked="0" layoutInCell="1" allowOverlap="1" wp14:anchorId="3525D0A6" wp14:editId="36CCBC45">
                      <wp:simplePos x="0" y="0"/>
                      <wp:positionH relativeFrom="column">
                        <wp:posOffset>1031239</wp:posOffset>
                      </wp:positionH>
                      <wp:positionV relativeFrom="paragraph">
                        <wp:posOffset>2220595</wp:posOffset>
                      </wp:positionV>
                      <wp:extent cx="1933575" cy="276225"/>
                      <wp:effectExtent l="0" t="0" r="28575" b="28575"/>
                      <wp:wrapNone/>
                      <wp:docPr id="2106672985" name="Rectangle 2"/>
                      <wp:cNvGraphicFramePr/>
                      <a:graphic xmlns:a="http://schemas.openxmlformats.org/drawingml/2006/main">
                        <a:graphicData uri="http://schemas.microsoft.com/office/word/2010/wordprocessingShape">
                          <wps:wsp>
                            <wps:cNvSpPr/>
                            <wps:spPr>
                              <a:xfrm>
                                <a:off x="0" y="0"/>
                                <a:ext cx="1933575" cy="27622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8434" id="Rectangle 2" o:spid="_x0000_s1026" style="position:absolute;margin-left:81.2pt;margin-top:174.85pt;width:152.25pt;height:21.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" filled="f" strokecolor="#d99594 [1941]" strokeweight="2pt"/>
                  </w:pict>
                </mc:Fallback>
              </mc:AlternateContent>
            </w:r>
            <w:r w:rsidRPr="00E17190">
              <w:rPr>
                <w:noProof/>
                <w:lang w:val="fr-FR"/>
              </w:rPr>
              <mc:AlternateContent>
                <mc:Choice Requires="wps">
                  <w:drawing>
                    <wp:anchor distT="0" distB="0" distL="114300" distR="114300" simplePos="0" relativeHeight="251755008" behindDoc="0" locked="0" layoutInCell="1" allowOverlap="1" wp14:anchorId="780CAD5C" wp14:editId="1FDC14FE">
                      <wp:simplePos x="0" y="0"/>
                      <wp:positionH relativeFrom="column">
                        <wp:posOffset>50165</wp:posOffset>
                      </wp:positionH>
                      <wp:positionV relativeFrom="paragraph">
                        <wp:posOffset>2220595</wp:posOffset>
                      </wp:positionV>
                      <wp:extent cx="609600" cy="276225"/>
                      <wp:effectExtent l="0" t="0" r="19050" b="28575"/>
                      <wp:wrapNone/>
                      <wp:docPr id="730695956" name="Rectangle 2"/>
                      <wp:cNvGraphicFramePr/>
                      <a:graphic xmlns:a="http://schemas.openxmlformats.org/drawingml/2006/main">
                        <a:graphicData uri="http://schemas.microsoft.com/office/word/2010/wordprocessingShape">
                          <wps:wsp>
                            <wps:cNvSpPr/>
                            <wps:spPr>
                              <a:xfrm>
                                <a:off x="0" y="0"/>
                                <a:ext cx="609600" cy="27622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0CA84" id="Rectangle 2" o:spid="_x0000_s1026" style="position:absolute;margin-left:3.95pt;margin-top:174.85pt;width:48pt;height:21.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" filled="f" strokecolor="#d99594 [1941]" strokeweight="2pt"/>
                  </w:pict>
                </mc:Fallback>
              </mc:AlternateContent>
            </w:r>
            <w:r w:rsidRPr="00E17190">
              <w:rPr>
                <w:noProof/>
                <w:lang w:val="fr-FR"/>
              </w:rPr>
              <mc:AlternateContent>
                <mc:Choice Requires="wps">
                  <w:drawing>
                    <wp:anchor distT="0" distB="0" distL="114300" distR="114300" simplePos="0" relativeHeight="251722240" behindDoc="0" locked="0" layoutInCell="1" allowOverlap="1" wp14:anchorId="7E50F07C" wp14:editId="7113574C">
                      <wp:simplePos x="0" y="0"/>
                      <wp:positionH relativeFrom="column">
                        <wp:posOffset>50165</wp:posOffset>
                      </wp:positionH>
                      <wp:positionV relativeFrom="paragraph">
                        <wp:posOffset>20319</wp:posOffset>
                      </wp:positionV>
                      <wp:extent cx="1155700" cy="276225"/>
                      <wp:effectExtent l="0" t="0" r="25400" b="28575"/>
                      <wp:wrapNone/>
                      <wp:docPr id="40179515" name="Rectangle 2"/>
                      <wp:cNvGraphicFramePr/>
                      <a:graphic xmlns:a="http://schemas.openxmlformats.org/drawingml/2006/main">
                        <a:graphicData uri="http://schemas.microsoft.com/office/word/2010/wordprocessingShape">
                          <wps:wsp>
                            <wps:cNvSpPr/>
                            <wps:spPr>
                              <a:xfrm>
                                <a:off x="0" y="0"/>
                                <a:ext cx="1155700" cy="276225"/>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F758A" id="Rectangle 2" o:spid="_x0000_s1026" style="position:absolute;margin-left:3.95pt;margin-top:1.6pt;width:91pt;height:21.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" filled="f" strokecolor="#d99594 [1941]" strokeweight="2pt"/>
                  </w:pict>
                </mc:Fallback>
              </mc:AlternateContent>
            </w:r>
            <w:r w:rsidR="00930CFB" w:rsidRPr="00E17190">
              <w:rPr>
                <w:noProof/>
                <w:lang w:val="fr-FR"/>
              </w:rPr>
              <mc:AlternateContent>
                <mc:Choice Requires="wps">
                  <w:drawing>
                    <wp:anchor distT="0" distB="0" distL="114300" distR="114300" simplePos="0" relativeHeight="251736576" behindDoc="0" locked="0" layoutInCell="1" allowOverlap="1" wp14:anchorId="227F2B2D" wp14:editId="1BCCBB9B">
                      <wp:simplePos x="0" y="0"/>
                      <wp:positionH relativeFrom="column">
                        <wp:posOffset>3092450</wp:posOffset>
                      </wp:positionH>
                      <wp:positionV relativeFrom="paragraph">
                        <wp:posOffset>2213981</wp:posOffset>
                      </wp:positionV>
                      <wp:extent cx="259025" cy="292191"/>
                      <wp:effectExtent l="0" t="0" r="25400" b="12700"/>
                      <wp:wrapNone/>
                      <wp:docPr id="1034936669" name="Text Box 4"/>
                      <wp:cNvGraphicFramePr/>
                      <a:graphic xmlns:a="http://schemas.openxmlformats.org/drawingml/2006/main">
                        <a:graphicData uri="http://schemas.microsoft.com/office/word/2010/wordprocessingShape">
                          <wps:wsp>
                            <wps:cNvSpPr txBox="1"/>
                            <wps:spPr>
                              <a:xfrm>
                                <a:off x="0" y="0"/>
                                <a:ext cx="259025" cy="292191"/>
                              </a:xfrm>
                              <a:prstGeom prst="rect">
                                <a:avLst/>
                              </a:prstGeom>
                              <a:solidFill>
                                <a:schemeClr val="accent2">
                                  <a:lumMod val="60000"/>
                                  <a:lumOff val="40000"/>
                                </a:schemeClr>
                              </a:solidFill>
                              <a:ln w="6350">
                                <a:solidFill>
                                  <a:schemeClr val="accent2">
                                    <a:lumMod val="60000"/>
                                    <a:lumOff val="40000"/>
                                  </a:schemeClr>
                                </a:solidFill>
                              </a:ln>
                            </wps:spPr>
                            <wps:txbx>
                              <w:txbxContent>
                                <w:p w14:paraId="06664993" w14:textId="31FBAEA0" w:rsidR="00930CFB" w:rsidRPr="00DB6FDE" w:rsidRDefault="00930CFB" w:rsidP="00930CFB">
                                  <w:pPr>
                                    <w:rPr>
                                      <w:b/>
                                      <w:bCs/>
                                    </w:rPr>
                                  </w:pPr>
                                  <w:r>
                                    <w:rPr>
                                      <w:b/>
                                      <w:bCs/>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F2B2D" id="_x0000_s1064" type="#_x0000_t202" style="position:absolute;margin-left:243.5pt;margin-top:174.35pt;width:20.4pt;height:23pt;z-index:251736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" fillcolor="#d99594 [1941]" strokecolor="#d99594 [1941]" strokeweight=".5pt">
                      <v:textbox>
                        <w:txbxContent>
                          <w:p w14:paraId="06664993" w14:textId="31FBAEA0" w:rsidR="00930CFB" w:rsidRPr="00DB6FDE" w:rsidRDefault="00930CFB" w:rsidP="00930CFB">
                            <w:pPr>
                              <w:rPr>
                                <w:b/>
                                <w:bCs/>
                              </w:rPr>
                            </w:pPr>
                            <w:r>
                              <w:rPr>
                                <w:b/>
                                <w:bCs/>
                              </w:rPr>
                              <w:t>6</w:t>
                            </w:r>
                          </w:p>
                        </w:txbxContent>
                      </v:textbox>
                    </v:shape>
                  </w:pict>
                </mc:Fallback>
              </mc:AlternateContent>
            </w:r>
            <w:r w:rsidR="00930CFB" w:rsidRPr="00E17190">
              <w:rPr>
                <w:noProof/>
                <w:lang w:val="fr-FR"/>
              </w:rPr>
              <mc:AlternateContent>
                <mc:Choice Requires="wps">
                  <w:drawing>
                    <wp:anchor distT="0" distB="0" distL="114300" distR="114300" simplePos="0" relativeHeight="251738624" behindDoc="0" locked="0" layoutInCell="1" allowOverlap="1" wp14:anchorId="256565DC" wp14:editId="7C312D77">
                      <wp:simplePos x="0" y="0"/>
                      <wp:positionH relativeFrom="column">
                        <wp:posOffset>783590</wp:posOffset>
                      </wp:positionH>
                      <wp:positionV relativeFrom="paragraph">
                        <wp:posOffset>2210806</wp:posOffset>
                      </wp:positionV>
                      <wp:extent cx="258445" cy="292100"/>
                      <wp:effectExtent l="0" t="0" r="25400" b="12700"/>
                      <wp:wrapNone/>
                      <wp:docPr id="293451991" name="Text Box 4"/>
                      <wp:cNvGraphicFramePr/>
                      <a:graphic xmlns:a="http://schemas.openxmlformats.org/drawingml/2006/main">
                        <a:graphicData uri="http://schemas.microsoft.com/office/word/2010/wordprocessingShape">
                          <wps:wsp>
                            <wps:cNvSpPr txBox="1"/>
                            <wps:spPr>
                              <a:xfrm>
                                <a:off x="0" y="0"/>
                                <a:ext cx="258445" cy="292100"/>
                              </a:xfrm>
                              <a:prstGeom prst="rect">
                                <a:avLst/>
                              </a:prstGeom>
                              <a:solidFill>
                                <a:schemeClr val="accent2">
                                  <a:lumMod val="60000"/>
                                  <a:lumOff val="40000"/>
                                </a:schemeClr>
                              </a:solidFill>
                              <a:ln w="6350">
                                <a:solidFill>
                                  <a:schemeClr val="accent2">
                                    <a:lumMod val="60000"/>
                                    <a:lumOff val="40000"/>
                                  </a:schemeClr>
                                </a:solidFill>
                              </a:ln>
                            </wps:spPr>
                            <wps:txbx>
                              <w:txbxContent>
                                <w:p w14:paraId="3008795C" w14:textId="5C8D42B9" w:rsidR="00930CFB" w:rsidRPr="00DB6FDE" w:rsidRDefault="00930CFB" w:rsidP="00930CFB">
                                  <w:pPr>
                                    <w:rPr>
                                      <w:b/>
                                      <w:bCs/>
                                    </w:rPr>
                                  </w:pPr>
                                  <w:r>
                                    <w:rPr>
                                      <w:b/>
                                      <w:bCs/>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565DC" id="_x0000_s1065" type="#_x0000_t202" style="position:absolute;margin-left:61.7pt;margin-top:174.1pt;width:20.35pt;height:23pt;z-index:251738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" fillcolor="#d99594 [1941]" strokecolor="#d99594 [1941]" strokeweight=".5pt">
                      <v:textbox>
                        <w:txbxContent>
                          <w:p w14:paraId="3008795C" w14:textId="5C8D42B9" w:rsidR="00930CFB" w:rsidRPr="00DB6FDE" w:rsidRDefault="00930CFB" w:rsidP="00930CFB">
                            <w:pPr>
                              <w:rPr>
                                <w:b/>
                                <w:bCs/>
                              </w:rPr>
                            </w:pPr>
                            <w:r>
                              <w:rPr>
                                <w:b/>
                                <w:bCs/>
                              </w:rPr>
                              <w:t>5</w:t>
                            </w:r>
                          </w:p>
                        </w:txbxContent>
                      </v:textbox>
                    </v:shape>
                  </w:pict>
                </mc:Fallback>
              </mc:AlternateContent>
            </w:r>
            <w:r w:rsidR="00930CFB" w:rsidRPr="00E17190">
              <w:rPr>
                <w:noProof/>
                <w:lang w:val="fr-FR"/>
              </w:rPr>
              <mc:AlternateContent>
                <mc:Choice Requires="wps">
                  <w:drawing>
                    <wp:anchor distT="0" distB="0" distL="114300" distR="114300" simplePos="0" relativeHeight="251726336" behindDoc="0" locked="0" layoutInCell="1" allowOverlap="1" wp14:anchorId="39AFA207" wp14:editId="09511EB8">
                      <wp:simplePos x="0" y="0"/>
                      <wp:positionH relativeFrom="column">
                        <wp:posOffset>54358</wp:posOffset>
                      </wp:positionH>
                      <wp:positionV relativeFrom="paragraph">
                        <wp:posOffset>922403</wp:posOffset>
                      </wp:positionV>
                      <wp:extent cx="3821430" cy="1164566"/>
                      <wp:effectExtent l="0" t="0" r="26670" b="17145"/>
                      <wp:wrapNone/>
                      <wp:docPr id="175960191" name="Rectangle 2"/>
                      <wp:cNvGraphicFramePr/>
                      <a:graphic xmlns:a="http://schemas.openxmlformats.org/drawingml/2006/main">
                        <a:graphicData uri="http://schemas.microsoft.com/office/word/2010/wordprocessingShape">
                          <wps:wsp>
                            <wps:cNvSpPr/>
                            <wps:spPr>
                              <a:xfrm>
                                <a:off x="0" y="0"/>
                                <a:ext cx="3821430" cy="1164566"/>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B06DE" id="Rectangle 2" o:spid="_x0000_s1026" style="position:absolute;margin-left:4.3pt;margin-top:72.65pt;width:300.9pt;height:91.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" filled="f" strokecolor="#d99594 [1941]" strokeweight="2pt"/>
                  </w:pict>
                </mc:Fallback>
              </mc:AlternateContent>
            </w:r>
            <w:r w:rsidR="00930CFB" w:rsidRPr="00E17190">
              <w:rPr>
                <w:noProof/>
                <w:lang w:val="fr-FR"/>
              </w:rPr>
              <mc:AlternateContent>
                <mc:Choice Requires="wps">
                  <w:drawing>
                    <wp:anchor distT="0" distB="0" distL="114300" distR="114300" simplePos="0" relativeHeight="251724288" behindDoc="0" locked="0" layoutInCell="1" allowOverlap="1" wp14:anchorId="56BB153B" wp14:editId="63E5501B">
                      <wp:simplePos x="0" y="0"/>
                      <wp:positionH relativeFrom="column">
                        <wp:posOffset>54358</wp:posOffset>
                      </wp:positionH>
                      <wp:positionV relativeFrom="paragraph">
                        <wp:posOffset>378938</wp:posOffset>
                      </wp:positionV>
                      <wp:extent cx="3821502" cy="439947"/>
                      <wp:effectExtent l="0" t="0" r="26670" b="17780"/>
                      <wp:wrapNone/>
                      <wp:docPr id="198943785" name="Rectangle 2"/>
                      <wp:cNvGraphicFramePr/>
                      <a:graphic xmlns:a="http://schemas.openxmlformats.org/drawingml/2006/main">
                        <a:graphicData uri="http://schemas.microsoft.com/office/word/2010/wordprocessingShape">
                          <wps:wsp>
                            <wps:cNvSpPr/>
                            <wps:spPr>
                              <a:xfrm>
                                <a:off x="0" y="0"/>
                                <a:ext cx="3821502" cy="439947"/>
                              </a:xfrm>
                              <a:prstGeom prst="rect">
                                <a:avLst/>
                              </a:prstGeom>
                              <a:no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F89BE" id="Rectangle 2" o:spid="_x0000_s1026" style="position:absolute;margin-left:4.3pt;margin-top:29.85pt;width:300.9pt;height:34.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" filled="f" strokecolor="#d99594 [1941]" strokeweight="2pt"/>
                  </w:pict>
                </mc:Fallback>
              </mc:AlternateContent>
            </w:r>
            <w:r w:rsidR="00930CFB" w:rsidRPr="00E17190">
              <w:rPr>
                <w:noProof/>
                <w:lang w:val="fr-FR"/>
              </w:rPr>
              <w:drawing>
                <wp:inline distT="0" distB="0" distL="0" distR="0" wp14:anchorId="204074A7" wp14:editId="5FA04188">
                  <wp:extent cx="3931200" cy="2739600"/>
                  <wp:effectExtent l="0" t="0" r="0" b="3810"/>
                  <wp:docPr id="77370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63638" name=""/>
                          <pic:cNvPicPr/>
                        </pic:nvPicPr>
                        <pic:blipFill>
                          <a:blip r:embed="rId36"/>
                          <a:stretch>
                            <a:fillRect/>
                          </a:stretch>
                        </pic:blipFill>
                        <pic:spPr>
                          <a:xfrm>
                            <a:off x="0" y="0"/>
                            <a:ext cx="3931200" cy="2739600"/>
                          </a:xfrm>
                          <a:prstGeom prst="rect">
                            <a:avLst/>
                          </a:prstGeom>
                        </pic:spPr>
                      </pic:pic>
                    </a:graphicData>
                  </a:graphic>
                </wp:inline>
              </w:drawing>
            </w:r>
          </w:p>
        </w:tc>
        <w:tc>
          <w:tcPr>
            <w:tcW w:w="2549" w:type="dxa"/>
          </w:tcPr>
          <w:p w14:paraId="28773B94" w14:textId="278F7F79" w:rsidR="00930CFB" w:rsidRPr="00E17190" w:rsidRDefault="00930CFB" w:rsidP="00E17190">
            <w:pPr>
              <w:pStyle w:val="ListParagraph"/>
              <w:numPr>
                <w:ilvl w:val="0"/>
                <w:numId w:val="41"/>
              </w:numPr>
              <w:rPr>
                <w:rFonts w:ascii="Arial" w:hAnsi="Arial" w:cs="Arial"/>
                <w:iCs/>
                <w:lang w:val="fr-FR"/>
              </w:rPr>
            </w:pPr>
            <w:r w:rsidRPr="00E17190">
              <w:rPr>
                <w:rFonts w:ascii="Arial" w:hAnsi="Arial" w:cs="Arial"/>
                <w:iCs/>
                <w:lang w:val="fr-FR"/>
              </w:rPr>
              <w:t>Nom du questionnaire</w:t>
            </w:r>
          </w:p>
          <w:p w14:paraId="1887E8C8" w14:textId="7686A671" w:rsidR="00930CFB" w:rsidRPr="00E17190" w:rsidRDefault="00930CFB" w:rsidP="00E17190">
            <w:pPr>
              <w:pStyle w:val="ListParagraph"/>
              <w:numPr>
                <w:ilvl w:val="0"/>
                <w:numId w:val="41"/>
              </w:numPr>
              <w:rPr>
                <w:rFonts w:ascii="Arial" w:hAnsi="Arial" w:cs="Arial"/>
                <w:iCs/>
                <w:lang w:val="fr-FR"/>
              </w:rPr>
            </w:pPr>
            <w:r w:rsidRPr="00E17190">
              <w:rPr>
                <w:rFonts w:ascii="Arial" w:hAnsi="Arial" w:cs="Arial"/>
                <w:iCs/>
                <w:lang w:val="fr-FR"/>
              </w:rPr>
              <w:t>Explications sur le questionnaire</w:t>
            </w:r>
          </w:p>
          <w:p w14:paraId="041180EA" w14:textId="5A8493FD" w:rsidR="00930CFB" w:rsidRPr="00E17190" w:rsidRDefault="00930CFB" w:rsidP="00E17190">
            <w:pPr>
              <w:pStyle w:val="ListParagraph"/>
              <w:numPr>
                <w:ilvl w:val="0"/>
                <w:numId w:val="41"/>
              </w:numPr>
              <w:rPr>
                <w:rFonts w:ascii="Arial" w:hAnsi="Arial" w:cs="Arial"/>
                <w:iCs/>
                <w:lang w:val="fr-FR"/>
              </w:rPr>
            </w:pPr>
            <w:r w:rsidRPr="00E17190">
              <w:rPr>
                <w:rFonts w:ascii="Arial" w:hAnsi="Arial" w:cs="Arial"/>
                <w:iCs/>
                <w:lang w:val="fr-FR"/>
              </w:rPr>
              <w:t xml:space="preserve">Question à répondre. </w:t>
            </w:r>
            <w:r w:rsidR="007E6D35">
              <w:rPr>
                <w:rFonts w:ascii="Arial" w:hAnsi="Arial" w:cs="Arial"/>
                <w:iCs/>
                <w:lang w:val="fr-FR"/>
              </w:rPr>
              <w:t>Veuillez lire les questions attentivement</w:t>
            </w:r>
            <w:r w:rsidR="00981895">
              <w:rPr>
                <w:rFonts w:ascii="Arial" w:hAnsi="Arial" w:cs="Arial"/>
                <w:iCs/>
                <w:lang w:val="fr-FR"/>
              </w:rPr>
              <w:t>.</w:t>
            </w:r>
            <w:r w:rsidR="00877B10">
              <w:rPr>
                <w:rFonts w:ascii="Arial" w:hAnsi="Arial" w:cs="Arial"/>
                <w:iCs/>
                <w:lang w:val="fr-FR"/>
              </w:rPr>
              <w:t xml:space="preserve"> </w:t>
            </w:r>
          </w:p>
          <w:p w14:paraId="15FEC1CD" w14:textId="76F2C536" w:rsidR="00930CFB" w:rsidRPr="00E17190" w:rsidRDefault="00930CFB" w:rsidP="00E17190">
            <w:pPr>
              <w:pStyle w:val="ListParagraph"/>
              <w:numPr>
                <w:ilvl w:val="0"/>
                <w:numId w:val="41"/>
              </w:numPr>
              <w:rPr>
                <w:rFonts w:ascii="Arial" w:hAnsi="Arial" w:cs="Arial"/>
                <w:iCs/>
                <w:lang w:val="fr-FR"/>
              </w:rPr>
            </w:pPr>
            <w:r w:rsidRPr="00E17190">
              <w:rPr>
                <w:rFonts w:ascii="Arial" w:hAnsi="Arial" w:cs="Arial"/>
                <w:iCs/>
                <w:lang w:val="fr-FR"/>
              </w:rPr>
              <w:t xml:space="preserve">Permet de retourner à la </w:t>
            </w:r>
            <w:r w:rsidR="00E17190" w:rsidRPr="00E17190">
              <w:rPr>
                <w:rFonts w:ascii="Arial" w:hAnsi="Arial" w:cs="Arial"/>
                <w:iCs/>
                <w:lang w:val="fr-FR"/>
              </w:rPr>
              <w:t>question</w:t>
            </w:r>
            <w:r w:rsidRPr="00E17190">
              <w:rPr>
                <w:rFonts w:ascii="Arial" w:hAnsi="Arial" w:cs="Arial"/>
                <w:iCs/>
                <w:lang w:val="fr-FR"/>
              </w:rPr>
              <w:t xml:space="preserve"> précédente. La </w:t>
            </w:r>
            <w:r w:rsidR="00CE0ED9">
              <w:rPr>
                <w:rFonts w:ascii="Arial" w:hAnsi="Arial" w:cs="Arial"/>
                <w:iCs/>
                <w:lang w:val="fr-FR"/>
              </w:rPr>
              <w:t>réponse</w:t>
            </w:r>
            <w:r w:rsidR="00CE0ED9" w:rsidRPr="00E17190">
              <w:rPr>
                <w:rFonts w:ascii="Arial" w:hAnsi="Arial" w:cs="Arial"/>
                <w:iCs/>
                <w:lang w:val="fr-FR"/>
              </w:rPr>
              <w:t xml:space="preserve"> </w:t>
            </w:r>
            <w:r w:rsidRPr="00E17190">
              <w:rPr>
                <w:rFonts w:ascii="Arial" w:hAnsi="Arial" w:cs="Arial"/>
                <w:iCs/>
                <w:lang w:val="fr-FR"/>
              </w:rPr>
              <w:t>que vous a</w:t>
            </w:r>
            <w:r w:rsidR="00E17190" w:rsidRPr="00E17190">
              <w:rPr>
                <w:rFonts w:ascii="Arial" w:hAnsi="Arial" w:cs="Arial"/>
                <w:iCs/>
                <w:lang w:val="fr-FR"/>
              </w:rPr>
              <w:t>v</w:t>
            </w:r>
            <w:r w:rsidRPr="00E17190">
              <w:rPr>
                <w:rFonts w:ascii="Arial" w:hAnsi="Arial" w:cs="Arial"/>
                <w:iCs/>
                <w:lang w:val="fr-FR"/>
              </w:rPr>
              <w:t>ez introduite pour la question actuelle sera perdue</w:t>
            </w:r>
            <w:r w:rsidR="00981895">
              <w:rPr>
                <w:rFonts w:ascii="Arial" w:hAnsi="Arial" w:cs="Arial"/>
                <w:iCs/>
                <w:lang w:val="fr-FR"/>
              </w:rPr>
              <w:t>.</w:t>
            </w:r>
            <w:r w:rsidR="00877B10">
              <w:rPr>
                <w:rFonts w:ascii="Arial" w:hAnsi="Arial" w:cs="Arial"/>
                <w:iCs/>
                <w:lang w:val="fr-FR"/>
              </w:rPr>
              <w:t xml:space="preserve"> </w:t>
            </w:r>
          </w:p>
          <w:p w14:paraId="36DDF8FC" w14:textId="5E855627" w:rsidR="00930CFB" w:rsidRPr="00E17190" w:rsidRDefault="00930CFB" w:rsidP="001C5CBA">
            <w:pPr>
              <w:pStyle w:val="ListParagraph"/>
              <w:rPr>
                <w:rFonts w:ascii="Arial" w:hAnsi="Arial" w:cs="Arial"/>
                <w:iCs/>
                <w:lang w:val="fr-FR"/>
              </w:rPr>
            </w:pPr>
          </w:p>
        </w:tc>
      </w:tr>
    </w:tbl>
    <w:p w14:paraId="1D0A9F3F" w14:textId="37EC151D" w:rsidR="001C5CBA" w:rsidRPr="00E17190" w:rsidRDefault="001C5CBA" w:rsidP="001C5CBA">
      <w:pPr>
        <w:pStyle w:val="ListParagraph"/>
        <w:numPr>
          <w:ilvl w:val="0"/>
          <w:numId w:val="41"/>
        </w:numPr>
        <w:rPr>
          <w:rFonts w:ascii="Arial" w:hAnsi="Arial" w:cs="Arial"/>
          <w:iCs/>
          <w:lang w:val="fr-FR"/>
        </w:rPr>
      </w:pPr>
      <w:r w:rsidRPr="00E17190">
        <w:rPr>
          <w:rFonts w:ascii="Arial" w:hAnsi="Arial" w:cs="Arial"/>
          <w:iCs/>
          <w:lang w:val="fr-FR"/>
        </w:rPr>
        <w:t xml:space="preserve">Progression dans le questionnaire. Ici 24% des </w:t>
      </w:r>
      <w:r w:rsidR="00CE0ED9">
        <w:rPr>
          <w:rFonts w:ascii="Arial" w:hAnsi="Arial" w:cs="Arial"/>
          <w:iCs/>
          <w:lang w:val="fr-FR"/>
        </w:rPr>
        <w:t>questions</w:t>
      </w:r>
      <w:r w:rsidR="00CE0ED9" w:rsidRPr="00E17190">
        <w:rPr>
          <w:rFonts w:ascii="Arial" w:hAnsi="Arial" w:cs="Arial"/>
          <w:iCs/>
          <w:lang w:val="fr-FR"/>
        </w:rPr>
        <w:t xml:space="preserve"> </w:t>
      </w:r>
      <w:r w:rsidRPr="00E17190">
        <w:rPr>
          <w:rFonts w:ascii="Arial" w:hAnsi="Arial" w:cs="Arial"/>
          <w:iCs/>
          <w:lang w:val="fr-FR"/>
        </w:rPr>
        <w:t>ont déjà été répondues</w:t>
      </w:r>
      <w:r w:rsidR="00981895">
        <w:rPr>
          <w:rFonts w:ascii="Arial" w:hAnsi="Arial" w:cs="Arial"/>
          <w:iCs/>
          <w:lang w:val="fr-FR"/>
        </w:rPr>
        <w:t>.</w:t>
      </w:r>
      <w:r w:rsidR="00877B10">
        <w:rPr>
          <w:rFonts w:ascii="Arial" w:hAnsi="Arial" w:cs="Arial"/>
          <w:iCs/>
          <w:lang w:val="fr-FR"/>
        </w:rPr>
        <w:t xml:space="preserve"> </w:t>
      </w:r>
    </w:p>
    <w:p w14:paraId="3B8C01BD" w14:textId="2539DD50" w:rsidR="001C5CBA" w:rsidRPr="00E17190" w:rsidRDefault="001C5CBA" w:rsidP="001C5CBA">
      <w:pPr>
        <w:pStyle w:val="ListParagraph"/>
        <w:numPr>
          <w:ilvl w:val="0"/>
          <w:numId w:val="41"/>
        </w:numPr>
        <w:rPr>
          <w:rFonts w:ascii="Arial" w:hAnsi="Arial" w:cs="Arial"/>
          <w:iCs/>
          <w:lang w:val="fr-FR"/>
        </w:rPr>
      </w:pPr>
      <w:r w:rsidRPr="00E17190">
        <w:rPr>
          <w:rFonts w:ascii="Arial" w:hAnsi="Arial" w:cs="Arial"/>
          <w:iCs/>
          <w:lang w:val="fr-FR"/>
        </w:rPr>
        <w:t xml:space="preserve">Permet de valider la réponse à la question et soit </w:t>
      </w:r>
      <w:r w:rsidR="00CE0ED9">
        <w:rPr>
          <w:rFonts w:ascii="Arial" w:hAnsi="Arial" w:cs="Arial"/>
          <w:iCs/>
          <w:lang w:val="fr-FR"/>
        </w:rPr>
        <w:t xml:space="preserve">de </w:t>
      </w:r>
      <w:r w:rsidRPr="00E17190">
        <w:rPr>
          <w:rFonts w:ascii="Arial" w:hAnsi="Arial" w:cs="Arial"/>
          <w:iCs/>
          <w:lang w:val="fr-FR"/>
        </w:rPr>
        <w:t>passer à la question suivante</w:t>
      </w:r>
      <w:r w:rsidR="003E74B6">
        <w:rPr>
          <w:rFonts w:ascii="Arial" w:hAnsi="Arial" w:cs="Arial"/>
          <w:iCs/>
          <w:lang w:val="fr-FR"/>
        </w:rPr>
        <w:t xml:space="preserve">, </w:t>
      </w:r>
      <w:r w:rsidRPr="00E17190">
        <w:rPr>
          <w:rFonts w:ascii="Arial" w:hAnsi="Arial" w:cs="Arial"/>
          <w:iCs/>
          <w:lang w:val="fr-FR"/>
        </w:rPr>
        <w:t xml:space="preserve">soit </w:t>
      </w:r>
      <w:r w:rsidR="00CE0ED9">
        <w:rPr>
          <w:rFonts w:ascii="Arial" w:hAnsi="Arial" w:cs="Arial"/>
          <w:iCs/>
          <w:lang w:val="fr-FR"/>
        </w:rPr>
        <w:t xml:space="preserve">de </w:t>
      </w:r>
      <w:r w:rsidRPr="00E17190">
        <w:rPr>
          <w:rFonts w:ascii="Arial" w:hAnsi="Arial" w:cs="Arial"/>
          <w:iCs/>
          <w:lang w:val="fr-FR"/>
        </w:rPr>
        <w:t>fermer le questionnaire s</w:t>
      </w:r>
      <w:r w:rsidR="00CE0ED9">
        <w:rPr>
          <w:rFonts w:ascii="Arial" w:hAnsi="Arial" w:cs="Arial"/>
          <w:iCs/>
          <w:lang w:val="fr-FR"/>
        </w:rPr>
        <w:t>’</w:t>
      </w:r>
      <w:r w:rsidRPr="00E17190">
        <w:rPr>
          <w:rFonts w:ascii="Arial" w:hAnsi="Arial" w:cs="Arial"/>
          <w:iCs/>
          <w:lang w:val="fr-FR"/>
        </w:rPr>
        <w:t>il est terminé. Dans ce cas vous retournez à la page des questionnaires</w:t>
      </w:r>
      <w:r w:rsidR="00981895">
        <w:rPr>
          <w:rFonts w:ascii="Arial" w:hAnsi="Arial" w:cs="Arial"/>
          <w:iCs/>
          <w:lang w:val="fr-FR"/>
        </w:rPr>
        <w:t>.</w:t>
      </w:r>
      <w:r w:rsidR="00877B10">
        <w:rPr>
          <w:rFonts w:ascii="Arial" w:hAnsi="Arial" w:cs="Arial"/>
          <w:iCs/>
          <w:lang w:val="fr-FR"/>
        </w:rPr>
        <w:t xml:space="preserve"> </w:t>
      </w:r>
    </w:p>
    <w:p w14:paraId="6E2F404A" w14:textId="27213334" w:rsidR="00F35554" w:rsidRPr="00E17190" w:rsidRDefault="00E17190" w:rsidP="00F35554">
      <w:pPr>
        <w:pStyle w:val="Heading2"/>
        <w:numPr>
          <w:ilvl w:val="2"/>
          <w:numId w:val="29"/>
        </w:numPr>
        <w:tabs>
          <w:tab w:val="left" w:pos="851"/>
        </w:tabs>
        <w:ind w:left="567"/>
        <w:rPr>
          <w:rFonts w:ascii="Arial" w:hAnsi="Arial" w:cs="Arial"/>
          <w:lang w:val="fr-FR"/>
        </w:rPr>
      </w:pPr>
      <w:bookmarkStart w:id="26" w:name="_Toc207716597"/>
      <w:r w:rsidRPr="00E17190">
        <w:rPr>
          <w:rFonts w:ascii="Arial" w:hAnsi="Arial" w:cs="Arial"/>
          <w:lang w:val="fr-FR"/>
        </w:rPr>
        <w:lastRenderedPageBreak/>
        <w:t>Encodage des doses de</w:t>
      </w:r>
      <w:r w:rsidR="00F35554" w:rsidRPr="00E17190">
        <w:rPr>
          <w:rFonts w:ascii="Arial" w:hAnsi="Arial" w:cs="Arial"/>
          <w:lang w:val="fr-FR"/>
        </w:rPr>
        <w:t xml:space="preserve"> médicament</w:t>
      </w:r>
      <w:bookmarkEnd w:id="26"/>
    </w:p>
    <w:p w14:paraId="25C246FA" w14:textId="12B0D722" w:rsidR="00F35554" w:rsidRPr="00E17190" w:rsidRDefault="00F35554" w:rsidP="00F35554">
      <w:pPr>
        <w:ind w:left="426"/>
        <w:jc w:val="both"/>
        <w:rPr>
          <w:rFonts w:ascii="Arial" w:hAnsi="Arial" w:cs="Arial"/>
          <w:iCs/>
          <w:lang w:val="fr-FR"/>
        </w:rPr>
      </w:pPr>
      <w:r w:rsidRPr="00E17190">
        <w:rPr>
          <w:rFonts w:ascii="Arial" w:hAnsi="Arial" w:cs="Arial"/>
          <w:iCs/>
          <w:lang w:val="fr-FR"/>
        </w:rPr>
        <w:t xml:space="preserve">Vous </w:t>
      </w:r>
      <w:r w:rsidR="003E74B6">
        <w:rPr>
          <w:rFonts w:ascii="Arial" w:hAnsi="Arial" w:cs="Arial"/>
          <w:iCs/>
          <w:lang w:val="fr-FR"/>
        </w:rPr>
        <w:t>devez</w:t>
      </w:r>
      <w:r w:rsidRPr="00E17190">
        <w:rPr>
          <w:rFonts w:ascii="Arial" w:hAnsi="Arial" w:cs="Arial"/>
          <w:iCs/>
          <w:lang w:val="fr-FR"/>
        </w:rPr>
        <w:t xml:space="preserve"> compléter les dosage</w:t>
      </w:r>
      <w:r w:rsidR="00E17190" w:rsidRPr="00E17190">
        <w:rPr>
          <w:rFonts w:ascii="Arial" w:hAnsi="Arial" w:cs="Arial"/>
          <w:iCs/>
          <w:lang w:val="fr-FR"/>
        </w:rPr>
        <w:t>s</w:t>
      </w:r>
      <w:r w:rsidRPr="00E17190">
        <w:rPr>
          <w:rFonts w:ascii="Arial" w:hAnsi="Arial" w:cs="Arial"/>
          <w:iCs/>
          <w:lang w:val="fr-FR"/>
        </w:rPr>
        <w:t xml:space="preserve"> de médicament</w:t>
      </w:r>
      <w:r w:rsidR="00E17190">
        <w:rPr>
          <w:rFonts w:ascii="Arial" w:hAnsi="Arial" w:cs="Arial"/>
          <w:iCs/>
          <w:lang w:val="fr-FR"/>
        </w:rPr>
        <w:t>s</w:t>
      </w:r>
      <w:r w:rsidRPr="00E17190">
        <w:rPr>
          <w:rFonts w:ascii="Arial" w:hAnsi="Arial" w:cs="Arial"/>
          <w:iCs/>
          <w:lang w:val="fr-FR"/>
        </w:rPr>
        <w:t xml:space="preserve"> que vous prenez. Quand c’est le cas vous recevez un sms vous prévenant que vous avez un nouveau message sur la plateforme. Après vous être connecté et avoir appuyé sur « messages »</w:t>
      </w:r>
      <w:r w:rsidR="001373BD">
        <w:rPr>
          <w:rFonts w:ascii="Arial" w:hAnsi="Arial" w:cs="Arial"/>
          <w:iCs/>
          <w:lang w:val="fr-FR"/>
        </w:rPr>
        <w:t>,</w:t>
      </w:r>
      <w:r w:rsidRPr="00E17190">
        <w:rPr>
          <w:rFonts w:ascii="Arial" w:hAnsi="Arial" w:cs="Arial"/>
          <w:iCs/>
          <w:lang w:val="fr-FR"/>
        </w:rPr>
        <w:t xml:space="preserve"> vous </w:t>
      </w:r>
      <w:r w:rsidR="00981895">
        <w:rPr>
          <w:rFonts w:ascii="Arial" w:hAnsi="Arial" w:cs="Arial"/>
          <w:iCs/>
          <w:lang w:val="fr-FR"/>
        </w:rPr>
        <w:t>verrez</w:t>
      </w:r>
      <w:r w:rsidRPr="00E17190">
        <w:rPr>
          <w:rFonts w:ascii="Arial" w:hAnsi="Arial" w:cs="Arial"/>
          <w:iCs/>
          <w:lang w:val="fr-FR"/>
        </w:rPr>
        <w:t xml:space="preserve"> l’écran ci-dessous vous invitant à compléter les </w:t>
      </w:r>
      <w:r w:rsidR="003E74B6">
        <w:rPr>
          <w:rFonts w:ascii="Arial" w:hAnsi="Arial" w:cs="Arial"/>
          <w:iCs/>
          <w:lang w:val="fr-FR"/>
        </w:rPr>
        <w:t>informations</w:t>
      </w:r>
      <w:r w:rsidR="001373BD">
        <w:rPr>
          <w:rFonts w:ascii="Arial" w:hAnsi="Arial" w:cs="Arial"/>
          <w:iCs/>
          <w:lang w:val="fr-FR"/>
        </w:rPr>
        <w:t>.</w:t>
      </w:r>
      <w:r w:rsidR="00877B10">
        <w:rPr>
          <w:rFonts w:ascii="Arial" w:hAnsi="Arial" w:cs="Arial"/>
          <w:iCs/>
          <w:lang w:val="fr-FR"/>
        </w:rPr>
        <w:t xml:space="preserve"> </w:t>
      </w:r>
    </w:p>
    <w:p w14:paraId="11B26154" w14:textId="10B33A0F" w:rsidR="00F35554" w:rsidRDefault="00F35554" w:rsidP="001C5CBA">
      <w:pPr>
        <w:ind w:left="426"/>
        <w:jc w:val="both"/>
        <w:rPr>
          <w:rFonts w:ascii="Arial" w:hAnsi="Arial" w:cs="Arial"/>
          <w:iCs/>
          <w:lang w:val="fr-FR"/>
        </w:rPr>
      </w:pPr>
      <w:r w:rsidRPr="00E17190">
        <w:rPr>
          <w:rFonts w:ascii="Arial" w:hAnsi="Arial" w:cs="Arial"/>
          <w:iCs/>
          <w:lang w:val="fr-FR"/>
        </w:rPr>
        <w:t>Les médicaments qui sont affichés sont ceux que votre médecin aura encodé</w:t>
      </w:r>
      <w:r w:rsidR="00A51DBE">
        <w:rPr>
          <w:rFonts w:ascii="Arial" w:hAnsi="Arial" w:cs="Arial"/>
          <w:iCs/>
          <w:lang w:val="fr-FR"/>
        </w:rPr>
        <w:t xml:space="preserve"> préalablement</w:t>
      </w:r>
      <w:r w:rsidRPr="00E17190">
        <w:rPr>
          <w:rFonts w:ascii="Arial" w:hAnsi="Arial" w:cs="Arial"/>
          <w:iCs/>
          <w:lang w:val="fr-FR"/>
        </w:rPr>
        <w:t xml:space="preserve">. Vous devez encoder, pour chaque médicament, le nombre que vous avez pris </w:t>
      </w:r>
      <w:r w:rsidR="001C5CBA">
        <w:rPr>
          <w:rFonts w:ascii="Arial" w:hAnsi="Arial" w:cs="Arial"/>
          <w:iCs/>
          <w:lang w:val="fr-FR"/>
        </w:rPr>
        <w:t>le jour même</w:t>
      </w:r>
      <w:r w:rsidRPr="00E17190">
        <w:rPr>
          <w:rFonts w:ascii="Arial" w:hAnsi="Arial" w:cs="Arial"/>
          <w:iCs/>
          <w:lang w:val="fr-FR"/>
        </w:rPr>
        <w:t>. Si vous n’en avez pas pris</w:t>
      </w:r>
      <w:r w:rsidR="00295655">
        <w:rPr>
          <w:rFonts w:ascii="Arial" w:hAnsi="Arial" w:cs="Arial"/>
          <w:iCs/>
          <w:lang w:val="fr-FR"/>
        </w:rPr>
        <w:t>,</w:t>
      </w:r>
      <w:r w:rsidRPr="00E17190">
        <w:rPr>
          <w:rFonts w:ascii="Arial" w:hAnsi="Arial" w:cs="Arial"/>
          <w:iCs/>
          <w:lang w:val="fr-FR"/>
        </w:rPr>
        <w:t xml:space="preserve"> il faut indiquer « 0 »</w:t>
      </w:r>
      <w:r w:rsidR="001C5CBA">
        <w:rPr>
          <w:rFonts w:ascii="Arial" w:hAnsi="Arial" w:cs="Arial"/>
          <w:iCs/>
          <w:lang w:val="fr-FR"/>
        </w:rPr>
        <w:t>.</w:t>
      </w:r>
      <w:r w:rsidRPr="00E17190">
        <w:rPr>
          <w:rFonts w:ascii="Arial" w:hAnsi="Arial" w:cs="Arial"/>
          <w:iCs/>
          <w:lang w:val="fr-FR"/>
        </w:rPr>
        <w:t xml:space="preserve"> Cliquez ensuite sur « Envoyer</w:t>
      </w:r>
      <w:r w:rsidR="00E17190">
        <w:rPr>
          <w:rFonts w:ascii="Arial" w:hAnsi="Arial" w:cs="Arial"/>
          <w:iCs/>
          <w:lang w:val="fr-FR"/>
        </w:rPr>
        <w:t xml:space="preserve"> ». </w:t>
      </w:r>
    </w:p>
    <w:p w14:paraId="29A52429" w14:textId="77777777" w:rsidR="00A173C7" w:rsidRPr="00E17190" w:rsidRDefault="00A173C7" w:rsidP="001C5CBA">
      <w:pPr>
        <w:ind w:left="426"/>
        <w:jc w:val="both"/>
        <w:rPr>
          <w:rFonts w:ascii="Arial" w:hAnsi="Arial" w:cs="Arial"/>
          <w:lang w:val="fr-FR"/>
        </w:rPr>
      </w:pPr>
    </w:p>
    <w:p w14:paraId="6661DFCC" w14:textId="73C1B60B" w:rsidR="00410362" w:rsidRPr="00E17190" w:rsidRDefault="00910F6A" w:rsidP="009D3281">
      <w:pPr>
        <w:pStyle w:val="Heading1"/>
        <w:numPr>
          <w:ilvl w:val="0"/>
          <w:numId w:val="29"/>
        </w:numPr>
        <w:rPr>
          <w:rFonts w:ascii="Arial" w:hAnsi="Arial" w:cs="Arial"/>
          <w:lang w:val="fr-FR"/>
        </w:rPr>
      </w:pPr>
      <w:bookmarkStart w:id="27" w:name="_Toc207716598"/>
      <w:r w:rsidRPr="00E17190">
        <w:rPr>
          <w:rFonts w:ascii="Arial" w:hAnsi="Arial" w:cs="Arial"/>
          <w:lang w:val="fr-FR"/>
        </w:rPr>
        <w:t>CMD/EAM</w:t>
      </w:r>
      <w:bookmarkEnd w:id="27"/>
    </w:p>
    <w:p w14:paraId="71F5A0C1" w14:textId="77777777" w:rsidR="00075026" w:rsidRPr="00E17190" w:rsidRDefault="00075026" w:rsidP="00075026">
      <w:pPr>
        <w:pStyle w:val="Heading2"/>
        <w:numPr>
          <w:ilvl w:val="1"/>
          <w:numId w:val="29"/>
        </w:numPr>
        <w:tabs>
          <w:tab w:val="left" w:pos="567"/>
        </w:tabs>
        <w:ind w:left="426"/>
        <w:rPr>
          <w:rFonts w:ascii="Arial" w:hAnsi="Arial" w:cs="Arial"/>
          <w:lang w:val="fr-FR"/>
        </w:rPr>
      </w:pPr>
      <w:bookmarkStart w:id="28" w:name="_Toc207716599"/>
      <w:r w:rsidRPr="00E17190">
        <w:rPr>
          <w:rFonts w:ascii="Arial" w:hAnsi="Arial" w:cs="Arial"/>
          <w:lang w:val="fr-FR"/>
        </w:rPr>
        <w:t>Gestion des accès</w:t>
      </w:r>
      <w:bookmarkEnd w:id="28"/>
    </w:p>
    <w:p w14:paraId="7724FC94" w14:textId="3CE0B6FE" w:rsidR="00075026" w:rsidRPr="00E17190" w:rsidRDefault="00075026" w:rsidP="00075026">
      <w:pPr>
        <w:ind w:left="426"/>
        <w:jc w:val="both"/>
        <w:rPr>
          <w:rFonts w:ascii="Arial" w:hAnsi="Arial" w:cs="Arial"/>
          <w:iCs/>
          <w:lang w:val="fr-FR"/>
        </w:rPr>
      </w:pPr>
      <w:r w:rsidRPr="00E17190">
        <w:rPr>
          <w:rFonts w:ascii="Arial" w:hAnsi="Arial" w:cs="Arial"/>
          <w:iCs/>
          <w:lang w:val="fr-FR"/>
        </w:rPr>
        <w:t>Chaque CMD</w:t>
      </w:r>
      <w:r w:rsidR="0067787C">
        <w:rPr>
          <w:rFonts w:ascii="Arial" w:hAnsi="Arial" w:cs="Arial"/>
          <w:iCs/>
          <w:lang w:val="fr-FR"/>
        </w:rPr>
        <w:t xml:space="preserve"> (Centre Multidisciplinaire de la Douleur)</w:t>
      </w:r>
      <w:r w:rsidRPr="00E17190">
        <w:rPr>
          <w:rFonts w:ascii="Arial" w:hAnsi="Arial" w:cs="Arial"/>
          <w:iCs/>
          <w:lang w:val="fr-FR"/>
        </w:rPr>
        <w:t xml:space="preserve"> peut établir une liste de personnes qui obtiennent accès à la plateforme Neuro-Pain. Le coordinateur du CMD détient les droits de création du profil de ces personnes et les droits de refus d’accès.</w:t>
      </w:r>
      <w:r w:rsidR="00D47C3E">
        <w:rPr>
          <w:rFonts w:ascii="Arial" w:hAnsi="Arial" w:cs="Arial"/>
          <w:iCs/>
          <w:lang w:val="fr-FR"/>
        </w:rPr>
        <w:t xml:space="preserve"> </w:t>
      </w:r>
    </w:p>
    <w:p w14:paraId="60FAAC54" w14:textId="07A9AA0B" w:rsidR="00075026" w:rsidRPr="00E17190" w:rsidRDefault="00075026" w:rsidP="00075026">
      <w:pPr>
        <w:ind w:left="426"/>
        <w:jc w:val="both"/>
        <w:rPr>
          <w:rFonts w:ascii="Arial" w:hAnsi="Arial" w:cs="Arial"/>
          <w:iCs/>
          <w:lang w:val="fr-FR"/>
        </w:rPr>
      </w:pPr>
      <w:r w:rsidRPr="00E17190">
        <w:rPr>
          <w:rFonts w:ascii="Arial" w:hAnsi="Arial" w:cs="Arial"/>
          <w:iCs/>
          <w:lang w:val="fr-FR"/>
        </w:rPr>
        <w:t>Une liste des personnes qui ont accès à la plateforme Neuro-Pain peut être affichée via le bouton « Settings ».</w:t>
      </w:r>
    </w:p>
    <w:p w14:paraId="0BB20862" w14:textId="2AB50A93" w:rsidR="00075026" w:rsidRPr="00E17190" w:rsidRDefault="00B956B1" w:rsidP="00075026">
      <w:pPr>
        <w:jc w:val="both"/>
        <w:rPr>
          <w:rFonts w:ascii="Arial" w:hAnsi="Arial" w:cs="Arial"/>
          <w:iCs/>
          <w:lang w:val="fr-FR"/>
        </w:rPr>
      </w:pPr>
      <w:r w:rsidRPr="00E17190">
        <w:rPr>
          <w:noProof/>
          <w:lang w:val="fr-FR" w:eastAsia="nl-BE"/>
        </w:rPr>
        <w:drawing>
          <wp:inline distT="0" distB="0" distL="0" distR="0" wp14:anchorId="7E638423" wp14:editId="4AD131A5">
            <wp:extent cx="5848350" cy="2162175"/>
            <wp:effectExtent l="0" t="0" r="0" b="9525"/>
            <wp:docPr id="693772237" name="Picture 69377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0" cy="2162175"/>
                    </a:xfrm>
                    <a:prstGeom prst="rect">
                      <a:avLst/>
                    </a:prstGeom>
                    <a:noFill/>
                    <a:ln>
                      <a:noFill/>
                    </a:ln>
                  </pic:spPr>
                </pic:pic>
              </a:graphicData>
            </a:graphic>
          </wp:inline>
        </w:drawing>
      </w:r>
    </w:p>
    <w:p w14:paraId="47F8405D" w14:textId="4EB52332" w:rsidR="00075026" w:rsidRPr="00E17190" w:rsidRDefault="00075026" w:rsidP="00075026">
      <w:pPr>
        <w:ind w:left="426"/>
        <w:jc w:val="both"/>
        <w:rPr>
          <w:rFonts w:ascii="Arial" w:hAnsi="Arial" w:cs="Arial"/>
          <w:iCs/>
          <w:lang w:val="fr-FR"/>
        </w:rPr>
      </w:pPr>
      <w:r w:rsidRPr="00E17190">
        <w:rPr>
          <w:rFonts w:ascii="Arial" w:hAnsi="Arial" w:cs="Arial"/>
          <w:iCs/>
          <w:lang w:val="fr-FR"/>
        </w:rPr>
        <w:t>Pour ajouter un</w:t>
      </w:r>
      <w:r w:rsidR="00663127">
        <w:rPr>
          <w:rFonts w:ascii="Arial" w:hAnsi="Arial" w:cs="Arial"/>
          <w:iCs/>
          <w:lang w:val="fr-FR"/>
        </w:rPr>
        <w:t xml:space="preserve"> utilisateur </w:t>
      </w:r>
      <w:r w:rsidRPr="00E17190">
        <w:rPr>
          <w:rFonts w:ascii="Arial" w:hAnsi="Arial" w:cs="Arial"/>
          <w:iCs/>
          <w:lang w:val="fr-FR"/>
        </w:rPr>
        <w:t>(pas un patient !), il faut mentionner les données suivantes</w:t>
      </w:r>
      <w:r w:rsidR="00C74570">
        <w:rPr>
          <w:rFonts w:ascii="Arial" w:hAnsi="Arial" w:cs="Arial"/>
          <w:iCs/>
          <w:lang w:val="fr-FR"/>
        </w:rPr>
        <w:t xml:space="preserve"> </w:t>
      </w:r>
      <w:r w:rsidRPr="00E17190">
        <w:rPr>
          <w:rFonts w:ascii="Arial" w:hAnsi="Arial" w:cs="Arial"/>
          <w:iCs/>
          <w:lang w:val="fr-FR"/>
        </w:rPr>
        <w:t>:</w:t>
      </w:r>
    </w:p>
    <w:p w14:paraId="19CA026F" w14:textId="77777777" w:rsidR="00075026" w:rsidRPr="00E17190" w:rsidRDefault="00075026" w:rsidP="00075026">
      <w:pPr>
        <w:pStyle w:val="ListParagraph"/>
        <w:numPr>
          <w:ilvl w:val="0"/>
          <w:numId w:val="27"/>
        </w:numPr>
        <w:jc w:val="both"/>
        <w:rPr>
          <w:rFonts w:ascii="Arial" w:hAnsi="Arial" w:cs="Arial"/>
          <w:iCs/>
          <w:lang w:val="fr-FR"/>
        </w:rPr>
      </w:pPr>
      <w:r w:rsidRPr="00E17190">
        <w:rPr>
          <w:rFonts w:ascii="Arial" w:hAnsi="Arial" w:cs="Arial"/>
          <w:iCs/>
          <w:lang w:val="fr-FR"/>
        </w:rPr>
        <w:t>Prénom</w:t>
      </w:r>
    </w:p>
    <w:p w14:paraId="75CC1D36" w14:textId="77777777" w:rsidR="00075026" w:rsidRPr="00E17190" w:rsidRDefault="00075026" w:rsidP="00075026">
      <w:pPr>
        <w:pStyle w:val="ListParagraph"/>
        <w:numPr>
          <w:ilvl w:val="0"/>
          <w:numId w:val="27"/>
        </w:numPr>
        <w:jc w:val="both"/>
        <w:rPr>
          <w:rFonts w:ascii="Arial" w:hAnsi="Arial" w:cs="Arial"/>
          <w:iCs/>
          <w:lang w:val="fr-FR"/>
        </w:rPr>
      </w:pPr>
      <w:r w:rsidRPr="00E17190">
        <w:rPr>
          <w:rFonts w:ascii="Arial" w:hAnsi="Arial" w:cs="Arial"/>
          <w:iCs/>
          <w:lang w:val="fr-FR"/>
        </w:rPr>
        <w:t>Nom de famille</w:t>
      </w:r>
    </w:p>
    <w:p w14:paraId="328985FF" w14:textId="795E4764" w:rsidR="00075026" w:rsidRPr="00E17190" w:rsidRDefault="00075026" w:rsidP="00075026">
      <w:pPr>
        <w:pStyle w:val="ListParagraph"/>
        <w:numPr>
          <w:ilvl w:val="0"/>
          <w:numId w:val="27"/>
        </w:numPr>
        <w:jc w:val="both"/>
        <w:rPr>
          <w:rFonts w:ascii="Arial" w:hAnsi="Arial" w:cs="Arial"/>
          <w:iCs/>
          <w:lang w:val="fr-FR"/>
        </w:rPr>
      </w:pPr>
      <w:r w:rsidRPr="00E17190">
        <w:rPr>
          <w:rFonts w:ascii="Arial" w:hAnsi="Arial" w:cs="Arial"/>
          <w:iCs/>
          <w:lang w:val="fr-FR"/>
        </w:rPr>
        <w:t>Rôle (psychologue,</w:t>
      </w:r>
      <w:r w:rsidR="004B3EB7">
        <w:rPr>
          <w:rFonts w:ascii="Arial" w:hAnsi="Arial" w:cs="Arial"/>
          <w:iCs/>
          <w:lang w:val="fr-FR"/>
        </w:rPr>
        <w:t xml:space="preserve"> organisme assureur,</w:t>
      </w:r>
      <w:r w:rsidRPr="00E17190">
        <w:rPr>
          <w:rFonts w:ascii="Arial" w:hAnsi="Arial" w:cs="Arial"/>
          <w:iCs/>
          <w:lang w:val="fr-FR"/>
        </w:rPr>
        <w:t>...)</w:t>
      </w:r>
    </w:p>
    <w:p w14:paraId="60E65855" w14:textId="789DAA18" w:rsidR="00075026" w:rsidRPr="00E17190" w:rsidRDefault="002471A8" w:rsidP="00075026">
      <w:pPr>
        <w:pStyle w:val="ListParagraph"/>
        <w:numPr>
          <w:ilvl w:val="0"/>
          <w:numId w:val="27"/>
        </w:numPr>
        <w:jc w:val="both"/>
        <w:rPr>
          <w:rFonts w:ascii="Arial" w:hAnsi="Arial" w:cs="Arial"/>
          <w:iCs/>
          <w:lang w:val="fr-FR"/>
        </w:rPr>
      </w:pPr>
      <w:r>
        <w:rPr>
          <w:rFonts w:ascii="Arial" w:hAnsi="Arial" w:cs="Arial"/>
          <w:iCs/>
          <w:lang w:val="fr-FR"/>
        </w:rPr>
        <w:t>Numéro de registre national</w:t>
      </w:r>
    </w:p>
    <w:p w14:paraId="0F25B101" w14:textId="12ED19FA" w:rsidR="00075026" w:rsidRPr="00E17190" w:rsidRDefault="00A34125" w:rsidP="00FF29F9">
      <w:pPr>
        <w:ind w:left="786"/>
        <w:rPr>
          <w:rFonts w:ascii="Arial" w:hAnsi="Arial" w:cs="Arial"/>
          <w:iCs/>
          <w:lang w:val="fr-FR"/>
        </w:rPr>
      </w:pPr>
      <w:r w:rsidRPr="00E17190">
        <w:rPr>
          <w:noProof/>
          <w:lang w:val="fr-FR"/>
        </w:rPr>
        <w:lastRenderedPageBreak/>
        <w:drawing>
          <wp:inline distT="0" distB="0" distL="0" distR="0" wp14:anchorId="2D0A4538" wp14:editId="7E0E2E10">
            <wp:extent cx="5246914" cy="2351558"/>
            <wp:effectExtent l="0" t="0" r="0" b="0"/>
            <wp:docPr id="1271828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59021" name=""/>
                    <pic:cNvPicPr/>
                  </pic:nvPicPr>
                  <pic:blipFill>
                    <a:blip r:embed="rId38"/>
                    <a:stretch>
                      <a:fillRect/>
                    </a:stretch>
                  </pic:blipFill>
                  <pic:spPr>
                    <a:xfrm>
                      <a:off x="0" y="0"/>
                      <a:ext cx="5259119" cy="2357028"/>
                    </a:xfrm>
                    <a:prstGeom prst="rect">
                      <a:avLst/>
                    </a:prstGeom>
                  </pic:spPr>
                </pic:pic>
              </a:graphicData>
            </a:graphic>
          </wp:inline>
        </w:drawing>
      </w:r>
    </w:p>
    <w:p w14:paraId="6C4E62DF" w14:textId="77777777" w:rsidR="00075026" w:rsidRPr="00E17190" w:rsidRDefault="00075026" w:rsidP="00075026">
      <w:pPr>
        <w:rPr>
          <w:lang w:val="fr-FR"/>
        </w:rPr>
      </w:pPr>
    </w:p>
    <w:p w14:paraId="5CC22F23" w14:textId="0B9DABD9" w:rsidR="00910F6A" w:rsidRPr="00E17190" w:rsidRDefault="004F66AD" w:rsidP="009D3281">
      <w:pPr>
        <w:pStyle w:val="Heading2"/>
        <w:numPr>
          <w:ilvl w:val="1"/>
          <w:numId w:val="29"/>
        </w:numPr>
        <w:tabs>
          <w:tab w:val="left" w:pos="567"/>
        </w:tabs>
        <w:ind w:left="426"/>
        <w:rPr>
          <w:rFonts w:ascii="Arial" w:hAnsi="Arial" w:cs="Arial"/>
          <w:lang w:val="fr-FR"/>
        </w:rPr>
      </w:pPr>
      <w:bookmarkStart w:id="29" w:name="_Toc207716600"/>
      <w:r>
        <w:rPr>
          <w:rFonts w:ascii="Arial" w:hAnsi="Arial" w:cs="Arial"/>
          <w:lang w:val="fr-FR"/>
        </w:rPr>
        <w:t xml:space="preserve">Langue et </w:t>
      </w:r>
      <w:r w:rsidR="00190376">
        <w:rPr>
          <w:rFonts w:ascii="Arial" w:hAnsi="Arial" w:cs="Arial"/>
          <w:lang w:val="fr-FR"/>
        </w:rPr>
        <w:t>a</w:t>
      </w:r>
      <w:r w:rsidR="00910F6A" w:rsidRPr="00E17190">
        <w:rPr>
          <w:rFonts w:ascii="Arial" w:hAnsi="Arial" w:cs="Arial"/>
          <w:lang w:val="fr-FR"/>
        </w:rPr>
        <w:t>ccès</w:t>
      </w:r>
      <w:bookmarkEnd w:id="29"/>
    </w:p>
    <w:p w14:paraId="1BBC4888" w14:textId="31FD8FFD" w:rsidR="004F66AD" w:rsidRPr="004F66AD" w:rsidRDefault="004F66AD" w:rsidP="004F66AD">
      <w:pPr>
        <w:ind w:left="426"/>
        <w:jc w:val="both"/>
        <w:rPr>
          <w:rFonts w:ascii="Arial" w:hAnsi="Arial" w:cs="Arial"/>
          <w:iCs/>
          <w:lang w:val="fr-FR"/>
        </w:rPr>
      </w:pPr>
      <w:r w:rsidRPr="004F66AD">
        <w:rPr>
          <w:rFonts w:ascii="Arial" w:hAnsi="Arial" w:cs="Arial"/>
          <w:iCs/>
          <w:lang w:val="fr-FR"/>
        </w:rPr>
        <w:t xml:space="preserve">La plateforme affichera automatiquement la langue </w:t>
      </w:r>
      <w:r w:rsidR="00662F4B">
        <w:rPr>
          <w:rFonts w:ascii="Arial" w:hAnsi="Arial" w:cs="Arial"/>
          <w:iCs/>
          <w:lang w:val="fr-FR"/>
        </w:rPr>
        <w:t>du</w:t>
      </w:r>
      <w:r w:rsidRPr="004F66AD">
        <w:rPr>
          <w:rFonts w:ascii="Arial" w:hAnsi="Arial" w:cs="Arial"/>
          <w:iCs/>
          <w:lang w:val="fr-FR"/>
        </w:rPr>
        <w:t xml:space="preserve"> navigateur internet</w:t>
      </w:r>
      <w:r w:rsidR="00662F4B">
        <w:rPr>
          <w:rFonts w:ascii="Arial" w:hAnsi="Arial" w:cs="Arial"/>
          <w:iCs/>
          <w:lang w:val="fr-FR"/>
        </w:rPr>
        <w:t xml:space="preserve"> de l’utilisateur</w:t>
      </w:r>
      <w:r w:rsidRPr="004F66AD">
        <w:rPr>
          <w:rFonts w:ascii="Arial" w:hAnsi="Arial" w:cs="Arial"/>
          <w:iCs/>
          <w:lang w:val="fr-FR"/>
        </w:rPr>
        <w:t xml:space="preserve">. Si </w:t>
      </w:r>
      <w:r w:rsidR="00662F4B">
        <w:rPr>
          <w:rFonts w:ascii="Arial" w:hAnsi="Arial" w:cs="Arial"/>
          <w:iCs/>
          <w:lang w:val="fr-FR"/>
        </w:rPr>
        <w:t>le</w:t>
      </w:r>
      <w:r w:rsidR="00662F4B" w:rsidRPr="004F66AD">
        <w:rPr>
          <w:rFonts w:ascii="Arial" w:hAnsi="Arial" w:cs="Arial"/>
          <w:iCs/>
          <w:lang w:val="fr-FR"/>
        </w:rPr>
        <w:t xml:space="preserve"> </w:t>
      </w:r>
      <w:r w:rsidRPr="004F66AD">
        <w:rPr>
          <w:rFonts w:ascii="Arial" w:hAnsi="Arial" w:cs="Arial"/>
          <w:iCs/>
          <w:lang w:val="fr-FR"/>
        </w:rPr>
        <w:t>navigateur est configuré en français, l’écran de connexion à la plateforme ainsi que l’utilisation de la plateforme seront proposés dans cette même langue.</w:t>
      </w:r>
      <w:r w:rsidR="00D47C3E">
        <w:rPr>
          <w:rFonts w:ascii="Arial" w:hAnsi="Arial" w:cs="Arial"/>
          <w:iCs/>
          <w:lang w:val="fr-FR"/>
        </w:rPr>
        <w:t xml:space="preserve"> </w:t>
      </w:r>
    </w:p>
    <w:p w14:paraId="44ED0006" w14:textId="08ACCF36" w:rsidR="00505499" w:rsidRPr="00E17190" w:rsidRDefault="00505499" w:rsidP="00505499">
      <w:pPr>
        <w:ind w:left="426"/>
        <w:jc w:val="both"/>
        <w:rPr>
          <w:rFonts w:ascii="Arial" w:hAnsi="Arial" w:cs="Arial"/>
          <w:iCs/>
          <w:lang w:val="fr-FR"/>
        </w:rPr>
      </w:pPr>
      <w:r w:rsidRPr="00E17190">
        <w:rPr>
          <w:rFonts w:ascii="Arial" w:hAnsi="Arial" w:cs="Arial"/>
          <w:iCs/>
          <w:lang w:val="fr-FR"/>
        </w:rPr>
        <w:t>L’écran de connexion de la plateforme Neuro-pain peut être obtenu via l’URL</w:t>
      </w:r>
      <w:r w:rsidR="00981895">
        <w:rPr>
          <w:rFonts w:ascii="Arial" w:hAnsi="Arial" w:cs="Arial"/>
          <w:iCs/>
          <w:lang w:val="fr-FR"/>
        </w:rPr>
        <w:t xml:space="preserve"> </w:t>
      </w:r>
      <w:hyperlink r:id="rId39" w:history="1">
        <w:r w:rsidR="00981895" w:rsidRPr="00C76D49">
          <w:rPr>
            <w:rStyle w:val="Hyperlink"/>
            <w:rFonts w:ascii="Arial" w:hAnsi="Arial" w:cs="Arial"/>
            <w:iCs/>
            <w:lang w:val="fr-FR"/>
          </w:rPr>
          <w:t>https://neuro-pain.uza.be</w:t>
        </w:r>
      </w:hyperlink>
    </w:p>
    <w:p w14:paraId="6023ECBB" w14:textId="15CE2AA5" w:rsidR="002C38BB" w:rsidRPr="00B956B1" w:rsidRDefault="00B956B1" w:rsidP="009D3281">
      <w:pPr>
        <w:ind w:left="426"/>
        <w:jc w:val="center"/>
        <w:rPr>
          <w:rFonts w:ascii="Arial" w:hAnsi="Arial" w:cs="Arial"/>
          <w:iCs/>
          <w:lang w:val="fr-BE"/>
        </w:rPr>
      </w:pPr>
      <w:r w:rsidRPr="00E17190">
        <w:rPr>
          <w:noProof/>
          <w:lang w:val="fr-FR"/>
        </w:rPr>
        <w:drawing>
          <wp:inline distT="0" distB="0" distL="0" distR="0" wp14:anchorId="2146B50A" wp14:editId="309C03D8">
            <wp:extent cx="4594860" cy="1804658"/>
            <wp:effectExtent l="0" t="0" r="0" b="5715"/>
            <wp:docPr id="18293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52796" name=""/>
                    <pic:cNvPicPr/>
                  </pic:nvPicPr>
                  <pic:blipFill>
                    <a:blip r:embed="rId24"/>
                    <a:stretch>
                      <a:fillRect/>
                    </a:stretch>
                  </pic:blipFill>
                  <pic:spPr>
                    <a:xfrm>
                      <a:off x="0" y="0"/>
                      <a:ext cx="4608501" cy="1810015"/>
                    </a:xfrm>
                    <a:prstGeom prst="rect">
                      <a:avLst/>
                    </a:prstGeom>
                  </pic:spPr>
                </pic:pic>
              </a:graphicData>
            </a:graphic>
          </wp:inline>
        </w:drawing>
      </w:r>
    </w:p>
    <w:p w14:paraId="6E752734" w14:textId="51DF5C70" w:rsidR="00505499" w:rsidRPr="00E17190" w:rsidRDefault="00505499" w:rsidP="00505499">
      <w:pPr>
        <w:ind w:left="426"/>
        <w:jc w:val="both"/>
        <w:rPr>
          <w:rFonts w:ascii="Arial" w:hAnsi="Arial" w:cs="Arial"/>
          <w:iCs/>
          <w:lang w:val="fr-FR"/>
        </w:rPr>
      </w:pPr>
      <w:r w:rsidRPr="00E17190">
        <w:rPr>
          <w:rFonts w:ascii="Arial" w:hAnsi="Arial" w:cs="Arial"/>
          <w:iCs/>
          <w:lang w:val="fr-FR"/>
        </w:rPr>
        <w:t>Pour avoir accès à la plateforme Neuro-Pain, l’utilisateur doit se connecter via le service I.AM de eHealth. Sur l’écran de connexion à la plateforme Neuro-Pain figure un bouton « Se connecter via eHealth » permettant de s’identifier au moyen de la carte d’identité électronique (</w:t>
      </w:r>
      <w:proofErr w:type="spellStart"/>
      <w:r w:rsidRPr="00E17190">
        <w:rPr>
          <w:rFonts w:ascii="Arial" w:hAnsi="Arial" w:cs="Arial"/>
          <w:iCs/>
          <w:lang w:val="fr-FR"/>
        </w:rPr>
        <w:t>eID</w:t>
      </w:r>
      <w:proofErr w:type="spellEnd"/>
      <w:r w:rsidRPr="00E17190">
        <w:rPr>
          <w:rFonts w:ascii="Arial" w:hAnsi="Arial" w:cs="Arial"/>
          <w:iCs/>
          <w:lang w:val="fr-FR"/>
        </w:rPr>
        <w:t xml:space="preserve">) ou </w:t>
      </w:r>
      <w:r w:rsidR="005A4597">
        <w:rPr>
          <w:rFonts w:ascii="Arial" w:hAnsi="Arial" w:cs="Arial"/>
          <w:iCs/>
          <w:lang w:val="fr-FR"/>
        </w:rPr>
        <w:t>via</w:t>
      </w:r>
      <w:r w:rsidR="005A4597" w:rsidRPr="00E17190">
        <w:rPr>
          <w:rFonts w:ascii="Arial" w:hAnsi="Arial" w:cs="Arial"/>
          <w:iCs/>
          <w:lang w:val="fr-FR"/>
        </w:rPr>
        <w:t xml:space="preserve"> </w:t>
      </w:r>
      <w:proofErr w:type="spellStart"/>
      <w:r w:rsidRPr="00E17190">
        <w:rPr>
          <w:rFonts w:ascii="Arial" w:hAnsi="Arial" w:cs="Arial"/>
          <w:iCs/>
          <w:lang w:val="fr-FR"/>
        </w:rPr>
        <w:t>Itsme</w:t>
      </w:r>
      <w:proofErr w:type="spellEnd"/>
      <w:r w:rsidRPr="00E17190">
        <w:rPr>
          <w:rFonts w:ascii="Arial" w:hAnsi="Arial" w:cs="Arial"/>
          <w:iCs/>
          <w:lang w:val="fr-FR"/>
        </w:rPr>
        <w:t xml:space="preserve">. </w:t>
      </w:r>
    </w:p>
    <w:p w14:paraId="0549FF33" w14:textId="6789BAF1" w:rsidR="00FE5EDA" w:rsidRDefault="00505499" w:rsidP="00FE5EDA">
      <w:pPr>
        <w:ind w:left="426"/>
        <w:jc w:val="both"/>
        <w:rPr>
          <w:rFonts w:ascii="Arial" w:hAnsi="Arial" w:cs="Arial"/>
          <w:iCs/>
          <w:lang w:val="fr-FR"/>
        </w:rPr>
      </w:pPr>
      <w:r w:rsidRPr="00E17190">
        <w:rPr>
          <w:rFonts w:ascii="Arial" w:hAnsi="Arial" w:cs="Arial"/>
          <w:iCs/>
          <w:lang w:val="fr-FR"/>
        </w:rPr>
        <w:t>Pour se connecter valablement, il faut figurer dans la liste gérée par le coordinateur d’un CMD. Selon le « rôle » attribué à la personne concernée, des options spécifiques sont disponibles ou non.</w:t>
      </w:r>
      <w:r w:rsidR="00D47C3E">
        <w:rPr>
          <w:rFonts w:ascii="Arial" w:hAnsi="Arial" w:cs="Arial"/>
          <w:iCs/>
          <w:lang w:val="fr-FR"/>
        </w:rPr>
        <w:t xml:space="preserve"> </w:t>
      </w:r>
    </w:p>
    <w:p w14:paraId="66779D02" w14:textId="77777777" w:rsidR="00DA576C" w:rsidRPr="00E17190" w:rsidRDefault="00DA576C" w:rsidP="00FE5EDA">
      <w:pPr>
        <w:ind w:left="426"/>
        <w:jc w:val="both"/>
        <w:rPr>
          <w:rFonts w:ascii="Arial" w:hAnsi="Arial" w:cs="Arial"/>
          <w:iCs/>
          <w:lang w:val="fr-FR"/>
        </w:rPr>
      </w:pPr>
    </w:p>
    <w:p w14:paraId="52143599" w14:textId="63FF7D59" w:rsidR="001C0120" w:rsidRPr="00E17190" w:rsidRDefault="00763CE6" w:rsidP="009D3281">
      <w:pPr>
        <w:pStyle w:val="Heading2"/>
        <w:numPr>
          <w:ilvl w:val="1"/>
          <w:numId w:val="29"/>
        </w:numPr>
        <w:tabs>
          <w:tab w:val="left" w:pos="567"/>
        </w:tabs>
        <w:ind w:left="426"/>
        <w:rPr>
          <w:rFonts w:ascii="Arial" w:hAnsi="Arial" w:cs="Arial"/>
          <w:lang w:val="fr-FR"/>
        </w:rPr>
      </w:pPr>
      <w:bookmarkStart w:id="30" w:name="_Toc207716601"/>
      <w:r>
        <w:rPr>
          <w:rFonts w:ascii="Arial" w:hAnsi="Arial" w:cs="Arial"/>
          <w:lang w:val="fr-FR"/>
        </w:rPr>
        <w:t>Tableau de bord</w:t>
      </w:r>
      <w:bookmarkEnd w:id="30"/>
    </w:p>
    <w:p w14:paraId="670183B7" w14:textId="58CF88E0" w:rsidR="001C0120" w:rsidRPr="00E17190" w:rsidRDefault="001C0120" w:rsidP="009D3281">
      <w:pPr>
        <w:ind w:left="426"/>
        <w:jc w:val="both"/>
        <w:rPr>
          <w:rFonts w:ascii="Arial" w:hAnsi="Arial" w:cs="Arial"/>
          <w:iCs/>
          <w:lang w:val="fr-FR"/>
        </w:rPr>
      </w:pPr>
      <w:r w:rsidRPr="00E17190">
        <w:rPr>
          <w:rFonts w:ascii="Arial" w:hAnsi="Arial" w:cs="Arial"/>
          <w:iCs/>
          <w:lang w:val="fr-FR"/>
        </w:rPr>
        <w:t>Lorsque vous vou</w:t>
      </w:r>
      <w:r w:rsidR="002A7E15" w:rsidRPr="00E17190">
        <w:rPr>
          <w:rFonts w:ascii="Arial" w:hAnsi="Arial" w:cs="Arial"/>
          <w:iCs/>
          <w:lang w:val="fr-FR"/>
        </w:rPr>
        <w:t>s</w:t>
      </w:r>
      <w:r w:rsidRPr="00E17190">
        <w:rPr>
          <w:rFonts w:ascii="Arial" w:hAnsi="Arial" w:cs="Arial"/>
          <w:iCs/>
          <w:lang w:val="fr-FR"/>
        </w:rPr>
        <w:t xml:space="preserve"> connectez </w:t>
      </w:r>
      <w:r w:rsidR="002A7E15" w:rsidRPr="00E17190">
        <w:rPr>
          <w:rFonts w:ascii="Arial" w:hAnsi="Arial" w:cs="Arial"/>
          <w:iCs/>
          <w:lang w:val="fr-FR"/>
        </w:rPr>
        <w:t>un</w:t>
      </w:r>
      <w:r w:rsidR="00763CE6">
        <w:rPr>
          <w:rFonts w:ascii="Arial" w:hAnsi="Arial" w:cs="Arial"/>
          <w:iCs/>
          <w:lang w:val="fr-FR"/>
        </w:rPr>
        <w:t xml:space="preserve"> tableau de bord </w:t>
      </w:r>
      <w:r w:rsidR="002A7E15" w:rsidRPr="00E17190">
        <w:rPr>
          <w:rFonts w:ascii="Arial" w:hAnsi="Arial" w:cs="Arial"/>
          <w:iCs/>
          <w:lang w:val="fr-FR"/>
        </w:rPr>
        <w:t xml:space="preserve">apparait vous permettant d’avoir </w:t>
      </w:r>
      <w:r w:rsidR="000F0B38" w:rsidRPr="00E17190">
        <w:rPr>
          <w:rFonts w:ascii="Arial" w:hAnsi="Arial" w:cs="Arial"/>
          <w:iCs/>
          <w:lang w:val="fr-FR"/>
        </w:rPr>
        <w:t>u</w:t>
      </w:r>
      <w:r w:rsidR="002A7E15" w:rsidRPr="00E17190">
        <w:rPr>
          <w:rFonts w:ascii="Arial" w:hAnsi="Arial" w:cs="Arial"/>
          <w:iCs/>
          <w:lang w:val="fr-FR"/>
        </w:rPr>
        <w:t>n état d’avancement des dossiers de votre CMD/EAM</w:t>
      </w:r>
      <w:r w:rsidR="00C74570">
        <w:rPr>
          <w:rFonts w:ascii="Arial" w:hAnsi="Arial" w:cs="Arial"/>
          <w:iCs/>
          <w:lang w:val="fr-FR"/>
        </w:rPr>
        <w:t xml:space="preserve"> (Equipe Algologique Multidisciplinaire)</w:t>
      </w:r>
      <w:r w:rsidR="002A7E15" w:rsidRPr="00E17190">
        <w:rPr>
          <w:rFonts w:ascii="Arial" w:hAnsi="Arial" w:cs="Arial"/>
          <w:iCs/>
          <w:lang w:val="fr-FR"/>
        </w:rPr>
        <w:t>. En cliquant sur une étape</w:t>
      </w:r>
      <w:r w:rsidR="00522881">
        <w:rPr>
          <w:rFonts w:ascii="Arial" w:hAnsi="Arial" w:cs="Arial"/>
          <w:iCs/>
          <w:lang w:val="fr-FR"/>
        </w:rPr>
        <w:t>,</w:t>
      </w:r>
      <w:r w:rsidR="002A7E15" w:rsidRPr="00E17190">
        <w:rPr>
          <w:rFonts w:ascii="Arial" w:hAnsi="Arial" w:cs="Arial"/>
          <w:iCs/>
          <w:lang w:val="fr-FR"/>
        </w:rPr>
        <w:t xml:space="preserve"> vous avez un aperçu de tous les dossiers qui sont </w:t>
      </w:r>
      <w:r w:rsidR="00981895">
        <w:rPr>
          <w:rFonts w:ascii="Arial" w:hAnsi="Arial" w:cs="Arial"/>
          <w:iCs/>
          <w:lang w:val="fr-FR"/>
        </w:rPr>
        <w:t xml:space="preserve">actuellement </w:t>
      </w:r>
      <w:r w:rsidR="002A7E15" w:rsidRPr="00E17190">
        <w:rPr>
          <w:rFonts w:ascii="Arial" w:hAnsi="Arial" w:cs="Arial"/>
          <w:iCs/>
          <w:lang w:val="fr-FR"/>
        </w:rPr>
        <w:t>à cette étape</w:t>
      </w:r>
      <w:r w:rsidR="00981895">
        <w:rPr>
          <w:rFonts w:ascii="Arial" w:hAnsi="Arial" w:cs="Arial"/>
          <w:iCs/>
          <w:lang w:val="fr-FR"/>
        </w:rPr>
        <w:t>.</w:t>
      </w:r>
      <w:r w:rsidR="00D47C3E">
        <w:rPr>
          <w:rFonts w:ascii="Arial" w:hAnsi="Arial" w:cs="Arial"/>
          <w:iCs/>
          <w:lang w:val="fr-FR"/>
        </w:rPr>
        <w:t xml:space="preserve"> </w:t>
      </w:r>
    </w:p>
    <w:p w14:paraId="6C7A73A5" w14:textId="34281460" w:rsidR="001C0120" w:rsidRDefault="002C38BB" w:rsidP="00D47C3E">
      <w:pPr>
        <w:jc w:val="both"/>
        <w:rPr>
          <w:rFonts w:ascii="Arial" w:hAnsi="Arial" w:cs="Arial"/>
          <w:lang w:val="fr-FR"/>
        </w:rPr>
      </w:pPr>
      <w:r w:rsidRPr="00E17190">
        <w:rPr>
          <w:rFonts w:ascii="Arial" w:hAnsi="Arial" w:cs="Arial"/>
          <w:noProof/>
          <w:lang w:val="fr-FR"/>
        </w:rPr>
        <w:lastRenderedPageBreak/>
        <w:drawing>
          <wp:inline distT="0" distB="0" distL="0" distR="0" wp14:anchorId="00A266F1" wp14:editId="4F301D49">
            <wp:extent cx="5569200" cy="2649600"/>
            <wp:effectExtent l="0" t="0" r="0" b="0"/>
            <wp:docPr id="44774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0415" name=""/>
                    <pic:cNvPicPr/>
                  </pic:nvPicPr>
                  <pic:blipFill>
                    <a:blip r:embed="rId40"/>
                    <a:stretch>
                      <a:fillRect/>
                    </a:stretch>
                  </pic:blipFill>
                  <pic:spPr>
                    <a:xfrm>
                      <a:off x="0" y="0"/>
                      <a:ext cx="5569200" cy="2649600"/>
                    </a:xfrm>
                    <a:prstGeom prst="rect">
                      <a:avLst/>
                    </a:prstGeom>
                  </pic:spPr>
                </pic:pic>
              </a:graphicData>
            </a:graphic>
          </wp:inline>
        </w:drawing>
      </w:r>
    </w:p>
    <w:p w14:paraId="4A3DC9E1" w14:textId="77777777" w:rsidR="00DA576C" w:rsidRPr="00E17190" w:rsidRDefault="00DA576C" w:rsidP="00D47C3E">
      <w:pPr>
        <w:jc w:val="both"/>
        <w:rPr>
          <w:rFonts w:ascii="Arial" w:hAnsi="Arial" w:cs="Arial"/>
          <w:lang w:val="fr-FR"/>
        </w:rPr>
      </w:pPr>
    </w:p>
    <w:p w14:paraId="61A89460" w14:textId="547B68A7" w:rsidR="003221C0" w:rsidRPr="00E17190" w:rsidRDefault="001C0120" w:rsidP="009D3281">
      <w:pPr>
        <w:pStyle w:val="Heading2"/>
        <w:numPr>
          <w:ilvl w:val="1"/>
          <w:numId w:val="29"/>
        </w:numPr>
        <w:tabs>
          <w:tab w:val="left" w:pos="567"/>
        </w:tabs>
        <w:ind w:left="426"/>
        <w:rPr>
          <w:rFonts w:ascii="Arial" w:hAnsi="Arial" w:cs="Arial"/>
          <w:lang w:val="fr-FR"/>
        </w:rPr>
      </w:pPr>
      <w:bookmarkStart w:id="31" w:name="_Toc207716602"/>
      <w:r w:rsidRPr="00E17190">
        <w:rPr>
          <w:rFonts w:ascii="Arial" w:hAnsi="Arial" w:cs="Arial"/>
          <w:lang w:val="fr-FR"/>
        </w:rPr>
        <w:t xml:space="preserve">Recherche et </w:t>
      </w:r>
      <w:r w:rsidR="000D7609" w:rsidRPr="00E17190">
        <w:rPr>
          <w:rFonts w:ascii="Arial" w:hAnsi="Arial" w:cs="Arial"/>
          <w:lang w:val="fr-FR"/>
        </w:rPr>
        <w:t>création</w:t>
      </w:r>
      <w:r w:rsidR="003221C0" w:rsidRPr="00E17190">
        <w:rPr>
          <w:rFonts w:ascii="Arial" w:hAnsi="Arial" w:cs="Arial"/>
          <w:lang w:val="fr-FR"/>
        </w:rPr>
        <w:t xml:space="preserve"> d’un patient</w:t>
      </w:r>
      <w:bookmarkEnd w:id="31"/>
    </w:p>
    <w:p w14:paraId="5973601D" w14:textId="2CC2DF64" w:rsidR="00981895" w:rsidRPr="00E17190" w:rsidRDefault="00981895" w:rsidP="00981895">
      <w:pPr>
        <w:ind w:left="426"/>
        <w:rPr>
          <w:rFonts w:ascii="Arial" w:hAnsi="Arial" w:cs="Arial"/>
          <w:iCs/>
          <w:lang w:val="fr-FR"/>
        </w:rPr>
      </w:pPr>
      <w:r w:rsidRPr="00E17190">
        <w:rPr>
          <w:rFonts w:ascii="Arial" w:hAnsi="Arial" w:cs="Arial"/>
          <w:iCs/>
          <w:lang w:val="fr-FR"/>
        </w:rPr>
        <w:t xml:space="preserve">Pour rechercher </w:t>
      </w:r>
      <w:r w:rsidR="008F319A">
        <w:rPr>
          <w:rFonts w:ascii="Arial" w:hAnsi="Arial" w:cs="Arial"/>
          <w:iCs/>
          <w:lang w:val="fr-FR"/>
        </w:rPr>
        <w:t xml:space="preserve">des informations concernant </w:t>
      </w:r>
      <w:r w:rsidRPr="00E17190">
        <w:rPr>
          <w:rFonts w:ascii="Arial" w:hAnsi="Arial" w:cs="Arial"/>
          <w:iCs/>
          <w:lang w:val="fr-FR"/>
        </w:rPr>
        <w:t>un patient</w:t>
      </w:r>
      <w:r w:rsidR="008F319A">
        <w:rPr>
          <w:rFonts w:ascii="Arial" w:hAnsi="Arial" w:cs="Arial"/>
          <w:iCs/>
          <w:lang w:val="fr-FR"/>
        </w:rPr>
        <w:t>,</w:t>
      </w:r>
      <w:r w:rsidRPr="00E17190">
        <w:rPr>
          <w:rFonts w:ascii="Arial" w:hAnsi="Arial" w:cs="Arial"/>
          <w:iCs/>
          <w:lang w:val="fr-FR"/>
        </w:rPr>
        <w:t xml:space="preserve"> vous </w:t>
      </w:r>
      <w:r>
        <w:rPr>
          <w:rFonts w:ascii="Arial" w:hAnsi="Arial" w:cs="Arial"/>
          <w:iCs/>
          <w:lang w:val="fr-FR"/>
        </w:rPr>
        <w:t>devez encoder</w:t>
      </w:r>
      <w:r w:rsidRPr="00E17190">
        <w:rPr>
          <w:rFonts w:ascii="Arial" w:hAnsi="Arial" w:cs="Arial"/>
          <w:iCs/>
          <w:lang w:val="fr-FR"/>
        </w:rPr>
        <w:t xml:space="preserve"> son nom ou une partie de son nom </w:t>
      </w:r>
      <w:r>
        <w:rPr>
          <w:rFonts w:ascii="Arial" w:hAnsi="Arial" w:cs="Arial"/>
          <w:iCs/>
          <w:lang w:val="fr-FR"/>
        </w:rPr>
        <w:t xml:space="preserve">dans la barre de recherche </w:t>
      </w:r>
      <w:r w:rsidRPr="00E17190">
        <w:rPr>
          <w:rFonts w:ascii="Arial" w:hAnsi="Arial" w:cs="Arial"/>
          <w:iCs/>
          <w:lang w:val="fr-FR"/>
        </w:rPr>
        <w:t>et les patients correspondants s’affichent. En cliquant sur le patient</w:t>
      </w:r>
      <w:r w:rsidR="008F319A">
        <w:rPr>
          <w:rFonts w:ascii="Arial" w:hAnsi="Arial" w:cs="Arial"/>
          <w:iCs/>
          <w:lang w:val="fr-FR"/>
        </w:rPr>
        <w:t xml:space="preserve"> concerné</w:t>
      </w:r>
      <w:r w:rsidR="00522881">
        <w:rPr>
          <w:rFonts w:ascii="Arial" w:hAnsi="Arial" w:cs="Arial"/>
          <w:iCs/>
          <w:lang w:val="fr-FR"/>
        </w:rPr>
        <w:t>,</w:t>
      </w:r>
      <w:r w:rsidRPr="00E17190">
        <w:rPr>
          <w:rFonts w:ascii="Arial" w:hAnsi="Arial" w:cs="Arial"/>
          <w:iCs/>
          <w:lang w:val="fr-FR"/>
        </w:rPr>
        <w:t xml:space="preserve"> la fiche de ce patient s’ouvre.</w:t>
      </w:r>
      <w:r w:rsidR="00D47C3E">
        <w:rPr>
          <w:rFonts w:ascii="Arial" w:hAnsi="Arial" w:cs="Arial"/>
          <w:iCs/>
          <w:lang w:val="fr-FR"/>
        </w:rPr>
        <w:t xml:space="preserve"> </w:t>
      </w:r>
    </w:p>
    <w:p w14:paraId="2E8F0EDA" w14:textId="77777777" w:rsidR="0069336B" w:rsidRPr="00E17190" w:rsidRDefault="0069336B" w:rsidP="0069336B">
      <w:pPr>
        <w:ind w:left="426"/>
        <w:jc w:val="center"/>
        <w:rPr>
          <w:rFonts w:ascii="Arial" w:hAnsi="Arial" w:cs="Arial"/>
          <w:iCs/>
          <w:lang w:val="fr-FR"/>
        </w:rPr>
      </w:pPr>
      <w:r w:rsidRPr="00E17190">
        <w:rPr>
          <w:rFonts w:ascii="Arial" w:hAnsi="Arial" w:cs="Arial"/>
          <w:noProof/>
          <w:lang w:val="fr-FR"/>
        </w:rPr>
        <w:drawing>
          <wp:inline distT="0" distB="0" distL="0" distR="0" wp14:anchorId="16BBD812" wp14:editId="443A04F6">
            <wp:extent cx="4114800" cy="446979"/>
            <wp:effectExtent l="0" t="0" r="0" b="0"/>
            <wp:docPr id="26197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72685" name=""/>
                    <pic:cNvPicPr/>
                  </pic:nvPicPr>
                  <pic:blipFill>
                    <a:blip r:embed="rId41"/>
                    <a:stretch>
                      <a:fillRect/>
                    </a:stretch>
                  </pic:blipFill>
                  <pic:spPr>
                    <a:xfrm>
                      <a:off x="0" y="0"/>
                      <a:ext cx="4294231" cy="466470"/>
                    </a:xfrm>
                    <a:prstGeom prst="rect">
                      <a:avLst/>
                    </a:prstGeom>
                  </pic:spPr>
                </pic:pic>
              </a:graphicData>
            </a:graphic>
          </wp:inline>
        </w:drawing>
      </w:r>
    </w:p>
    <w:p w14:paraId="35DF4972" w14:textId="05965D47" w:rsidR="0069336B" w:rsidRPr="00E17190" w:rsidRDefault="0069336B" w:rsidP="0069336B">
      <w:pPr>
        <w:ind w:left="426"/>
        <w:jc w:val="both"/>
        <w:rPr>
          <w:rFonts w:ascii="Arial" w:hAnsi="Arial" w:cs="Arial"/>
          <w:iCs/>
          <w:lang w:val="fr-FR"/>
        </w:rPr>
      </w:pPr>
      <w:r w:rsidRPr="00E17190">
        <w:rPr>
          <w:rFonts w:ascii="Arial" w:hAnsi="Arial" w:cs="Arial"/>
          <w:iCs/>
          <w:lang w:val="fr-FR"/>
        </w:rPr>
        <w:t xml:space="preserve">Si le patient </w:t>
      </w:r>
      <w:r w:rsidR="008F319A">
        <w:rPr>
          <w:rFonts w:ascii="Arial" w:hAnsi="Arial" w:cs="Arial"/>
          <w:iCs/>
          <w:lang w:val="fr-FR"/>
        </w:rPr>
        <w:t xml:space="preserve">que vous recherchez </w:t>
      </w:r>
      <w:r w:rsidRPr="00E17190">
        <w:rPr>
          <w:rFonts w:ascii="Arial" w:hAnsi="Arial" w:cs="Arial"/>
          <w:iCs/>
          <w:lang w:val="fr-FR"/>
        </w:rPr>
        <w:t>n’existe pas encore vous devez cliquer sur « Nouveau patient ». La fenêtre ci-dessous s’ouvre</w:t>
      </w:r>
      <w:r w:rsidR="00522881">
        <w:rPr>
          <w:rFonts w:ascii="Arial" w:hAnsi="Arial" w:cs="Arial"/>
          <w:iCs/>
          <w:lang w:val="fr-FR"/>
        </w:rPr>
        <w:t>.</w:t>
      </w:r>
      <w:r w:rsidRPr="00E17190">
        <w:rPr>
          <w:rFonts w:ascii="Arial" w:hAnsi="Arial" w:cs="Arial"/>
          <w:iCs/>
          <w:lang w:val="fr-FR"/>
        </w:rPr>
        <w:t xml:space="preserve"> </w:t>
      </w:r>
    </w:p>
    <w:p w14:paraId="27F34BF4" w14:textId="08641792" w:rsidR="0069336B" w:rsidRPr="00E17190" w:rsidRDefault="0069336B" w:rsidP="0069336B">
      <w:pPr>
        <w:ind w:left="426"/>
        <w:jc w:val="both"/>
        <w:rPr>
          <w:rFonts w:ascii="Arial" w:hAnsi="Arial" w:cs="Arial"/>
          <w:iCs/>
          <w:lang w:val="fr-FR"/>
        </w:rPr>
      </w:pPr>
      <w:r w:rsidRPr="00E17190">
        <w:rPr>
          <w:rFonts w:ascii="Arial" w:hAnsi="Arial" w:cs="Arial"/>
          <w:noProof/>
          <w:lang w:val="fr-FR"/>
        </w:rPr>
        <w:drawing>
          <wp:inline distT="0" distB="0" distL="0" distR="0" wp14:anchorId="02E8FCC8" wp14:editId="5FD3B74B">
            <wp:extent cx="5851525" cy="3233420"/>
            <wp:effectExtent l="0" t="0" r="0" b="5080"/>
            <wp:docPr id="342419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9865" name=""/>
                    <pic:cNvPicPr/>
                  </pic:nvPicPr>
                  <pic:blipFill>
                    <a:blip r:embed="rId42"/>
                    <a:stretch>
                      <a:fillRect/>
                    </a:stretch>
                  </pic:blipFill>
                  <pic:spPr>
                    <a:xfrm>
                      <a:off x="0" y="0"/>
                      <a:ext cx="5851525" cy="3233420"/>
                    </a:xfrm>
                    <a:prstGeom prst="rect">
                      <a:avLst/>
                    </a:prstGeom>
                  </pic:spPr>
                </pic:pic>
              </a:graphicData>
            </a:graphic>
          </wp:inline>
        </w:drawing>
      </w:r>
    </w:p>
    <w:p w14:paraId="56627E05" w14:textId="4B00D199" w:rsidR="00B956B1" w:rsidRDefault="00B956B1" w:rsidP="0069336B">
      <w:pPr>
        <w:ind w:left="426"/>
        <w:jc w:val="both"/>
        <w:rPr>
          <w:rFonts w:ascii="Arial" w:hAnsi="Arial" w:cs="Arial"/>
          <w:iCs/>
          <w:lang w:val="fr-FR"/>
        </w:rPr>
      </w:pPr>
      <w:r w:rsidRPr="00E17190">
        <w:rPr>
          <w:rFonts w:ascii="Arial" w:hAnsi="Arial" w:cs="Arial"/>
          <w:iCs/>
          <w:lang w:val="fr-FR"/>
        </w:rPr>
        <w:t xml:space="preserve">Après avoir complété les informations vous </w:t>
      </w:r>
      <w:r w:rsidR="00981895">
        <w:rPr>
          <w:rFonts w:ascii="Arial" w:hAnsi="Arial" w:cs="Arial"/>
          <w:iCs/>
          <w:lang w:val="fr-FR"/>
        </w:rPr>
        <w:t>devez cliquer</w:t>
      </w:r>
      <w:r w:rsidRPr="00E17190">
        <w:rPr>
          <w:rFonts w:ascii="Arial" w:hAnsi="Arial" w:cs="Arial"/>
          <w:iCs/>
          <w:lang w:val="fr-FR"/>
        </w:rPr>
        <w:t xml:space="preserve"> sur le bouton « Créer </w:t>
      </w:r>
      <w:r w:rsidR="00981895">
        <w:rPr>
          <w:rFonts w:ascii="Arial" w:hAnsi="Arial" w:cs="Arial"/>
          <w:iCs/>
          <w:lang w:val="fr-FR"/>
        </w:rPr>
        <w:t xml:space="preserve">un </w:t>
      </w:r>
      <w:r w:rsidRPr="00E17190">
        <w:rPr>
          <w:rFonts w:ascii="Arial" w:hAnsi="Arial" w:cs="Arial"/>
          <w:iCs/>
          <w:lang w:val="fr-FR"/>
        </w:rPr>
        <w:t>patient »</w:t>
      </w:r>
      <w:r>
        <w:rPr>
          <w:rFonts w:ascii="Arial" w:hAnsi="Arial" w:cs="Arial"/>
          <w:iCs/>
          <w:lang w:val="fr-FR"/>
        </w:rPr>
        <w:t>.</w:t>
      </w:r>
      <w:r w:rsidR="00D47C3E">
        <w:rPr>
          <w:rFonts w:ascii="Arial" w:hAnsi="Arial" w:cs="Arial"/>
          <w:iCs/>
          <w:lang w:val="fr-FR"/>
        </w:rPr>
        <w:t xml:space="preserve"> </w:t>
      </w:r>
    </w:p>
    <w:p w14:paraId="128FC8E7" w14:textId="4D1976DC" w:rsidR="0069336B" w:rsidRPr="00E17190" w:rsidRDefault="00522881" w:rsidP="0069336B">
      <w:pPr>
        <w:ind w:left="426"/>
        <w:jc w:val="both"/>
        <w:rPr>
          <w:rFonts w:ascii="Arial" w:hAnsi="Arial" w:cs="Arial"/>
          <w:iCs/>
          <w:lang w:val="fr-FR"/>
        </w:rPr>
      </w:pPr>
      <w:r>
        <w:rPr>
          <w:rFonts w:ascii="Arial" w:hAnsi="Arial" w:cs="Arial"/>
          <w:iCs/>
          <w:lang w:val="fr-FR"/>
        </w:rPr>
        <w:lastRenderedPageBreak/>
        <w:t>Quand le patient est créé</w:t>
      </w:r>
      <w:r w:rsidR="009F6E1F">
        <w:rPr>
          <w:rFonts w:ascii="Arial" w:hAnsi="Arial" w:cs="Arial"/>
          <w:iCs/>
          <w:lang w:val="fr-FR"/>
        </w:rPr>
        <w:t>,</w:t>
      </w:r>
      <w:r w:rsidR="0069336B" w:rsidRPr="00E17190">
        <w:rPr>
          <w:rFonts w:ascii="Arial" w:hAnsi="Arial" w:cs="Arial"/>
          <w:iCs/>
          <w:lang w:val="fr-FR"/>
        </w:rPr>
        <w:t xml:space="preserve"> vous devez</w:t>
      </w:r>
      <w:r w:rsidR="00306B25">
        <w:rPr>
          <w:rFonts w:ascii="Arial" w:hAnsi="Arial" w:cs="Arial"/>
          <w:iCs/>
          <w:lang w:val="fr-FR"/>
        </w:rPr>
        <w:t xml:space="preserve"> </w:t>
      </w:r>
      <w:r w:rsidR="0069336B" w:rsidRPr="00E17190">
        <w:rPr>
          <w:rFonts w:ascii="Arial" w:hAnsi="Arial" w:cs="Arial"/>
          <w:iCs/>
          <w:lang w:val="fr-FR"/>
        </w:rPr>
        <w:t xml:space="preserve">choisir </w:t>
      </w:r>
      <w:r w:rsidR="003221C0" w:rsidRPr="00E17190">
        <w:rPr>
          <w:rFonts w:ascii="Arial" w:hAnsi="Arial" w:cs="Arial"/>
          <w:iCs/>
          <w:lang w:val="fr-FR"/>
        </w:rPr>
        <w:t xml:space="preserve">la langue dans laquelle le patient souhaite </w:t>
      </w:r>
      <w:r w:rsidR="00981895">
        <w:rPr>
          <w:rFonts w:ascii="Arial" w:hAnsi="Arial" w:cs="Arial"/>
          <w:iCs/>
          <w:lang w:val="fr-FR"/>
        </w:rPr>
        <w:t>compléter ses données (questionnaires, prise de médicament,…)</w:t>
      </w:r>
      <w:r w:rsidR="003221C0" w:rsidRPr="00E17190">
        <w:rPr>
          <w:rFonts w:ascii="Arial" w:hAnsi="Arial" w:cs="Arial"/>
          <w:iCs/>
          <w:lang w:val="fr-FR"/>
        </w:rPr>
        <w:t xml:space="preserve"> et </w:t>
      </w:r>
      <w:r w:rsidR="0069336B" w:rsidRPr="00E17190">
        <w:rPr>
          <w:rFonts w:ascii="Arial" w:hAnsi="Arial" w:cs="Arial"/>
          <w:iCs/>
          <w:lang w:val="fr-FR"/>
        </w:rPr>
        <w:t>mentionner son</w:t>
      </w:r>
      <w:r w:rsidR="003221C0" w:rsidRPr="00E17190">
        <w:rPr>
          <w:rFonts w:ascii="Arial" w:hAnsi="Arial" w:cs="Arial"/>
          <w:iCs/>
          <w:lang w:val="fr-FR"/>
        </w:rPr>
        <w:t xml:space="preserve"> numéro de </w:t>
      </w:r>
      <w:r w:rsidR="00725D70">
        <w:rPr>
          <w:rFonts w:ascii="Arial" w:hAnsi="Arial" w:cs="Arial"/>
          <w:iCs/>
          <w:lang w:val="fr-FR"/>
        </w:rPr>
        <w:t>téléphone mobile</w:t>
      </w:r>
      <w:r w:rsidR="0069336B" w:rsidRPr="00E17190">
        <w:rPr>
          <w:rFonts w:ascii="Arial" w:hAnsi="Arial" w:cs="Arial"/>
          <w:iCs/>
          <w:lang w:val="fr-FR"/>
        </w:rPr>
        <w:t xml:space="preserve">. </w:t>
      </w:r>
      <w:r w:rsidR="0095074D">
        <w:rPr>
          <w:rFonts w:ascii="Arial" w:hAnsi="Arial" w:cs="Arial"/>
          <w:iCs/>
          <w:lang w:val="fr-FR"/>
        </w:rPr>
        <w:t>P</w:t>
      </w:r>
      <w:r w:rsidR="0095074D" w:rsidRPr="0095074D">
        <w:rPr>
          <w:rFonts w:ascii="Arial" w:hAnsi="Arial" w:cs="Arial"/>
          <w:iCs/>
          <w:lang w:val="fr-FR"/>
        </w:rPr>
        <w:t xml:space="preserve">our </w:t>
      </w:r>
      <w:r w:rsidR="009F6E1F">
        <w:rPr>
          <w:rFonts w:ascii="Arial" w:hAnsi="Arial" w:cs="Arial"/>
          <w:iCs/>
          <w:lang w:val="fr-FR"/>
        </w:rPr>
        <w:t>valider</w:t>
      </w:r>
      <w:r w:rsidR="00650B7B">
        <w:rPr>
          <w:rFonts w:ascii="Arial" w:hAnsi="Arial" w:cs="Arial"/>
          <w:iCs/>
          <w:lang w:val="fr-FR"/>
        </w:rPr>
        <w:t xml:space="preserve"> cette étape</w:t>
      </w:r>
      <w:r w:rsidR="0095074D" w:rsidRPr="0095074D">
        <w:rPr>
          <w:rFonts w:ascii="Arial" w:hAnsi="Arial" w:cs="Arial"/>
          <w:iCs/>
          <w:lang w:val="fr-FR"/>
        </w:rPr>
        <w:t xml:space="preserve">, un numéro de téléphone </w:t>
      </w:r>
      <w:r w:rsidR="009F6E1F">
        <w:rPr>
          <w:rFonts w:ascii="Arial" w:hAnsi="Arial" w:cs="Arial"/>
          <w:iCs/>
          <w:lang w:val="fr-FR"/>
        </w:rPr>
        <w:t xml:space="preserve">mobile </w:t>
      </w:r>
      <w:r w:rsidR="0095074D" w:rsidRPr="0095074D">
        <w:rPr>
          <w:rFonts w:ascii="Arial" w:hAnsi="Arial" w:cs="Arial"/>
          <w:iCs/>
          <w:lang w:val="fr-FR"/>
        </w:rPr>
        <w:t>est obligatoire</w:t>
      </w:r>
      <w:r w:rsidR="00306B25">
        <w:rPr>
          <w:rFonts w:ascii="Arial" w:hAnsi="Arial" w:cs="Arial"/>
          <w:iCs/>
          <w:lang w:val="fr-FR"/>
        </w:rPr>
        <w:t>.</w:t>
      </w:r>
      <w:r w:rsidR="00C86FB4">
        <w:rPr>
          <w:rFonts w:ascii="Arial" w:hAnsi="Arial" w:cs="Arial"/>
          <w:iCs/>
          <w:lang w:val="fr-FR"/>
        </w:rPr>
        <w:t xml:space="preserve"> </w:t>
      </w:r>
    </w:p>
    <w:p w14:paraId="6C309F9B" w14:textId="6DA6112E" w:rsidR="00F64903" w:rsidRPr="00E17190" w:rsidRDefault="00F64903" w:rsidP="00D47C3E">
      <w:pPr>
        <w:ind w:left="426"/>
        <w:jc w:val="center"/>
        <w:rPr>
          <w:rFonts w:ascii="Arial" w:hAnsi="Arial" w:cs="Arial"/>
          <w:iCs/>
          <w:lang w:val="fr-FR"/>
        </w:rPr>
      </w:pPr>
      <w:r w:rsidRPr="00E17190">
        <w:rPr>
          <w:rFonts w:ascii="Arial" w:hAnsi="Arial" w:cs="Arial"/>
          <w:noProof/>
          <w:lang w:val="fr-FR"/>
        </w:rPr>
        <w:drawing>
          <wp:inline distT="0" distB="0" distL="0" distR="0" wp14:anchorId="16EE0CF9" wp14:editId="4E9BFDDA">
            <wp:extent cx="4874400" cy="1494000"/>
            <wp:effectExtent l="0" t="0" r="2540" b="0"/>
            <wp:docPr id="369874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74293" name=""/>
                    <pic:cNvPicPr/>
                  </pic:nvPicPr>
                  <pic:blipFill>
                    <a:blip r:embed="rId43"/>
                    <a:stretch>
                      <a:fillRect/>
                    </a:stretch>
                  </pic:blipFill>
                  <pic:spPr>
                    <a:xfrm>
                      <a:off x="0" y="0"/>
                      <a:ext cx="4874400" cy="1494000"/>
                    </a:xfrm>
                    <a:prstGeom prst="rect">
                      <a:avLst/>
                    </a:prstGeom>
                  </pic:spPr>
                </pic:pic>
              </a:graphicData>
            </a:graphic>
          </wp:inline>
        </w:drawing>
      </w:r>
    </w:p>
    <w:p w14:paraId="061A2837" w14:textId="64F1A951" w:rsidR="0069336B" w:rsidRPr="00E17190" w:rsidRDefault="00B956B1" w:rsidP="0069336B">
      <w:pPr>
        <w:ind w:left="426"/>
        <w:jc w:val="both"/>
        <w:rPr>
          <w:rFonts w:ascii="Arial" w:hAnsi="Arial" w:cs="Arial"/>
          <w:iCs/>
          <w:lang w:val="fr-FR"/>
        </w:rPr>
      </w:pPr>
      <w:r w:rsidRPr="00E17190">
        <w:rPr>
          <w:rFonts w:ascii="Arial" w:hAnsi="Arial" w:cs="Arial"/>
          <w:iCs/>
          <w:lang w:val="fr-FR"/>
        </w:rPr>
        <w:t>Après avoir cliqué sur « </w:t>
      </w:r>
      <w:r w:rsidR="00981895">
        <w:rPr>
          <w:rFonts w:ascii="Arial" w:hAnsi="Arial" w:cs="Arial"/>
          <w:iCs/>
          <w:lang w:val="fr-FR"/>
        </w:rPr>
        <w:t>E</w:t>
      </w:r>
      <w:r w:rsidRPr="00E17190">
        <w:rPr>
          <w:rFonts w:ascii="Arial" w:hAnsi="Arial" w:cs="Arial"/>
          <w:iCs/>
          <w:lang w:val="fr-FR"/>
        </w:rPr>
        <w:t>nregist</w:t>
      </w:r>
      <w:r>
        <w:rPr>
          <w:rFonts w:ascii="Arial" w:hAnsi="Arial" w:cs="Arial"/>
          <w:iCs/>
          <w:lang w:val="fr-FR"/>
        </w:rPr>
        <w:t>r</w:t>
      </w:r>
      <w:r w:rsidRPr="00E17190">
        <w:rPr>
          <w:rFonts w:ascii="Arial" w:hAnsi="Arial" w:cs="Arial"/>
          <w:iCs/>
          <w:lang w:val="fr-FR"/>
        </w:rPr>
        <w:t xml:space="preserve">er » </w:t>
      </w:r>
      <w:r>
        <w:rPr>
          <w:rFonts w:ascii="Arial" w:hAnsi="Arial" w:cs="Arial"/>
          <w:iCs/>
          <w:lang w:val="fr-FR"/>
        </w:rPr>
        <w:t xml:space="preserve">le </w:t>
      </w:r>
      <w:r w:rsidR="0069336B" w:rsidRPr="00E17190">
        <w:rPr>
          <w:rFonts w:ascii="Arial" w:hAnsi="Arial" w:cs="Arial"/>
          <w:iCs/>
          <w:lang w:val="fr-FR"/>
        </w:rPr>
        <w:t xml:space="preserve">patient </w:t>
      </w:r>
      <w:r>
        <w:rPr>
          <w:rFonts w:ascii="Arial" w:hAnsi="Arial" w:cs="Arial"/>
          <w:iCs/>
          <w:lang w:val="fr-FR"/>
        </w:rPr>
        <w:t xml:space="preserve">recevra </w:t>
      </w:r>
      <w:r w:rsidR="0069336B" w:rsidRPr="00E17190">
        <w:rPr>
          <w:rFonts w:ascii="Arial" w:hAnsi="Arial" w:cs="Arial"/>
          <w:iCs/>
          <w:lang w:val="fr-FR"/>
        </w:rPr>
        <w:t xml:space="preserve">un </w:t>
      </w:r>
      <w:r w:rsidR="000245CE" w:rsidRPr="00E17190">
        <w:rPr>
          <w:rFonts w:ascii="Arial" w:hAnsi="Arial" w:cs="Arial"/>
          <w:iCs/>
          <w:lang w:val="fr-FR"/>
        </w:rPr>
        <w:t>sms</w:t>
      </w:r>
      <w:r w:rsidR="0069336B" w:rsidRPr="00E17190">
        <w:rPr>
          <w:rFonts w:ascii="Arial" w:hAnsi="Arial" w:cs="Arial"/>
          <w:iCs/>
          <w:lang w:val="fr-FR"/>
        </w:rPr>
        <w:t xml:space="preserve"> lui </w:t>
      </w:r>
      <w:r w:rsidR="000245CE" w:rsidRPr="00E17190">
        <w:rPr>
          <w:rFonts w:ascii="Arial" w:hAnsi="Arial" w:cs="Arial"/>
          <w:iCs/>
          <w:lang w:val="fr-FR"/>
        </w:rPr>
        <w:t xml:space="preserve">annonçant qu’un dossier à été créé et qu’il </w:t>
      </w:r>
      <w:r>
        <w:rPr>
          <w:rFonts w:ascii="Arial" w:hAnsi="Arial" w:cs="Arial"/>
          <w:iCs/>
          <w:lang w:val="fr-FR"/>
        </w:rPr>
        <w:t xml:space="preserve">doit </w:t>
      </w:r>
      <w:r w:rsidR="000245CE" w:rsidRPr="00E17190">
        <w:rPr>
          <w:rFonts w:ascii="Arial" w:hAnsi="Arial" w:cs="Arial"/>
          <w:iCs/>
          <w:lang w:val="fr-FR"/>
        </w:rPr>
        <w:t>se connecter</w:t>
      </w:r>
      <w:r>
        <w:rPr>
          <w:rFonts w:ascii="Arial" w:hAnsi="Arial" w:cs="Arial"/>
          <w:iCs/>
          <w:lang w:val="fr-FR"/>
        </w:rPr>
        <w:t xml:space="preserve"> afin de </w:t>
      </w:r>
      <w:r w:rsidR="000245CE" w:rsidRPr="00E17190">
        <w:rPr>
          <w:rFonts w:ascii="Arial" w:hAnsi="Arial" w:cs="Arial"/>
          <w:iCs/>
          <w:lang w:val="fr-FR"/>
        </w:rPr>
        <w:t>signer le consentement éclairé</w:t>
      </w:r>
      <w:r w:rsidR="00725D70">
        <w:rPr>
          <w:rFonts w:ascii="Arial" w:hAnsi="Arial" w:cs="Arial"/>
          <w:iCs/>
          <w:lang w:val="fr-FR"/>
        </w:rPr>
        <w:t>.</w:t>
      </w:r>
      <w:r w:rsidR="00C86FB4">
        <w:rPr>
          <w:rFonts w:ascii="Arial" w:hAnsi="Arial" w:cs="Arial"/>
          <w:iCs/>
          <w:lang w:val="fr-FR"/>
        </w:rPr>
        <w:t xml:space="preserve"> </w:t>
      </w:r>
    </w:p>
    <w:p w14:paraId="7AF97200" w14:textId="25F968A3" w:rsidR="000245CE" w:rsidRPr="00E17190" w:rsidRDefault="000245CE" w:rsidP="0069336B">
      <w:pPr>
        <w:ind w:left="426"/>
        <w:jc w:val="both"/>
        <w:rPr>
          <w:rFonts w:ascii="Arial" w:hAnsi="Arial" w:cs="Arial"/>
          <w:iCs/>
          <w:lang w:val="fr-FR"/>
        </w:rPr>
      </w:pPr>
      <w:r w:rsidRPr="00E17190">
        <w:rPr>
          <w:rFonts w:ascii="Arial" w:hAnsi="Arial" w:cs="Arial"/>
          <w:iCs/>
          <w:lang w:val="fr-FR"/>
        </w:rPr>
        <w:t>Si le patient est dans l’incapacité de compléter son consentement éclairé en ligne</w:t>
      </w:r>
      <w:r w:rsidR="008F319A">
        <w:rPr>
          <w:rFonts w:ascii="Arial" w:hAnsi="Arial" w:cs="Arial"/>
          <w:iCs/>
          <w:lang w:val="fr-FR"/>
        </w:rPr>
        <w:t>,</w:t>
      </w:r>
      <w:r w:rsidRPr="00E17190">
        <w:rPr>
          <w:rFonts w:ascii="Arial" w:hAnsi="Arial" w:cs="Arial"/>
          <w:iCs/>
          <w:lang w:val="fr-FR"/>
        </w:rPr>
        <w:t xml:space="preserve"> vous avez la possibilité de l’imprimer (il se trouve sous l’onglet « </w:t>
      </w:r>
      <w:r w:rsidR="00725D70">
        <w:rPr>
          <w:rFonts w:ascii="Arial" w:hAnsi="Arial" w:cs="Arial"/>
          <w:iCs/>
          <w:lang w:val="fr-FR"/>
        </w:rPr>
        <w:t>S</w:t>
      </w:r>
      <w:r w:rsidR="00725D70" w:rsidRPr="00E17190">
        <w:rPr>
          <w:rFonts w:ascii="Arial" w:hAnsi="Arial" w:cs="Arial"/>
          <w:iCs/>
          <w:lang w:val="fr-FR"/>
        </w:rPr>
        <w:t>upport </w:t>
      </w:r>
      <w:r w:rsidRPr="00E17190">
        <w:rPr>
          <w:rFonts w:ascii="Arial" w:hAnsi="Arial" w:cs="Arial"/>
          <w:iCs/>
          <w:lang w:val="fr-FR"/>
        </w:rPr>
        <w:t>»</w:t>
      </w:r>
      <w:r w:rsidR="00B956B1">
        <w:rPr>
          <w:rFonts w:ascii="Arial" w:hAnsi="Arial" w:cs="Arial"/>
          <w:iCs/>
          <w:lang w:val="fr-FR"/>
        </w:rPr>
        <w:t>)</w:t>
      </w:r>
      <w:r w:rsidRPr="00E17190">
        <w:rPr>
          <w:rFonts w:ascii="Arial" w:hAnsi="Arial" w:cs="Arial"/>
          <w:iCs/>
          <w:lang w:val="fr-FR"/>
        </w:rPr>
        <w:t>, de le lui faire signer, de le scanner et de le télécharger en cliquant sur « </w:t>
      </w:r>
      <w:proofErr w:type="spellStart"/>
      <w:r w:rsidRPr="00E17190">
        <w:rPr>
          <w:rFonts w:ascii="Arial" w:hAnsi="Arial" w:cs="Arial"/>
          <w:iCs/>
          <w:lang w:val="fr-FR"/>
        </w:rPr>
        <w:t>Choose</w:t>
      </w:r>
      <w:proofErr w:type="spellEnd"/>
      <w:r w:rsidRPr="00E17190">
        <w:rPr>
          <w:rFonts w:ascii="Arial" w:hAnsi="Arial" w:cs="Arial"/>
          <w:iCs/>
          <w:lang w:val="fr-FR"/>
        </w:rPr>
        <w:t xml:space="preserve"> File » puis « Télécharger le Consentement Eclairé »</w:t>
      </w:r>
      <w:r w:rsidR="00725D70">
        <w:rPr>
          <w:rFonts w:ascii="Arial" w:hAnsi="Arial" w:cs="Arial"/>
          <w:iCs/>
          <w:lang w:val="fr-FR"/>
        </w:rPr>
        <w:t>.</w:t>
      </w:r>
      <w:r w:rsidR="00C86FB4">
        <w:rPr>
          <w:rFonts w:ascii="Arial" w:hAnsi="Arial" w:cs="Arial"/>
          <w:iCs/>
          <w:lang w:val="fr-FR"/>
        </w:rPr>
        <w:t xml:space="preserve"> </w:t>
      </w:r>
    </w:p>
    <w:p w14:paraId="1DF84402" w14:textId="3D2D1831" w:rsidR="000245CE" w:rsidRPr="00E17190" w:rsidRDefault="000245CE" w:rsidP="00D47C3E">
      <w:pPr>
        <w:ind w:left="426"/>
        <w:jc w:val="center"/>
        <w:rPr>
          <w:rFonts w:ascii="Arial" w:hAnsi="Arial" w:cs="Arial"/>
          <w:iCs/>
          <w:lang w:val="fr-FR"/>
        </w:rPr>
      </w:pPr>
      <w:r w:rsidRPr="00E17190">
        <w:rPr>
          <w:rFonts w:ascii="Arial" w:hAnsi="Arial" w:cs="Arial"/>
          <w:noProof/>
          <w:lang w:val="fr-FR"/>
        </w:rPr>
        <w:drawing>
          <wp:inline distT="0" distB="0" distL="0" distR="0" wp14:anchorId="0605E4C6" wp14:editId="64F5B358">
            <wp:extent cx="4874400" cy="4201200"/>
            <wp:effectExtent l="0" t="0" r="2540" b="8890"/>
            <wp:docPr id="89122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27062" name=""/>
                    <pic:cNvPicPr/>
                  </pic:nvPicPr>
                  <pic:blipFill>
                    <a:blip r:embed="rId44"/>
                    <a:stretch>
                      <a:fillRect/>
                    </a:stretch>
                  </pic:blipFill>
                  <pic:spPr>
                    <a:xfrm>
                      <a:off x="0" y="0"/>
                      <a:ext cx="4874400" cy="4201200"/>
                    </a:xfrm>
                    <a:prstGeom prst="rect">
                      <a:avLst/>
                    </a:prstGeom>
                  </pic:spPr>
                </pic:pic>
              </a:graphicData>
            </a:graphic>
          </wp:inline>
        </w:drawing>
      </w:r>
    </w:p>
    <w:p w14:paraId="5D76FD11" w14:textId="6C2FF161" w:rsidR="000245CE" w:rsidRPr="00E17190" w:rsidRDefault="000245CE" w:rsidP="0069336B">
      <w:pPr>
        <w:ind w:left="426"/>
        <w:jc w:val="both"/>
        <w:rPr>
          <w:rFonts w:ascii="Arial" w:hAnsi="Arial" w:cs="Arial"/>
          <w:iCs/>
          <w:lang w:val="fr-FR"/>
        </w:rPr>
      </w:pPr>
      <w:r w:rsidRPr="00E17190">
        <w:rPr>
          <w:rFonts w:ascii="Arial" w:hAnsi="Arial" w:cs="Arial"/>
          <w:iCs/>
          <w:lang w:val="fr-FR"/>
        </w:rPr>
        <w:t>Lorsque le patient aura donné son consentement en ligne ou que vous aurez téléchargé le consentement</w:t>
      </w:r>
      <w:r w:rsidR="006D5C0A" w:rsidRPr="00E17190">
        <w:rPr>
          <w:rFonts w:ascii="Arial" w:hAnsi="Arial" w:cs="Arial"/>
          <w:iCs/>
          <w:lang w:val="fr-FR"/>
        </w:rPr>
        <w:t xml:space="preserve"> signé par le patient</w:t>
      </w:r>
      <w:r w:rsidR="00725D70">
        <w:rPr>
          <w:rFonts w:ascii="Arial" w:hAnsi="Arial" w:cs="Arial"/>
          <w:iCs/>
          <w:lang w:val="fr-FR"/>
        </w:rPr>
        <w:t>,</w:t>
      </w:r>
      <w:r w:rsidRPr="00E17190">
        <w:rPr>
          <w:rFonts w:ascii="Arial" w:hAnsi="Arial" w:cs="Arial"/>
          <w:iCs/>
          <w:lang w:val="fr-FR"/>
        </w:rPr>
        <w:t xml:space="preserve"> </w:t>
      </w:r>
      <w:r w:rsidR="00F64903" w:rsidRPr="00E17190">
        <w:rPr>
          <w:rFonts w:ascii="Arial" w:hAnsi="Arial" w:cs="Arial"/>
          <w:iCs/>
          <w:lang w:val="fr-FR"/>
        </w:rPr>
        <w:t>le processus de création de la</w:t>
      </w:r>
      <w:r w:rsidRPr="00E17190">
        <w:rPr>
          <w:rFonts w:ascii="Arial" w:hAnsi="Arial" w:cs="Arial"/>
          <w:iCs/>
          <w:lang w:val="fr-FR"/>
        </w:rPr>
        <w:t xml:space="preserve"> fiche patient</w:t>
      </w:r>
      <w:r w:rsidR="00B956B1">
        <w:rPr>
          <w:rFonts w:ascii="Arial" w:hAnsi="Arial" w:cs="Arial"/>
          <w:iCs/>
          <w:lang w:val="fr-FR"/>
        </w:rPr>
        <w:t xml:space="preserve"> sera</w:t>
      </w:r>
      <w:r w:rsidRPr="00E17190">
        <w:rPr>
          <w:rFonts w:ascii="Arial" w:hAnsi="Arial" w:cs="Arial"/>
          <w:iCs/>
          <w:lang w:val="fr-FR"/>
        </w:rPr>
        <w:t xml:space="preserve"> terminé et vous pourrez créer un dossier</w:t>
      </w:r>
      <w:r w:rsidR="00981895">
        <w:rPr>
          <w:rFonts w:ascii="Arial" w:hAnsi="Arial" w:cs="Arial"/>
          <w:iCs/>
          <w:lang w:val="fr-FR"/>
        </w:rPr>
        <w:t>.</w:t>
      </w:r>
      <w:r w:rsidR="00C86FB4">
        <w:rPr>
          <w:rFonts w:ascii="Arial" w:hAnsi="Arial" w:cs="Arial"/>
          <w:iCs/>
          <w:lang w:val="fr-FR"/>
        </w:rPr>
        <w:t xml:space="preserve"> </w:t>
      </w:r>
    </w:p>
    <w:p w14:paraId="090E5550" w14:textId="6041AE6D" w:rsidR="003221C0" w:rsidRPr="00E17190" w:rsidRDefault="00431825" w:rsidP="009D3281">
      <w:pPr>
        <w:pStyle w:val="Heading2"/>
        <w:numPr>
          <w:ilvl w:val="1"/>
          <w:numId w:val="29"/>
        </w:numPr>
        <w:tabs>
          <w:tab w:val="left" w:pos="567"/>
        </w:tabs>
        <w:ind w:left="426"/>
        <w:rPr>
          <w:rFonts w:ascii="Arial" w:hAnsi="Arial" w:cs="Arial"/>
          <w:lang w:val="fr-FR"/>
        </w:rPr>
      </w:pPr>
      <w:bookmarkStart w:id="32" w:name="_Toc207716603"/>
      <w:r w:rsidRPr="00E17190">
        <w:rPr>
          <w:rFonts w:ascii="Arial" w:hAnsi="Arial" w:cs="Arial"/>
          <w:lang w:val="fr-FR"/>
        </w:rPr>
        <w:lastRenderedPageBreak/>
        <w:t>Encodage d’un dossier</w:t>
      </w:r>
      <w:bookmarkEnd w:id="32"/>
    </w:p>
    <w:p w14:paraId="498DCB92" w14:textId="2F33E851" w:rsidR="000F0B38" w:rsidRPr="00E17190" w:rsidRDefault="000F0B38" w:rsidP="003221C0">
      <w:pPr>
        <w:ind w:left="426"/>
        <w:jc w:val="both"/>
        <w:rPr>
          <w:rFonts w:ascii="Arial" w:hAnsi="Arial" w:cs="Arial"/>
          <w:iCs/>
          <w:lang w:val="fr-FR"/>
        </w:rPr>
      </w:pPr>
      <w:r w:rsidRPr="00E17190">
        <w:rPr>
          <w:rFonts w:ascii="Arial" w:hAnsi="Arial" w:cs="Arial"/>
          <w:iCs/>
          <w:lang w:val="fr-FR"/>
        </w:rPr>
        <w:t xml:space="preserve">Pour créer un dossier il faut sélectionner le locus, l’indication, le type </w:t>
      </w:r>
      <w:r w:rsidR="00B956B1">
        <w:rPr>
          <w:rFonts w:ascii="Arial" w:hAnsi="Arial" w:cs="Arial"/>
          <w:iCs/>
          <w:lang w:val="fr-FR"/>
        </w:rPr>
        <w:t>de procédure</w:t>
      </w:r>
      <w:r w:rsidRPr="00E17190">
        <w:rPr>
          <w:rFonts w:ascii="Arial" w:hAnsi="Arial" w:cs="Arial"/>
          <w:iCs/>
          <w:lang w:val="fr-FR"/>
        </w:rPr>
        <w:t xml:space="preserve"> et, dans le cas d’un remplacement, s</w:t>
      </w:r>
      <w:r w:rsidR="005C12BA">
        <w:rPr>
          <w:rFonts w:ascii="Arial" w:hAnsi="Arial" w:cs="Arial"/>
          <w:iCs/>
          <w:lang w:val="fr-FR"/>
        </w:rPr>
        <w:t>’</w:t>
      </w:r>
      <w:r w:rsidR="008201D9">
        <w:rPr>
          <w:rFonts w:ascii="Arial" w:hAnsi="Arial" w:cs="Arial"/>
          <w:iCs/>
          <w:lang w:val="fr-FR"/>
        </w:rPr>
        <w:t>i</w:t>
      </w:r>
      <w:r w:rsidRPr="00E17190">
        <w:rPr>
          <w:rFonts w:ascii="Arial" w:hAnsi="Arial" w:cs="Arial"/>
          <w:iCs/>
          <w:lang w:val="fr-FR"/>
        </w:rPr>
        <w:t xml:space="preserve">l s’agit d’un remplacement dans la période de garantie du </w:t>
      </w:r>
      <w:r w:rsidR="005C12BA">
        <w:rPr>
          <w:rFonts w:ascii="Arial" w:hAnsi="Arial" w:cs="Arial"/>
          <w:iCs/>
          <w:lang w:val="fr-FR"/>
        </w:rPr>
        <w:t>neuro</w:t>
      </w:r>
      <w:r w:rsidRPr="00E17190">
        <w:rPr>
          <w:rFonts w:ascii="Arial" w:hAnsi="Arial" w:cs="Arial"/>
          <w:iCs/>
          <w:lang w:val="fr-FR"/>
        </w:rPr>
        <w:t>stimulateur ou non</w:t>
      </w:r>
      <w:r w:rsidR="00981895">
        <w:rPr>
          <w:rFonts w:ascii="Arial" w:hAnsi="Arial" w:cs="Arial"/>
          <w:iCs/>
          <w:lang w:val="fr-FR"/>
        </w:rPr>
        <w:t>.</w:t>
      </w:r>
      <w:r w:rsidR="00C86FB4">
        <w:rPr>
          <w:rFonts w:ascii="Arial" w:hAnsi="Arial" w:cs="Arial"/>
          <w:iCs/>
          <w:lang w:val="fr-FR"/>
        </w:rPr>
        <w:t xml:space="preserve"> </w:t>
      </w:r>
    </w:p>
    <w:p w14:paraId="4A42B7D7" w14:textId="23F6231F" w:rsidR="000F0B38" w:rsidRPr="00E17190" w:rsidRDefault="000F0B38" w:rsidP="009D3281">
      <w:pPr>
        <w:pStyle w:val="Heading2"/>
        <w:numPr>
          <w:ilvl w:val="2"/>
          <w:numId w:val="29"/>
        </w:numPr>
        <w:tabs>
          <w:tab w:val="left" w:pos="851"/>
        </w:tabs>
        <w:ind w:left="567"/>
        <w:rPr>
          <w:rFonts w:ascii="Arial" w:hAnsi="Arial" w:cs="Arial"/>
          <w:lang w:val="fr-FR"/>
        </w:rPr>
      </w:pPr>
      <w:bookmarkStart w:id="33" w:name="_Toc207716604"/>
      <w:r w:rsidRPr="00E17190">
        <w:rPr>
          <w:rFonts w:ascii="Arial" w:hAnsi="Arial" w:cs="Arial"/>
          <w:lang w:val="fr-FR"/>
        </w:rPr>
        <w:t xml:space="preserve">Choix du </w:t>
      </w:r>
      <w:r w:rsidR="00190376">
        <w:rPr>
          <w:rFonts w:ascii="Arial" w:hAnsi="Arial" w:cs="Arial"/>
          <w:lang w:val="fr-FR"/>
        </w:rPr>
        <w:t>l</w:t>
      </w:r>
      <w:r w:rsidRPr="00E17190">
        <w:rPr>
          <w:rFonts w:ascii="Arial" w:hAnsi="Arial" w:cs="Arial"/>
          <w:lang w:val="fr-FR"/>
        </w:rPr>
        <w:t>ocus</w:t>
      </w:r>
      <w:r w:rsidR="00431825" w:rsidRPr="00E17190">
        <w:rPr>
          <w:rFonts w:ascii="Arial" w:hAnsi="Arial" w:cs="Arial"/>
          <w:lang w:val="fr-FR"/>
        </w:rPr>
        <w:t>, du type de procédure et de l’indication</w:t>
      </w:r>
      <w:bookmarkEnd w:id="33"/>
    </w:p>
    <w:p w14:paraId="74749C13" w14:textId="77777777" w:rsidR="00431825" w:rsidRPr="00E17190" w:rsidRDefault="00431825" w:rsidP="006A2ECE">
      <w:pPr>
        <w:pStyle w:val="ListParagraph"/>
        <w:numPr>
          <w:ilvl w:val="0"/>
          <w:numId w:val="33"/>
        </w:numPr>
        <w:spacing w:before="240" w:after="0"/>
        <w:jc w:val="both"/>
        <w:rPr>
          <w:rFonts w:ascii="Arial" w:hAnsi="Arial" w:cs="Arial"/>
          <w:b/>
          <w:bCs/>
          <w:i/>
          <w:lang w:val="fr-FR"/>
        </w:rPr>
      </w:pPr>
      <w:r w:rsidRPr="00E17190">
        <w:rPr>
          <w:rFonts w:ascii="Arial" w:hAnsi="Arial" w:cs="Arial"/>
          <w:b/>
          <w:bCs/>
          <w:i/>
          <w:lang w:val="fr-FR"/>
        </w:rPr>
        <w:t>Choix du locus</w:t>
      </w:r>
    </w:p>
    <w:p w14:paraId="07494971" w14:textId="75642651" w:rsidR="00981895" w:rsidRPr="00981895" w:rsidRDefault="00981895" w:rsidP="00981895">
      <w:pPr>
        <w:ind w:left="426"/>
        <w:jc w:val="both"/>
        <w:rPr>
          <w:rFonts w:ascii="Arial" w:hAnsi="Arial" w:cs="Arial"/>
          <w:iCs/>
          <w:lang w:val="fr-FR"/>
        </w:rPr>
      </w:pPr>
      <w:r w:rsidRPr="00981895">
        <w:rPr>
          <w:rFonts w:ascii="Arial" w:hAnsi="Arial" w:cs="Arial"/>
          <w:iCs/>
          <w:lang w:val="fr-FR"/>
        </w:rPr>
        <w:t>Vous devez choisir le locus traité</w:t>
      </w:r>
      <w:r w:rsidR="007371FC">
        <w:rPr>
          <w:rFonts w:ascii="Arial" w:hAnsi="Arial" w:cs="Arial"/>
          <w:iCs/>
          <w:lang w:val="fr-FR"/>
        </w:rPr>
        <w:t>,</w:t>
      </w:r>
      <w:r w:rsidRPr="00981895">
        <w:rPr>
          <w:rFonts w:ascii="Arial" w:hAnsi="Arial" w:cs="Arial"/>
          <w:iCs/>
          <w:lang w:val="fr-FR"/>
        </w:rPr>
        <w:t xml:space="preserve"> puis cliquer sur « Enregistrer »</w:t>
      </w:r>
      <w:r>
        <w:rPr>
          <w:rFonts w:ascii="Arial" w:hAnsi="Arial" w:cs="Arial"/>
          <w:iCs/>
          <w:lang w:val="fr-FR"/>
        </w:rPr>
        <w:t>.</w:t>
      </w:r>
      <w:r w:rsidR="00C86FB4">
        <w:rPr>
          <w:rFonts w:ascii="Arial" w:hAnsi="Arial" w:cs="Arial"/>
          <w:iCs/>
          <w:lang w:val="fr-FR"/>
        </w:rPr>
        <w:t xml:space="preserve"> </w:t>
      </w:r>
    </w:p>
    <w:p w14:paraId="27EF61E3" w14:textId="10F725DF" w:rsidR="00431825" w:rsidRPr="00E17190" w:rsidRDefault="000F0B38" w:rsidP="003221C0">
      <w:pPr>
        <w:ind w:left="426"/>
        <w:jc w:val="both"/>
        <w:rPr>
          <w:rFonts w:ascii="Arial" w:hAnsi="Arial" w:cs="Arial"/>
          <w:iCs/>
          <w:lang w:val="fr-FR"/>
        </w:rPr>
      </w:pPr>
      <w:r w:rsidRPr="00E17190">
        <w:rPr>
          <w:noProof/>
          <w:lang w:val="fr-FR"/>
        </w:rPr>
        <w:drawing>
          <wp:inline distT="0" distB="0" distL="0" distR="0" wp14:anchorId="14E2D8CA" wp14:editId="19E516CD">
            <wp:extent cx="5364000" cy="2530800"/>
            <wp:effectExtent l="0" t="0" r="8255" b="3175"/>
            <wp:docPr id="88009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91913" name=""/>
                    <pic:cNvPicPr/>
                  </pic:nvPicPr>
                  <pic:blipFill>
                    <a:blip r:embed="rId45"/>
                    <a:stretch>
                      <a:fillRect/>
                    </a:stretch>
                  </pic:blipFill>
                  <pic:spPr>
                    <a:xfrm>
                      <a:off x="0" y="0"/>
                      <a:ext cx="5364000" cy="2530800"/>
                    </a:xfrm>
                    <a:prstGeom prst="rect">
                      <a:avLst/>
                    </a:prstGeom>
                  </pic:spPr>
                </pic:pic>
              </a:graphicData>
            </a:graphic>
          </wp:inline>
        </w:drawing>
      </w:r>
    </w:p>
    <w:p w14:paraId="36C2C942" w14:textId="7E89810F" w:rsidR="003221C0" w:rsidRPr="00E17190" w:rsidRDefault="00E876F1" w:rsidP="009D3281">
      <w:pPr>
        <w:pStyle w:val="ListParagraph"/>
        <w:numPr>
          <w:ilvl w:val="0"/>
          <w:numId w:val="33"/>
        </w:numPr>
        <w:spacing w:before="240" w:after="0"/>
        <w:jc w:val="both"/>
        <w:rPr>
          <w:rFonts w:ascii="Arial" w:hAnsi="Arial" w:cs="Arial"/>
          <w:b/>
          <w:bCs/>
          <w:i/>
          <w:lang w:val="fr-FR"/>
        </w:rPr>
      </w:pPr>
      <w:r w:rsidRPr="00E17190">
        <w:rPr>
          <w:rFonts w:ascii="Arial" w:hAnsi="Arial" w:cs="Arial"/>
          <w:b/>
          <w:bCs/>
          <w:i/>
          <w:lang w:val="fr-FR"/>
        </w:rPr>
        <w:t>Choix du type de procédure</w:t>
      </w:r>
    </w:p>
    <w:p w14:paraId="7AF694F9" w14:textId="15271128" w:rsidR="00981895" w:rsidRPr="00981895" w:rsidRDefault="00981895" w:rsidP="00981895">
      <w:pPr>
        <w:ind w:left="426"/>
        <w:jc w:val="both"/>
        <w:rPr>
          <w:rFonts w:ascii="Arial" w:hAnsi="Arial" w:cs="Arial"/>
          <w:iCs/>
          <w:lang w:val="fr-FR"/>
        </w:rPr>
      </w:pPr>
      <w:r w:rsidRPr="00981895">
        <w:rPr>
          <w:rFonts w:ascii="Arial" w:hAnsi="Arial" w:cs="Arial"/>
          <w:iCs/>
          <w:lang w:val="fr-FR"/>
        </w:rPr>
        <w:t>Vous devez choisir s</w:t>
      </w:r>
      <w:r w:rsidR="005C12BA">
        <w:rPr>
          <w:rFonts w:ascii="Arial" w:hAnsi="Arial" w:cs="Arial"/>
          <w:iCs/>
          <w:lang w:val="fr-FR"/>
        </w:rPr>
        <w:t>’</w:t>
      </w:r>
      <w:r w:rsidRPr="00981895">
        <w:rPr>
          <w:rFonts w:ascii="Arial" w:hAnsi="Arial" w:cs="Arial"/>
          <w:iCs/>
          <w:lang w:val="fr-FR"/>
        </w:rPr>
        <w:t xml:space="preserve">il s’agit d’un premier implant ou d’un </w:t>
      </w:r>
      <w:r>
        <w:rPr>
          <w:rFonts w:ascii="Arial" w:hAnsi="Arial" w:cs="Arial"/>
          <w:iCs/>
          <w:lang w:val="fr-FR"/>
        </w:rPr>
        <w:t xml:space="preserve">implant de </w:t>
      </w:r>
      <w:r w:rsidRPr="00981895">
        <w:rPr>
          <w:rFonts w:ascii="Arial" w:hAnsi="Arial" w:cs="Arial"/>
          <w:iCs/>
          <w:lang w:val="fr-FR"/>
        </w:rPr>
        <w:t xml:space="preserve">remplacement. Si vous choisissez un </w:t>
      </w:r>
      <w:r>
        <w:rPr>
          <w:rFonts w:ascii="Arial" w:hAnsi="Arial" w:cs="Arial"/>
          <w:iCs/>
          <w:lang w:val="fr-FR"/>
        </w:rPr>
        <w:t xml:space="preserve">implant de </w:t>
      </w:r>
      <w:r w:rsidRPr="00981895">
        <w:rPr>
          <w:rFonts w:ascii="Arial" w:hAnsi="Arial" w:cs="Arial"/>
          <w:iCs/>
          <w:lang w:val="fr-FR"/>
        </w:rPr>
        <w:t>remplacement</w:t>
      </w:r>
      <w:r w:rsidR="007371FC">
        <w:rPr>
          <w:rFonts w:ascii="Arial" w:hAnsi="Arial" w:cs="Arial"/>
          <w:iCs/>
          <w:lang w:val="fr-FR"/>
        </w:rPr>
        <w:t>,</w:t>
      </w:r>
      <w:r w:rsidRPr="00981895">
        <w:rPr>
          <w:rFonts w:ascii="Arial" w:hAnsi="Arial" w:cs="Arial"/>
          <w:iCs/>
          <w:lang w:val="fr-FR"/>
        </w:rPr>
        <w:t xml:space="preserve"> vous devrez également encoder la date d’implantation de l’implant précédent</w:t>
      </w:r>
      <w:r w:rsidR="007371FC">
        <w:rPr>
          <w:rFonts w:ascii="Arial" w:hAnsi="Arial" w:cs="Arial"/>
          <w:iCs/>
          <w:lang w:val="fr-FR"/>
        </w:rPr>
        <w:t>,</w:t>
      </w:r>
      <w:r w:rsidRPr="00981895">
        <w:rPr>
          <w:rFonts w:ascii="Arial" w:hAnsi="Arial" w:cs="Arial"/>
          <w:iCs/>
          <w:lang w:val="fr-FR"/>
        </w:rPr>
        <w:t xml:space="preserve"> puis cliquer sur « Enregistrer ». </w:t>
      </w:r>
    </w:p>
    <w:p w14:paraId="1D7D7748" w14:textId="5EC73509" w:rsidR="00E876F1" w:rsidRPr="00E17190" w:rsidRDefault="00E876F1" w:rsidP="003221C0">
      <w:pPr>
        <w:ind w:left="426"/>
        <w:jc w:val="both"/>
        <w:rPr>
          <w:rFonts w:ascii="Arial" w:hAnsi="Arial" w:cs="Arial"/>
          <w:iCs/>
          <w:lang w:val="fr-FR"/>
        </w:rPr>
      </w:pPr>
      <w:r w:rsidRPr="00E17190">
        <w:rPr>
          <w:noProof/>
          <w:lang w:val="fr-FR"/>
        </w:rPr>
        <w:drawing>
          <wp:inline distT="0" distB="0" distL="0" distR="0" wp14:anchorId="1B4A7310" wp14:editId="04A86E4C">
            <wp:extent cx="5270400" cy="1314000"/>
            <wp:effectExtent l="0" t="0" r="6985" b="635"/>
            <wp:docPr id="101365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53004" name=""/>
                    <pic:cNvPicPr/>
                  </pic:nvPicPr>
                  <pic:blipFill>
                    <a:blip r:embed="rId46"/>
                    <a:stretch>
                      <a:fillRect/>
                    </a:stretch>
                  </pic:blipFill>
                  <pic:spPr>
                    <a:xfrm>
                      <a:off x="0" y="0"/>
                      <a:ext cx="5270400" cy="1314000"/>
                    </a:xfrm>
                    <a:prstGeom prst="rect">
                      <a:avLst/>
                    </a:prstGeom>
                  </pic:spPr>
                </pic:pic>
              </a:graphicData>
            </a:graphic>
          </wp:inline>
        </w:drawing>
      </w:r>
    </w:p>
    <w:p w14:paraId="7D3AF001" w14:textId="76D0511B" w:rsidR="00AC1D47" w:rsidRPr="00E17190" w:rsidRDefault="00AC1D47" w:rsidP="00E876F1">
      <w:pPr>
        <w:ind w:left="426"/>
        <w:jc w:val="both"/>
        <w:rPr>
          <w:rFonts w:ascii="Arial" w:hAnsi="Arial" w:cs="Arial"/>
          <w:iCs/>
          <w:lang w:val="fr-FR"/>
        </w:rPr>
      </w:pPr>
      <w:r w:rsidRPr="00E17190">
        <w:rPr>
          <w:rFonts w:ascii="Arial" w:hAnsi="Arial" w:cs="Arial"/>
          <w:iCs/>
          <w:lang w:val="fr-FR"/>
        </w:rPr>
        <w:t xml:space="preserve">En cas de remplacement vous devez également encoder le statut de garantie à l’écran </w:t>
      </w:r>
      <w:r w:rsidR="00981895">
        <w:rPr>
          <w:rFonts w:ascii="Arial" w:hAnsi="Arial" w:cs="Arial"/>
          <w:iCs/>
          <w:lang w:val="fr-FR"/>
        </w:rPr>
        <w:t>ci-dessous</w:t>
      </w:r>
      <w:r w:rsidRPr="00E17190">
        <w:rPr>
          <w:rFonts w:ascii="Arial" w:hAnsi="Arial" w:cs="Arial"/>
          <w:iCs/>
          <w:lang w:val="fr-FR"/>
        </w:rPr>
        <w:t>.</w:t>
      </w:r>
      <w:r w:rsidR="00C86FB4">
        <w:rPr>
          <w:rFonts w:ascii="Arial" w:hAnsi="Arial" w:cs="Arial"/>
          <w:iCs/>
          <w:lang w:val="fr-FR"/>
        </w:rPr>
        <w:t xml:space="preserve"> </w:t>
      </w:r>
    </w:p>
    <w:p w14:paraId="2C905DFA" w14:textId="4FC71DBA" w:rsidR="00AC1D47" w:rsidRPr="00E17190" w:rsidRDefault="00AC1D47" w:rsidP="00E876F1">
      <w:pPr>
        <w:ind w:left="426"/>
        <w:jc w:val="both"/>
        <w:rPr>
          <w:rFonts w:ascii="Arial" w:hAnsi="Arial" w:cs="Arial"/>
          <w:iCs/>
          <w:lang w:val="fr-FR"/>
        </w:rPr>
      </w:pPr>
      <w:r w:rsidRPr="00E17190">
        <w:rPr>
          <w:noProof/>
          <w:lang w:val="fr-FR"/>
        </w:rPr>
        <w:drawing>
          <wp:inline distT="0" distB="0" distL="0" distR="0" wp14:anchorId="24CC3D9E" wp14:editId="4C9C1973">
            <wp:extent cx="5277600" cy="1670400"/>
            <wp:effectExtent l="0" t="0" r="0" b="6350"/>
            <wp:docPr id="51197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77232" name=""/>
                    <pic:cNvPicPr/>
                  </pic:nvPicPr>
                  <pic:blipFill>
                    <a:blip r:embed="rId47"/>
                    <a:stretch>
                      <a:fillRect/>
                    </a:stretch>
                  </pic:blipFill>
                  <pic:spPr>
                    <a:xfrm>
                      <a:off x="0" y="0"/>
                      <a:ext cx="5277600" cy="1670400"/>
                    </a:xfrm>
                    <a:prstGeom prst="rect">
                      <a:avLst/>
                    </a:prstGeom>
                  </pic:spPr>
                </pic:pic>
              </a:graphicData>
            </a:graphic>
          </wp:inline>
        </w:drawing>
      </w:r>
    </w:p>
    <w:p w14:paraId="1AF4BF9B" w14:textId="53367827" w:rsidR="00E876F1" w:rsidRPr="00E17190" w:rsidRDefault="00E876F1" w:rsidP="009D3281">
      <w:pPr>
        <w:pStyle w:val="ListParagraph"/>
        <w:numPr>
          <w:ilvl w:val="0"/>
          <w:numId w:val="33"/>
        </w:numPr>
        <w:spacing w:before="240" w:after="0"/>
        <w:jc w:val="both"/>
        <w:rPr>
          <w:rFonts w:ascii="Arial" w:hAnsi="Arial" w:cs="Arial"/>
          <w:b/>
          <w:bCs/>
          <w:i/>
          <w:lang w:val="fr-FR"/>
        </w:rPr>
      </w:pPr>
      <w:r w:rsidRPr="00E17190">
        <w:rPr>
          <w:rFonts w:ascii="Arial" w:hAnsi="Arial" w:cs="Arial"/>
          <w:b/>
          <w:bCs/>
          <w:i/>
          <w:lang w:val="fr-FR"/>
        </w:rPr>
        <w:lastRenderedPageBreak/>
        <w:t>Choix de l’indication</w:t>
      </w:r>
    </w:p>
    <w:p w14:paraId="1ECE3E7A" w14:textId="1F0AB98B" w:rsidR="00E876F1" w:rsidRPr="00E17190" w:rsidRDefault="00E876F1" w:rsidP="003221C0">
      <w:pPr>
        <w:ind w:left="426"/>
        <w:jc w:val="both"/>
        <w:rPr>
          <w:rFonts w:ascii="Arial" w:hAnsi="Arial" w:cs="Arial"/>
          <w:iCs/>
          <w:lang w:val="fr-FR"/>
        </w:rPr>
      </w:pPr>
      <w:r w:rsidRPr="00E17190">
        <w:rPr>
          <w:noProof/>
          <w:lang w:val="fr-FR"/>
        </w:rPr>
        <w:drawing>
          <wp:inline distT="0" distB="0" distL="0" distR="0" wp14:anchorId="797CD459" wp14:editId="1B892154">
            <wp:extent cx="5360400" cy="2617200"/>
            <wp:effectExtent l="0" t="0" r="0" b="0"/>
            <wp:docPr id="37728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7391" name=""/>
                    <pic:cNvPicPr/>
                  </pic:nvPicPr>
                  <pic:blipFill>
                    <a:blip r:embed="rId48"/>
                    <a:stretch>
                      <a:fillRect/>
                    </a:stretch>
                  </pic:blipFill>
                  <pic:spPr>
                    <a:xfrm>
                      <a:off x="0" y="0"/>
                      <a:ext cx="5360400" cy="2617200"/>
                    </a:xfrm>
                    <a:prstGeom prst="rect">
                      <a:avLst/>
                    </a:prstGeom>
                  </pic:spPr>
                </pic:pic>
              </a:graphicData>
            </a:graphic>
          </wp:inline>
        </w:drawing>
      </w:r>
    </w:p>
    <w:p w14:paraId="6126BAD1" w14:textId="70450BB1" w:rsidR="00AB5819" w:rsidRPr="00E17190" w:rsidRDefault="00AB5819" w:rsidP="00AB5819">
      <w:pPr>
        <w:ind w:left="426"/>
        <w:jc w:val="both"/>
        <w:rPr>
          <w:rFonts w:ascii="Arial" w:hAnsi="Arial" w:cs="Arial"/>
          <w:iCs/>
          <w:lang w:val="fr-FR"/>
        </w:rPr>
      </w:pPr>
      <w:r w:rsidRPr="00E17190">
        <w:rPr>
          <w:rFonts w:ascii="Arial" w:hAnsi="Arial" w:cs="Arial"/>
          <w:iCs/>
          <w:lang w:val="fr-FR"/>
        </w:rPr>
        <w:t xml:space="preserve">Vous devez choisir l’indication du patient. </w:t>
      </w:r>
      <w:r w:rsidR="009D7C7C" w:rsidRPr="009D7C7C">
        <w:rPr>
          <w:rFonts w:ascii="Arial" w:hAnsi="Arial" w:cs="Arial"/>
          <w:iCs/>
          <w:lang w:val="fr-FR"/>
        </w:rPr>
        <w:t>En fonction du locus sélectionné, certaines indications ne sont pas autorisées et entraînent l'arrêt de la procédure.</w:t>
      </w:r>
      <w:r w:rsidR="009D7C7C">
        <w:rPr>
          <w:rFonts w:ascii="Arial" w:hAnsi="Arial" w:cs="Arial"/>
          <w:iCs/>
          <w:lang w:val="fr-FR"/>
        </w:rPr>
        <w:t xml:space="preserve"> </w:t>
      </w:r>
    </w:p>
    <w:p w14:paraId="1710CE79" w14:textId="1B39BF3C" w:rsidR="00AB5819" w:rsidRPr="00E17190" w:rsidRDefault="00AB5819" w:rsidP="006A2ECE">
      <w:pPr>
        <w:pStyle w:val="ListParagraph"/>
        <w:numPr>
          <w:ilvl w:val="0"/>
          <w:numId w:val="33"/>
        </w:numPr>
        <w:spacing w:before="240" w:after="0"/>
        <w:jc w:val="both"/>
        <w:rPr>
          <w:rFonts w:ascii="Arial" w:hAnsi="Arial" w:cs="Arial"/>
          <w:b/>
          <w:bCs/>
          <w:i/>
          <w:lang w:val="fr-FR"/>
        </w:rPr>
      </w:pPr>
      <w:r w:rsidRPr="00E17190">
        <w:rPr>
          <w:rFonts w:ascii="Arial" w:hAnsi="Arial" w:cs="Arial"/>
          <w:b/>
          <w:bCs/>
          <w:i/>
          <w:lang w:val="fr-FR"/>
        </w:rPr>
        <w:t xml:space="preserve">Première implantation d’un neurostimulateur </w:t>
      </w:r>
      <w:r w:rsidR="005C12BA">
        <w:rPr>
          <w:rFonts w:ascii="Arial" w:hAnsi="Arial" w:cs="Arial"/>
          <w:b/>
          <w:bCs/>
          <w:i/>
          <w:lang w:val="fr-FR"/>
        </w:rPr>
        <w:t xml:space="preserve">en cas de </w:t>
      </w:r>
      <w:r w:rsidRPr="00E17190">
        <w:rPr>
          <w:rFonts w:ascii="Arial" w:hAnsi="Arial" w:cs="Arial"/>
          <w:b/>
          <w:bCs/>
          <w:i/>
          <w:lang w:val="fr-FR"/>
        </w:rPr>
        <w:t>PDPN</w:t>
      </w:r>
    </w:p>
    <w:p w14:paraId="25D9CA21" w14:textId="28787146" w:rsidR="00AB5819" w:rsidRPr="00E17190" w:rsidRDefault="00AB5819" w:rsidP="00AB5819">
      <w:pPr>
        <w:ind w:left="426"/>
        <w:jc w:val="both"/>
        <w:rPr>
          <w:rFonts w:ascii="Arial" w:hAnsi="Arial" w:cs="Arial"/>
          <w:iCs/>
          <w:lang w:val="fr-FR"/>
        </w:rPr>
      </w:pPr>
      <w:r w:rsidRPr="00E17190">
        <w:rPr>
          <w:rFonts w:ascii="Arial" w:hAnsi="Arial" w:cs="Arial"/>
          <w:iCs/>
          <w:lang w:val="fr-FR"/>
        </w:rPr>
        <w:t xml:space="preserve">Pour une première implantation d’un neurostimulateur </w:t>
      </w:r>
      <w:r w:rsidR="005C12BA">
        <w:rPr>
          <w:rFonts w:ascii="Arial" w:hAnsi="Arial" w:cs="Arial"/>
          <w:iCs/>
          <w:lang w:val="fr-FR"/>
        </w:rPr>
        <w:t xml:space="preserve">dans l’indication </w:t>
      </w:r>
      <w:r w:rsidRPr="00E17190">
        <w:rPr>
          <w:rFonts w:ascii="Arial" w:hAnsi="Arial" w:cs="Arial"/>
          <w:iCs/>
          <w:lang w:val="fr-FR"/>
        </w:rPr>
        <w:t>PDPN</w:t>
      </w:r>
      <w:r w:rsidR="00F84828">
        <w:rPr>
          <w:rFonts w:ascii="Arial" w:hAnsi="Arial" w:cs="Arial"/>
          <w:iCs/>
          <w:lang w:val="fr-FR"/>
        </w:rPr>
        <w:t>,</w:t>
      </w:r>
      <w:r w:rsidRPr="00E17190">
        <w:rPr>
          <w:rFonts w:ascii="Arial" w:hAnsi="Arial" w:cs="Arial"/>
          <w:iCs/>
          <w:lang w:val="fr-FR"/>
        </w:rPr>
        <w:t xml:space="preserve"> il y a </w:t>
      </w:r>
      <w:r w:rsidR="005C12BA">
        <w:rPr>
          <w:rFonts w:ascii="Arial" w:hAnsi="Arial" w:cs="Arial"/>
          <w:iCs/>
          <w:lang w:val="fr-FR"/>
        </w:rPr>
        <w:t xml:space="preserve">un nombre </w:t>
      </w:r>
      <w:r w:rsidR="005C12BA" w:rsidRPr="00E17190">
        <w:rPr>
          <w:rFonts w:ascii="Arial" w:hAnsi="Arial" w:cs="Arial"/>
          <w:iCs/>
          <w:lang w:val="fr-FR"/>
        </w:rPr>
        <w:t>maxim</w:t>
      </w:r>
      <w:r w:rsidR="005C12BA">
        <w:rPr>
          <w:rFonts w:ascii="Arial" w:hAnsi="Arial" w:cs="Arial"/>
          <w:iCs/>
          <w:lang w:val="fr-FR"/>
        </w:rPr>
        <w:t>al de</w:t>
      </w:r>
      <w:r w:rsidR="005C12BA" w:rsidRPr="00E17190">
        <w:rPr>
          <w:rFonts w:ascii="Arial" w:hAnsi="Arial" w:cs="Arial"/>
          <w:iCs/>
          <w:lang w:val="fr-FR"/>
        </w:rPr>
        <w:t xml:space="preserve"> </w:t>
      </w:r>
      <w:r w:rsidRPr="00E17190">
        <w:rPr>
          <w:rFonts w:ascii="Arial" w:hAnsi="Arial" w:cs="Arial"/>
          <w:iCs/>
          <w:lang w:val="fr-FR"/>
        </w:rPr>
        <w:t xml:space="preserve">25 </w:t>
      </w:r>
      <w:r w:rsidR="00593647">
        <w:rPr>
          <w:rFonts w:ascii="Arial" w:hAnsi="Arial" w:cs="Arial"/>
          <w:iCs/>
          <w:lang w:val="fr-FR"/>
        </w:rPr>
        <w:t xml:space="preserve">premières </w:t>
      </w:r>
      <w:r w:rsidRPr="00E17190">
        <w:rPr>
          <w:rFonts w:ascii="Arial" w:hAnsi="Arial" w:cs="Arial"/>
          <w:iCs/>
          <w:lang w:val="fr-FR"/>
        </w:rPr>
        <w:t xml:space="preserve">implantations </w:t>
      </w:r>
      <w:r w:rsidR="005C12BA">
        <w:rPr>
          <w:rFonts w:ascii="Arial" w:hAnsi="Arial" w:cs="Arial"/>
          <w:iCs/>
          <w:lang w:val="fr-FR"/>
        </w:rPr>
        <w:t xml:space="preserve">remboursées </w:t>
      </w:r>
      <w:r w:rsidRPr="00E17190">
        <w:rPr>
          <w:rFonts w:ascii="Arial" w:hAnsi="Arial" w:cs="Arial"/>
          <w:iCs/>
          <w:lang w:val="fr-FR"/>
        </w:rPr>
        <w:t>par année calendrier complète. A côté de l’indication vous pouvez voir le nombre de première</w:t>
      </w:r>
      <w:r w:rsidR="0051191A">
        <w:rPr>
          <w:rFonts w:ascii="Arial" w:hAnsi="Arial" w:cs="Arial"/>
          <w:iCs/>
          <w:lang w:val="fr-FR"/>
        </w:rPr>
        <w:t>s</w:t>
      </w:r>
      <w:r w:rsidRPr="00E17190">
        <w:rPr>
          <w:rFonts w:ascii="Arial" w:hAnsi="Arial" w:cs="Arial"/>
          <w:iCs/>
          <w:lang w:val="fr-FR"/>
        </w:rPr>
        <w:t xml:space="preserve"> implantations qui </w:t>
      </w:r>
      <w:r w:rsidR="007548C2">
        <w:rPr>
          <w:rFonts w:ascii="Arial" w:hAnsi="Arial" w:cs="Arial"/>
          <w:iCs/>
          <w:lang w:val="fr-FR"/>
        </w:rPr>
        <w:t>peuvent</w:t>
      </w:r>
      <w:r w:rsidR="007548C2" w:rsidRPr="00E17190">
        <w:rPr>
          <w:rFonts w:ascii="Arial" w:hAnsi="Arial" w:cs="Arial"/>
          <w:iCs/>
          <w:lang w:val="fr-FR"/>
        </w:rPr>
        <w:t xml:space="preserve"> </w:t>
      </w:r>
      <w:r w:rsidRPr="00E17190">
        <w:rPr>
          <w:rFonts w:ascii="Arial" w:hAnsi="Arial" w:cs="Arial"/>
          <w:iCs/>
          <w:lang w:val="fr-FR"/>
        </w:rPr>
        <w:t xml:space="preserve">encore </w:t>
      </w:r>
      <w:r w:rsidR="007548C2">
        <w:rPr>
          <w:rFonts w:ascii="Arial" w:hAnsi="Arial" w:cs="Arial"/>
          <w:iCs/>
          <w:lang w:val="fr-FR"/>
        </w:rPr>
        <w:t xml:space="preserve">être </w:t>
      </w:r>
      <w:r w:rsidRPr="00E17190">
        <w:rPr>
          <w:rFonts w:ascii="Arial" w:hAnsi="Arial" w:cs="Arial"/>
          <w:iCs/>
          <w:lang w:val="fr-FR"/>
        </w:rPr>
        <w:t>remboursé</w:t>
      </w:r>
      <w:r w:rsidR="006F4FE2">
        <w:rPr>
          <w:rFonts w:ascii="Arial" w:hAnsi="Arial" w:cs="Arial"/>
          <w:iCs/>
          <w:lang w:val="fr-FR"/>
        </w:rPr>
        <w:t>e</w:t>
      </w:r>
      <w:r w:rsidRPr="00E17190">
        <w:rPr>
          <w:rFonts w:ascii="Arial" w:hAnsi="Arial" w:cs="Arial"/>
          <w:iCs/>
          <w:lang w:val="fr-FR"/>
        </w:rPr>
        <w:t xml:space="preserve">s pour l’année en cours. </w:t>
      </w:r>
      <w:r w:rsidR="00B956B1">
        <w:rPr>
          <w:rFonts w:ascii="Arial" w:hAnsi="Arial" w:cs="Arial"/>
          <w:iCs/>
          <w:lang w:val="fr-FR"/>
        </w:rPr>
        <w:t xml:space="preserve">Dans l’image ci-dessus il reste 16 premières implantations </w:t>
      </w:r>
      <w:r w:rsidR="007548C2">
        <w:rPr>
          <w:rFonts w:ascii="Arial" w:hAnsi="Arial" w:cs="Arial"/>
          <w:iCs/>
          <w:lang w:val="fr-FR"/>
        </w:rPr>
        <w:t xml:space="preserve">en cas de </w:t>
      </w:r>
      <w:r w:rsidR="00B956B1">
        <w:rPr>
          <w:rFonts w:ascii="Arial" w:hAnsi="Arial" w:cs="Arial"/>
          <w:iCs/>
          <w:lang w:val="fr-FR"/>
        </w:rPr>
        <w:t xml:space="preserve">PDPN pour l’année en cours. </w:t>
      </w:r>
      <w:r w:rsidRPr="00E17190">
        <w:rPr>
          <w:rFonts w:ascii="Arial" w:hAnsi="Arial" w:cs="Arial"/>
          <w:iCs/>
          <w:lang w:val="fr-FR"/>
        </w:rPr>
        <w:t xml:space="preserve">Lorsque </w:t>
      </w:r>
      <w:r w:rsidR="0051191A">
        <w:rPr>
          <w:rFonts w:ascii="Arial" w:hAnsi="Arial" w:cs="Arial"/>
          <w:iCs/>
          <w:lang w:val="fr-FR"/>
        </w:rPr>
        <w:t>les 25 premières implantations sont atteintes</w:t>
      </w:r>
      <w:r w:rsidR="00F84828">
        <w:rPr>
          <w:rFonts w:ascii="Arial" w:hAnsi="Arial" w:cs="Arial"/>
          <w:iCs/>
          <w:lang w:val="fr-FR"/>
        </w:rPr>
        <w:t>,</w:t>
      </w:r>
      <w:r w:rsidRPr="00E17190">
        <w:rPr>
          <w:rFonts w:ascii="Arial" w:hAnsi="Arial" w:cs="Arial"/>
          <w:iCs/>
          <w:lang w:val="fr-FR"/>
        </w:rPr>
        <w:t xml:space="preserve"> l’indication PDPN ne pourra plus être sélectionnée</w:t>
      </w:r>
      <w:r w:rsidR="00B956B1">
        <w:rPr>
          <w:rFonts w:ascii="Arial" w:hAnsi="Arial" w:cs="Arial"/>
          <w:iCs/>
          <w:lang w:val="fr-FR"/>
        </w:rPr>
        <w:t>.</w:t>
      </w:r>
      <w:r w:rsidR="009D7C7C">
        <w:rPr>
          <w:rFonts w:ascii="Arial" w:hAnsi="Arial" w:cs="Arial"/>
          <w:iCs/>
          <w:lang w:val="fr-FR"/>
        </w:rPr>
        <w:t xml:space="preserve"> </w:t>
      </w:r>
    </w:p>
    <w:p w14:paraId="49D60A83" w14:textId="77777777" w:rsidR="00D21397" w:rsidRPr="00E17190" w:rsidRDefault="00D21397" w:rsidP="00AB5819">
      <w:pPr>
        <w:ind w:left="426"/>
        <w:jc w:val="both"/>
        <w:rPr>
          <w:rFonts w:ascii="Arial" w:hAnsi="Arial" w:cs="Arial"/>
          <w:iCs/>
          <w:lang w:val="fr-FR"/>
        </w:rPr>
      </w:pPr>
    </w:p>
    <w:p w14:paraId="03CF211A" w14:textId="10CCD2D9" w:rsidR="00D21397" w:rsidRPr="00E17190" w:rsidRDefault="00D21397" w:rsidP="009D3281">
      <w:pPr>
        <w:pStyle w:val="Heading2"/>
        <w:numPr>
          <w:ilvl w:val="2"/>
          <w:numId w:val="29"/>
        </w:numPr>
        <w:tabs>
          <w:tab w:val="left" w:pos="851"/>
        </w:tabs>
        <w:ind w:left="567"/>
        <w:rPr>
          <w:rFonts w:ascii="Arial" w:hAnsi="Arial" w:cs="Arial"/>
          <w:lang w:val="fr-FR"/>
        </w:rPr>
      </w:pPr>
      <w:bookmarkStart w:id="34" w:name="_Toc207716605"/>
      <w:r w:rsidRPr="00E17190">
        <w:rPr>
          <w:rFonts w:ascii="Arial" w:hAnsi="Arial" w:cs="Arial"/>
          <w:lang w:val="fr-FR"/>
        </w:rPr>
        <w:t>Autres étapes</w:t>
      </w:r>
      <w:bookmarkEnd w:id="34"/>
    </w:p>
    <w:p w14:paraId="31CB565A" w14:textId="2F9E4BEB" w:rsidR="00A43BF1" w:rsidRPr="00E17190" w:rsidRDefault="00D21397" w:rsidP="00D21397">
      <w:pPr>
        <w:ind w:left="426"/>
        <w:jc w:val="both"/>
        <w:rPr>
          <w:rFonts w:ascii="Arial" w:hAnsi="Arial" w:cs="Arial"/>
          <w:iCs/>
          <w:lang w:val="fr-FR"/>
        </w:rPr>
      </w:pPr>
      <w:r w:rsidRPr="00E17190">
        <w:rPr>
          <w:rFonts w:ascii="Arial" w:hAnsi="Arial" w:cs="Arial"/>
          <w:iCs/>
          <w:lang w:val="fr-FR"/>
        </w:rPr>
        <w:t xml:space="preserve">En fonction des choix effectués précédemment (type d’implantation, indication,…) </w:t>
      </w:r>
      <w:r w:rsidR="006F4FE2">
        <w:rPr>
          <w:rFonts w:ascii="Arial" w:hAnsi="Arial" w:cs="Arial"/>
          <w:iCs/>
          <w:lang w:val="fr-FR"/>
        </w:rPr>
        <w:t>un certain nombre</w:t>
      </w:r>
      <w:r w:rsidRPr="00E17190">
        <w:rPr>
          <w:rFonts w:ascii="Arial" w:hAnsi="Arial" w:cs="Arial"/>
          <w:iCs/>
          <w:lang w:val="fr-FR"/>
        </w:rPr>
        <w:t xml:space="preserve"> </w:t>
      </w:r>
      <w:r w:rsidR="00001D63">
        <w:rPr>
          <w:rFonts w:ascii="Arial" w:hAnsi="Arial" w:cs="Arial"/>
          <w:iCs/>
          <w:lang w:val="fr-FR"/>
        </w:rPr>
        <w:t>d’</w:t>
      </w:r>
      <w:r w:rsidRPr="00E17190">
        <w:rPr>
          <w:rFonts w:ascii="Arial" w:hAnsi="Arial" w:cs="Arial"/>
          <w:iCs/>
          <w:lang w:val="fr-FR"/>
        </w:rPr>
        <w:t>étapes vont s’afficher au fur et à mesure. Chaque</w:t>
      </w:r>
      <w:r w:rsidR="00A43BF1" w:rsidRPr="00E17190">
        <w:rPr>
          <w:rFonts w:ascii="Arial" w:hAnsi="Arial" w:cs="Arial"/>
          <w:iCs/>
          <w:lang w:val="fr-FR"/>
        </w:rPr>
        <w:t xml:space="preserve"> étape doit être </w:t>
      </w:r>
      <w:r w:rsidR="00B956B1">
        <w:rPr>
          <w:rFonts w:ascii="Arial" w:hAnsi="Arial" w:cs="Arial"/>
          <w:iCs/>
          <w:lang w:val="fr-FR"/>
        </w:rPr>
        <w:t>complétée entièremen</w:t>
      </w:r>
      <w:r w:rsidR="006F4FE2">
        <w:rPr>
          <w:rFonts w:ascii="Arial" w:hAnsi="Arial" w:cs="Arial"/>
          <w:iCs/>
          <w:lang w:val="fr-FR"/>
        </w:rPr>
        <w:t>t</w:t>
      </w:r>
      <w:r w:rsidR="00A43BF1" w:rsidRPr="00E17190">
        <w:rPr>
          <w:rFonts w:ascii="Arial" w:hAnsi="Arial" w:cs="Arial"/>
          <w:iCs/>
          <w:lang w:val="fr-FR"/>
        </w:rPr>
        <w:t xml:space="preserve"> avant d’entamer </w:t>
      </w:r>
      <w:r w:rsidR="00B956B1">
        <w:rPr>
          <w:rFonts w:ascii="Arial" w:hAnsi="Arial" w:cs="Arial"/>
          <w:iCs/>
          <w:lang w:val="fr-FR"/>
        </w:rPr>
        <w:t>l’</w:t>
      </w:r>
      <w:r w:rsidR="00A43BF1" w:rsidRPr="00E17190">
        <w:rPr>
          <w:rFonts w:ascii="Arial" w:hAnsi="Arial" w:cs="Arial"/>
          <w:iCs/>
          <w:lang w:val="fr-FR"/>
        </w:rPr>
        <w:t>étape suivante. Dès qu’une étape est terminée et a été confirmée, celle-ci ne peut plus être modifiée. Les dispensateurs de soins qui ont accès aux informations d’un patient peuvent à tout moment consulter toutes les étapes terminées. Il est également possible, pour certaines étapes, d’insérer des remarques qui s’avèrent utiles pour les autres dispensateurs de soins concernés par l’évaluation du patient.</w:t>
      </w:r>
      <w:r w:rsidR="009D7C7C">
        <w:rPr>
          <w:rFonts w:ascii="Arial" w:hAnsi="Arial" w:cs="Arial"/>
          <w:iCs/>
          <w:lang w:val="fr-FR"/>
        </w:rPr>
        <w:t xml:space="preserve"> </w:t>
      </w:r>
    </w:p>
    <w:p w14:paraId="6B8B23F8" w14:textId="011FDE18" w:rsidR="003221C0" w:rsidRPr="00E17190" w:rsidRDefault="00A43BF1" w:rsidP="00A43BF1">
      <w:pPr>
        <w:ind w:left="426"/>
        <w:jc w:val="both"/>
        <w:rPr>
          <w:rFonts w:ascii="Arial" w:hAnsi="Arial" w:cs="Arial"/>
          <w:iCs/>
          <w:lang w:val="fr-FR"/>
        </w:rPr>
      </w:pPr>
      <w:r w:rsidRPr="00E17190">
        <w:rPr>
          <w:rFonts w:ascii="Arial" w:hAnsi="Arial" w:cs="Arial"/>
          <w:iCs/>
          <w:lang w:val="fr-FR"/>
        </w:rPr>
        <w:t xml:space="preserve">En fonction de la compétence du dispensateur de soins, des informations peuvent être </w:t>
      </w:r>
      <w:r w:rsidR="00001D63">
        <w:rPr>
          <w:rFonts w:ascii="Arial" w:hAnsi="Arial" w:cs="Arial"/>
          <w:iCs/>
          <w:lang w:val="fr-FR"/>
        </w:rPr>
        <w:t>enregistrées</w:t>
      </w:r>
      <w:r w:rsidR="00001D63" w:rsidRPr="00E17190">
        <w:rPr>
          <w:rFonts w:ascii="Arial" w:hAnsi="Arial" w:cs="Arial"/>
          <w:iCs/>
          <w:lang w:val="fr-FR"/>
        </w:rPr>
        <w:t xml:space="preserve"> </w:t>
      </w:r>
      <w:r w:rsidRPr="00E17190">
        <w:rPr>
          <w:rFonts w:ascii="Arial" w:hAnsi="Arial" w:cs="Arial"/>
          <w:iCs/>
          <w:lang w:val="fr-FR"/>
        </w:rPr>
        <w:t xml:space="preserve">ou non. Un psychologue pourra compléter des blocs spécifiques (par exemple pour l’évaluation psychologique) alors qu’un médecin n’en aura pas la possibilité. </w:t>
      </w:r>
    </w:p>
    <w:p w14:paraId="5499A620" w14:textId="66D346C4" w:rsidR="00D21397" w:rsidRPr="00E17190" w:rsidRDefault="00D21397" w:rsidP="00A43BF1">
      <w:pPr>
        <w:ind w:left="426"/>
        <w:jc w:val="both"/>
        <w:rPr>
          <w:rFonts w:ascii="Arial" w:hAnsi="Arial" w:cs="Arial"/>
          <w:iCs/>
          <w:lang w:val="fr-FR"/>
        </w:rPr>
      </w:pPr>
      <w:r w:rsidRPr="00E17190">
        <w:rPr>
          <w:rFonts w:ascii="Arial" w:hAnsi="Arial" w:cs="Arial"/>
          <w:iCs/>
          <w:lang w:val="fr-FR"/>
        </w:rPr>
        <w:t>Vous trouvez ci-dessous un aperçu des étapes possibles</w:t>
      </w:r>
      <w:r w:rsidR="006A2ECE" w:rsidRPr="00E17190">
        <w:rPr>
          <w:rFonts w:ascii="Arial" w:hAnsi="Arial" w:cs="Arial"/>
          <w:iCs/>
          <w:lang w:val="fr-FR"/>
        </w:rPr>
        <w:t xml:space="preserve">. Les </w:t>
      </w:r>
      <w:proofErr w:type="spellStart"/>
      <w:r w:rsidR="006A2ECE" w:rsidRPr="00E17190">
        <w:rPr>
          <w:rFonts w:ascii="Arial" w:hAnsi="Arial" w:cs="Arial"/>
          <w:iCs/>
          <w:lang w:val="fr-FR"/>
        </w:rPr>
        <w:t>printscreen</w:t>
      </w:r>
      <w:r w:rsidR="00846732">
        <w:rPr>
          <w:rFonts w:ascii="Arial" w:hAnsi="Arial" w:cs="Arial"/>
          <w:iCs/>
          <w:lang w:val="fr-FR"/>
        </w:rPr>
        <w:t>s</w:t>
      </w:r>
      <w:proofErr w:type="spellEnd"/>
      <w:r w:rsidR="00A46147">
        <w:rPr>
          <w:rFonts w:ascii="Arial" w:hAnsi="Arial" w:cs="Arial"/>
          <w:iCs/>
          <w:lang w:val="fr-FR"/>
        </w:rPr>
        <w:t xml:space="preserve"> sont des exemples et le contenu </w:t>
      </w:r>
      <w:r w:rsidR="006A6614">
        <w:rPr>
          <w:rFonts w:ascii="Arial" w:hAnsi="Arial" w:cs="Arial"/>
          <w:iCs/>
          <w:lang w:val="fr-FR"/>
        </w:rPr>
        <w:t xml:space="preserve">visualisé </w:t>
      </w:r>
      <w:r w:rsidR="00A46147">
        <w:rPr>
          <w:rFonts w:ascii="Arial" w:hAnsi="Arial" w:cs="Arial"/>
          <w:iCs/>
          <w:lang w:val="fr-FR"/>
        </w:rPr>
        <w:t>à l’écran</w:t>
      </w:r>
      <w:r w:rsidR="006A2ECE" w:rsidRPr="00E17190">
        <w:rPr>
          <w:rFonts w:ascii="Arial" w:hAnsi="Arial" w:cs="Arial"/>
          <w:iCs/>
          <w:lang w:val="fr-FR"/>
        </w:rPr>
        <w:t xml:space="preserve"> peu </w:t>
      </w:r>
      <w:r w:rsidR="00A46147">
        <w:rPr>
          <w:rFonts w:ascii="Arial" w:hAnsi="Arial" w:cs="Arial"/>
          <w:iCs/>
          <w:lang w:val="fr-FR"/>
        </w:rPr>
        <w:t xml:space="preserve">donc </w:t>
      </w:r>
      <w:r w:rsidR="006A2ECE" w:rsidRPr="00E17190">
        <w:rPr>
          <w:rFonts w:ascii="Arial" w:hAnsi="Arial" w:cs="Arial"/>
          <w:iCs/>
          <w:lang w:val="fr-FR"/>
        </w:rPr>
        <w:t>légèrement varier</w:t>
      </w:r>
      <w:r w:rsidR="006A6614">
        <w:rPr>
          <w:rFonts w:ascii="Arial" w:hAnsi="Arial" w:cs="Arial"/>
          <w:iCs/>
          <w:lang w:val="fr-FR"/>
        </w:rPr>
        <w:t xml:space="preserve"> </w:t>
      </w:r>
      <w:r w:rsidR="006A2ECE" w:rsidRPr="00E17190">
        <w:rPr>
          <w:rFonts w:ascii="Arial" w:hAnsi="Arial" w:cs="Arial"/>
          <w:iCs/>
          <w:lang w:val="fr-FR"/>
        </w:rPr>
        <w:t>en fonction du cas</w:t>
      </w:r>
      <w:r w:rsidRPr="00E17190">
        <w:rPr>
          <w:rFonts w:ascii="Arial" w:hAnsi="Arial" w:cs="Arial"/>
          <w:iCs/>
          <w:lang w:val="fr-FR"/>
        </w:rPr>
        <w:t> :</w:t>
      </w:r>
      <w:r w:rsidR="009D7C7C">
        <w:rPr>
          <w:rFonts w:ascii="Arial" w:hAnsi="Arial" w:cs="Arial"/>
          <w:iCs/>
          <w:lang w:val="fr-FR"/>
        </w:rPr>
        <w:t xml:space="preserve"> </w:t>
      </w:r>
    </w:p>
    <w:p w14:paraId="676A47DF" w14:textId="48F371D2" w:rsidR="00184811" w:rsidRPr="00E17190" w:rsidRDefault="00184811"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fr-FR"/>
        </w:rPr>
        <w:t>Evaluation médicale</w:t>
      </w:r>
      <w:r w:rsidR="00180F05" w:rsidRPr="00E17190">
        <w:rPr>
          <w:rFonts w:ascii="Arial" w:hAnsi="Arial" w:cs="Arial"/>
          <w:b/>
          <w:bCs/>
          <w:i/>
          <w:lang w:val="fr-FR"/>
        </w:rPr>
        <w:t>, Rapport médical,…</w:t>
      </w:r>
    </w:p>
    <w:p w14:paraId="1BC6E965" w14:textId="524EC995" w:rsidR="00180F05" w:rsidRPr="00E17190" w:rsidRDefault="00180F05" w:rsidP="00FD242C">
      <w:pPr>
        <w:ind w:left="426"/>
        <w:jc w:val="both"/>
        <w:rPr>
          <w:rFonts w:ascii="Arial" w:hAnsi="Arial" w:cs="Arial"/>
          <w:iCs/>
          <w:lang w:val="fr-FR"/>
        </w:rPr>
      </w:pPr>
      <w:r w:rsidRPr="00E17190">
        <w:rPr>
          <w:rFonts w:ascii="Arial" w:hAnsi="Arial" w:cs="Arial"/>
          <w:iCs/>
          <w:lang w:val="fr-FR"/>
        </w:rPr>
        <w:t>La partie médicale varie en fonction des choix faits précédemment (type d’implantation, indication,…). Les données spécifiques à enregistrer en fonction du choix effectué apparaissent à l’écran (historique patient, screening médical, rappor</w:t>
      </w:r>
      <w:r w:rsidR="00B956B1">
        <w:rPr>
          <w:rFonts w:ascii="Arial" w:hAnsi="Arial" w:cs="Arial"/>
          <w:iCs/>
          <w:lang w:val="fr-FR"/>
        </w:rPr>
        <w:t>t,..</w:t>
      </w:r>
      <w:r w:rsidRPr="00E17190">
        <w:rPr>
          <w:rFonts w:ascii="Arial" w:hAnsi="Arial" w:cs="Arial"/>
          <w:iCs/>
          <w:lang w:val="fr-FR"/>
        </w:rPr>
        <w:t>.</w:t>
      </w:r>
      <w:r w:rsidR="006F4FE2">
        <w:rPr>
          <w:rFonts w:ascii="Arial" w:hAnsi="Arial" w:cs="Arial"/>
          <w:iCs/>
          <w:lang w:val="fr-FR"/>
        </w:rPr>
        <w:t>).</w:t>
      </w:r>
      <w:r w:rsidRPr="00E17190">
        <w:rPr>
          <w:rFonts w:ascii="Arial" w:hAnsi="Arial" w:cs="Arial"/>
          <w:iCs/>
          <w:lang w:val="fr-FR"/>
        </w:rPr>
        <w:t xml:space="preserve"> Une fois cette partie entièrement complétée vous passerez à l’étape </w:t>
      </w:r>
      <w:r w:rsidR="006F6AC3">
        <w:rPr>
          <w:rFonts w:ascii="Arial" w:hAnsi="Arial" w:cs="Arial"/>
          <w:iCs/>
          <w:lang w:val="fr-FR"/>
        </w:rPr>
        <w:t>suivante.</w:t>
      </w:r>
      <w:r w:rsidR="009D7C7C">
        <w:rPr>
          <w:rFonts w:ascii="Arial" w:hAnsi="Arial" w:cs="Arial"/>
          <w:iCs/>
          <w:lang w:val="fr-FR"/>
        </w:rPr>
        <w:t xml:space="preserve"> </w:t>
      </w:r>
    </w:p>
    <w:p w14:paraId="2ECC92FE" w14:textId="35E42B08" w:rsidR="00D26C49" w:rsidRPr="00E17190" w:rsidRDefault="00D26C49"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fr-FR"/>
        </w:rPr>
        <w:lastRenderedPageBreak/>
        <w:t>Documents de garantie</w:t>
      </w:r>
    </w:p>
    <w:p w14:paraId="749FB7AA" w14:textId="4C44F065" w:rsidR="00D26C49" w:rsidRPr="00E17190" w:rsidRDefault="00D26C49" w:rsidP="00D26C49">
      <w:pPr>
        <w:ind w:left="426"/>
        <w:jc w:val="both"/>
        <w:rPr>
          <w:rFonts w:ascii="Arial" w:hAnsi="Arial" w:cs="Arial"/>
          <w:iCs/>
          <w:lang w:val="fr-FR"/>
        </w:rPr>
      </w:pPr>
      <w:r w:rsidRPr="00E17190">
        <w:rPr>
          <w:rFonts w:ascii="Arial" w:hAnsi="Arial" w:cs="Arial"/>
          <w:iCs/>
          <w:lang w:val="fr-FR"/>
        </w:rPr>
        <w:t>Le cas échéant</w:t>
      </w:r>
      <w:r w:rsidR="0021273E">
        <w:rPr>
          <w:rFonts w:ascii="Arial" w:hAnsi="Arial" w:cs="Arial"/>
          <w:iCs/>
          <w:lang w:val="fr-FR"/>
        </w:rPr>
        <w:t>,</w:t>
      </w:r>
      <w:r w:rsidRPr="00E17190">
        <w:rPr>
          <w:rFonts w:ascii="Arial" w:hAnsi="Arial" w:cs="Arial"/>
          <w:iCs/>
          <w:lang w:val="fr-FR"/>
        </w:rPr>
        <w:t xml:space="preserve"> vous devez télécharger le(s) document(s) de </w:t>
      </w:r>
      <w:r w:rsidR="0021273E">
        <w:rPr>
          <w:rFonts w:ascii="Arial" w:hAnsi="Arial" w:cs="Arial"/>
          <w:iCs/>
          <w:lang w:val="fr-FR"/>
        </w:rPr>
        <w:t xml:space="preserve">la </w:t>
      </w:r>
      <w:r w:rsidRPr="00E17190">
        <w:rPr>
          <w:rFonts w:ascii="Arial" w:hAnsi="Arial" w:cs="Arial"/>
          <w:iCs/>
          <w:lang w:val="fr-FR"/>
        </w:rPr>
        <w:t>garantie</w:t>
      </w:r>
      <w:r w:rsidR="00846732">
        <w:rPr>
          <w:rFonts w:ascii="Arial" w:hAnsi="Arial" w:cs="Arial"/>
          <w:iCs/>
          <w:lang w:val="fr-FR"/>
        </w:rPr>
        <w:t>.</w:t>
      </w:r>
      <w:r w:rsidR="00880C2F">
        <w:rPr>
          <w:rFonts w:ascii="Arial" w:hAnsi="Arial" w:cs="Arial"/>
          <w:iCs/>
          <w:lang w:val="fr-FR"/>
        </w:rPr>
        <w:t xml:space="preserve"> </w:t>
      </w:r>
    </w:p>
    <w:p w14:paraId="6E0E60EC" w14:textId="7268072F" w:rsidR="009F7ACD" w:rsidRDefault="00506565" w:rsidP="00880C2F">
      <w:pPr>
        <w:ind w:left="426"/>
        <w:jc w:val="center"/>
        <w:rPr>
          <w:rFonts w:ascii="Arial" w:hAnsi="Arial" w:cs="Arial"/>
          <w:iCs/>
          <w:lang w:val="fr-FR"/>
        </w:rPr>
      </w:pPr>
      <w:r w:rsidRPr="00E17190">
        <w:rPr>
          <w:noProof/>
          <w:lang w:val="fr-FR"/>
        </w:rPr>
        <w:drawing>
          <wp:inline distT="0" distB="0" distL="0" distR="0" wp14:anchorId="1BE88472" wp14:editId="6C832363">
            <wp:extent cx="4806000" cy="1785600"/>
            <wp:effectExtent l="0" t="0" r="0" b="5715"/>
            <wp:docPr id="205374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49911" name=""/>
                    <pic:cNvPicPr/>
                  </pic:nvPicPr>
                  <pic:blipFill rotWithShape="1">
                    <a:blip r:embed="rId49"/>
                    <a:srcRect t="26412"/>
                    <a:stretch/>
                  </pic:blipFill>
                  <pic:spPr bwMode="auto">
                    <a:xfrm>
                      <a:off x="0" y="0"/>
                      <a:ext cx="4806000" cy="1785600"/>
                    </a:xfrm>
                    <a:prstGeom prst="rect">
                      <a:avLst/>
                    </a:prstGeom>
                    <a:ln>
                      <a:noFill/>
                    </a:ln>
                    <a:extLst>
                      <a:ext uri="{53640926-AAD7-44D8-BBD7-CCE9431645EC}">
                        <a14:shadowObscured xmlns:a14="http://schemas.microsoft.com/office/drawing/2010/main"/>
                      </a:ext>
                    </a:extLst>
                  </pic:spPr>
                </pic:pic>
              </a:graphicData>
            </a:graphic>
          </wp:inline>
        </w:drawing>
      </w:r>
    </w:p>
    <w:p w14:paraId="35415A73" w14:textId="0BC74290" w:rsidR="006F6AC3" w:rsidRPr="00E17190" w:rsidRDefault="006F6AC3" w:rsidP="00FD242C">
      <w:pPr>
        <w:ind w:left="426"/>
        <w:jc w:val="both"/>
        <w:rPr>
          <w:rFonts w:ascii="Arial" w:hAnsi="Arial" w:cs="Arial"/>
          <w:iCs/>
          <w:lang w:val="fr-FR"/>
        </w:rPr>
      </w:pPr>
      <w:r>
        <w:rPr>
          <w:rFonts w:ascii="Arial" w:hAnsi="Arial" w:cs="Arial"/>
          <w:iCs/>
          <w:lang w:val="fr-FR"/>
        </w:rPr>
        <w:t>Cliquez sur « Enregistrer » pour passer à l’étape suivante.</w:t>
      </w:r>
      <w:r w:rsidR="00880C2F">
        <w:rPr>
          <w:rFonts w:ascii="Arial" w:hAnsi="Arial" w:cs="Arial"/>
          <w:iCs/>
          <w:lang w:val="fr-FR"/>
        </w:rPr>
        <w:t xml:space="preserve"> </w:t>
      </w:r>
    </w:p>
    <w:p w14:paraId="388E24E2" w14:textId="0F382AF6" w:rsidR="00441249" w:rsidRPr="00E17190" w:rsidRDefault="00D639AF"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fr-FR"/>
        </w:rPr>
        <w:t>Evaluation</w:t>
      </w:r>
      <w:r w:rsidR="00441249" w:rsidRPr="00E17190">
        <w:rPr>
          <w:rFonts w:ascii="Arial" w:hAnsi="Arial" w:cs="Arial"/>
          <w:b/>
          <w:bCs/>
          <w:i/>
          <w:lang w:val="fr-FR"/>
        </w:rPr>
        <w:t xml:space="preserve"> psychologique</w:t>
      </w:r>
    </w:p>
    <w:p w14:paraId="7CDE70C9" w14:textId="276C8783" w:rsidR="00441249" w:rsidRPr="00E17190" w:rsidRDefault="00D639AF" w:rsidP="00FD242C">
      <w:pPr>
        <w:ind w:left="426"/>
        <w:jc w:val="both"/>
        <w:rPr>
          <w:rFonts w:ascii="Arial" w:hAnsi="Arial" w:cs="Arial"/>
          <w:iCs/>
          <w:lang w:val="fr-FR"/>
        </w:rPr>
      </w:pPr>
      <w:r w:rsidRPr="00E17190">
        <w:rPr>
          <w:rFonts w:ascii="Arial" w:hAnsi="Arial" w:cs="Arial"/>
          <w:iCs/>
          <w:lang w:val="fr-FR"/>
        </w:rPr>
        <w:t>L’évaluation</w:t>
      </w:r>
      <w:r w:rsidR="00441249" w:rsidRPr="00E17190">
        <w:rPr>
          <w:rFonts w:ascii="Arial" w:hAnsi="Arial" w:cs="Arial"/>
          <w:iCs/>
          <w:lang w:val="fr-FR"/>
        </w:rPr>
        <w:t xml:space="preserve"> psychologique se fait en deux étapes</w:t>
      </w:r>
      <w:r w:rsidR="00846732">
        <w:rPr>
          <w:rFonts w:ascii="Arial" w:hAnsi="Arial" w:cs="Arial"/>
          <w:iCs/>
          <w:lang w:val="fr-FR"/>
        </w:rPr>
        <w:t>.</w:t>
      </w:r>
      <w:r w:rsidR="00880C2F">
        <w:rPr>
          <w:rFonts w:ascii="Arial" w:hAnsi="Arial" w:cs="Arial"/>
          <w:iCs/>
          <w:lang w:val="fr-FR"/>
        </w:rPr>
        <w:t xml:space="preserve"> </w:t>
      </w:r>
    </w:p>
    <w:p w14:paraId="7F4F7707" w14:textId="02F5831C" w:rsidR="00D639AF" w:rsidRPr="00E17190" w:rsidRDefault="00D639AF" w:rsidP="00FD242C">
      <w:pPr>
        <w:ind w:left="426"/>
        <w:jc w:val="both"/>
        <w:rPr>
          <w:rFonts w:ascii="Arial" w:hAnsi="Arial" w:cs="Arial"/>
          <w:iCs/>
          <w:lang w:val="fr-FR"/>
        </w:rPr>
      </w:pPr>
      <w:r w:rsidRPr="00E17190">
        <w:rPr>
          <w:noProof/>
          <w:lang w:val="fr-FR"/>
        </w:rPr>
        <w:drawing>
          <wp:inline distT="0" distB="0" distL="0" distR="0" wp14:anchorId="1FB37A7A" wp14:editId="15976825">
            <wp:extent cx="5173200" cy="3852000"/>
            <wp:effectExtent l="0" t="0" r="8890" b="0"/>
            <wp:docPr id="128095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7562" name=""/>
                    <pic:cNvPicPr/>
                  </pic:nvPicPr>
                  <pic:blipFill>
                    <a:blip r:embed="rId50"/>
                    <a:stretch>
                      <a:fillRect/>
                    </a:stretch>
                  </pic:blipFill>
                  <pic:spPr>
                    <a:xfrm>
                      <a:off x="0" y="0"/>
                      <a:ext cx="5173200" cy="3852000"/>
                    </a:xfrm>
                    <a:prstGeom prst="rect">
                      <a:avLst/>
                    </a:prstGeom>
                  </pic:spPr>
                </pic:pic>
              </a:graphicData>
            </a:graphic>
          </wp:inline>
        </w:drawing>
      </w:r>
    </w:p>
    <w:p w14:paraId="09899C51" w14:textId="290C7E07" w:rsidR="00DF5962" w:rsidRPr="00E17190" w:rsidRDefault="00441249" w:rsidP="00D639AF">
      <w:pPr>
        <w:pStyle w:val="ListParagraph"/>
        <w:numPr>
          <w:ilvl w:val="0"/>
          <w:numId w:val="31"/>
        </w:numPr>
        <w:ind w:left="851"/>
        <w:jc w:val="both"/>
        <w:rPr>
          <w:rFonts w:ascii="Arial" w:hAnsi="Arial" w:cs="Arial"/>
          <w:iCs/>
          <w:lang w:val="fr-FR"/>
        </w:rPr>
      </w:pPr>
      <w:r w:rsidRPr="00E17190">
        <w:rPr>
          <w:rFonts w:ascii="Arial" w:hAnsi="Arial" w:cs="Arial"/>
          <w:iCs/>
          <w:lang w:val="fr-FR"/>
        </w:rPr>
        <w:t>Compléte</w:t>
      </w:r>
      <w:r w:rsidR="009A0EFE">
        <w:rPr>
          <w:rFonts w:ascii="Arial" w:hAnsi="Arial" w:cs="Arial"/>
          <w:iCs/>
          <w:lang w:val="fr-FR"/>
        </w:rPr>
        <w:t>z</w:t>
      </w:r>
      <w:r w:rsidRPr="00E17190">
        <w:rPr>
          <w:rFonts w:ascii="Arial" w:hAnsi="Arial" w:cs="Arial"/>
          <w:iCs/>
          <w:lang w:val="fr-FR"/>
        </w:rPr>
        <w:t xml:space="preserve"> l’adresse </w:t>
      </w:r>
      <w:r w:rsidR="00AC41EF">
        <w:rPr>
          <w:rFonts w:ascii="Arial" w:hAnsi="Arial" w:cs="Arial"/>
          <w:iCs/>
          <w:lang w:val="fr-FR"/>
        </w:rPr>
        <w:t>e-</w:t>
      </w:r>
      <w:r w:rsidRPr="00E17190">
        <w:rPr>
          <w:rFonts w:ascii="Arial" w:hAnsi="Arial" w:cs="Arial"/>
          <w:iCs/>
          <w:lang w:val="fr-FR"/>
        </w:rPr>
        <w:t xml:space="preserve">mail du psychologue qui va évaluer le patient. Le psychologue </w:t>
      </w:r>
      <w:r w:rsidR="00DF5962" w:rsidRPr="00E17190">
        <w:rPr>
          <w:rFonts w:ascii="Arial" w:hAnsi="Arial" w:cs="Arial"/>
          <w:iCs/>
          <w:lang w:val="fr-FR"/>
        </w:rPr>
        <w:t xml:space="preserve">recevra un mail lui permettant de se </w:t>
      </w:r>
      <w:r w:rsidRPr="00E17190">
        <w:rPr>
          <w:rFonts w:ascii="Arial" w:hAnsi="Arial" w:cs="Arial"/>
          <w:iCs/>
          <w:lang w:val="fr-FR"/>
        </w:rPr>
        <w:t xml:space="preserve">connecter à la plateforme pour compléter sa partie. </w:t>
      </w:r>
    </w:p>
    <w:p w14:paraId="12464847" w14:textId="7D44E56C" w:rsidR="00DF5962" w:rsidRPr="00E17190" w:rsidRDefault="00DF5962" w:rsidP="00D639AF">
      <w:pPr>
        <w:pStyle w:val="ListParagraph"/>
        <w:numPr>
          <w:ilvl w:val="0"/>
          <w:numId w:val="31"/>
        </w:numPr>
        <w:ind w:left="851"/>
        <w:jc w:val="both"/>
        <w:rPr>
          <w:rFonts w:ascii="Arial" w:hAnsi="Arial" w:cs="Arial"/>
          <w:iCs/>
          <w:lang w:val="fr-FR"/>
        </w:rPr>
      </w:pPr>
      <w:r w:rsidRPr="00E17190">
        <w:rPr>
          <w:rFonts w:ascii="Arial" w:hAnsi="Arial" w:cs="Arial"/>
          <w:iCs/>
          <w:lang w:val="fr-FR"/>
        </w:rPr>
        <w:t xml:space="preserve">Le screening psychologique </w:t>
      </w:r>
      <w:r w:rsidR="0021273E">
        <w:rPr>
          <w:rFonts w:ascii="Arial" w:hAnsi="Arial" w:cs="Arial"/>
          <w:iCs/>
          <w:lang w:val="fr-FR"/>
        </w:rPr>
        <w:t xml:space="preserve">est </w:t>
      </w:r>
      <w:r w:rsidRPr="00E17190">
        <w:rPr>
          <w:rFonts w:ascii="Arial" w:hAnsi="Arial" w:cs="Arial"/>
          <w:iCs/>
          <w:lang w:val="fr-FR"/>
        </w:rPr>
        <w:t>divisé en deux parties :</w:t>
      </w:r>
      <w:r w:rsidR="00880C2F">
        <w:rPr>
          <w:rFonts w:ascii="Arial" w:hAnsi="Arial" w:cs="Arial"/>
          <w:iCs/>
          <w:lang w:val="fr-FR"/>
        </w:rPr>
        <w:t xml:space="preserve"> </w:t>
      </w:r>
    </w:p>
    <w:p w14:paraId="25406F45" w14:textId="57224B75" w:rsidR="00DF5962" w:rsidRPr="00E17190" w:rsidRDefault="009A0EFE" w:rsidP="00D639AF">
      <w:pPr>
        <w:pStyle w:val="ListParagraph"/>
        <w:numPr>
          <w:ilvl w:val="0"/>
          <w:numId w:val="30"/>
        </w:numPr>
        <w:jc w:val="both"/>
        <w:rPr>
          <w:rFonts w:ascii="Arial" w:hAnsi="Arial" w:cs="Arial"/>
          <w:iCs/>
          <w:lang w:val="fr-FR"/>
        </w:rPr>
      </w:pPr>
      <w:r>
        <w:rPr>
          <w:rFonts w:ascii="Arial" w:hAnsi="Arial" w:cs="Arial"/>
          <w:iCs/>
          <w:lang w:val="fr-FR"/>
        </w:rPr>
        <w:t>Une p</w:t>
      </w:r>
      <w:r w:rsidR="00DF5962" w:rsidRPr="00E17190">
        <w:rPr>
          <w:rFonts w:ascii="Arial" w:hAnsi="Arial" w:cs="Arial"/>
          <w:iCs/>
          <w:lang w:val="fr-FR"/>
        </w:rPr>
        <w:t>artie patient avec les questionnaires qu</w:t>
      </w:r>
      <w:r>
        <w:rPr>
          <w:rFonts w:ascii="Arial" w:hAnsi="Arial" w:cs="Arial"/>
          <w:iCs/>
          <w:lang w:val="fr-FR"/>
        </w:rPr>
        <w:t xml:space="preserve">‘il </w:t>
      </w:r>
      <w:r w:rsidR="00DF5962" w:rsidRPr="00E17190">
        <w:rPr>
          <w:rFonts w:ascii="Arial" w:hAnsi="Arial" w:cs="Arial"/>
          <w:iCs/>
          <w:lang w:val="fr-FR"/>
        </w:rPr>
        <w:t>doit compléter</w:t>
      </w:r>
      <w:r w:rsidR="00D639AF" w:rsidRPr="00E17190">
        <w:rPr>
          <w:rFonts w:ascii="Arial" w:hAnsi="Arial" w:cs="Arial"/>
          <w:iCs/>
          <w:lang w:val="fr-FR"/>
        </w:rPr>
        <w:t xml:space="preserve"> (le patient a reçu un message l’invitant à compléter les questionnaires)</w:t>
      </w:r>
      <w:r w:rsidR="00DF5962" w:rsidRPr="00E17190">
        <w:rPr>
          <w:rFonts w:ascii="Arial" w:hAnsi="Arial" w:cs="Arial"/>
          <w:iCs/>
          <w:lang w:val="fr-FR"/>
        </w:rPr>
        <w:t>. Les questionnaires qu’il doit encore complét</w:t>
      </w:r>
      <w:r w:rsidR="00D639AF" w:rsidRPr="00E17190">
        <w:rPr>
          <w:rFonts w:ascii="Arial" w:hAnsi="Arial" w:cs="Arial"/>
          <w:iCs/>
          <w:lang w:val="fr-FR"/>
        </w:rPr>
        <w:t>er</w:t>
      </w:r>
      <w:r w:rsidR="00DF5962" w:rsidRPr="00E17190">
        <w:rPr>
          <w:rFonts w:ascii="Arial" w:hAnsi="Arial" w:cs="Arial"/>
          <w:iCs/>
          <w:lang w:val="fr-FR"/>
        </w:rPr>
        <w:t xml:space="preserve"> sont mentionnés par « En attente », ceux déjà complétés par « </w:t>
      </w:r>
      <w:r w:rsidR="007D30C2" w:rsidRPr="00E17190">
        <w:rPr>
          <w:rFonts w:ascii="Arial" w:hAnsi="Arial" w:cs="Arial"/>
          <w:iCs/>
          <w:lang w:val="fr-FR"/>
        </w:rPr>
        <w:t>Résultats</w:t>
      </w:r>
      <w:r w:rsidR="00DF5962" w:rsidRPr="00E17190">
        <w:rPr>
          <w:rFonts w:ascii="Arial" w:hAnsi="Arial" w:cs="Arial"/>
          <w:iCs/>
          <w:lang w:val="fr-FR"/>
        </w:rPr>
        <w:t> »</w:t>
      </w:r>
      <w:r w:rsidR="007D30C2" w:rsidRPr="00E17190">
        <w:rPr>
          <w:rFonts w:ascii="Arial" w:hAnsi="Arial" w:cs="Arial"/>
          <w:iCs/>
          <w:lang w:val="fr-FR"/>
        </w:rPr>
        <w:t>. En cliquant sur « Résultats » une fenêtre s’ouvre avec les résultats calculés sur base des réponses enregistrées par le patient.</w:t>
      </w:r>
      <w:r w:rsidR="00996888" w:rsidRPr="00E17190">
        <w:rPr>
          <w:rFonts w:ascii="Arial" w:hAnsi="Arial" w:cs="Arial"/>
          <w:iCs/>
          <w:lang w:val="fr-FR"/>
        </w:rPr>
        <w:t xml:space="preserve"> Lorsque le patient aura complété tous les </w:t>
      </w:r>
      <w:r>
        <w:rPr>
          <w:rFonts w:ascii="Arial" w:hAnsi="Arial" w:cs="Arial"/>
          <w:iCs/>
          <w:lang w:val="fr-FR"/>
        </w:rPr>
        <w:t>questionnaires</w:t>
      </w:r>
      <w:r w:rsidR="0021273E">
        <w:rPr>
          <w:rFonts w:ascii="Arial" w:hAnsi="Arial" w:cs="Arial"/>
          <w:iCs/>
          <w:lang w:val="fr-FR"/>
        </w:rPr>
        <w:t>,</w:t>
      </w:r>
      <w:r w:rsidR="00996888" w:rsidRPr="00E17190">
        <w:rPr>
          <w:rFonts w:ascii="Arial" w:hAnsi="Arial" w:cs="Arial"/>
          <w:iCs/>
          <w:lang w:val="fr-FR"/>
        </w:rPr>
        <w:t xml:space="preserve"> le psychologue sera averti par mail.</w:t>
      </w:r>
      <w:r w:rsidR="00880C2F">
        <w:rPr>
          <w:rFonts w:ascii="Arial" w:hAnsi="Arial" w:cs="Arial"/>
          <w:iCs/>
          <w:lang w:val="fr-FR"/>
        </w:rPr>
        <w:t xml:space="preserve"> </w:t>
      </w:r>
    </w:p>
    <w:p w14:paraId="6E0DE14A" w14:textId="79EFF7BE" w:rsidR="00DF5962" w:rsidRPr="006F6AC3" w:rsidRDefault="009A0EFE" w:rsidP="006F6AC3">
      <w:pPr>
        <w:pStyle w:val="ListParagraph"/>
        <w:numPr>
          <w:ilvl w:val="0"/>
          <w:numId w:val="30"/>
        </w:numPr>
        <w:jc w:val="both"/>
        <w:rPr>
          <w:rFonts w:ascii="Arial" w:hAnsi="Arial" w:cs="Arial"/>
          <w:iCs/>
          <w:lang w:val="fr-FR"/>
        </w:rPr>
      </w:pPr>
      <w:r>
        <w:rPr>
          <w:rFonts w:ascii="Arial" w:hAnsi="Arial" w:cs="Arial"/>
          <w:iCs/>
          <w:lang w:val="fr-FR"/>
        </w:rPr>
        <w:lastRenderedPageBreak/>
        <w:t>Une p</w:t>
      </w:r>
      <w:r w:rsidR="00DF5962" w:rsidRPr="00E17190">
        <w:rPr>
          <w:rFonts w:ascii="Arial" w:hAnsi="Arial" w:cs="Arial"/>
          <w:iCs/>
          <w:lang w:val="fr-FR"/>
        </w:rPr>
        <w:t>artie psychologue avec deux consultations psychologiques</w:t>
      </w:r>
      <w:r w:rsidR="006F4FE2">
        <w:rPr>
          <w:rFonts w:ascii="Arial" w:hAnsi="Arial" w:cs="Arial"/>
          <w:iCs/>
          <w:lang w:val="fr-FR"/>
        </w:rPr>
        <w:t xml:space="preserve"> </w:t>
      </w:r>
      <w:r w:rsidR="006F6AC3" w:rsidRPr="00E17190">
        <w:rPr>
          <w:rFonts w:ascii="Arial" w:hAnsi="Arial" w:cs="Arial"/>
          <w:iCs/>
          <w:lang w:val="fr-FR"/>
        </w:rPr>
        <w:t>(</w:t>
      </w:r>
      <w:r w:rsidR="00306B25" w:rsidRPr="00306B25">
        <w:rPr>
          <w:rFonts w:ascii="Arial" w:hAnsi="Arial" w:cs="Arial"/>
          <w:iCs/>
          <w:lang w:val="fr-FR"/>
        </w:rPr>
        <w:t>en cas de première implantation</w:t>
      </w:r>
      <w:r w:rsidR="006F6AC3" w:rsidRPr="00E17190">
        <w:rPr>
          <w:rFonts w:ascii="Arial" w:hAnsi="Arial" w:cs="Arial"/>
          <w:iCs/>
          <w:lang w:val="fr-FR"/>
        </w:rPr>
        <w:t>)</w:t>
      </w:r>
      <w:r w:rsidR="00DF5962" w:rsidRPr="00E17190">
        <w:rPr>
          <w:rFonts w:ascii="Arial" w:hAnsi="Arial" w:cs="Arial"/>
          <w:iCs/>
          <w:lang w:val="fr-FR"/>
        </w:rPr>
        <w:t xml:space="preserve"> à compléter</w:t>
      </w:r>
      <w:r w:rsidR="00D639AF" w:rsidRPr="00E17190">
        <w:rPr>
          <w:rFonts w:ascii="Arial" w:hAnsi="Arial" w:cs="Arial"/>
          <w:iCs/>
          <w:lang w:val="fr-FR"/>
        </w:rPr>
        <w:t xml:space="preserve"> par le psychologue</w:t>
      </w:r>
      <w:r w:rsidR="006F6AC3">
        <w:rPr>
          <w:rFonts w:ascii="Arial" w:hAnsi="Arial" w:cs="Arial"/>
          <w:iCs/>
          <w:lang w:val="fr-FR"/>
        </w:rPr>
        <w:t>.</w:t>
      </w:r>
      <w:r w:rsidR="006A2ECE" w:rsidRPr="00E17190">
        <w:rPr>
          <w:rFonts w:ascii="Arial" w:hAnsi="Arial" w:cs="Arial"/>
          <w:iCs/>
          <w:lang w:val="fr-FR"/>
        </w:rPr>
        <w:t xml:space="preserve"> </w:t>
      </w:r>
      <w:r w:rsidR="00DF5962" w:rsidRPr="00E17190">
        <w:rPr>
          <w:rFonts w:ascii="Arial" w:hAnsi="Arial" w:cs="Arial"/>
          <w:iCs/>
          <w:lang w:val="fr-FR"/>
        </w:rPr>
        <w:t>Clique</w:t>
      </w:r>
      <w:r>
        <w:rPr>
          <w:rFonts w:ascii="Arial" w:hAnsi="Arial" w:cs="Arial"/>
          <w:iCs/>
          <w:lang w:val="fr-FR"/>
        </w:rPr>
        <w:t>z</w:t>
      </w:r>
      <w:r w:rsidR="00DF5962" w:rsidRPr="00E17190">
        <w:rPr>
          <w:rFonts w:ascii="Arial" w:hAnsi="Arial" w:cs="Arial"/>
          <w:iCs/>
          <w:lang w:val="fr-FR"/>
        </w:rPr>
        <w:t xml:space="preserve"> sur « Démarrer » pour les compléter. Une consultation complétée aura le statut « Montrer rapport »</w:t>
      </w:r>
      <w:r w:rsidR="003A55D0" w:rsidRPr="00E17190">
        <w:rPr>
          <w:rFonts w:ascii="Arial" w:hAnsi="Arial" w:cs="Arial"/>
          <w:iCs/>
          <w:lang w:val="fr-FR"/>
        </w:rPr>
        <w:t xml:space="preserve">. Le psychologue peut à tout moment consulter </w:t>
      </w:r>
      <w:r w:rsidR="00001D63">
        <w:rPr>
          <w:rFonts w:ascii="Arial" w:hAnsi="Arial" w:cs="Arial"/>
          <w:iCs/>
          <w:lang w:val="fr-FR"/>
        </w:rPr>
        <w:t>le statut de progression de remplissage d’un questionnaire par le patient</w:t>
      </w:r>
      <w:r w:rsidR="003A55D0" w:rsidRPr="00E17190">
        <w:rPr>
          <w:rFonts w:ascii="Arial" w:hAnsi="Arial" w:cs="Arial"/>
          <w:iCs/>
          <w:lang w:val="fr-FR"/>
        </w:rPr>
        <w:t xml:space="preserve"> </w:t>
      </w:r>
      <w:r>
        <w:rPr>
          <w:rFonts w:ascii="Arial" w:hAnsi="Arial" w:cs="Arial"/>
          <w:iCs/>
          <w:lang w:val="fr-FR"/>
        </w:rPr>
        <w:t>en cliquant sur « En attente » et</w:t>
      </w:r>
      <w:r w:rsidR="003A55D0" w:rsidRPr="00E17190">
        <w:rPr>
          <w:rFonts w:ascii="Arial" w:hAnsi="Arial" w:cs="Arial"/>
          <w:iCs/>
          <w:lang w:val="fr-FR"/>
        </w:rPr>
        <w:t xml:space="preserve"> les résultats </w:t>
      </w:r>
      <w:r>
        <w:rPr>
          <w:rFonts w:ascii="Arial" w:hAnsi="Arial" w:cs="Arial"/>
          <w:iCs/>
          <w:lang w:val="fr-FR"/>
        </w:rPr>
        <w:t xml:space="preserve">en cliquant sur « Résultats ». </w:t>
      </w:r>
    </w:p>
    <w:p w14:paraId="1D4A7EE2" w14:textId="59B59EA5" w:rsidR="00996888" w:rsidRPr="00E17190" w:rsidRDefault="00996888" w:rsidP="00DF5962">
      <w:pPr>
        <w:ind w:left="426"/>
        <w:jc w:val="both"/>
        <w:rPr>
          <w:rFonts w:ascii="Arial" w:hAnsi="Arial" w:cs="Arial"/>
          <w:iCs/>
          <w:lang w:val="fr-FR"/>
        </w:rPr>
      </w:pPr>
      <w:r w:rsidRPr="00E17190">
        <w:rPr>
          <w:rFonts w:ascii="Arial" w:hAnsi="Arial" w:cs="Arial"/>
          <w:iCs/>
          <w:lang w:val="fr-FR"/>
        </w:rPr>
        <w:t>Lorsque les deux parties seront complète</w:t>
      </w:r>
      <w:r w:rsidR="006F6AC3">
        <w:rPr>
          <w:rFonts w:ascii="Arial" w:hAnsi="Arial" w:cs="Arial"/>
          <w:iCs/>
          <w:lang w:val="fr-FR"/>
        </w:rPr>
        <w:t>s</w:t>
      </w:r>
      <w:r w:rsidR="00F103DC">
        <w:rPr>
          <w:rFonts w:ascii="Arial" w:hAnsi="Arial" w:cs="Arial"/>
          <w:iCs/>
          <w:lang w:val="fr-FR"/>
        </w:rPr>
        <w:t>,</w:t>
      </w:r>
      <w:r w:rsidR="006F6AC3">
        <w:rPr>
          <w:rFonts w:ascii="Arial" w:hAnsi="Arial" w:cs="Arial"/>
          <w:iCs/>
          <w:lang w:val="fr-FR"/>
        </w:rPr>
        <w:t xml:space="preserve"> vous passerez </w:t>
      </w:r>
      <w:r w:rsidRPr="00E17190">
        <w:rPr>
          <w:rFonts w:ascii="Arial" w:hAnsi="Arial" w:cs="Arial"/>
          <w:iCs/>
          <w:lang w:val="fr-FR"/>
        </w:rPr>
        <w:t>à l’étape suivante</w:t>
      </w:r>
      <w:r w:rsidR="006F6AC3">
        <w:rPr>
          <w:rFonts w:ascii="Arial" w:hAnsi="Arial" w:cs="Arial"/>
          <w:iCs/>
          <w:lang w:val="fr-FR"/>
        </w:rPr>
        <w:t>.</w:t>
      </w:r>
      <w:r w:rsidR="00880C2F">
        <w:rPr>
          <w:rFonts w:ascii="Arial" w:hAnsi="Arial" w:cs="Arial"/>
          <w:iCs/>
          <w:lang w:val="fr-FR"/>
        </w:rPr>
        <w:t xml:space="preserve"> </w:t>
      </w:r>
    </w:p>
    <w:p w14:paraId="336F67E3" w14:textId="3746BDE2" w:rsidR="00996888" w:rsidRPr="00E17190" w:rsidRDefault="00996888"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fr-FR"/>
        </w:rPr>
        <w:t xml:space="preserve">Planification de </w:t>
      </w:r>
      <w:r w:rsidR="009A0EFE">
        <w:rPr>
          <w:rFonts w:ascii="Arial" w:hAnsi="Arial" w:cs="Arial"/>
          <w:b/>
          <w:bCs/>
          <w:i/>
          <w:lang w:val="fr-FR"/>
        </w:rPr>
        <w:t xml:space="preserve">la </w:t>
      </w:r>
      <w:r w:rsidRPr="00E17190">
        <w:rPr>
          <w:rFonts w:ascii="Arial" w:hAnsi="Arial" w:cs="Arial"/>
          <w:b/>
          <w:bCs/>
          <w:i/>
          <w:lang w:val="fr-FR"/>
        </w:rPr>
        <w:t>CAM (Concerta</w:t>
      </w:r>
      <w:r w:rsidR="00D639AF" w:rsidRPr="00E17190">
        <w:rPr>
          <w:rFonts w:ascii="Arial" w:hAnsi="Arial" w:cs="Arial"/>
          <w:b/>
          <w:bCs/>
          <w:i/>
          <w:lang w:val="fr-FR"/>
        </w:rPr>
        <w:t>ti</w:t>
      </w:r>
      <w:r w:rsidRPr="00E17190">
        <w:rPr>
          <w:rFonts w:ascii="Arial" w:hAnsi="Arial" w:cs="Arial"/>
          <w:b/>
          <w:bCs/>
          <w:i/>
          <w:lang w:val="fr-FR"/>
        </w:rPr>
        <w:t>on Algologique Multidisciplinaire)</w:t>
      </w:r>
    </w:p>
    <w:p w14:paraId="1DC7653E" w14:textId="2CA98BD8" w:rsidR="00996888" w:rsidRPr="00E17190" w:rsidRDefault="00996888" w:rsidP="00DF5962">
      <w:pPr>
        <w:ind w:left="426"/>
        <w:jc w:val="both"/>
        <w:rPr>
          <w:rFonts w:ascii="Arial" w:hAnsi="Arial" w:cs="Arial"/>
          <w:iCs/>
          <w:lang w:val="fr-FR"/>
        </w:rPr>
      </w:pPr>
      <w:r w:rsidRPr="00E17190">
        <w:rPr>
          <w:rFonts w:ascii="Arial" w:hAnsi="Arial" w:cs="Arial"/>
          <w:iCs/>
          <w:lang w:val="fr-FR"/>
        </w:rPr>
        <w:t>Une CAM peut être planifiée à plusieurs moments en fonction du type d’implantation et de l’indication</w:t>
      </w:r>
      <w:r w:rsidR="006F4FE2">
        <w:rPr>
          <w:rFonts w:ascii="Arial" w:hAnsi="Arial" w:cs="Arial"/>
          <w:iCs/>
          <w:lang w:val="fr-FR"/>
        </w:rPr>
        <w:t>.</w:t>
      </w:r>
      <w:r w:rsidR="00A426CA">
        <w:rPr>
          <w:rFonts w:ascii="Arial" w:hAnsi="Arial" w:cs="Arial"/>
          <w:iCs/>
          <w:lang w:val="fr-FR"/>
        </w:rPr>
        <w:t xml:space="preserve"> </w:t>
      </w:r>
    </w:p>
    <w:p w14:paraId="6A11D819" w14:textId="7F66B0DC" w:rsidR="00996888" w:rsidRPr="00E17190" w:rsidRDefault="009A0EFE" w:rsidP="00DF5962">
      <w:pPr>
        <w:ind w:left="426"/>
        <w:jc w:val="both"/>
        <w:rPr>
          <w:rFonts w:ascii="Arial" w:hAnsi="Arial" w:cs="Arial"/>
          <w:iCs/>
          <w:lang w:val="fr-FR"/>
        </w:rPr>
      </w:pPr>
      <w:r>
        <w:rPr>
          <w:rFonts w:ascii="Arial" w:hAnsi="Arial" w:cs="Arial"/>
          <w:iCs/>
          <w:lang w:val="fr-FR"/>
        </w:rPr>
        <w:t>Pour la p</w:t>
      </w:r>
      <w:r w:rsidR="00996888" w:rsidRPr="00E17190">
        <w:rPr>
          <w:rFonts w:ascii="Arial" w:hAnsi="Arial" w:cs="Arial"/>
          <w:iCs/>
          <w:lang w:val="fr-FR"/>
        </w:rPr>
        <w:t>lanification de la CAM</w:t>
      </w:r>
      <w:r w:rsidR="006F4FE2">
        <w:rPr>
          <w:rFonts w:ascii="Arial" w:hAnsi="Arial" w:cs="Arial"/>
          <w:iCs/>
          <w:lang w:val="fr-FR"/>
        </w:rPr>
        <w:t xml:space="preserve"> (voir l’écran ci-dessous)</w:t>
      </w:r>
      <w:r>
        <w:rPr>
          <w:rFonts w:ascii="Arial" w:hAnsi="Arial" w:cs="Arial"/>
          <w:iCs/>
          <w:lang w:val="fr-FR"/>
        </w:rPr>
        <w:t>,</w:t>
      </w:r>
      <w:r w:rsidR="00996888" w:rsidRPr="00E17190">
        <w:rPr>
          <w:rFonts w:ascii="Arial" w:hAnsi="Arial" w:cs="Arial"/>
          <w:iCs/>
          <w:lang w:val="fr-FR"/>
        </w:rPr>
        <w:t xml:space="preserve"> plusieurs données doivent être enregistr</w:t>
      </w:r>
      <w:r w:rsidR="006F6AC3">
        <w:rPr>
          <w:rFonts w:ascii="Arial" w:hAnsi="Arial" w:cs="Arial"/>
          <w:iCs/>
          <w:lang w:val="fr-FR"/>
        </w:rPr>
        <w:t>é</w:t>
      </w:r>
      <w:r w:rsidR="00996888" w:rsidRPr="00E17190">
        <w:rPr>
          <w:rFonts w:ascii="Arial" w:hAnsi="Arial" w:cs="Arial"/>
          <w:iCs/>
          <w:lang w:val="fr-FR"/>
        </w:rPr>
        <w:t>es :</w:t>
      </w:r>
      <w:r w:rsidR="00A426CA">
        <w:rPr>
          <w:rFonts w:ascii="Arial" w:hAnsi="Arial" w:cs="Arial"/>
          <w:iCs/>
          <w:lang w:val="fr-FR"/>
        </w:rPr>
        <w:t xml:space="preserve"> </w:t>
      </w:r>
    </w:p>
    <w:p w14:paraId="518E39C2" w14:textId="7DEEC6D7" w:rsidR="00FD242C" w:rsidRPr="00E17190" w:rsidRDefault="00FD242C" w:rsidP="00FD242C">
      <w:pPr>
        <w:pStyle w:val="ListParagraph"/>
        <w:numPr>
          <w:ilvl w:val="0"/>
          <w:numId w:val="21"/>
        </w:numPr>
        <w:jc w:val="both"/>
        <w:rPr>
          <w:rFonts w:ascii="Arial" w:hAnsi="Arial" w:cs="Arial"/>
          <w:iCs/>
          <w:lang w:val="fr-FR"/>
        </w:rPr>
      </w:pPr>
      <w:r w:rsidRPr="00E17190">
        <w:rPr>
          <w:rFonts w:ascii="Arial" w:hAnsi="Arial" w:cs="Arial"/>
          <w:iCs/>
          <w:lang w:val="fr-FR"/>
        </w:rPr>
        <w:t>Date et heure</w:t>
      </w:r>
      <w:r w:rsidR="00AA5589">
        <w:rPr>
          <w:rFonts w:ascii="Arial" w:hAnsi="Arial" w:cs="Arial"/>
          <w:iCs/>
          <w:lang w:val="fr-FR"/>
        </w:rPr>
        <w:t xml:space="preserve"> </w:t>
      </w:r>
      <w:r w:rsidRPr="00E17190">
        <w:rPr>
          <w:rFonts w:ascii="Arial" w:hAnsi="Arial" w:cs="Arial"/>
          <w:iCs/>
          <w:lang w:val="fr-FR"/>
        </w:rPr>
        <w:t>: Moment où la CAM aura lieu pour le patient en question.</w:t>
      </w:r>
      <w:r w:rsidR="00996888" w:rsidRPr="00E17190">
        <w:rPr>
          <w:rFonts w:ascii="Arial" w:hAnsi="Arial" w:cs="Arial"/>
          <w:iCs/>
          <w:lang w:val="fr-FR"/>
        </w:rPr>
        <w:t xml:space="preserve"> La réunion ne peut pas être planifiée le jour de la planification</w:t>
      </w:r>
      <w:r w:rsidR="006F4FE2">
        <w:rPr>
          <w:rFonts w:ascii="Arial" w:hAnsi="Arial" w:cs="Arial"/>
          <w:iCs/>
          <w:lang w:val="fr-FR"/>
        </w:rPr>
        <w:t>.</w:t>
      </w:r>
      <w:r w:rsidR="00A426CA">
        <w:rPr>
          <w:rFonts w:ascii="Arial" w:hAnsi="Arial" w:cs="Arial"/>
          <w:iCs/>
          <w:lang w:val="fr-FR"/>
        </w:rPr>
        <w:t xml:space="preserve"> </w:t>
      </w:r>
    </w:p>
    <w:p w14:paraId="584A9A1F" w14:textId="4CA648A4" w:rsidR="00FD242C" w:rsidRPr="00E17190" w:rsidRDefault="00FD242C" w:rsidP="00FD242C">
      <w:pPr>
        <w:pStyle w:val="ListParagraph"/>
        <w:numPr>
          <w:ilvl w:val="0"/>
          <w:numId w:val="21"/>
        </w:numPr>
        <w:jc w:val="both"/>
        <w:rPr>
          <w:rFonts w:ascii="Arial" w:hAnsi="Arial" w:cs="Arial"/>
          <w:iCs/>
          <w:lang w:val="fr-FR"/>
        </w:rPr>
      </w:pPr>
      <w:r w:rsidRPr="00E17190">
        <w:rPr>
          <w:rFonts w:ascii="Arial" w:hAnsi="Arial" w:cs="Arial"/>
          <w:iCs/>
          <w:lang w:val="fr-FR"/>
        </w:rPr>
        <w:t xml:space="preserve">Durée de </w:t>
      </w:r>
      <w:r w:rsidR="006F6AC3">
        <w:rPr>
          <w:rFonts w:ascii="Arial" w:hAnsi="Arial" w:cs="Arial"/>
          <w:iCs/>
          <w:lang w:val="fr-FR"/>
        </w:rPr>
        <w:t>la</w:t>
      </w:r>
      <w:r w:rsidRPr="00E17190">
        <w:rPr>
          <w:rFonts w:ascii="Arial" w:hAnsi="Arial" w:cs="Arial"/>
          <w:iCs/>
          <w:lang w:val="fr-FR"/>
        </w:rPr>
        <w:t xml:space="preserve"> concertation</w:t>
      </w:r>
    </w:p>
    <w:p w14:paraId="41077E83" w14:textId="4C4F191F" w:rsidR="00FD242C" w:rsidRPr="00E17190" w:rsidRDefault="00FD242C" w:rsidP="00FD242C">
      <w:pPr>
        <w:pStyle w:val="ListParagraph"/>
        <w:numPr>
          <w:ilvl w:val="0"/>
          <w:numId w:val="21"/>
        </w:numPr>
        <w:jc w:val="both"/>
        <w:rPr>
          <w:rFonts w:ascii="Arial" w:hAnsi="Arial" w:cs="Arial"/>
          <w:iCs/>
          <w:lang w:val="fr-FR"/>
        </w:rPr>
      </w:pPr>
      <w:r w:rsidRPr="00E17190">
        <w:rPr>
          <w:rFonts w:ascii="Arial" w:hAnsi="Arial" w:cs="Arial"/>
          <w:iCs/>
          <w:lang w:val="fr-FR"/>
        </w:rPr>
        <w:t>Lieu de la concertation</w:t>
      </w:r>
      <w:r w:rsidR="00AA5589">
        <w:rPr>
          <w:rFonts w:ascii="Arial" w:hAnsi="Arial" w:cs="Arial"/>
          <w:iCs/>
          <w:lang w:val="fr-FR"/>
        </w:rPr>
        <w:t xml:space="preserve"> </w:t>
      </w:r>
      <w:r w:rsidRPr="00E17190">
        <w:rPr>
          <w:rFonts w:ascii="Arial" w:hAnsi="Arial" w:cs="Arial"/>
          <w:iCs/>
          <w:lang w:val="fr-FR"/>
        </w:rPr>
        <w:t>: Si</w:t>
      </w:r>
      <w:r w:rsidR="009A0EFE">
        <w:rPr>
          <w:rFonts w:ascii="Arial" w:hAnsi="Arial" w:cs="Arial"/>
          <w:iCs/>
          <w:lang w:val="fr-FR"/>
        </w:rPr>
        <w:t xml:space="preserve"> le médecin conseil de</w:t>
      </w:r>
      <w:r w:rsidRPr="00E17190">
        <w:rPr>
          <w:rFonts w:ascii="Arial" w:hAnsi="Arial" w:cs="Arial"/>
          <w:iCs/>
          <w:lang w:val="fr-FR"/>
        </w:rPr>
        <w:t xml:space="preserve"> l’OA</w:t>
      </w:r>
      <w:r w:rsidR="009A0EFE">
        <w:rPr>
          <w:rFonts w:ascii="Arial" w:hAnsi="Arial" w:cs="Arial"/>
          <w:iCs/>
          <w:lang w:val="fr-FR"/>
        </w:rPr>
        <w:t xml:space="preserve"> (organisme assureur)</w:t>
      </w:r>
      <w:r w:rsidRPr="00E17190">
        <w:rPr>
          <w:rFonts w:ascii="Arial" w:hAnsi="Arial" w:cs="Arial"/>
          <w:iCs/>
          <w:lang w:val="fr-FR"/>
        </w:rPr>
        <w:t xml:space="preserve">/le médecin généraliste ne peuvent </w:t>
      </w:r>
      <w:r w:rsidR="00F103DC">
        <w:rPr>
          <w:rFonts w:ascii="Arial" w:hAnsi="Arial" w:cs="Arial"/>
          <w:iCs/>
          <w:lang w:val="fr-FR"/>
        </w:rPr>
        <w:t xml:space="preserve">pas </w:t>
      </w:r>
      <w:r w:rsidRPr="00E17190">
        <w:rPr>
          <w:rFonts w:ascii="Arial" w:hAnsi="Arial" w:cs="Arial"/>
          <w:iCs/>
          <w:lang w:val="fr-FR"/>
        </w:rPr>
        <w:t xml:space="preserve">être </w:t>
      </w:r>
      <w:r w:rsidR="009A0EFE">
        <w:rPr>
          <w:rFonts w:ascii="Arial" w:hAnsi="Arial" w:cs="Arial"/>
          <w:iCs/>
          <w:lang w:val="fr-FR"/>
        </w:rPr>
        <w:t xml:space="preserve">physiquement </w:t>
      </w:r>
      <w:r w:rsidRPr="00E17190">
        <w:rPr>
          <w:rFonts w:ascii="Arial" w:hAnsi="Arial" w:cs="Arial"/>
          <w:iCs/>
          <w:lang w:val="fr-FR"/>
        </w:rPr>
        <w:t>présents, ils ont alors la possibilité de participer à cette concertation par téléphone ou par vidéoconférence.</w:t>
      </w:r>
      <w:r w:rsidR="00A426CA">
        <w:rPr>
          <w:rFonts w:ascii="Arial" w:hAnsi="Arial" w:cs="Arial"/>
          <w:iCs/>
          <w:lang w:val="fr-FR"/>
        </w:rPr>
        <w:t xml:space="preserve"> </w:t>
      </w:r>
    </w:p>
    <w:p w14:paraId="578D4CF7" w14:textId="7A29B8FF" w:rsidR="00FD242C" w:rsidRPr="00E17190" w:rsidRDefault="00E67D00" w:rsidP="00FD242C">
      <w:pPr>
        <w:pStyle w:val="ListParagraph"/>
        <w:numPr>
          <w:ilvl w:val="0"/>
          <w:numId w:val="21"/>
        </w:numPr>
        <w:jc w:val="both"/>
        <w:rPr>
          <w:rFonts w:ascii="Arial" w:hAnsi="Arial" w:cs="Arial"/>
          <w:iCs/>
          <w:lang w:val="fr-FR"/>
        </w:rPr>
      </w:pPr>
      <w:r>
        <w:rPr>
          <w:rFonts w:ascii="Arial" w:hAnsi="Arial" w:cs="Arial"/>
          <w:iCs/>
          <w:lang w:val="fr-FR"/>
        </w:rPr>
        <w:t>L’</w:t>
      </w:r>
      <w:r w:rsidR="00FD242C" w:rsidRPr="00E17190">
        <w:rPr>
          <w:rFonts w:ascii="Arial" w:hAnsi="Arial" w:cs="Arial"/>
          <w:iCs/>
          <w:lang w:val="fr-FR"/>
        </w:rPr>
        <w:t>OA du patient concerné</w:t>
      </w:r>
    </w:p>
    <w:p w14:paraId="2A78D568" w14:textId="65D74392" w:rsidR="00FD242C" w:rsidRPr="00E17190" w:rsidRDefault="00996888" w:rsidP="00B673FF">
      <w:pPr>
        <w:pStyle w:val="ListParagraph"/>
        <w:numPr>
          <w:ilvl w:val="0"/>
          <w:numId w:val="21"/>
        </w:numPr>
        <w:jc w:val="both"/>
        <w:rPr>
          <w:rFonts w:ascii="Arial" w:hAnsi="Arial" w:cs="Arial"/>
          <w:iCs/>
          <w:lang w:val="fr-FR"/>
        </w:rPr>
      </w:pPr>
      <w:r w:rsidRPr="00E17190">
        <w:rPr>
          <w:rFonts w:ascii="Arial" w:hAnsi="Arial" w:cs="Arial"/>
          <w:iCs/>
          <w:lang w:val="fr-FR"/>
        </w:rPr>
        <w:t xml:space="preserve">Les adresses </w:t>
      </w:r>
      <w:r w:rsidR="009A0EFE">
        <w:rPr>
          <w:rFonts w:ascii="Arial" w:hAnsi="Arial" w:cs="Arial"/>
          <w:iCs/>
          <w:lang w:val="fr-FR"/>
        </w:rPr>
        <w:t>e-</w:t>
      </w:r>
      <w:r w:rsidRPr="00E17190">
        <w:rPr>
          <w:rFonts w:ascii="Arial" w:hAnsi="Arial" w:cs="Arial"/>
          <w:iCs/>
          <w:lang w:val="fr-FR"/>
        </w:rPr>
        <w:t>mails des invités</w:t>
      </w:r>
    </w:p>
    <w:p w14:paraId="2D75205A" w14:textId="1DC320E8" w:rsidR="00996888" w:rsidRPr="00E17190" w:rsidRDefault="00996888" w:rsidP="00FD242C">
      <w:pPr>
        <w:ind w:left="426"/>
        <w:jc w:val="both"/>
        <w:rPr>
          <w:rFonts w:ascii="Arial" w:hAnsi="Arial" w:cs="Arial"/>
          <w:iCs/>
          <w:lang w:val="fr-FR"/>
        </w:rPr>
      </w:pPr>
      <w:r w:rsidRPr="00E17190">
        <w:rPr>
          <w:rFonts w:ascii="Arial" w:hAnsi="Arial" w:cs="Arial"/>
          <w:iCs/>
          <w:lang w:val="fr-FR"/>
        </w:rPr>
        <w:t>Après avoir cliqué sur « Planifier CAM »</w:t>
      </w:r>
      <w:r w:rsidR="00F103DC">
        <w:rPr>
          <w:rFonts w:ascii="Arial" w:hAnsi="Arial" w:cs="Arial"/>
          <w:iCs/>
          <w:lang w:val="fr-FR"/>
        </w:rPr>
        <w:t>,</w:t>
      </w:r>
      <w:r w:rsidRPr="00E17190">
        <w:rPr>
          <w:rFonts w:ascii="Arial" w:hAnsi="Arial" w:cs="Arial"/>
          <w:iCs/>
          <w:lang w:val="fr-FR"/>
        </w:rPr>
        <w:t xml:space="preserve"> un </w:t>
      </w:r>
      <w:r w:rsidR="00E67D00">
        <w:rPr>
          <w:rFonts w:ascii="Arial" w:hAnsi="Arial" w:cs="Arial"/>
          <w:iCs/>
          <w:lang w:val="fr-FR"/>
        </w:rPr>
        <w:t>e-</w:t>
      </w:r>
      <w:r w:rsidRPr="00E17190">
        <w:rPr>
          <w:rFonts w:ascii="Arial" w:hAnsi="Arial" w:cs="Arial"/>
          <w:iCs/>
          <w:lang w:val="fr-FR"/>
        </w:rPr>
        <w:t xml:space="preserve">mail d’invitation sera envoyé </w:t>
      </w:r>
      <w:r w:rsidR="00D639AF" w:rsidRPr="00E17190">
        <w:rPr>
          <w:rFonts w:ascii="Arial" w:hAnsi="Arial" w:cs="Arial"/>
          <w:iCs/>
          <w:lang w:val="fr-FR"/>
        </w:rPr>
        <w:t>à l’OA du patient ainsi qu’</w:t>
      </w:r>
      <w:r w:rsidRPr="00E17190">
        <w:rPr>
          <w:rFonts w:ascii="Arial" w:hAnsi="Arial" w:cs="Arial"/>
          <w:iCs/>
          <w:lang w:val="fr-FR"/>
        </w:rPr>
        <w:t xml:space="preserve">aux différentes adresses </w:t>
      </w:r>
      <w:r w:rsidR="00E67D00">
        <w:rPr>
          <w:rFonts w:ascii="Arial" w:hAnsi="Arial" w:cs="Arial"/>
          <w:iCs/>
          <w:lang w:val="fr-FR"/>
        </w:rPr>
        <w:t>e-</w:t>
      </w:r>
      <w:r w:rsidRPr="00E17190">
        <w:rPr>
          <w:rFonts w:ascii="Arial" w:hAnsi="Arial" w:cs="Arial"/>
          <w:iCs/>
          <w:lang w:val="fr-FR"/>
        </w:rPr>
        <w:t>mails renseignées.</w:t>
      </w:r>
      <w:r w:rsidR="00A426CA">
        <w:rPr>
          <w:rFonts w:ascii="Arial" w:hAnsi="Arial" w:cs="Arial"/>
          <w:iCs/>
          <w:lang w:val="fr-FR"/>
        </w:rPr>
        <w:t xml:space="preserve"> </w:t>
      </w:r>
    </w:p>
    <w:p w14:paraId="2E6C43A5" w14:textId="43CD7349" w:rsidR="00FD242C" w:rsidRPr="00E17190" w:rsidRDefault="00996888" w:rsidP="006F6AC3">
      <w:pPr>
        <w:jc w:val="center"/>
        <w:rPr>
          <w:rFonts w:ascii="Arial" w:hAnsi="Arial" w:cs="Arial"/>
          <w:iCs/>
          <w:lang w:val="fr-FR"/>
        </w:rPr>
      </w:pPr>
      <w:r w:rsidRPr="00E17190">
        <w:rPr>
          <w:noProof/>
          <w:lang w:val="fr-FR"/>
        </w:rPr>
        <w:drawing>
          <wp:inline distT="0" distB="0" distL="0" distR="0" wp14:anchorId="3BCC9029" wp14:editId="1080D48E">
            <wp:extent cx="3973697" cy="4126238"/>
            <wp:effectExtent l="0" t="0" r="8255" b="7620"/>
            <wp:docPr id="1889111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11956" name=""/>
                    <pic:cNvPicPr/>
                  </pic:nvPicPr>
                  <pic:blipFill>
                    <a:blip r:embed="rId51"/>
                    <a:stretch>
                      <a:fillRect/>
                    </a:stretch>
                  </pic:blipFill>
                  <pic:spPr>
                    <a:xfrm>
                      <a:off x="0" y="0"/>
                      <a:ext cx="3990616" cy="4143807"/>
                    </a:xfrm>
                    <a:prstGeom prst="rect">
                      <a:avLst/>
                    </a:prstGeom>
                  </pic:spPr>
                </pic:pic>
              </a:graphicData>
            </a:graphic>
          </wp:inline>
        </w:drawing>
      </w:r>
    </w:p>
    <w:p w14:paraId="609B7795" w14:textId="56E48F31" w:rsidR="00996888" w:rsidRPr="00E17190" w:rsidRDefault="00101188" w:rsidP="00BB3996">
      <w:pPr>
        <w:ind w:left="426"/>
        <w:jc w:val="both"/>
        <w:rPr>
          <w:rFonts w:ascii="Arial" w:hAnsi="Arial" w:cs="Arial"/>
          <w:iCs/>
          <w:lang w:val="fr-FR"/>
        </w:rPr>
      </w:pPr>
      <w:r w:rsidRPr="00E17190">
        <w:rPr>
          <w:rFonts w:ascii="Arial" w:hAnsi="Arial" w:cs="Arial"/>
          <w:iCs/>
          <w:lang w:val="fr-FR"/>
        </w:rPr>
        <w:lastRenderedPageBreak/>
        <w:t>Après planification de la CAM</w:t>
      </w:r>
      <w:r w:rsidR="00677B58">
        <w:rPr>
          <w:rFonts w:ascii="Arial" w:hAnsi="Arial" w:cs="Arial"/>
          <w:iCs/>
          <w:lang w:val="fr-FR"/>
        </w:rPr>
        <w:t>,</w:t>
      </w:r>
      <w:r w:rsidR="00D639AF" w:rsidRPr="00E17190">
        <w:rPr>
          <w:rFonts w:ascii="Arial" w:hAnsi="Arial" w:cs="Arial"/>
          <w:iCs/>
          <w:lang w:val="fr-FR"/>
        </w:rPr>
        <w:t xml:space="preserve"> les détails de celle-ci sont affichés</w:t>
      </w:r>
      <w:r w:rsidR="006F4FE2">
        <w:rPr>
          <w:rFonts w:ascii="Arial" w:hAnsi="Arial" w:cs="Arial"/>
          <w:iCs/>
          <w:lang w:val="fr-FR"/>
        </w:rPr>
        <w:t> :</w:t>
      </w:r>
      <w:r w:rsidR="00A426CA">
        <w:rPr>
          <w:rFonts w:ascii="Arial" w:hAnsi="Arial" w:cs="Arial"/>
          <w:iCs/>
          <w:lang w:val="fr-FR"/>
        </w:rPr>
        <w:t xml:space="preserve"> </w:t>
      </w:r>
    </w:p>
    <w:p w14:paraId="53C68C1B" w14:textId="0371F3EF" w:rsidR="00101188" w:rsidRPr="00E17190" w:rsidRDefault="00101188" w:rsidP="00A426CA">
      <w:pPr>
        <w:jc w:val="center"/>
        <w:rPr>
          <w:rFonts w:ascii="Arial" w:hAnsi="Arial" w:cs="Arial"/>
          <w:iCs/>
          <w:lang w:val="fr-FR"/>
        </w:rPr>
      </w:pPr>
      <w:r w:rsidRPr="00E17190">
        <w:rPr>
          <w:noProof/>
          <w:lang w:val="fr-FR"/>
        </w:rPr>
        <w:drawing>
          <wp:inline distT="0" distB="0" distL="0" distR="0" wp14:anchorId="45A7D14B" wp14:editId="44AA44D9">
            <wp:extent cx="4975200" cy="1476000"/>
            <wp:effectExtent l="0" t="0" r="0" b="0"/>
            <wp:docPr id="198441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16328" name=""/>
                    <pic:cNvPicPr/>
                  </pic:nvPicPr>
                  <pic:blipFill>
                    <a:blip r:embed="rId52"/>
                    <a:stretch>
                      <a:fillRect/>
                    </a:stretch>
                  </pic:blipFill>
                  <pic:spPr>
                    <a:xfrm>
                      <a:off x="0" y="0"/>
                      <a:ext cx="4975200" cy="1476000"/>
                    </a:xfrm>
                    <a:prstGeom prst="rect">
                      <a:avLst/>
                    </a:prstGeom>
                  </pic:spPr>
                </pic:pic>
              </a:graphicData>
            </a:graphic>
          </wp:inline>
        </w:drawing>
      </w:r>
    </w:p>
    <w:p w14:paraId="334858CF" w14:textId="18F9570E" w:rsidR="00FD242C" w:rsidRPr="00E17190" w:rsidRDefault="00FD242C" w:rsidP="00FD242C">
      <w:pPr>
        <w:ind w:left="426"/>
        <w:jc w:val="both"/>
        <w:rPr>
          <w:rFonts w:ascii="Arial" w:hAnsi="Arial" w:cs="Arial"/>
          <w:iCs/>
          <w:lang w:val="fr-FR"/>
        </w:rPr>
      </w:pPr>
      <w:r w:rsidRPr="00E17190">
        <w:rPr>
          <w:rFonts w:ascii="Arial" w:hAnsi="Arial" w:cs="Arial"/>
          <w:iCs/>
          <w:lang w:val="fr-FR"/>
        </w:rPr>
        <w:t>Dès l’instant où la date et l’heure prévues de la CAM sont effective</w:t>
      </w:r>
      <w:r w:rsidR="006F6AC3">
        <w:rPr>
          <w:rFonts w:ascii="Arial" w:hAnsi="Arial" w:cs="Arial"/>
          <w:iCs/>
          <w:lang w:val="fr-FR"/>
        </w:rPr>
        <w:t>s, vous pourrez compléter l’écran ci-dessous.</w:t>
      </w:r>
      <w:r w:rsidR="00A426CA">
        <w:rPr>
          <w:rFonts w:ascii="Arial" w:hAnsi="Arial" w:cs="Arial"/>
          <w:iCs/>
          <w:lang w:val="fr-FR"/>
        </w:rPr>
        <w:t xml:space="preserve"> </w:t>
      </w:r>
    </w:p>
    <w:p w14:paraId="3A6EB759" w14:textId="16142993" w:rsidR="00D26C49" w:rsidRPr="00A426CA" w:rsidRDefault="00D26C49" w:rsidP="00A426CA">
      <w:pPr>
        <w:jc w:val="center"/>
        <w:rPr>
          <w:noProof/>
          <w:lang w:val="fr-FR"/>
        </w:rPr>
      </w:pPr>
      <w:r w:rsidRPr="00E17190">
        <w:rPr>
          <w:noProof/>
          <w:lang w:val="fr-FR"/>
        </w:rPr>
        <w:drawing>
          <wp:inline distT="0" distB="0" distL="0" distR="0" wp14:anchorId="1E8BB396" wp14:editId="262A2B2C">
            <wp:extent cx="4878000" cy="2689200"/>
            <wp:effectExtent l="0" t="0" r="0" b="0"/>
            <wp:docPr id="198651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18490" name=""/>
                    <pic:cNvPicPr/>
                  </pic:nvPicPr>
                  <pic:blipFill>
                    <a:blip r:embed="rId53"/>
                    <a:stretch>
                      <a:fillRect/>
                    </a:stretch>
                  </pic:blipFill>
                  <pic:spPr>
                    <a:xfrm>
                      <a:off x="0" y="0"/>
                      <a:ext cx="4878000" cy="2689200"/>
                    </a:xfrm>
                    <a:prstGeom prst="rect">
                      <a:avLst/>
                    </a:prstGeom>
                  </pic:spPr>
                </pic:pic>
              </a:graphicData>
            </a:graphic>
          </wp:inline>
        </w:drawing>
      </w:r>
    </w:p>
    <w:p w14:paraId="60219762" w14:textId="30ABAA1F" w:rsidR="00D26C49" w:rsidRPr="00E17190" w:rsidRDefault="00D26C49" w:rsidP="00D26C49">
      <w:pPr>
        <w:ind w:left="426"/>
        <w:jc w:val="both"/>
        <w:rPr>
          <w:rFonts w:ascii="Arial" w:hAnsi="Arial" w:cs="Arial"/>
          <w:iCs/>
          <w:lang w:val="fr-FR"/>
        </w:rPr>
      </w:pPr>
      <w:r w:rsidRPr="00E17190">
        <w:rPr>
          <w:rFonts w:ascii="Arial" w:hAnsi="Arial" w:cs="Arial"/>
          <w:iCs/>
          <w:lang w:val="fr-FR"/>
        </w:rPr>
        <w:t xml:space="preserve">Vous devez enregistrer la décision de la CAM </w:t>
      </w:r>
      <w:r w:rsidR="00BB3996" w:rsidRPr="00E17190">
        <w:rPr>
          <w:rFonts w:ascii="Arial" w:hAnsi="Arial" w:cs="Arial"/>
          <w:iCs/>
          <w:lang w:val="fr-FR"/>
        </w:rPr>
        <w:t>et justifier celle-ci</w:t>
      </w:r>
      <w:r w:rsidR="00677B58">
        <w:rPr>
          <w:rFonts w:ascii="Arial" w:hAnsi="Arial" w:cs="Arial"/>
          <w:iCs/>
          <w:lang w:val="fr-FR"/>
        </w:rPr>
        <w:t> :</w:t>
      </w:r>
      <w:r w:rsidR="00A426CA">
        <w:rPr>
          <w:rFonts w:ascii="Arial" w:hAnsi="Arial" w:cs="Arial"/>
          <w:iCs/>
          <w:lang w:val="fr-FR"/>
        </w:rPr>
        <w:t xml:space="preserve"> </w:t>
      </w:r>
    </w:p>
    <w:p w14:paraId="25D6078F" w14:textId="11838D36" w:rsidR="00D26C49" w:rsidRPr="00E17190" w:rsidRDefault="00D26C49" w:rsidP="00BB3996">
      <w:pPr>
        <w:pStyle w:val="ListParagraph"/>
        <w:numPr>
          <w:ilvl w:val="0"/>
          <w:numId w:val="32"/>
        </w:numPr>
        <w:jc w:val="both"/>
        <w:rPr>
          <w:rFonts w:ascii="Arial" w:hAnsi="Arial" w:cs="Arial"/>
          <w:iCs/>
          <w:lang w:val="fr-FR"/>
        </w:rPr>
      </w:pPr>
      <w:r w:rsidRPr="00E17190">
        <w:rPr>
          <w:rFonts w:ascii="Arial" w:hAnsi="Arial" w:cs="Arial"/>
          <w:iCs/>
          <w:lang w:val="fr-FR"/>
        </w:rPr>
        <w:t>Approuver</w:t>
      </w:r>
      <w:r w:rsidR="008C3DF8" w:rsidRPr="00E17190">
        <w:rPr>
          <w:rFonts w:ascii="Arial" w:hAnsi="Arial" w:cs="Arial"/>
          <w:iCs/>
          <w:lang w:val="fr-FR"/>
        </w:rPr>
        <w:t xml:space="preserve"> pour l’implant d’essai</w:t>
      </w:r>
      <w:r w:rsidR="006F4FE2">
        <w:rPr>
          <w:rFonts w:ascii="Arial" w:hAnsi="Arial" w:cs="Arial"/>
          <w:iCs/>
          <w:lang w:val="fr-FR"/>
        </w:rPr>
        <w:t xml:space="preserve"> (dans le cas d’une première implantation)</w:t>
      </w:r>
      <w:r w:rsidR="00D37546">
        <w:rPr>
          <w:rFonts w:ascii="Arial" w:hAnsi="Arial" w:cs="Arial"/>
          <w:iCs/>
          <w:lang w:val="fr-FR"/>
        </w:rPr>
        <w:t xml:space="preserve"> ou l’implant définitif (dans le cas d’un remplacement)</w:t>
      </w:r>
      <w:r w:rsidR="00AA5589">
        <w:rPr>
          <w:rFonts w:ascii="Arial" w:hAnsi="Arial" w:cs="Arial"/>
          <w:iCs/>
          <w:lang w:val="fr-FR"/>
        </w:rPr>
        <w:t xml:space="preserve"> </w:t>
      </w:r>
      <w:r w:rsidR="00BB3996" w:rsidRPr="00E17190">
        <w:rPr>
          <w:rFonts w:ascii="Arial" w:hAnsi="Arial" w:cs="Arial"/>
          <w:iCs/>
          <w:lang w:val="fr-FR"/>
        </w:rPr>
        <w:t xml:space="preserve">: </w:t>
      </w:r>
      <w:r w:rsidR="00677B58" w:rsidRPr="00E17190">
        <w:rPr>
          <w:rFonts w:ascii="Arial" w:hAnsi="Arial" w:cs="Arial"/>
          <w:iCs/>
          <w:lang w:val="fr-FR"/>
        </w:rPr>
        <w:t>l</w:t>
      </w:r>
      <w:r w:rsidR="00677B58">
        <w:rPr>
          <w:rFonts w:ascii="Arial" w:hAnsi="Arial" w:cs="Arial"/>
          <w:iCs/>
          <w:lang w:val="fr-FR"/>
        </w:rPr>
        <w:t>a</w:t>
      </w:r>
      <w:r w:rsidR="00677B58" w:rsidRPr="00E17190">
        <w:rPr>
          <w:rFonts w:ascii="Arial" w:hAnsi="Arial" w:cs="Arial"/>
          <w:iCs/>
          <w:lang w:val="fr-FR"/>
        </w:rPr>
        <w:t xml:space="preserve"> </w:t>
      </w:r>
      <w:r w:rsidR="00BB3996" w:rsidRPr="00E17190">
        <w:rPr>
          <w:rFonts w:ascii="Arial" w:hAnsi="Arial" w:cs="Arial"/>
          <w:iCs/>
          <w:lang w:val="fr-FR"/>
        </w:rPr>
        <w:t>procédure peut se poursuivre et passer à l’étape suivante</w:t>
      </w:r>
      <w:r w:rsidR="006F4FE2">
        <w:rPr>
          <w:rFonts w:ascii="Arial" w:hAnsi="Arial" w:cs="Arial"/>
          <w:iCs/>
          <w:lang w:val="fr-FR"/>
        </w:rPr>
        <w:t>.</w:t>
      </w:r>
      <w:r w:rsidR="00A426CA">
        <w:rPr>
          <w:rFonts w:ascii="Arial" w:hAnsi="Arial" w:cs="Arial"/>
          <w:iCs/>
          <w:lang w:val="fr-FR"/>
        </w:rPr>
        <w:t xml:space="preserve"> </w:t>
      </w:r>
    </w:p>
    <w:p w14:paraId="55C79B30" w14:textId="37C12E75" w:rsidR="00D26C49" w:rsidRPr="00E17190" w:rsidRDefault="00D26C49" w:rsidP="00BB3996">
      <w:pPr>
        <w:pStyle w:val="ListParagraph"/>
        <w:numPr>
          <w:ilvl w:val="0"/>
          <w:numId w:val="32"/>
        </w:numPr>
        <w:jc w:val="both"/>
        <w:rPr>
          <w:rFonts w:ascii="Arial" w:hAnsi="Arial" w:cs="Arial"/>
          <w:iCs/>
          <w:lang w:val="fr-FR"/>
        </w:rPr>
      </w:pPr>
      <w:r w:rsidRPr="00E17190">
        <w:rPr>
          <w:rFonts w:ascii="Arial" w:hAnsi="Arial" w:cs="Arial"/>
          <w:iCs/>
          <w:lang w:val="fr-FR"/>
        </w:rPr>
        <w:t>Arrête procédure :</w:t>
      </w:r>
      <w:r w:rsidR="00BB3996" w:rsidRPr="00E17190">
        <w:rPr>
          <w:rFonts w:ascii="Arial" w:hAnsi="Arial" w:cs="Arial"/>
          <w:iCs/>
          <w:lang w:val="fr-FR"/>
        </w:rPr>
        <w:t xml:space="preserve"> la procédure s’arrête ici</w:t>
      </w:r>
      <w:r w:rsidR="006F4FE2">
        <w:rPr>
          <w:rFonts w:ascii="Arial" w:hAnsi="Arial" w:cs="Arial"/>
          <w:iCs/>
          <w:lang w:val="fr-FR"/>
        </w:rPr>
        <w:t>.</w:t>
      </w:r>
      <w:r w:rsidR="00A426CA">
        <w:rPr>
          <w:rFonts w:ascii="Arial" w:hAnsi="Arial" w:cs="Arial"/>
          <w:iCs/>
          <w:lang w:val="fr-FR"/>
        </w:rPr>
        <w:t xml:space="preserve"> </w:t>
      </w:r>
    </w:p>
    <w:p w14:paraId="455993C2" w14:textId="3303E6FC" w:rsidR="006F6AC3" w:rsidRPr="00E17190" w:rsidRDefault="006F6AC3" w:rsidP="006F6AC3">
      <w:pPr>
        <w:ind w:left="426"/>
        <w:jc w:val="both"/>
        <w:rPr>
          <w:rFonts w:ascii="Arial" w:hAnsi="Arial" w:cs="Arial"/>
          <w:iCs/>
          <w:lang w:val="fr-FR"/>
        </w:rPr>
      </w:pPr>
      <w:r>
        <w:rPr>
          <w:rFonts w:ascii="Arial" w:hAnsi="Arial" w:cs="Arial"/>
          <w:iCs/>
          <w:lang w:val="fr-FR"/>
        </w:rPr>
        <w:t>Après avoir cliqué sur « Enregistrer »</w:t>
      </w:r>
      <w:r w:rsidR="00677B58">
        <w:rPr>
          <w:rFonts w:ascii="Arial" w:hAnsi="Arial" w:cs="Arial"/>
          <w:iCs/>
          <w:lang w:val="fr-FR"/>
        </w:rPr>
        <w:t>,</w:t>
      </w:r>
      <w:r>
        <w:rPr>
          <w:rFonts w:ascii="Arial" w:hAnsi="Arial" w:cs="Arial"/>
          <w:iCs/>
          <w:lang w:val="fr-FR"/>
        </w:rPr>
        <w:t xml:space="preserve"> l</w:t>
      </w:r>
      <w:r w:rsidRPr="00E17190">
        <w:rPr>
          <w:rFonts w:ascii="Arial" w:hAnsi="Arial" w:cs="Arial"/>
          <w:iCs/>
          <w:lang w:val="fr-FR"/>
        </w:rPr>
        <w:t xml:space="preserve">e coordinateur du CMD </w:t>
      </w:r>
      <w:r>
        <w:rPr>
          <w:rFonts w:ascii="Arial" w:hAnsi="Arial" w:cs="Arial"/>
          <w:iCs/>
          <w:lang w:val="fr-FR"/>
        </w:rPr>
        <w:t>devra</w:t>
      </w:r>
      <w:r w:rsidRPr="00E17190">
        <w:rPr>
          <w:rFonts w:ascii="Arial" w:hAnsi="Arial" w:cs="Arial"/>
          <w:iCs/>
          <w:lang w:val="fr-FR"/>
        </w:rPr>
        <w:t xml:space="preserve"> valider la CAM afin de passer à l’étape suivante</w:t>
      </w:r>
      <w:r>
        <w:rPr>
          <w:rFonts w:ascii="Arial" w:hAnsi="Arial" w:cs="Arial"/>
          <w:iCs/>
          <w:lang w:val="fr-FR"/>
        </w:rPr>
        <w:t>.</w:t>
      </w:r>
      <w:r w:rsidR="006F4FE2">
        <w:rPr>
          <w:rFonts w:ascii="Arial" w:hAnsi="Arial" w:cs="Arial"/>
          <w:iCs/>
          <w:lang w:val="fr-FR"/>
        </w:rPr>
        <w:t xml:space="preserve"> Pour cela</w:t>
      </w:r>
      <w:r w:rsidR="00A30AA5">
        <w:rPr>
          <w:rFonts w:ascii="Arial" w:hAnsi="Arial" w:cs="Arial"/>
          <w:iCs/>
          <w:lang w:val="fr-FR"/>
        </w:rPr>
        <w:t>,</w:t>
      </w:r>
      <w:r w:rsidR="006F4FE2">
        <w:rPr>
          <w:rFonts w:ascii="Arial" w:hAnsi="Arial" w:cs="Arial"/>
          <w:iCs/>
          <w:lang w:val="fr-FR"/>
        </w:rPr>
        <w:t xml:space="preserve"> il doit cocher « Valider résultat CAM »</w:t>
      </w:r>
      <w:r w:rsidR="00677B58">
        <w:rPr>
          <w:rFonts w:ascii="Arial" w:hAnsi="Arial" w:cs="Arial"/>
          <w:iCs/>
          <w:lang w:val="fr-FR"/>
        </w:rPr>
        <w:t>,</w:t>
      </w:r>
      <w:r w:rsidR="006F4FE2">
        <w:rPr>
          <w:rFonts w:ascii="Arial" w:hAnsi="Arial" w:cs="Arial"/>
          <w:iCs/>
          <w:lang w:val="fr-FR"/>
        </w:rPr>
        <w:t xml:space="preserve"> puis cliquer sur « Enregistrer »</w:t>
      </w:r>
      <w:r w:rsidR="00677B58">
        <w:rPr>
          <w:rFonts w:ascii="Arial" w:hAnsi="Arial" w:cs="Arial"/>
          <w:iCs/>
          <w:lang w:val="fr-FR"/>
        </w:rPr>
        <w:t>.</w:t>
      </w:r>
      <w:r w:rsidR="00A426CA">
        <w:rPr>
          <w:rFonts w:ascii="Arial" w:hAnsi="Arial" w:cs="Arial"/>
          <w:iCs/>
          <w:lang w:val="fr-FR"/>
        </w:rPr>
        <w:t xml:space="preserve"> </w:t>
      </w:r>
    </w:p>
    <w:p w14:paraId="4572B6EE" w14:textId="77777777" w:rsidR="00A426CA" w:rsidRDefault="00BB3996" w:rsidP="006F6AC3">
      <w:pPr>
        <w:ind w:left="426"/>
        <w:jc w:val="both"/>
        <w:rPr>
          <w:rFonts w:ascii="Arial" w:hAnsi="Arial" w:cs="Arial"/>
          <w:iCs/>
          <w:lang w:val="fr-FR"/>
        </w:rPr>
      </w:pPr>
      <w:r w:rsidRPr="00E17190">
        <w:rPr>
          <w:noProof/>
          <w:lang w:val="fr-FR"/>
        </w:rPr>
        <w:drawing>
          <wp:inline distT="0" distB="0" distL="0" distR="0" wp14:anchorId="1CE59576" wp14:editId="3AC70E80">
            <wp:extent cx="4881600" cy="1342800"/>
            <wp:effectExtent l="0" t="0" r="0" b="0"/>
            <wp:docPr id="112301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7138" name=""/>
                    <pic:cNvPicPr/>
                  </pic:nvPicPr>
                  <pic:blipFill>
                    <a:blip r:embed="rId54"/>
                    <a:stretch>
                      <a:fillRect/>
                    </a:stretch>
                  </pic:blipFill>
                  <pic:spPr>
                    <a:xfrm>
                      <a:off x="0" y="0"/>
                      <a:ext cx="4881600" cy="1342800"/>
                    </a:xfrm>
                    <a:prstGeom prst="rect">
                      <a:avLst/>
                    </a:prstGeom>
                  </pic:spPr>
                </pic:pic>
              </a:graphicData>
            </a:graphic>
          </wp:inline>
        </w:drawing>
      </w:r>
      <w:r w:rsidR="006F6AC3" w:rsidRPr="006F6AC3">
        <w:rPr>
          <w:rFonts w:ascii="Arial" w:hAnsi="Arial" w:cs="Arial"/>
          <w:iCs/>
          <w:lang w:val="fr-FR"/>
        </w:rPr>
        <w:t xml:space="preserve"> </w:t>
      </w:r>
    </w:p>
    <w:p w14:paraId="32B5BC18" w14:textId="5CE0B16F" w:rsidR="006F6AC3" w:rsidRPr="00E17190" w:rsidRDefault="006F6AC3" w:rsidP="006F6AC3">
      <w:pPr>
        <w:ind w:left="426"/>
        <w:jc w:val="both"/>
        <w:rPr>
          <w:rFonts w:ascii="Arial" w:hAnsi="Arial" w:cs="Arial"/>
          <w:iCs/>
          <w:lang w:val="fr-FR"/>
        </w:rPr>
      </w:pPr>
      <w:r w:rsidRPr="00E17190">
        <w:rPr>
          <w:rFonts w:ascii="Arial" w:hAnsi="Arial" w:cs="Arial"/>
          <w:iCs/>
          <w:lang w:val="fr-FR"/>
        </w:rPr>
        <w:t xml:space="preserve">L’OA du patient recevra un </w:t>
      </w:r>
      <w:r w:rsidR="008547EC">
        <w:rPr>
          <w:rFonts w:ascii="Arial" w:hAnsi="Arial" w:cs="Arial"/>
          <w:iCs/>
          <w:lang w:val="fr-FR"/>
        </w:rPr>
        <w:t>e-</w:t>
      </w:r>
      <w:r w:rsidRPr="00E17190">
        <w:rPr>
          <w:rFonts w:ascii="Arial" w:hAnsi="Arial" w:cs="Arial"/>
          <w:iCs/>
          <w:lang w:val="fr-FR"/>
        </w:rPr>
        <w:t xml:space="preserve">mail </w:t>
      </w:r>
      <w:r>
        <w:rPr>
          <w:rFonts w:ascii="Arial" w:hAnsi="Arial" w:cs="Arial"/>
          <w:iCs/>
          <w:lang w:val="fr-FR"/>
        </w:rPr>
        <w:t>le</w:t>
      </w:r>
      <w:r w:rsidRPr="00E17190">
        <w:rPr>
          <w:rFonts w:ascii="Arial" w:hAnsi="Arial" w:cs="Arial"/>
          <w:iCs/>
          <w:lang w:val="fr-FR"/>
        </w:rPr>
        <w:t xml:space="preserve"> prévenant qu’une décision d’une CAM a été enregistrée pour un patient affilié à cet OA</w:t>
      </w:r>
      <w:r>
        <w:rPr>
          <w:rFonts w:ascii="Arial" w:hAnsi="Arial" w:cs="Arial"/>
          <w:iCs/>
          <w:lang w:val="fr-FR"/>
        </w:rPr>
        <w:t>.</w:t>
      </w:r>
      <w:r w:rsidR="00A426CA">
        <w:rPr>
          <w:rFonts w:ascii="Arial" w:hAnsi="Arial" w:cs="Arial"/>
          <w:iCs/>
          <w:lang w:val="fr-FR"/>
        </w:rPr>
        <w:t xml:space="preserve"> </w:t>
      </w:r>
    </w:p>
    <w:p w14:paraId="4E0098CB" w14:textId="574B3FF2" w:rsidR="00FD242C" w:rsidRPr="00E17190" w:rsidRDefault="00BB3996"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fr-FR"/>
        </w:rPr>
        <w:lastRenderedPageBreak/>
        <w:t>Encodage des prestations et du matériel implanté</w:t>
      </w:r>
    </w:p>
    <w:p w14:paraId="5F345A4B" w14:textId="21F76735" w:rsidR="00BB3996" w:rsidRPr="00E17190" w:rsidRDefault="00BB3996" w:rsidP="00FD242C">
      <w:pPr>
        <w:ind w:left="426"/>
        <w:jc w:val="both"/>
        <w:rPr>
          <w:rFonts w:ascii="Arial" w:hAnsi="Arial" w:cs="Arial"/>
          <w:iCs/>
          <w:lang w:val="fr-FR"/>
        </w:rPr>
      </w:pPr>
      <w:r w:rsidRPr="00E17190">
        <w:rPr>
          <w:rFonts w:ascii="Arial" w:hAnsi="Arial" w:cs="Arial"/>
          <w:iCs/>
          <w:lang w:val="fr-FR"/>
        </w:rPr>
        <w:t>Les prestations et le matériel peuvent être complété</w:t>
      </w:r>
      <w:r w:rsidR="00D4571E">
        <w:rPr>
          <w:rFonts w:ascii="Arial" w:hAnsi="Arial" w:cs="Arial"/>
          <w:iCs/>
          <w:lang w:val="fr-FR"/>
        </w:rPr>
        <w:t>s</w:t>
      </w:r>
      <w:r w:rsidRPr="00E17190">
        <w:rPr>
          <w:rFonts w:ascii="Arial" w:hAnsi="Arial" w:cs="Arial"/>
          <w:iCs/>
          <w:lang w:val="fr-FR"/>
        </w:rPr>
        <w:t>, en fonction du cas, à un ou plusieurs moments</w:t>
      </w:r>
      <w:r w:rsidR="00D4571E">
        <w:rPr>
          <w:rFonts w:ascii="Arial" w:hAnsi="Arial" w:cs="Arial"/>
          <w:iCs/>
          <w:lang w:val="fr-FR"/>
        </w:rPr>
        <w:t>.</w:t>
      </w:r>
      <w:r w:rsidR="00C92B2A" w:rsidRPr="00C92B2A">
        <w:rPr>
          <w:lang w:val="fr-FR"/>
        </w:rPr>
        <w:t xml:space="preserve"> </w:t>
      </w:r>
      <w:r w:rsidR="00C92B2A" w:rsidRPr="00C92B2A">
        <w:rPr>
          <w:rFonts w:ascii="Arial" w:hAnsi="Arial" w:cs="Arial"/>
          <w:iCs/>
          <w:lang w:val="fr-FR"/>
        </w:rPr>
        <w:t>Lors d'une primo-implantation, cette étape doit être saisie à la fois pour l'implantation d'essai et pour l'implantation définitive.</w:t>
      </w:r>
      <w:r w:rsidR="00B8376B">
        <w:rPr>
          <w:rFonts w:ascii="Arial" w:hAnsi="Arial" w:cs="Arial"/>
          <w:iCs/>
          <w:lang w:val="fr-FR"/>
        </w:rPr>
        <w:t xml:space="preserve"> </w:t>
      </w:r>
    </w:p>
    <w:p w14:paraId="30EC2509" w14:textId="2B3F18A6" w:rsidR="00BB3996" w:rsidRPr="00E17190" w:rsidRDefault="006F6AC3" w:rsidP="00FD242C">
      <w:pPr>
        <w:ind w:left="426"/>
        <w:jc w:val="both"/>
        <w:rPr>
          <w:rFonts w:ascii="Arial" w:hAnsi="Arial" w:cs="Arial"/>
          <w:iCs/>
          <w:lang w:val="fr-FR"/>
        </w:rPr>
      </w:pPr>
      <w:r>
        <w:rPr>
          <w:rFonts w:ascii="Arial" w:hAnsi="Arial" w:cs="Arial"/>
          <w:iCs/>
          <w:lang w:val="fr-FR"/>
        </w:rPr>
        <w:t>L’écran ci-dessous reprend l’encodage</w:t>
      </w:r>
      <w:r w:rsidR="00BB3996" w:rsidRPr="00E17190">
        <w:rPr>
          <w:rFonts w:ascii="Arial" w:hAnsi="Arial" w:cs="Arial"/>
          <w:iCs/>
          <w:lang w:val="fr-FR"/>
        </w:rPr>
        <w:t xml:space="preserve"> avant la stimulation d’essai pour une première implantation</w:t>
      </w:r>
      <w:r w:rsidR="00D4571E">
        <w:rPr>
          <w:rFonts w:ascii="Arial" w:hAnsi="Arial" w:cs="Arial"/>
          <w:iCs/>
          <w:lang w:val="fr-FR"/>
        </w:rPr>
        <w:t>.</w:t>
      </w:r>
      <w:r w:rsidR="00B8376B">
        <w:rPr>
          <w:rFonts w:ascii="Arial" w:hAnsi="Arial" w:cs="Arial"/>
          <w:iCs/>
          <w:lang w:val="fr-FR"/>
        </w:rPr>
        <w:t xml:space="preserve"> </w:t>
      </w:r>
    </w:p>
    <w:p w14:paraId="1557FB9E" w14:textId="17EB906A" w:rsidR="00BB3996" w:rsidRPr="00E17190" w:rsidRDefault="00BB3996" w:rsidP="006F6AC3">
      <w:pPr>
        <w:ind w:left="426"/>
        <w:jc w:val="both"/>
        <w:rPr>
          <w:rFonts w:ascii="Arial" w:hAnsi="Arial" w:cs="Arial"/>
          <w:iCs/>
          <w:lang w:val="fr-FR"/>
        </w:rPr>
      </w:pPr>
      <w:r w:rsidRPr="00E17190">
        <w:rPr>
          <w:noProof/>
          <w:lang w:val="fr-FR"/>
        </w:rPr>
        <w:drawing>
          <wp:inline distT="0" distB="0" distL="0" distR="0" wp14:anchorId="3DD7706F" wp14:editId="2B1F6BB9">
            <wp:extent cx="5851525" cy="3509010"/>
            <wp:effectExtent l="0" t="0" r="0" b="0"/>
            <wp:docPr id="314910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10469" name=""/>
                    <pic:cNvPicPr/>
                  </pic:nvPicPr>
                  <pic:blipFill>
                    <a:blip r:embed="rId55"/>
                    <a:stretch>
                      <a:fillRect/>
                    </a:stretch>
                  </pic:blipFill>
                  <pic:spPr>
                    <a:xfrm>
                      <a:off x="0" y="0"/>
                      <a:ext cx="5851525" cy="3509010"/>
                    </a:xfrm>
                    <a:prstGeom prst="rect">
                      <a:avLst/>
                    </a:prstGeom>
                  </pic:spPr>
                </pic:pic>
              </a:graphicData>
            </a:graphic>
          </wp:inline>
        </w:drawing>
      </w:r>
    </w:p>
    <w:p w14:paraId="29E0CEE8" w14:textId="2EA15B38" w:rsidR="003246A7" w:rsidRDefault="003246A7" w:rsidP="00FD242C">
      <w:pPr>
        <w:ind w:left="426"/>
        <w:jc w:val="both"/>
        <w:rPr>
          <w:rFonts w:ascii="Arial" w:hAnsi="Arial" w:cs="Arial"/>
          <w:iCs/>
          <w:lang w:val="fr-FR"/>
        </w:rPr>
      </w:pPr>
      <w:r w:rsidRPr="00E17190">
        <w:rPr>
          <w:rFonts w:ascii="Arial" w:hAnsi="Arial" w:cs="Arial"/>
          <w:iCs/>
          <w:lang w:val="fr-FR"/>
        </w:rPr>
        <w:t>Vous pouvez enregistrer une ou plusieurs prestations et pour chacune le ou les matériels utilisés. Vous devez également mentionner la date d’implantation.</w:t>
      </w:r>
      <w:r w:rsidR="00B8376B">
        <w:rPr>
          <w:rFonts w:ascii="Arial" w:hAnsi="Arial" w:cs="Arial"/>
          <w:iCs/>
          <w:lang w:val="fr-FR"/>
        </w:rPr>
        <w:t xml:space="preserve"> </w:t>
      </w:r>
    </w:p>
    <w:p w14:paraId="6AC688A1" w14:textId="40368D71" w:rsidR="003246A7" w:rsidRPr="00E17190" w:rsidRDefault="003246A7" w:rsidP="006A2ECE">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fr-FR"/>
        </w:rPr>
        <w:t>Thérapie d’essai</w:t>
      </w:r>
    </w:p>
    <w:p w14:paraId="3B785E0D" w14:textId="7F352EAF" w:rsidR="006F4FE2" w:rsidRPr="00E17190" w:rsidRDefault="00A46147" w:rsidP="006F4FE2">
      <w:pPr>
        <w:ind w:left="426"/>
        <w:jc w:val="both"/>
        <w:rPr>
          <w:rFonts w:ascii="Arial" w:hAnsi="Arial" w:cs="Arial"/>
          <w:iCs/>
          <w:lang w:val="fr-FR"/>
        </w:rPr>
      </w:pPr>
      <w:r>
        <w:rPr>
          <w:rFonts w:ascii="Arial" w:hAnsi="Arial" w:cs="Arial"/>
          <w:iCs/>
          <w:lang w:val="fr-FR"/>
        </w:rPr>
        <w:t>Cette étape intervient u</w:t>
      </w:r>
      <w:r w:rsidR="003246A7" w:rsidRPr="00E17190">
        <w:rPr>
          <w:rFonts w:ascii="Arial" w:hAnsi="Arial" w:cs="Arial"/>
          <w:iCs/>
          <w:lang w:val="fr-FR"/>
        </w:rPr>
        <w:t xml:space="preserve">niquement pour une </w:t>
      </w:r>
      <w:r w:rsidR="00D4571E">
        <w:rPr>
          <w:rFonts w:ascii="Arial" w:hAnsi="Arial" w:cs="Arial"/>
          <w:iCs/>
          <w:lang w:val="fr-FR"/>
        </w:rPr>
        <w:t>première implantation</w:t>
      </w:r>
      <w:r w:rsidR="006F4FE2">
        <w:rPr>
          <w:rFonts w:ascii="Arial" w:hAnsi="Arial" w:cs="Arial"/>
          <w:iCs/>
          <w:lang w:val="fr-FR"/>
        </w:rPr>
        <w:t>.</w:t>
      </w:r>
      <w:r w:rsidR="006F4FE2" w:rsidRPr="006F4FE2">
        <w:rPr>
          <w:rFonts w:ascii="Arial" w:hAnsi="Arial" w:cs="Arial"/>
          <w:iCs/>
          <w:lang w:val="fr-FR"/>
        </w:rPr>
        <w:t xml:space="preserve"> </w:t>
      </w:r>
      <w:r w:rsidR="006F4FE2" w:rsidRPr="00E17190">
        <w:rPr>
          <w:rFonts w:ascii="Arial" w:hAnsi="Arial" w:cs="Arial"/>
          <w:iCs/>
          <w:lang w:val="fr-FR"/>
        </w:rPr>
        <w:t>Vous devez encoder la prise de médicaments pour lancer la thérapie d’essai</w:t>
      </w:r>
      <w:r w:rsidR="006F4FE2">
        <w:rPr>
          <w:rFonts w:ascii="Arial" w:hAnsi="Arial" w:cs="Arial"/>
          <w:iCs/>
          <w:lang w:val="fr-FR"/>
        </w:rPr>
        <w:t>. Pour cela cliquez sur « Entrer la prise de médicaments ».</w:t>
      </w:r>
      <w:r w:rsidR="00B8376B">
        <w:rPr>
          <w:rFonts w:ascii="Arial" w:hAnsi="Arial" w:cs="Arial"/>
          <w:iCs/>
          <w:lang w:val="fr-FR"/>
        </w:rPr>
        <w:t xml:space="preserve"> </w:t>
      </w:r>
    </w:p>
    <w:p w14:paraId="01FF81B4" w14:textId="1F6F9782" w:rsidR="00FD242C" w:rsidRPr="00E17190" w:rsidRDefault="003246A7" w:rsidP="00B8376B">
      <w:pPr>
        <w:ind w:left="426"/>
        <w:jc w:val="both"/>
        <w:rPr>
          <w:rFonts w:ascii="Arial" w:hAnsi="Arial" w:cs="Arial"/>
          <w:iCs/>
          <w:lang w:val="fr-FR"/>
        </w:rPr>
      </w:pPr>
      <w:r w:rsidRPr="00B8376B">
        <w:rPr>
          <w:rFonts w:ascii="Arial" w:hAnsi="Arial" w:cs="Arial"/>
          <w:iCs/>
          <w:noProof/>
          <w:lang w:val="fr-FR"/>
        </w:rPr>
        <w:drawing>
          <wp:inline distT="0" distB="0" distL="0" distR="0" wp14:anchorId="17141700" wp14:editId="1269BFBE">
            <wp:extent cx="5569200" cy="1440000"/>
            <wp:effectExtent l="0" t="0" r="0" b="8255"/>
            <wp:docPr id="43534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46256" name=""/>
                    <pic:cNvPicPr/>
                  </pic:nvPicPr>
                  <pic:blipFill>
                    <a:blip r:embed="rId56"/>
                    <a:stretch>
                      <a:fillRect/>
                    </a:stretch>
                  </pic:blipFill>
                  <pic:spPr>
                    <a:xfrm>
                      <a:off x="0" y="0"/>
                      <a:ext cx="5569200" cy="1440000"/>
                    </a:xfrm>
                    <a:prstGeom prst="rect">
                      <a:avLst/>
                    </a:prstGeom>
                  </pic:spPr>
                </pic:pic>
              </a:graphicData>
            </a:graphic>
          </wp:inline>
        </w:drawing>
      </w:r>
    </w:p>
    <w:p w14:paraId="61FDBD11" w14:textId="3FC8805A" w:rsidR="00E54CBF" w:rsidRPr="006F6AC3" w:rsidRDefault="003246A7" w:rsidP="003246A7">
      <w:pPr>
        <w:ind w:left="426"/>
        <w:jc w:val="both"/>
        <w:rPr>
          <w:rFonts w:ascii="Arial" w:hAnsi="Arial" w:cs="Arial"/>
          <w:iCs/>
          <w:lang w:val="fr-FR"/>
        </w:rPr>
      </w:pPr>
      <w:r w:rsidRPr="006F6AC3">
        <w:rPr>
          <w:rFonts w:ascii="Arial" w:hAnsi="Arial" w:cs="Arial"/>
          <w:iCs/>
          <w:lang w:val="fr-FR"/>
        </w:rPr>
        <w:t>Vous devez compléter le(s) médicament(s) analgésique</w:t>
      </w:r>
      <w:r w:rsidR="006F4FE2">
        <w:rPr>
          <w:rFonts w:ascii="Arial" w:hAnsi="Arial" w:cs="Arial"/>
          <w:iCs/>
          <w:lang w:val="fr-FR"/>
        </w:rPr>
        <w:t>(</w:t>
      </w:r>
      <w:r w:rsidRPr="006F6AC3">
        <w:rPr>
          <w:rFonts w:ascii="Arial" w:hAnsi="Arial" w:cs="Arial"/>
          <w:iCs/>
          <w:lang w:val="fr-FR"/>
        </w:rPr>
        <w:t>s</w:t>
      </w:r>
      <w:r w:rsidR="006F4FE2">
        <w:rPr>
          <w:rFonts w:ascii="Arial" w:hAnsi="Arial" w:cs="Arial"/>
          <w:iCs/>
          <w:lang w:val="fr-FR"/>
        </w:rPr>
        <w:t>)</w:t>
      </w:r>
      <w:r w:rsidRPr="006F6AC3">
        <w:rPr>
          <w:rFonts w:ascii="Arial" w:hAnsi="Arial" w:cs="Arial"/>
          <w:iCs/>
          <w:lang w:val="fr-FR"/>
        </w:rPr>
        <w:t xml:space="preserve"> que le patient prend le jour où vous commen</w:t>
      </w:r>
      <w:r w:rsidR="006F6AC3">
        <w:rPr>
          <w:rFonts w:ascii="Arial" w:hAnsi="Arial" w:cs="Arial"/>
          <w:iCs/>
          <w:lang w:val="fr-FR"/>
        </w:rPr>
        <w:t>c</w:t>
      </w:r>
      <w:r w:rsidRPr="006F6AC3">
        <w:rPr>
          <w:rFonts w:ascii="Arial" w:hAnsi="Arial" w:cs="Arial"/>
          <w:iCs/>
          <w:lang w:val="fr-FR"/>
        </w:rPr>
        <w:t xml:space="preserve">er la période de stimulation d’essai en indiquant le médicament, le dosage et la prise journalière. </w:t>
      </w:r>
    </w:p>
    <w:p w14:paraId="4FC6A07D" w14:textId="4B042275" w:rsidR="003246A7" w:rsidRPr="006F4FE2" w:rsidRDefault="00E54CBF" w:rsidP="003246A7">
      <w:pPr>
        <w:ind w:left="426"/>
        <w:jc w:val="both"/>
        <w:rPr>
          <w:rFonts w:ascii="Arial" w:hAnsi="Arial" w:cs="Arial"/>
          <w:iCs/>
          <w:lang w:val="fr-FR"/>
        </w:rPr>
      </w:pPr>
      <w:r w:rsidRPr="00E17190">
        <w:rPr>
          <w:noProof/>
          <w:lang w:val="fr-FR"/>
        </w:rPr>
        <w:lastRenderedPageBreak/>
        <w:drawing>
          <wp:inline distT="0" distB="0" distL="0" distR="0" wp14:anchorId="70964F83" wp14:editId="59DD3782">
            <wp:extent cx="5851525" cy="1697990"/>
            <wp:effectExtent l="0" t="0" r="0" b="0"/>
            <wp:docPr id="106138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88208" name=""/>
                    <pic:cNvPicPr/>
                  </pic:nvPicPr>
                  <pic:blipFill>
                    <a:blip r:embed="rId57"/>
                    <a:stretch>
                      <a:fillRect/>
                    </a:stretch>
                  </pic:blipFill>
                  <pic:spPr>
                    <a:xfrm>
                      <a:off x="0" y="0"/>
                      <a:ext cx="5851525" cy="1697990"/>
                    </a:xfrm>
                    <a:prstGeom prst="rect">
                      <a:avLst/>
                    </a:prstGeom>
                  </pic:spPr>
                </pic:pic>
              </a:graphicData>
            </a:graphic>
          </wp:inline>
        </w:drawing>
      </w:r>
      <w:r w:rsidR="003246A7" w:rsidRPr="006F4FE2">
        <w:rPr>
          <w:rFonts w:ascii="Arial" w:hAnsi="Arial" w:cs="Arial"/>
          <w:iCs/>
          <w:lang w:val="fr-FR"/>
        </w:rPr>
        <w:t>En cliquant sur « Démarrer le suivi des médicaments »</w:t>
      </w:r>
      <w:r w:rsidR="00A24A64">
        <w:rPr>
          <w:rFonts w:ascii="Arial" w:hAnsi="Arial" w:cs="Arial"/>
          <w:iCs/>
          <w:lang w:val="fr-FR"/>
        </w:rPr>
        <w:t>,</w:t>
      </w:r>
      <w:r w:rsidR="003246A7" w:rsidRPr="006F4FE2">
        <w:rPr>
          <w:rFonts w:ascii="Arial" w:hAnsi="Arial" w:cs="Arial"/>
          <w:iCs/>
          <w:lang w:val="fr-FR"/>
        </w:rPr>
        <w:t xml:space="preserve"> la thérapie d’essaie commence</w:t>
      </w:r>
      <w:r w:rsidRPr="006F4FE2">
        <w:rPr>
          <w:rFonts w:ascii="Arial" w:hAnsi="Arial" w:cs="Arial"/>
          <w:iCs/>
          <w:lang w:val="fr-FR"/>
        </w:rPr>
        <w:t xml:space="preserve">. </w:t>
      </w:r>
      <w:r w:rsidR="003246A7" w:rsidRPr="006F4FE2">
        <w:rPr>
          <w:rFonts w:ascii="Arial" w:hAnsi="Arial" w:cs="Arial"/>
          <w:iCs/>
          <w:lang w:val="fr-FR"/>
        </w:rPr>
        <w:t>La plateforme calculera automatiquement le score basé sur la liste MQS</w:t>
      </w:r>
      <w:r w:rsidRPr="006F4FE2">
        <w:rPr>
          <w:rFonts w:ascii="Arial" w:hAnsi="Arial" w:cs="Arial"/>
          <w:iCs/>
          <w:lang w:val="fr-FR"/>
        </w:rPr>
        <w:t>. Le patient recevra un sms l’invitant à se connecter à la plateforme pour compléter les médicaments</w:t>
      </w:r>
      <w:r w:rsidR="006F6AC3" w:rsidRPr="006F4FE2">
        <w:rPr>
          <w:rFonts w:ascii="Arial" w:hAnsi="Arial" w:cs="Arial"/>
          <w:iCs/>
          <w:lang w:val="fr-FR"/>
        </w:rPr>
        <w:t xml:space="preserve"> qu’il prend aux autres temps fixé</w:t>
      </w:r>
      <w:r w:rsidR="00A46147">
        <w:rPr>
          <w:rFonts w:ascii="Arial" w:hAnsi="Arial" w:cs="Arial"/>
          <w:iCs/>
          <w:lang w:val="fr-FR"/>
        </w:rPr>
        <w:t>s</w:t>
      </w:r>
      <w:r w:rsidR="006F6AC3" w:rsidRPr="006F4FE2">
        <w:rPr>
          <w:rFonts w:ascii="Arial" w:hAnsi="Arial" w:cs="Arial"/>
          <w:iCs/>
          <w:lang w:val="fr-FR"/>
        </w:rPr>
        <w:t xml:space="preserve">, </w:t>
      </w:r>
      <w:r w:rsidR="00404835">
        <w:rPr>
          <w:rFonts w:ascii="Arial" w:hAnsi="Arial" w:cs="Arial"/>
          <w:iCs/>
          <w:lang w:val="fr-FR"/>
        </w:rPr>
        <w:t>selon l’indication (</w:t>
      </w:r>
      <w:r w:rsidR="006F6AC3" w:rsidRPr="006F4FE2">
        <w:rPr>
          <w:rFonts w:ascii="Arial" w:hAnsi="Arial" w:cs="Arial"/>
          <w:iCs/>
          <w:lang w:val="fr-FR"/>
        </w:rPr>
        <w:t>dans ce cas-ci</w:t>
      </w:r>
      <w:r w:rsidR="00C92B2A">
        <w:rPr>
          <w:rFonts w:ascii="Arial" w:hAnsi="Arial" w:cs="Arial"/>
          <w:iCs/>
          <w:lang w:val="fr-FR"/>
        </w:rPr>
        <w:t>,</w:t>
      </w:r>
      <w:r w:rsidR="006F6AC3" w:rsidRPr="006F4FE2">
        <w:rPr>
          <w:rFonts w:ascii="Arial" w:hAnsi="Arial" w:cs="Arial"/>
          <w:iCs/>
          <w:lang w:val="fr-FR"/>
        </w:rPr>
        <w:t xml:space="preserve"> </w:t>
      </w:r>
      <w:r w:rsidR="00C92B2A">
        <w:rPr>
          <w:rFonts w:ascii="Arial" w:hAnsi="Arial" w:cs="Arial"/>
          <w:iCs/>
          <w:lang w:val="fr-FR"/>
        </w:rPr>
        <w:t xml:space="preserve">indication PDPN, </w:t>
      </w:r>
      <w:r w:rsidR="006F6AC3" w:rsidRPr="006F4FE2">
        <w:rPr>
          <w:rFonts w:ascii="Arial" w:hAnsi="Arial" w:cs="Arial"/>
          <w:iCs/>
          <w:lang w:val="fr-FR"/>
        </w:rPr>
        <w:t>au</w:t>
      </w:r>
      <w:r w:rsidR="008547EC">
        <w:rPr>
          <w:rFonts w:ascii="Arial" w:hAnsi="Arial" w:cs="Arial"/>
          <w:iCs/>
          <w:lang w:val="fr-FR"/>
        </w:rPr>
        <w:t>x</w:t>
      </w:r>
      <w:r w:rsidR="006F6AC3" w:rsidRPr="006F4FE2">
        <w:rPr>
          <w:rFonts w:ascii="Arial" w:hAnsi="Arial" w:cs="Arial"/>
          <w:iCs/>
          <w:lang w:val="fr-FR"/>
        </w:rPr>
        <w:t xml:space="preserve"> jours 5 et 10</w:t>
      </w:r>
      <w:r w:rsidR="00C92B2A">
        <w:rPr>
          <w:rFonts w:ascii="Arial" w:hAnsi="Arial" w:cs="Arial"/>
          <w:iCs/>
          <w:lang w:val="fr-FR"/>
        </w:rPr>
        <w:t xml:space="preserve"> mais différent pour d’autres indications</w:t>
      </w:r>
      <w:r w:rsidR="00404835">
        <w:rPr>
          <w:rFonts w:ascii="Arial" w:hAnsi="Arial" w:cs="Arial"/>
          <w:iCs/>
          <w:lang w:val="fr-FR"/>
        </w:rPr>
        <w:t>)</w:t>
      </w:r>
      <w:r w:rsidRPr="006F4FE2">
        <w:rPr>
          <w:rFonts w:ascii="Arial" w:hAnsi="Arial" w:cs="Arial"/>
          <w:iCs/>
          <w:lang w:val="fr-FR"/>
        </w:rPr>
        <w:t>.</w:t>
      </w:r>
      <w:r w:rsidR="0011389E">
        <w:rPr>
          <w:rFonts w:ascii="Arial" w:hAnsi="Arial" w:cs="Arial"/>
          <w:iCs/>
          <w:lang w:val="fr-FR"/>
        </w:rPr>
        <w:t xml:space="preserve"> </w:t>
      </w:r>
    </w:p>
    <w:p w14:paraId="2C0ACA19" w14:textId="6BBBAEC3" w:rsidR="00E54CBF" w:rsidRPr="00E17190" w:rsidRDefault="00E54CBF" w:rsidP="003246A7">
      <w:pPr>
        <w:ind w:left="426"/>
        <w:jc w:val="both"/>
        <w:rPr>
          <w:noProof/>
          <w:lang w:val="fr-FR"/>
        </w:rPr>
      </w:pPr>
      <w:r w:rsidRPr="00E17190">
        <w:rPr>
          <w:noProof/>
          <w:lang w:val="fr-FR"/>
        </w:rPr>
        <w:drawing>
          <wp:inline distT="0" distB="0" distL="0" distR="0" wp14:anchorId="1A2C59FE" wp14:editId="5108EE91">
            <wp:extent cx="5851525" cy="1661795"/>
            <wp:effectExtent l="0" t="0" r="0" b="0"/>
            <wp:docPr id="914755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55103" name=""/>
                    <pic:cNvPicPr/>
                  </pic:nvPicPr>
                  <pic:blipFill>
                    <a:blip r:embed="rId58"/>
                    <a:stretch>
                      <a:fillRect/>
                    </a:stretch>
                  </pic:blipFill>
                  <pic:spPr>
                    <a:xfrm>
                      <a:off x="0" y="0"/>
                      <a:ext cx="5851525" cy="1661795"/>
                    </a:xfrm>
                    <a:prstGeom prst="rect">
                      <a:avLst/>
                    </a:prstGeom>
                  </pic:spPr>
                </pic:pic>
              </a:graphicData>
            </a:graphic>
          </wp:inline>
        </w:drawing>
      </w:r>
    </w:p>
    <w:p w14:paraId="2D3E4668" w14:textId="46B82848" w:rsidR="00FD242C" w:rsidRPr="006F4FE2" w:rsidRDefault="00E54CBF" w:rsidP="006F6AC3">
      <w:pPr>
        <w:ind w:left="426"/>
        <w:jc w:val="both"/>
        <w:rPr>
          <w:rFonts w:ascii="Arial" w:hAnsi="Arial" w:cs="Arial"/>
          <w:iCs/>
          <w:lang w:val="fr-FR"/>
        </w:rPr>
      </w:pPr>
      <w:r w:rsidRPr="006F4FE2">
        <w:rPr>
          <w:rFonts w:ascii="Arial" w:hAnsi="Arial" w:cs="Arial"/>
          <w:iCs/>
          <w:lang w:val="fr-FR"/>
        </w:rPr>
        <w:t>Pendant la durée de la thérapie d’essai</w:t>
      </w:r>
      <w:r w:rsidR="008547EC">
        <w:rPr>
          <w:rFonts w:ascii="Arial" w:hAnsi="Arial" w:cs="Arial"/>
          <w:iCs/>
          <w:lang w:val="fr-FR"/>
        </w:rPr>
        <w:t>,</w:t>
      </w:r>
      <w:r w:rsidRPr="006F4FE2">
        <w:rPr>
          <w:rFonts w:ascii="Arial" w:hAnsi="Arial" w:cs="Arial"/>
          <w:iCs/>
          <w:lang w:val="fr-FR"/>
        </w:rPr>
        <w:t xml:space="preserve"> vous pouvez suivre l</w:t>
      </w:r>
      <w:r w:rsidR="00A46147">
        <w:rPr>
          <w:rFonts w:ascii="Arial" w:hAnsi="Arial" w:cs="Arial"/>
          <w:iCs/>
          <w:lang w:val="fr-FR"/>
        </w:rPr>
        <w:t>a prise de</w:t>
      </w:r>
      <w:r w:rsidRPr="006F4FE2">
        <w:rPr>
          <w:rFonts w:ascii="Arial" w:hAnsi="Arial" w:cs="Arial"/>
          <w:iCs/>
          <w:lang w:val="fr-FR"/>
        </w:rPr>
        <w:t xml:space="preserve"> médicaments </w:t>
      </w:r>
      <w:r w:rsidR="006F6AC3" w:rsidRPr="006F4FE2">
        <w:rPr>
          <w:rFonts w:ascii="Arial" w:hAnsi="Arial" w:cs="Arial"/>
          <w:iCs/>
          <w:lang w:val="fr-FR"/>
        </w:rPr>
        <w:t>et</w:t>
      </w:r>
      <w:r w:rsidRPr="006F4FE2">
        <w:rPr>
          <w:rFonts w:ascii="Arial" w:hAnsi="Arial" w:cs="Arial"/>
          <w:iCs/>
          <w:lang w:val="fr-FR"/>
        </w:rPr>
        <w:t xml:space="preserve"> le journal de la douleur</w:t>
      </w:r>
      <w:r w:rsidR="00A46147">
        <w:rPr>
          <w:rFonts w:ascii="Arial" w:hAnsi="Arial" w:cs="Arial"/>
          <w:iCs/>
          <w:lang w:val="fr-FR"/>
        </w:rPr>
        <w:t xml:space="preserve"> du patient</w:t>
      </w:r>
      <w:r w:rsidR="00284882" w:rsidRPr="006F4FE2">
        <w:rPr>
          <w:rFonts w:ascii="Arial" w:hAnsi="Arial" w:cs="Arial"/>
          <w:iCs/>
          <w:lang w:val="fr-FR"/>
        </w:rPr>
        <w:t>. S</w:t>
      </w:r>
      <w:r w:rsidR="00A46147">
        <w:rPr>
          <w:rFonts w:ascii="Arial" w:hAnsi="Arial" w:cs="Arial"/>
          <w:iCs/>
          <w:lang w:val="fr-FR"/>
        </w:rPr>
        <w:t>’</w:t>
      </w:r>
      <w:r w:rsidR="00284882" w:rsidRPr="006F4FE2">
        <w:rPr>
          <w:rFonts w:ascii="Arial" w:hAnsi="Arial" w:cs="Arial"/>
          <w:iCs/>
          <w:lang w:val="fr-FR"/>
        </w:rPr>
        <w:t>il est constaté que la stimulation ne fonctionne pas</w:t>
      </w:r>
      <w:r w:rsidR="004E68ED">
        <w:rPr>
          <w:rFonts w:ascii="Arial" w:hAnsi="Arial" w:cs="Arial"/>
          <w:iCs/>
          <w:lang w:val="fr-FR"/>
        </w:rPr>
        <w:t xml:space="preserve"> ou s’il y a une infection</w:t>
      </w:r>
      <w:r w:rsidR="00284882" w:rsidRPr="006F4FE2">
        <w:rPr>
          <w:rFonts w:ascii="Arial" w:hAnsi="Arial" w:cs="Arial"/>
          <w:iCs/>
          <w:lang w:val="fr-FR"/>
        </w:rPr>
        <w:t>, vous pouvez mettre fin à la thérapie d’essai et ainsi interrompre là le processus</w:t>
      </w:r>
      <w:r w:rsidR="006F6AC3" w:rsidRPr="006F4FE2">
        <w:rPr>
          <w:rFonts w:ascii="Arial" w:hAnsi="Arial" w:cs="Arial"/>
          <w:iCs/>
          <w:lang w:val="fr-FR"/>
        </w:rPr>
        <w:t xml:space="preserve"> en cliquant sur « Interrompez la thérapie d’essai ».</w:t>
      </w:r>
      <w:r w:rsidR="0011389E">
        <w:rPr>
          <w:rFonts w:ascii="Arial" w:hAnsi="Arial" w:cs="Arial"/>
          <w:iCs/>
          <w:lang w:val="fr-FR"/>
        </w:rPr>
        <w:t xml:space="preserve"> </w:t>
      </w:r>
    </w:p>
    <w:p w14:paraId="4884575F" w14:textId="77777777" w:rsidR="007E2569" w:rsidRPr="00E17190" w:rsidRDefault="007E2569" w:rsidP="008F785C">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fr-FR"/>
        </w:rPr>
        <w:t>Période sans stimulation</w:t>
      </w:r>
    </w:p>
    <w:p w14:paraId="5BA5DC14" w14:textId="77122C87" w:rsidR="006F4FE2" w:rsidRPr="00E17190" w:rsidRDefault="00A46147" w:rsidP="006F4FE2">
      <w:pPr>
        <w:ind w:left="426"/>
        <w:jc w:val="both"/>
        <w:rPr>
          <w:rFonts w:ascii="Arial" w:hAnsi="Arial" w:cs="Arial"/>
          <w:iCs/>
          <w:lang w:val="fr-FR"/>
        </w:rPr>
      </w:pPr>
      <w:r>
        <w:rPr>
          <w:rFonts w:ascii="Arial" w:hAnsi="Arial" w:cs="Arial"/>
          <w:iCs/>
          <w:lang w:val="fr-FR"/>
        </w:rPr>
        <w:t>Cette étape intervient u</w:t>
      </w:r>
      <w:r w:rsidR="007E2569" w:rsidRPr="006F6AC3">
        <w:rPr>
          <w:rFonts w:ascii="Arial" w:hAnsi="Arial" w:cs="Arial"/>
          <w:iCs/>
          <w:lang w:val="fr-FR"/>
        </w:rPr>
        <w:t xml:space="preserve">niquement pour </w:t>
      </w:r>
      <w:r>
        <w:rPr>
          <w:rFonts w:ascii="Arial" w:hAnsi="Arial" w:cs="Arial"/>
          <w:iCs/>
          <w:lang w:val="fr-FR"/>
        </w:rPr>
        <w:t>un remplacement dans l’indication</w:t>
      </w:r>
      <w:r w:rsidR="007E2569" w:rsidRPr="006F6AC3">
        <w:rPr>
          <w:rFonts w:ascii="Arial" w:hAnsi="Arial" w:cs="Arial"/>
          <w:iCs/>
          <w:lang w:val="fr-FR"/>
        </w:rPr>
        <w:t xml:space="preserve"> PDPN</w:t>
      </w:r>
      <w:r w:rsidR="006F4FE2">
        <w:rPr>
          <w:rFonts w:ascii="Arial" w:hAnsi="Arial" w:cs="Arial"/>
          <w:iCs/>
          <w:lang w:val="fr-FR"/>
        </w:rPr>
        <w:t>.</w:t>
      </w:r>
      <w:r w:rsidR="006F4FE2" w:rsidRPr="006F4FE2">
        <w:rPr>
          <w:rFonts w:ascii="Arial" w:hAnsi="Arial" w:cs="Arial"/>
          <w:iCs/>
          <w:lang w:val="fr-FR"/>
        </w:rPr>
        <w:t xml:space="preserve"> </w:t>
      </w:r>
      <w:r w:rsidR="006F4FE2" w:rsidRPr="00E17190">
        <w:rPr>
          <w:rFonts w:ascii="Arial" w:hAnsi="Arial" w:cs="Arial"/>
          <w:iCs/>
          <w:lang w:val="fr-FR"/>
        </w:rPr>
        <w:t xml:space="preserve">Vous devez encoder la prise de médicaments pour </w:t>
      </w:r>
      <w:r>
        <w:rPr>
          <w:rFonts w:ascii="Arial" w:hAnsi="Arial" w:cs="Arial"/>
          <w:iCs/>
          <w:lang w:val="fr-FR"/>
        </w:rPr>
        <w:t xml:space="preserve">commencer </w:t>
      </w:r>
      <w:r w:rsidR="006F4FE2" w:rsidRPr="00E17190">
        <w:rPr>
          <w:rFonts w:ascii="Arial" w:hAnsi="Arial" w:cs="Arial"/>
          <w:iCs/>
          <w:lang w:val="fr-FR"/>
        </w:rPr>
        <w:t>l</w:t>
      </w:r>
      <w:r w:rsidR="006F4FE2">
        <w:rPr>
          <w:rFonts w:ascii="Arial" w:hAnsi="Arial" w:cs="Arial"/>
          <w:iCs/>
          <w:lang w:val="fr-FR"/>
        </w:rPr>
        <w:t>a période sans stimulation.</w:t>
      </w:r>
      <w:r w:rsidR="0011389E">
        <w:rPr>
          <w:rFonts w:ascii="Arial" w:hAnsi="Arial" w:cs="Arial"/>
          <w:iCs/>
          <w:lang w:val="fr-FR"/>
        </w:rPr>
        <w:t xml:space="preserve"> </w:t>
      </w:r>
    </w:p>
    <w:p w14:paraId="7A25F9BA" w14:textId="14289D1F" w:rsidR="006E0EBE" w:rsidRPr="00E17190" w:rsidRDefault="006E0EBE" w:rsidP="006F4FE2">
      <w:pPr>
        <w:ind w:left="426"/>
        <w:jc w:val="both"/>
        <w:rPr>
          <w:rFonts w:ascii="Arial" w:hAnsi="Arial" w:cs="Arial"/>
          <w:iCs/>
          <w:lang w:val="fr-FR"/>
        </w:rPr>
      </w:pPr>
      <w:r w:rsidRPr="006F4FE2">
        <w:rPr>
          <w:rFonts w:ascii="Arial" w:hAnsi="Arial" w:cs="Arial"/>
          <w:iCs/>
          <w:noProof/>
          <w:lang w:val="fr-FR"/>
        </w:rPr>
        <w:drawing>
          <wp:inline distT="0" distB="0" distL="0" distR="0" wp14:anchorId="752070B8" wp14:editId="549BF16E">
            <wp:extent cx="5851525" cy="2628900"/>
            <wp:effectExtent l="0" t="0" r="0" b="0"/>
            <wp:docPr id="105896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64891" name=""/>
                    <pic:cNvPicPr/>
                  </pic:nvPicPr>
                  <pic:blipFill>
                    <a:blip r:embed="rId59"/>
                    <a:stretch>
                      <a:fillRect/>
                    </a:stretch>
                  </pic:blipFill>
                  <pic:spPr>
                    <a:xfrm>
                      <a:off x="0" y="0"/>
                      <a:ext cx="5851525" cy="2628900"/>
                    </a:xfrm>
                    <a:prstGeom prst="rect">
                      <a:avLst/>
                    </a:prstGeom>
                  </pic:spPr>
                </pic:pic>
              </a:graphicData>
            </a:graphic>
          </wp:inline>
        </w:drawing>
      </w:r>
    </w:p>
    <w:p w14:paraId="1DEA3D53" w14:textId="59547D46" w:rsidR="006E0EBE" w:rsidRPr="006F4FE2" w:rsidRDefault="006E0EBE" w:rsidP="006E0EBE">
      <w:pPr>
        <w:ind w:left="426"/>
        <w:jc w:val="both"/>
        <w:rPr>
          <w:rFonts w:ascii="Arial" w:hAnsi="Arial" w:cs="Arial"/>
          <w:iCs/>
          <w:lang w:val="fr-FR"/>
        </w:rPr>
      </w:pPr>
      <w:r w:rsidRPr="006F4FE2">
        <w:rPr>
          <w:rFonts w:ascii="Arial" w:hAnsi="Arial" w:cs="Arial"/>
          <w:iCs/>
          <w:lang w:val="fr-FR"/>
        </w:rPr>
        <w:lastRenderedPageBreak/>
        <w:t>Vous devez compléter le(s) médicament(s) analgésique</w:t>
      </w:r>
      <w:r w:rsidR="006F4FE2" w:rsidRPr="006F4FE2">
        <w:rPr>
          <w:rFonts w:ascii="Arial" w:hAnsi="Arial" w:cs="Arial"/>
          <w:iCs/>
          <w:lang w:val="fr-FR"/>
        </w:rPr>
        <w:t>(</w:t>
      </w:r>
      <w:r w:rsidRPr="006F4FE2">
        <w:rPr>
          <w:rFonts w:ascii="Arial" w:hAnsi="Arial" w:cs="Arial"/>
          <w:iCs/>
          <w:lang w:val="fr-FR"/>
        </w:rPr>
        <w:t>s</w:t>
      </w:r>
      <w:r w:rsidR="006F4FE2" w:rsidRPr="006F4FE2">
        <w:rPr>
          <w:rFonts w:ascii="Arial" w:hAnsi="Arial" w:cs="Arial"/>
          <w:iCs/>
          <w:lang w:val="fr-FR"/>
        </w:rPr>
        <w:t>)</w:t>
      </w:r>
      <w:r w:rsidRPr="006F4FE2">
        <w:rPr>
          <w:rFonts w:ascii="Arial" w:hAnsi="Arial" w:cs="Arial"/>
          <w:iCs/>
          <w:lang w:val="fr-FR"/>
        </w:rPr>
        <w:t xml:space="preserve"> que le patient prend le jour où vous </w:t>
      </w:r>
      <w:r w:rsidR="00451A3D" w:rsidRPr="006F4FE2">
        <w:rPr>
          <w:rFonts w:ascii="Arial" w:hAnsi="Arial" w:cs="Arial"/>
          <w:iCs/>
          <w:lang w:val="fr-FR"/>
        </w:rPr>
        <w:t>commen</w:t>
      </w:r>
      <w:r w:rsidR="00451A3D">
        <w:rPr>
          <w:rFonts w:ascii="Arial" w:hAnsi="Arial" w:cs="Arial"/>
          <w:iCs/>
          <w:lang w:val="fr-FR"/>
        </w:rPr>
        <w:t>c</w:t>
      </w:r>
      <w:r w:rsidR="00451A3D" w:rsidRPr="006F4FE2">
        <w:rPr>
          <w:rFonts w:ascii="Arial" w:hAnsi="Arial" w:cs="Arial"/>
          <w:iCs/>
          <w:lang w:val="fr-FR"/>
        </w:rPr>
        <w:t>e</w:t>
      </w:r>
      <w:r w:rsidR="00451A3D">
        <w:rPr>
          <w:rFonts w:ascii="Arial" w:hAnsi="Arial" w:cs="Arial"/>
          <w:iCs/>
          <w:lang w:val="fr-FR"/>
        </w:rPr>
        <w:t>z</w:t>
      </w:r>
      <w:r w:rsidR="00451A3D" w:rsidRPr="006F4FE2">
        <w:rPr>
          <w:rFonts w:ascii="Arial" w:hAnsi="Arial" w:cs="Arial"/>
          <w:iCs/>
          <w:lang w:val="fr-FR"/>
        </w:rPr>
        <w:t xml:space="preserve"> </w:t>
      </w:r>
      <w:r w:rsidRPr="006F4FE2">
        <w:rPr>
          <w:rFonts w:ascii="Arial" w:hAnsi="Arial" w:cs="Arial"/>
          <w:iCs/>
          <w:lang w:val="fr-FR"/>
        </w:rPr>
        <w:t xml:space="preserve">la période sans stimulation en indiquant le médicament, le dosage et la prise journalière. </w:t>
      </w:r>
    </w:p>
    <w:p w14:paraId="52BC1C28" w14:textId="77777777" w:rsidR="008F785C" w:rsidRPr="00B8376B" w:rsidRDefault="006E0EBE" w:rsidP="00B8376B">
      <w:pPr>
        <w:ind w:left="426"/>
        <w:jc w:val="both"/>
        <w:rPr>
          <w:rFonts w:ascii="Arial" w:hAnsi="Arial" w:cs="Arial"/>
          <w:iCs/>
          <w:noProof/>
          <w:lang w:val="fr-FR"/>
        </w:rPr>
      </w:pPr>
      <w:r w:rsidRPr="00B8376B">
        <w:rPr>
          <w:rFonts w:ascii="Arial" w:hAnsi="Arial" w:cs="Arial"/>
          <w:iCs/>
          <w:noProof/>
          <w:lang w:val="fr-FR"/>
        </w:rPr>
        <w:drawing>
          <wp:inline distT="0" distB="0" distL="0" distR="0" wp14:anchorId="35518813" wp14:editId="633009D0">
            <wp:extent cx="5583600" cy="1620000"/>
            <wp:effectExtent l="0" t="0" r="0" b="0"/>
            <wp:docPr id="172502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88208" name=""/>
                    <pic:cNvPicPr/>
                  </pic:nvPicPr>
                  <pic:blipFill>
                    <a:blip r:embed="rId57"/>
                    <a:stretch>
                      <a:fillRect/>
                    </a:stretch>
                  </pic:blipFill>
                  <pic:spPr>
                    <a:xfrm>
                      <a:off x="0" y="0"/>
                      <a:ext cx="5583600" cy="1620000"/>
                    </a:xfrm>
                    <a:prstGeom prst="rect">
                      <a:avLst/>
                    </a:prstGeom>
                  </pic:spPr>
                </pic:pic>
              </a:graphicData>
            </a:graphic>
          </wp:inline>
        </w:drawing>
      </w:r>
    </w:p>
    <w:p w14:paraId="48631F00" w14:textId="51033DA5" w:rsidR="006F6AC3" w:rsidRDefault="006F6AC3" w:rsidP="006F6AC3">
      <w:pPr>
        <w:ind w:left="426"/>
        <w:jc w:val="both"/>
        <w:rPr>
          <w:rFonts w:ascii="Arial" w:hAnsi="Arial" w:cs="Arial"/>
          <w:iCs/>
          <w:lang w:val="fr-FR"/>
        </w:rPr>
      </w:pPr>
      <w:r w:rsidRPr="006F4FE2">
        <w:rPr>
          <w:rFonts w:ascii="Arial" w:hAnsi="Arial" w:cs="Arial"/>
          <w:iCs/>
          <w:lang w:val="fr-FR"/>
        </w:rPr>
        <w:t>En cliquant sur « Démarrer le suivi des médicaments »</w:t>
      </w:r>
      <w:r w:rsidR="00451A3D">
        <w:rPr>
          <w:rFonts w:ascii="Arial" w:hAnsi="Arial" w:cs="Arial"/>
          <w:iCs/>
          <w:lang w:val="fr-FR"/>
        </w:rPr>
        <w:t>,</w:t>
      </w:r>
      <w:r w:rsidRPr="006F4FE2">
        <w:rPr>
          <w:rFonts w:ascii="Arial" w:hAnsi="Arial" w:cs="Arial"/>
          <w:iCs/>
          <w:lang w:val="fr-FR"/>
        </w:rPr>
        <w:t xml:space="preserve"> la période sans stimulation commence. La plateforme calculera automatiquement le score basé sur la liste MQS. Le patient recevra un sms l’invitant à se connecter à la plateforme pour compléter les médicaments qu’il prend aux autres temps fixé</w:t>
      </w:r>
      <w:r w:rsidR="00A46147">
        <w:rPr>
          <w:rFonts w:ascii="Arial" w:hAnsi="Arial" w:cs="Arial"/>
          <w:iCs/>
          <w:lang w:val="fr-FR"/>
        </w:rPr>
        <w:t>s</w:t>
      </w:r>
      <w:r w:rsidRPr="006F4FE2">
        <w:rPr>
          <w:rFonts w:ascii="Arial" w:hAnsi="Arial" w:cs="Arial"/>
          <w:iCs/>
          <w:lang w:val="fr-FR"/>
        </w:rPr>
        <w:t>, dans ce cas-ci au</w:t>
      </w:r>
      <w:r w:rsidR="00A46147">
        <w:rPr>
          <w:rFonts w:ascii="Arial" w:hAnsi="Arial" w:cs="Arial"/>
          <w:iCs/>
          <w:lang w:val="fr-FR"/>
        </w:rPr>
        <w:t>x</w:t>
      </w:r>
      <w:r w:rsidRPr="006F4FE2">
        <w:rPr>
          <w:rFonts w:ascii="Arial" w:hAnsi="Arial" w:cs="Arial"/>
          <w:iCs/>
          <w:lang w:val="fr-FR"/>
        </w:rPr>
        <w:t xml:space="preserve"> jours 5 et 10.</w:t>
      </w:r>
      <w:r w:rsidR="00764196">
        <w:rPr>
          <w:rFonts w:ascii="Arial" w:hAnsi="Arial" w:cs="Arial"/>
          <w:iCs/>
          <w:lang w:val="fr-FR"/>
        </w:rPr>
        <w:t xml:space="preserve"> </w:t>
      </w:r>
    </w:p>
    <w:p w14:paraId="1D0F924D" w14:textId="185E80B6" w:rsidR="006E0EBE" w:rsidRPr="00E17190" w:rsidRDefault="008F785C" w:rsidP="000F3204">
      <w:pPr>
        <w:ind w:left="-425" w:firstLine="851"/>
        <w:jc w:val="both"/>
        <w:rPr>
          <w:noProof/>
          <w:lang w:val="fr-FR"/>
        </w:rPr>
      </w:pPr>
      <w:r w:rsidRPr="00E17190">
        <w:rPr>
          <w:noProof/>
          <w:lang w:val="fr-FR"/>
        </w:rPr>
        <w:drawing>
          <wp:inline distT="0" distB="0" distL="0" distR="0" wp14:anchorId="7C7C9384" wp14:editId="4C753EA7">
            <wp:extent cx="5835600" cy="2811600"/>
            <wp:effectExtent l="0" t="0" r="0" b="8255"/>
            <wp:docPr id="2040267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67564" name=""/>
                    <pic:cNvPicPr/>
                  </pic:nvPicPr>
                  <pic:blipFill>
                    <a:blip r:embed="rId60"/>
                    <a:stretch>
                      <a:fillRect/>
                    </a:stretch>
                  </pic:blipFill>
                  <pic:spPr>
                    <a:xfrm>
                      <a:off x="0" y="0"/>
                      <a:ext cx="5835600" cy="2811600"/>
                    </a:xfrm>
                    <a:prstGeom prst="rect">
                      <a:avLst/>
                    </a:prstGeom>
                  </pic:spPr>
                </pic:pic>
              </a:graphicData>
            </a:graphic>
          </wp:inline>
        </w:drawing>
      </w:r>
    </w:p>
    <w:p w14:paraId="1FDA13A6" w14:textId="11BA659F" w:rsidR="006F6AC3" w:rsidRPr="00663127" w:rsidRDefault="006E0EBE" w:rsidP="006F6AC3">
      <w:pPr>
        <w:ind w:left="426"/>
        <w:jc w:val="both"/>
        <w:rPr>
          <w:rFonts w:ascii="Arial" w:hAnsi="Arial" w:cs="Arial"/>
          <w:iCs/>
          <w:lang w:val="fr-FR"/>
        </w:rPr>
      </w:pPr>
      <w:r w:rsidRPr="00663127">
        <w:rPr>
          <w:rFonts w:ascii="Arial" w:hAnsi="Arial" w:cs="Arial"/>
          <w:iCs/>
          <w:lang w:val="fr-FR"/>
        </w:rPr>
        <w:t xml:space="preserve">Pendant la durée de </w:t>
      </w:r>
      <w:r w:rsidR="008F785C" w:rsidRPr="00663127">
        <w:rPr>
          <w:rFonts w:ascii="Arial" w:hAnsi="Arial" w:cs="Arial"/>
          <w:iCs/>
          <w:lang w:val="fr-FR"/>
        </w:rPr>
        <w:t>la période sans stimulation</w:t>
      </w:r>
      <w:r w:rsidRPr="00663127">
        <w:rPr>
          <w:rFonts w:ascii="Arial" w:hAnsi="Arial" w:cs="Arial"/>
          <w:iCs/>
          <w:lang w:val="fr-FR"/>
        </w:rPr>
        <w:t xml:space="preserve"> vous pouvez suivre </w:t>
      </w:r>
      <w:r w:rsidR="00A46147" w:rsidRPr="00663127">
        <w:rPr>
          <w:rFonts w:ascii="Arial" w:hAnsi="Arial" w:cs="Arial"/>
          <w:iCs/>
          <w:lang w:val="fr-FR"/>
        </w:rPr>
        <w:t>l</w:t>
      </w:r>
      <w:r w:rsidR="00A46147">
        <w:rPr>
          <w:rFonts w:ascii="Arial" w:hAnsi="Arial" w:cs="Arial"/>
          <w:iCs/>
          <w:lang w:val="fr-FR"/>
        </w:rPr>
        <w:t>a prise de</w:t>
      </w:r>
      <w:r w:rsidR="00A46147" w:rsidRPr="00663127">
        <w:rPr>
          <w:rFonts w:ascii="Arial" w:hAnsi="Arial" w:cs="Arial"/>
          <w:iCs/>
          <w:lang w:val="fr-FR"/>
        </w:rPr>
        <w:t xml:space="preserve"> </w:t>
      </w:r>
      <w:r w:rsidRPr="00663127">
        <w:rPr>
          <w:rFonts w:ascii="Arial" w:hAnsi="Arial" w:cs="Arial"/>
          <w:iCs/>
          <w:lang w:val="fr-FR"/>
        </w:rPr>
        <w:t>médicaments</w:t>
      </w:r>
      <w:r w:rsidR="006F4FE2">
        <w:rPr>
          <w:rFonts w:ascii="Arial" w:hAnsi="Arial" w:cs="Arial"/>
          <w:iCs/>
          <w:lang w:val="fr-FR"/>
        </w:rPr>
        <w:t>,</w:t>
      </w:r>
      <w:r w:rsidRPr="00663127">
        <w:rPr>
          <w:rFonts w:ascii="Arial" w:hAnsi="Arial" w:cs="Arial"/>
          <w:iCs/>
          <w:lang w:val="fr-FR"/>
        </w:rPr>
        <w:t xml:space="preserve"> le journal de la douleur</w:t>
      </w:r>
      <w:r w:rsidR="006F4FE2">
        <w:rPr>
          <w:rFonts w:ascii="Arial" w:hAnsi="Arial" w:cs="Arial"/>
          <w:iCs/>
          <w:lang w:val="fr-FR"/>
        </w:rPr>
        <w:t xml:space="preserve"> et les questionnaires que le patient doit compléter</w:t>
      </w:r>
      <w:r w:rsidRPr="00663127">
        <w:rPr>
          <w:rFonts w:ascii="Arial" w:hAnsi="Arial" w:cs="Arial"/>
          <w:iCs/>
          <w:lang w:val="fr-FR"/>
        </w:rPr>
        <w:t>. S</w:t>
      </w:r>
      <w:r w:rsidR="00A46147">
        <w:rPr>
          <w:rFonts w:ascii="Arial" w:hAnsi="Arial" w:cs="Arial"/>
          <w:iCs/>
          <w:lang w:val="fr-FR"/>
        </w:rPr>
        <w:t>’</w:t>
      </w:r>
      <w:r w:rsidRPr="00663127">
        <w:rPr>
          <w:rFonts w:ascii="Arial" w:hAnsi="Arial" w:cs="Arial"/>
          <w:iCs/>
          <w:lang w:val="fr-FR"/>
        </w:rPr>
        <w:t>il est constaté que l</w:t>
      </w:r>
      <w:r w:rsidR="00662F4B">
        <w:rPr>
          <w:rFonts w:ascii="Arial" w:hAnsi="Arial" w:cs="Arial"/>
          <w:iCs/>
          <w:lang w:val="fr-FR"/>
        </w:rPr>
        <w:t>’arrêt de l</w:t>
      </w:r>
      <w:r w:rsidRPr="00663127">
        <w:rPr>
          <w:rFonts w:ascii="Arial" w:hAnsi="Arial" w:cs="Arial"/>
          <w:iCs/>
          <w:lang w:val="fr-FR"/>
        </w:rPr>
        <w:t>a stimulation n</w:t>
      </w:r>
      <w:r w:rsidR="00662F4B">
        <w:rPr>
          <w:rFonts w:ascii="Arial" w:hAnsi="Arial" w:cs="Arial"/>
          <w:iCs/>
          <w:lang w:val="fr-FR"/>
        </w:rPr>
        <w:t>’a pas d’effet</w:t>
      </w:r>
      <w:r w:rsidRPr="00663127">
        <w:rPr>
          <w:rFonts w:ascii="Arial" w:hAnsi="Arial" w:cs="Arial"/>
          <w:iCs/>
          <w:lang w:val="fr-FR"/>
        </w:rPr>
        <w:t xml:space="preserve">, vous pouvez mettre fin à la </w:t>
      </w:r>
      <w:r w:rsidR="008F785C" w:rsidRPr="00663127">
        <w:rPr>
          <w:rFonts w:ascii="Arial" w:hAnsi="Arial" w:cs="Arial"/>
          <w:iCs/>
          <w:lang w:val="fr-FR"/>
        </w:rPr>
        <w:t>période sans stimulation</w:t>
      </w:r>
      <w:r w:rsidR="006F6AC3" w:rsidRPr="00663127">
        <w:rPr>
          <w:rFonts w:ascii="Arial" w:hAnsi="Arial" w:cs="Arial"/>
          <w:iCs/>
          <w:lang w:val="fr-FR"/>
        </w:rPr>
        <w:t xml:space="preserve"> et ainsi interrompre là le processus en cliquant sur « Interrompez la thérapie d’essai ».</w:t>
      </w:r>
      <w:r w:rsidR="00764196">
        <w:rPr>
          <w:rFonts w:ascii="Arial" w:hAnsi="Arial" w:cs="Arial"/>
          <w:iCs/>
          <w:lang w:val="fr-FR"/>
        </w:rPr>
        <w:t xml:space="preserve"> </w:t>
      </w:r>
    </w:p>
    <w:p w14:paraId="491FD12F" w14:textId="435E17AE" w:rsidR="00FD242C" w:rsidRPr="00E17190" w:rsidRDefault="005E16B8" w:rsidP="005E16B8">
      <w:pPr>
        <w:pStyle w:val="ListParagraph"/>
        <w:numPr>
          <w:ilvl w:val="0"/>
          <w:numId w:val="34"/>
        </w:numPr>
        <w:spacing w:before="240" w:after="0"/>
        <w:jc w:val="both"/>
        <w:rPr>
          <w:rFonts w:ascii="Arial" w:hAnsi="Arial" w:cs="Arial"/>
          <w:b/>
          <w:bCs/>
          <w:i/>
          <w:lang w:val="fr-FR"/>
        </w:rPr>
      </w:pPr>
      <w:r w:rsidRPr="00E17190">
        <w:rPr>
          <w:rFonts w:ascii="Arial" w:hAnsi="Arial" w:cs="Arial"/>
          <w:b/>
          <w:bCs/>
          <w:i/>
          <w:lang w:val="fr-FR"/>
        </w:rPr>
        <w:t>Demande d’explications supplémentaires de l’OCN</w:t>
      </w:r>
    </w:p>
    <w:p w14:paraId="4085C049" w14:textId="6D68AB1A" w:rsidR="0040641A" w:rsidRPr="00E17190" w:rsidRDefault="005E16B8" w:rsidP="0040641A">
      <w:pPr>
        <w:ind w:left="426"/>
        <w:jc w:val="both"/>
        <w:rPr>
          <w:rFonts w:ascii="Arial" w:hAnsi="Arial" w:cs="Arial"/>
          <w:iCs/>
          <w:lang w:val="fr-FR"/>
        </w:rPr>
      </w:pPr>
      <w:r w:rsidRPr="00E17190">
        <w:rPr>
          <w:rFonts w:ascii="Arial" w:hAnsi="Arial" w:cs="Arial"/>
          <w:iCs/>
          <w:lang w:val="fr-FR"/>
        </w:rPr>
        <w:t>Pour les dossiers passant par l’OCN</w:t>
      </w:r>
      <w:r w:rsidR="00662F4B">
        <w:rPr>
          <w:rFonts w:ascii="Arial" w:hAnsi="Arial" w:cs="Arial"/>
          <w:iCs/>
          <w:lang w:val="fr-FR"/>
        </w:rPr>
        <w:t xml:space="preserve"> (Organe Consultatif National)</w:t>
      </w:r>
      <w:r w:rsidR="004710A6">
        <w:rPr>
          <w:rFonts w:ascii="Arial" w:hAnsi="Arial" w:cs="Arial"/>
          <w:iCs/>
          <w:lang w:val="fr-FR"/>
        </w:rPr>
        <w:t>,</w:t>
      </w:r>
      <w:r w:rsidRPr="00E17190">
        <w:rPr>
          <w:rFonts w:ascii="Arial" w:hAnsi="Arial" w:cs="Arial"/>
          <w:iCs/>
          <w:lang w:val="fr-FR"/>
        </w:rPr>
        <w:t xml:space="preserve"> ce dernier a la possibilité de </w:t>
      </w:r>
      <w:r w:rsidR="00663127">
        <w:rPr>
          <w:rFonts w:ascii="Arial" w:hAnsi="Arial" w:cs="Arial"/>
          <w:iCs/>
          <w:lang w:val="fr-FR"/>
        </w:rPr>
        <w:t xml:space="preserve">vous </w:t>
      </w:r>
      <w:r w:rsidRPr="00E17190">
        <w:rPr>
          <w:rFonts w:ascii="Arial" w:hAnsi="Arial" w:cs="Arial"/>
          <w:iCs/>
          <w:lang w:val="fr-FR"/>
        </w:rPr>
        <w:t>demander plus d’explications. S</w:t>
      </w:r>
      <w:r w:rsidR="00662F4B">
        <w:rPr>
          <w:rFonts w:ascii="Arial" w:hAnsi="Arial" w:cs="Arial"/>
          <w:iCs/>
          <w:lang w:val="fr-FR"/>
        </w:rPr>
        <w:t>’</w:t>
      </w:r>
      <w:r w:rsidRPr="00E17190">
        <w:rPr>
          <w:rFonts w:ascii="Arial" w:hAnsi="Arial" w:cs="Arial"/>
          <w:iCs/>
          <w:lang w:val="fr-FR"/>
        </w:rPr>
        <w:t>il opte pour ce choix</w:t>
      </w:r>
      <w:r w:rsidR="004710A6">
        <w:rPr>
          <w:rFonts w:ascii="Arial" w:hAnsi="Arial" w:cs="Arial"/>
          <w:iCs/>
          <w:lang w:val="fr-FR"/>
        </w:rPr>
        <w:t>,</w:t>
      </w:r>
      <w:r w:rsidRPr="00E17190">
        <w:rPr>
          <w:rFonts w:ascii="Arial" w:hAnsi="Arial" w:cs="Arial"/>
          <w:iCs/>
          <w:lang w:val="fr-FR"/>
        </w:rPr>
        <w:t xml:space="preserve"> un cadre supplémentaire </w:t>
      </w:r>
      <w:r w:rsidR="006F4FE2">
        <w:rPr>
          <w:rFonts w:ascii="Arial" w:hAnsi="Arial" w:cs="Arial"/>
          <w:iCs/>
          <w:lang w:val="fr-FR"/>
        </w:rPr>
        <w:t>s</w:t>
      </w:r>
      <w:r w:rsidRPr="00E17190">
        <w:rPr>
          <w:rFonts w:ascii="Arial" w:hAnsi="Arial" w:cs="Arial"/>
          <w:iCs/>
          <w:lang w:val="fr-FR"/>
        </w:rPr>
        <w:t>’affichera « Clarification pour l’OCN</w:t>
      </w:r>
      <w:r w:rsidR="00663127">
        <w:rPr>
          <w:rFonts w:ascii="Arial" w:hAnsi="Arial" w:cs="Arial"/>
          <w:iCs/>
          <w:lang w:val="fr-FR"/>
        </w:rPr>
        <w:t> »</w:t>
      </w:r>
      <w:r w:rsidRPr="00E17190">
        <w:rPr>
          <w:rFonts w:ascii="Arial" w:hAnsi="Arial" w:cs="Arial"/>
          <w:iCs/>
          <w:lang w:val="fr-FR"/>
        </w:rPr>
        <w:t>. Dans le cadre « Avis de l’OCN</w:t>
      </w:r>
      <w:r w:rsidR="0040641A" w:rsidRPr="00E17190">
        <w:rPr>
          <w:rFonts w:ascii="Arial" w:hAnsi="Arial" w:cs="Arial"/>
          <w:iCs/>
          <w:lang w:val="fr-FR"/>
        </w:rPr>
        <w:t> », sous « Description »</w:t>
      </w:r>
      <w:r w:rsidR="004710A6">
        <w:rPr>
          <w:rFonts w:ascii="Arial" w:hAnsi="Arial" w:cs="Arial"/>
          <w:iCs/>
          <w:lang w:val="fr-FR"/>
        </w:rPr>
        <w:t>,</w:t>
      </w:r>
      <w:r w:rsidR="0040641A" w:rsidRPr="00E17190">
        <w:rPr>
          <w:rFonts w:ascii="Arial" w:hAnsi="Arial" w:cs="Arial"/>
          <w:iCs/>
          <w:lang w:val="fr-FR"/>
        </w:rPr>
        <w:t xml:space="preserve"> vous retrouvez la question que l’OCN vous pose.</w:t>
      </w:r>
      <w:r w:rsidR="009A1767">
        <w:rPr>
          <w:rFonts w:ascii="Arial" w:hAnsi="Arial" w:cs="Arial"/>
          <w:iCs/>
          <w:lang w:val="fr-FR"/>
        </w:rPr>
        <w:t xml:space="preserve"> </w:t>
      </w:r>
    </w:p>
    <w:p w14:paraId="35D33726" w14:textId="63790924" w:rsidR="0040641A" w:rsidRPr="00E17190" w:rsidRDefault="0040641A" w:rsidP="0040641A">
      <w:pPr>
        <w:ind w:left="426"/>
        <w:jc w:val="both"/>
        <w:rPr>
          <w:rFonts w:ascii="Arial" w:hAnsi="Arial" w:cs="Arial"/>
          <w:iCs/>
          <w:lang w:val="fr-FR"/>
        </w:rPr>
      </w:pPr>
      <w:r w:rsidRPr="00E17190">
        <w:rPr>
          <w:rFonts w:ascii="Arial" w:hAnsi="Arial" w:cs="Arial"/>
          <w:iCs/>
          <w:lang w:val="fr-FR"/>
        </w:rPr>
        <w:t xml:space="preserve">Vous devez répondre à la demande </w:t>
      </w:r>
      <w:r w:rsidR="00663127">
        <w:rPr>
          <w:rFonts w:ascii="Arial" w:hAnsi="Arial" w:cs="Arial"/>
          <w:iCs/>
          <w:lang w:val="fr-FR"/>
        </w:rPr>
        <w:t>de</w:t>
      </w:r>
      <w:r w:rsidRPr="00E17190">
        <w:rPr>
          <w:rFonts w:ascii="Arial" w:hAnsi="Arial" w:cs="Arial"/>
          <w:iCs/>
          <w:lang w:val="fr-FR"/>
        </w:rPr>
        <w:t xml:space="preserve"> l’OCN dans le champ libre du cadre « Clarification pour l’OCN »</w:t>
      </w:r>
      <w:r w:rsidR="004710A6">
        <w:rPr>
          <w:rFonts w:ascii="Arial" w:hAnsi="Arial" w:cs="Arial"/>
          <w:iCs/>
          <w:lang w:val="fr-FR"/>
        </w:rPr>
        <w:t>,</w:t>
      </w:r>
      <w:r w:rsidRPr="00E17190">
        <w:rPr>
          <w:rFonts w:ascii="Arial" w:hAnsi="Arial" w:cs="Arial"/>
          <w:iCs/>
          <w:lang w:val="fr-FR"/>
        </w:rPr>
        <w:t xml:space="preserve"> puis cliquer sur « Enregistrer ». Le dossier sera à nouveau soumis à l’OCN</w:t>
      </w:r>
      <w:r w:rsidR="00663127">
        <w:rPr>
          <w:rFonts w:ascii="Arial" w:hAnsi="Arial" w:cs="Arial"/>
          <w:iCs/>
          <w:lang w:val="fr-FR"/>
        </w:rPr>
        <w:t>.</w:t>
      </w:r>
      <w:r w:rsidR="009A1767">
        <w:rPr>
          <w:rFonts w:ascii="Arial" w:hAnsi="Arial" w:cs="Arial"/>
          <w:iCs/>
          <w:lang w:val="fr-FR"/>
        </w:rPr>
        <w:t xml:space="preserve"> </w:t>
      </w:r>
    </w:p>
    <w:p w14:paraId="05A9840B" w14:textId="03F271B7" w:rsidR="007E2569" w:rsidRPr="00E17190" w:rsidRDefault="0040641A" w:rsidP="00663127">
      <w:pPr>
        <w:ind w:left="426"/>
        <w:jc w:val="center"/>
        <w:rPr>
          <w:rFonts w:ascii="Arial" w:hAnsi="Arial" w:cs="Arial"/>
          <w:iCs/>
          <w:lang w:val="fr-FR"/>
        </w:rPr>
      </w:pPr>
      <w:r w:rsidRPr="00E17190">
        <w:rPr>
          <w:noProof/>
          <w:lang w:val="fr-FR"/>
        </w:rPr>
        <w:lastRenderedPageBreak/>
        <w:drawing>
          <wp:inline distT="0" distB="0" distL="0" distR="0" wp14:anchorId="2EEDEF13" wp14:editId="5DA39A63">
            <wp:extent cx="4629600" cy="3528000"/>
            <wp:effectExtent l="0" t="0" r="0" b="0"/>
            <wp:docPr id="1200581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81169" name=""/>
                    <pic:cNvPicPr/>
                  </pic:nvPicPr>
                  <pic:blipFill>
                    <a:blip r:embed="rId61"/>
                    <a:stretch>
                      <a:fillRect/>
                    </a:stretch>
                  </pic:blipFill>
                  <pic:spPr>
                    <a:xfrm>
                      <a:off x="0" y="0"/>
                      <a:ext cx="4629600" cy="3528000"/>
                    </a:xfrm>
                    <a:prstGeom prst="rect">
                      <a:avLst/>
                    </a:prstGeom>
                  </pic:spPr>
                </pic:pic>
              </a:graphicData>
            </a:graphic>
          </wp:inline>
        </w:drawing>
      </w:r>
    </w:p>
    <w:p w14:paraId="258B5639" w14:textId="1C9CC209" w:rsidR="00344E6F" w:rsidRPr="00344E6F" w:rsidRDefault="00344E6F" w:rsidP="00344E6F">
      <w:pPr>
        <w:pStyle w:val="ListParagraph"/>
        <w:numPr>
          <w:ilvl w:val="0"/>
          <w:numId w:val="34"/>
        </w:numPr>
        <w:spacing w:before="240" w:after="0"/>
        <w:jc w:val="both"/>
        <w:rPr>
          <w:rFonts w:ascii="Arial" w:hAnsi="Arial" w:cs="Arial"/>
          <w:b/>
          <w:bCs/>
          <w:i/>
          <w:lang w:val="fr-FR"/>
        </w:rPr>
      </w:pPr>
      <w:r w:rsidRPr="00344E6F">
        <w:rPr>
          <w:rFonts w:ascii="Arial" w:hAnsi="Arial" w:cs="Arial"/>
          <w:b/>
          <w:bCs/>
          <w:i/>
          <w:lang w:val="fr-FR"/>
        </w:rPr>
        <w:t>Suivi chronique</w:t>
      </w:r>
    </w:p>
    <w:p w14:paraId="3EBC4A1D" w14:textId="4162564E" w:rsidR="00A26C70" w:rsidRDefault="00A26C70" w:rsidP="00663127">
      <w:pPr>
        <w:jc w:val="both"/>
        <w:rPr>
          <w:rFonts w:ascii="Arial" w:hAnsi="Arial" w:cs="Arial"/>
          <w:iCs/>
          <w:lang w:val="fr-FR"/>
        </w:rPr>
      </w:pPr>
      <w:r>
        <w:rPr>
          <w:rFonts w:ascii="Arial" w:hAnsi="Arial" w:cs="Arial"/>
          <w:iCs/>
          <w:lang w:val="fr-FR"/>
        </w:rPr>
        <w:t>Vous devez</w:t>
      </w:r>
      <w:r w:rsidR="004E68ED">
        <w:rPr>
          <w:rFonts w:ascii="Arial" w:hAnsi="Arial" w:cs="Arial"/>
          <w:iCs/>
          <w:lang w:val="fr-FR"/>
        </w:rPr>
        <w:t xml:space="preserve"> </w:t>
      </w:r>
      <w:r>
        <w:rPr>
          <w:rFonts w:ascii="Arial" w:hAnsi="Arial" w:cs="Arial"/>
          <w:iCs/>
          <w:lang w:val="fr-FR"/>
        </w:rPr>
        <w:t>enregistrer le suivi chronique de votre patient. Si vous cliquez sur « Suivi chronique » dans le tableau de bord</w:t>
      </w:r>
      <w:r w:rsidR="00E9193B">
        <w:rPr>
          <w:rFonts w:ascii="Arial" w:hAnsi="Arial" w:cs="Arial"/>
          <w:iCs/>
          <w:lang w:val="fr-FR"/>
        </w:rPr>
        <w:t>,</w:t>
      </w:r>
      <w:r>
        <w:rPr>
          <w:rFonts w:ascii="Arial" w:hAnsi="Arial" w:cs="Arial"/>
          <w:iCs/>
          <w:lang w:val="fr-FR"/>
        </w:rPr>
        <w:t xml:space="preserve"> vous arriverez sur la page reprenant tous les suivis à enregistrer.</w:t>
      </w:r>
      <w:r w:rsidR="009A1767">
        <w:rPr>
          <w:rFonts w:ascii="Arial" w:hAnsi="Arial" w:cs="Arial"/>
          <w:iCs/>
          <w:lang w:val="fr-FR"/>
        </w:rPr>
        <w:t xml:space="preserve"> </w:t>
      </w:r>
    </w:p>
    <w:p w14:paraId="4654314C" w14:textId="7495B30B" w:rsidR="00A26C70" w:rsidRDefault="00A26C70" w:rsidP="00663127">
      <w:pPr>
        <w:jc w:val="both"/>
        <w:rPr>
          <w:rFonts w:ascii="Arial" w:hAnsi="Arial" w:cs="Arial"/>
          <w:iCs/>
          <w:lang w:val="fr-FR"/>
        </w:rPr>
      </w:pPr>
      <w:r>
        <w:rPr>
          <w:rFonts w:ascii="Arial" w:hAnsi="Arial" w:cs="Arial"/>
          <w:iCs/>
          <w:lang w:val="fr-FR"/>
        </w:rPr>
        <w:t xml:space="preserve">L’encodage du suivi chronique se fait en quatre </w:t>
      </w:r>
      <w:r w:rsidR="00596776">
        <w:rPr>
          <w:rFonts w:ascii="Arial" w:hAnsi="Arial" w:cs="Arial"/>
          <w:iCs/>
          <w:lang w:val="fr-FR"/>
        </w:rPr>
        <w:t>parties</w:t>
      </w:r>
      <w:r>
        <w:rPr>
          <w:rFonts w:ascii="Arial" w:hAnsi="Arial" w:cs="Arial"/>
          <w:iCs/>
          <w:lang w:val="fr-FR"/>
        </w:rPr>
        <w:t>. Une pour le patient (Evaluation fonctionnelle) et trois pour vous (Score NRS, Dosage du médicament et Suivi du traitement).</w:t>
      </w:r>
      <w:r w:rsidR="009A1767">
        <w:rPr>
          <w:rFonts w:ascii="Arial" w:hAnsi="Arial" w:cs="Arial"/>
          <w:iCs/>
          <w:lang w:val="fr-FR"/>
        </w:rPr>
        <w:t xml:space="preserve"> </w:t>
      </w:r>
    </w:p>
    <w:p w14:paraId="33A46182" w14:textId="2E029C7E" w:rsidR="00A26C70" w:rsidRDefault="00A26C70" w:rsidP="00663127">
      <w:pPr>
        <w:jc w:val="both"/>
        <w:rPr>
          <w:rFonts w:ascii="Arial" w:hAnsi="Arial" w:cs="Arial"/>
          <w:iCs/>
          <w:lang w:val="fr-FR"/>
        </w:rPr>
      </w:pPr>
      <w:r>
        <w:rPr>
          <w:rFonts w:ascii="Arial" w:hAnsi="Arial" w:cs="Arial"/>
          <w:iCs/>
          <w:lang w:val="fr-FR"/>
        </w:rPr>
        <w:t xml:space="preserve">Score NRS : </w:t>
      </w:r>
      <w:r w:rsidR="00E9193B">
        <w:rPr>
          <w:rFonts w:ascii="Arial" w:hAnsi="Arial" w:cs="Arial"/>
          <w:iCs/>
          <w:lang w:val="fr-FR"/>
        </w:rPr>
        <w:t>V</w:t>
      </w:r>
      <w:r>
        <w:rPr>
          <w:rFonts w:ascii="Arial" w:hAnsi="Arial" w:cs="Arial"/>
          <w:iCs/>
          <w:lang w:val="fr-FR"/>
        </w:rPr>
        <w:t>ous devez encoder l’intensité de la douleur et la qualité du sommeil</w:t>
      </w:r>
      <w:r w:rsidR="00E9193B">
        <w:rPr>
          <w:rFonts w:ascii="Arial" w:hAnsi="Arial" w:cs="Arial"/>
          <w:iCs/>
          <w:lang w:val="fr-FR"/>
        </w:rPr>
        <w:t>,</w:t>
      </w:r>
      <w:r>
        <w:rPr>
          <w:rFonts w:ascii="Arial" w:hAnsi="Arial" w:cs="Arial"/>
          <w:iCs/>
          <w:lang w:val="fr-FR"/>
        </w:rPr>
        <w:t xml:space="preserve"> puis cliquer sur « Enregistrer »</w:t>
      </w:r>
      <w:r w:rsidR="00E9193B">
        <w:rPr>
          <w:rFonts w:ascii="Arial" w:hAnsi="Arial" w:cs="Arial"/>
          <w:iCs/>
          <w:lang w:val="fr-FR"/>
        </w:rPr>
        <w:t>.</w:t>
      </w:r>
      <w:r w:rsidR="009A1767">
        <w:rPr>
          <w:rFonts w:ascii="Arial" w:hAnsi="Arial" w:cs="Arial"/>
          <w:iCs/>
          <w:lang w:val="fr-FR"/>
        </w:rPr>
        <w:t xml:space="preserve"> </w:t>
      </w:r>
    </w:p>
    <w:p w14:paraId="5289F819" w14:textId="13BFC384" w:rsidR="00663127" w:rsidRDefault="000717A4" w:rsidP="0019363F">
      <w:pPr>
        <w:jc w:val="center"/>
        <w:rPr>
          <w:rFonts w:ascii="Arial" w:hAnsi="Arial" w:cs="Arial"/>
          <w:iCs/>
          <w:lang w:val="fr-FR"/>
        </w:rPr>
      </w:pPr>
      <w:r w:rsidRPr="000717A4">
        <w:rPr>
          <w:rFonts w:ascii="Arial" w:hAnsi="Arial" w:cs="Arial"/>
          <w:iCs/>
          <w:noProof/>
          <w:lang w:val="fr-FR"/>
        </w:rPr>
        <w:drawing>
          <wp:inline distT="0" distB="0" distL="0" distR="0" wp14:anchorId="601E3963" wp14:editId="169FA7FA">
            <wp:extent cx="4964400" cy="3042000"/>
            <wp:effectExtent l="0" t="0" r="8255" b="6350"/>
            <wp:docPr id="1590223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3152" name=""/>
                    <pic:cNvPicPr/>
                  </pic:nvPicPr>
                  <pic:blipFill rotWithShape="1">
                    <a:blip r:embed="rId62"/>
                    <a:srcRect b="18977"/>
                    <a:stretch/>
                  </pic:blipFill>
                  <pic:spPr bwMode="auto">
                    <a:xfrm>
                      <a:off x="0" y="0"/>
                      <a:ext cx="4964400" cy="3042000"/>
                    </a:xfrm>
                    <a:prstGeom prst="rect">
                      <a:avLst/>
                    </a:prstGeom>
                    <a:ln>
                      <a:noFill/>
                    </a:ln>
                    <a:extLst>
                      <a:ext uri="{53640926-AAD7-44D8-BBD7-CCE9431645EC}">
                        <a14:shadowObscured xmlns:a14="http://schemas.microsoft.com/office/drawing/2010/main"/>
                      </a:ext>
                    </a:extLst>
                  </pic:spPr>
                </pic:pic>
              </a:graphicData>
            </a:graphic>
          </wp:inline>
        </w:drawing>
      </w:r>
    </w:p>
    <w:p w14:paraId="2055CCD4" w14:textId="77777777" w:rsidR="00753334" w:rsidRDefault="00753334">
      <w:pPr>
        <w:rPr>
          <w:rFonts w:ascii="Arial" w:hAnsi="Arial" w:cs="Arial"/>
          <w:iCs/>
          <w:lang w:val="fr-FR"/>
        </w:rPr>
      </w:pPr>
      <w:r>
        <w:rPr>
          <w:rFonts w:ascii="Arial" w:hAnsi="Arial" w:cs="Arial"/>
          <w:iCs/>
          <w:lang w:val="fr-FR"/>
        </w:rPr>
        <w:br w:type="page"/>
      </w:r>
    </w:p>
    <w:p w14:paraId="3F33A8E8" w14:textId="7B845FA2" w:rsidR="0019363F" w:rsidRPr="006F6AC3" w:rsidRDefault="0019363F" w:rsidP="0019363F">
      <w:pPr>
        <w:ind w:left="426"/>
        <w:jc w:val="both"/>
        <w:rPr>
          <w:rFonts w:ascii="Arial" w:hAnsi="Arial" w:cs="Arial"/>
          <w:iCs/>
          <w:lang w:val="fr-FR"/>
        </w:rPr>
      </w:pPr>
      <w:r>
        <w:rPr>
          <w:rFonts w:ascii="Arial" w:hAnsi="Arial" w:cs="Arial"/>
          <w:iCs/>
          <w:lang w:val="fr-FR"/>
        </w:rPr>
        <w:lastRenderedPageBreak/>
        <w:t xml:space="preserve">Dosage du médicament : </w:t>
      </w:r>
      <w:r w:rsidRPr="006F6AC3">
        <w:rPr>
          <w:rFonts w:ascii="Arial" w:hAnsi="Arial" w:cs="Arial"/>
          <w:iCs/>
          <w:lang w:val="fr-FR"/>
        </w:rPr>
        <w:t>Vous devez compléter le(s) médicament(s) analgésique</w:t>
      </w:r>
      <w:r>
        <w:rPr>
          <w:rFonts w:ascii="Arial" w:hAnsi="Arial" w:cs="Arial"/>
          <w:iCs/>
          <w:lang w:val="fr-FR"/>
        </w:rPr>
        <w:t>(</w:t>
      </w:r>
      <w:r w:rsidRPr="006F6AC3">
        <w:rPr>
          <w:rFonts w:ascii="Arial" w:hAnsi="Arial" w:cs="Arial"/>
          <w:iCs/>
          <w:lang w:val="fr-FR"/>
        </w:rPr>
        <w:t>s</w:t>
      </w:r>
      <w:r>
        <w:rPr>
          <w:rFonts w:ascii="Arial" w:hAnsi="Arial" w:cs="Arial"/>
          <w:iCs/>
          <w:lang w:val="fr-FR"/>
        </w:rPr>
        <w:t>)</w:t>
      </w:r>
      <w:r w:rsidRPr="006F6AC3">
        <w:rPr>
          <w:rFonts w:ascii="Arial" w:hAnsi="Arial" w:cs="Arial"/>
          <w:iCs/>
          <w:lang w:val="fr-FR"/>
        </w:rPr>
        <w:t xml:space="preserve"> que le patient </w:t>
      </w:r>
      <w:r>
        <w:rPr>
          <w:rFonts w:ascii="Arial" w:hAnsi="Arial" w:cs="Arial"/>
          <w:iCs/>
          <w:lang w:val="fr-FR"/>
        </w:rPr>
        <w:t>prend au moment du suivi</w:t>
      </w:r>
      <w:r w:rsidRPr="006F6AC3">
        <w:rPr>
          <w:rFonts w:ascii="Arial" w:hAnsi="Arial" w:cs="Arial"/>
          <w:iCs/>
          <w:lang w:val="fr-FR"/>
        </w:rPr>
        <w:t xml:space="preserve">. </w:t>
      </w:r>
    </w:p>
    <w:p w14:paraId="274B65BA" w14:textId="3BE39B2E" w:rsidR="000717A4" w:rsidRDefault="000717A4" w:rsidP="00663127">
      <w:pPr>
        <w:jc w:val="both"/>
        <w:rPr>
          <w:rFonts w:ascii="Arial" w:hAnsi="Arial" w:cs="Arial"/>
          <w:iCs/>
          <w:lang w:val="fr-FR"/>
        </w:rPr>
      </w:pPr>
      <w:r w:rsidRPr="000717A4">
        <w:rPr>
          <w:rFonts w:ascii="Arial" w:hAnsi="Arial" w:cs="Arial"/>
          <w:iCs/>
          <w:noProof/>
          <w:lang w:val="fr-FR"/>
        </w:rPr>
        <w:drawing>
          <wp:inline distT="0" distB="0" distL="0" distR="0" wp14:anchorId="4AF6D7E9" wp14:editId="05191304">
            <wp:extent cx="5849620" cy="1878965"/>
            <wp:effectExtent l="0" t="0" r="0" b="6985"/>
            <wp:docPr id="2970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22" name=""/>
                    <pic:cNvPicPr/>
                  </pic:nvPicPr>
                  <pic:blipFill>
                    <a:blip r:embed="rId63"/>
                    <a:stretch>
                      <a:fillRect/>
                    </a:stretch>
                  </pic:blipFill>
                  <pic:spPr>
                    <a:xfrm>
                      <a:off x="0" y="0"/>
                      <a:ext cx="5849620" cy="1878965"/>
                    </a:xfrm>
                    <a:prstGeom prst="rect">
                      <a:avLst/>
                    </a:prstGeom>
                  </pic:spPr>
                </pic:pic>
              </a:graphicData>
            </a:graphic>
          </wp:inline>
        </w:drawing>
      </w:r>
    </w:p>
    <w:p w14:paraId="5E0DF404" w14:textId="44C03295" w:rsidR="0019363F" w:rsidRDefault="0019363F" w:rsidP="00663127">
      <w:pPr>
        <w:jc w:val="both"/>
        <w:rPr>
          <w:rFonts w:ascii="Arial" w:hAnsi="Arial" w:cs="Arial"/>
          <w:iCs/>
          <w:lang w:val="fr-FR"/>
        </w:rPr>
      </w:pPr>
      <w:r>
        <w:rPr>
          <w:rFonts w:ascii="Arial" w:hAnsi="Arial" w:cs="Arial"/>
          <w:iCs/>
          <w:lang w:val="fr-FR"/>
        </w:rPr>
        <w:t>Suivi du traitement : Vous devez indiquer si il y a eu une modification du traitement. Si vous cochez « </w:t>
      </w:r>
      <w:r w:rsidR="00E9193B">
        <w:rPr>
          <w:rFonts w:ascii="Arial" w:hAnsi="Arial" w:cs="Arial"/>
          <w:iCs/>
          <w:lang w:val="fr-FR"/>
        </w:rPr>
        <w:t>Oui </w:t>
      </w:r>
      <w:r>
        <w:rPr>
          <w:rFonts w:ascii="Arial" w:hAnsi="Arial" w:cs="Arial"/>
          <w:iCs/>
          <w:lang w:val="fr-FR"/>
        </w:rPr>
        <w:t>»</w:t>
      </w:r>
      <w:r w:rsidR="00E9193B">
        <w:rPr>
          <w:rFonts w:ascii="Arial" w:hAnsi="Arial" w:cs="Arial"/>
          <w:iCs/>
          <w:lang w:val="fr-FR"/>
        </w:rPr>
        <w:t>,</w:t>
      </w:r>
      <w:r>
        <w:rPr>
          <w:rFonts w:ascii="Arial" w:hAnsi="Arial" w:cs="Arial"/>
          <w:iCs/>
          <w:lang w:val="fr-FR"/>
        </w:rPr>
        <w:t xml:space="preserve"> vous devez indiquer les modifications effectuées et pourquoi. Vous pouvez </w:t>
      </w:r>
      <w:r w:rsidR="00596776">
        <w:rPr>
          <w:rFonts w:ascii="Arial" w:hAnsi="Arial" w:cs="Arial"/>
          <w:iCs/>
          <w:lang w:val="fr-FR"/>
        </w:rPr>
        <w:t xml:space="preserve">également </w:t>
      </w:r>
      <w:r>
        <w:rPr>
          <w:rFonts w:ascii="Arial" w:hAnsi="Arial" w:cs="Arial"/>
          <w:iCs/>
          <w:lang w:val="fr-FR"/>
        </w:rPr>
        <w:t>ajouter une annexe. Quand vous avez tout complété, cliquez sur « Enregistrer »</w:t>
      </w:r>
      <w:r w:rsidR="00596776">
        <w:rPr>
          <w:rFonts w:ascii="Arial" w:hAnsi="Arial" w:cs="Arial"/>
          <w:iCs/>
          <w:lang w:val="fr-FR"/>
        </w:rPr>
        <w:t>. L’encodage du suivi est ainsi terminé et complet.</w:t>
      </w:r>
      <w:r w:rsidR="00780D4D">
        <w:rPr>
          <w:rFonts w:ascii="Arial" w:hAnsi="Arial" w:cs="Arial"/>
          <w:iCs/>
          <w:lang w:val="fr-FR"/>
        </w:rPr>
        <w:t xml:space="preserve"> </w:t>
      </w:r>
    </w:p>
    <w:p w14:paraId="374676F4" w14:textId="62F89B93" w:rsidR="00344E6F" w:rsidRDefault="00344E6F" w:rsidP="00663127">
      <w:pPr>
        <w:jc w:val="both"/>
        <w:rPr>
          <w:rFonts w:ascii="Arial" w:hAnsi="Arial" w:cs="Arial"/>
          <w:iCs/>
          <w:lang w:val="fr-FR"/>
        </w:rPr>
      </w:pPr>
      <w:r w:rsidRPr="00344E6F">
        <w:rPr>
          <w:rFonts w:ascii="Arial" w:hAnsi="Arial" w:cs="Arial"/>
          <w:iCs/>
          <w:noProof/>
          <w:lang w:val="fr-FR"/>
        </w:rPr>
        <w:drawing>
          <wp:inline distT="0" distB="0" distL="0" distR="0" wp14:anchorId="76754285" wp14:editId="2103BD22">
            <wp:extent cx="5849620" cy="2901315"/>
            <wp:effectExtent l="0" t="0" r="0" b="0"/>
            <wp:docPr id="147954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4375" name=""/>
                    <pic:cNvPicPr/>
                  </pic:nvPicPr>
                  <pic:blipFill>
                    <a:blip r:embed="rId64"/>
                    <a:stretch>
                      <a:fillRect/>
                    </a:stretch>
                  </pic:blipFill>
                  <pic:spPr>
                    <a:xfrm>
                      <a:off x="0" y="0"/>
                      <a:ext cx="5849620" cy="2901315"/>
                    </a:xfrm>
                    <a:prstGeom prst="rect">
                      <a:avLst/>
                    </a:prstGeom>
                  </pic:spPr>
                </pic:pic>
              </a:graphicData>
            </a:graphic>
          </wp:inline>
        </w:drawing>
      </w:r>
    </w:p>
    <w:p w14:paraId="49B5F2BA" w14:textId="77777777" w:rsidR="00344E6F" w:rsidRDefault="00344E6F" w:rsidP="00663127">
      <w:pPr>
        <w:jc w:val="both"/>
        <w:rPr>
          <w:rFonts w:ascii="Arial" w:hAnsi="Arial" w:cs="Arial"/>
          <w:iCs/>
          <w:lang w:val="fr-FR"/>
        </w:rPr>
      </w:pPr>
    </w:p>
    <w:p w14:paraId="07FDA0C1" w14:textId="5861BDA5" w:rsidR="00344E6F" w:rsidRPr="00344E6F" w:rsidRDefault="00344E6F" w:rsidP="00344E6F">
      <w:pPr>
        <w:pStyle w:val="Heading2"/>
        <w:numPr>
          <w:ilvl w:val="2"/>
          <w:numId w:val="29"/>
        </w:numPr>
        <w:tabs>
          <w:tab w:val="left" w:pos="851"/>
        </w:tabs>
        <w:ind w:left="567"/>
        <w:rPr>
          <w:rFonts w:ascii="Arial" w:hAnsi="Arial" w:cs="Arial"/>
          <w:lang w:val="fr-FR"/>
        </w:rPr>
      </w:pPr>
      <w:bookmarkStart w:id="35" w:name="_Toc207716606"/>
      <w:r w:rsidRPr="00344E6F">
        <w:rPr>
          <w:rFonts w:ascii="Arial" w:hAnsi="Arial" w:cs="Arial"/>
          <w:lang w:val="fr-FR"/>
        </w:rPr>
        <w:t>Consultation de l’avis de l’OCN et de la décision de l’OA</w:t>
      </w:r>
      <w:bookmarkEnd w:id="35"/>
    </w:p>
    <w:p w14:paraId="5DD41B3E" w14:textId="7DD846D8" w:rsidR="00344E6F" w:rsidRDefault="00A26C70" w:rsidP="00663127">
      <w:pPr>
        <w:jc w:val="both"/>
        <w:rPr>
          <w:rFonts w:ascii="Arial" w:hAnsi="Arial" w:cs="Arial"/>
          <w:iCs/>
          <w:lang w:val="fr-FR"/>
        </w:rPr>
      </w:pPr>
      <w:r>
        <w:rPr>
          <w:rFonts w:ascii="Arial" w:hAnsi="Arial" w:cs="Arial"/>
          <w:iCs/>
          <w:lang w:val="fr-FR"/>
        </w:rPr>
        <w:t>Dans certains cas,</w:t>
      </w:r>
      <w:r w:rsidR="00344E6F">
        <w:rPr>
          <w:rFonts w:ascii="Arial" w:hAnsi="Arial" w:cs="Arial"/>
          <w:iCs/>
          <w:lang w:val="fr-FR"/>
        </w:rPr>
        <w:t xml:space="preserve"> l’OCN </w:t>
      </w:r>
      <w:r w:rsidR="00463BA2">
        <w:rPr>
          <w:rFonts w:ascii="Arial" w:hAnsi="Arial" w:cs="Arial"/>
          <w:iCs/>
          <w:lang w:val="fr-FR"/>
        </w:rPr>
        <w:t xml:space="preserve">doit </w:t>
      </w:r>
      <w:r w:rsidR="00344E6F">
        <w:rPr>
          <w:rFonts w:ascii="Arial" w:hAnsi="Arial" w:cs="Arial"/>
          <w:iCs/>
          <w:lang w:val="fr-FR"/>
        </w:rPr>
        <w:t xml:space="preserve">donner un avis de remboursement </w:t>
      </w:r>
      <w:r>
        <w:rPr>
          <w:rFonts w:ascii="Arial" w:hAnsi="Arial" w:cs="Arial"/>
          <w:iCs/>
          <w:lang w:val="fr-FR"/>
        </w:rPr>
        <w:t xml:space="preserve">sur base des données enregistrées </w:t>
      </w:r>
      <w:r w:rsidR="00344E6F">
        <w:rPr>
          <w:rFonts w:ascii="Arial" w:hAnsi="Arial" w:cs="Arial"/>
          <w:iCs/>
          <w:lang w:val="fr-FR"/>
        </w:rPr>
        <w:t xml:space="preserve">et l’OA </w:t>
      </w:r>
      <w:r w:rsidR="00463BA2">
        <w:rPr>
          <w:rFonts w:ascii="Arial" w:hAnsi="Arial" w:cs="Arial"/>
          <w:iCs/>
          <w:lang w:val="fr-FR"/>
        </w:rPr>
        <w:t xml:space="preserve">doit </w:t>
      </w:r>
      <w:r w:rsidR="00344E6F">
        <w:rPr>
          <w:rFonts w:ascii="Arial" w:hAnsi="Arial" w:cs="Arial"/>
          <w:iCs/>
          <w:lang w:val="fr-FR"/>
        </w:rPr>
        <w:t>prendre une décision de remboursement</w:t>
      </w:r>
      <w:r>
        <w:rPr>
          <w:rFonts w:ascii="Arial" w:hAnsi="Arial" w:cs="Arial"/>
          <w:iCs/>
          <w:lang w:val="fr-FR"/>
        </w:rPr>
        <w:t xml:space="preserve"> sur base de l’avis de l’OCN et des données enregistrées</w:t>
      </w:r>
      <w:r w:rsidR="00344E6F">
        <w:rPr>
          <w:rFonts w:ascii="Arial" w:hAnsi="Arial" w:cs="Arial"/>
          <w:iCs/>
          <w:lang w:val="fr-FR"/>
        </w:rPr>
        <w:t xml:space="preserve">. </w:t>
      </w:r>
      <w:r>
        <w:rPr>
          <w:rFonts w:ascii="Arial" w:hAnsi="Arial" w:cs="Arial"/>
          <w:iCs/>
          <w:lang w:val="fr-FR"/>
        </w:rPr>
        <w:t>Vous pouvez consulter l</w:t>
      </w:r>
      <w:r w:rsidR="00344E6F">
        <w:rPr>
          <w:rFonts w:ascii="Arial" w:hAnsi="Arial" w:cs="Arial"/>
          <w:iCs/>
          <w:lang w:val="fr-FR"/>
        </w:rPr>
        <w:t xml:space="preserve">’avis de l’OCN et la décision de l’OA </w:t>
      </w:r>
      <w:r>
        <w:rPr>
          <w:rFonts w:ascii="Arial" w:hAnsi="Arial" w:cs="Arial"/>
          <w:iCs/>
          <w:lang w:val="fr-FR"/>
        </w:rPr>
        <w:t>dans le dossier du patient.</w:t>
      </w:r>
      <w:r w:rsidR="00780D4D">
        <w:rPr>
          <w:rFonts w:ascii="Arial" w:hAnsi="Arial" w:cs="Arial"/>
          <w:iCs/>
          <w:lang w:val="fr-FR"/>
        </w:rPr>
        <w:t xml:space="preserve"> </w:t>
      </w:r>
    </w:p>
    <w:p w14:paraId="7190B363" w14:textId="6D22D0A4" w:rsidR="00A26C70" w:rsidRDefault="00A26C70" w:rsidP="00663127">
      <w:pPr>
        <w:jc w:val="both"/>
        <w:rPr>
          <w:rFonts w:ascii="Arial" w:hAnsi="Arial" w:cs="Arial"/>
          <w:iCs/>
          <w:lang w:val="fr-FR"/>
        </w:rPr>
      </w:pPr>
      <w:r>
        <w:rPr>
          <w:rFonts w:ascii="Arial" w:hAnsi="Arial" w:cs="Arial"/>
          <w:iCs/>
          <w:lang w:val="fr-FR"/>
        </w:rPr>
        <w:t>L’écran ci-dessous reprend l’avis de l’OCN et la décision de l’OA</w:t>
      </w:r>
      <w:r w:rsidR="00596776">
        <w:rPr>
          <w:rFonts w:ascii="Arial" w:hAnsi="Arial" w:cs="Arial"/>
          <w:iCs/>
          <w:lang w:val="fr-FR"/>
        </w:rPr>
        <w:t xml:space="preserve"> que vous pouvez consulter lorsque l’avis et/ou la décision aura été encodé</w:t>
      </w:r>
      <w:r w:rsidR="00463BA2">
        <w:rPr>
          <w:rFonts w:ascii="Arial" w:hAnsi="Arial" w:cs="Arial"/>
          <w:iCs/>
          <w:lang w:val="fr-FR"/>
        </w:rPr>
        <w:t>(e)</w:t>
      </w:r>
      <w:r>
        <w:rPr>
          <w:rFonts w:ascii="Arial" w:hAnsi="Arial" w:cs="Arial"/>
          <w:iCs/>
          <w:lang w:val="fr-FR"/>
        </w:rPr>
        <w:t>.</w:t>
      </w:r>
      <w:r w:rsidR="00780D4D">
        <w:rPr>
          <w:rFonts w:ascii="Arial" w:hAnsi="Arial" w:cs="Arial"/>
          <w:iCs/>
          <w:lang w:val="fr-FR"/>
        </w:rPr>
        <w:t xml:space="preserve"> </w:t>
      </w:r>
    </w:p>
    <w:p w14:paraId="39F9BB02" w14:textId="061D71ED" w:rsidR="00344E6F" w:rsidRDefault="00344E6F" w:rsidP="00663127">
      <w:pPr>
        <w:jc w:val="both"/>
        <w:rPr>
          <w:rFonts w:ascii="Arial" w:hAnsi="Arial" w:cs="Arial"/>
          <w:iCs/>
          <w:lang w:val="fr-FR"/>
        </w:rPr>
      </w:pPr>
      <w:r w:rsidRPr="00344E6F">
        <w:rPr>
          <w:rFonts w:ascii="Arial" w:hAnsi="Arial" w:cs="Arial"/>
          <w:iCs/>
          <w:noProof/>
          <w:lang w:val="fr-FR"/>
        </w:rPr>
        <w:lastRenderedPageBreak/>
        <w:drawing>
          <wp:inline distT="0" distB="0" distL="0" distR="0" wp14:anchorId="32A83211" wp14:editId="6BC136AE">
            <wp:extent cx="5842800" cy="4168800"/>
            <wp:effectExtent l="0" t="0" r="5715" b="3175"/>
            <wp:docPr id="86938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86002" name=""/>
                    <pic:cNvPicPr/>
                  </pic:nvPicPr>
                  <pic:blipFill>
                    <a:blip r:embed="rId65"/>
                    <a:stretch>
                      <a:fillRect/>
                    </a:stretch>
                  </pic:blipFill>
                  <pic:spPr>
                    <a:xfrm>
                      <a:off x="0" y="0"/>
                      <a:ext cx="5842800" cy="4168800"/>
                    </a:xfrm>
                    <a:prstGeom prst="rect">
                      <a:avLst/>
                    </a:prstGeom>
                  </pic:spPr>
                </pic:pic>
              </a:graphicData>
            </a:graphic>
          </wp:inline>
        </w:drawing>
      </w:r>
    </w:p>
    <w:p w14:paraId="4D0446B2" w14:textId="77777777" w:rsidR="000A6D3B" w:rsidRPr="00E17190" w:rsidRDefault="000A6D3B" w:rsidP="00663127">
      <w:pPr>
        <w:jc w:val="both"/>
        <w:rPr>
          <w:rFonts w:ascii="Arial" w:hAnsi="Arial" w:cs="Arial"/>
          <w:iCs/>
          <w:lang w:val="fr-FR"/>
        </w:rPr>
      </w:pPr>
    </w:p>
    <w:p w14:paraId="572B3B89" w14:textId="2B993CC2" w:rsidR="00CC2F54" w:rsidRPr="00E17190" w:rsidRDefault="00505499" w:rsidP="009D3281">
      <w:pPr>
        <w:pStyle w:val="Heading1"/>
        <w:numPr>
          <w:ilvl w:val="0"/>
          <w:numId w:val="29"/>
        </w:numPr>
        <w:rPr>
          <w:rFonts w:ascii="Arial" w:hAnsi="Arial" w:cs="Arial"/>
          <w:lang w:val="fr-FR"/>
        </w:rPr>
      </w:pPr>
      <w:bookmarkStart w:id="36" w:name="_Toc207716607"/>
      <w:r w:rsidRPr="00E17190">
        <w:rPr>
          <w:rFonts w:ascii="Arial" w:hAnsi="Arial" w:cs="Arial"/>
          <w:lang w:val="fr-FR"/>
        </w:rPr>
        <w:t>M</w:t>
      </w:r>
      <w:r w:rsidR="00CC2F54" w:rsidRPr="00E17190">
        <w:rPr>
          <w:rFonts w:ascii="Arial" w:hAnsi="Arial" w:cs="Arial"/>
          <w:lang w:val="fr-FR"/>
        </w:rPr>
        <w:t>édecin généraliste</w:t>
      </w:r>
      <w:r w:rsidR="00663127">
        <w:rPr>
          <w:rFonts w:ascii="Arial" w:hAnsi="Arial" w:cs="Arial"/>
          <w:lang w:val="fr-FR"/>
        </w:rPr>
        <w:t xml:space="preserve"> ou autre</w:t>
      </w:r>
      <w:bookmarkEnd w:id="36"/>
    </w:p>
    <w:p w14:paraId="62F63F73" w14:textId="77777777" w:rsidR="00505499" w:rsidRPr="00E17190" w:rsidRDefault="00505499" w:rsidP="00FD242C">
      <w:pPr>
        <w:pStyle w:val="Heading2"/>
        <w:numPr>
          <w:ilvl w:val="1"/>
          <w:numId w:val="29"/>
        </w:numPr>
        <w:tabs>
          <w:tab w:val="left" w:pos="567"/>
        </w:tabs>
        <w:ind w:left="426"/>
        <w:rPr>
          <w:rFonts w:ascii="Arial" w:hAnsi="Arial" w:cs="Arial"/>
          <w:lang w:val="fr-FR"/>
        </w:rPr>
      </w:pPr>
      <w:bookmarkStart w:id="37" w:name="_Toc207716608"/>
      <w:r w:rsidRPr="00E17190">
        <w:rPr>
          <w:rFonts w:ascii="Arial" w:hAnsi="Arial" w:cs="Arial"/>
          <w:lang w:val="fr-FR"/>
        </w:rPr>
        <w:t>Accès</w:t>
      </w:r>
      <w:bookmarkEnd w:id="37"/>
    </w:p>
    <w:p w14:paraId="49184D80" w14:textId="4AD21F94" w:rsidR="00410362" w:rsidRPr="00E17190" w:rsidRDefault="00BB706B" w:rsidP="004202F4">
      <w:pPr>
        <w:ind w:left="426"/>
        <w:jc w:val="both"/>
        <w:rPr>
          <w:rFonts w:ascii="Arial" w:hAnsi="Arial" w:cs="Arial"/>
          <w:iCs/>
          <w:lang w:val="fr-FR"/>
        </w:rPr>
      </w:pPr>
      <w:r w:rsidRPr="00E17190">
        <w:rPr>
          <w:rFonts w:ascii="Arial" w:hAnsi="Arial" w:cs="Arial"/>
          <w:iCs/>
          <w:lang w:val="fr-FR"/>
        </w:rPr>
        <w:t>Le médecin généraliste</w:t>
      </w:r>
      <w:r w:rsidR="00663127">
        <w:rPr>
          <w:rFonts w:ascii="Arial" w:hAnsi="Arial" w:cs="Arial"/>
          <w:iCs/>
          <w:lang w:val="fr-FR"/>
        </w:rPr>
        <w:t xml:space="preserve"> ou </w:t>
      </w:r>
      <w:r w:rsidR="00463BA2">
        <w:rPr>
          <w:rFonts w:ascii="Arial" w:hAnsi="Arial" w:cs="Arial"/>
          <w:iCs/>
          <w:lang w:val="fr-FR"/>
        </w:rPr>
        <w:t xml:space="preserve">un </w:t>
      </w:r>
      <w:r w:rsidR="00663127">
        <w:rPr>
          <w:rFonts w:ascii="Arial" w:hAnsi="Arial" w:cs="Arial"/>
          <w:iCs/>
          <w:lang w:val="fr-FR"/>
        </w:rPr>
        <w:t>autre</w:t>
      </w:r>
      <w:r w:rsidRPr="00E17190">
        <w:rPr>
          <w:rFonts w:ascii="Arial" w:hAnsi="Arial" w:cs="Arial"/>
          <w:iCs/>
          <w:lang w:val="fr-FR"/>
        </w:rPr>
        <w:t xml:space="preserve"> </w:t>
      </w:r>
      <w:r w:rsidR="00463BA2">
        <w:rPr>
          <w:rFonts w:ascii="Arial" w:hAnsi="Arial" w:cs="Arial"/>
          <w:iCs/>
          <w:lang w:val="fr-FR"/>
        </w:rPr>
        <w:t xml:space="preserve">médecin </w:t>
      </w:r>
      <w:r w:rsidRPr="00E17190">
        <w:rPr>
          <w:rFonts w:ascii="Arial" w:hAnsi="Arial" w:cs="Arial"/>
          <w:iCs/>
          <w:lang w:val="fr-FR"/>
        </w:rPr>
        <w:t xml:space="preserve">qui entretient une relation thérapeutique directe avec un patient et qui est inconnu sur la plateforme Neuro-Pain doit </w:t>
      </w:r>
      <w:r w:rsidR="00D43FDD" w:rsidRPr="00E17190">
        <w:rPr>
          <w:rFonts w:ascii="Arial" w:hAnsi="Arial" w:cs="Arial"/>
          <w:iCs/>
          <w:lang w:val="fr-FR"/>
        </w:rPr>
        <w:t>se connecter</w:t>
      </w:r>
      <w:r w:rsidRPr="00E17190">
        <w:rPr>
          <w:rFonts w:ascii="Arial" w:hAnsi="Arial" w:cs="Arial"/>
          <w:iCs/>
          <w:lang w:val="fr-FR"/>
        </w:rPr>
        <w:t xml:space="preserve"> via un HUB.</w:t>
      </w:r>
      <w:r w:rsidR="00FF29F9">
        <w:rPr>
          <w:rFonts w:ascii="Arial" w:hAnsi="Arial" w:cs="Arial"/>
          <w:iCs/>
          <w:lang w:val="fr-FR"/>
        </w:rPr>
        <w:t xml:space="preserve"> </w:t>
      </w:r>
    </w:p>
    <w:p w14:paraId="44620EE7" w14:textId="7A125012" w:rsidR="00790172" w:rsidRDefault="00BB706B" w:rsidP="004202F4">
      <w:pPr>
        <w:ind w:left="426"/>
        <w:jc w:val="both"/>
        <w:rPr>
          <w:rFonts w:ascii="Arial" w:hAnsi="Arial" w:cs="Arial"/>
          <w:iCs/>
          <w:lang w:val="fr-FR"/>
        </w:rPr>
      </w:pPr>
      <w:r w:rsidRPr="00E17190">
        <w:rPr>
          <w:rFonts w:ascii="Arial" w:hAnsi="Arial" w:cs="Arial"/>
          <w:iCs/>
          <w:lang w:val="fr-FR"/>
        </w:rPr>
        <w:t>L’accès via un HUB est possible en recherchant le patient concerné via ce HUB. En cas de relation thérapeutique, un lien apparaîtra dans les lignes de résultats. Ce lien donne directement accès au dossier d</w:t>
      </w:r>
      <w:r w:rsidR="00AD01B4" w:rsidRPr="00E17190">
        <w:rPr>
          <w:rFonts w:ascii="Arial" w:hAnsi="Arial" w:cs="Arial"/>
          <w:iCs/>
          <w:lang w:val="fr-FR"/>
        </w:rPr>
        <w:t>u</w:t>
      </w:r>
      <w:r w:rsidRPr="00E17190">
        <w:rPr>
          <w:rFonts w:ascii="Arial" w:hAnsi="Arial" w:cs="Arial"/>
          <w:iCs/>
          <w:lang w:val="fr-FR"/>
        </w:rPr>
        <w:t xml:space="preserve"> patient sur la plateforme Neuro-Pain.</w:t>
      </w:r>
      <w:r w:rsidR="00FF29F9">
        <w:rPr>
          <w:rFonts w:ascii="Arial" w:hAnsi="Arial" w:cs="Arial"/>
          <w:iCs/>
          <w:lang w:val="fr-FR"/>
        </w:rPr>
        <w:t xml:space="preserve"> </w:t>
      </w:r>
    </w:p>
    <w:p w14:paraId="214EA897" w14:textId="2B96C48B" w:rsidR="004F66AD" w:rsidRPr="000A6D3B" w:rsidRDefault="004F66AD" w:rsidP="000A6D3B">
      <w:pPr>
        <w:ind w:left="426"/>
        <w:jc w:val="both"/>
        <w:rPr>
          <w:rFonts w:ascii="Arial" w:hAnsi="Arial" w:cs="Arial"/>
          <w:lang w:val="fr-FR"/>
        </w:rPr>
      </w:pPr>
      <w:r w:rsidRPr="00E17190">
        <w:rPr>
          <w:rFonts w:ascii="Arial" w:hAnsi="Arial" w:cs="Arial"/>
          <w:lang w:val="fr-FR"/>
        </w:rPr>
        <w:t xml:space="preserve">La plateforme affichera automatiquement la langue </w:t>
      </w:r>
      <w:r>
        <w:rPr>
          <w:rFonts w:ascii="Arial" w:hAnsi="Arial" w:cs="Arial"/>
          <w:lang w:val="fr-FR"/>
        </w:rPr>
        <w:t>de</w:t>
      </w:r>
      <w:r w:rsidRPr="00E17190">
        <w:rPr>
          <w:rFonts w:ascii="Arial" w:hAnsi="Arial" w:cs="Arial"/>
          <w:lang w:val="fr-FR"/>
        </w:rPr>
        <w:t xml:space="preserve"> votre navigateur</w:t>
      </w:r>
      <w:r>
        <w:rPr>
          <w:rFonts w:ascii="Arial" w:hAnsi="Arial" w:cs="Arial"/>
          <w:lang w:val="fr-FR"/>
        </w:rPr>
        <w:t xml:space="preserve"> internet</w:t>
      </w:r>
      <w:r w:rsidRPr="00E17190">
        <w:rPr>
          <w:rFonts w:ascii="Arial" w:hAnsi="Arial" w:cs="Arial"/>
          <w:lang w:val="fr-FR"/>
        </w:rPr>
        <w:t xml:space="preserve">. Si votre navigateur est </w:t>
      </w:r>
      <w:r>
        <w:rPr>
          <w:rFonts w:ascii="Arial" w:hAnsi="Arial" w:cs="Arial"/>
          <w:lang w:val="fr-FR"/>
        </w:rPr>
        <w:t>configuré</w:t>
      </w:r>
      <w:r w:rsidRPr="00E17190">
        <w:rPr>
          <w:rFonts w:ascii="Arial" w:hAnsi="Arial" w:cs="Arial"/>
          <w:lang w:val="fr-FR"/>
        </w:rPr>
        <w:t xml:space="preserve"> en français, l’utilisation de la plateforme ser</w:t>
      </w:r>
      <w:r w:rsidR="00663127">
        <w:rPr>
          <w:rFonts w:ascii="Arial" w:hAnsi="Arial" w:cs="Arial"/>
          <w:lang w:val="fr-FR"/>
        </w:rPr>
        <w:t>a</w:t>
      </w:r>
      <w:r w:rsidRPr="00E17190">
        <w:rPr>
          <w:rFonts w:ascii="Arial" w:hAnsi="Arial" w:cs="Arial"/>
          <w:lang w:val="fr-FR"/>
        </w:rPr>
        <w:t xml:space="preserve"> proposé</w:t>
      </w:r>
      <w:r w:rsidR="00663127">
        <w:rPr>
          <w:rFonts w:ascii="Arial" w:hAnsi="Arial" w:cs="Arial"/>
          <w:lang w:val="fr-FR"/>
        </w:rPr>
        <w:t>e</w:t>
      </w:r>
      <w:r w:rsidRPr="00E17190">
        <w:rPr>
          <w:rFonts w:ascii="Arial" w:hAnsi="Arial" w:cs="Arial"/>
          <w:lang w:val="fr-FR"/>
        </w:rPr>
        <w:t xml:space="preserve"> dans cette même langue.</w:t>
      </w:r>
      <w:r w:rsidR="00FF29F9">
        <w:rPr>
          <w:rFonts w:ascii="Arial" w:hAnsi="Arial" w:cs="Arial"/>
          <w:lang w:val="fr-FR"/>
        </w:rPr>
        <w:t xml:space="preserve"> </w:t>
      </w:r>
    </w:p>
    <w:p w14:paraId="00E280E0" w14:textId="4A8F98CF" w:rsidR="00410362" w:rsidRPr="00E17190" w:rsidRDefault="00410362" w:rsidP="00410362">
      <w:pPr>
        <w:jc w:val="both"/>
        <w:rPr>
          <w:rFonts w:ascii="Arial" w:hAnsi="Arial" w:cs="Arial"/>
          <w:iCs/>
          <w:lang w:val="fr-FR"/>
        </w:rPr>
      </w:pPr>
    </w:p>
    <w:p w14:paraId="33D05132" w14:textId="583718B8" w:rsidR="00195FAD" w:rsidRPr="00E17190" w:rsidRDefault="00195FAD" w:rsidP="00391558">
      <w:pPr>
        <w:pStyle w:val="Heading1"/>
        <w:numPr>
          <w:ilvl w:val="0"/>
          <w:numId w:val="29"/>
        </w:numPr>
        <w:rPr>
          <w:rFonts w:ascii="Arial" w:hAnsi="Arial" w:cs="Arial"/>
          <w:lang w:val="fr-FR"/>
        </w:rPr>
      </w:pPr>
      <w:bookmarkStart w:id="38" w:name="_Toc207716609"/>
      <w:r w:rsidRPr="00E17190">
        <w:rPr>
          <w:rFonts w:ascii="Arial" w:hAnsi="Arial" w:cs="Arial"/>
          <w:lang w:val="fr-FR"/>
        </w:rPr>
        <w:t>Organe consultatif national (OCN)</w:t>
      </w:r>
      <w:bookmarkEnd w:id="38"/>
    </w:p>
    <w:p w14:paraId="344979FC" w14:textId="77777777" w:rsidR="00D21397" w:rsidRPr="00E17190" w:rsidRDefault="00D21397" w:rsidP="00D21397">
      <w:pPr>
        <w:pStyle w:val="Heading2"/>
        <w:numPr>
          <w:ilvl w:val="1"/>
          <w:numId w:val="29"/>
        </w:numPr>
        <w:tabs>
          <w:tab w:val="left" w:pos="567"/>
        </w:tabs>
        <w:ind w:left="426"/>
        <w:rPr>
          <w:rFonts w:ascii="Arial" w:hAnsi="Arial" w:cs="Arial"/>
          <w:lang w:val="fr-FR"/>
        </w:rPr>
      </w:pPr>
      <w:bookmarkStart w:id="39" w:name="_Toc207716610"/>
      <w:r w:rsidRPr="00E17190">
        <w:rPr>
          <w:rFonts w:ascii="Arial" w:hAnsi="Arial" w:cs="Arial"/>
          <w:lang w:val="fr-FR"/>
        </w:rPr>
        <w:t>Gestion des accès</w:t>
      </w:r>
      <w:bookmarkEnd w:id="39"/>
    </w:p>
    <w:p w14:paraId="01D98308" w14:textId="381621D4" w:rsidR="00D21397" w:rsidRPr="00E17190" w:rsidRDefault="006F4FE2" w:rsidP="00D21397">
      <w:pPr>
        <w:ind w:left="426"/>
        <w:jc w:val="both"/>
        <w:rPr>
          <w:rFonts w:ascii="Arial" w:hAnsi="Arial" w:cs="Arial"/>
          <w:iCs/>
          <w:lang w:val="fr-FR"/>
        </w:rPr>
      </w:pPr>
      <w:r>
        <w:rPr>
          <w:rFonts w:ascii="Arial" w:hAnsi="Arial" w:cs="Arial"/>
          <w:iCs/>
          <w:lang w:val="fr-FR"/>
        </w:rPr>
        <w:t>L</w:t>
      </w:r>
      <w:r w:rsidR="00C92B2A">
        <w:rPr>
          <w:rFonts w:ascii="Arial" w:hAnsi="Arial" w:cs="Arial"/>
          <w:iCs/>
          <w:lang w:val="fr-FR"/>
        </w:rPr>
        <w:t>e président de l</w:t>
      </w:r>
      <w:r>
        <w:rPr>
          <w:rFonts w:ascii="Arial" w:hAnsi="Arial" w:cs="Arial"/>
          <w:iCs/>
          <w:lang w:val="fr-FR"/>
        </w:rPr>
        <w:t>’OCN</w:t>
      </w:r>
      <w:r w:rsidR="00D21397" w:rsidRPr="00E17190">
        <w:rPr>
          <w:rFonts w:ascii="Arial" w:hAnsi="Arial" w:cs="Arial"/>
          <w:iCs/>
          <w:lang w:val="fr-FR"/>
        </w:rPr>
        <w:t xml:space="preserve"> peut établir une liste de personnes qui obtiennent l’accès à la plateforme Neuro-Pain. Le </w:t>
      </w:r>
      <w:r w:rsidR="00C92B2A">
        <w:rPr>
          <w:rFonts w:ascii="Arial" w:hAnsi="Arial" w:cs="Arial"/>
          <w:iCs/>
          <w:lang w:val="fr-FR"/>
        </w:rPr>
        <w:t>président</w:t>
      </w:r>
      <w:r w:rsidR="00D21397" w:rsidRPr="00E17190">
        <w:rPr>
          <w:rFonts w:ascii="Arial" w:hAnsi="Arial" w:cs="Arial"/>
          <w:iCs/>
          <w:lang w:val="fr-FR"/>
        </w:rPr>
        <w:t xml:space="preserve"> </w:t>
      </w:r>
      <w:r w:rsidR="00A34125" w:rsidRPr="00E17190">
        <w:rPr>
          <w:rFonts w:ascii="Arial" w:hAnsi="Arial" w:cs="Arial"/>
          <w:iCs/>
          <w:lang w:val="fr-FR"/>
        </w:rPr>
        <w:t>de l’OCN</w:t>
      </w:r>
      <w:r w:rsidR="00D21397" w:rsidRPr="00E17190">
        <w:rPr>
          <w:rFonts w:ascii="Arial" w:hAnsi="Arial" w:cs="Arial"/>
          <w:iCs/>
          <w:lang w:val="fr-FR"/>
        </w:rPr>
        <w:t xml:space="preserve"> détient les droits de création du profil de</w:t>
      </w:r>
      <w:r w:rsidR="00A34125" w:rsidRPr="00E17190">
        <w:rPr>
          <w:rFonts w:ascii="Arial" w:hAnsi="Arial" w:cs="Arial"/>
          <w:iCs/>
          <w:lang w:val="fr-FR"/>
        </w:rPr>
        <w:t xml:space="preserve">s </w:t>
      </w:r>
      <w:r w:rsidR="00D21397" w:rsidRPr="00E17190">
        <w:rPr>
          <w:rFonts w:ascii="Arial" w:hAnsi="Arial" w:cs="Arial"/>
          <w:iCs/>
          <w:lang w:val="fr-FR"/>
        </w:rPr>
        <w:t>personnes</w:t>
      </w:r>
      <w:r w:rsidR="00A34125" w:rsidRPr="00E17190">
        <w:rPr>
          <w:rFonts w:ascii="Arial" w:hAnsi="Arial" w:cs="Arial"/>
          <w:iCs/>
          <w:lang w:val="fr-FR"/>
        </w:rPr>
        <w:t xml:space="preserve"> qui doivent avoir accès à la plateforme</w:t>
      </w:r>
      <w:r w:rsidR="00D21397" w:rsidRPr="00E17190">
        <w:rPr>
          <w:rFonts w:ascii="Arial" w:hAnsi="Arial" w:cs="Arial"/>
          <w:iCs/>
          <w:lang w:val="fr-FR"/>
        </w:rPr>
        <w:t xml:space="preserve"> et les droits de refus d’accès.</w:t>
      </w:r>
    </w:p>
    <w:p w14:paraId="10846C27" w14:textId="5E163C67" w:rsidR="00D21397" w:rsidRPr="00E17190" w:rsidRDefault="00D21397" w:rsidP="00D21397">
      <w:pPr>
        <w:ind w:left="426"/>
        <w:jc w:val="both"/>
        <w:rPr>
          <w:rFonts w:ascii="Arial" w:hAnsi="Arial" w:cs="Arial"/>
          <w:iCs/>
          <w:lang w:val="fr-FR"/>
        </w:rPr>
      </w:pPr>
      <w:r w:rsidRPr="00E17190">
        <w:rPr>
          <w:rFonts w:ascii="Arial" w:hAnsi="Arial" w:cs="Arial"/>
          <w:iCs/>
          <w:lang w:val="fr-FR"/>
        </w:rPr>
        <w:t>Une liste des personnes qui ont accès à la plateforme Neuro-Pain peut être affichée via le bouton « Settings ».</w:t>
      </w:r>
    </w:p>
    <w:p w14:paraId="4335C805" w14:textId="469A11C6" w:rsidR="00D21397" w:rsidRPr="00E17190" w:rsidRDefault="00663127" w:rsidP="00D21397">
      <w:pPr>
        <w:jc w:val="both"/>
        <w:rPr>
          <w:rFonts w:ascii="Arial" w:hAnsi="Arial" w:cs="Arial"/>
          <w:iCs/>
          <w:lang w:val="fr-FR"/>
        </w:rPr>
      </w:pPr>
      <w:r w:rsidRPr="00E17190">
        <w:rPr>
          <w:noProof/>
          <w:lang w:val="fr-FR" w:eastAsia="nl-BE"/>
        </w:rPr>
        <w:lastRenderedPageBreak/>
        <w:drawing>
          <wp:inline distT="0" distB="0" distL="0" distR="0" wp14:anchorId="1FA8AD87" wp14:editId="2515CA4B">
            <wp:extent cx="5848350" cy="2162175"/>
            <wp:effectExtent l="0" t="0" r="0" b="9525"/>
            <wp:docPr id="1870126515" name="Picture 187012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0" cy="2162175"/>
                    </a:xfrm>
                    <a:prstGeom prst="rect">
                      <a:avLst/>
                    </a:prstGeom>
                    <a:noFill/>
                    <a:ln>
                      <a:noFill/>
                    </a:ln>
                  </pic:spPr>
                </pic:pic>
              </a:graphicData>
            </a:graphic>
          </wp:inline>
        </w:drawing>
      </w:r>
    </w:p>
    <w:p w14:paraId="01474CF9" w14:textId="05257316" w:rsidR="00D21397" w:rsidRPr="00E17190" w:rsidRDefault="00D21397" w:rsidP="00D21397">
      <w:pPr>
        <w:ind w:left="426"/>
        <w:jc w:val="both"/>
        <w:rPr>
          <w:rFonts w:ascii="Arial" w:hAnsi="Arial" w:cs="Arial"/>
          <w:iCs/>
          <w:lang w:val="fr-FR"/>
        </w:rPr>
      </w:pPr>
      <w:r w:rsidRPr="00E17190">
        <w:rPr>
          <w:rFonts w:ascii="Arial" w:hAnsi="Arial" w:cs="Arial"/>
          <w:iCs/>
          <w:lang w:val="fr-FR"/>
        </w:rPr>
        <w:t>Pour ajouter une personne (pas un patient !), il faut mentionner les données suivantes</w:t>
      </w:r>
      <w:r w:rsidR="00AA5589">
        <w:rPr>
          <w:rFonts w:ascii="Arial" w:hAnsi="Arial" w:cs="Arial"/>
          <w:iCs/>
          <w:lang w:val="fr-FR"/>
        </w:rPr>
        <w:t xml:space="preserve"> </w:t>
      </w:r>
      <w:r w:rsidRPr="00E17190">
        <w:rPr>
          <w:rFonts w:ascii="Arial" w:hAnsi="Arial" w:cs="Arial"/>
          <w:iCs/>
          <w:lang w:val="fr-FR"/>
        </w:rPr>
        <w:t>:</w:t>
      </w:r>
      <w:r w:rsidR="00FF29F9">
        <w:rPr>
          <w:rFonts w:ascii="Arial" w:hAnsi="Arial" w:cs="Arial"/>
          <w:iCs/>
          <w:lang w:val="fr-FR"/>
        </w:rPr>
        <w:t xml:space="preserve"> </w:t>
      </w:r>
    </w:p>
    <w:p w14:paraId="2760A82D" w14:textId="77777777" w:rsidR="00D21397" w:rsidRPr="00E17190" w:rsidRDefault="00D21397" w:rsidP="00D21397">
      <w:pPr>
        <w:pStyle w:val="ListParagraph"/>
        <w:numPr>
          <w:ilvl w:val="0"/>
          <w:numId w:val="27"/>
        </w:numPr>
        <w:jc w:val="both"/>
        <w:rPr>
          <w:rFonts w:ascii="Arial" w:hAnsi="Arial" w:cs="Arial"/>
          <w:iCs/>
          <w:lang w:val="fr-FR"/>
        </w:rPr>
      </w:pPr>
      <w:r w:rsidRPr="00E17190">
        <w:rPr>
          <w:rFonts w:ascii="Arial" w:hAnsi="Arial" w:cs="Arial"/>
          <w:iCs/>
          <w:lang w:val="fr-FR"/>
        </w:rPr>
        <w:t>Prénom</w:t>
      </w:r>
    </w:p>
    <w:p w14:paraId="42209746" w14:textId="77777777" w:rsidR="00D21397" w:rsidRPr="00E17190" w:rsidRDefault="00D21397" w:rsidP="00D21397">
      <w:pPr>
        <w:pStyle w:val="ListParagraph"/>
        <w:numPr>
          <w:ilvl w:val="0"/>
          <w:numId w:val="27"/>
        </w:numPr>
        <w:jc w:val="both"/>
        <w:rPr>
          <w:rFonts w:ascii="Arial" w:hAnsi="Arial" w:cs="Arial"/>
          <w:iCs/>
          <w:lang w:val="fr-FR"/>
        </w:rPr>
      </w:pPr>
      <w:r w:rsidRPr="00E17190">
        <w:rPr>
          <w:rFonts w:ascii="Arial" w:hAnsi="Arial" w:cs="Arial"/>
          <w:iCs/>
          <w:lang w:val="fr-FR"/>
        </w:rPr>
        <w:t>Nom de famille</w:t>
      </w:r>
    </w:p>
    <w:p w14:paraId="77581DFF" w14:textId="241BFC62" w:rsidR="00D21397" w:rsidRPr="00E17190" w:rsidRDefault="00D21397" w:rsidP="00D21397">
      <w:pPr>
        <w:pStyle w:val="ListParagraph"/>
        <w:numPr>
          <w:ilvl w:val="0"/>
          <w:numId w:val="27"/>
        </w:numPr>
        <w:jc w:val="both"/>
        <w:rPr>
          <w:rFonts w:ascii="Arial" w:hAnsi="Arial" w:cs="Arial"/>
          <w:iCs/>
          <w:lang w:val="fr-FR"/>
        </w:rPr>
      </w:pPr>
      <w:r w:rsidRPr="00E17190">
        <w:rPr>
          <w:rFonts w:ascii="Arial" w:hAnsi="Arial" w:cs="Arial"/>
          <w:iCs/>
          <w:lang w:val="fr-FR"/>
        </w:rPr>
        <w:t>Rôle</w:t>
      </w:r>
    </w:p>
    <w:p w14:paraId="0A83C5C3" w14:textId="14AFBC30" w:rsidR="00D21397" w:rsidRPr="00E17190" w:rsidRDefault="00091F52" w:rsidP="00D21397">
      <w:pPr>
        <w:pStyle w:val="ListParagraph"/>
        <w:numPr>
          <w:ilvl w:val="0"/>
          <w:numId w:val="27"/>
        </w:numPr>
        <w:jc w:val="both"/>
        <w:rPr>
          <w:rFonts w:ascii="Arial" w:hAnsi="Arial" w:cs="Arial"/>
          <w:iCs/>
          <w:lang w:val="fr-FR"/>
        </w:rPr>
      </w:pPr>
      <w:r>
        <w:rPr>
          <w:rFonts w:ascii="Arial" w:hAnsi="Arial" w:cs="Arial"/>
          <w:iCs/>
          <w:lang w:val="fr-FR"/>
        </w:rPr>
        <w:t>Numéro de registre national</w:t>
      </w:r>
    </w:p>
    <w:p w14:paraId="2CA92A5E" w14:textId="15C7104F" w:rsidR="00D21397" w:rsidRDefault="00C54144" w:rsidP="00FF29F9">
      <w:pPr>
        <w:pStyle w:val="ListParagraph"/>
        <w:ind w:left="786"/>
        <w:rPr>
          <w:rFonts w:ascii="Arial" w:hAnsi="Arial" w:cs="Arial"/>
          <w:iCs/>
          <w:lang w:val="fr-FR"/>
        </w:rPr>
      </w:pPr>
      <w:r w:rsidRPr="00E17190">
        <w:rPr>
          <w:noProof/>
          <w:lang w:val="fr-FR"/>
        </w:rPr>
        <w:drawing>
          <wp:inline distT="0" distB="0" distL="0" distR="0" wp14:anchorId="3D99FDC3" wp14:editId="1BC05D30">
            <wp:extent cx="4770000" cy="2138400"/>
            <wp:effectExtent l="0" t="0" r="0" b="0"/>
            <wp:docPr id="961359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59021" name=""/>
                    <pic:cNvPicPr/>
                  </pic:nvPicPr>
                  <pic:blipFill>
                    <a:blip r:embed="rId38"/>
                    <a:stretch>
                      <a:fillRect/>
                    </a:stretch>
                  </pic:blipFill>
                  <pic:spPr>
                    <a:xfrm>
                      <a:off x="0" y="0"/>
                      <a:ext cx="4770000" cy="2138400"/>
                    </a:xfrm>
                    <a:prstGeom prst="rect">
                      <a:avLst/>
                    </a:prstGeom>
                  </pic:spPr>
                </pic:pic>
              </a:graphicData>
            </a:graphic>
          </wp:inline>
        </w:drawing>
      </w:r>
    </w:p>
    <w:p w14:paraId="4C4204D6" w14:textId="77777777" w:rsidR="00FF29F9" w:rsidRPr="00602748" w:rsidRDefault="00FF29F9" w:rsidP="00602748">
      <w:pPr>
        <w:pStyle w:val="ListParagraph"/>
        <w:ind w:left="786"/>
        <w:rPr>
          <w:noProof/>
          <w:lang w:val="fr-FR"/>
        </w:rPr>
      </w:pPr>
    </w:p>
    <w:p w14:paraId="3EC62833" w14:textId="1039C959" w:rsidR="00195FAD" w:rsidRPr="00E17190" w:rsidRDefault="004F66AD" w:rsidP="00391558">
      <w:pPr>
        <w:pStyle w:val="Heading2"/>
        <w:numPr>
          <w:ilvl w:val="1"/>
          <w:numId w:val="29"/>
        </w:numPr>
        <w:tabs>
          <w:tab w:val="left" w:pos="567"/>
        </w:tabs>
        <w:ind w:left="426"/>
        <w:rPr>
          <w:rFonts w:ascii="Arial" w:hAnsi="Arial" w:cs="Arial"/>
          <w:lang w:val="fr-FR"/>
        </w:rPr>
      </w:pPr>
      <w:bookmarkStart w:id="40" w:name="_Toc207716611"/>
      <w:r>
        <w:rPr>
          <w:rFonts w:ascii="Arial" w:hAnsi="Arial" w:cs="Arial"/>
          <w:lang w:val="fr-FR"/>
        </w:rPr>
        <w:t>Langue et a</w:t>
      </w:r>
      <w:r w:rsidR="00195FAD" w:rsidRPr="00E17190">
        <w:rPr>
          <w:rFonts w:ascii="Arial" w:hAnsi="Arial" w:cs="Arial"/>
          <w:lang w:val="fr-FR"/>
        </w:rPr>
        <w:t>ccès</w:t>
      </w:r>
      <w:bookmarkEnd w:id="40"/>
    </w:p>
    <w:p w14:paraId="13EE06A5" w14:textId="412F79F7" w:rsidR="004F66AD" w:rsidRPr="004F66AD" w:rsidRDefault="004F66AD" w:rsidP="004F66AD">
      <w:pPr>
        <w:ind w:left="426"/>
        <w:jc w:val="both"/>
        <w:rPr>
          <w:rFonts w:ascii="Arial" w:hAnsi="Arial" w:cs="Arial"/>
          <w:iCs/>
          <w:lang w:val="fr-FR"/>
        </w:rPr>
      </w:pPr>
      <w:r w:rsidRPr="004F66AD">
        <w:rPr>
          <w:rFonts w:ascii="Arial" w:hAnsi="Arial" w:cs="Arial"/>
          <w:iCs/>
          <w:lang w:val="fr-FR"/>
        </w:rPr>
        <w:t xml:space="preserve">La plateforme affichera automatiquement la langue de </w:t>
      </w:r>
      <w:r w:rsidR="008609AE">
        <w:rPr>
          <w:rFonts w:ascii="Arial" w:hAnsi="Arial" w:cs="Arial"/>
          <w:iCs/>
          <w:lang w:val="fr-FR"/>
        </w:rPr>
        <w:t>du</w:t>
      </w:r>
      <w:r w:rsidRPr="004F66AD">
        <w:rPr>
          <w:rFonts w:ascii="Arial" w:hAnsi="Arial" w:cs="Arial"/>
          <w:iCs/>
          <w:lang w:val="fr-FR"/>
        </w:rPr>
        <w:t xml:space="preserve"> navigateur internet</w:t>
      </w:r>
      <w:r w:rsidR="008609AE">
        <w:rPr>
          <w:rFonts w:ascii="Arial" w:hAnsi="Arial" w:cs="Arial"/>
          <w:iCs/>
          <w:lang w:val="fr-FR"/>
        </w:rPr>
        <w:t xml:space="preserve"> de l’utilisateur</w:t>
      </w:r>
      <w:r w:rsidRPr="004F66AD">
        <w:rPr>
          <w:rFonts w:ascii="Arial" w:hAnsi="Arial" w:cs="Arial"/>
          <w:iCs/>
          <w:lang w:val="fr-FR"/>
        </w:rPr>
        <w:t xml:space="preserve">. Si </w:t>
      </w:r>
      <w:r w:rsidR="008609AE">
        <w:rPr>
          <w:rFonts w:ascii="Arial" w:hAnsi="Arial" w:cs="Arial"/>
          <w:iCs/>
          <w:lang w:val="fr-FR"/>
        </w:rPr>
        <w:t xml:space="preserve">le </w:t>
      </w:r>
      <w:r w:rsidRPr="004F66AD">
        <w:rPr>
          <w:rFonts w:ascii="Arial" w:hAnsi="Arial" w:cs="Arial"/>
          <w:iCs/>
          <w:lang w:val="fr-FR"/>
        </w:rPr>
        <w:t>navigateur est configuré en français, l’écran de connexion à la plateforme ainsi que l’utilisation de la plateforme seront proposés dans cette même langue.</w:t>
      </w:r>
      <w:r w:rsidR="00602748">
        <w:rPr>
          <w:rFonts w:ascii="Arial" w:hAnsi="Arial" w:cs="Arial"/>
          <w:iCs/>
          <w:lang w:val="fr-FR"/>
        </w:rPr>
        <w:t xml:space="preserve"> </w:t>
      </w:r>
    </w:p>
    <w:p w14:paraId="5300F55B" w14:textId="5566DB1C" w:rsidR="00195FAD" w:rsidRPr="00091F52" w:rsidRDefault="00195FAD" w:rsidP="00195FAD">
      <w:pPr>
        <w:ind w:left="426"/>
        <w:jc w:val="both"/>
        <w:rPr>
          <w:rFonts w:ascii="Arial" w:hAnsi="Arial" w:cs="Arial"/>
          <w:iCs/>
          <w:lang w:val="fr-FR"/>
        </w:rPr>
      </w:pPr>
      <w:r w:rsidRPr="00E17190">
        <w:rPr>
          <w:rFonts w:ascii="Arial" w:hAnsi="Arial" w:cs="Arial"/>
          <w:iCs/>
          <w:lang w:val="fr-FR"/>
        </w:rPr>
        <w:t>L’écran de connexion de la plateforme Neuro-pain peut être obtenu via l’URL</w:t>
      </w:r>
      <w:r w:rsidR="00091F52">
        <w:rPr>
          <w:rFonts w:ascii="Arial" w:hAnsi="Arial" w:cs="Arial"/>
          <w:iCs/>
          <w:lang w:val="fr-FR"/>
        </w:rPr>
        <w:t xml:space="preserve"> </w:t>
      </w:r>
      <w:hyperlink r:id="rId66" w:history="1">
        <w:r w:rsidR="00091F52" w:rsidRPr="00091F52">
          <w:rPr>
            <w:rStyle w:val="Hyperlink"/>
            <w:rFonts w:ascii="Arial" w:hAnsi="Arial" w:cs="Arial"/>
            <w:iCs/>
            <w:lang w:val="fr-FR"/>
          </w:rPr>
          <w:t>https://neuro-pain.uza.be</w:t>
        </w:r>
      </w:hyperlink>
      <w:r w:rsidR="00091F52">
        <w:rPr>
          <w:lang w:val="fr-FR"/>
        </w:rPr>
        <w:t>.</w:t>
      </w:r>
      <w:r w:rsidR="00602748">
        <w:rPr>
          <w:lang w:val="fr-FR"/>
        </w:rPr>
        <w:t xml:space="preserve"> </w:t>
      </w:r>
    </w:p>
    <w:p w14:paraId="4DDFFFF7" w14:textId="025A8D7A" w:rsidR="00B956B1" w:rsidRPr="00E17190" w:rsidRDefault="00B956B1" w:rsidP="00B956B1">
      <w:pPr>
        <w:ind w:left="426"/>
        <w:jc w:val="center"/>
        <w:rPr>
          <w:rFonts w:ascii="Arial" w:hAnsi="Arial" w:cs="Arial"/>
          <w:iCs/>
          <w:lang w:val="fr-FR"/>
        </w:rPr>
      </w:pPr>
      <w:r w:rsidRPr="00E17190">
        <w:rPr>
          <w:noProof/>
          <w:lang w:val="fr-FR"/>
        </w:rPr>
        <w:drawing>
          <wp:inline distT="0" distB="0" distL="0" distR="0" wp14:anchorId="66F24607" wp14:editId="77756A09">
            <wp:extent cx="4594860" cy="1804658"/>
            <wp:effectExtent l="0" t="0" r="0" b="5715"/>
            <wp:docPr id="1248999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52796" name=""/>
                    <pic:cNvPicPr/>
                  </pic:nvPicPr>
                  <pic:blipFill>
                    <a:blip r:embed="rId24"/>
                    <a:stretch>
                      <a:fillRect/>
                    </a:stretch>
                  </pic:blipFill>
                  <pic:spPr>
                    <a:xfrm>
                      <a:off x="0" y="0"/>
                      <a:ext cx="4608501" cy="1810015"/>
                    </a:xfrm>
                    <a:prstGeom prst="rect">
                      <a:avLst/>
                    </a:prstGeom>
                  </pic:spPr>
                </pic:pic>
              </a:graphicData>
            </a:graphic>
          </wp:inline>
        </w:drawing>
      </w:r>
    </w:p>
    <w:p w14:paraId="66D1932D" w14:textId="77777777" w:rsidR="00195FAD" w:rsidRPr="00E17190" w:rsidRDefault="00195FAD" w:rsidP="00195FAD">
      <w:pPr>
        <w:ind w:left="426"/>
        <w:jc w:val="both"/>
        <w:rPr>
          <w:rFonts w:ascii="Arial" w:hAnsi="Arial" w:cs="Arial"/>
          <w:iCs/>
          <w:lang w:val="fr-FR"/>
        </w:rPr>
      </w:pPr>
      <w:r w:rsidRPr="00E17190">
        <w:rPr>
          <w:rFonts w:ascii="Arial" w:hAnsi="Arial" w:cs="Arial"/>
          <w:iCs/>
          <w:lang w:val="fr-FR"/>
        </w:rPr>
        <w:lastRenderedPageBreak/>
        <w:t>Pour avoir accès à la plateforme Neuro-Pain, l’utilisateur doit se connecter via le service I.AM de eHealth. Sur l’écran de connexion à la plateforme Neuro-Pain figure un bouton « Se connecter via eHealth » permettant de s’identifier au moyen de la carte d’identité électronique (</w:t>
      </w:r>
      <w:proofErr w:type="spellStart"/>
      <w:r w:rsidRPr="00E17190">
        <w:rPr>
          <w:rFonts w:ascii="Arial" w:hAnsi="Arial" w:cs="Arial"/>
          <w:iCs/>
          <w:lang w:val="fr-FR"/>
        </w:rPr>
        <w:t>eID</w:t>
      </w:r>
      <w:proofErr w:type="spellEnd"/>
      <w:r w:rsidRPr="00E17190">
        <w:rPr>
          <w:rFonts w:ascii="Arial" w:hAnsi="Arial" w:cs="Arial"/>
          <w:iCs/>
          <w:lang w:val="fr-FR"/>
        </w:rPr>
        <w:t xml:space="preserve">) ou de </w:t>
      </w:r>
      <w:proofErr w:type="spellStart"/>
      <w:r w:rsidRPr="00E17190">
        <w:rPr>
          <w:rFonts w:ascii="Arial" w:hAnsi="Arial" w:cs="Arial"/>
          <w:iCs/>
          <w:lang w:val="fr-FR"/>
        </w:rPr>
        <w:t>Itsme</w:t>
      </w:r>
      <w:proofErr w:type="spellEnd"/>
      <w:r w:rsidRPr="00E17190">
        <w:rPr>
          <w:rFonts w:ascii="Arial" w:hAnsi="Arial" w:cs="Arial"/>
          <w:iCs/>
          <w:lang w:val="fr-FR"/>
        </w:rPr>
        <w:t xml:space="preserve">. </w:t>
      </w:r>
    </w:p>
    <w:p w14:paraId="11080D80" w14:textId="6CD0A262" w:rsidR="00195FAD" w:rsidRDefault="00195FAD" w:rsidP="00195FAD">
      <w:pPr>
        <w:ind w:left="426"/>
        <w:jc w:val="both"/>
        <w:rPr>
          <w:rFonts w:ascii="Arial" w:hAnsi="Arial" w:cs="Arial"/>
          <w:iCs/>
          <w:lang w:val="fr-FR"/>
        </w:rPr>
      </w:pPr>
      <w:r w:rsidRPr="00E17190">
        <w:rPr>
          <w:rFonts w:ascii="Arial" w:hAnsi="Arial" w:cs="Arial"/>
          <w:iCs/>
          <w:lang w:val="fr-FR"/>
        </w:rPr>
        <w:t xml:space="preserve">Pour se connecter valablement, il faut figurer dans la liste gérée par le </w:t>
      </w:r>
      <w:r w:rsidR="00C92B2A">
        <w:rPr>
          <w:rFonts w:ascii="Arial" w:hAnsi="Arial" w:cs="Arial"/>
          <w:iCs/>
          <w:lang w:val="fr-FR"/>
        </w:rPr>
        <w:t>président</w:t>
      </w:r>
      <w:r w:rsidRPr="00E17190">
        <w:rPr>
          <w:rFonts w:ascii="Arial" w:hAnsi="Arial" w:cs="Arial"/>
          <w:iCs/>
          <w:lang w:val="fr-FR"/>
        </w:rPr>
        <w:t xml:space="preserve"> de l’OCN. </w:t>
      </w:r>
    </w:p>
    <w:p w14:paraId="0ADD2514" w14:textId="77777777" w:rsidR="000A6D3B" w:rsidRPr="00E17190" w:rsidRDefault="000A6D3B" w:rsidP="00195FAD">
      <w:pPr>
        <w:ind w:left="426"/>
        <w:jc w:val="both"/>
        <w:rPr>
          <w:rFonts w:ascii="Arial" w:hAnsi="Arial" w:cs="Arial"/>
          <w:iCs/>
          <w:lang w:val="fr-FR"/>
        </w:rPr>
      </w:pPr>
    </w:p>
    <w:p w14:paraId="1E775043" w14:textId="1FFB4BB4" w:rsidR="00F841E1" w:rsidRPr="00E17190" w:rsidRDefault="00A34125" w:rsidP="00A34125">
      <w:pPr>
        <w:pStyle w:val="Heading2"/>
        <w:numPr>
          <w:ilvl w:val="1"/>
          <w:numId w:val="29"/>
        </w:numPr>
        <w:tabs>
          <w:tab w:val="left" w:pos="567"/>
        </w:tabs>
        <w:ind w:left="426"/>
        <w:rPr>
          <w:rFonts w:ascii="Arial" w:hAnsi="Arial" w:cs="Arial"/>
          <w:lang w:val="fr-FR"/>
        </w:rPr>
      </w:pPr>
      <w:bookmarkStart w:id="41" w:name="_Toc207716612"/>
      <w:r w:rsidRPr="00E17190">
        <w:rPr>
          <w:rFonts w:ascii="Arial" w:hAnsi="Arial" w:cs="Arial"/>
          <w:lang w:val="fr-FR"/>
        </w:rPr>
        <w:t>Encodage de l’avis de remboursement</w:t>
      </w:r>
      <w:bookmarkEnd w:id="41"/>
    </w:p>
    <w:p w14:paraId="6CCA26DC" w14:textId="5DAB3B6F" w:rsidR="00B43A52" w:rsidRPr="00E17190" w:rsidRDefault="00B43A52" w:rsidP="00B43A52">
      <w:pPr>
        <w:ind w:left="426"/>
        <w:jc w:val="both"/>
        <w:rPr>
          <w:rFonts w:ascii="Arial" w:hAnsi="Arial" w:cs="Arial"/>
          <w:iCs/>
          <w:lang w:val="fr-FR"/>
        </w:rPr>
      </w:pPr>
      <w:r w:rsidRPr="00E17190">
        <w:rPr>
          <w:rFonts w:ascii="Arial" w:hAnsi="Arial" w:cs="Arial"/>
          <w:iCs/>
          <w:lang w:val="fr-FR"/>
        </w:rPr>
        <w:t xml:space="preserve">Pour certains </w:t>
      </w:r>
      <w:r w:rsidR="000C2354">
        <w:rPr>
          <w:rFonts w:ascii="Arial" w:hAnsi="Arial" w:cs="Arial"/>
          <w:iCs/>
          <w:lang w:val="fr-FR"/>
        </w:rPr>
        <w:t>dossiers</w:t>
      </w:r>
      <w:r w:rsidR="00755A0C">
        <w:rPr>
          <w:rFonts w:ascii="Arial" w:hAnsi="Arial" w:cs="Arial"/>
          <w:iCs/>
          <w:lang w:val="fr-FR"/>
        </w:rPr>
        <w:t>,</w:t>
      </w:r>
      <w:r w:rsidRPr="00E17190">
        <w:rPr>
          <w:rFonts w:ascii="Arial" w:hAnsi="Arial" w:cs="Arial"/>
          <w:iCs/>
          <w:lang w:val="fr-FR"/>
        </w:rPr>
        <w:t xml:space="preserve"> un avis de l’OCN est nécessaire avant que l’OA </w:t>
      </w:r>
      <w:r w:rsidR="000C2354">
        <w:rPr>
          <w:rFonts w:ascii="Arial" w:hAnsi="Arial" w:cs="Arial"/>
          <w:iCs/>
          <w:lang w:val="fr-FR"/>
        </w:rPr>
        <w:t xml:space="preserve">ne </w:t>
      </w:r>
      <w:r w:rsidRPr="00E17190">
        <w:rPr>
          <w:rFonts w:ascii="Arial" w:hAnsi="Arial" w:cs="Arial"/>
          <w:iCs/>
          <w:lang w:val="fr-FR"/>
        </w:rPr>
        <w:t>prenne une décision de remboursement. Si c’est le cas</w:t>
      </w:r>
      <w:r w:rsidR="00AA665C">
        <w:rPr>
          <w:rFonts w:ascii="Arial" w:hAnsi="Arial" w:cs="Arial"/>
          <w:iCs/>
          <w:lang w:val="fr-FR"/>
        </w:rPr>
        <w:t>,</w:t>
      </w:r>
      <w:r w:rsidRPr="00E17190">
        <w:rPr>
          <w:rFonts w:ascii="Arial" w:hAnsi="Arial" w:cs="Arial"/>
          <w:iCs/>
          <w:lang w:val="fr-FR"/>
        </w:rPr>
        <w:t xml:space="preserve"> le dossier apparaitra et</w:t>
      </w:r>
      <w:r w:rsidR="008609AE">
        <w:rPr>
          <w:rFonts w:ascii="Arial" w:hAnsi="Arial" w:cs="Arial"/>
          <w:iCs/>
          <w:lang w:val="fr-FR"/>
        </w:rPr>
        <w:t>, après avoir été discuté au cours d’une réunion de concertation, un avis sera formulé par les membres de</w:t>
      </w:r>
      <w:r w:rsidRPr="00E17190">
        <w:rPr>
          <w:rFonts w:ascii="Arial" w:hAnsi="Arial" w:cs="Arial"/>
          <w:iCs/>
          <w:lang w:val="fr-FR"/>
        </w:rPr>
        <w:t xml:space="preserve"> l’OCN</w:t>
      </w:r>
      <w:r w:rsidR="008609AE">
        <w:rPr>
          <w:rFonts w:ascii="Arial" w:hAnsi="Arial" w:cs="Arial"/>
          <w:iCs/>
          <w:lang w:val="fr-FR"/>
        </w:rPr>
        <w:t>. Il y a</w:t>
      </w:r>
      <w:r w:rsidRPr="00E17190">
        <w:rPr>
          <w:rFonts w:ascii="Arial" w:hAnsi="Arial" w:cs="Arial"/>
          <w:iCs/>
          <w:lang w:val="fr-FR"/>
        </w:rPr>
        <w:t xml:space="preserve"> </w:t>
      </w:r>
      <w:r w:rsidR="000C2354">
        <w:rPr>
          <w:rFonts w:ascii="Arial" w:hAnsi="Arial" w:cs="Arial"/>
          <w:iCs/>
          <w:lang w:val="fr-FR"/>
        </w:rPr>
        <w:t>quatre</w:t>
      </w:r>
      <w:r w:rsidRPr="00E17190">
        <w:rPr>
          <w:rFonts w:ascii="Arial" w:hAnsi="Arial" w:cs="Arial"/>
          <w:iCs/>
          <w:lang w:val="fr-FR"/>
        </w:rPr>
        <w:t xml:space="preserve"> possibilités :</w:t>
      </w:r>
      <w:r w:rsidR="00602748">
        <w:rPr>
          <w:rFonts w:ascii="Arial" w:hAnsi="Arial" w:cs="Arial"/>
          <w:iCs/>
          <w:lang w:val="fr-FR"/>
        </w:rPr>
        <w:t xml:space="preserve"> </w:t>
      </w:r>
    </w:p>
    <w:p w14:paraId="176CCA0B" w14:textId="1546FEBE" w:rsidR="00B43A52" w:rsidRPr="00E17190" w:rsidRDefault="00B43A52" w:rsidP="00B43A52">
      <w:pPr>
        <w:pStyle w:val="ListParagraph"/>
        <w:numPr>
          <w:ilvl w:val="0"/>
          <w:numId w:val="25"/>
        </w:numPr>
        <w:jc w:val="both"/>
        <w:rPr>
          <w:rFonts w:ascii="Arial" w:hAnsi="Arial" w:cs="Arial"/>
          <w:iCs/>
          <w:lang w:val="fr-FR"/>
        </w:rPr>
      </w:pPr>
      <w:r w:rsidRPr="00E17190">
        <w:rPr>
          <w:rFonts w:ascii="Arial" w:hAnsi="Arial" w:cs="Arial"/>
          <w:iCs/>
          <w:lang w:val="fr-FR"/>
        </w:rPr>
        <w:t>Avis positif</w:t>
      </w:r>
    </w:p>
    <w:p w14:paraId="438FB973" w14:textId="52E3ECB7" w:rsidR="00B43A52" w:rsidRPr="00E17190" w:rsidRDefault="00B43A52" w:rsidP="00B43A52">
      <w:pPr>
        <w:pStyle w:val="ListParagraph"/>
        <w:numPr>
          <w:ilvl w:val="0"/>
          <w:numId w:val="25"/>
        </w:numPr>
        <w:jc w:val="both"/>
        <w:rPr>
          <w:rFonts w:ascii="Arial" w:hAnsi="Arial" w:cs="Arial"/>
          <w:iCs/>
          <w:lang w:val="fr-FR"/>
        </w:rPr>
      </w:pPr>
      <w:r w:rsidRPr="00E17190">
        <w:rPr>
          <w:rFonts w:ascii="Arial" w:hAnsi="Arial" w:cs="Arial"/>
          <w:iCs/>
          <w:lang w:val="fr-FR"/>
        </w:rPr>
        <w:t>Avis négatif</w:t>
      </w:r>
    </w:p>
    <w:p w14:paraId="0C4E9971" w14:textId="0D13F61B" w:rsidR="00B43A52" w:rsidRPr="00E17190" w:rsidRDefault="00B43A52" w:rsidP="005E16B8">
      <w:pPr>
        <w:pStyle w:val="ListParagraph"/>
        <w:numPr>
          <w:ilvl w:val="0"/>
          <w:numId w:val="25"/>
        </w:numPr>
        <w:jc w:val="both"/>
        <w:rPr>
          <w:rFonts w:ascii="Arial" w:hAnsi="Arial" w:cs="Arial"/>
          <w:iCs/>
          <w:lang w:val="fr-FR"/>
        </w:rPr>
      </w:pPr>
      <w:r w:rsidRPr="00E17190">
        <w:rPr>
          <w:rFonts w:ascii="Arial" w:hAnsi="Arial" w:cs="Arial"/>
          <w:iCs/>
          <w:lang w:val="fr-FR"/>
        </w:rPr>
        <w:t xml:space="preserve">Demander une clarification </w:t>
      </w:r>
      <w:r w:rsidR="000C2354">
        <w:rPr>
          <w:rFonts w:ascii="Arial" w:hAnsi="Arial" w:cs="Arial"/>
          <w:iCs/>
          <w:lang w:val="fr-FR"/>
        </w:rPr>
        <w:t xml:space="preserve">au </w:t>
      </w:r>
      <w:r w:rsidRPr="00E17190">
        <w:rPr>
          <w:rFonts w:ascii="Arial" w:hAnsi="Arial" w:cs="Arial"/>
          <w:iCs/>
          <w:lang w:val="fr-FR"/>
        </w:rPr>
        <w:t>CMD. Dans ce cas</w:t>
      </w:r>
      <w:r w:rsidR="008609AE">
        <w:rPr>
          <w:rFonts w:ascii="Arial" w:hAnsi="Arial" w:cs="Arial"/>
          <w:iCs/>
          <w:lang w:val="fr-FR"/>
        </w:rPr>
        <w:t>,</w:t>
      </w:r>
      <w:r w:rsidRPr="00E17190">
        <w:rPr>
          <w:rFonts w:ascii="Arial" w:hAnsi="Arial" w:cs="Arial"/>
          <w:iCs/>
          <w:lang w:val="fr-FR"/>
        </w:rPr>
        <w:t xml:space="preserve"> le CMD verra sur la plateforme qu’il doit donner des explications supplémentaires</w:t>
      </w:r>
      <w:r w:rsidR="005E16B8" w:rsidRPr="00E17190">
        <w:rPr>
          <w:rFonts w:ascii="Arial" w:hAnsi="Arial" w:cs="Arial"/>
          <w:iCs/>
          <w:lang w:val="fr-FR"/>
        </w:rPr>
        <w:t>. Lor</w:t>
      </w:r>
      <w:r w:rsidR="00AA665C">
        <w:rPr>
          <w:rFonts w:ascii="Arial" w:hAnsi="Arial" w:cs="Arial"/>
          <w:iCs/>
          <w:lang w:val="fr-FR"/>
        </w:rPr>
        <w:t>s</w:t>
      </w:r>
      <w:r w:rsidR="005E16B8" w:rsidRPr="00E17190">
        <w:rPr>
          <w:rFonts w:ascii="Arial" w:hAnsi="Arial" w:cs="Arial"/>
          <w:iCs/>
          <w:lang w:val="fr-FR"/>
        </w:rPr>
        <w:t xml:space="preserve">qu’il aura enregistré dans la plateforme les explications </w:t>
      </w:r>
      <w:r w:rsidR="008609AE">
        <w:rPr>
          <w:rFonts w:ascii="Arial" w:hAnsi="Arial" w:cs="Arial"/>
          <w:iCs/>
          <w:lang w:val="fr-FR"/>
        </w:rPr>
        <w:t>demandées</w:t>
      </w:r>
      <w:r w:rsidR="00AA665C">
        <w:rPr>
          <w:rFonts w:ascii="Arial" w:hAnsi="Arial" w:cs="Arial"/>
          <w:iCs/>
          <w:lang w:val="fr-FR"/>
        </w:rPr>
        <w:t>,</w:t>
      </w:r>
      <w:r w:rsidR="005E16B8" w:rsidRPr="00E17190">
        <w:rPr>
          <w:rFonts w:ascii="Arial" w:hAnsi="Arial" w:cs="Arial"/>
          <w:iCs/>
          <w:lang w:val="fr-FR"/>
        </w:rPr>
        <w:t xml:space="preserve"> ce dossier réapparaitra</w:t>
      </w:r>
      <w:r w:rsidR="000C2354">
        <w:rPr>
          <w:rFonts w:ascii="Arial" w:hAnsi="Arial" w:cs="Arial"/>
          <w:iCs/>
          <w:lang w:val="fr-FR"/>
        </w:rPr>
        <w:t xml:space="preserve"> à </w:t>
      </w:r>
      <w:r w:rsidR="005E16B8" w:rsidRPr="00E17190">
        <w:rPr>
          <w:rFonts w:ascii="Arial" w:hAnsi="Arial" w:cs="Arial"/>
          <w:iCs/>
          <w:lang w:val="fr-FR"/>
        </w:rPr>
        <w:t>l’OCN</w:t>
      </w:r>
      <w:r w:rsidR="006F4FE2">
        <w:rPr>
          <w:rFonts w:ascii="Arial" w:hAnsi="Arial" w:cs="Arial"/>
          <w:iCs/>
          <w:lang w:val="fr-FR"/>
        </w:rPr>
        <w:t>.</w:t>
      </w:r>
      <w:r w:rsidR="00602748">
        <w:rPr>
          <w:rFonts w:ascii="Arial" w:hAnsi="Arial" w:cs="Arial"/>
          <w:iCs/>
          <w:lang w:val="fr-FR"/>
        </w:rPr>
        <w:t xml:space="preserve"> </w:t>
      </w:r>
    </w:p>
    <w:p w14:paraId="3BBDF5DA" w14:textId="2EFD166A" w:rsidR="00B43A52" w:rsidRPr="00E17190" w:rsidRDefault="00B43A52" w:rsidP="005E16B8">
      <w:pPr>
        <w:pStyle w:val="ListParagraph"/>
        <w:numPr>
          <w:ilvl w:val="0"/>
          <w:numId w:val="25"/>
        </w:numPr>
        <w:jc w:val="both"/>
        <w:rPr>
          <w:rFonts w:ascii="Arial" w:hAnsi="Arial" w:cs="Arial"/>
          <w:iCs/>
          <w:lang w:val="fr-FR"/>
        </w:rPr>
      </w:pPr>
      <w:r w:rsidRPr="00E17190">
        <w:rPr>
          <w:rFonts w:ascii="Arial" w:hAnsi="Arial" w:cs="Arial"/>
          <w:iCs/>
          <w:lang w:val="fr-FR"/>
        </w:rPr>
        <w:t>OCN non autorisé</w:t>
      </w:r>
    </w:p>
    <w:p w14:paraId="219E1B71" w14:textId="7B5F37D6" w:rsidR="005E16B8" w:rsidRPr="00E17190" w:rsidRDefault="005E16B8" w:rsidP="005E16B8">
      <w:pPr>
        <w:jc w:val="both"/>
        <w:rPr>
          <w:rFonts w:ascii="Arial" w:hAnsi="Arial" w:cs="Arial"/>
          <w:iCs/>
          <w:lang w:val="fr-FR"/>
        </w:rPr>
      </w:pPr>
      <w:r w:rsidRPr="00E17190">
        <w:rPr>
          <w:rFonts w:ascii="Arial" w:hAnsi="Arial" w:cs="Arial"/>
          <w:iCs/>
          <w:lang w:val="fr-FR"/>
        </w:rPr>
        <w:t xml:space="preserve">Après avoir fait le choix et </w:t>
      </w:r>
      <w:r w:rsidR="000C2354">
        <w:rPr>
          <w:rFonts w:ascii="Arial" w:hAnsi="Arial" w:cs="Arial"/>
          <w:iCs/>
          <w:lang w:val="fr-FR"/>
        </w:rPr>
        <w:t xml:space="preserve">avoir expliqué </w:t>
      </w:r>
      <w:r w:rsidR="008609AE">
        <w:rPr>
          <w:rFonts w:ascii="Arial" w:hAnsi="Arial" w:cs="Arial"/>
          <w:iCs/>
          <w:lang w:val="fr-FR"/>
        </w:rPr>
        <w:t>l’</w:t>
      </w:r>
      <w:r w:rsidRPr="00E17190">
        <w:rPr>
          <w:rFonts w:ascii="Arial" w:hAnsi="Arial" w:cs="Arial"/>
          <w:iCs/>
          <w:lang w:val="fr-FR"/>
        </w:rPr>
        <w:t>avis</w:t>
      </w:r>
      <w:r w:rsidR="008609AE">
        <w:rPr>
          <w:rFonts w:ascii="Arial" w:hAnsi="Arial" w:cs="Arial"/>
          <w:iCs/>
          <w:lang w:val="fr-FR"/>
        </w:rPr>
        <w:t xml:space="preserve"> de l’OCN</w:t>
      </w:r>
      <w:r w:rsidR="000C2354">
        <w:rPr>
          <w:rFonts w:ascii="Arial" w:hAnsi="Arial" w:cs="Arial"/>
          <w:iCs/>
          <w:lang w:val="fr-FR"/>
        </w:rPr>
        <w:t xml:space="preserve">, cliquez </w:t>
      </w:r>
      <w:r w:rsidRPr="00E17190">
        <w:rPr>
          <w:rFonts w:ascii="Arial" w:hAnsi="Arial" w:cs="Arial"/>
          <w:iCs/>
          <w:lang w:val="fr-FR"/>
        </w:rPr>
        <w:t>sur « Enregistrer ». Ce dossier apparaîtra alors chez l’OA du patient</w:t>
      </w:r>
      <w:r w:rsidR="000C2354">
        <w:rPr>
          <w:rFonts w:ascii="Arial" w:hAnsi="Arial" w:cs="Arial"/>
          <w:iCs/>
          <w:lang w:val="fr-FR"/>
        </w:rPr>
        <w:t>.</w:t>
      </w:r>
      <w:r w:rsidR="00602748">
        <w:rPr>
          <w:rFonts w:ascii="Arial" w:hAnsi="Arial" w:cs="Arial"/>
          <w:iCs/>
          <w:lang w:val="fr-FR"/>
        </w:rPr>
        <w:t xml:space="preserve"> </w:t>
      </w:r>
    </w:p>
    <w:p w14:paraId="19F0E8D5" w14:textId="2AC61634" w:rsidR="00B43A52" w:rsidRPr="00E17190" w:rsidRDefault="00B43A52" w:rsidP="005E16B8">
      <w:pPr>
        <w:ind w:left="66"/>
        <w:jc w:val="center"/>
        <w:rPr>
          <w:rFonts w:ascii="Arial" w:hAnsi="Arial" w:cs="Arial"/>
          <w:iCs/>
          <w:lang w:val="fr-FR"/>
        </w:rPr>
      </w:pPr>
      <w:r w:rsidRPr="00E17190">
        <w:rPr>
          <w:noProof/>
          <w:lang w:val="fr-FR"/>
        </w:rPr>
        <w:drawing>
          <wp:inline distT="0" distB="0" distL="0" distR="0" wp14:anchorId="10A5DDDA" wp14:editId="78D847E8">
            <wp:extent cx="5364000" cy="2901600"/>
            <wp:effectExtent l="0" t="0" r="8255" b="0"/>
            <wp:docPr id="46158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82759" name=""/>
                    <pic:cNvPicPr/>
                  </pic:nvPicPr>
                  <pic:blipFill>
                    <a:blip r:embed="rId67"/>
                    <a:stretch>
                      <a:fillRect/>
                    </a:stretch>
                  </pic:blipFill>
                  <pic:spPr>
                    <a:xfrm>
                      <a:off x="0" y="0"/>
                      <a:ext cx="5364000" cy="2901600"/>
                    </a:xfrm>
                    <a:prstGeom prst="rect">
                      <a:avLst/>
                    </a:prstGeom>
                  </pic:spPr>
                </pic:pic>
              </a:graphicData>
            </a:graphic>
          </wp:inline>
        </w:drawing>
      </w:r>
    </w:p>
    <w:p w14:paraId="6DC91442" w14:textId="5DAFCEDE" w:rsidR="00B43A52" w:rsidRPr="00E17190" w:rsidRDefault="000C2354" w:rsidP="00B43A52">
      <w:pPr>
        <w:ind w:left="426"/>
        <w:jc w:val="both"/>
        <w:rPr>
          <w:rFonts w:ascii="Arial" w:hAnsi="Arial" w:cs="Arial"/>
          <w:iCs/>
          <w:lang w:val="fr-FR"/>
        </w:rPr>
      </w:pPr>
      <w:r>
        <w:rPr>
          <w:rFonts w:ascii="Arial" w:hAnsi="Arial" w:cs="Arial"/>
          <w:iCs/>
          <w:lang w:val="fr-FR"/>
        </w:rPr>
        <w:t xml:space="preserve">Si </w:t>
      </w:r>
      <w:r w:rsidR="008609AE">
        <w:rPr>
          <w:rFonts w:ascii="Arial" w:hAnsi="Arial" w:cs="Arial"/>
          <w:iCs/>
          <w:lang w:val="fr-FR"/>
        </w:rPr>
        <w:t>l’OCN a</w:t>
      </w:r>
      <w:r>
        <w:rPr>
          <w:rFonts w:ascii="Arial" w:hAnsi="Arial" w:cs="Arial"/>
          <w:iCs/>
          <w:lang w:val="fr-FR"/>
        </w:rPr>
        <w:t xml:space="preserve"> </w:t>
      </w:r>
      <w:r w:rsidR="00AA665C">
        <w:rPr>
          <w:rFonts w:ascii="Arial" w:hAnsi="Arial" w:cs="Arial"/>
          <w:iCs/>
          <w:lang w:val="fr-FR"/>
        </w:rPr>
        <w:t xml:space="preserve">demandé </w:t>
      </w:r>
      <w:r>
        <w:rPr>
          <w:rFonts w:ascii="Arial" w:hAnsi="Arial" w:cs="Arial"/>
          <w:iCs/>
          <w:lang w:val="fr-FR"/>
        </w:rPr>
        <w:t>des clarifications au CMD</w:t>
      </w:r>
      <w:r w:rsidR="00AA665C">
        <w:rPr>
          <w:rFonts w:ascii="Arial" w:hAnsi="Arial" w:cs="Arial"/>
          <w:iCs/>
          <w:lang w:val="fr-FR"/>
        </w:rPr>
        <w:t>,</w:t>
      </w:r>
      <w:r>
        <w:rPr>
          <w:rFonts w:ascii="Arial" w:hAnsi="Arial" w:cs="Arial"/>
          <w:iCs/>
          <w:lang w:val="fr-FR"/>
        </w:rPr>
        <w:t xml:space="preserve"> </w:t>
      </w:r>
      <w:r w:rsidR="008609AE">
        <w:rPr>
          <w:rFonts w:ascii="Arial" w:hAnsi="Arial" w:cs="Arial"/>
          <w:iCs/>
          <w:lang w:val="fr-FR"/>
        </w:rPr>
        <w:t>celles-ci seront visibles</w:t>
      </w:r>
      <w:r>
        <w:rPr>
          <w:rFonts w:ascii="Arial" w:hAnsi="Arial" w:cs="Arial"/>
          <w:iCs/>
          <w:lang w:val="fr-FR"/>
        </w:rPr>
        <w:t xml:space="preserve"> dans l’écran « Clarification pour l’OCN »</w:t>
      </w:r>
      <w:r w:rsidR="00541835">
        <w:rPr>
          <w:rFonts w:ascii="Arial" w:hAnsi="Arial" w:cs="Arial"/>
          <w:iCs/>
          <w:lang w:val="fr-FR"/>
        </w:rPr>
        <w:t>.</w:t>
      </w:r>
      <w:r w:rsidR="00602748">
        <w:rPr>
          <w:rFonts w:ascii="Arial" w:hAnsi="Arial" w:cs="Arial"/>
          <w:iCs/>
          <w:lang w:val="fr-FR"/>
        </w:rPr>
        <w:t xml:space="preserve"> </w:t>
      </w:r>
    </w:p>
    <w:p w14:paraId="48404501" w14:textId="101C7AB0" w:rsidR="00AE1F65" w:rsidRDefault="00AE1F65" w:rsidP="00B43A52">
      <w:pPr>
        <w:ind w:left="426"/>
        <w:jc w:val="both"/>
        <w:rPr>
          <w:rFonts w:ascii="Arial" w:hAnsi="Arial" w:cs="Arial"/>
          <w:iCs/>
          <w:lang w:val="fr-FR"/>
        </w:rPr>
      </w:pPr>
      <w:r w:rsidRPr="00E17190">
        <w:rPr>
          <w:noProof/>
          <w:lang w:val="fr-FR"/>
        </w:rPr>
        <w:drawing>
          <wp:inline distT="0" distB="0" distL="0" distR="0" wp14:anchorId="2F9B5C6C" wp14:editId="1C4B88BE">
            <wp:extent cx="5389200" cy="1213200"/>
            <wp:effectExtent l="0" t="0" r="2540" b="6350"/>
            <wp:docPr id="1919888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88791" name=""/>
                    <pic:cNvPicPr/>
                  </pic:nvPicPr>
                  <pic:blipFill>
                    <a:blip r:embed="rId68"/>
                    <a:stretch>
                      <a:fillRect/>
                    </a:stretch>
                  </pic:blipFill>
                  <pic:spPr>
                    <a:xfrm>
                      <a:off x="0" y="0"/>
                      <a:ext cx="5389200" cy="1213200"/>
                    </a:xfrm>
                    <a:prstGeom prst="rect">
                      <a:avLst/>
                    </a:prstGeom>
                  </pic:spPr>
                </pic:pic>
              </a:graphicData>
            </a:graphic>
          </wp:inline>
        </w:drawing>
      </w:r>
    </w:p>
    <w:p w14:paraId="69EF4A29" w14:textId="77777777" w:rsidR="006F4FE2" w:rsidRPr="00E17190" w:rsidRDefault="006F4FE2" w:rsidP="006F4FE2">
      <w:pPr>
        <w:pStyle w:val="Heading1"/>
        <w:numPr>
          <w:ilvl w:val="0"/>
          <w:numId w:val="29"/>
        </w:numPr>
        <w:rPr>
          <w:rFonts w:ascii="Arial" w:hAnsi="Arial" w:cs="Arial"/>
          <w:lang w:val="fr-FR"/>
        </w:rPr>
      </w:pPr>
      <w:bookmarkStart w:id="42" w:name="_Toc207716613"/>
      <w:r w:rsidRPr="00E17190">
        <w:rPr>
          <w:rFonts w:ascii="Arial" w:hAnsi="Arial" w:cs="Arial"/>
          <w:lang w:val="fr-FR"/>
        </w:rPr>
        <w:lastRenderedPageBreak/>
        <w:t>Organismes Assureurs (OA)</w:t>
      </w:r>
      <w:bookmarkEnd w:id="42"/>
    </w:p>
    <w:p w14:paraId="1BFCE562" w14:textId="77777777" w:rsidR="006F4FE2" w:rsidRPr="00E17190" w:rsidRDefault="006F4FE2" w:rsidP="006F4FE2">
      <w:pPr>
        <w:pStyle w:val="Heading2"/>
        <w:numPr>
          <w:ilvl w:val="1"/>
          <w:numId w:val="29"/>
        </w:numPr>
        <w:tabs>
          <w:tab w:val="left" w:pos="567"/>
        </w:tabs>
        <w:ind w:left="426"/>
        <w:rPr>
          <w:rFonts w:ascii="Arial" w:hAnsi="Arial" w:cs="Arial"/>
          <w:lang w:val="fr-FR"/>
        </w:rPr>
      </w:pPr>
      <w:bookmarkStart w:id="43" w:name="_Toc207716614"/>
      <w:r w:rsidRPr="00E17190">
        <w:rPr>
          <w:rFonts w:ascii="Arial" w:hAnsi="Arial" w:cs="Arial"/>
          <w:lang w:val="fr-FR"/>
        </w:rPr>
        <w:t>Gestion des accès</w:t>
      </w:r>
      <w:bookmarkEnd w:id="43"/>
    </w:p>
    <w:p w14:paraId="4FF895F3" w14:textId="65E7B546" w:rsidR="006F4FE2" w:rsidRPr="00E17190" w:rsidRDefault="006F4FE2" w:rsidP="006F4FE2">
      <w:pPr>
        <w:ind w:left="426"/>
        <w:jc w:val="both"/>
        <w:rPr>
          <w:rFonts w:ascii="Arial" w:hAnsi="Arial" w:cs="Arial"/>
          <w:iCs/>
          <w:lang w:val="fr-FR"/>
        </w:rPr>
      </w:pPr>
      <w:r w:rsidRPr="00E17190">
        <w:rPr>
          <w:rFonts w:ascii="Arial" w:hAnsi="Arial" w:cs="Arial"/>
          <w:iCs/>
          <w:lang w:val="fr-FR"/>
        </w:rPr>
        <w:t>Chaque OA peut établir une liste de personnes qui obtiennent accès à la plateforme Neuro-Pain. Le coordinateur d’un OA détient les droits de création du profil de ces personnes et les droits de refus d’accès.</w:t>
      </w:r>
      <w:r w:rsidR="00602748">
        <w:rPr>
          <w:rFonts w:ascii="Arial" w:hAnsi="Arial" w:cs="Arial"/>
          <w:iCs/>
          <w:lang w:val="fr-FR"/>
        </w:rPr>
        <w:t xml:space="preserve"> </w:t>
      </w:r>
    </w:p>
    <w:p w14:paraId="0E9D71B5" w14:textId="05222490" w:rsidR="006F4FE2" w:rsidRPr="00E17190" w:rsidRDefault="006F4FE2" w:rsidP="006F4FE2">
      <w:pPr>
        <w:ind w:left="426"/>
        <w:jc w:val="both"/>
        <w:rPr>
          <w:rFonts w:ascii="Arial" w:hAnsi="Arial" w:cs="Arial"/>
          <w:iCs/>
          <w:lang w:val="fr-FR"/>
        </w:rPr>
      </w:pPr>
      <w:r w:rsidRPr="00E17190">
        <w:rPr>
          <w:rFonts w:ascii="Arial" w:hAnsi="Arial" w:cs="Arial"/>
          <w:iCs/>
          <w:lang w:val="fr-FR"/>
        </w:rPr>
        <w:t>Une liste des personnes qui ont accès à la plateforme Neuro-Pain peut être affichée via le bouton « Settings ».</w:t>
      </w:r>
      <w:r w:rsidR="00602748">
        <w:rPr>
          <w:rFonts w:ascii="Arial" w:hAnsi="Arial" w:cs="Arial"/>
          <w:iCs/>
          <w:lang w:val="fr-FR"/>
        </w:rPr>
        <w:t xml:space="preserve"> </w:t>
      </w:r>
    </w:p>
    <w:p w14:paraId="491FEBD8" w14:textId="77777777" w:rsidR="006F4FE2" w:rsidRDefault="006F4FE2" w:rsidP="006F4FE2">
      <w:pPr>
        <w:ind w:left="426"/>
        <w:jc w:val="center"/>
        <w:rPr>
          <w:rFonts w:ascii="Arial" w:hAnsi="Arial" w:cs="Arial"/>
          <w:iCs/>
          <w:lang w:val="fr-FR"/>
        </w:rPr>
      </w:pPr>
      <w:r w:rsidRPr="00E17190">
        <w:rPr>
          <w:noProof/>
          <w:lang w:val="fr-FR" w:eastAsia="nl-BE"/>
        </w:rPr>
        <w:drawing>
          <wp:inline distT="0" distB="0" distL="0" distR="0" wp14:anchorId="24160608" wp14:editId="7BF22E14">
            <wp:extent cx="5848350" cy="2162175"/>
            <wp:effectExtent l="0" t="0" r="0" b="9525"/>
            <wp:docPr id="1607159084" name="Picture 160715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0" cy="2162175"/>
                    </a:xfrm>
                    <a:prstGeom prst="rect">
                      <a:avLst/>
                    </a:prstGeom>
                    <a:noFill/>
                    <a:ln>
                      <a:noFill/>
                    </a:ln>
                  </pic:spPr>
                </pic:pic>
              </a:graphicData>
            </a:graphic>
          </wp:inline>
        </w:drawing>
      </w:r>
    </w:p>
    <w:p w14:paraId="68A7950F" w14:textId="231B621F" w:rsidR="006F4FE2" w:rsidRPr="00E17190" w:rsidRDefault="006F4FE2" w:rsidP="006F4FE2">
      <w:pPr>
        <w:ind w:left="426"/>
        <w:jc w:val="both"/>
        <w:rPr>
          <w:rFonts w:ascii="Arial" w:hAnsi="Arial" w:cs="Arial"/>
          <w:iCs/>
          <w:lang w:val="fr-FR"/>
        </w:rPr>
      </w:pPr>
      <w:r w:rsidRPr="00E17190">
        <w:rPr>
          <w:rFonts w:ascii="Arial" w:hAnsi="Arial" w:cs="Arial"/>
          <w:iCs/>
          <w:lang w:val="fr-FR"/>
        </w:rPr>
        <w:t>Pour ajouter un</w:t>
      </w:r>
      <w:r>
        <w:rPr>
          <w:rFonts w:ascii="Arial" w:hAnsi="Arial" w:cs="Arial"/>
          <w:iCs/>
          <w:lang w:val="fr-FR"/>
        </w:rPr>
        <w:t xml:space="preserve"> utilisateur</w:t>
      </w:r>
      <w:r w:rsidRPr="00E17190">
        <w:rPr>
          <w:rFonts w:ascii="Arial" w:hAnsi="Arial" w:cs="Arial"/>
          <w:iCs/>
          <w:lang w:val="fr-FR"/>
        </w:rPr>
        <w:t>, il faut mentionner les données suivantes</w:t>
      </w:r>
      <w:r w:rsidR="00AA5589">
        <w:rPr>
          <w:rFonts w:ascii="Arial" w:hAnsi="Arial" w:cs="Arial"/>
          <w:iCs/>
          <w:lang w:val="fr-FR"/>
        </w:rPr>
        <w:t xml:space="preserve"> </w:t>
      </w:r>
      <w:r w:rsidRPr="00E17190">
        <w:rPr>
          <w:rFonts w:ascii="Arial" w:hAnsi="Arial" w:cs="Arial"/>
          <w:iCs/>
          <w:lang w:val="fr-FR"/>
        </w:rPr>
        <w:t>:</w:t>
      </w:r>
      <w:r w:rsidR="00602748">
        <w:rPr>
          <w:rFonts w:ascii="Arial" w:hAnsi="Arial" w:cs="Arial"/>
          <w:iCs/>
          <w:lang w:val="fr-FR"/>
        </w:rPr>
        <w:t xml:space="preserve"> </w:t>
      </w:r>
    </w:p>
    <w:p w14:paraId="000E4741" w14:textId="77777777" w:rsidR="006F4FE2" w:rsidRPr="00E17190" w:rsidRDefault="006F4FE2" w:rsidP="006F4FE2">
      <w:pPr>
        <w:pStyle w:val="ListParagraph"/>
        <w:numPr>
          <w:ilvl w:val="0"/>
          <w:numId w:val="27"/>
        </w:numPr>
        <w:jc w:val="both"/>
        <w:rPr>
          <w:rFonts w:ascii="Arial" w:hAnsi="Arial" w:cs="Arial"/>
          <w:iCs/>
          <w:lang w:val="fr-FR"/>
        </w:rPr>
      </w:pPr>
      <w:r w:rsidRPr="00E17190">
        <w:rPr>
          <w:rFonts w:ascii="Arial" w:hAnsi="Arial" w:cs="Arial"/>
          <w:iCs/>
          <w:lang w:val="fr-FR"/>
        </w:rPr>
        <w:t>Prénom</w:t>
      </w:r>
    </w:p>
    <w:p w14:paraId="3ED0442F" w14:textId="77777777" w:rsidR="006F4FE2" w:rsidRPr="00E17190" w:rsidRDefault="006F4FE2" w:rsidP="006F4FE2">
      <w:pPr>
        <w:pStyle w:val="ListParagraph"/>
        <w:numPr>
          <w:ilvl w:val="0"/>
          <w:numId w:val="27"/>
        </w:numPr>
        <w:jc w:val="both"/>
        <w:rPr>
          <w:rFonts w:ascii="Arial" w:hAnsi="Arial" w:cs="Arial"/>
          <w:iCs/>
          <w:lang w:val="fr-FR"/>
        </w:rPr>
      </w:pPr>
      <w:r w:rsidRPr="00E17190">
        <w:rPr>
          <w:rFonts w:ascii="Arial" w:hAnsi="Arial" w:cs="Arial"/>
          <w:iCs/>
          <w:lang w:val="fr-FR"/>
        </w:rPr>
        <w:t>Nom de famille</w:t>
      </w:r>
    </w:p>
    <w:p w14:paraId="56D4820F" w14:textId="77777777" w:rsidR="006F4FE2" w:rsidRPr="00E17190" w:rsidRDefault="006F4FE2" w:rsidP="006F4FE2">
      <w:pPr>
        <w:pStyle w:val="ListParagraph"/>
        <w:numPr>
          <w:ilvl w:val="0"/>
          <w:numId w:val="27"/>
        </w:numPr>
        <w:jc w:val="both"/>
        <w:rPr>
          <w:rFonts w:ascii="Arial" w:hAnsi="Arial" w:cs="Arial"/>
          <w:iCs/>
          <w:lang w:val="fr-FR"/>
        </w:rPr>
      </w:pPr>
      <w:r w:rsidRPr="00E17190">
        <w:rPr>
          <w:rFonts w:ascii="Arial" w:hAnsi="Arial" w:cs="Arial"/>
          <w:iCs/>
          <w:lang w:val="fr-FR"/>
        </w:rPr>
        <w:t>Rôle</w:t>
      </w:r>
    </w:p>
    <w:p w14:paraId="318E6FC3" w14:textId="1C8AB031" w:rsidR="006F4FE2" w:rsidRPr="00E17190" w:rsidRDefault="00541835" w:rsidP="006F4FE2">
      <w:pPr>
        <w:pStyle w:val="ListParagraph"/>
        <w:numPr>
          <w:ilvl w:val="0"/>
          <w:numId w:val="27"/>
        </w:numPr>
        <w:jc w:val="both"/>
        <w:rPr>
          <w:rFonts w:ascii="Arial" w:hAnsi="Arial" w:cs="Arial"/>
          <w:iCs/>
          <w:lang w:val="fr-FR"/>
        </w:rPr>
      </w:pPr>
      <w:r>
        <w:rPr>
          <w:rFonts w:ascii="Arial" w:hAnsi="Arial" w:cs="Arial"/>
          <w:iCs/>
          <w:lang w:val="fr-FR"/>
        </w:rPr>
        <w:t>Numéro de registre national</w:t>
      </w:r>
    </w:p>
    <w:p w14:paraId="18CCC26E" w14:textId="77777777" w:rsidR="006F4FE2" w:rsidRDefault="006F4FE2" w:rsidP="00FF29F9">
      <w:pPr>
        <w:ind w:left="786"/>
        <w:rPr>
          <w:rFonts w:ascii="Arial" w:hAnsi="Arial" w:cs="Arial"/>
          <w:iCs/>
          <w:lang w:val="fr-FR"/>
        </w:rPr>
      </w:pPr>
      <w:r w:rsidRPr="00E17190">
        <w:rPr>
          <w:noProof/>
          <w:lang w:val="fr-FR"/>
        </w:rPr>
        <w:drawing>
          <wp:inline distT="0" distB="0" distL="0" distR="0" wp14:anchorId="14DEB8EB" wp14:editId="3F68C864">
            <wp:extent cx="4140680" cy="1855767"/>
            <wp:effectExtent l="0" t="0" r="0" b="0"/>
            <wp:docPr id="140859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59021" name=""/>
                    <pic:cNvPicPr/>
                  </pic:nvPicPr>
                  <pic:blipFill>
                    <a:blip r:embed="rId38"/>
                    <a:stretch>
                      <a:fillRect/>
                    </a:stretch>
                  </pic:blipFill>
                  <pic:spPr>
                    <a:xfrm>
                      <a:off x="0" y="0"/>
                      <a:ext cx="4162077" cy="1865357"/>
                    </a:xfrm>
                    <a:prstGeom prst="rect">
                      <a:avLst/>
                    </a:prstGeom>
                  </pic:spPr>
                </pic:pic>
              </a:graphicData>
            </a:graphic>
          </wp:inline>
        </w:drawing>
      </w:r>
    </w:p>
    <w:p w14:paraId="7F0D8736" w14:textId="77777777" w:rsidR="00602748" w:rsidRPr="00E17190" w:rsidRDefault="00602748" w:rsidP="00FF29F9">
      <w:pPr>
        <w:ind w:left="786"/>
        <w:rPr>
          <w:rFonts w:ascii="Arial" w:hAnsi="Arial" w:cs="Arial"/>
          <w:iCs/>
          <w:lang w:val="fr-FR"/>
        </w:rPr>
      </w:pPr>
    </w:p>
    <w:p w14:paraId="024BB91A" w14:textId="77777777" w:rsidR="006F4FE2" w:rsidRPr="00E17190" w:rsidRDefault="006F4FE2" w:rsidP="006F4FE2">
      <w:pPr>
        <w:pStyle w:val="Heading2"/>
        <w:numPr>
          <w:ilvl w:val="1"/>
          <w:numId w:val="29"/>
        </w:numPr>
        <w:tabs>
          <w:tab w:val="left" w:pos="567"/>
        </w:tabs>
        <w:ind w:left="426"/>
        <w:rPr>
          <w:rFonts w:ascii="Arial" w:hAnsi="Arial" w:cs="Arial"/>
          <w:lang w:val="fr-FR"/>
        </w:rPr>
      </w:pPr>
      <w:bookmarkStart w:id="44" w:name="_Toc207716615"/>
      <w:r>
        <w:rPr>
          <w:rFonts w:ascii="Arial" w:hAnsi="Arial" w:cs="Arial"/>
          <w:lang w:val="fr-FR"/>
        </w:rPr>
        <w:t>Langue et a</w:t>
      </w:r>
      <w:r w:rsidRPr="00E17190">
        <w:rPr>
          <w:rFonts w:ascii="Arial" w:hAnsi="Arial" w:cs="Arial"/>
          <w:lang w:val="fr-FR"/>
        </w:rPr>
        <w:t>ccès</w:t>
      </w:r>
      <w:bookmarkEnd w:id="44"/>
    </w:p>
    <w:p w14:paraId="2E08C455" w14:textId="4BA0CF7B" w:rsidR="006F4FE2" w:rsidRPr="00E17190" w:rsidRDefault="006F4FE2" w:rsidP="006F4FE2">
      <w:pPr>
        <w:ind w:left="426"/>
        <w:jc w:val="both"/>
        <w:rPr>
          <w:rFonts w:ascii="Arial" w:hAnsi="Arial" w:cs="Arial"/>
          <w:lang w:val="fr-FR"/>
        </w:rPr>
      </w:pPr>
      <w:r w:rsidRPr="00E17190">
        <w:rPr>
          <w:rFonts w:ascii="Arial" w:hAnsi="Arial" w:cs="Arial"/>
          <w:lang w:val="fr-FR"/>
        </w:rPr>
        <w:t xml:space="preserve">La plateforme affichera automatiquement la langue </w:t>
      </w:r>
      <w:r w:rsidR="008609AE">
        <w:rPr>
          <w:rFonts w:ascii="Arial" w:hAnsi="Arial" w:cs="Arial"/>
          <w:lang w:val="fr-FR"/>
        </w:rPr>
        <w:t>du</w:t>
      </w:r>
      <w:r w:rsidRPr="00E17190">
        <w:rPr>
          <w:rFonts w:ascii="Arial" w:hAnsi="Arial" w:cs="Arial"/>
          <w:lang w:val="fr-FR"/>
        </w:rPr>
        <w:t xml:space="preserve"> navigateur</w:t>
      </w:r>
      <w:r>
        <w:rPr>
          <w:rFonts w:ascii="Arial" w:hAnsi="Arial" w:cs="Arial"/>
          <w:lang w:val="fr-FR"/>
        </w:rPr>
        <w:t xml:space="preserve"> internet</w:t>
      </w:r>
      <w:r w:rsidR="008609AE">
        <w:rPr>
          <w:rFonts w:ascii="Arial" w:hAnsi="Arial" w:cs="Arial"/>
          <w:lang w:val="fr-FR"/>
        </w:rPr>
        <w:t xml:space="preserve"> de l’utilisateur</w:t>
      </w:r>
      <w:r w:rsidRPr="00E17190">
        <w:rPr>
          <w:rFonts w:ascii="Arial" w:hAnsi="Arial" w:cs="Arial"/>
          <w:lang w:val="fr-FR"/>
        </w:rPr>
        <w:t>. Si</w:t>
      </w:r>
      <w:r w:rsidR="008609AE">
        <w:rPr>
          <w:rFonts w:ascii="Arial" w:hAnsi="Arial" w:cs="Arial"/>
          <w:lang w:val="fr-FR"/>
        </w:rPr>
        <w:t xml:space="preserve"> le</w:t>
      </w:r>
      <w:r w:rsidRPr="00E17190">
        <w:rPr>
          <w:rFonts w:ascii="Arial" w:hAnsi="Arial" w:cs="Arial"/>
          <w:lang w:val="fr-FR"/>
        </w:rPr>
        <w:t xml:space="preserve"> navigateur est </w:t>
      </w:r>
      <w:r>
        <w:rPr>
          <w:rFonts w:ascii="Arial" w:hAnsi="Arial" w:cs="Arial"/>
          <w:lang w:val="fr-FR"/>
        </w:rPr>
        <w:t>configuré</w:t>
      </w:r>
      <w:r w:rsidRPr="00E17190">
        <w:rPr>
          <w:rFonts w:ascii="Arial" w:hAnsi="Arial" w:cs="Arial"/>
          <w:lang w:val="fr-FR"/>
        </w:rPr>
        <w:t xml:space="preserve"> en français, l’écran de connexion à la plateforme ainsi que l’utilisation de la plateforme seront proposés dans cette même langue.</w:t>
      </w:r>
      <w:r w:rsidR="00602748">
        <w:rPr>
          <w:rFonts w:ascii="Arial" w:hAnsi="Arial" w:cs="Arial"/>
          <w:lang w:val="fr-FR"/>
        </w:rPr>
        <w:t xml:space="preserve"> </w:t>
      </w:r>
    </w:p>
    <w:p w14:paraId="2160B8F7" w14:textId="73447274" w:rsidR="006F4FE2" w:rsidRPr="00541835" w:rsidRDefault="006F4FE2" w:rsidP="006F4FE2">
      <w:pPr>
        <w:ind w:left="426"/>
        <w:jc w:val="both"/>
        <w:rPr>
          <w:rFonts w:ascii="Arial" w:hAnsi="Arial" w:cs="Arial"/>
          <w:iCs/>
          <w:lang w:val="fr-FR"/>
        </w:rPr>
      </w:pPr>
      <w:r w:rsidRPr="00E17190">
        <w:rPr>
          <w:rFonts w:ascii="Arial" w:hAnsi="Arial" w:cs="Arial"/>
          <w:iCs/>
          <w:lang w:val="fr-FR"/>
        </w:rPr>
        <w:t>L’écran de connexion de la plateforme Neuro-pain peut être obtenu via l’URL</w:t>
      </w:r>
      <w:r w:rsidR="00541835">
        <w:rPr>
          <w:rFonts w:ascii="Arial" w:hAnsi="Arial" w:cs="Arial"/>
          <w:iCs/>
          <w:lang w:val="fr-FR"/>
        </w:rPr>
        <w:t xml:space="preserve"> </w:t>
      </w:r>
      <w:hyperlink r:id="rId69" w:history="1">
        <w:r w:rsidR="00541835" w:rsidRPr="00541835">
          <w:rPr>
            <w:rStyle w:val="Hyperlink"/>
            <w:rFonts w:ascii="Arial" w:hAnsi="Arial" w:cs="Arial"/>
            <w:iCs/>
            <w:lang w:val="fr-FR"/>
          </w:rPr>
          <w:t>https://neuro-pain.uza.be</w:t>
        </w:r>
      </w:hyperlink>
      <w:r w:rsidR="00541835">
        <w:rPr>
          <w:lang w:val="fr-FR"/>
        </w:rPr>
        <w:t>.</w:t>
      </w:r>
      <w:r w:rsidR="00602748">
        <w:rPr>
          <w:lang w:val="fr-FR"/>
        </w:rPr>
        <w:t xml:space="preserve"> </w:t>
      </w:r>
    </w:p>
    <w:p w14:paraId="16A49C2C" w14:textId="77777777" w:rsidR="006F4FE2" w:rsidRPr="00E17190" w:rsidRDefault="006F4FE2" w:rsidP="006F4FE2">
      <w:pPr>
        <w:ind w:left="426"/>
        <w:jc w:val="center"/>
        <w:rPr>
          <w:rFonts w:ascii="Arial" w:hAnsi="Arial" w:cs="Arial"/>
          <w:iCs/>
          <w:lang w:val="fr-FR"/>
        </w:rPr>
      </w:pPr>
      <w:r w:rsidRPr="00E17190">
        <w:rPr>
          <w:noProof/>
          <w:lang w:val="fr-FR"/>
        </w:rPr>
        <w:lastRenderedPageBreak/>
        <w:drawing>
          <wp:inline distT="0" distB="0" distL="0" distR="0" wp14:anchorId="31DC86EF" wp14:editId="74315A29">
            <wp:extent cx="4594860" cy="1804658"/>
            <wp:effectExtent l="0" t="0" r="0" b="5715"/>
            <wp:docPr id="1456374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52796" name=""/>
                    <pic:cNvPicPr/>
                  </pic:nvPicPr>
                  <pic:blipFill>
                    <a:blip r:embed="rId24"/>
                    <a:stretch>
                      <a:fillRect/>
                    </a:stretch>
                  </pic:blipFill>
                  <pic:spPr>
                    <a:xfrm>
                      <a:off x="0" y="0"/>
                      <a:ext cx="4608501" cy="1810015"/>
                    </a:xfrm>
                    <a:prstGeom prst="rect">
                      <a:avLst/>
                    </a:prstGeom>
                  </pic:spPr>
                </pic:pic>
              </a:graphicData>
            </a:graphic>
          </wp:inline>
        </w:drawing>
      </w:r>
    </w:p>
    <w:p w14:paraId="4407FF8D" w14:textId="77777777" w:rsidR="006F4FE2" w:rsidRPr="00E17190" w:rsidRDefault="006F4FE2" w:rsidP="006F4FE2">
      <w:pPr>
        <w:ind w:left="426"/>
        <w:jc w:val="both"/>
        <w:rPr>
          <w:rFonts w:ascii="Arial" w:hAnsi="Arial" w:cs="Arial"/>
          <w:iCs/>
          <w:lang w:val="fr-FR"/>
        </w:rPr>
      </w:pPr>
      <w:r w:rsidRPr="00E17190">
        <w:rPr>
          <w:rFonts w:ascii="Arial" w:hAnsi="Arial" w:cs="Arial"/>
          <w:iCs/>
          <w:lang w:val="fr-FR"/>
        </w:rPr>
        <w:t>Pour avoir accès à la plateforme Neuro-Pain, l’utilisateur doit se connecter via le service I.AM de eHealth. Sur l’écran de connexion à la plateforme Neuro-Pain figure un bouton « Se connecter via eHealth » permettant de s’identifier au moyen de la carte d’identité électronique (</w:t>
      </w:r>
      <w:proofErr w:type="spellStart"/>
      <w:r w:rsidRPr="00E17190">
        <w:rPr>
          <w:rFonts w:ascii="Arial" w:hAnsi="Arial" w:cs="Arial"/>
          <w:iCs/>
          <w:lang w:val="fr-FR"/>
        </w:rPr>
        <w:t>eID</w:t>
      </w:r>
      <w:proofErr w:type="spellEnd"/>
      <w:r w:rsidRPr="00E17190">
        <w:rPr>
          <w:rFonts w:ascii="Arial" w:hAnsi="Arial" w:cs="Arial"/>
          <w:iCs/>
          <w:lang w:val="fr-FR"/>
        </w:rPr>
        <w:t xml:space="preserve">) ou de </w:t>
      </w:r>
      <w:proofErr w:type="spellStart"/>
      <w:r w:rsidRPr="00E17190">
        <w:rPr>
          <w:rFonts w:ascii="Arial" w:hAnsi="Arial" w:cs="Arial"/>
          <w:iCs/>
          <w:lang w:val="fr-FR"/>
        </w:rPr>
        <w:t>Itsme</w:t>
      </w:r>
      <w:proofErr w:type="spellEnd"/>
      <w:r w:rsidRPr="00E17190">
        <w:rPr>
          <w:rFonts w:ascii="Arial" w:hAnsi="Arial" w:cs="Arial"/>
          <w:iCs/>
          <w:lang w:val="fr-FR"/>
        </w:rPr>
        <w:t xml:space="preserve">. </w:t>
      </w:r>
    </w:p>
    <w:p w14:paraId="01E3AD93" w14:textId="77777777" w:rsidR="006F4FE2" w:rsidRDefault="006F4FE2" w:rsidP="006F4FE2">
      <w:pPr>
        <w:ind w:left="426"/>
        <w:jc w:val="both"/>
        <w:rPr>
          <w:rFonts w:ascii="Arial" w:hAnsi="Arial" w:cs="Arial"/>
          <w:iCs/>
          <w:lang w:val="fr-FR"/>
        </w:rPr>
      </w:pPr>
      <w:r w:rsidRPr="00E17190">
        <w:rPr>
          <w:rFonts w:ascii="Arial" w:hAnsi="Arial" w:cs="Arial"/>
          <w:iCs/>
          <w:lang w:val="fr-FR"/>
        </w:rPr>
        <w:t xml:space="preserve">Pour se connecter valablement, il faut figurer dans la liste gérée par le coordinateur de votre OA. </w:t>
      </w:r>
    </w:p>
    <w:p w14:paraId="77AA309B" w14:textId="77777777" w:rsidR="00602748" w:rsidRPr="00E17190" w:rsidRDefault="00602748" w:rsidP="006F4FE2">
      <w:pPr>
        <w:ind w:left="426"/>
        <w:jc w:val="both"/>
        <w:rPr>
          <w:rFonts w:ascii="Arial" w:hAnsi="Arial" w:cs="Arial"/>
          <w:iCs/>
          <w:lang w:val="fr-FR"/>
        </w:rPr>
      </w:pPr>
    </w:p>
    <w:p w14:paraId="1686A2B7" w14:textId="77777777" w:rsidR="006F4FE2" w:rsidRPr="00E17190" w:rsidRDefault="006F4FE2" w:rsidP="006F4FE2">
      <w:pPr>
        <w:pStyle w:val="Heading2"/>
        <w:numPr>
          <w:ilvl w:val="1"/>
          <w:numId w:val="29"/>
        </w:numPr>
        <w:tabs>
          <w:tab w:val="left" w:pos="567"/>
        </w:tabs>
        <w:ind w:left="426"/>
        <w:rPr>
          <w:rFonts w:ascii="Arial" w:hAnsi="Arial" w:cs="Arial"/>
          <w:lang w:val="fr-FR"/>
        </w:rPr>
      </w:pPr>
      <w:bookmarkStart w:id="45" w:name="_Toc207716616"/>
      <w:r w:rsidRPr="00E17190">
        <w:rPr>
          <w:rFonts w:ascii="Arial" w:hAnsi="Arial" w:cs="Arial"/>
          <w:lang w:val="fr-FR"/>
        </w:rPr>
        <w:t>Encodage de la décision de remboursement</w:t>
      </w:r>
      <w:bookmarkEnd w:id="45"/>
    </w:p>
    <w:p w14:paraId="6500C2E3" w14:textId="2BCFD18B" w:rsidR="006F4FE2" w:rsidRPr="00602748" w:rsidRDefault="008609AE" w:rsidP="00602748">
      <w:pPr>
        <w:ind w:left="426"/>
        <w:jc w:val="both"/>
        <w:rPr>
          <w:rFonts w:ascii="Arial" w:hAnsi="Arial" w:cs="Arial"/>
          <w:iCs/>
          <w:lang w:val="fr-FR"/>
        </w:rPr>
      </w:pPr>
      <w:r w:rsidRPr="00602748">
        <w:rPr>
          <w:rFonts w:ascii="Arial" w:hAnsi="Arial" w:cs="Arial"/>
          <w:iCs/>
          <w:lang w:val="fr-FR"/>
        </w:rPr>
        <w:t>En tant que médecin-conseil, v</w:t>
      </w:r>
      <w:r w:rsidR="006F4FE2" w:rsidRPr="00602748">
        <w:rPr>
          <w:rFonts w:ascii="Arial" w:hAnsi="Arial" w:cs="Arial"/>
          <w:iCs/>
          <w:lang w:val="fr-FR"/>
        </w:rPr>
        <w:t xml:space="preserve">ous pouvez consulter les données enregistrées par les différents acteurs et </w:t>
      </w:r>
      <w:r w:rsidR="00ED7152" w:rsidRPr="00602748">
        <w:rPr>
          <w:rFonts w:ascii="Arial" w:hAnsi="Arial" w:cs="Arial"/>
          <w:iCs/>
          <w:lang w:val="fr-FR"/>
        </w:rPr>
        <w:t xml:space="preserve">le cas échéant, </w:t>
      </w:r>
      <w:r w:rsidR="006F4FE2" w:rsidRPr="00602748">
        <w:rPr>
          <w:rFonts w:ascii="Arial" w:hAnsi="Arial" w:cs="Arial"/>
          <w:iCs/>
          <w:lang w:val="fr-FR"/>
        </w:rPr>
        <w:t>l’avis de l’OCN. Sur base de ces données</w:t>
      </w:r>
      <w:r w:rsidRPr="00602748">
        <w:rPr>
          <w:rFonts w:ascii="Arial" w:hAnsi="Arial" w:cs="Arial"/>
          <w:iCs/>
          <w:lang w:val="fr-FR"/>
        </w:rPr>
        <w:t>,</w:t>
      </w:r>
      <w:r w:rsidR="006F4FE2" w:rsidRPr="00602748">
        <w:rPr>
          <w:rFonts w:ascii="Arial" w:hAnsi="Arial" w:cs="Arial"/>
          <w:iCs/>
          <w:lang w:val="fr-FR"/>
        </w:rPr>
        <w:t xml:space="preserve"> vous devez encoder la décision</w:t>
      </w:r>
      <w:r w:rsidR="009704F8" w:rsidRPr="00602748">
        <w:rPr>
          <w:rFonts w:ascii="Arial" w:hAnsi="Arial" w:cs="Arial"/>
          <w:iCs/>
          <w:lang w:val="fr-FR"/>
        </w:rPr>
        <w:t xml:space="preserve"> </w:t>
      </w:r>
      <w:r w:rsidR="00C637E3" w:rsidRPr="00602748">
        <w:rPr>
          <w:rFonts w:ascii="Arial" w:hAnsi="Arial" w:cs="Arial"/>
          <w:iCs/>
          <w:lang w:val="fr-FR"/>
        </w:rPr>
        <w:t>de l’OA</w:t>
      </w:r>
      <w:r w:rsidR="006F4FE2" w:rsidRPr="00602748">
        <w:rPr>
          <w:rFonts w:ascii="Arial" w:hAnsi="Arial" w:cs="Arial"/>
          <w:iCs/>
          <w:lang w:val="fr-FR"/>
        </w:rPr>
        <w:t xml:space="preserve"> (positive ou négative), télécharger au minimum une pièce jointe</w:t>
      </w:r>
      <w:r w:rsidR="00963EC6" w:rsidRPr="00602748">
        <w:rPr>
          <w:rFonts w:ascii="Arial" w:hAnsi="Arial" w:cs="Arial"/>
          <w:iCs/>
          <w:lang w:val="fr-FR"/>
        </w:rPr>
        <w:t xml:space="preserve"> </w:t>
      </w:r>
      <w:proofErr w:type="spellStart"/>
      <w:r w:rsidR="00ED7152" w:rsidRPr="00602748">
        <w:rPr>
          <w:rFonts w:ascii="Arial" w:hAnsi="Arial" w:cs="Arial"/>
          <w:iCs/>
          <w:lang w:val="fr-FR"/>
        </w:rPr>
        <w:t>conprenant</w:t>
      </w:r>
      <w:proofErr w:type="spellEnd"/>
      <w:r w:rsidR="00963EC6" w:rsidRPr="00602748">
        <w:rPr>
          <w:rFonts w:ascii="Arial" w:hAnsi="Arial" w:cs="Arial"/>
          <w:iCs/>
          <w:lang w:val="fr-FR"/>
        </w:rPr>
        <w:t xml:space="preserve"> la motivation</w:t>
      </w:r>
      <w:r w:rsidR="00ED7152" w:rsidRPr="00602748">
        <w:rPr>
          <w:rFonts w:ascii="Arial" w:hAnsi="Arial" w:cs="Arial"/>
          <w:iCs/>
          <w:lang w:val="fr-FR"/>
        </w:rPr>
        <w:t xml:space="preserve"> de la décision</w:t>
      </w:r>
      <w:r w:rsidR="00541835" w:rsidRPr="00602748">
        <w:rPr>
          <w:rFonts w:ascii="Arial" w:hAnsi="Arial" w:cs="Arial"/>
          <w:iCs/>
          <w:lang w:val="fr-FR"/>
        </w:rPr>
        <w:t>,</w:t>
      </w:r>
      <w:r w:rsidR="006F4FE2" w:rsidRPr="00602748">
        <w:rPr>
          <w:rFonts w:ascii="Arial" w:hAnsi="Arial" w:cs="Arial"/>
          <w:iCs/>
          <w:lang w:val="fr-FR"/>
        </w:rPr>
        <w:t xml:space="preserve"> puis cliquer sur « Enregistrer ».</w:t>
      </w:r>
      <w:r w:rsidR="00602748">
        <w:rPr>
          <w:rFonts w:ascii="Arial" w:hAnsi="Arial" w:cs="Arial"/>
          <w:iCs/>
          <w:lang w:val="fr-FR"/>
        </w:rPr>
        <w:t xml:space="preserve"> </w:t>
      </w:r>
    </w:p>
    <w:p w14:paraId="69416770" w14:textId="77777777" w:rsidR="006F4FE2" w:rsidRPr="00E17190" w:rsidRDefault="006F4FE2" w:rsidP="00602748">
      <w:pPr>
        <w:ind w:left="426"/>
        <w:rPr>
          <w:rFonts w:ascii="Arial" w:hAnsi="Arial" w:cs="Arial"/>
          <w:lang w:val="fr-FR"/>
        </w:rPr>
      </w:pPr>
      <w:r w:rsidRPr="00E17190">
        <w:rPr>
          <w:noProof/>
          <w:lang w:val="fr-FR"/>
        </w:rPr>
        <w:drawing>
          <wp:inline distT="0" distB="0" distL="0" distR="0" wp14:anchorId="245CC0D8" wp14:editId="155EF251">
            <wp:extent cx="6004737" cy="2534787"/>
            <wp:effectExtent l="0" t="0" r="0" b="0"/>
            <wp:docPr id="165837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79214" name=""/>
                    <pic:cNvPicPr/>
                  </pic:nvPicPr>
                  <pic:blipFill>
                    <a:blip r:embed="rId70"/>
                    <a:stretch>
                      <a:fillRect/>
                    </a:stretch>
                  </pic:blipFill>
                  <pic:spPr>
                    <a:xfrm>
                      <a:off x="0" y="0"/>
                      <a:ext cx="6013153" cy="2538339"/>
                    </a:xfrm>
                    <a:prstGeom prst="rect">
                      <a:avLst/>
                    </a:prstGeom>
                  </pic:spPr>
                </pic:pic>
              </a:graphicData>
            </a:graphic>
          </wp:inline>
        </w:drawing>
      </w:r>
    </w:p>
    <w:p w14:paraId="44C2381B" w14:textId="2CCB25D3" w:rsidR="006F4FE2" w:rsidRDefault="006F4FE2" w:rsidP="00602748">
      <w:pPr>
        <w:ind w:left="426"/>
        <w:jc w:val="both"/>
        <w:rPr>
          <w:rFonts w:ascii="Arial" w:hAnsi="Arial" w:cs="Arial"/>
          <w:iCs/>
          <w:lang w:val="fr-FR"/>
        </w:rPr>
      </w:pPr>
      <w:r>
        <w:rPr>
          <w:rFonts w:ascii="Arial" w:hAnsi="Arial" w:cs="Arial"/>
          <w:iCs/>
          <w:lang w:val="fr-FR"/>
        </w:rPr>
        <w:t>La décision sera consultable par l’hôpital et le patient.</w:t>
      </w:r>
      <w:r w:rsidR="00764196">
        <w:rPr>
          <w:rFonts w:ascii="Arial" w:hAnsi="Arial" w:cs="Arial"/>
          <w:iCs/>
          <w:lang w:val="fr-FR"/>
        </w:rPr>
        <w:t xml:space="preserve"> </w:t>
      </w:r>
    </w:p>
    <w:p w14:paraId="540542A9" w14:textId="77777777" w:rsidR="00764196" w:rsidRPr="00E17190" w:rsidRDefault="00764196" w:rsidP="006F4FE2">
      <w:pPr>
        <w:jc w:val="both"/>
        <w:rPr>
          <w:rFonts w:ascii="Arial" w:hAnsi="Arial" w:cs="Arial"/>
          <w:iCs/>
          <w:lang w:val="fr-FR"/>
        </w:rPr>
      </w:pPr>
    </w:p>
    <w:p w14:paraId="0EE70DA5" w14:textId="77777777" w:rsidR="00764196" w:rsidRDefault="00764196">
      <w:pPr>
        <w:rPr>
          <w:rFonts w:ascii="Arial" w:eastAsiaTheme="majorEastAsia" w:hAnsi="Arial" w:cs="Arial"/>
          <w:color w:val="365F91" w:themeColor="accent1" w:themeShade="BF"/>
          <w:sz w:val="32"/>
          <w:szCs w:val="32"/>
          <w:lang w:val="fr-FR"/>
        </w:rPr>
      </w:pPr>
      <w:r>
        <w:rPr>
          <w:rFonts w:ascii="Arial" w:hAnsi="Arial" w:cs="Arial"/>
          <w:lang w:val="fr-FR"/>
        </w:rPr>
        <w:br w:type="page"/>
      </w:r>
    </w:p>
    <w:p w14:paraId="36A1B889" w14:textId="7FF902A2" w:rsidR="00410362" w:rsidRPr="00E17190" w:rsidRDefault="008E6855" w:rsidP="00391558">
      <w:pPr>
        <w:pStyle w:val="Heading1"/>
        <w:numPr>
          <w:ilvl w:val="0"/>
          <w:numId w:val="29"/>
        </w:numPr>
        <w:rPr>
          <w:rFonts w:ascii="Arial" w:hAnsi="Arial" w:cs="Arial"/>
          <w:lang w:val="fr-FR"/>
        </w:rPr>
      </w:pPr>
      <w:bookmarkStart w:id="46" w:name="_Toc207716617"/>
      <w:r w:rsidRPr="00E17190">
        <w:rPr>
          <w:rFonts w:ascii="Arial" w:hAnsi="Arial" w:cs="Arial"/>
          <w:lang w:val="fr-FR"/>
        </w:rPr>
        <w:lastRenderedPageBreak/>
        <w:t>Support technique</w:t>
      </w:r>
      <w:bookmarkEnd w:id="46"/>
    </w:p>
    <w:p w14:paraId="7531212E" w14:textId="30EFC01C" w:rsidR="00D97F58" w:rsidRPr="00E17190" w:rsidRDefault="008E6855" w:rsidP="00C813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rFonts w:ascii="Arial" w:hAnsi="Arial" w:cs="Arial"/>
          <w:color w:val="000000"/>
          <w:lang w:val="fr-FR"/>
        </w:rPr>
      </w:pPr>
      <w:r w:rsidRPr="00E17190">
        <w:rPr>
          <w:rFonts w:ascii="Arial" w:hAnsi="Arial" w:cs="Arial"/>
          <w:color w:val="000000"/>
          <w:lang w:val="fr-FR"/>
        </w:rPr>
        <w:t xml:space="preserve">Il est possible </w:t>
      </w:r>
      <w:r w:rsidR="00E773C7" w:rsidRPr="00E17190">
        <w:rPr>
          <w:rFonts w:ascii="Arial" w:hAnsi="Arial" w:cs="Arial"/>
          <w:color w:val="000000"/>
          <w:lang w:val="fr-FR"/>
        </w:rPr>
        <w:t>de joindre le support technique</w:t>
      </w:r>
      <w:r w:rsidR="00541835">
        <w:rPr>
          <w:rFonts w:ascii="Arial" w:hAnsi="Arial" w:cs="Arial"/>
          <w:color w:val="000000"/>
          <w:lang w:val="fr-FR"/>
        </w:rPr>
        <w:t>.</w:t>
      </w:r>
      <w:r w:rsidR="00602748">
        <w:rPr>
          <w:rFonts w:ascii="Arial" w:hAnsi="Arial" w:cs="Arial"/>
          <w:color w:val="000000"/>
          <w:lang w:val="fr-FR"/>
        </w:rPr>
        <w:t xml:space="preserve"> </w:t>
      </w:r>
    </w:p>
    <w:p w14:paraId="25E89B23" w14:textId="24B2FDC0" w:rsidR="00C81322" w:rsidRPr="00E17190" w:rsidRDefault="008E6855" w:rsidP="004202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jc w:val="both"/>
        <w:rPr>
          <w:rFonts w:ascii="Arial" w:hAnsi="Arial" w:cs="Arial"/>
          <w:b/>
          <w:color w:val="000000"/>
          <w:lang w:val="fr-FR"/>
        </w:rPr>
      </w:pPr>
      <w:r w:rsidRPr="00E17190">
        <w:rPr>
          <w:rFonts w:ascii="Arial" w:hAnsi="Arial" w:cs="Arial"/>
          <w:b/>
          <w:color w:val="000000"/>
          <w:lang w:val="fr-FR"/>
        </w:rPr>
        <w:t>Pour un support technique</w:t>
      </w:r>
    </w:p>
    <w:p w14:paraId="74C4D7BB" w14:textId="74A6371C" w:rsidR="008E6855" w:rsidRPr="00E17190" w:rsidRDefault="008E6855" w:rsidP="00FE237F">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276"/>
        <w:jc w:val="both"/>
        <w:rPr>
          <w:rFonts w:ascii="Arial" w:hAnsi="Arial" w:cs="Arial"/>
          <w:color w:val="000000"/>
          <w:lang w:val="fr-FR"/>
        </w:rPr>
      </w:pPr>
      <w:r w:rsidRPr="00E17190">
        <w:rPr>
          <w:rFonts w:ascii="Arial" w:hAnsi="Arial" w:cs="Arial"/>
          <w:color w:val="000000"/>
          <w:lang w:val="fr-FR"/>
        </w:rPr>
        <w:t>Tous les jours ouvrables ent</w:t>
      </w:r>
      <w:r w:rsidR="00E773C7" w:rsidRPr="00E17190">
        <w:rPr>
          <w:rFonts w:ascii="Arial" w:hAnsi="Arial" w:cs="Arial"/>
          <w:color w:val="000000"/>
          <w:lang w:val="fr-FR"/>
        </w:rPr>
        <w:t>re 9 heures et 17 heures (CET)</w:t>
      </w:r>
    </w:p>
    <w:p w14:paraId="78D2D180" w14:textId="13749D88" w:rsidR="00D97F58" w:rsidRPr="00E17190" w:rsidRDefault="008E6855" w:rsidP="00FE237F">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276"/>
        <w:jc w:val="both"/>
        <w:rPr>
          <w:rFonts w:ascii="Arial" w:hAnsi="Arial" w:cs="Arial"/>
          <w:color w:val="000000"/>
          <w:lang w:val="fr-FR"/>
        </w:rPr>
      </w:pPr>
      <w:r w:rsidRPr="00E17190">
        <w:rPr>
          <w:rFonts w:ascii="Arial" w:hAnsi="Arial" w:cs="Arial"/>
          <w:color w:val="000000"/>
          <w:lang w:val="fr-FR"/>
        </w:rPr>
        <w:t>Temps de réponse</w:t>
      </w:r>
      <w:r w:rsidR="00AA5589">
        <w:rPr>
          <w:rFonts w:ascii="Arial" w:hAnsi="Arial" w:cs="Arial"/>
          <w:color w:val="000000"/>
          <w:lang w:val="fr-FR"/>
        </w:rPr>
        <w:t xml:space="preserve"> </w:t>
      </w:r>
      <w:r w:rsidRPr="00E17190">
        <w:rPr>
          <w:rFonts w:ascii="Arial" w:hAnsi="Arial" w:cs="Arial"/>
          <w:color w:val="000000"/>
          <w:lang w:val="fr-FR"/>
        </w:rPr>
        <w:t xml:space="preserve">: </w:t>
      </w:r>
      <w:r w:rsidR="00ED7152">
        <w:rPr>
          <w:rFonts w:ascii="Arial" w:hAnsi="Arial" w:cs="Arial"/>
          <w:color w:val="000000"/>
          <w:lang w:val="fr-FR"/>
        </w:rPr>
        <w:t>72</w:t>
      </w:r>
      <w:r w:rsidR="00ED7152" w:rsidRPr="00E17190">
        <w:rPr>
          <w:rFonts w:ascii="Arial" w:hAnsi="Arial" w:cs="Arial"/>
          <w:color w:val="000000"/>
          <w:lang w:val="fr-FR"/>
        </w:rPr>
        <w:t xml:space="preserve"> </w:t>
      </w:r>
      <w:r w:rsidRPr="00E17190">
        <w:rPr>
          <w:rFonts w:ascii="Arial" w:hAnsi="Arial" w:cs="Arial"/>
          <w:color w:val="000000"/>
          <w:lang w:val="fr-FR"/>
        </w:rPr>
        <w:t>heures</w:t>
      </w:r>
    </w:p>
    <w:p w14:paraId="4ABC1C00" w14:textId="7BCC27D8" w:rsidR="00D97F58" w:rsidRPr="00E17190" w:rsidRDefault="00D97F58" w:rsidP="00FE237F">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276"/>
        <w:jc w:val="both"/>
        <w:rPr>
          <w:rFonts w:ascii="Arial" w:hAnsi="Arial" w:cs="Arial"/>
          <w:color w:val="000000"/>
          <w:lang w:val="fr-FR"/>
        </w:rPr>
      </w:pPr>
      <w:r w:rsidRPr="00E17190">
        <w:rPr>
          <w:rFonts w:ascii="Arial" w:hAnsi="Arial" w:cs="Arial"/>
          <w:color w:val="000000"/>
          <w:lang w:val="fr-FR"/>
        </w:rPr>
        <w:t xml:space="preserve">Via </w:t>
      </w:r>
      <w:r w:rsidR="00CD65CF" w:rsidRPr="00E17190">
        <w:rPr>
          <w:rFonts w:ascii="Arial" w:hAnsi="Arial" w:cs="Arial"/>
          <w:color w:val="000000"/>
          <w:lang w:val="fr-FR"/>
        </w:rPr>
        <w:t>courriel</w:t>
      </w:r>
      <w:r w:rsidR="00AA5589">
        <w:rPr>
          <w:rFonts w:ascii="Arial" w:hAnsi="Arial" w:cs="Arial"/>
          <w:color w:val="000000"/>
          <w:lang w:val="fr-FR"/>
        </w:rPr>
        <w:t xml:space="preserve"> </w:t>
      </w:r>
      <w:r w:rsidR="00E773C7" w:rsidRPr="00E17190">
        <w:rPr>
          <w:rFonts w:ascii="Arial" w:hAnsi="Arial" w:cs="Arial"/>
          <w:color w:val="000000"/>
          <w:lang w:val="fr-FR"/>
        </w:rPr>
        <w:t xml:space="preserve">: </w:t>
      </w:r>
      <w:r w:rsidR="00963EC6" w:rsidRPr="004E68ED">
        <w:rPr>
          <w:rStyle w:val="Hyperlink"/>
          <w:rFonts w:ascii="Arial" w:hAnsi="Arial" w:cs="Arial"/>
          <w:lang w:val="fr-FR"/>
        </w:rPr>
        <w:t>neuro-pain-</w:t>
      </w:r>
      <w:hyperlink r:id="rId71" w:history="1">
        <w:r w:rsidR="007E77B1" w:rsidRPr="007E77B1">
          <w:rPr>
            <w:rStyle w:val="Hyperlink"/>
            <w:rFonts w:ascii="Arial" w:hAnsi="Arial" w:cs="Arial"/>
            <w:lang w:val="fr-FR"/>
          </w:rPr>
          <w:t>support@bewellinnovations.com</w:t>
        </w:r>
      </w:hyperlink>
    </w:p>
    <w:p w14:paraId="2D8B199F" w14:textId="62218792" w:rsidR="00D97F58" w:rsidRPr="00E17190" w:rsidRDefault="00D97F58" w:rsidP="00FE237F">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hanging="357"/>
        <w:jc w:val="both"/>
        <w:rPr>
          <w:rFonts w:ascii="Arial" w:hAnsi="Arial" w:cs="Arial"/>
          <w:color w:val="000000"/>
          <w:lang w:val="fr-FR"/>
        </w:rPr>
      </w:pPr>
      <w:r w:rsidRPr="00E17190">
        <w:rPr>
          <w:rFonts w:ascii="Arial" w:hAnsi="Arial" w:cs="Arial"/>
          <w:color w:val="000000"/>
          <w:lang w:val="fr-FR"/>
        </w:rPr>
        <w:t xml:space="preserve">Via </w:t>
      </w:r>
      <w:r w:rsidR="00CD65CF" w:rsidRPr="00E17190">
        <w:rPr>
          <w:rFonts w:ascii="Arial" w:hAnsi="Arial" w:cs="Arial"/>
          <w:color w:val="000000"/>
          <w:lang w:val="fr-FR"/>
        </w:rPr>
        <w:t>téléphone</w:t>
      </w:r>
      <w:r w:rsidR="00AA5589">
        <w:rPr>
          <w:rFonts w:ascii="Arial" w:hAnsi="Arial" w:cs="Arial"/>
          <w:color w:val="000000"/>
          <w:lang w:val="fr-FR"/>
        </w:rPr>
        <w:t xml:space="preserve"> </w:t>
      </w:r>
      <w:r w:rsidRPr="00E17190">
        <w:rPr>
          <w:rFonts w:ascii="Arial" w:hAnsi="Arial" w:cs="Arial"/>
          <w:color w:val="000000"/>
          <w:lang w:val="fr-FR"/>
        </w:rPr>
        <w:t>: +32 3 870 46 31</w:t>
      </w:r>
    </w:p>
    <w:p w14:paraId="7E2169A3" w14:textId="52EE38B0" w:rsidR="00C81322" w:rsidRPr="00E17190" w:rsidRDefault="00CD65CF" w:rsidP="00C81322">
      <w:pPr>
        <w:ind w:left="426"/>
        <w:jc w:val="both"/>
        <w:rPr>
          <w:rFonts w:ascii="Arial" w:hAnsi="Arial" w:cs="Arial"/>
          <w:b/>
          <w:iCs/>
          <w:lang w:val="fr-FR"/>
        </w:rPr>
      </w:pPr>
      <w:r w:rsidRPr="00E17190">
        <w:rPr>
          <w:rFonts w:ascii="Arial" w:hAnsi="Arial" w:cs="Arial"/>
          <w:b/>
          <w:iCs/>
          <w:lang w:val="fr-FR"/>
        </w:rPr>
        <w:t>Pour un support gén</w:t>
      </w:r>
      <w:r w:rsidR="00E773C7" w:rsidRPr="00E17190">
        <w:rPr>
          <w:rFonts w:ascii="Arial" w:hAnsi="Arial" w:cs="Arial"/>
          <w:b/>
          <w:iCs/>
          <w:lang w:val="fr-FR"/>
        </w:rPr>
        <w:t>éral (médical et psychologique)</w:t>
      </w:r>
    </w:p>
    <w:p w14:paraId="1031F14A" w14:textId="3B5AE0DA" w:rsidR="007C26DC" w:rsidRPr="00FE237F" w:rsidRDefault="00C35FDA" w:rsidP="00FE237F">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276"/>
        <w:jc w:val="both"/>
        <w:rPr>
          <w:rFonts w:ascii="Arial" w:hAnsi="Arial" w:cs="Arial"/>
          <w:color w:val="000000"/>
          <w:lang w:val="fr-FR"/>
        </w:rPr>
      </w:pPr>
      <w:r w:rsidRPr="00FE237F">
        <w:rPr>
          <w:rFonts w:ascii="Arial" w:hAnsi="Arial" w:cs="Arial"/>
          <w:color w:val="000000"/>
          <w:lang w:val="fr-FR"/>
        </w:rPr>
        <w:t xml:space="preserve">Via </w:t>
      </w:r>
      <w:r w:rsidR="00CD65CF" w:rsidRPr="00E17190">
        <w:rPr>
          <w:rFonts w:ascii="Arial" w:hAnsi="Arial" w:cs="Arial"/>
          <w:color w:val="000000"/>
          <w:lang w:val="fr-FR"/>
        </w:rPr>
        <w:t>courriel</w:t>
      </w:r>
      <w:r w:rsidR="00AA5589">
        <w:rPr>
          <w:rFonts w:ascii="Arial" w:hAnsi="Arial" w:cs="Arial"/>
          <w:color w:val="000000"/>
          <w:lang w:val="fr-FR"/>
        </w:rPr>
        <w:t xml:space="preserve"> </w:t>
      </w:r>
      <w:r w:rsidRPr="00FE237F">
        <w:rPr>
          <w:rFonts w:ascii="Arial" w:hAnsi="Arial" w:cs="Arial"/>
          <w:color w:val="000000"/>
          <w:lang w:val="fr-FR"/>
        </w:rPr>
        <w:t xml:space="preserve">: </w:t>
      </w:r>
      <w:hyperlink r:id="rId72" w:history="1">
        <w:r w:rsidR="007C26DC" w:rsidRPr="00FE237F">
          <w:rPr>
            <w:rStyle w:val="Hyperlink"/>
            <w:rFonts w:ascii="Arial" w:hAnsi="Arial" w:cs="Arial"/>
            <w:lang w:val="fr-FR"/>
          </w:rPr>
          <w:t>neuro-pain@uza.be</w:t>
        </w:r>
      </w:hyperlink>
    </w:p>
    <w:p w14:paraId="3F9B342B" w14:textId="2870EBDB" w:rsidR="00C35FDA" w:rsidRPr="00FE237F" w:rsidRDefault="00C35FDA" w:rsidP="00FE237F">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hanging="357"/>
        <w:jc w:val="both"/>
        <w:rPr>
          <w:rFonts w:ascii="Arial" w:hAnsi="Arial" w:cs="Arial"/>
          <w:color w:val="000000"/>
          <w:lang w:val="fr-FR"/>
        </w:rPr>
      </w:pPr>
      <w:r w:rsidRPr="00FE237F">
        <w:rPr>
          <w:rFonts w:ascii="Arial" w:hAnsi="Arial" w:cs="Arial"/>
          <w:color w:val="000000"/>
          <w:lang w:val="fr-FR"/>
        </w:rPr>
        <w:t xml:space="preserve">Via </w:t>
      </w:r>
      <w:r w:rsidR="00CD65CF" w:rsidRPr="00E17190">
        <w:rPr>
          <w:rFonts w:ascii="Arial" w:hAnsi="Arial" w:cs="Arial"/>
          <w:color w:val="000000"/>
          <w:lang w:val="fr-FR"/>
        </w:rPr>
        <w:t>téléphone</w:t>
      </w:r>
      <w:r w:rsidR="00AA5589">
        <w:rPr>
          <w:rFonts w:ascii="Arial" w:hAnsi="Arial" w:cs="Arial"/>
          <w:color w:val="000000"/>
          <w:lang w:val="fr-FR"/>
        </w:rPr>
        <w:t xml:space="preserve"> </w:t>
      </w:r>
      <w:r w:rsidR="00CD65CF" w:rsidRPr="00FE237F">
        <w:rPr>
          <w:rFonts w:ascii="Arial" w:hAnsi="Arial" w:cs="Arial"/>
          <w:color w:val="000000"/>
          <w:lang w:val="fr-FR"/>
        </w:rPr>
        <w:t>:</w:t>
      </w:r>
      <w:r w:rsidRPr="00FE237F">
        <w:rPr>
          <w:rFonts w:ascii="Arial" w:hAnsi="Arial" w:cs="Arial"/>
          <w:color w:val="000000"/>
          <w:lang w:val="fr-FR"/>
        </w:rPr>
        <w:t xml:space="preserve"> +32 3 821 49 45</w:t>
      </w:r>
    </w:p>
    <w:p w14:paraId="285657BF" w14:textId="2650383E" w:rsidR="00C81322" w:rsidRPr="00E17190" w:rsidRDefault="008F4C4A" w:rsidP="004202F4">
      <w:pPr>
        <w:ind w:left="426"/>
        <w:jc w:val="both"/>
        <w:rPr>
          <w:rFonts w:ascii="Arial" w:hAnsi="Arial" w:cs="Arial"/>
          <w:b/>
          <w:iCs/>
          <w:lang w:val="fr-FR"/>
        </w:rPr>
      </w:pPr>
      <w:r w:rsidRPr="00E17190">
        <w:rPr>
          <w:rFonts w:ascii="Arial" w:hAnsi="Arial" w:cs="Arial"/>
          <w:b/>
          <w:iCs/>
          <w:lang w:val="fr-FR"/>
        </w:rPr>
        <w:t>Questions relatives à la réglementation – Condition de remboursement</w:t>
      </w:r>
    </w:p>
    <w:p w14:paraId="6520CB1B" w14:textId="2D311139" w:rsidR="008F785C" w:rsidRPr="00FE237F" w:rsidRDefault="00CD65CF" w:rsidP="00FE237F">
      <w:pPr>
        <w:pStyle w:val="ListParagraph"/>
        <w:widowControl w:val="0"/>
        <w:numPr>
          <w:ilvl w:val="0"/>
          <w:numId w:val="22"/>
        </w:numPr>
        <w:tabs>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276"/>
        <w:jc w:val="both"/>
        <w:rPr>
          <w:color w:val="000000"/>
        </w:rPr>
      </w:pPr>
      <w:r w:rsidRPr="00FE237F">
        <w:rPr>
          <w:rFonts w:ascii="Arial" w:hAnsi="Arial" w:cs="Arial"/>
          <w:color w:val="000000"/>
          <w:lang w:val="fr-FR"/>
        </w:rPr>
        <w:t>INAMI</w:t>
      </w:r>
      <w:r w:rsidR="00AA5589" w:rsidRPr="00FE237F">
        <w:rPr>
          <w:rFonts w:ascii="Arial" w:hAnsi="Arial" w:cs="Arial"/>
          <w:color w:val="000000"/>
          <w:lang w:val="fr-FR"/>
        </w:rPr>
        <w:t xml:space="preserve"> </w:t>
      </w:r>
      <w:r w:rsidR="00E773C7" w:rsidRPr="00FE237F">
        <w:rPr>
          <w:rFonts w:ascii="Arial" w:hAnsi="Arial" w:cs="Arial"/>
          <w:color w:val="000000"/>
          <w:lang w:val="fr-FR"/>
        </w:rPr>
        <w:t xml:space="preserve">: </w:t>
      </w:r>
      <w:hyperlink r:id="rId73" w:history="1">
        <w:r w:rsidR="00FE237F" w:rsidRPr="00971529">
          <w:rPr>
            <w:rStyle w:val="Hyperlink"/>
            <w:rFonts w:ascii="Arial" w:hAnsi="Arial" w:cs="Arial"/>
            <w:lang w:val="fr-FR"/>
          </w:rPr>
          <w:t>implant@riziv-inami.fgov.be</w:t>
        </w:r>
      </w:hyperlink>
    </w:p>
    <w:sectPr w:rsidR="008F785C" w:rsidRPr="00FE237F" w:rsidSect="00753D6B">
      <w:headerReference w:type="default" r:id="rId74"/>
      <w:footerReference w:type="default" r:id="rId75"/>
      <w:pgSz w:w="11906" w:h="16838" w:code="9"/>
      <w:pgMar w:top="1134" w:right="1276" w:bottom="709" w:left="1418" w:header="119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69A5A" w14:textId="77777777" w:rsidR="004944DC" w:rsidRDefault="004944DC" w:rsidP="004263F5">
      <w:pPr>
        <w:spacing w:after="0" w:line="240" w:lineRule="auto"/>
      </w:pPr>
      <w:r>
        <w:separator/>
      </w:r>
    </w:p>
  </w:endnote>
  <w:endnote w:type="continuationSeparator" w:id="0">
    <w:p w14:paraId="52342531" w14:textId="77777777" w:rsidR="004944DC" w:rsidRDefault="004944DC" w:rsidP="00426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altName w:val="Courier New"/>
    <w:panose1 w:val="00000000000000000000"/>
    <w:charset w:val="00"/>
    <w:family w:val="modern"/>
    <w:notTrueType/>
    <w:pitch w:val="variable"/>
    <w:sig w:usb0="00000001"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7C89" w14:textId="77777777" w:rsidR="008E6855" w:rsidRDefault="008E6855">
    <w:pPr>
      <w:pStyle w:val="Footer"/>
    </w:pPr>
    <w:r w:rsidRPr="00B2461E">
      <w:rPr>
        <w:caps/>
        <w:noProof/>
        <w:sz w:val="18"/>
        <w:lang w:eastAsia="nl-BE"/>
      </w:rPr>
      <mc:AlternateContent>
        <mc:Choice Requires="wpg">
          <w:drawing>
            <wp:anchor distT="0" distB="0" distL="114300" distR="114300" simplePos="0" relativeHeight="251654656" behindDoc="0" locked="0" layoutInCell="1" allowOverlap="1" wp14:anchorId="58E81153" wp14:editId="324FC75D">
              <wp:simplePos x="0" y="0"/>
              <wp:positionH relativeFrom="page">
                <wp:posOffset>123825</wp:posOffset>
              </wp:positionH>
              <wp:positionV relativeFrom="bottomMargin">
                <wp:posOffset>72390</wp:posOffset>
              </wp:positionV>
              <wp:extent cx="7439025" cy="512445"/>
              <wp:effectExtent l="0" t="0" r="0" b="1905"/>
              <wp:wrapNone/>
              <wp:docPr id="164" name="Group 164"/>
              <wp:cNvGraphicFramePr/>
              <a:graphic xmlns:a="http://schemas.openxmlformats.org/drawingml/2006/main">
                <a:graphicData uri="http://schemas.microsoft.com/office/word/2010/wordprocessingGroup">
                  <wpg:wgp>
                    <wpg:cNvGrpSpPr/>
                    <wpg:grpSpPr>
                      <a:xfrm>
                        <a:off x="0" y="0"/>
                        <a:ext cx="7439025" cy="512445"/>
                        <a:chOff x="0" y="0"/>
                        <a:chExt cx="6172200" cy="456553"/>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0"/>
                          <a:ext cx="5943600" cy="456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F8724" w14:textId="146B3574" w:rsidR="008E6855" w:rsidRDefault="00DA576C">
                            <w:pPr>
                              <w:pStyle w:val="Footer"/>
                              <w:jc w:val="right"/>
                            </w:pPr>
                            <w:sdt>
                              <w:sdtPr>
                                <w:rPr>
                                  <w:caps/>
                                  <w:color w:val="4F81BD" w:themeColor="accent1"/>
                                  <w:sz w:val="20"/>
                                  <w:szCs w:val="20"/>
                                </w:rPr>
                                <w:alias w:val="Title"/>
                                <w:tag w:val=""/>
                                <w:id w:val="-1758583759"/>
                                <w:dataBinding w:prefixMappings="xmlns:ns0='http://purl.org/dc/elements/1.1/' xmlns:ns1='http://schemas.openxmlformats.org/package/2006/metadata/core-properties' " w:xpath="/ns1:coreProperties[1]/ns0:title[1]" w:storeItemID="{6C3C8BC8-F283-45AE-878A-BAB7291924A1}"/>
                                <w:text/>
                              </w:sdtPr>
                              <w:sdtEndPr/>
                              <w:sdtContent>
                                <w:r w:rsidR="00A51DBE">
                                  <w:rPr>
                                    <w:caps/>
                                    <w:color w:val="4F81BD" w:themeColor="accent1"/>
                                    <w:sz w:val="20"/>
                                    <w:szCs w:val="20"/>
                                  </w:rPr>
                                  <w:t>Mode d’emploi    ‘Neuro-Pain’</w:t>
                                </w:r>
                              </w:sdtContent>
                            </w:sdt>
                            <w:r w:rsidR="008E6855">
                              <w:rPr>
                                <w:caps/>
                                <w:color w:val="808080" w:themeColor="background1" w:themeShade="80"/>
                                <w:sz w:val="20"/>
                                <w:szCs w:val="20"/>
                              </w:rPr>
                              <w:t> | </w:t>
                            </w:r>
                            <w:proofErr w:type="spellStart"/>
                            <w:sdt>
                              <w:sdtPr>
                                <w:rPr>
                                  <w:color w:val="808080" w:themeColor="background1" w:themeShade="80"/>
                                  <w:sz w:val="20"/>
                                  <w:szCs w:val="20"/>
                                </w:rPr>
                                <w:alias w:val="Subtitle"/>
                                <w:tag w:val=""/>
                                <w:id w:val="-1462802768"/>
                                <w:dataBinding w:prefixMappings="xmlns:ns0='http://purl.org/dc/elements/1.1/' xmlns:ns1='http://schemas.openxmlformats.org/package/2006/metadata/core-properties' " w:xpath="/ns1:coreProperties[1]/ns0:subject[1]" w:storeItemID="{6C3C8BC8-F283-45AE-878A-BAB7291924A1}"/>
                                <w:text/>
                              </w:sdtPr>
                              <w:sdtEndPr/>
                              <w:sdtContent>
                                <w:r w:rsidR="008E6855">
                                  <w:rPr>
                                    <w:color w:val="808080" w:themeColor="background1" w:themeShade="80"/>
                                    <w:sz w:val="20"/>
                                    <w:szCs w:val="20"/>
                                  </w:rPr>
                                  <w:t>BeWell</w:t>
                                </w:r>
                                <w:proofErr w:type="spellEnd"/>
                                <w:r w:rsidR="008E6855">
                                  <w:rPr>
                                    <w:color w:val="808080" w:themeColor="background1" w:themeShade="80"/>
                                    <w:sz w:val="20"/>
                                    <w:szCs w:val="20"/>
                                  </w:rPr>
                                  <w:t xml:space="preserve"> </w:t>
                                </w:r>
                                <w:proofErr w:type="spellStart"/>
                                <w:r w:rsidR="008E6855">
                                  <w:rPr>
                                    <w:color w:val="808080" w:themeColor="background1" w:themeShade="80"/>
                                    <w:sz w:val="20"/>
                                    <w:szCs w:val="20"/>
                                  </w:rPr>
                                  <w:t>Innovations</w:t>
                                </w:r>
                                <w:proofErr w:type="spellEnd"/>
                                <w:r w:rsidR="008E6855">
                                  <w:rPr>
                                    <w:color w:val="808080" w:themeColor="background1" w:themeShade="80"/>
                                    <w:sz w:val="20"/>
                                    <w:szCs w:val="20"/>
                                  </w:rPr>
                                  <w:t xml:space="preserve"> NV, </w:t>
                                </w:r>
                                <w:proofErr w:type="spellStart"/>
                                <w:r w:rsidR="008E6855">
                                  <w:rPr>
                                    <w:color w:val="808080" w:themeColor="background1" w:themeShade="80"/>
                                    <w:sz w:val="20"/>
                                    <w:szCs w:val="20"/>
                                  </w:rPr>
                                  <w:t>Lievevrouwestraat</w:t>
                                </w:r>
                                <w:proofErr w:type="spellEnd"/>
                                <w:r w:rsidR="008E6855">
                                  <w:rPr>
                                    <w:color w:val="808080" w:themeColor="background1" w:themeShade="80"/>
                                    <w:sz w:val="20"/>
                                    <w:szCs w:val="20"/>
                                  </w:rPr>
                                  <w:t xml:space="preserve"> 10, B-2520 Ranst, Belgium    www.bewellinnovations.com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81153" id="Group 164" o:spid="_x0000_s1067" style="position:absolute;margin-left:9.75pt;margin-top:5.7pt;width:585.75pt;height:40.35pt;z-index:251654656;mso-position-horizontal-relative:page;mso-position-vertical-relative:bottom-margin-area;mso-width-relative:margin;mso-height-relative:margin" coordsize="61722,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">
              <v:rect id="Rectangle 165" o:spid="_x0000_s106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69" type="#_x0000_t202" style="position:absolute;width:5943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" filled="f" stroked="f" strokeweight=".5pt">
                <v:textbox inset="0,,0">
                  <w:txbxContent>
                    <w:p w14:paraId="218F8724" w14:textId="146B3574" w:rsidR="008E6855" w:rsidRDefault="00DA576C">
                      <w:pPr>
                        <w:pStyle w:val="Footer"/>
                        <w:jc w:val="right"/>
                      </w:pPr>
                      <w:sdt>
                        <w:sdtPr>
                          <w:rPr>
                            <w:caps/>
                            <w:color w:val="4F81BD" w:themeColor="accent1"/>
                            <w:sz w:val="20"/>
                            <w:szCs w:val="20"/>
                          </w:rPr>
                          <w:alias w:val="Title"/>
                          <w:tag w:val=""/>
                          <w:id w:val="-1758583759"/>
                          <w:dataBinding w:prefixMappings="xmlns:ns0='http://purl.org/dc/elements/1.1/' xmlns:ns1='http://schemas.openxmlformats.org/package/2006/metadata/core-properties' " w:xpath="/ns1:coreProperties[1]/ns0:title[1]" w:storeItemID="{6C3C8BC8-F283-45AE-878A-BAB7291924A1}"/>
                          <w:text/>
                        </w:sdtPr>
                        <w:sdtEndPr/>
                        <w:sdtContent>
                          <w:r w:rsidR="00A51DBE">
                            <w:rPr>
                              <w:caps/>
                              <w:color w:val="4F81BD" w:themeColor="accent1"/>
                              <w:sz w:val="20"/>
                              <w:szCs w:val="20"/>
                            </w:rPr>
                            <w:t>Mode d’emploi    ‘Neuro-Pain’</w:t>
                          </w:r>
                        </w:sdtContent>
                      </w:sdt>
                      <w:r w:rsidR="008E6855">
                        <w:rPr>
                          <w:caps/>
                          <w:color w:val="808080" w:themeColor="background1" w:themeShade="80"/>
                          <w:sz w:val="20"/>
                          <w:szCs w:val="20"/>
                        </w:rPr>
                        <w:t> | </w:t>
                      </w:r>
                      <w:proofErr w:type="spellStart"/>
                      <w:sdt>
                        <w:sdtPr>
                          <w:rPr>
                            <w:color w:val="808080" w:themeColor="background1" w:themeShade="80"/>
                            <w:sz w:val="20"/>
                            <w:szCs w:val="20"/>
                          </w:rPr>
                          <w:alias w:val="Subtitle"/>
                          <w:tag w:val=""/>
                          <w:id w:val="-1462802768"/>
                          <w:dataBinding w:prefixMappings="xmlns:ns0='http://purl.org/dc/elements/1.1/' xmlns:ns1='http://schemas.openxmlformats.org/package/2006/metadata/core-properties' " w:xpath="/ns1:coreProperties[1]/ns0:subject[1]" w:storeItemID="{6C3C8BC8-F283-45AE-878A-BAB7291924A1}"/>
                          <w:text/>
                        </w:sdtPr>
                        <w:sdtEndPr/>
                        <w:sdtContent>
                          <w:r w:rsidR="008E6855">
                            <w:rPr>
                              <w:color w:val="808080" w:themeColor="background1" w:themeShade="80"/>
                              <w:sz w:val="20"/>
                              <w:szCs w:val="20"/>
                            </w:rPr>
                            <w:t>BeWell</w:t>
                          </w:r>
                          <w:proofErr w:type="spellEnd"/>
                          <w:r w:rsidR="008E6855">
                            <w:rPr>
                              <w:color w:val="808080" w:themeColor="background1" w:themeShade="80"/>
                              <w:sz w:val="20"/>
                              <w:szCs w:val="20"/>
                            </w:rPr>
                            <w:t xml:space="preserve"> </w:t>
                          </w:r>
                          <w:proofErr w:type="spellStart"/>
                          <w:r w:rsidR="008E6855">
                            <w:rPr>
                              <w:color w:val="808080" w:themeColor="background1" w:themeShade="80"/>
                              <w:sz w:val="20"/>
                              <w:szCs w:val="20"/>
                            </w:rPr>
                            <w:t>Innovations</w:t>
                          </w:r>
                          <w:proofErr w:type="spellEnd"/>
                          <w:r w:rsidR="008E6855">
                            <w:rPr>
                              <w:color w:val="808080" w:themeColor="background1" w:themeShade="80"/>
                              <w:sz w:val="20"/>
                              <w:szCs w:val="20"/>
                            </w:rPr>
                            <w:t xml:space="preserve"> NV, </w:t>
                          </w:r>
                          <w:proofErr w:type="spellStart"/>
                          <w:r w:rsidR="008E6855">
                            <w:rPr>
                              <w:color w:val="808080" w:themeColor="background1" w:themeShade="80"/>
                              <w:sz w:val="20"/>
                              <w:szCs w:val="20"/>
                            </w:rPr>
                            <w:t>Lievevrouwestraat</w:t>
                          </w:r>
                          <w:proofErr w:type="spellEnd"/>
                          <w:r w:rsidR="008E6855">
                            <w:rPr>
                              <w:color w:val="808080" w:themeColor="background1" w:themeShade="80"/>
                              <w:sz w:val="20"/>
                              <w:szCs w:val="20"/>
                            </w:rPr>
                            <w:t xml:space="preserve"> 10, B-2520 Ranst, Belgium    www.bewellinnovations.com   ©</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A63C4" w14:textId="77777777" w:rsidR="004944DC" w:rsidRDefault="004944DC" w:rsidP="004263F5">
      <w:pPr>
        <w:spacing w:after="0" w:line="240" w:lineRule="auto"/>
      </w:pPr>
      <w:r>
        <w:separator/>
      </w:r>
    </w:p>
  </w:footnote>
  <w:footnote w:type="continuationSeparator" w:id="0">
    <w:p w14:paraId="3FA876DC" w14:textId="77777777" w:rsidR="004944DC" w:rsidRDefault="004944DC" w:rsidP="00426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7569" w14:textId="61B666A3" w:rsidR="008E6855" w:rsidRPr="00890CE2" w:rsidRDefault="000C2354" w:rsidP="00890CE2">
    <w:pPr>
      <w:pStyle w:val="Header"/>
    </w:pPr>
    <w:r>
      <w:rPr>
        <w:noProof/>
        <w:lang w:eastAsia="nl-BE"/>
      </w:rPr>
      <w:drawing>
        <wp:anchor distT="0" distB="0" distL="114300" distR="114300" simplePos="0" relativeHeight="251663872" behindDoc="1" locked="0" layoutInCell="1" allowOverlap="1" wp14:anchorId="6CDF1B80" wp14:editId="669CADB7">
          <wp:simplePos x="0" y="0"/>
          <wp:positionH relativeFrom="column">
            <wp:posOffset>3560607</wp:posOffset>
          </wp:positionH>
          <wp:positionV relativeFrom="paragraph">
            <wp:posOffset>-586740</wp:posOffset>
          </wp:positionV>
          <wp:extent cx="962025" cy="539750"/>
          <wp:effectExtent l="0" t="0" r="9525" b="0"/>
          <wp:wrapNone/>
          <wp:docPr id="1357900361" name="Picture 13579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uza5.png"/>
                  <pic:cNvPicPr/>
                </pic:nvPicPr>
                <pic:blipFill>
                  <a:blip r:embed="rId1">
                    <a:extLst>
                      <a:ext uri="{28A0092B-C50C-407E-A947-70E740481C1C}">
                        <a14:useLocalDpi xmlns:a14="http://schemas.microsoft.com/office/drawing/2010/main" val="0"/>
                      </a:ext>
                    </a:extLst>
                  </a:blip>
                  <a:stretch>
                    <a:fillRect/>
                  </a:stretch>
                </pic:blipFill>
                <pic:spPr>
                  <a:xfrm>
                    <a:off x="0" y="0"/>
                    <a:ext cx="962025" cy="539750"/>
                  </a:xfrm>
                  <a:prstGeom prst="rect">
                    <a:avLst/>
                  </a:prstGeom>
                </pic:spPr>
              </pic:pic>
            </a:graphicData>
          </a:graphic>
        </wp:anchor>
      </w:drawing>
    </w:r>
    <w:r>
      <w:rPr>
        <w:noProof/>
        <w:lang w:eastAsia="nl-BE"/>
      </w:rPr>
      <w:drawing>
        <wp:anchor distT="0" distB="0" distL="114300" distR="114300" simplePos="0" relativeHeight="251665920" behindDoc="1" locked="0" layoutInCell="1" allowOverlap="1" wp14:anchorId="09DBEA86" wp14:editId="5A8B3C25">
          <wp:simplePos x="0" y="0"/>
          <wp:positionH relativeFrom="column">
            <wp:posOffset>1901987</wp:posOffset>
          </wp:positionH>
          <wp:positionV relativeFrom="paragraph">
            <wp:posOffset>-610870</wp:posOffset>
          </wp:positionV>
          <wp:extent cx="1009650" cy="564515"/>
          <wp:effectExtent l="0" t="0" r="0" b="6985"/>
          <wp:wrapNone/>
          <wp:docPr id="143912299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ZIV-INAMI.png"/>
                  <pic:cNvPicPr/>
                </pic:nvPicPr>
                <pic:blipFill>
                  <a:blip r:embed="rId2">
                    <a:extLst>
                      <a:ext uri="{28A0092B-C50C-407E-A947-70E740481C1C}">
                        <a14:useLocalDpi xmlns:a14="http://schemas.microsoft.com/office/drawing/2010/main" val="0"/>
                      </a:ext>
                    </a:extLst>
                  </a:blip>
                  <a:stretch>
                    <a:fillRect/>
                  </a:stretch>
                </pic:blipFill>
                <pic:spPr>
                  <a:xfrm>
                    <a:off x="0" y="0"/>
                    <a:ext cx="1009650" cy="564515"/>
                  </a:xfrm>
                  <a:prstGeom prst="rect">
                    <a:avLst/>
                  </a:prstGeom>
                </pic:spPr>
              </pic:pic>
            </a:graphicData>
          </a:graphic>
        </wp:anchor>
      </w:drawing>
    </w:r>
    <w:r>
      <w:rPr>
        <w:noProof/>
        <w:lang w:eastAsia="nl-BE"/>
      </w:rPr>
      <w:drawing>
        <wp:anchor distT="0" distB="0" distL="114300" distR="114300" simplePos="0" relativeHeight="251664896" behindDoc="1" locked="0" layoutInCell="1" allowOverlap="1" wp14:anchorId="681D7A04" wp14:editId="2D8C54FB">
          <wp:simplePos x="0" y="0"/>
          <wp:positionH relativeFrom="column">
            <wp:posOffset>5054438</wp:posOffset>
          </wp:positionH>
          <wp:positionV relativeFrom="paragraph">
            <wp:posOffset>-565150</wp:posOffset>
          </wp:positionV>
          <wp:extent cx="996950" cy="509905"/>
          <wp:effectExtent l="0" t="0" r="0" b="4445"/>
          <wp:wrapNone/>
          <wp:docPr id="438317153" name="Picture 43831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ware_logo_klein.png"/>
                  <pic:cNvPicPr/>
                </pic:nvPicPr>
                <pic:blipFill>
                  <a:blip r:embed="rId3">
                    <a:extLst>
                      <a:ext uri="{28A0092B-C50C-407E-A947-70E740481C1C}">
                        <a14:useLocalDpi xmlns:a14="http://schemas.microsoft.com/office/drawing/2010/main" val="0"/>
                      </a:ext>
                    </a:extLst>
                  </a:blip>
                  <a:stretch>
                    <a:fillRect/>
                  </a:stretch>
                </pic:blipFill>
                <pic:spPr>
                  <a:xfrm>
                    <a:off x="0" y="0"/>
                    <a:ext cx="996950" cy="509905"/>
                  </a:xfrm>
                  <a:prstGeom prst="rect">
                    <a:avLst/>
                  </a:prstGeom>
                </pic:spPr>
              </pic:pic>
            </a:graphicData>
          </a:graphic>
        </wp:anchor>
      </w:drawing>
    </w:r>
    <w:r>
      <w:rPr>
        <w:noProof/>
        <w:lang w:eastAsia="nl-BE"/>
      </w:rPr>
      <w:drawing>
        <wp:anchor distT="0" distB="0" distL="114300" distR="114300" simplePos="0" relativeHeight="251660800" behindDoc="1" locked="0" layoutInCell="1" allowOverlap="1" wp14:anchorId="1ED7543C" wp14:editId="1FF0A3E8">
          <wp:simplePos x="0" y="0"/>
          <wp:positionH relativeFrom="column">
            <wp:posOffset>-304638</wp:posOffset>
          </wp:positionH>
          <wp:positionV relativeFrom="paragraph">
            <wp:posOffset>-564515</wp:posOffset>
          </wp:positionV>
          <wp:extent cx="1399540" cy="554355"/>
          <wp:effectExtent l="0" t="0" r="0" b="0"/>
          <wp:wrapNone/>
          <wp:docPr id="1547177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399540" cy="554355"/>
                  </a:xfrm>
                  <a:prstGeom prst="rect">
                    <a:avLst/>
                  </a:prstGeom>
                </pic:spPr>
              </pic:pic>
            </a:graphicData>
          </a:graphic>
        </wp:anchor>
      </w:drawing>
    </w:r>
    <w:sdt>
      <w:sdtPr>
        <w:id w:val="-91322803"/>
        <w:docPartObj>
          <w:docPartGallery w:val="Page Numbers (Margins)"/>
          <w:docPartUnique/>
        </w:docPartObj>
      </w:sdtPr>
      <w:sdtEndPr/>
      <w:sdtContent>
        <w:r w:rsidR="008E6855">
          <w:rPr>
            <w:noProof/>
            <w:lang w:eastAsia="nl-BE"/>
          </w:rPr>
          <mc:AlternateContent>
            <mc:Choice Requires="wps">
              <w:drawing>
                <wp:anchor distT="0" distB="0" distL="114300" distR="114300" simplePos="0" relativeHeight="251659776" behindDoc="0" locked="0" layoutInCell="0" allowOverlap="1" wp14:anchorId="18740F38" wp14:editId="1CF859F9">
                  <wp:simplePos x="0" y="0"/>
                  <wp:positionH relativeFrom="rightMargin">
                    <wp:align>center</wp:align>
                  </wp:positionH>
                  <wp:positionV relativeFrom="margin">
                    <wp:align>bottom</wp:align>
                  </wp:positionV>
                  <wp:extent cx="510540" cy="2183130"/>
                  <wp:effectExtent l="0" t="0" r="3810" b="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9BE7" w14:textId="31AFBE81" w:rsidR="008E6855" w:rsidRDefault="008E6855">
                              <w:pPr>
                                <w:pStyle w:val="Footer"/>
                                <w:rPr>
                                  <w:rFonts w:asciiTheme="majorHAnsi" w:eastAsiaTheme="majorEastAsia" w:hAnsiTheme="majorHAnsi" w:cstheme="majorBidi"/>
                                  <w:sz w:val="44"/>
                                  <w:szCs w:val="44"/>
                                </w:rPr>
                              </w:pPr>
                              <w:r w:rsidRPr="004202F4">
                                <w:rPr>
                                  <w:rFonts w:ascii="Titillium" w:eastAsiaTheme="majorEastAsia" w:hAnsi="Titillium" w:cstheme="majorBidi"/>
                                  <w:color w:val="A6A6A6" w:themeColor="background1" w:themeShade="A6"/>
                                </w:rPr>
                                <w:t>Page</w:t>
                              </w:r>
                              <w:r w:rsidRPr="004202F4">
                                <w:rPr>
                                  <w:rFonts w:ascii="Titillium" w:eastAsiaTheme="minorEastAsia" w:hAnsi="Titillium" w:cs="Times New Roman"/>
                                  <w:color w:val="A6A6A6" w:themeColor="background1" w:themeShade="A6"/>
                                </w:rPr>
                                <w:fldChar w:fldCharType="begin"/>
                              </w:r>
                              <w:r w:rsidRPr="004202F4">
                                <w:rPr>
                                  <w:rFonts w:ascii="Titillium" w:hAnsi="Titillium"/>
                                  <w:color w:val="A6A6A6" w:themeColor="background1" w:themeShade="A6"/>
                                </w:rPr>
                                <w:instrText xml:space="preserve"> PAGE    \* MERGEFORMAT </w:instrText>
                              </w:r>
                              <w:r w:rsidRPr="004202F4">
                                <w:rPr>
                                  <w:rFonts w:ascii="Titillium" w:eastAsiaTheme="minorEastAsia" w:hAnsi="Titillium" w:cs="Times New Roman"/>
                                  <w:color w:val="A6A6A6" w:themeColor="background1" w:themeShade="A6"/>
                                </w:rPr>
                                <w:fldChar w:fldCharType="separate"/>
                              </w:r>
                              <w:r w:rsidR="00E773C7">
                                <w:rPr>
                                  <w:rFonts w:ascii="Titillium" w:hAnsi="Titillium"/>
                                  <w:noProof/>
                                  <w:color w:val="A6A6A6" w:themeColor="background1" w:themeShade="A6"/>
                                </w:rPr>
                                <w:t>23</w:t>
                              </w:r>
                              <w:r w:rsidRPr="004202F4">
                                <w:rPr>
                                  <w:rFonts w:ascii="Titillium" w:eastAsiaTheme="majorEastAsia" w:hAnsi="Titillium" w:cstheme="majorBidi"/>
                                  <w:noProof/>
                                  <w:color w:val="A6A6A6" w:themeColor="background1" w:themeShade="A6"/>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8740F38" id="Rectangle 196" o:spid="_x0000_s1066" style="position:absolute;margin-left:0;margin-top:0;width:40.2pt;height:171.9pt;z-index:25165977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7789BE7" w14:textId="31AFBE81" w:rsidR="008E6855" w:rsidRDefault="008E6855">
                        <w:pPr>
                          <w:pStyle w:val="Footer"/>
                          <w:rPr>
                            <w:rFonts w:asciiTheme="majorHAnsi" w:eastAsiaTheme="majorEastAsia" w:hAnsiTheme="majorHAnsi" w:cstheme="majorBidi"/>
                            <w:sz w:val="44"/>
                            <w:szCs w:val="44"/>
                          </w:rPr>
                        </w:pPr>
                        <w:r w:rsidRPr="004202F4">
                          <w:rPr>
                            <w:rFonts w:ascii="Titillium" w:eastAsiaTheme="majorEastAsia" w:hAnsi="Titillium" w:cstheme="majorBidi"/>
                            <w:color w:val="A6A6A6" w:themeColor="background1" w:themeShade="A6"/>
                          </w:rPr>
                          <w:t>Page</w:t>
                        </w:r>
                        <w:r w:rsidRPr="004202F4">
                          <w:rPr>
                            <w:rFonts w:ascii="Titillium" w:eastAsiaTheme="minorEastAsia" w:hAnsi="Titillium" w:cs="Times New Roman"/>
                            <w:color w:val="A6A6A6" w:themeColor="background1" w:themeShade="A6"/>
                          </w:rPr>
                          <w:fldChar w:fldCharType="begin"/>
                        </w:r>
                        <w:r w:rsidRPr="004202F4">
                          <w:rPr>
                            <w:rFonts w:ascii="Titillium" w:hAnsi="Titillium"/>
                            <w:color w:val="A6A6A6" w:themeColor="background1" w:themeShade="A6"/>
                          </w:rPr>
                          <w:instrText xml:space="preserve"> PAGE    \* MERGEFORMAT </w:instrText>
                        </w:r>
                        <w:r w:rsidRPr="004202F4">
                          <w:rPr>
                            <w:rFonts w:ascii="Titillium" w:eastAsiaTheme="minorEastAsia" w:hAnsi="Titillium" w:cs="Times New Roman"/>
                            <w:color w:val="A6A6A6" w:themeColor="background1" w:themeShade="A6"/>
                          </w:rPr>
                          <w:fldChar w:fldCharType="separate"/>
                        </w:r>
                        <w:r w:rsidR="00E773C7">
                          <w:rPr>
                            <w:rFonts w:ascii="Titillium" w:hAnsi="Titillium"/>
                            <w:noProof/>
                            <w:color w:val="A6A6A6" w:themeColor="background1" w:themeShade="A6"/>
                          </w:rPr>
                          <w:t>23</w:t>
                        </w:r>
                        <w:r w:rsidRPr="004202F4">
                          <w:rPr>
                            <w:rFonts w:ascii="Titillium" w:eastAsiaTheme="majorEastAsia" w:hAnsi="Titillium" w:cstheme="majorBidi"/>
                            <w:noProof/>
                            <w:color w:val="A6A6A6" w:themeColor="background1" w:themeShade="A6"/>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00EC"/>
    <w:multiLevelType w:val="hybridMultilevel"/>
    <w:tmpl w:val="105CF7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D41A48"/>
    <w:multiLevelType w:val="hybridMultilevel"/>
    <w:tmpl w:val="CE681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126BE0"/>
    <w:multiLevelType w:val="multilevel"/>
    <w:tmpl w:val="DFECE5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1F0350"/>
    <w:multiLevelType w:val="hybridMultilevel"/>
    <w:tmpl w:val="7FB859F4"/>
    <w:lvl w:ilvl="0" w:tplc="40BA9256">
      <w:start w:val="1"/>
      <w:numFmt w:val="bullet"/>
      <w:lvlText w:val=""/>
      <w:lvlJc w:val="left"/>
      <w:pPr>
        <w:ind w:left="720" w:hanging="360"/>
      </w:pPr>
      <w:rPr>
        <w:rFonts w:ascii="Symbol" w:hAnsi="Symbol" w:hint="default"/>
        <w:lang w:val="nl-B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F363B0"/>
    <w:multiLevelType w:val="hybridMultilevel"/>
    <w:tmpl w:val="B678BFF4"/>
    <w:lvl w:ilvl="0" w:tplc="C004ED92">
      <w:start w:val="1"/>
      <w:numFmt w:val="decimal"/>
      <w:lvlText w:val="%1."/>
      <w:lvlJc w:val="left"/>
      <w:pPr>
        <w:ind w:left="720" w:hanging="360"/>
      </w:pPr>
      <w:rPr>
        <w:rFonts w:cs="Arial"/>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5" w15:restartNumberingAfterBreak="0">
    <w:nsid w:val="0E127298"/>
    <w:multiLevelType w:val="hybridMultilevel"/>
    <w:tmpl w:val="0FA463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E157FED"/>
    <w:multiLevelType w:val="hybridMultilevel"/>
    <w:tmpl w:val="15CEE0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6B66891"/>
    <w:multiLevelType w:val="hybridMultilevel"/>
    <w:tmpl w:val="B1D24E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D753A79"/>
    <w:multiLevelType w:val="hybridMultilevel"/>
    <w:tmpl w:val="C610D5E8"/>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9" w15:restartNumberingAfterBreak="0">
    <w:nsid w:val="1E5D1ACC"/>
    <w:multiLevelType w:val="hybridMultilevel"/>
    <w:tmpl w:val="5F801F34"/>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0" w15:restartNumberingAfterBreak="0">
    <w:nsid w:val="233F50F3"/>
    <w:multiLevelType w:val="hybridMultilevel"/>
    <w:tmpl w:val="9F90EA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3E53AF9"/>
    <w:multiLevelType w:val="hybridMultilevel"/>
    <w:tmpl w:val="FFAAE38C"/>
    <w:lvl w:ilvl="0" w:tplc="F3A6B818">
      <w:start w:val="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49354C4"/>
    <w:multiLevelType w:val="hybridMultilevel"/>
    <w:tmpl w:val="438834D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 w15:restartNumberingAfterBreak="0">
    <w:nsid w:val="2C2136A6"/>
    <w:multiLevelType w:val="hybridMultilevel"/>
    <w:tmpl w:val="98A21C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D2525F0"/>
    <w:multiLevelType w:val="hybridMultilevel"/>
    <w:tmpl w:val="5C0EF9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C60D36"/>
    <w:multiLevelType w:val="hybridMultilevel"/>
    <w:tmpl w:val="E956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A0166A"/>
    <w:multiLevelType w:val="hybridMultilevel"/>
    <w:tmpl w:val="3FBECB2C"/>
    <w:lvl w:ilvl="0" w:tplc="08090015">
      <w:start w:val="1"/>
      <w:numFmt w:val="upp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34A4405E"/>
    <w:multiLevelType w:val="hybridMultilevel"/>
    <w:tmpl w:val="32185058"/>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8" w15:restartNumberingAfterBreak="0">
    <w:nsid w:val="34F670C6"/>
    <w:multiLevelType w:val="hybridMultilevel"/>
    <w:tmpl w:val="3FBECB2C"/>
    <w:lvl w:ilvl="0" w:tplc="FFFFFFFF">
      <w:start w:val="1"/>
      <w:numFmt w:val="upp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 w15:restartNumberingAfterBreak="0">
    <w:nsid w:val="390252ED"/>
    <w:multiLevelType w:val="multilevel"/>
    <w:tmpl w:val="DFECE5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712B16"/>
    <w:multiLevelType w:val="hybridMultilevel"/>
    <w:tmpl w:val="448645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82913FB"/>
    <w:multiLevelType w:val="multilevel"/>
    <w:tmpl w:val="7B52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3F603A"/>
    <w:multiLevelType w:val="hybridMultilevel"/>
    <w:tmpl w:val="809AF506"/>
    <w:lvl w:ilvl="0" w:tplc="9F3ADE16">
      <w:start w:val="1"/>
      <w:numFmt w:val="bullet"/>
      <w:lvlText w:val=""/>
      <w:lvlJc w:val="left"/>
      <w:pPr>
        <w:ind w:left="720" w:hanging="360"/>
      </w:pPr>
      <w:rPr>
        <w:rFonts w:ascii="Symbol" w:hAnsi="Symbol" w:hint="default"/>
        <w:lang w:val="en-US"/>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94D450B"/>
    <w:multiLevelType w:val="hybridMultilevel"/>
    <w:tmpl w:val="DB04B8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9F164F2"/>
    <w:multiLevelType w:val="hybridMultilevel"/>
    <w:tmpl w:val="D17E900A"/>
    <w:lvl w:ilvl="0" w:tplc="D79644B2">
      <w:start w:val="1"/>
      <w:numFmt w:val="upperRoman"/>
      <w:lvlText w:val="%1."/>
      <w:lvlJc w:val="left"/>
      <w:pPr>
        <w:ind w:left="1080" w:hanging="72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E0E3397"/>
    <w:multiLevelType w:val="hybridMultilevel"/>
    <w:tmpl w:val="CF80064A"/>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6" w15:restartNumberingAfterBreak="0">
    <w:nsid w:val="579B0CA7"/>
    <w:multiLevelType w:val="hybridMultilevel"/>
    <w:tmpl w:val="2ED2A384"/>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7" w15:restartNumberingAfterBreak="0">
    <w:nsid w:val="58810E54"/>
    <w:multiLevelType w:val="hybridMultilevel"/>
    <w:tmpl w:val="52DC32EC"/>
    <w:lvl w:ilvl="0" w:tplc="D79644B2">
      <w:start w:val="1"/>
      <w:numFmt w:val="upperRoman"/>
      <w:lvlText w:val="%1."/>
      <w:lvlJc w:val="left"/>
      <w:pPr>
        <w:ind w:left="1080" w:hanging="72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B3721DC"/>
    <w:multiLevelType w:val="hybridMultilevel"/>
    <w:tmpl w:val="382C6DA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5C9C0DC2"/>
    <w:multiLevelType w:val="hybridMultilevel"/>
    <w:tmpl w:val="1C08D3E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30" w15:restartNumberingAfterBreak="0">
    <w:nsid w:val="5DAF3C2D"/>
    <w:multiLevelType w:val="hybridMultilevel"/>
    <w:tmpl w:val="8D986610"/>
    <w:lvl w:ilvl="0" w:tplc="775201D4">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2DD11B1"/>
    <w:multiLevelType w:val="hybridMultilevel"/>
    <w:tmpl w:val="833E864C"/>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32" w15:restartNumberingAfterBreak="0">
    <w:nsid w:val="646D7AB0"/>
    <w:multiLevelType w:val="hybridMultilevel"/>
    <w:tmpl w:val="0BBA45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7C1175C"/>
    <w:multiLevelType w:val="hybridMultilevel"/>
    <w:tmpl w:val="A5F2D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83166B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A023F9"/>
    <w:multiLevelType w:val="hybridMultilevel"/>
    <w:tmpl w:val="85126A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7FA7D05"/>
    <w:multiLevelType w:val="hybridMultilevel"/>
    <w:tmpl w:val="E686601E"/>
    <w:lvl w:ilvl="0" w:tplc="41F48EA6">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8261BE6"/>
    <w:multiLevelType w:val="hybridMultilevel"/>
    <w:tmpl w:val="F9A49F9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79CD0498"/>
    <w:multiLevelType w:val="hybridMultilevel"/>
    <w:tmpl w:val="D57686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F2B65E2"/>
    <w:multiLevelType w:val="hybridMultilevel"/>
    <w:tmpl w:val="DBB094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FAC43FC"/>
    <w:multiLevelType w:val="hybridMultilevel"/>
    <w:tmpl w:val="F90832DC"/>
    <w:lvl w:ilvl="0" w:tplc="3E48D384">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num w:numId="1" w16cid:durableId="1842968415">
    <w:abstractNumId w:val="27"/>
  </w:num>
  <w:num w:numId="2" w16cid:durableId="580874897">
    <w:abstractNumId w:val="30"/>
  </w:num>
  <w:num w:numId="3" w16cid:durableId="321591303">
    <w:abstractNumId w:val="24"/>
  </w:num>
  <w:num w:numId="4" w16cid:durableId="52781060">
    <w:abstractNumId w:val="36"/>
  </w:num>
  <w:num w:numId="5" w16cid:durableId="154498997">
    <w:abstractNumId w:val="11"/>
  </w:num>
  <w:num w:numId="6" w16cid:durableId="2083063355">
    <w:abstractNumId w:val="14"/>
  </w:num>
  <w:num w:numId="7" w16cid:durableId="871267337">
    <w:abstractNumId w:val="8"/>
  </w:num>
  <w:num w:numId="8" w16cid:durableId="1466040802">
    <w:abstractNumId w:val="6"/>
  </w:num>
  <w:num w:numId="9" w16cid:durableId="942955693">
    <w:abstractNumId w:val="22"/>
  </w:num>
  <w:num w:numId="10" w16cid:durableId="159660049">
    <w:abstractNumId w:val="32"/>
  </w:num>
  <w:num w:numId="11" w16cid:durableId="482550155">
    <w:abstractNumId w:val="13"/>
  </w:num>
  <w:num w:numId="12" w16cid:durableId="530924472">
    <w:abstractNumId w:val="3"/>
  </w:num>
  <w:num w:numId="13" w16cid:durableId="1756853791">
    <w:abstractNumId w:val="10"/>
  </w:num>
  <w:num w:numId="14" w16cid:durableId="562524986">
    <w:abstractNumId w:val="0"/>
  </w:num>
  <w:num w:numId="15" w16cid:durableId="181356777">
    <w:abstractNumId w:val="38"/>
  </w:num>
  <w:num w:numId="16" w16cid:durableId="708338137">
    <w:abstractNumId w:val="23"/>
  </w:num>
  <w:num w:numId="17" w16cid:durableId="1169056167">
    <w:abstractNumId w:val="7"/>
  </w:num>
  <w:num w:numId="18" w16cid:durableId="8326472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2227761">
    <w:abstractNumId w:val="5"/>
  </w:num>
  <w:num w:numId="20" w16cid:durableId="1438872436">
    <w:abstractNumId w:val="29"/>
  </w:num>
  <w:num w:numId="21" w16cid:durableId="439956854">
    <w:abstractNumId w:val="17"/>
  </w:num>
  <w:num w:numId="22" w16cid:durableId="1518083411">
    <w:abstractNumId w:val="39"/>
  </w:num>
  <w:num w:numId="23" w16cid:durableId="897059970">
    <w:abstractNumId w:val="35"/>
  </w:num>
  <w:num w:numId="24" w16cid:durableId="1700426118">
    <w:abstractNumId w:val="25"/>
  </w:num>
  <w:num w:numId="25" w16cid:durableId="950471949">
    <w:abstractNumId w:val="26"/>
  </w:num>
  <w:num w:numId="26" w16cid:durableId="2091268023">
    <w:abstractNumId w:val="21"/>
  </w:num>
  <w:num w:numId="27" w16cid:durableId="1536888263">
    <w:abstractNumId w:val="9"/>
  </w:num>
  <w:num w:numId="28" w16cid:durableId="1688486395">
    <w:abstractNumId w:val="31"/>
  </w:num>
  <w:num w:numId="29" w16cid:durableId="511378574">
    <w:abstractNumId w:val="34"/>
  </w:num>
  <w:num w:numId="30" w16cid:durableId="1441027139">
    <w:abstractNumId w:val="28"/>
  </w:num>
  <w:num w:numId="31" w16cid:durableId="348062970">
    <w:abstractNumId w:val="12"/>
  </w:num>
  <w:num w:numId="32" w16cid:durableId="584338746">
    <w:abstractNumId w:val="37"/>
  </w:num>
  <w:num w:numId="33" w16cid:durableId="97875623">
    <w:abstractNumId w:val="16"/>
  </w:num>
  <w:num w:numId="34" w16cid:durableId="897784551">
    <w:abstractNumId w:val="18"/>
  </w:num>
  <w:num w:numId="35" w16cid:durableId="505052152">
    <w:abstractNumId w:val="40"/>
  </w:num>
  <w:num w:numId="36" w16cid:durableId="1686663055">
    <w:abstractNumId w:val="1"/>
  </w:num>
  <w:num w:numId="37" w16cid:durableId="83694919">
    <w:abstractNumId w:val="19"/>
  </w:num>
  <w:num w:numId="38" w16cid:durableId="354116831">
    <w:abstractNumId w:val="2"/>
  </w:num>
  <w:num w:numId="39" w16cid:durableId="1470629079">
    <w:abstractNumId w:val="33"/>
  </w:num>
  <w:num w:numId="40" w16cid:durableId="129446679">
    <w:abstractNumId w:val="15"/>
  </w:num>
  <w:num w:numId="41" w16cid:durableId="486974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251"/>
    <w:rsid w:val="00001D63"/>
    <w:rsid w:val="00002C96"/>
    <w:rsid w:val="0000459D"/>
    <w:rsid w:val="00013FDC"/>
    <w:rsid w:val="00017404"/>
    <w:rsid w:val="000218D5"/>
    <w:rsid w:val="000245CE"/>
    <w:rsid w:val="0002547C"/>
    <w:rsid w:val="00025DCF"/>
    <w:rsid w:val="00027701"/>
    <w:rsid w:val="000329F0"/>
    <w:rsid w:val="000338DD"/>
    <w:rsid w:val="00040B75"/>
    <w:rsid w:val="00043BDE"/>
    <w:rsid w:val="00045E6A"/>
    <w:rsid w:val="0004641D"/>
    <w:rsid w:val="0004758B"/>
    <w:rsid w:val="000476A6"/>
    <w:rsid w:val="000505C8"/>
    <w:rsid w:val="00051607"/>
    <w:rsid w:val="00053839"/>
    <w:rsid w:val="000541B4"/>
    <w:rsid w:val="00055546"/>
    <w:rsid w:val="0005691F"/>
    <w:rsid w:val="00063B89"/>
    <w:rsid w:val="00065003"/>
    <w:rsid w:val="00067FFB"/>
    <w:rsid w:val="00071294"/>
    <w:rsid w:val="000717A4"/>
    <w:rsid w:val="00071D88"/>
    <w:rsid w:val="00075026"/>
    <w:rsid w:val="00081E32"/>
    <w:rsid w:val="00083718"/>
    <w:rsid w:val="00091F52"/>
    <w:rsid w:val="000948A8"/>
    <w:rsid w:val="00095204"/>
    <w:rsid w:val="000A0CDF"/>
    <w:rsid w:val="000A3631"/>
    <w:rsid w:val="000A5E4A"/>
    <w:rsid w:val="000A6C41"/>
    <w:rsid w:val="000A6D3B"/>
    <w:rsid w:val="000B0CD7"/>
    <w:rsid w:val="000B5F44"/>
    <w:rsid w:val="000B7C6B"/>
    <w:rsid w:val="000C2354"/>
    <w:rsid w:val="000C6CA8"/>
    <w:rsid w:val="000D2888"/>
    <w:rsid w:val="000D453E"/>
    <w:rsid w:val="000D56C6"/>
    <w:rsid w:val="000D665D"/>
    <w:rsid w:val="000D7609"/>
    <w:rsid w:val="000D7D81"/>
    <w:rsid w:val="000E346B"/>
    <w:rsid w:val="000E4D35"/>
    <w:rsid w:val="000E5C69"/>
    <w:rsid w:val="000E70D4"/>
    <w:rsid w:val="000F0B38"/>
    <w:rsid w:val="000F3204"/>
    <w:rsid w:val="000F7B96"/>
    <w:rsid w:val="00101188"/>
    <w:rsid w:val="001042CF"/>
    <w:rsid w:val="001075A8"/>
    <w:rsid w:val="0011389E"/>
    <w:rsid w:val="0011532D"/>
    <w:rsid w:val="00117F50"/>
    <w:rsid w:val="0013057F"/>
    <w:rsid w:val="001305B8"/>
    <w:rsid w:val="0013514D"/>
    <w:rsid w:val="001373BD"/>
    <w:rsid w:val="00147751"/>
    <w:rsid w:val="001479B8"/>
    <w:rsid w:val="00154928"/>
    <w:rsid w:val="0017137E"/>
    <w:rsid w:val="00174F6C"/>
    <w:rsid w:val="00175737"/>
    <w:rsid w:val="00180F05"/>
    <w:rsid w:val="001823FC"/>
    <w:rsid w:val="00183989"/>
    <w:rsid w:val="001839B9"/>
    <w:rsid w:val="00183A69"/>
    <w:rsid w:val="00184811"/>
    <w:rsid w:val="00184BC9"/>
    <w:rsid w:val="001865AD"/>
    <w:rsid w:val="001870A3"/>
    <w:rsid w:val="001876A1"/>
    <w:rsid w:val="00190376"/>
    <w:rsid w:val="00193351"/>
    <w:rsid w:val="0019363F"/>
    <w:rsid w:val="00195FAD"/>
    <w:rsid w:val="001A1656"/>
    <w:rsid w:val="001A1960"/>
    <w:rsid w:val="001A202F"/>
    <w:rsid w:val="001A3A28"/>
    <w:rsid w:val="001A4BB0"/>
    <w:rsid w:val="001A6B7F"/>
    <w:rsid w:val="001B23F3"/>
    <w:rsid w:val="001B2487"/>
    <w:rsid w:val="001B3E26"/>
    <w:rsid w:val="001B59BC"/>
    <w:rsid w:val="001B6BC7"/>
    <w:rsid w:val="001C0120"/>
    <w:rsid w:val="001C1683"/>
    <w:rsid w:val="001C5CBA"/>
    <w:rsid w:val="001C69C4"/>
    <w:rsid w:val="001C7251"/>
    <w:rsid w:val="001C7683"/>
    <w:rsid w:val="001D1FBC"/>
    <w:rsid w:val="001D2E76"/>
    <w:rsid w:val="001D2F25"/>
    <w:rsid w:val="001D3DA9"/>
    <w:rsid w:val="001D4853"/>
    <w:rsid w:val="001E60DA"/>
    <w:rsid w:val="001F0889"/>
    <w:rsid w:val="001F255F"/>
    <w:rsid w:val="001F2929"/>
    <w:rsid w:val="001F4649"/>
    <w:rsid w:val="0020116D"/>
    <w:rsid w:val="0020468B"/>
    <w:rsid w:val="002052A1"/>
    <w:rsid w:val="00211930"/>
    <w:rsid w:val="0021273E"/>
    <w:rsid w:val="00212AF4"/>
    <w:rsid w:val="00215239"/>
    <w:rsid w:val="00217268"/>
    <w:rsid w:val="0024141E"/>
    <w:rsid w:val="00242781"/>
    <w:rsid w:val="002432E0"/>
    <w:rsid w:val="0024332A"/>
    <w:rsid w:val="002471A8"/>
    <w:rsid w:val="002475C4"/>
    <w:rsid w:val="0025295F"/>
    <w:rsid w:val="00263A63"/>
    <w:rsid w:val="00266B9A"/>
    <w:rsid w:val="00267059"/>
    <w:rsid w:val="0027051C"/>
    <w:rsid w:val="002723C3"/>
    <w:rsid w:val="002803E9"/>
    <w:rsid w:val="00284882"/>
    <w:rsid w:val="00284AD1"/>
    <w:rsid w:val="00290B8F"/>
    <w:rsid w:val="00290DF1"/>
    <w:rsid w:val="00293CAE"/>
    <w:rsid w:val="00295655"/>
    <w:rsid w:val="00297161"/>
    <w:rsid w:val="002A19D9"/>
    <w:rsid w:val="002A47E5"/>
    <w:rsid w:val="002A4A6E"/>
    <w:rsid w:val="002A6F7D"/>
    <w:rsid w:val="002A7E15"/>
    <w:rsid w:val="002B1583"/>
    <w:rsid w:val="002C04A2"/>
    <w:rsid w:val="002C0833"/>
    <w:rsid w:val="002C12C8"/>
    <w:rsid w:val="002C295E"/>
    <w:rsid w:val="002C35F3"/>
    <w:rsid w:val="002C38BB"/>
    <w:rsid w:val="002C6B2F"/>
    <w:rsid w:val="002D6851"/>
    <w:rsid w:val="002E0D70"/>
    <w:rsid w:val="002E3585"/>
    <w:rsid w:val="002E37BF"/>
    <w:rsid w:val="002E71E4"/>
    <w:rsid w:val="002F103B"/>
    <w:rsid w:val="002F3530"/>
    <w:rsid w:val="002F4A05"/>
    <w:rsid w:val="002F5131"/>
    <w:rsid w:val="00303A7A"/>
    <w:rsid w:val="0030630D"/>
    <w:rsid w:val="00306B25"/>
    <w:rsid w:val="00307D5F"/>
    <w:rsid w:val="003221C0"/>
    <w:rsid w:val="00322E4C"/>
    <w:rsid w:val="003246A7"/>
    <w:rsid w:val="00326459"/>
    <w:rsid w:val="00331B19"/>
    <w:rsid w:val="0033705D"/>
    <w:rsid w:val="00342ED7"/>
    <w:rsid w:val="003442D5"/>
    <w:rsid w:val="00344E6F"/>
    <w:rsid w:val="00345B81"/>
    <w:rsid w:val="0035489D"/>
    <w:rsid w:val="00356143"/>
    <w:rsid w:val="00356722"/>
    <w:rsid w:val="00356931"/>
    <w:rsid w:val="00357FB3"/>
    <w:rsid w:val="003618D6"/>
    <w:rsid w:val="0036396D"/>
    <w:rsid w:val="00367772"/>
    <w:rsid w:val="0037114E"/>
    <w:rsid w:val="00372846"/>
    <w:rsid w:val="00380639"/>
    <w:rsid w:val="0038186A"/>
    <w:rsid w:val="00383C0C"/>
    <w:rsid w:val="0038623F"/>
    <w:rsid w:val="00391558"/>
    <w:rsid w:val="00391B7D"/>
    <w:rsid w:val="0039376A"/>
    <w:rsid w:val="003943E5"/>
    <w:rsid w:val="003A2403"/>
    <w:rsid w:val="003A355E"/>
    <w:rsid w:val="003A55D0"/>
    <w:rsid w:val="003B3087"/>
    <w:rsid w:val="003B7CC4"/>
    <w:rsid w:val="003C04F7"/>
    <w:rsid w:val="003C465E"/>
    <w:rsid w:val="003C5B8F"/>
    <w:rsid w:val="003C70C5"/>
    <w:rsid w:val="003D17EC"/>
    <w:rsid w:val="003D314A"/>
    <w:rsid w:val="003D3441"/>
    <w:rsid w:val="003D75AD"/>
    <w:rsid w:val="003E4C90"/>
    <w:rsid w:val="003E74B6"/>
    <w:rsid w:val="003F4E1C"/>
    <w:rsid w:val="003F66FD"/>
    <w:rsid w:val="003F6D1E"/>
    <w:rsid w:val="003F7FAD"/>
    <w:rsid w:val="0040140C"/>
    <w:rsid w:val="00401FAC"/>
    <w:rsid w:val="00404835"/>
    <w:rsid w:val="004063C6"/>
    <w:rsid w:val="0040641A"/>
    <w:rsid w:val="004067AD"/>
    <w:rsid w:val="004068D6"/>
    <w:rsid w:val="00406FEC"/>
    <w:rsid w:val="00410362"/>
    <w:rsid w:val="00415ABF"/>
    <w:rsid w:val="00415BC4"/>
    <w:rsid w:val="00417245"/>
    <w:rsid w:val="004172B0"/>
    <w:rsid w:val="004174DF"/>
    <w:rsid w:val="004202F4"/>
    <w:rsid w:val="004248A1"/>
    <w:rsid w:val="004261CB"/>
    <w:rsid w:val="004263F5"/>
    <w:rsid w:val="00431825"/>
    <w:rsid w:val="00435FBD"/>
    <w:rsid w:val="00436029"/>
    <w:rsid w:val="004404B2"/>
    <w:rsid w:val="00441249"/>
    <w:rsid w:val="004502FC"/>
    <w:rsid w:val="00451A3D"/>
    <w:rsid w:val="004530FC"/>
    <w:rsid w:val="0045581B"/>
    <w:rsid w:val="00455878"/>
    <w:rsid w:val="00462883"/>
    <w:rsid w:val="00462E0A"/>
    <w:rsid w:val="00463BA2"/>
    <w:rsid w:val="00465C5C"/>
    <w:rsid w:val="00466194"/>
    <w:rsid w:val="004710A6"/>
    <w:rsid w:val="004712EE"/>
    <w:rsid w:val="0048241F"/>
    <w:rsid w:val="004866E7"/>
    <w:rsid w:val="004944DC"/>
    <w:rsid w:val="0049500F"/>
    <w:rsid w:val="00495A66"/>
    <w:rsid w:val="004B08CB"/>
    <w:rsid w:val="004B3EB7"/>
    <w:rsid w:val="004B47D1"/>
    <w:rsid w:val="004B4CBE"/>
    <w:rsid w:val="004B64F9"/>
    <w:rsid w:val="004C7C7B"/>
    <w:rsid w:val="004D28EF"/>
    <w:rsid w:val="004E041A"/>
    <w:rsid w:val="004E1716"/>
    <w:rsid w:val="004E68ED"/>
    <w:rsid w:val="004F3A4B"/>
    <w:rsid w:val="004F529B"/>
    <w:rsid w:val="004F66AD"/>
    <w:rsid w:val="004F77A8"/>
    <w:rsid w:val="00505499"/>
    <w:rsid w:val="00505DAD"/>
    <w:rsid w:val="00506565"/>
    <w:rsid w:val="0051191A"/>
    <w:rsid w:val="005167C9"/>
    <w:rsid w:val="0052092A"/>
    <w:rsid w:val="00522881"/>
    <w:rsid w:val="00522A05"/>
    <w:rsid w:val="00527093"/>
    <w:rsid w:val="005328C2"/>
    <w:rsid w:val="00534205"/>
    <w:rsid w:val="005360FA"/>
    <w:rsid w:val="00540118"/>
    <w:rsid w:val="00541835"/>
    <w:rsid w:val="00544BB8"/>
    <w:rsid w:val="00546A2D"/>
    <w:rsid w:val="005537BF"/>
    <w:rsid w:val="00557857"/>
    <w:rsid w:val="00557C3E"/>
    <w:rsid w:val="00563119"/>
    <w:rsid w:val="005647F9"/>
    <w:rsid w:val="005659E0"/>
    <w:rsid w:val="0057306F"/>
    <w:rsid w:val="0057511F"/>
    <w:rsid w:val="0057785E"/>
    <w:rsid w:val="00584D81"/>
    <w:rsid w:val="00590DF0"/>
    <w:rsid w:val="00593647"/>
    <w:rsid w:val="00596776"/>
    <w:rsid w:val="005A34C3"/>
    <w:rsid w:val="005A4597"/>
    <w:rsid w:val="005B21F1"/>
    <w:rsid w:val="005B2266"/>
    <w:rsid w:val="005C030A"/>
    <w:rsid w:val="005C073C"/>
    <w:rsid w:val="005C12BA"/>
    <w:rsid w:val="005D7D46"/>
    <w:rsid w:val="005E16B8"/>
    <w:rsid w:val="005E47FD"/>
    <w:rsid w:val="005E54BA"/>
    <w:rsid w:val="005F62AA"/>
    <w:rsid w:val="005F6B8E"/>
    <w:rsid w:val="006006BC"/>
    <w:rsid w:val="00601EAA"/>
    <w:rsid w:val="00601FE7"/>
    <w:rsid w:val="00602748"/>
    <w:rsid w:val="006069B8"/>
    <w:rsid w:val="00607957"/>
    <w:rsid w:val="00607E8B"/>
    <w:rsid w:val="00612239"/>
    <w:rsid w:val="006123B4"/>
    <w:rsid w:val="00615391"/>
    <w:rsid w:val="00623389"/>
    <w:rsid w:val="00625834"/>
    <w:rsid w:val="00631CAD"/>
    <w:rsid w:val="00633E4E"/>
    <w:rsid w:val="006364B9"/>
    <w:rsid w:val="00636D09"/>
    <w:rsid w:val="00637D72"/>
    <w:rsid w:val="006407AD"/>
    <w:rsid w:val="00647A01"/>
    <w:rsid w:val="00650B7B"/>
    <w:rsid w:val="00652080"/>
    <w:rsid w:val="006549AD"/>
    <w:rsid w:val="006550BE"/>
    <w:rsid w:val="00662551"/>
    <w:rsid w:val="00662F4B"/>
    <w:rsid w:val="00663127"/>
    <w:rsid w:val="006659B1"/>
    <w:rsid w:val="00665E70"/>
    <w:rsid w:val="00666725"/>
    <w:rsid w:val="0066795C"/>
    <w:rsid w:val="00674237"/>
    <w:rsid w:val="00674CC5"/>
    <w:rsid w:val="00674D91"/>
    <w:rsid w:val="0067787C"/>
    <w:rsid w:val="00677B58"/>
    <w:rsid w:val="00684321"/>
    <w:rsid w:val="00690A31"/>
    <w:rsid w:val="0069334F"/>
    <w:rsid w:val="0069336B"/>
    <w:rsid w:val="0069494A"/>
    <w:rsid w:val="00696951"/>
    <w:rsid w:val="006A2ECE"/>
    <w:rsid w:val="006A37A6"/>
    <w:rsid w:val="006A3F12"/>
    <w:rsid w:val="006A6614"/>
    <w:rsid w:val="006B08B4"/>
    <w:rsid w:val="006B4879"/>
    <w:rsid w:val="006B6118"/>
    <w:rsid w:val="006B7447"/>
    <w:rsid w:val="006C3748"/>
    <w:rsid w:val="006C4EF6"/>
    <w:rsid w:val="006C6817"/>
    <w:rsid w:val="006D1D60"/>
    <w:rsid w:val="006D5551"/>
    <w:rsid w:val="006D5C0A"/>
    <w:rsid w:val="006E0EBE"/>
    <w:rsid w:val="006E6F46"/>
    <w:rsid w:val="006F0A97"/>
    <w:rsid w:val="006F4811"/>
    <w:rsid w:val="006F4ED7"/>
    <w:rsid w:val="006F4FE2"/>
    <w:rsid w:val="006F5A88"/>
    <w:rsid w:val="006F6AC3"/>
    <w:rsid w:val="00705E70"/>
    <w:rsid w:val="00706CE0"/>
    <w:rsid w:val="007123E2"/>
    <w:rsid w:val="00713924"/>
    <w:rsid w:val="00713ED3"/>
    <w:rsid w:val="007142F5"/>
    <w:rsid w:val="0071765D"/>
    <w:rsid w:val="00725D70"/>
    <w:rsid w:val="0073094B"/>
    <w:rsid w:val="00733352"/>
    <w:rsid w:val="0073349F"/>
    <w:rsid w:val="007371FC"/>
    <w:rsid w:val="00737524"/>
    <w:rsid w:val="00746505"/>
    <w:rsid w:val="00753334"/>
    <w:rsid w:val="00753D6B"/>
    <w:rsid w:val="007548C2"/>
    <w:rsid w:val="00755454"/>
    <w:rsid w:val="0075588E"/>
    <w:rsid w:val="00755A0C"/>
    <w:rsid w:val="00762367"/>
    <w:rsid w:val="00763665"/>
    <w:rsid w:val="00763CE6"/>
    <w:rsid w:val="00763EE5"/>
    <w:rsid w:val="00764196"/>
    <w:rsid w:val="007651CE"/>
    <w:rsid w:val="0076530E"/>
    <w:rsid w:val="00771848"/>
    <w:rsid w:val="007720ED"/>
    <w:rsid w:val="00775528"/>
    <w:rsid w:val="007767E8"/>
    <w:rsid w:val="00780D4D"/>
    <w:rsid w:val="00781C38"/>
    <w:rsid w:val="00790172"/>
    <w:rsid w:val="007924B8"/>
    <w:rsid w:val="00796194"/>
    <w:rsid w:val="00796F4A"/>
    <w:rsid w:val="007A2103"/>
    <w:rsid w:val="007B27C4"/>
    <w:rsid w:val="007C26DC"/>
    <w:rsid w:val="007C5A60"/>
    <w:rsid w:val="007C6312"/>
    <w:rsid w:val="007C7605"/>
    <w:rsid w:val="007D30C2"/>
    <w:rsid w:val="007D434F"/>
    <w:rsid w:val="007D4685"/>
    <w:rsid w:val="007E2569"/>
    <w:rsid w:val="007E6D35"/>
    <w:rsid w:val="007E77B1"/>
    <w:rsid w:val="007F12D7"/>
    <w:rsid w:val="007F226A"/>
    <w:rsid w:val="007F2C74"/>
    <w:rsid w:val="007F73B8"/>
    <w:rsid w:val="00804CC2"/>
    <w:rsid w:val="00806631"/>
    <w:rsid w:val="00811D2E"/>
    <w:rsid w:val="00813F25"/>
    <w:rsid w:val="0081409C"/>
    <w:rsid w:val="00814D4B"/>
    <w:rsid w:val="008201D9"/>
    <w:rsid w:val="0082382D"/>
    <w:rsid w:val="0082392E"/>
    <w:rsid w:val="00823952"/>
    <w:rsid w:val="00826E55"/>
    <w:rsid w:val="00830C00"/>
    <w:rsid w:val="00834D4A"/>
    <w:rsid w:val="00840032"/>
    <w:rsid w:val="008404DA"/>
    <w:rsid w:val="00846633"/>
    <w:rsid w:val="00846732"/>
    <w:rsid w:val="00846C3B"/>
    <w:rsid w:val="00853472"/>
    <w:rsid w:val="008547EC"/>
    <w:rsid w:val="00854914"/>
    <w:rsid w:val="008553AA"/>
    <w:rsid w:val="00856E3D"/>
    <w:rsid w:val="00856E42"/>
    <w:rsid w:val="008609AE"/>
    <w:rsid w:val="0087040D"/>
    <w:rsid w:val="008706C7"/>
    <w:rsid w:val="00872B5B"/>
    <w:rsid w:val="00877B10"/>
    <w:rsid w:val="00880C2F"/>
    <w:rsid w:val="008812A6"/>
    <w:rsid w:val="00881E7D"/>
    <w:rsid w:val="00885ABC"/>
    <w:rsid w:val="00885F31"/>
    <w:rsid w:val="00887E39"/>
    <w:rsid w:val="008907AA"/>
    <w:rsid w:val="00890CE2"/>
    <w:rsid w:val="00891363"/>
    <w:rsid w:val="008936DE"/>
    <w:rsid w:val="0089468F"/>
    <w:rsid w:val="00897A43"/>
    <w:rsid w:val="008A1BF1"/>
    <w:rsid w:val="008A2F1E"/>
    <w:rsid w:val="008A7E51"/>
    <w:rsid w:val="008B11FD"/>
    <w:rsid w:val="008B2108"/>
    <w:rsid w:val="008B41F5"/>
    <w:rsid w:val="008C12CC"/>
    <w:rsid w:val="008C3DF8"/>
    <w:rsid w:val="008C4E9D"/>
    <w:rsid w:val="008C6A3B"/>
    <w:rsid w:val="008D203D"/>
    <w:rsid w:val="008D6105"/>
    <w:rsid w:val="008E0EA8"/>
    <w:rsid w:val="008E6855"/>
    <w:rsid w:val="008E68C7"/>
    <w:rsid w:val="008F319A"/>
    <w:rsid w:val="008F425D"/>
    <w:rsid w:val="008F4C4A"/>
    <w:rsid w:val="008F785C"/>
    <w:rsid w:val="00901E0D"/>
    <w:rsid w:val="00905D54"/>
    <w:rsid w:val="00910F53"/>
    <w:rsid w:val="00910F6A"/>
    <w:rsid w:val="00914B11"/>
    <w:rsid w:val="009172DB"/>
    <w:rsid w:val="0091731E"/>
    <w:rsid w:val="009176A5"/>
    <w:rsid w:val="009212CE"/>
    <w:rsid w:val="00925C3D"/>
    <w:rsid w:val="00925E67"/>
    <w:rsid w:val="0093099A"/>
    <w:rsid w:val="00930CFB"/>
    <w:rsid w:val="0093119D"/>
    <w:rsid w:val="00934FAB"/>
    <w:rsid w:val="00942241"/>
    <w:rsid w:val="0094343F"/>
    <w:rsid w:val="0095074D"/>
    <w:rsid w:val="009602B9"/>
    <w:rsid w:val="009615D7"/>
    <w:rsid w:val="009633F9"/>
    <w:rsid w:val="00963C2B"/>
    <w:rsid w:val="00963EC6"/>
    <w:rsid w:val="009645CF"/>
    <w:rsid w:val="0096709B"/>
    <w:rsid w:val="009704F8"/>
    <w:rsid w:val="00972421"/>
    <w:rsid w:val="0097385A"/>
    <w:rsid w:val="00973861"/>
    <w:rsid w:val="0097529F"/>
    <w:rsid w:val="009770B1"/>
    <w:rsid w:val="00981895"/>
    <w:rsid w:val="0098501F"/>
    <w:rsid w:val="00991443"/>
    <w:rsid w:val="00995A7F"/>
    <w:rsid w:val="009966A0"/>
    <w:rsid w:val="00996888"/>
    <w:rsid w:val="00997D27"/>
    <w:rsid w:val="009A0EFE"/>
    <w:rsid w:val="009A1767"/>
    <w:rsid w:val="009A57BA"/>
    <w:rsid w:val="009A6269"/>
    <w:rsid w:val="009A67B2"/>
    <w:rsid w:val="009B492C"/>
    <w:rsid w:val="009B5B81"/>
    <w:rsid w:val="009B6CF0"/>
    <w:rsid w:val="009C30B4"/>
    <w:rsid w:val="009C6DD9"/>
    <w:rsid w:val="009C73CD"/>
    <w:rsid w:val="009D10E0"/>
    <w:rsid w:val="009D22C1"/>
    <w:rsid w:val="009D2433"/>
    <w:rsid w:val="009D3281"/>
    <w:rsid w:val="009D636A"/>
    <w:rsid w:val="009D7C7C"/>
    <w:rsid w:val="009E0291"/>
    <w:rsid w:val="009F63A3"/>
    <w:rsid w:val="009F6E1F"/>
    <w:rsid w:val="009F7ACD"/>
    <w:rsid w:val="009F7BBE"/>
    <w:rsid w:val="009F7E38"/>
    <w:rsid w:val="00A014EA"/>
    <w:rsid w:val="00A01E0E"/>
    <w:rsid w:val="00A13352"/>
    <w:rsid w:val="00A14346"/>
    <w:rsid w:val="00A173C7"/>
    <w:rsid w:val="00A2347B"/>
    <w:rsid w:val="00A239A7"/>
    <w:rsid w:val="00A24A64"/>
    <w:rsid w:val="00A26C70"/>
    <w:rsid w:val="00A26D73"/>
    <w:rsid w:val="00A30AA5"/>
    <w:rsid w:val="00A31BBF"/>
    <w:rsid w:val="00A34125"/>
    <w:rsid w:val="00A426CA"/>
    <w:rsid w:val="00A43BF1"/>
    <w:rsid w:val="00A45129"/>
    <w:rsid w:val="00A46147"/>
    <w:rsid w:val="00A47ACF"/>
    <w:rsid w:val="00A51DBE"/>
    <w:rsid w:val="00A577B1"/>
    <w:rsid w:val="00A602E0"/>
    <w:rsid w:val="00A6394A"/>
    <w:rsid w:val="00A6585E"/>
    <w:rsid w:val="00A709F6"/>
    <w:rsid w:val="00A71CCC"/>
    <w:rsid w:val="00A758E1"/>
    <w:rsid w:val="00A80ED7"/>
    <w:rsid w:val="00A8137C"/>
    <w:rsid w:val="00A821C6"/>
    <w:rsid w:val="00A90CD9"/>
    <w:rsid w:val="00A93C63"/>
    <w:rsid w:val="00A93D3E"/>
    <w:rsid w:val="00A95C0C"/>
    <w:rsid w:val="00A97634"/>
    <w:rsid w:val="00AA1C03"/>
    <w:rsid w:val="00AA3C66"/>
    <w:rsid w:val="00AA3D99"/>
    <w:rsid w:val="00AA5589"/>
    <w:rsid w:val="00AA665C"/>
    <w:rsid w:val="00AA68FF"/>
    <w:rsid w:val="00AB3ED9"/>
    <w:rsid w:val="00AB5819"/>
    <w:rsid w:val="00AC1CE4"/>
    <w:rsid w:val="00AC1D47"/>
    <w:rsid w:val="00AC1F6E"/>
    <w:rsid w:val="00AC234C"/>
    <w:rsid w:val="00AC41EF"/>
    <w:rsid w:val="00AC7890"/>
    <w:rsid w:val="00AD01B4"/>
    <w:rsid w:val="00AD1554"/>
    <w:rsid w:val="00AD17BD"/>
    <w:rsid w:val="00AD182B"/>
    <w:rsid w:val="00AE1F65"/>
    <w:rsid w:val="00AE2E41"/>
    <w:rsid w:val="00AE2FB8"/>
    <w:rsid w:val="00AE6660"/>
    <w:rsid w:val="00AF401A"/>
    <w:rsid w:val="00AF6DA6"/>
    <w:rsid w:val="00B00A7D"/>
    <w:rsid w:val="00B02D3F"/>
    <w:rsid w:val="00B07C64"/>
    <w:rsid w:val="00B10C78"/>
    <w:rsid w:val="00B10D42"/>
    <w:rsid w:val="00B1588B"/>
    <w:rsid w:val="00B169BE"/>
    <w:rsid w:val="00B23197"/>
    <w:rsid w:val="00B243DE"/>
    <w:rsid w:val="00B2461E"/>
    <w:rsid w:val="00B24F8C"/>
    <w:rsid w:val="00B33160"/>
    <w:rsid w:val="00B34186"/>
    <w:rsid w:val="00B34B45"/>
    <w:rsid w:val="00B43A52"/>
    <w:rsid w:val="00B43AD3"/>
    <w:rsid w:val="00B445BC"/>
    <w:rsid w:val="00B5622B"/>
    <w:rsid w:val="00B57491"/>
    <w:rsid w:val="00B6180F"/>
    <w:rsid w:val="00B673FF"/>
    <w:rsid w:val="00B72D04"/>
    <w:rsid w:val="00B8058B"/>
    <w:rsid w:val="00B8376B"/>
    <w:rsid w:val="00B8791B"/>
    <w:rsid w:val="00B90043"/>
    <w:rsid w:val="00B91894"/>
    <w:rsid w:val="00B92A97"/>
    <w:rsid w:val="00B93235"/>
    <w:rsid w:val="00B95158"/>
    <w:rsid w:val="00B956B1"/>
    <w:rsid w:val="00BA091C"/>
    <w:rsid w:val="00BA53B6"/>
    <w:rsid w:val="00BB0323"/>
    <w:rsid w:val="00BB1B56"/>
    <w:rsid w:val="00BB3996"/>
    <w:rsid w:val="00BB4F5C"/>
    <w:rsid w:val="00BB706B"/>
    <w:rsid w:val="00BC790A"/>
    <w:rsid w:val="00BC7EE1"/>
    <w:rsid w:val="00BD0969"/>
    <w:rsid w:val="00BD18A3"/>
    <w:rsid w:val="00BD51C6"/>
    <w:rsid w:val="00BE1026"/>
    <w:rsid w:val="00BF4CD0"/>
    <w:rsid w:val="00BF683F"/>
    <w:rsid w:val="00C046E6"/>
    <w:rsid w:val="00C047F5"/>
    <w:rsid w:val="00C07D02"/>
    <w:rsid w:val="00C15F40"/>
    <w:rsid w:val="00C2217F"/>
    <w:rsid w:val="00C249A1"/>
    <w:rsid w:val="00C26995"/>
    <w:rsid w:val="00C27BAA"/>
    <w:rsid w:val="00C30486"/>
    <w:rsid w:val="00C33C68"/>
    <w:rsid w:val="00C33F48"/>
    <w:rsid w:val="00C35FDA"/>
    <w:rsid w:val="00C3652E"/>
    <w:rsid w:val="00C41C09"/>
    <w:rsid w:val="00C41D9A"/>
    <w:rsid w:val="00C53A31"/>
    <w:rsid w:val="00C54144"/>
    <w:rsid w:val="00C5673C"/>
    <w:rsid w:val="00C56CCA"/>
    <w:rsid w:val="00C5728C"/>
    <w:rsid w:val="00C611FD"/>
    <w:rsid w:val="00C637E3"/>
    <w:rsid w:val="00C64A08"/>
    <w:rsid w:val="00C67300"/>
    <w:rsid w:val="00C67EDD"/>
    <w:rsid w:val="00C74003"/>
    <w:rsid w:val="00C74570"/>
    <w:rsid w:val="00C756BF"/>
    <w:rsid w:val="00C81322"/>
    <w:rsid w:val="00C8645A"/>
    <w:rsid w:val="00C86FB4"/>
    <w:rsid w:val="00C9299F"/>
    <w:rsid w:val="00C92B2A"/>
    <w:rsid w:val="00C94C90"/>
    <w:rsid w:val="00C95D93"/>
    <w:rsid w:val="00CA3617"/>
    <w:rsid w:val="00CA5BDC"/>
    <w:rsid w:val="00CB3D29"/>
    <w:rsid w:val="00CC2F54"/>
    <w:rsid w:val="00CC4BC9"/>
    <w:rsid w:val="00CC4D5E"/>
    <w:rsid w:val="00CC4FE7"/>
    <w:rsid w:val="00CD2166"/>
    <w:rsid w:val="00CD65CF"/>
    <w:rsid w:val="00CD6A66"/>
    <w:rsid w:val="00CD7BFE"/>
    <w:rsid w:val="00CE0ED9"/>
    <w:rsid w:val="00CF450A"/>
    <w:rsid w:val="00CF5128"/>
    <w:rsid w:val="00D00E17"/>
    <w:rsid w:val="00D04866"/>
    <w:rsid w:val="00D13282"/>
    <w:rsid w:val="00D17709"/>
    <w:rsid w:val="00D21397"/>
    <w:rsid w:val="00D22BFA"/>
    <w:rsid w:val="00D2400D"/>
    <w:rsid w:val="00D26C49"/>
    <w:rsid w:val="00D32334"/>
    <w:rsid w:val="00D3295D"/>
    <w:rsid w:val="00D364CD"/>
    <w:rsid w:val="00D37546"/>
    <w:rsid w:val="00D379D4"/>
    <w:rsid w:val="00D400DC"/>
    <w:rsid w:val="00D43FDD"/>
    <w:rsid w:val="00D4571E"/>
    <w:rsid w:val="00D47B38"/>
    <w:rsid w:val="00D47C3E"/>
    <w:rsid w:val="00D50122"/>
    <w:rsid w:val="00D56957"/>
    <w:rsid w:val="00D6095B"/>
    <w:rsid w:val="00D616A4"/>
    <w:rsid w:val="00D639AF"/>
    <w:rsid w:val="00D7063C"/>
    <w:rsid w:val="00D71A3C"/>
    <w:rsid w:val="00D72703"/>
    <w:rsid w:val="00D7413F"/>
    <w:rsid w:val="00D741E6"/>
    <w:rsid w:val="00D8453A"/>
    <w:rsid w:val="00D86FB8"/>
    <w:rsid w:val="00D91698"/>
    <w:rsid w:val="00D97464"/>
    <w:rsid w:val="00D97F58"/>
    <w:rsid w:val="00DA576C"/>
    <w:rsid w:val="00DA7DD6"/>
    <w:rsid w:val="00DB1376"/>
    <w:rsid w:val="00DB13F1"/>
    <w:rsid w:val="00DB1FBD"/>
    <w:rsid w:val="00DB2FE9"/>
    <w:rsid w:val="00DB60B9"/>
    <w:rsid w:val="00DB6FDE"/>
    <w:rsid w:val="00DC200A"/>
    <w:rsid w:val="00DC2454"/>
    <w:rsid w:val="00DC343F"/>
    <w:rsid w:val="00DC64BE"/>
    <w:rsid w:val="00DC7264"/>
    <w:rsid w:val="00DD04C7"/>
    <w:rsid w:val="00DD1F35"/>
    <w:rsid w:val="00DD4B98"/>
    <w:rsid w:val="00DD7727"/>
    <w:rsid w:val="00DE14C3"/>
    <w:rsid w:val="00DE271F"/>
    <w:rsid w:val="00DE2B19"/>
    <w:rsid w:val="00DF5962"/>
    <w:rsid w:val="00DF6D7F"/>
    <w:rsid w:val="00E01114"/>
    <w:rsid w:val="00E01FC2"/>
    <w:rsid w:val="00E067B7"/>
    <w:rsid w:val="00E122BF"/>
    <w:rsid w:val="00E14429"/>
    <w:rsid w:val="00E147BE"/>
    <w:rsid w:val="00E15ADF"/>
    <w:rsid w:val="00E17190"/>
    <w:rsid w:val="00E27620"/>
    <w:rsid w:val="00E44626"/>
    <w:rsid w:val="00E44A08"/>
    <w:rsid w:val="00E45B03"/>
    <w:rsid w:val="00E4707C"/>
    <w:rsid w:val="00E52B99"/>
    <w:rsid w:val="00E53BC1"/>
    <w:rsid w:val="00E54BF3"/>
    <w:rsid w:val="00E54CBF"/>
    <w:rsid w:val="00E57DEA"/>
    <w:rsid w:val="00E62B6A"/>
    <w:rsid w:val="00E62E92"/>
    <w:rsid w:val="00E67D00"/>
    <w:rsid w:val="00E7360A"/>
    <w:rsid w:val="00E75DC2"/>
    <w:rsid w:val="00E773C7"/>
    <w:rsid w:val="00E83869"/>
    <w:rsid w:val="00E876F1"/>
    <w:rsid w:val="00E8784C"/>
    <w:rsid w:val="00E91561"/>
    <w:rsid w:val="00E9193B"/>
    <w:rsid w:val="00E923FF"/>
    <w:rsid w:val="00EA3416"/>
    <w:rsid w:val="00EA7EB8"/>
    <w:rsid w:val="00EB7142"/>
    <w:rsid w:val="00EC4008"/>
    <w:rsid w:val="00EC6776"/>
    <w:rsid w:val="00ED1B19"/>
    <w:rsid w:val="00ED3202"/>
    <w:rsid w:val="00ED3D34"/>
    <w:rsid w:val="00ED7152"/>
    <w:rsid w:val="00ED7EC9"/>
    <w:rsid w:val="00EE1B26"/>
    <w:rsid w:val="00EE259E"/>
    <w:rsid w:val="00EE40E5"/>
    <w:rsid w:val="00EE5848"/>
    <w:rsid w:val="00EF11FD"/>
    <w:rsid w:val="00EF177D"/>
    <w:rsid w:val="00EF5A80"/>
    <w:rsid w:val="00EF75B5"/>
    <w:rsid w:val="00F007AC"/>
    <w:rsid w:val="00F00929"/>
    <w:rsid w:val="00F04517"/>
    <w:rsid w:val="00F103DC"/>
    <w:rsid w:val="00F1496B"/>
    <w:rsid w:val="00F20B4F"/>
    <w:rsid w:val="00F32827"/>
    <w:rsid w:val="00F3444F"/>
    <w:rsid w:val="00F35554"/>
    <w:rsid w:val="00F36D7E"/>
    <w:rsid w:val="00F372E8"/>
    <w:rsid w:val="00F37DE8"/>
    <w:rsid w:val="00F37E17"/>
    <w:rsid w:val="00F43901"/>
    <w:rsid w:val="00F467F7"/>
    <w:rsid w:val="00F46A78"/>
    <w:rsid w:val="00F55BCE"/>
    <w:rsid w:val="00F56091"/>
    <w:rsid w:val="00F56464"/>
    <w:rsid w:val="00F57C21"/>
    <w:rsid w:val="00F64903"/>
    <w:rsid w:val="00F64F31"/>
    <w:rsid w:val="00F7682F"/>
    <w:rsid w:val="00F77778"/>
    <w:rsid w:val="00F8106D"/>
    <w:rsid w:val="00F841E1"/>
    <w:rsid w:val="00F84828"/>
    <w:rsid w:val="00F87163"/>
    <w:rsid w:val="00F872DD"/>
    <w:rsid w:val="00F87415"/>
    <w:rsid w:val="00F92726"/>
    <w:rsid w:val="00F92F11"/>
    <w:rsid w:val="00F943A1"/>
    <w:rsid w:val="00F9525F"/>
    <w:rsid w:val="00FB10AE"/>
    <w:rsid w:val="00FB5D5A"/>
    <w:rsid w:val="00FB5FC4"/>
    <w:rsid w:val="00FC4A79"/>
    <w:rsid w:val="00FC634B"/>
    <w:rsid w:val="00FD1694"/>
    <w:rsid w:val="00FD242C"/>
    <w:rsid w:val="00FD2852"/>
    <w:rsid w:val="00FD2DD8"/>
    <w:rsid w:val="00FE237F"/>
    <w:rsid w:val="00FE512F"/>
    <w:rsid w:val="00FE5EDA"/>
    <w:rsid w:val="00FE708D"/>
    <w:rsid w:val="00FE7C8C"/>
    <w:rsid w:val="00FF29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4D59E42"/>
  <w15:docId w15:val="{8E5E859F-4FCE-41D1-A70A-B8F84B24F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878"/>
  </w:style>
  <w:style w:type="paragraph" w:styleId="Heading1">
    <w:name w:val="heading 1"/>
    <w:basedOn w:val="Normal"/>
    <w:next w:val="Normal"/>
    <w:link w:val="Heading1Char"/>
    <w:uiPriority w:val="9"/>
    <w:qFormat/>
    <w:rsid w:val="00B2319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F08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366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618D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618D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basedOn w:val="Normal"/>
    <w:uiPriority w:val="34"/>
    <w:qFormat/>
    <w:rsid w:val="001C7251"/>
    <w:pPr>
      <w:ind w:left="720"/>
      <w:contextualSpacing/>
    </w:pPr>
  </w:style>
  <w:style w:type="table" w:styleId="TableGrid">
    <w:name w:val="Table Grid"/>
    <w:basedOn w:val="TableNormal"/>
    <w:uiPriority w:val="59"/>
    <w:rsid w:val="00E12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BE1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026"/>
    <w:rPr>
      <w:rFonts w:ascii="Tahoma" w:hAnsi="Tahoma" w:cs="Tahoma"/>
      <w:sz w:val="16"/>
      <w:szCs w:val="16"/>
    </w:rPr>
  </w:style>
  <w:style w:type="character" w:customStyle="1" w:styleId="Heading1Char">
    <w:name w:val="Heading 1 Char"/>
    <w:basedOn w:val="DefaultParagraphFont"/>
    <w:link w:val="Heading1"/>
    <w:uiPriority w:val="9"/>
    <w:rsid w:val="00B23197"/>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4263F5"/>
    <w:pPr>
      <w:spacing w:line="240" w:lineRule="auto"/>
    </w:pPr>
    <w:rPr>
      <w:i/>
      <w:iCs/>
      <w:color w:val="1F497D" w:themeColor="text2"/>
      <w:sz w:val="18"/>
      <w:szCs w:val="18"/>
    </w:rPr>
  </w:style>
  <w:style w:type="paragraph" w:styleId="Header">
    <w:name w:val="header"/>
    <w:basedOn w:val="Normal"/>
    <w:link w:val="HeaderChar"/>
    <w:uiPriority w:val="99"/>
    <w:unhideWhenUsed/>
    <w:rsid w:val="004263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63F5"/>
  </w:style>
  <w:style w:type="paragraph" w:styleId="Footer">
    <w:name w:val="footer"/>
    <w:basedOn w:val="Normal"/>
    <w:link w:val="FooterChar"/>
    <w:uiPriority w:val="99"/>
    <w:unhideWhenUsed/>
    <w:rsid w:val="004263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63F5"/>
  </w:style>
  <w:style w:type="paragraph" w:styleId="IntenseQuote">
    <w:name w:val="Intense Quote"/>
    <w:basedOn w:val="Normal"/>
    <w:next w:val="Normal"/>
    <w:link w:val="IntenseQuoteChar"/>
    <w:uiPriority w:val="30"/>
    <w:qFormat/>
    <w:rsid w:val="00435FB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5FBD"/>
    <w:rPr>
      <w:i/>
      <w:iCs/>
      <w:color w:val="4F81BD" w:themeColor="accent1"/>
    </w:rPr>
  </w:style>
  <w:style w:type="character" w:customStyle="1" w:styleId="Heading2Char">
    <w:name w:val="Heading 2 Char"/>
    <w:basedOn w:val="DefaultParagraphFont"/>
    <w:link w:val="Heading2"/>
    <w:uiPriority w:val="9"/>
    <w:rsid w:val="001F0889"/>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B33160"/>
    <w:rPr>
      <w:b/>
      <w:bCs/>
    </w:rPr>
  </w:style>
  <w:style w:type="paragraph" w:styleId="NoSpacing">
    <w:name w:val="No Spacing"/>
    <w:link w:val="NoSpacingChar"/>
    <w:uiPriority w:val="1"/>
    <w:qFormat/>
    <w:rsid w:val="00297161"/>
    <w:pPr>
      <w:spacing w:after="0" w:line="240" w:lineRule="auto"/>
    </w:pPr>
    <w:rPr>
      <w:rFonts w:eastAsiaTheme="minorEastAsia"/>
      <w:lang w:eastAsia="nl-BE"/>
    </w:rPr>
  </w:style>
  <w:style w:type="character" w:customStyle="1" w:styleId="NoSpacingChar">
    <w:name w:val="No Spacing Char"/>
    <w:basedOn w:val="DefaultParagraphFont"/>
    <w:link w:val="NoSpacing"/>
    <w:uiPriority w:val="1"/>
    <w:rsid w:val="00297161"/>
    <w:rPr>
      <w:rFonts w:eastAsiaTheme="minorEastAsia"/>
      <w:lang w:eastAsia="nl-BE"/>
    </w:rPr>
  </w:style>
  <w:style w:type="paragraph" w:styleId="TOCHeading">
    <w:name w:val="TOC Heading"/>
    <w:basedOn w:val="Heading1"/>
    <w:next w:val="Normal"/>
    <w:uiPriority w:val="39"/>
    <w:unhideWhenUsed/>
    <w:qFormat/>
    <w:rsid w:val="00763665"/>
    <w:pPr>
      <w:spacing w:line="259" w:lineRule="auto"/>
      <w:outlineLvl w:val="9"/>
    </w:pPr>
    <w:rPr>
      <w:lang w:eastAsia="nl-BE"/>
    </w:rPr>
  </w:style>
  <w:style w:type="paragraph" w:styleId="TOC1">
    <w:name w:val="toc 1"/>
    <w:basedOn w:val="Normal"/>
    <w:next w:val="Normal"/>
    <w:autoRedefine/>
    <w:uiPriority w:val="39"/>
    <w:unhideWhenUsed/>
    <w:rsid w:val="00C33F48"/>
    <w:pPr>
      <w:spacing w:after="100"/>
    </w:pPr>
  </w:style>
  <w:style w:type="paragraph" w:styleId="TOC2">
    <w:name w:val="toc 2"/>
    <w:basedOn w:val="Normal"/>
    <w:next w:val="Normal"/>
    <w:autoRedefine/>
    <w:uiPriority w:val="39"/>
    <w:unhideWhenUsed/>
    <w:rsid w:val="00763665"/>
    <w:pPr>
      <w:spacing w:after="100"/>
      <w:ind w:left="220"/>
    </w:pPr>
  </w:style>
  <w:style w:type="character" w:styleId="Hyperlink">
    <w:name w:val="Hyperlink"/>
    <w:basedOn w:val="DefaultParagraphFont"/>
    <w:uiPriority w:val="99"/>
    <w:unhideWhenUsed/>
    <w:rsid w:val="00763665"/>
    <w:rPr>
      <w:color w:val="0000FF" w:themeColor="hyperlink"/>
      <w:u w:val="single"/>
    </w:rPr>
  </w:style>
  <w:style w:type="character" w:customStyle="1" w:styleId="Heading3Char">
    <w:name w:val="Heading 3 Char"/>
    <w:basedOn w:val="DefaultParagraphFont"/>
    <w:link w:val="Heading3"/>
    <w:uiPriority w:val="9"/>
    <w:rsid w:val="0076366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372846"/>
    <w:pPr>
      <w:spacing w:after="100"/>
      <w:ind w:left="440"/>
    </w:pPr>
  </w:style>
  <w:style w:type="character" w:customStyle="1" w:styleId="Heading4Char">
    <w:name w:val="Heading 4 Char"/>
    <w:basedOn w:val="DefaultParagraphFont"/>
    <w:link w:val="Heading4"/>
    <w:uiPriority w:val="9"/>
    <w:rsid w:val="003618D6"/>
    <w:rPr>
      <w:rFonts w:asciiTheme="majorHAnsi" w:eastAsiaTheme="majorEastAsia" w:hAnsiTheme="majorHAnsi" w:cstheme="majorBidi"/>
      <w:i/>
      <w:iCs/>
      <w:color w:val="365F91" w:themeColor="accent1" w:themeShade="BF"/>
    </w:rPr>
  </w:style>
  <w:style w:type="character" w:styleId="IntenseEmphasis">
    <w:name w:val="Intense Emphasis"/>
    <w:basedOn w:val="DefaultParagraphFont"/>
    <w:uiPriority w:val="21"/>
    <w:qFormat/>
    <w:rsid w:val="003618D6"/>
    <w:rPr>
      <w:i/>
      <w:iCs/>
      <w:color w:val="4F81BD" w:themeColor="accent1"/>
    </w:rPr>
  </w:style>
  <w:style w:type="paragraph" w:styleId="Title">
    <w:name w:val="Title"/>
    <w:basedOn w:val="Normal"/>
    <w:next w:val="Normal"/>
    <w:link w:val="TitleChar"/>
    <w:uiPriority w:val="10"/>
    <w:qFormat/>
    <w:rsid w:val="003618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8D6"/>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3618D6"/>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905D5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efault">
    <w:name w:val="Default"/>
    <w:rsid w:val="008E0EA8"/>
    <w:pPr>
      <w:autoSpaceDE w:val="0"/>
      <w:autoSpaceDN w:val="0"/>
      <w:adjustRightInd w:val="0"/>
      <w:spacing w:after="0" w:line="240" w:lineRule="auto"/>
    </w:pPr>
    <w:rPr>
      <w:rFonts w:ascii="Arial" w:hAnsi="Arial" w:cs="Arial"/>
      <w:color w:val="000000"/>
      <w:sz w:val="24"/>
      <w:szCs w:val="24"/>
    </w:rPr>
  </w:style>
  <w:style w:type="character" w:customStyle="1" w:styleId="icon2">
    <w:name w:val="icon2"/>
    <w:basedOn w:val="DefaultParagraphFont"/>
    <w:rsid w:val="001A3A28"/>
    <w:rPr>
      <w:vanish w:val="0"/>
      <w:webHidden w:val="0"/>
      <w:specVanish w:val="0"/>
    </w:rPr>
  </w:style>
  <w:style w:type="character" w:styleId="CommentReference">
    <w:name w:val="annotation reference"/>
    <w:basedOn w:val="DefaultParagraphFont"/>
    <w:uiPriority w:val="99"/>
    <w:semiHidden/>
    <w:unhideWhenUsed/>
    <w:rsid w:val="00C67300"/>
    <w:rPr>
      <w:sz w:val="16"/>
      <w:szCs w:val="16"/>
    </w:rPr>
  </w:style>
  <w:style w:type="paragraph" w:styleId="CommentText">
    <w:name w:val="annotation text"/>
    <w:basedOn w:val="Normal"/>
    <w:link w:val="CommentTextChar"/>
    <w:uiPriority w:val="99"/>
    <w:unhideWhenUsed/>
    <w:rsid w:val="00C67300"/>
    <w:pPr>
      <w:spacing w:line="240" w:lineRule="auto"/>
    </w:pPr>
    <w:rPr>
      <w:sz w:val="20"/>
      <w:szCs w:val="20"/>
    </w:rPr>
  </w:style>
  <w:style w:type="character" w:customStyle="1" w:styleId="CommentTextChar">
    <w:name w:val="Comment Text Char"/>
    <w:basedOn w:val="DefaultParagraphFont"/>
    <w:link w:val="CommentText"/>
    <w:uiPriority w:val="99"/>
    <w:rsid w:val="00C67300"/>
    <w:rPr>
      <w:sz w:val="20"/>
      <w:szCs w:val="20"/>
    </w:rPr>
  </w:style>
  <w:style w:type="paragraph" w:styleId="CommentSubject">
    <w:name w:val="annotation subject"/>
    <w:basedOn w:val="CommentText"/>
    <w:next w:val="CommentText"/>
    <w:link w:val="CommentSubjectChar"/>
    <w:uiPriority w:val="99"/>
    <w:semiHidden/>
    <w:unhideWhenUsed/>
    <w:rsid w:val="00C67300"/>
    <w:rPr>
      <w:b/>
      <w:bCs/>
    </w:rPr>
  </w:style>
  <w:style w:type="character" w:customStyle="1" w:styleId="CommentSubjectChar">
    <w:name w:val="Comment Subject Char"/>
    <w:basedOn w:val="CommentTextChar"/>
    <w:link w:val="CommentSubject"/>
    <w:uiPriority w:val="99"/>
    <w:semiHidden/>
    <w:rsid w:val="00C67300"/>
    <w:rPr>
      <w:b/>
      <w:bCs/>
      <w:sz w:val="20"/>
      <w:szCs w:val="20"/>
    </w:rPr>
  </w:style>
  <w:style w:type="character" w:customStyle="1" w:styleId="UnresolvedMention1">
    <w:name w:val="Unresolved Mention1"/>
    <w:basedOn w:val="DefaultParagraphFont"/>
    <w:uiPriority w:val="99"/>
    <w:semiHidden/>
    <w:unhideWhenUsed/>
    <w:rsid w:val="00303A7A"/>
    <w:rPr>
      <w:color w:val="808080"/>
      <w:shd w:val="clear" w:color="auto" w:fill="E6E6E6"/>
    </w:rPr>
  </w:style>
  <w:style w:type="paragraph" w:styleId="Revision">
    <w:name w:val="Revision"/>
    <w:hidden/>
    <w:uiPriority w:val="99"/>
    <w:semiHidden/>
    <w:rsid w:val="0073349F"/>
    <w:pPr>
      <w:spacing w:after="0" w:line="240" w:lineRule="auto"/>
    </w:pPr>
  </w:style>
  <w:style w:type="character" w:styleId="UnresolvedMention">
    <w:name w:val="Unresolved Mention"/>
    <w:basedOn w:val="DefaultParagraphFont"/>
    <w:uiPriority w:val="99"/>
    <w:semiHidden/>
    <w:unhideWhenUsed/>
    <w:rsid w:val="002C38BB"/>
    <w:rPr>
      <w:color w:val="605E5C"/>
      <w:shd w:val="clear" w:color="auto" w:fill="E1DFDD"/>
    </w:rPr>
  </w:style>
  <w:style w:type="character" w:styleId="FollowedHyperlink">
    <w:name w:val="FollowedHyperlink"/>
    <w:basedOn w:val="DefaultParagraphFont"/>
    <w:uiPriority w:val="99"/>
    <w:semiHidden/>
    <w:unhideWhenUsed/>
    <w:rsid w:val="000E5C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91480">
      <w:bodyDiv w:val="1"/>
      <w:marLeft w:val="0"/>
      <w:marRight w:val="0"/>
      <w:marTop w:val="0"/>
      <w:marBottom w:val="0"/>
      <w:divBdr>
        <w:top w:val="none" w:sz="0" w:space="0" w:color="auto"/>
        <w:left w:val="none" w:sz="0" w:space="0" w:color="auto"/>
        <w:bottom w:val="none" w:sz="0" w:space="0" w:color="auto"/>
        <w:right w:val="none" w:sz="0" w:space="0" w:color="auto"/>
      </w:divBdr>
    </w:div>
    <w:div w:id="89205252">
      <w:bodyDiv w:val="1"/>
      <w:marLeft w:val="0"/>
      <w:marRight w:val="0"/>
      <w:marTop w:val="0"/>
      <w:marBottom w:val="0"/>
      <w:divBdr>
        <w:top w:val="none" w:sz="0" w:space="0" w:color="auto"/>
        <w:left w:val="none" w:sz="0" w:space="0" w:color="auto"/>
        <w:bottom w:val="none" w:sz="0" w:space="0" w:color="auto"/>
        <w:right w:val="none" w:sz="0" w:space="0" w:color="auto"/>
      </w:divBdr>
    </w:div>
    <w:div w:id="117187538">
      <w:bodyDiv w:val="1"/>
      <w:marLeft w:val="0"/>
      <w:marRight w:val="0"/>
      <w:marTop w:val="0"/>
      <w:marBottom w:val="0"/>
      <w:divBdr>
        <w:top w:val="none" w:sz="0" w:space="0" w:color="auto"/>
        <w:left w:val="none" w:sz="0" w:space="0" w:color="auto"/>
        <w:bottom w:val="none" w:sz="0" w:space="0" w:color="auto"/>
        <w:right w:val="none" w:sz="0" w:space="0" w:color="auto"/>
      </w:divBdr>
    </w:div>
    <w:div w:id="145441332">
      <w:bodyDiv w:val="1"/>
      <w:marLeft w:val="0"/>
      <w:marRight w:val="0"/>
      <w:marTop w:val="0"/>
      <w:marBottom w:val="0"/>
      <w:divBdr>
        <w:top w:val="none" w:sz="0" w:space="0" w:color="auto"/>
        <w:left w:val="none" w:sz="0" w:space="0" w:color="auto"/>
        <w:bottom w:val="none" w:sz="0" w:space="0" w:color="auto"/>
        <w:right w:val="none" w:sz="0" w:space="0" w:color="auto"/>
      </w:divBdr>
    </w:div>
    <w:div w:id="391008263">
      <w:bodyDiv w:val="1"/>
      <w:marLeft w:val="0"/>
      <w:marRight w:val="0"/>
      <w:marTop w:val="0"/>
      <w:marBottom w:val="0"/>
      <w:divBdr>
        <w:top w:val="none" w:sz="0" w:space="0" w:color="auto"/>
        <w:left w:val="none" w:sz="0" w:space="0" w:color="auto"/>
        <w:bottom w:val="none" w:sz="0" w:space="0" w:color="auto"/>
        <w:right w:val="none" w:sz="0" w:space="0" w:color="auto"/>
      </w:divBdr>
    </w:div>
    <w:div w:id="391345530">
      <w:bodyDiv w:val="1"/>
      <w:marLeft w:val="0"/>
      <w:marRight w:val="0"/>
      <w:marTop w:val="0"/>
      <w:marBottom w:val="15"/>
      <w:divBdr>
        <w:top w:val="none" w:sz="0" w:space="0" w:color="auto"/>
        <w:left w:val="none" w:sz="0" w:space="0" w:color="auto"/>
        <w:bottom w:val="none" w:sz="0" w:space="0" w:color="auto"/>
        <w:right w:val="none" w:sz="0" w:space="0" w:color="auto"/>
      </w:divBdr>
      <w:divsChild>
        <w:div w:id="569778269">
          <w:marLeft w:val="0"/>
          <w:marRight w:val="0"/>
          <w:marTop w:val="0"/>
          <w:marBottom w:val="0"/>
          <w:divBdr>
            <w:top w:val="none" w:sz="0" w:space="0" w:color="auto"/>
            <w:left w:val="none" w:sz="0" w:space="0" w:color="auto"/>
            <w:bottom w:val="none" w:sz="0" w:space="0" w:color="auto"/>
            <w:right w:val="none" w:sz="0" w:space="0" w:color="auto"/>
          </w:divBdr>
          <w:divsChild>
            <w:div w:id="855774484">
              <w:marLeft w:val="0"/>
              <w:marRight w:val="0"/>
              <w:marTop w:val="0"/>
              <w:marBottom w:val="0"/>
              <w:divBdr>
                <w:top w:val="none" w:sz="0" w:space="0" w:color="auto"/>
                <w:left w:val="none" w:sz="0" w:space="0" w:color="auto"/>
                <w:bottom w:val="none" w:sz="0" w:space="0" w:color="auto"/>
                <w:right w:val="none" w:sz="0" w:space="0" w:color="auto"/>
              </w:divBdr>
              <w:divsChild>
                <w:div w:id="813450997">
                  <w:marLeft w:val="0"/>
                  <w:marRight w:val="0"/>
                  <w:marTop w:val="0"/>
                  <w:marBottom w:val="0"/>
                  <w:divBdr>
                    <w:top w:val="none" w:sz="0" w:space="0" w:color="auto"/>
                    <w:left w:val="none" w:sz="0" w:space="0" w:color="auto"/>
                    <w:bottom w:val="none" w:sz="0" w:space="0" w:color="auto"/>
                    <w:right w:val="none" w:sz="0" w:space="0" w:color="auto"/>
                  </w:divBdr>
                  <w:divsChild>
                    <w:div w:id="1145929077">
                      <w:marLeft w:val="0"/>
                      <w:marRight w:val="0"/>
                      <w:marTop w:val="0"/>
                      <w:marBottom w:val="0"/>
                      <w:divBdr>
                        <w:top w:val="none" w:sz="0" w:space="0" w:color="auto"/>
                        <w:left w:val="none" w:sz="0" w:space="0" w:color="auto"/>
                        <w:bottom w:val="none" w:sz="0" w:space="0" w:color="auto"/>
                        <w:right w:val="none" w:sz="0" w:space="0" w:color="auto"/>
                      </w:divBdr>
                      <w:divsChild>
                        <w:div w:id="49235424">
                          <w:marLeft w:val="0"/>
                          <w:marRight w:val="0"/>
                          <w:marTop w:val="0"/>
                          <w:marBottom w:val="0"/>
                          <w:divBdr>
                            <w:top w:val="none" w:sz="0" w:space="0" w:color="auto"/>
                            <w:left w:val="none" w:sz="0" w:space="0" w:color="auto"/>
                            <w:bottom w:val="none" w:sz="0" w:space="0" w:color="auto"/>
                            <w:right w:val="none" w:sz="0" w:space="0" w:color="auto"/>
                          </w:divBdr>
                          <w:divsChild>
                            <w:div w:id="1781561452">
                              <w:marLeft w:val="0"/>
                              <w:marRight w:val="0"/>
                              <w:marTop w:val="0"/>
                              <w:marBottom w:val="0"/>
                              <w:divBdr>
                                <w:top w:val="none" w:sz="0" w:space="0" w:color="auto"/>
                                <w:left w:val="none" w:sz="0" w:space="0" w:color="auto"/>
                                <w:bottom w:val="none" w:sz="0" w:space="0" w:color="auto"/>
                                <w:right w:val="none" w:sz="0" w:space="0" w:color="auto"/>
                              </w:divBdr>
                              <w:divsChild>
                                <w:div w:id="1470248519">
                                  <w:marLeft w:val="150"/>
                                  <w:marRight w:val="0"/>
                                  <w:marTop w:val="0"/>
                                  <w:marBottom w:val="0"/>
                                  <w:divBdr>
                                    <w:top w:val="none" w:sz="0" w:space="0" w:color="auto"/>
                                    <w:left w:val="none" w:sz="0" w:space="0" w:color="auto"/>
                                    <w:bottom w:val="none" w:sz="0" w:space="0" w:color="auto"/>
                                    <w:right w:val="none" w:sz="0" w:space="0" w:color="auto"/>
                                  </w:divBdr>
                                  <w:divsChild>
                                    <w:div w:id="688917650">
                                      <w:marLeft w:val="0"/>
                                      <w:marRight w:val="0"/>
                                      <w:marTop w:val="0"/>
                                      <w:marBottom w:val="0"/>
                                      <w:divBdr>
                                        <w:top w:val="none" w:sz="0" w:space="0" w:color="auto"/>
                                        <w:left w:val="none" w:sz="0" w:space="0" w:color="auto"/>
                                        <w:bottom w:val="none" w:sz="0" w:space="0" w:color="auto"/>
                                        <w:right w:val="none" w:sz="0" w:space="0" w:color="auto"/>
                                      </w:divBdr>
                                      <w:divsChild>
                                        <w:div w:id="1171792312">
                                          <w:marLeft w:val="0"/>
                                          <w:marRight w:val="0"/>
                                          <w:marTop w:val="375"/>
                                          <w:marBottom w:val="375"/>
                                          <w:divBdr>
                                            <w:top w:val="single" w:sz="6" w:space="0" w:color="DDDDDD"/>
                                            <w:left w:val="single" w:sz="6" w:space="8" w:color="DDDDDD"/>
                                            <w:bottom w:val="single" w:sz="6" w:space="0" w:color="DDDDDD"/>
                                            <w:right w:val="single" w:sz="6" w:space="8" w:color="DDDDDD"/>
                                          </w:divBdr>
                                          <w:divsChild>
                                            <w:div w:id="2080861764">
                                              <w:marLeft w:val="0"/>
                                              <w:marRight w:val="0"/>
                                              <w:marTop w:val="0"/>
                                              <w:marBottom w:val="0"/>
                                              <w:divBdr>
                                                <w:top w:val="none" w:sz="0" w:space="0" w:color="auto"/>
                                                <w:left w:val="none" w:sz="0" w:space="0" w:color="auto"/>
                                                <w:bottom w:val="none" w:sz="0" w:space="0" w:color="auto"/>
                                                <w:right w:val="none" w:sz="0" w:space="0" w:color="auto"/>
                                              </w:divBdr>
                                              <w:divsChild>
                                                <w:div w:id="874931547">
                                                  <w:marLeft w:val="0"/>
                                                  <w:marRight w:val="0"/>
                                                  <w:marTop w:val="0"/>
                                                  <w:marBottom w:val="0"/>
                                                  <w:divBdr>
                                                    <w:top w:val="none" w:sz="0" w:space="0" w:color="auto"/>
                                                    <w:left w:val="none" w:sz="0" w:space="0" w:color="auto"/>
                                                    <w:bottom w:val="none" w:sz="0" w:space="0" w:color="auto"/>
                                                    <w:right w:val="none" w:sz="0" w:space="0" w:color="auto"/>
                                                  </w:divBdr>
                                                  <w:divsChild>
                                                    <w:div w:id="5402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808150">
      <w:bodyDiv w:val="1"/>
      <w:marLeft w:val="0"/>
      <w:marRight w:val="0"/>
      <w:marTop w:val="0"/>
      <w:marBottom w:val="0"/>
      <w:divBdr>
        <w:top w:val="none" w:sz="0" w:space="0" w:color="auto"/>
        <w:left w:val="none" w:sz="0" w:space="0" w:color="auto"/>
        <w:bottom w:val="none" w:sz="0" w:space="0" w:color="auto"/>
        <w:right w:val="none" w:sz="0" w:space="0" w:color="auto"/>
      </w:divBdr>
    </w:div>
    <w:div w:id="1042242042">
      <w:bodyDiv w:val="1"/>
      <w:marLeft w:val="0"/>
      <w:marRight w:val="0"/>
      <w:marTop w:val="0"/>
      <w:marBottom w:val="0"/>
      <w:divBdr>
        <w:top w:val="none" w:sz="0" w:space="0" w:color="auto"/>
        <w:left w:val="none" w:sz="0" w:space="0" w:color="auto"/>
        <w:bottom w:val="none" w:sz="0" w:space="0" w:color="auto"/>
        <w:right w:val="none" w:sz="0" w:space="0" w:color="auto"/>
      </w:divBdr>
    </w:div>
    <w:div w:id="1193768741">
      <w:bodyDiv w:val="1"/>
      <w:marLeft w:val="0"/>
      <w:marRight w:val="0"/>
      <w:marTop w:val="0"/>
      <w:marBottom w:val="0"/>
      <w:divBdr>
        <w:top w:val="none" w:sz="0" w:space="0" w:color="auto"/>
        <w:left w:val="none" w:sz="0" w:space="0" w:color="auto"/>
        <w:bottom w:val="none" w:sz="0" w:space="0" w:color="auto"/>
        <w:right w:val="none" w:sz="0" w:space="0" w:color="auto"/>
      </w:divBdr>
    </w:div>
    <w:div w:id="1296375912">
      <w:bodyDiv w:val="1"/>
      <w:marLeft w:val="0"/>
      <w:marRight w:val="0"/>
      <w:marTop w:val="0"/>
      <w:marBottom w:val="0"/>
      <w:divBdr>
        <w:top w:val="none" w:sz="0" w:space="0" w:color="auto"/>
        <w:left w:val="none" w:sz="0" w:space="0" w:color="auto"/>
        <w:bottom w:val="none" w:sz="0" w:space="0" w:color="auto"/>
        <w:right w:val="none" w:sz="0" w:space="0" w:color="auto"/>
      </w:divBdr>
    </w:div>
    <w:div w:id="1698655366">
      <w:bodyDiv w:val="1"/>
      <w:marLeft w:val="0"/>
      <w:marRight w:val="0"/>
      <w:marTop w:val="0"/>
      <w:marBottom w:val="0"/>
      <w:divBdr>
        <w:top w:val="none" w:sz="0" w:space="0" w:color="auto"/>
        <w:left w:val="none" w:sz="0" w:space="0" w:color="auto"/>
        <w:bottom w:val="none" w:sz="0" w:space="0" w:color="auto"/>
        <w:right w:val="none" w:sz="0" w:space="0" w:color="auto"/>
      </w:divBdr>
    </w:div>
    <w:div w:id="1883663943">
      <w:bodyDiv w:val="1"/>
      <w:marLeft w:val="0"/>
      <w:marRight w:val="0"/>
      <w:marTop w:val="0"/>
      <w:marBottom w:val="0"/>
      <w:divBdr>
        <w:top w:val="none" w:sz="0" w:space="0" w:color="auto"/>
        <w:left w:val="none" w:sz="0" w:space="0" w:color="auto"/>
        <w:bottom w:val="none" w:sz="0" w:space="0" w:color="auto"/>
        <w:right w:val="none" w:sz="0" w:space="0" w:color="auto"/>
      </w:divBdr>
    </w:div>
    <w:div w:id="1923759927">
      <w:bodyDiv w:val="1"/>
      <w:marLeft w:val="0"/>
      <w:marRight w:val="0"/>
      <w:marTop w:val="0"/>
      <w:marBottom w:val="0"/>
      <w:divBdr>
        <w:top w:val="none" w:sz="0" w:space="0" w:color="auto"/>
        <w:left w:val="none" w:sz="0" w:space="0" w:color="auto"/>
        <w:bottom w:val="none" w:sz="0" w:space="0" w:color="auto"/>
        <w:right w:val="none" w:sz="0" w:space="0" w:color="auto"/>
      </w:divBdr>
    </w:div>
    <w:div w:id="2011984791">
      <w:bodyDiv w:val="1"/>
      <w:marLeft w:val="0"/>
      <w:marRight w:val="0"/>
      <w:marTop w:val="0"/>
      <w:marBottom w:val="0"/>
      <w:divBdr>
        <w:top w:val="none" w:sz="0" w:space="0" w:color="auto"/>
        <w:left w:val="none" w:sz="0" w:space="0" w:color="auto"/>
        <w:bottom w:val="none" w:sz="0" w:space="0" w:color="auto"/>
        <w:right w:val="none" w:sz="0" w:space="0" w:color="auto"/>
      </w:divBdr>
    </w:div>
    <w:div w:id="2025398859">
      <w:bodyDiv w:val="1"/>
      <w:marLeft w:val="0"/>
      <w:marRight w:val="0"/>
      <w:marTop w:val="0"/>
      <w:marBottom w:val="0"/>
      <w:divBdr>
        <w:top w:val="none" w:sz="0" w:space="0" w:color="auto"/>
        <w:left w:val="none" w:sz="0" w:space="0" w:color="auto"/>
        <w:bottom w:val="none" w:sz="0" w:space="0" w:color="auto"/>
        <w:right w:val="none" w:sz="0" w:space="0" w:color="auto"/>
      </w:divBdr>
    </w:div>
    <w:div w:id="204243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0.png"/><Relationship Id="rId16" Type="http://schemas.openxmlformats.org/officeDocument/2006/relationships/image" Target="media/image1.jp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s://neuro-pain.uza.be" TargetMode="External"/><Relationship Id="rId74"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44.png"/><Relationship Id="rId19" Type="http://schemas.openxmlformats.org/officeDocument/2006/relationships/image" Target="media/image4.png"/><Relationship Id="rId14" Type="http://schemas.openxmlformats.org/officeDocument/2006/relationships/hyperlink" Target="mailto:info@belgianpainsociety.org"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hyperlink" Target="https://neuro-pain.uza.be"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hyperlink" Target="mailto:neuro-pain@uza.be" TargetMode="External"/><Relationship Id="rId3" Type="http://schemas.openxmlformats.org/officeDocument/2006/relationships/customXml" Target="../customXml/item3.xml"/><Relationship Id="rId12" Type="http://schemas.openxmlformats.org/officeDocument/2006/relationships/hyperlink" Target="mailto:info@belgianpainsociety.org" TargetMode="External"/><Relationship Id="rId17" Type="http://schemas.openxmlformats.org/officeDocument/2006/relationships/image" Target="media/image2.gi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nfo@belgianpainsociety.org" TargetMode="External"/><Relationship Id="rId23" Type="http://schemas.openxmlformats.org/officeDocument/2006/relationships/hyperlink" Target="https://neuro-pain.uza.be"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mailto:implant@riziv-inami.fgov.b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info@belgianpainsociety.org" TargetMode="External"/><Relationship Id="rId18" Type="http://schemas.openxmlformats.org/officeDocument/2006/relationships/image" Target="media/image3.png"/><Relationship Id="rId39" Type="http://schemas.openxmlformats.org/officeDocument/2006/relationships/hyperlink" Target="https://neuro-pain.uza.be" TargetMode="External"/><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mailto:support@bewellinnovations.com" TargetMode="External"/><Relationship Id="rId2" Type="http://schemas.openxmlformats.org/officeDocument/2006/relationships/customXml" Target="../customXml/item2.xml"/><Relationship Id="rId2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87FD670D9C0A6340A6A8E460779C74FB" ma:contentTypeVersion="2" ma:contentTypeDescription="Create a new document." ma:contentTypeScope="" ma:versionID="3882cca48d06f633ef461eea015e2669">
  <xsd:schema xmlns:xsd="http://www.w3.org/2001/XMLSchema" xmlns:xs="http://www.w3.org/2001/XMLSchema" xmlns:p="http://schemas.microsoft.com/office/2006/metadata/properties" xmlns:ns2="42615130-b242-4fd7-9ab8-779a59a42cf9" xmlns:ns3="08c07459-0a74-4755-bdc3-5ebb845efd68" targetNamespace="http://schemas.microsoft.com/office/2006/metadata/properties" ma:root="true" ma:fieldsID="65ddf609c6e9a934066b748329acd52a" ns2:_="" ns3:_="">
    <xsd:import namespace="42615130-b242-4fd7-9ab8-779a59a42cf9"/>
    <xsd:import namespace="08c07459-0a74-4755-bdc3-5ebb845efd68"/>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15130-b242-4fd7-9ab8-779a59a42c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c07459-0a74-4755-bdc3-5ebb845efd68"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22FC0-9225-40C8-B567-022AC99A0A70}">
  <ds:schemaRefs>
    <ds:schemaRef ds:uri="http://purl.org/dc/dcmitype/"/>
    <ds:schemaRef ds:uri="http://schemas.microsoft.com/office/infopath/2007/PartnerControls"/>
    <ds:schemaRef ds:uri="http://schemas.microsoft.com/office/2006/documentManagement/types"/>
    <ds:schemaRef ds:uri="http://purl.org/dc/terms/"/>
    <ds:schemaRef ds:uri="http://www.w3.org/XML/1998/namespace"/>
    <ds:schemaRef ds:uri="42615130-b242-4fd7-9ab8-779a59a42cf9"/>
    <ds:schemaRef ds:uri="http://schemas.openxmlformats.org/package/2006/metadata/core-properties"/>
    <ds:schemaRef ds:uri="http://schemas.microsoft.com/office/2006/metadata/properties"/>
    <ds:schemaRef ds:uri="08c07459-0a74-4755-bdc3-5ebb845efd68"/>
    <ds:schemaRef ds:uri="http://purl.org/dc/elements/1.1/"/>
  </ds:schemaRefs>
</ds:datastoreItem>
</file>

<file path=customXml/itemProps3.xml><?xml version="1.0" encoding="utf-8"?>
<ds:datastoreItem xmlns:ds="http://schemas.openxmlformats.org/officeDocument/2006/customXml" ds:itemID="{5FCE583F-A052-4EE7-A570-4F68D9D71ED5}">
  <ds:schemaRefs>
    <ds:schemaRef ds:uri="http://schemas.microsoft.com/sharepoint/v3/contenttype/forms"/>
  </ds:schemaRefs>
</ds:datastoreItem>
</file>

<file path=customXml/itemProps4.xml><?xml version="1.0" encoding="utf-8"?>
<ds:datastoreItem xmlns:ds="http://schemas.openxmlformats.org/officeDocument/2006/customXml" ds:itemID="{8022C57E-D646-4FC7-8C9A-34E1A3851344}">
  <ds:schemaRefs>
    <ds:schemaRef ds:uri="http://schemas.openxmlformats.org/officeDocument/2006/bibliography"/>
  </ds:schemaRefs>
</ds:datastoreItem>
</file>

<file path=customXml/itemProps5.xml><?xml version="1.0" encoding="utf-8"?>
<ds:datastoreItem xmlns:ds="http://schemas.openxmlformats.org/officeDocument/2006/customXml" ds:itemID="{73219E18-E89F-4E87-9DA6-87AA838CB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15130-b242-4fd7-9ab8-779a59a42cf9"/>
    <ds:schemaRef ds:uri="08c07459-0a74-4755-bdc3-5ebb845ef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4759</Words>
  <Characters>27127</Characters>
  <Application>Microsoft Office Word</Application>
  <DocSecurity>0</DocSecurity>
  <Lines>226</Lines>
  <Paragraphs>63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Mode d’emploi    ‘Neuro-Pain’</vt:lpstr>
      <vt:lpstr>Mode d’emploi ‘Neuro-Pain’</vt:lpstr>
      <vt:lpstr>Handleiding ‘Neuro-Pain’</vt:lpstr>
    </vt:vector>
  </TitlesOfParts>
  <Company>Antwerspestenweg 124</Company>
  <LinksUpToDate>false</LinksUpToDate>
  <CharactersWithSpaces>31823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 d’emploi    ‘Neuro-Pain’</dc:title>
  <dc:subject>BeWell Innovations NV, Lievevrouwestraat 10, B-2520 Ranst, Belgium    www.bewellinnovations.com   ©</dc:subject>
  <dc:creator>Famlyware</dc:creator>
  <cp:keywords/>
  <dc:description/>
  <cp:lastModifiedBy>Jasmine Bruyndonx (RIZIV-INAMI)</cp:lastModifiedBy>
  <cp:revision>10</cp:revision>
  <cp:lastPrinted>2025-07-07T09:12:00Z</cp:lastPrinted>
  <dcterms:created xsi:type="dcterms:W3CDTF">2025-08-08T12:45:00Z</dcterms:created>
  <dcterms:modified xsi:type="dcterms:W3CDTF">2025-09-02T12:43:00Z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0x01010087FD670D9C0A6340A6A8E460779C74FB</vt:lpwstr>
  </property>
</Properties>
</file>