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993" w:rsidRPr="002722FD" w:rsidRDefault="00091BF8" w:rsidP="00BA169D">
      <w:pPr>
        <w:shd w:val="clear" w:color="auto" w:fill="FFFFFF"/>
        <w:spacing w:before="330" w:after="165" w:line="240" w:lineRule="auto"/>
        <w:outlineLvl w:val="0"/>
        <w:rPr>
          <w:rFonts w:ascii="Flanders Art Sans" w:eastAsia="Times New Roman" w:hAnsi="Flanders Art Sans" w:cs="Arial"/>
          <w:color w:val="474B50"/>
          <w:sz w:val="8"/>
          <w:szCs w:val="21"/>
          <w:lang w:val="nl-NL"/>
        </w:rPr>
      </w:pPr>
      <w:bookmarkStart w:id="0" w:name="_GoBack"/>
      <w:bookmarkEnd w:id="0"/>
      <w:r w:rsidRPr="00091BF8">
        <w:rPr>
          <w:rFonts w:ascii="Flanders Art Sans" w:eastAsia="Times New Roman" w:hAnsi="Flanders Art Sans" w:cs="Arial"/>
          <w:color w:val="024B98"/>
          <w:kern w:val="36"/>
          <w:sz w:val="60"/>
          <w:szCs w:val="60"/>
          <w:lang w:val="nl-NL"/>
        </w:rPr>
        <w:t>Attaché informatieambtenaar</w:t>
      </w:r>
      <w:r>
        <w:rPr>
          <w:rFonts w:ascii="Flanders Art Sans" w:eastAsia="Times New Roman" w:hAnsi="Flanders Art Sans" w:cs="Arial"/>
          <w:color w:val="024B98"/>
          <w:kern w:val="36"/>
          <w:sz w:val="60"/>
          <w:szCs w:val="60"/>
          <w:lang w:val="nl-NL"/>
        </w:rPr>
        <w:t xml:space="preserve"> </w:t>
      </w:r>
      <w:r w:rsidR="002722FD" w:rsidRPr="002722FD">
        <w:rPr>
          <w:rFonts w:ascii="Flanders Art Sans" w:eastAsia="Times New Roman" w:hAnsi="Flanders Art Sans" w:cs="Arial"/>
          <w:color w:val="024B98"/>
          <w:kern w:val="36"/>
          <w:sz w:val="42"/>
          <w:szCs w:val="60"/>
          <w:lang w:val="nl-NL"/>
        </w:rPr>
        <w:t>(startbaan &lt; 26 jaar)</w:t>
      </w:r>
    </w:p>
    <w:p w:rsidR="00916993" w:rsidRPr="00916993" w:rsidRDefault="00916993" w:rsidP="00BA169D">
      <w:pPr>
        <w:shd w:val="clear" w:color="auto" w:fill="FFFFFF"/>
        <w:spacing w:before="330" w:after="165" w:line="240" w:lineRule="auto"/>
        <w:outlineLvl w:val="1"/>
        <w:rPr>
          <w:rFonts w:ascii="Flanders Art Sans" w:eastAsia="Times New Roman" w:hAnsi="Flanders Art Sans" w:cs="Arial"/>
          <w:color w:val="024B98"/>
          <w:sz w:val="42"/>
          <w:szCs w:val="42"/>
          <w:lang w:val="nl-NL"/>
        </w:rPr>
      </w:pPr>
      <w:r w:rsidRPr="00916993">
        <w:rPr>
          <w:rFonts w:ascii="Flanders Art Sans" w:eastAsia="Times New Roman" w:hAnsi="Flanders Art Sans" w:cs="Arial"/>
          <w:color w:val="024B98"/>
          <w:sz w:val="42"/>
          <w:szCs w:val="42"/>
          <w:lang w:val="nl-NL"/>
        </w:rPr>
        <w:t>Functieomschrijving</w:t>
      </w:r>
    </w:p>
    <w:p w:rsidR="00BD037E" w:rsidRPr="0037585A" w:rsidRDefault="0037585A" w:rsidP="00091BF8">
      <w:pPr>
        <w:shd w:val="clear" w:color="auto" w:fill="FFFFFF"/>
        <w:spacing w:after="150" w:line="240" w:lineRule="auto"/>
        <w:rPr>
          <w:rFonts w:ascii="Whitney-Book" w:eastAsia="Times New Roman" w:hAnsi="Whitney-Book" w:cs="Times New Roman"/>
          <w:color w:val="6A7784"/>
          <w:sz w:val="24"/>
          <w:szCs w:val="24"/>
          <w:lang w:val="nl-BE" w:eastAsia="nl-BE"/>
        </w:rPr>
      </w:pPr>
      <w:r w:rsidRPr="0037585A">
        <w:rPr>
          <w:rFonts w:ascii="Whitney-Book" w:eastAsia="Times New Roman" w:hAnsi="Whitney-Book" w:cs="Times New Roman"/>
          <w:color w:val="6A7784"/>
          <w:sz w:val="24"/>
          <w:szCs w:val="24"/>
          <w:lang w:val="nl-BE" w:eastAsia="nl-BE"/>
        </w:rPr>
        <w:t xml:space="preserve">Als </w:t>
      </w:r>
      <w:r w:rsidR="00091BF8" w:rsidRPr="0037585A">
        <w:rPr>
          <w:rFonts w:ascii="Whitney-Book" w:eastAsia="Times New Roman" w:hAnsi="Whitney-Book" w:cs="Times New Roman"/>
          <w:color w:val="6A7784"/>
          <w:sz w:val="24"/>
          <w:szCs w:val="24"/>
          <w:lang w:val="nl-BE" w:eastAsia="nl-BE"/>
        </w:rPr>
        <w:t xml:space="preserve">Attaché informatieambtenaar </w:t>
      </w:r>
      <w:r w:rsidRPr="0037585A">
        <w:rPr>
          <w:rFonts w:ascii="Whitney-Book" w:eastAsia="Times New Roman" w:hAnsi="Whitney-Book" w:cs="Times New Roman"/>
          <w:color w:val="6A7784"/>
          <w:sz w:val="24"/>
          <w:szCs w:val="24"/>
          <w:lang w:val="nl-BE" w:eastAsia="nl-BE"/>
        </w:rPr>
        <w:t xml:space="preserve">kom je terecht </w:t>
      </w:r>
      <w:r w:rsidR="00091BF8" w:rsidRPr="0037585A">
        <w:rPr>
          <w:rFonts w:ascii="Whitney-Book" w:eastAsia="Times New Roman" w:hAnsi="Whitney-Book" w:cs="Times New Roman"/>
          <w:color w:val="6A7784"/>
          <w:sz w:val="24"/>
          <w:szCs w:val="24"/>
          <w:lang w:val="nl-BE" w:eastAsia="nl-BE"/>
        </w:rPr>
        <w:t>b</w:t>
      </w:r>
      <w:r w:rsidR="0083624A" w:rsidRPr="0037585A">
        <w:rPr>
          <w:rFonts w:ascii="Whitney-Book" w:eastAsia="Times New Roman" w:hAnsi="Whitney-Book" w:cs="Times New Roman"/>
          <w:color w:val="6A7784"/>
          <w:sz w:val="24"/>
          <w:szCs w:val="24"/>
          <w:lang w:val="nl-BE" w:eastAsia="nl-BE"/>
        </w:rPr>
        <w:t>ij de d</w:t>
      </w:r>
      <w:r w:rsidR="00091BF8" w:rsidRPr="0037585A">
        <w:rPr>
          <w:rFonts w:ascii="Whitney-Book" w:eastAsia="Times New Roman" w:hAnsi="Whitney-Book" w:cs="Times New Roman"/>
          <w:color w:val="6A7784"/>
          <w:sz w:val="24"/>
          <w:szCs w:val="24"/>
          <w:lang w:val="nl-BE" w:eastAsia="nl-BE"/>
        </w:rPr>
        <w:t xml:space="preserve">irectie Informatie van de </w:t>
      </w:r>
      <w:r w:rsidR="00BD037E" w:rsidRPr="0037585A">
        <w:rPr>
          <w:rFonts w:ascii="Whitney-Book" w:eastAsia="Times New Roman" w:hAnsi="Whitney-Book" w:cs="Times New Roman"/>
          <w:color w:val="6A7784"/>
          <w:sz w:val="24"/>
          <w:szCs w:val="24"/>
          <w:lang w:val="nl-BE" w:eastAsia="nl-BE"/>
        </w:rPr>
        <w:t>D</w:t>
      </w:r>
      <w:r w:rsidR="00091BF8" w:rsidRPr="0037585A">
        <w:rPr>
          <w:rFonts w:ascii="Whitney-Book" w:eastAsia="Times New Roman" w:hAnsi="Whitney-Book" w:cs="Times New Roman"/>
          <w:color w:val="6A7784"/>
          <w:sz w:val="24"/>
          <w:szCs w:val="24"/>
          <w:lang w:val="nl-BE" w:eastAsia="nl-BE"/>
        </w:rPr>
        <w:t>ienst</w:t>
      </w:r>
      <w:r w:rsidR="00BD037E" w:rsidRPr="0037585A">
        <w:rPr>
          <w:rFonts w:ascii="Whitney-Book" w:eastAsia="Times New Roman" w:hAnsi="Whitney-Book" w:cs="Times New Roman"/>
          <w:color w:val="6A7784"/>
          <w:sz w:val="24"/>
          <w:szCs w:val="24"/>
          <w:lang w:val="nl-BE" w:eastAsia="nl-BE"/>
        </w:rPr>
        <w:t xml:space="preserve"> voor Geneeskundige Evaluatie en Controle van het RIZIV. </w:t>
      </w:r>
    </w:p>
    <w:p w:rsidR="00BD037E" w:rsidRDefault="00BD037E" w:rsidP="00091BF8">
      <w:pPr>
        <w:shd w:val="clear" w:color="auto" w:fill="FFFFFF"/>
        <w:spacing w:after="150" w:line="240" w:lineRule="auto"/>
        <w:rPr>
          <w:rFonts w:ascii="Whitney-Book" w:eastAsia="Times New Roman" w:hAnsi="Whitney-Book" w:cs="Times New Roman"/>
          <w:color w:val="6A7784"/>
          <w:sz w:val="24"/>
          <w:szCs w:val="24"/>
          <w:lang w:val="nl-BE" w:eastAsia="nl-BE"/>
        </w:rPr>
      </w:pPr>
      <w:r w:rsidRPr="0037585A">
        <w:rPr>
          <w:rFonts w:ascii="Whitney-Book" w:eastAsia="Times New Roman" w:hAnsi="Whitney-Book" w:cs="Times New Roman"/>
          <w:color w:val="6A7784"/>
          <w:sz w:val="24"/>
          <w:szCs w:val="24"/>
          <w:lang w:val="nl-BE" w:eastAsia="nl-BE"/>
        </w:rPr>
        <w:t>In die rol begeleid je het medisch (inspecterend) personeel van de DGEC bij de redactie van de studieverslagen en controlerapporten.</w:t>
      </w:r>
    </w:p>
    <w:p w:rsidR="0037585A" w:rsidRPr="0037585A" w:rsidRDefault="0037585A" w:rsidP="0037585A">
      <w:pPr>
        <w:pStyle w:val="ListParagraph"/>
        <w:numPr>
          <w:ilvl w:val="0"/>
          <w:numId w:val="27"/>
        </w:numPr>
        <w:shd w:val="clear" w:color="auto" w:fill="FFFFFF"/>
        <w:spacing w:before="330" w:after="165" w:line="240" w:lineRule="auto"/>
        <w:outlineLvl w:val="1"/>
        <w:rPr>
          <w:rFonts w:ascii="Whitney-Book" w:eastAsia="Times New Roman" w:hAnsi="Whitney-Book" w:cs="Times New Roman"/>
          <w:color w:val="6A7784"/>
          <w:sz w:val="24"/>
          <w:szCs w:val="24"/>
          <w:lang w:val="nl-BE" w:eastAsia="nl-BE"/>
        </w:rPr>
      </w:pPr>
      <w:r w:rsidRPr="0037585A">
        <w:rPr>
          <w:rFonts w:ascii="Whitney-Book" w:eastAsia="Times New Roman" w:hAnsi="Whitney-Book" w:cs="Times New Roman"/>
          <w:color w:val="6A7784"/>
          <w:sz w:val="24"/>
          <w:szCs w:val="24"/>
          <w:lang w:val="nl-BE" w:eastAsia="nl-BE"/>
        </w:rPr>
        <w:t>Je geeft advies aan de auteurs van controle/studierapporten over de methodologie</w:t>
      </w:r>
    </w:p>
    <w:p w:rsidR="0037585A" w:rsidRPr="0037585A" w:rsidRDefault="0037585A" w:rsidP="0037585A">
      <w:pPr>
        <w:pStyle w:val="ListParagraph"/>
        <w:numPr>
          <w:ilvl w:val="0"/>
          <w:numId w:val="27"/>
        </w:numPr>
        <w:shd w:val="clear" w:color="auto" w:fill="FFFFFF"/>
        <w:spacing w:before="330" w:after="165" w:line="240" w:lineRule="auto"/>
        <w:outlineLvl w:val="1"/>
        <w:rPr>
          <w:rFonts w:ascii="Whitney-Book" w:eastAsia="Times New Roman" w:hAnsi="Whitney-Book" w:cs="Times New Roman"/>
          <w:color w:val="6A7784"/>
          <w:sz w:val="24"/>
          <w:szCs w:val="24"/>
          <w:lang w:val="nl-BE" w:eastAsia="nl-BE"/>
        </w:rPr>
      </w:pPr>
      <w:r w:rsidRPr="0037585A">
        <w:rPr>
          <w:rFonts w:ascii="Whitney-Book" w:eastAsia="Times New Roman" w:hAnsi="Whitney-Book" w:cs="Times New Roman"/>
          <w:color w:val="6A7784"/>
          <w:sz w:val="24"/>
          <w:szCs w:val="24"/>
          <w:lang w:val="nl-BE" w:eastAsia="nl-BE"/>
        </w:rPr>
        <w:t>Je analyseert de resultaten van hun analyses op een wetenschappelijke en/of statistische manier</w:t>
      </w:r>
    </w:p>
    <w:p w:rsidR="0037585A" w:rsidRPr="0037585A" w:rsidRDefault="0037585A" w:rsidP="0037585A">
      <w:pPr>
        <w:pStyle w:val="ListParagraph"/>
        <w:numPr>
          <w:ilvl w:val="0"/>
          <w:numId w:val="27"/>
        </w:numPr>
        <w:shd w:val="clear" w:color="auto" w:fill="FFFFFF"/>
        <w:spacing w:before="330" w:after="165" w:line="240" w:lineRule="auto"/>
        <w:outlineLvl w:val="1"/>
        <w:rPr>
          <w:rFonts w:ascii="Whitney-Book" w:eastAsia="Times New Roman" w:hAnsi="Whitney-Book" w:cs="Times New Roman"/>
          <w:color w:val="6A7784"/>
          <w:sz w:val="24"/>
          <w:szCs w:val="24"/>
          <w:lang w:val="nl-BE" w:eastAsia="nl-BE"/>
        </w:rPr>
      </w:pPr>
      <w:r w:rsidRPr="0037585A">
        <w:rPr>
          <w:rFonts w:ascii="Whitney-Book" w:eastAsia="Times New Roman" w:hAnsi="Whitney-Book" w:cs="Times New Roman"/>
          <w:color w:val="6A7784"/>
          <w:sz w:val="24"/>
          <w:szCs w:val="24"/>
          <w:lang w:val="nl-BE" w:eastAsia="nl-BE"/>
        </w:rPr>
        <w:t xml:space="preserve">Je ondersteunt de auteurs bij het schrijven van hun verslagen, briefings, bewustmakingsbrieven, </w:t>
      </w:r>
      <w:proofErr w:type="spellStart"/>
      <w:r w:rsidRPr="0037585A">
        <w:rPr>
          <w:rFonts w:ascii="Whitney-Book" w:eastAsia="Times New Roman" w:hAnsi="Whitney-Book" w:cs="Times New Roman"/>
          <w:color w:val="6A7784"/>
          <w:sz w:val="24"/>
          <w:szCs w:val="24"/>
          <w:lang w:val="nl-BE" w:eastAsia="nl-BE"/>
        </w:rPr>
        <w:t>ppt</w:t>
      </w:r>
      <w:proofErr w:type="spellEnd"/>
      <w:r w:rsidRPr="0037585A">
        <w:rPr>
          <w:rFonts w:ascii="Whitney-Book" w:eastAsia="Times New Roman" w:hAnsi="Whitney-Book" w:cs="Times New Roman"/>
          <w:color w:val="6A7784"/>
          <w:sz w:val="24"/>
          <w:szCs w:val="24"/>
          <w:lang w:val="nl-BE" w:eastAsia="nl-BE"/>
        </w:rPr>
        <w:t>, enz.</w:t>
      </w:r>
    </w:p>
    <w:p w:rsidR="0037585A" w:rsidRPr="0037585A" w:rsidRDefault="0037585A" w:rsidP="0037585A">
      <w:pPr>
        <w:pStyle w:val="ListParagraph"/>
        <w:numPr>
          <w:ilvl w:val="0"/>
          <w:numId w:val="27"/>
        </w:numPr>
        <w:shd w:val="clear" w:color="auto" w:fill="FFFFFF"/>
        <w:spacing w:before="330" w:after="165" w:line="240" w:lineRule="auto"/>
        <w:outlineLvl w:val="1"/>
        <w:rPr>
          <w:rFonts w:ascii="Whitney-Book" w:eastAsia="Times New Roman" w:hAnsi="Whitney-Book" w:cs="Times New Roman"/>
          <w:color w:val="6A7784"/>
          <w:sz w:val="24"/>
          <w:szCs w:val="24"/>
          <w:lang w:val="nl-BE" w:eastAsia="nl-BE"/>
        </w:rPr>
      </w:pPr>
      <w:r w:rsidRPr="0037585A">
        <w:rPr>
          <w:rFonts w:ascii="Whitney-Book" w:eastAsia="Times New Roman" w:hAnsi="Whitney-Book" w:cs="Times New Roman"/>
          <w:color w:val="6A7784"/>
          <w:sz w:val="24"/>
          <w:szCs w:val="24"/>
          <w:lang w:val="nl-BE" w:eastAsia="nl-BE"/>
        </w:rPr>
        <w:t>Je bereidt de antwoorden op pers- en parlementaire vragen voor op het gebied van wetenschappelijke/medische inhoud</w:t>
      </w:r>
    </w:p>
    <w:p w:rsidR="0037585A" w:rsidRPr="0037585A" w:rsidRDefault="0037585A" w:rsidP="0037585A">
      <w:pPr>
        <w:pStyle w:val="ListParagraph"/>
        <w:numPr>
          <w:ilvl w:val="0"/>
          <w:numId w:val="27"/>
        </w:numPr>
        <w:shd w:val="clear" w:color="auto" w:fill="FFFFFF"/>
        <w:spacing w:before="330" w:after="165" w:line="240" w:lineRule="auto"/>
        <w:outlineLvl w:val="1"/>
        <w:rPr>
          <w:rFonts w:ascii="Whitney-Book" w:eastAsia="Times New Roman" w:hAnsi="Whitney-Book" w:cs="Times New Roman"/>
          <w:color w:val="6A7784"/>
          <w:sz w:val="24"/>
          <w:szCs w:val="24"/>
          <w:lang w:val="nl-BE" w:eastAsia="nl-BE"/>
        </w:rPr>
      </w:pPr>
      <w:r w:rsidRPr="0037585A">
        <w:rPr>
          <w:rFonts w:ascii="Whitney-Book" w:eastAsia="Times New Roman" w:hAnsi="Whitney-Book" w:cs="Times New Roman"/>
          <w:color w:val="6A7784"/>
          <w:sz w:val="24"/>
          <w:szCs w:val="24"/>
          <w:lang w:val="nl-BE" w:eastAsia="nl-BE"/>
        </w:rPr>
        <w:t>Je schrijft webpagina's over de handhavingsregels voor zorgverleners</w:t>
      </w:r>
    </w:p>
    <w:p w:rsidR="0037585A" w:rsidRPr="0037585A" w:rsidRDefault="0037585A" w:rsidP="0037585A">
      <w:pPr>
        <w:pStyle w:val="ListParagraph"/>
        <w:numPr>
          <w:ilvl w:val="0"/>
          <w:numId w:val="27"/>
        </w:numPr>
        <w:shd w:val="clear" w:color="auto" w:fill="FFFFFF"/>
        <w:spacing w:before="330" w:after="165" w:line="240" w:lineRule="auto"/>
        <w:outlineLvl w:val="1"/>
        <w:rPr>
          <w:rFonts w:ascii="Whitney-Book" w:eastAsia="Times New Roman" w:hAnsi="Whitney-Book" w:cs="Times New Roman"/>
          <w:color w:val="6A7784"/>
          <w:sz w:val="24"/>
          <w:szCs w:val="24"/>
          <w:lang w:val="nl-BE" w:eastAsia="nl-BE"/>
        </w:rPr>
      </w:pPr>
      <w:r w:rsidRPr="0037585A">
        <w:rPr>
          <w:rFonts w:ascii="Whitney-Book" w:eastAsia="Times New Roman" w:hAnsi="Whitney-Book" w:cs="Times New Roman"/>
          <w:color w:val="6A7784"/>
          <w:sz w:val="24"/>
          <w:szCs w:val="24"/>
          <w:lang w:val="nl-BE" w:eastAsia="nl-BE"/>
        </w:rPr>
        <w:t>Je populariseert de wetenschappelijke/medische inhoud van teksten in het algemeen</w:t>
      </w:r>
    </w:p>
    <w:p w:rsidR="0037585A" w:rsidRPr="0037585A" w:rsidRDefault="0037585A" w:rsidP="0037585A">
      <w:pPr>
        <w:pStyle w:val="ListParagraph"/>
        <w:numPr>
          <w:ilvl w:val="0"/>
          <w:numId w:val="27"/>
        </w:numPr>
        <w:shd w:val="clear" w:color="auto" w:fill="FFFFFF"/>
        <w:spacing w:before="330" w:after="165" w:line="240" w:lineRule="auto"/>
        <w:outlineLvl w:val="1"/>
        <w:rPr>
          <w:rFonts w:ascii="Whitney-Book" w:eastAsia="Times New Roman" w:hAnsi="Whitney-Book" w:cs="Times New Roman"/>
          <w:color w:val="6A7784"/>
          <w:sz w:val="24"/>
          <w:szCs w:val="24"/>
          <w:lang w:val="nl-BE" w:eastAsia="nl-BE"/>
        </w:rPr>
      </w:pPr>
      <w:r w:rsidRPr="0037585A">
        <w:rPr>
          <w:rFonts w:ascii="Whitney-Book" w:eastAsia="Times New Roman" w:hAnsi="Whitney-Book" w:cs="Times New Roman"/>
          <w:color w:val="6A7784"/>
          <w:sz w:val="24"/>
          <w:szCs w:val="24"/>
          <w:lang w:val="nl-BE" w:eastAsia="nl-BE"/>
        </w:rPr>
        <w:t xml:space="preserve">Je zorgt ook voor de interne communicatie: update van </w:t>
      </w:r>
      <w:proofErr w:type="spellStart"/>
      <w:r w:rsidRPr="0037585A">
        <w:rPr>
          <w:rFonts w:ascii="Whitney-Book" w:eastAsia="Times New Roman" w:hAnsi="Whitney-Book" w:cs="Times New Roman"/>
          <w:color w:val="6A7784"/>
          <w:sz w:val="24"/>
          <w:szCs w:val="24"/>
          <w:lang w:val="nl-BE" w:eastAsia="nl-BE"/>
        </w:rPr>
        <w:t>sharepoint</w:t>
      </w:r>
      <w:proofErr w:type="spellEnd"/>
      <w:r w:rsidRPr="0037585A">
        <w:rPr>
          <w:rFonts w:ascii="Whitney-Book" w:eastAsia="Times New Roman" w:hAnsi="Whitney-Book" w:cs="Times New Roman"/>
          <w:color w:val="6A7784"/>
          <w:sz w:val="24"/>
          <w:szCs w:val="24"/>
          <w:lang w:val="nl-BE" w:eastAsia="nl-BE"/>
        </w:rPr>
        <w:t xml:space="preserve"> pagina's, informatiesessies en interne training</w:t>
      </w:r>
    </w:p>
    <w:p w:rsidR="0037585A" w:rsidRPr="0037585A" w:rsidRDefault="0037585A" w:rsidP="0037585A">
      <w:pPr>
        <w:shd w:val="clear" w:color="auto" w:fill="FFFFFF"/>
        <w:spacing w:before="330" w:after="165" w:line="240" w:lineRule="auto"/>
        <w:outlineLvl w:val="1"/>
        <w:rPr>
          <w:rFonts w:ascii="Whitney-Book" w:eastAsia="Times New Roman" w:hAnsi="Whitney-Book" w:cs="Times New Roman"/>
          <w:color w:val="6A7784"/>
          <w:sz w:val="24"/>
          <w:szCs w:val="24"/>
          <w:lang w:val="nl-BE" w:eastAsia="nl-BE"/>
        </w:rPr>
      </w:pPr>
    </w:p>
    <w:p w:rsidR="00C760E2" w:rsidRPr="00C841EE" w:rsidRDefault="00C841EE" w:rsidP="00BA169D">
      <w:pPr>
        <w:shd w:val="clear" w:color="auto" w:fill="FFFFFF"/>
        <w:spacing w:before="330" w:after="165" w:line="240" w:lineRule="auto"/>
        <w:outlineLvl w:val="1"/>
        <w:rPr>
          <w:rFonts w:ascii="Flanders Art Sans" w:eastAsia="Times New Roman" w:hAnsi="Flanders Art Sans" w:cs="Arial"/>
          <w:color w:val="024B98"/>
          <w:sz w:val="42"/>
          <w:szCs w:val="42"/>
          <w:lang w:val="nl-NL"/>
        </w:rPr>
      </w:pPr>
      <w:r>
        <w:rPr>
          <w:rFonts w:ascii="Flanders Art Sans" w:eastAsia="Times New Roman" w:hAnsi="Flanders Art Sans" w:cs="Arial"/>
          <w:color w:val="024B98"/>
          <w:sz w:val="42"/>
          <w:szCs w:val="42"/>
          <w:lang w:val="nl-NL"/>
        </w:rPr>
        <w:t>Werkgever</w:t>
      </w:r>
    </w:p>
    <w:p w:rsidR="009C69C6" w:rsidRPr="009C69C6" w:rsidRDefault="009C69C6" w:rsidP="00BA169D">
      <w:pPr>
        <w:rPr>
          <w:rFonts w:ascii="Whitney-Book" w:eastAsia="Times New Roman" w:hAnsi="Whitney-Book" w:cs="Times New Roman"/>
          <w:color w:val="6A7784"/>
          <w:sz w:val="24"/>
          <w:szCs w:val="24"/>
          <w:lang w:val="nl-BE" w:eastAsia="nl-BE"/>
        </w:rPr>
      </w:pPr>
      <w:r w:rsidRPr="009C69C6">
        <w:rPr>
          <w:rFonts w:ascii="Whitney-Book" w:eastAsia="Times New Roman" w:hAnsi="Whitney-Book" w:cs="Times New Roman"/>
          <w:color w:val="6A7784"/>
          <w:sz w:val="24"/>
          <w:szCs w:val="24"/>
          <w:lang w:val="nl-BE" w:eastAsia="nl-BE"/>
        </w:rPr>
        <w:t xml:space="preserve">Er </w:t>
      </w:r>
      <w:r w:rsidR="0037585A">
        <w:rPr>
          <w:rFonts w:ascii="Whitney-Book" w:eastAsia="Times New Roman" w:hAnsi="Whitney-Book" w:cs="Times New Roman"/>
          <w:color w:val="6A7784"/>
          <w:sz w:val="24"/>
          <w:szCs w:val="24"/>
          <w:lang w:val="nl-BE" w:eastAsia="nl-BE"/>
        </w:rPr>
        <w:t>is</w:t>
      </w:r>
      <w:r w:rsidRPr="009C69C6">
        <w:rPr>
          <w:rFonts w:ascii="Whitney-Book" w:eastAsia="Times New Roman" w:hAnsi="Whitney-Book" w:cs="Times New Roman"/>
          <w:color w:val="6A7784"/>
          <w:sz w:val="24"/>
          <w:szCs w:val="24"/>
          <w:lang w:val="nl-BE" w:eastAsia="nl-BE"/>
        </w:rPr>
        <w:t xml:space="preserve"> </w:t>
      </w:r>
      <w:r w:rsidR="0083624A" w:rsidRPr="0083624A">
        <w:rPr>
          <w:rFonts w:ascii="Whitney-Book" w:eastAsia="Times New Roman" w:hAnsi="Whitney-Book" w:cs="Times New Roman"/>
          <w:b/>
          <w:color w:val="6A7784"/>
          <w:sz w:val="24"/>
          <w:szCs w:val="24"/>
          <w:lang w:val="nl-BE" w:eastAsia="nl-BE"/>
        </w:rPr>
        <w:t>1 plaats</w:t>
      </w:r>
      <w:r w:rsidRPr="009C69C6">
        <w:rPr>
          <w:rFonts w:ascii="Whitney-Book" w:eastAsia="Times New Roman" w:hAnsi="Whitney-Book" w:cs="Times New Roman"/>
          <w:color w:val="6A7784"/>
          <w:sz w:val="24"/>
          <w:szCs w:val="24"/>
          <w:lang w:val="nl-BE" w:eastAsia="nl-BE"/>
        </w:rPr>
        <w:t xml:space="preserve"> vacant als </w:t>
      </w:r>
      <w:r w:rsidR="0083624A">
        <w:rPr>
          <w:rFonts w:ascii="Whitney-Book" w:eastAsia="Times New Roman" w:hAnsi="Whitney-Book" w:cs="Times New Roman"/>
          <w:color w:val="6A7784"/>
          <w:sz w:val="24"/>
          <w:szCs w:val="24"/>
          <w:lang w:val="nl-BE" w:eastAsia="nl-BE"/>
        </w:rPr>
        <w:t xml:space="preserve">Attaché informatieambtenaar </w:t>
      </w:r>
      <w:r w:rsidRPr="009C69C6">
        <w:rPr>
          <w:rFonts w:ascii="Whitney-Book" w:eastAsia="Times New Roman" w:hAnsi="Whitney-Book" w:cs="Times New Roman"/>
          <w:color w:val="6A7784"/>
          <w:sz w:val="24"/>
          <w:szCs w:val="24"/>
          <w:lang w:val="nl-BE" w:eastAsia="nl-BE"/>
        </w:rPr>
        <w:t>bij het RIZIV (Rijksinstituut voor ziekte- en invaliditeitsverzekering)</w:t>
      </w:r>
      <w:r w:rsidR="0083624A">
        <w:rPr>
          <w:rFonts w:ascii="Whitney-Book" w:eastAsia="Times New Roman" w:hAnsi="Whitney-Book" w:cs="Times New Roman"/>
          <w:color w:val="6A7784"/>
          <w:sz w:val="24"/>
          <w:szCs w:val="24"/>
          <w:lang w:val="nl-BE" w:eastAsia="nl-BE"/>
        </w:rPr>
        <w:t xml:space="preserve"> bij de </w:t>
      </w:r>
      <w:r w:rsidR="0083624A">
        <w:rPr>
          <w:rFonts w:ascii="Whitney-Book" w:eastAsia="Times New Roman" w:hAnsi="Whitney-Book" w:cs="Times New Roman"/>
          <w:b/>
          <w:color w:val="6A7784"/>
          <w:sz w:val="24"/>
          <w:szCs w:val="24"/>
          <w:lang w:val="nl-BE" w:eastAsia="nl-BE"/>
        </w:rPr>
        <w:t>d</w:t>
      </w:r>
      <w:r w:rsidR="0083624A" w:rsidRPr="0083624A">
        <w:rPr>
          <w:rFonts w:ascii="Whitney-Book" w:eastAsia="Times New Roman" w:hAnsi="Whitney-Book" w:cs="Times New Roman"/>
          <w:b/>
          <w:color w:val="6A7784"/>
          <w:sz w:val="24"/>
          <w:szCs w:val="24"/>
          <w:lang w:val="nl-BE" w:eastAsia="nl-BE"/>
        </w:rPr>
        <w:t>irectie Informatie</w:t>
      </w:r>
      <w:r w:rsidR="0083624A">
        <w:rPr>
          <w:rFonts w:ascii="Whitney-Book" w:eastAsia="Times New Roman" w:hAnsi="Whitney-Book" w:cs="Times New Roman"/>
          <w:color w:val="6A7784"/>
          <w:sz w:val="24"/>
          <w:szCs w:val="24"/>
          <w:lang w:val="nl-BE" w:eastAsia="nl-BE"/>
        </w:rPr>
        <w:t xml:space="preserve"> van de </w:t>
      </w:r>
      <w:r w:rsidR="0083624A" w:rsidRPr="0083624A">
        <w:rPr>
          <w:rFonts w:ascii="Whitney-Book" w:eastAsia="Times New Roman" w:hAnsi="Whitney-Book" w:cs="Times New Roman"/>
          <w:b/>
          <w:color w:val="6A7784"/>
          <w:sz w:val="24"/>
          <w:szCs w:val="24"/>
          <w:lang w:val="nl-BE" w:eastAsia="nl-BE"/>
        </w:rPr>
        <w:t>Dienst voor Geneeskundige Evaluatie en Controle (DGEC)</w:t>
      </w:r>
      <w:r w:rsidR="0083624A">
        <w:rPr>
          <w:rFonts w:ascii="Whitney-Book" w:eastAsia="Times New Roman" w:hAnsi="Whitney-Book" w:cs="Times New Roman"/>
          <w:color w:val="6A7784"/>
          <w:sz w:val="24"/>
          <w:szCs w:val="24"/>
          <w:lang w:val="nl-BE" w:eastAsia="nl-BE"/>
        </w:rPr>
        <w:t>.</w:t>
      </w:r>
    </w:p>
    <w:p w:rsidR="0083624A" w:rsidRPr="0083624A" w:rsidRDefault="0083624A" w:rsidP="0083624A">
      <w:pPr>
        <w:rPr>
          <w:rFonts w:ascii="Whitney-Book" w:eastAsia="Times New Roman" w:hAnsi="Whitney-Book" w:cs="Times New Roman"/>
          <w:color w:val="6A7784"/>
          <w:sz w:val="24"/>
          <w:szCs w:val="24"/>
          <w:lang w:val="nl-BE" w:eastAsia="nl-BE"/>
        </w:rPr>
      </w:pPr>
      <w:r w:rsidRPr="0083624A">
        <w:rPr>
          <w:rFonts w:ascii="Whitney-Book" w:eastAsia="Times New Roman" w:hAnsi="Whitney-Book" w:cs="Times New Roman"/>
          <w:color w:val="6A7784"/>
          <w:sz w:val="24"/>
          <w:szCs w:val="24"/>
          <w:lang w:val="nl-BE" w:eastAsia="nl-BE"/>
        </w:rPr>
        <w:t>De Dienst voor geneeskundige evaluatie en controle van het RIZIV waakt erover dat het budget van de Verzekering geneeskundige verzorging en uitkeringen goed wordt besteed. Om die missie te realiseren heeft de DGEC drie directies:</w:t>
      </w:r>
    </w:p>
    <w:p w:rsidR="0083624A" w:rsidRPr="0083624A" w:rsidRDefault="0083624A" w:rsidP="0083624A">
      <w:pPr>
        <w:pStyle w:val="ListParagraph"/>
        <w:numPr>
          <w:ilvl w:val="0"/>
          <w:numId w:val="23"/>
        </w:numPr>
        <w:rPr>
          <w:rFonts w:ascii="Whitney-Book" w:eastAsia="Times New Roman" w:hAnsi="Whitney-Book" w:cs="Times New Roman"/>
          <w:color w:val="6A7784"/>
          <w:sz w:val="24"/>
          <w:szCs w:val="24"/>
          <w:lang w:val="nl-BE" w:eastAsia="nl-BE"/>
        </w:rPr>
      </w:pPr>
      <w:r w:rsidRPr="0083624A">
        <w:rPr>
          <w:rFonts w:ascii="Whitney-Book" w:eastAsia="Times New Roman" w:hAnsi="Whitney-Book" w:cs="Times New Roman"/>
          <w:color w:val="6A7784"/>
          <w:sz w:val="24"/>
          <w:szCs w:val="24"/>
          <w:lang w:val="nl-BE" w:eastAsia="nl-BE"/>
        </w:rPr>
        <w:t xml:space="preserve">De </w:t>
      </w:r>
      <w:r w:rsidRPr="0083624A">
        <w:rPr>
          <w:rFonts w:ascii="Whitney-Book" w:eastAsia="Times New Roman" w:hAnsi="Whitney-Book" w:cs="Times New Roman"/>
          <w:b/>
          <w:color w:val="6A7784"/>
          <w:sz w:val="24"/>
          <w:szCs w:val="24"/>
          <w:lang w:val="nl-BE" w:eastAsia="nl-BE"/>
        </w:rPr>
        <w:t>directie Informatie</w:t>
      </w:r>
      <w:r w:rsidRPr="0083624A">
        <w:rPr>
          <w:rFonts w:ascii="Whitney-Book" w:eastAsia="Times New Roman" w:hAnsi="Whitney-Book" w:cs="Times New Roman"/>
          <w:color w:val="6A7784"/>
          <w:sz w:val="24"/>
          <w:szCs w:val="24"/>
          <w:lang w:val="nl-BE" w:eastAsia="nl-BE"/>
        </w:rPr>
        <w:t xml:space="preserve"> publiceert brochures en omzendbrieven om de zorgverleners op de hoogte te brengen van de reglementering van de ziekteverzekering.</w:t>
      </w:r>
    </w:p>
    <w:p w:rsidR="0083624A" w:rsidRPr="0083624A" w:rsidRDefault="0083624A" w:rsidP="0083624A">
      <w:pPr>
        <w:pStyle w:val="ListParagraph"/>
        <w:numPr>
          <w:ilvl w:val="0"/>
          <w:numId w:val="23"/>
        </w:numPr>
        <w:rPr>
          <w:rFonts w:ascii="Whitney-Book" w:eastAsia="Times New Roman" w:hAnsi="Whitney-Book" w:cs="Times New Roman"/>
          <w:color w:val="6A7784"/>
          <w:sz w:val="24"/>
          <w:szCs w:val="24"/>
          <w:lang w:val="nl-BE" w:eastAsia="nl-BE"/>
        </w:rPr>
      </w:pPr>
      <w:r w:rsidRPr="0083624A">
        <w:rPr>
          <w:rFonts w:ascii="Whitney-Book" w:eastAsia="Times New Roman" w:hAnsi="Whitney-Book" w:cs="Times New Roman"/>
          <w:color w:val="6A7784"/>
          <w:sz w:val="24"/>
          <w:szCs w:val="24"/>
          <w:lang w:val="nl-BE" w:eastAsia="nl-BE"/>
        </w:rPr>
        <w:t>De directie Expertise analyseert hoe zorgverleners van verschillende disciplines hun prestaties aanrekenen. Zij screent de facturatiegegevens via data-analyse en organiseert regelmatig terreinanalyses.</w:t>
      </w:r>
    </w:p>
    <w:p w:rsidR="0083624A" w:rsidRPr="0083624A" w:rsidRDefault="0083624A" w:rsidP="0083624A">
      <w:pPr>
        <w:pStyle w:val="ListParagraph"/>
        <w:numPr>
          <w:ilvl w:val="0"/>
          <w:numId w:val="23"/>
        </w:numPr>
        <w:rPr>
          <w:rFonts w:ascii="Whitney-Book" w:eastAsia="Times New Roman" w:hAnsi="Whitney-Book" w:cs="Times New Roman"/>
          <w:color w:val="6A7784"/>
          <w:sz w:val="24"/>
          <w:szCs w:val="24"/>
          <w:lang w:val="nl-BE" w:eastAsia="nl-BE"/>
        </w:rPr>
      </w:pPr>
      <w:r w:rsidRPr="0083624A">
        <w:rPr>
          <w:rFonts w:ascii="Whitney-Book" w:eastAsia="Times New Roman" w:hAnsi="Whitney-Book" w:cs="Times New Roman"/>
          <w:color w:val="6A7784"/>
          <w:sz w:val="24"/>
          <w:szCs w:val="24"/>
          <w:lang w:val="nl-BE" w:eastAsia="nl-BE"/>
        </w:rPr>
        <w:lastRenderedPageBreak/>
        <w:t>De directie Controle spoort zorgverleners op die inbreuken plegen tegen de reglementering van de ziekteverzekering. Zij voert zowel individuele als thematische controle-onderzoeken.</w:t>
      </w:r>
    </w:p>
    <w:p w:rsidR="009C69C6" w:rsidRPr="009C69C6" w:rsidRDefault="009C69C6" w:rsidP="00BA169D">
      <w:pPr>
        <w:shd w:val="clear" w:color="auto" w:fill="FFFFFF"/>
        <w:spacing w:before="330" w:after="165" w:line="240" w:lineRule="auto"/>
        <w:outlineLvl w:val="1"/>
        <w:rPr>
          <w:rFonts w:ascii="Flanders Art Sans" w:eastAsia="Times New Roman" w:hAnsi="Flanders Art Sans" w:cs="Arial"/>
          <w:color w:val="024B98"/>
          <w:sz w:val="42"/>
          <w:szCs w:val="42"/>
          <w:lang w:val="nl-NL"/>
        </w:rPr>
      </w:pPr>
      <w:r w:rsidRPr="009C69C6">
        <w:rPr>
          <w:rFonts w:ascii="Flanders Art Sans" w:eastAsia="Times New Roman" w:hAnsi="Flanders Art Sans" w:cs="Arial"/>
          <w:color w:val="024B98"/>
          <w:sz w:val="42"/>
          <w:szCs w:val="42"/>
          <w:lang w:val="nl-NL"/>
        </w:rPr>
        <w:t>RIZIV</w:t>
      </w:r>
    </w:p>
    <w:p w:rsidR="009C69C6" w:rsidRPr="009C69C6" w:rsidRDefault="009C69C6" w:rsidP="00BA169D">
      <w:pPr>
        <w:rPr>
          <w:rFonts w:ascii="Whitney-Book" w:eastAsia="Times New Roman" w:hAnsi="Whitney-Book" w:cs="Times New Roman"/>
          <w:color w:val="6A7784"/>
          <w:sz w:val="24"/>
          <w:szCs w:val="24"/>
          <w:lang w:val="nl-BE" w:eastAsia="nl-BE"/>
        </w:rPr>
      </w:pPr>
      <w:r w:rsidRPr="009C69C6">
        <w:rPr>
          <w:rFonts w:ascii="Whitney-Book" w:eastAsia="Times New Roman" w:hAnsi="Whitney-Book" w:cs="Times New Roman"/>
          <w:color w:val="6A7784"/>
          <w:sz w:val="24"/>
          <w:szCs w:val="24"/>
          <w:lang w:val="nl-BE" w:eastAsia="nl-BE"/>
        </w:rPr>
        <w:t>Het RIZIV is een sleutelactor in de sociale zek</w:t>
      </w:r>
      <w:r>
        <w:rPr>
          <w:rFonts w:ascii="Whitney-Book" w:eastAsia="Times New Roman" w:hAnsi="Whitney-Book" w:cs="Times New Roman"/>
          <w:color w:val="6A7784"/>
          <w:sz w:val="24"/>
          <w:szCs w:val="24"/>
          <w:lang w:val="nl-BE" w:eastAsia="nl-BE"/>
        </w:rPr>
        <w:t xml:space="preserve">erheid met een dubbele missie: </w:t>
      </w:r>
    </w:p>
    <w:p w:rsidR="009C69C6" w:rsidRPr="009C69C6" w:rsidRDefault="009C69C6" w:rsidP="00BA169D">
      <w:pPr>
        <w:rPr>
          <w:rFonts w:ascii="Whitney-Book" w:eastAsia="Times New Roman" w:hAnsi="Whitney-Book" w:cs="Times New Roman"/>
          <w:color w:val="6A7784"/>
          <w:sz w:val="24"/>
          <w:szCs w:val="24"/>
          <w:lang w:val="nl-BE" w:eastAsia="nl-BE"/>
        </w:rPr>
      </w:pPr>
      <w:r w:rsidRPr="009C69C6">
        <w:rPr>
          <w:rFonts w:ascii="Whitney-Book" w:eastAsia="Times New Roman" w:hAnsi="Whitney-Book" w:cs="Times New Roman"/>
          <w:color w:val="6A7784"/>
          <w:sz w:val="24"/>
          <w:szCs w:val="24"/>
          <w:lang w:val="nl-BE" w:eastAsia="nl-BE"/>
        </w:rPr>
        <w:t>We staan ervoor in dat iedere verzekerde ongeacht zijn situatie effectief toegang heeft tot en vergoed wordt voor de nodige kwalitatieve geneeskundige zorgen (toegankelijkheid), die doeltreffend en in overeenstemming met de tariefafspraken (tariefzekerheid) verleend worden. We staan ervoor in dat de verzekerde werknemers en zelfstandigen een adequaat vervangingsinkomen ontvangen bij arbeidsongeschiktheid of ouderschap en dat hen reële kansen op re-integratie na een arbeidsong</w:t>
      </w:r>
      <w:r>
        <w:rPr>
          <w:rFonts w:ascii="Whitney-Book" w:eastAsia="Times New Roman" w:hAnsi="Whitney-Book" w:cs="Times New Roman"/>
          <w:color w:val="6A7784"/>
          <w:sz w:val="24"/>
          <w:szCs w:val="24"/>
          <w:lang w:val="nl-BE" w:eastAsia="nl-BE"/>
        </w:rPr>
        <w:t xml:space="preserve">eschiktheid worden aangeboden. </w:t>
      </w:r>
    </w:p>
    <w:p w:rsidR="009604E8" w:rsidRPr="009C69C6" w:rsidRDefault="009C69C6" w:rsidP="00BA169D">
      <w:pPr>
        <w:rPr>
          <w:rFonts w:ascii="Whitney-Book" w:eastAsia="Times New Roman" w:hAnsi="Whitney-Book" w:cs="Times New Roman"/>
          <w:color w:val="6A7784"/>
          <w:sz w:val="24"/>
          <w:szCs w:val="24"/>
          <w:lang w:val="nl-BE" w:eastAsia="nl-BE"/>
        </w:rPr>
      </w:pPr>
      <w:r w:rsidRPr="009C69C6">
        <w:rPr>
          <w:rFonts w:ascii="Whitney-Book" w:eastAsia="Times New Roman" w:hAnsi="Whitney-Book" w:cs="Times New Roman"/>
          <w:color w:val="6A7784"/>
          <w:sz w:val="24"/>
          <w:szCs w:val="24"/>
          <w:lang w:val="nl-BE" w:eastAsia="nl-BE"/>
        </w:rPr>
        <w:t>Het RIZIV engageert zich voor een werkcultuur waarin responsabilisering, flexibiliteit en transparantie de kernwoorden zijn. We werken aan het opzetten van de principes van het NWOW en dit rekening houdend met het belang van de samenwerking binnen de organisatie en de continuïteit en kwaliteit van de geleverde diensten aan onze klanten. Een soepelere werkorganisatie waarin overleg de rode draad is, zal ons toelaten om op een gezonde en duurzame manier</w:t>
      </w:r>
      <w:r>
        <w:rPr>
          <w:rFonts w:ascii="Whitney-Book" w:eastAsia="Times New Roman" w:hAnsi="Whitney-Book" w:cs="Times New Roman"/>
          <w:color w:val="6A7784"/>
          <w:sz w:val="24"/>
          <w:szCs w:val="24"/>
          <w:lang w:val="nl-BE" w:eastAsia="nl-BE"/>
        </w:rPr>
        <w:t xml:space="preserve"> te werken en samen te werken. </w:t>
      </w:r>
    </w:p>
    <w:p w:rsidR="00916993" w:rsidRPr="009C69C6" w:rsidRDefault="003849AB" w:rsidP="00BA169D">
      <w:pPr>
        <w:rPr>
          <w:rFonts w:ascii="Whitney-Book" w:eastAsia="Times New Roman" w:hAnsi="Whitney-Book" w:cs="Times New Roman"/>
          <w:color w:val="6A7784"/>
          <w:sz w:val="24"/>
          <w:szCs w:val="24"/>
          <w:lang w:val="nl-BE" w:eastAsia="nl-BE"/>
        </w:rPr>
      </w:pPr>
      <w:r>
        <w:rPr>
          <w:rFonts w:ascii="Flanders Art Sans" w:eastAsia="Times New Roman" w:hAnsi="Flanders Art Sans" w:cs="Arial"/>
          <w:color w:val="474B50"/>
          <w:sz w:val="24"/>
          <w:szCs w:val="24"/>
          <w:lang w:val="nl-NL"/>
        </w:rPr>
        <w:pict>
          <v:rect id="_x0000_i1025" style="width:468pt;height:.75pt" o:hrstd="t" o:hr="t" fillcolor="#a0a0a0" stroked="f"/>
        </w:pict>
      </w:r>
    </w:p>
    <w:p w:rsidR="00916993" w:rsidRPr="00916993" w:rsidRDefault="00916993" w:rsidP="00BA169D">
      <w:pPr>
        <w:shd w:val="clear" w:color="auto" w:fill="FFFFFF"/>
        <w:spacing w:before="330" w:after="165" w:line="240" w:lineRule="auto"/>
        <w:outlineLvl w:val="1"/>
        <w:rPr>
          <w:rFonts w:ascii="Flanders Art Sans" w:eastAsia="Times New Roman" w:hAnsi="Flanders Art Sans" w:cs="Arial"/>
          <w:color w:val="024B98"/>
          <w:sz w:val="42"/>
          <w:szCs w:val="42"/>
          <w:lang w:val="nl-NL"/>
        </w:rPr>
      </w:pPr>
      <w:r w:rsidRPr="00916993">
        <w:rPr>
          <w:rFonts w:ascii="Flanders Art Sans" w:eastAsia="Times New Roman" w:hAnsi="Flanders Art Sans" w:cs="Arial"/>
          <w:color w:val="024B98"/>
          <w:sz w:val="42"/>
          <w:szCs w:val="42"/>
          <w:lang w:val="nl-NL"/>
        </w:rPr>
        <w:t>Profiel</w:t>
      </w:r>
    </w:p>
    <w:p w:rsidR="00E01DE8" w:rsidRDefault="00BA169D" w:rsidP="00BA169D">
      <w:pPr>
        <w:shd w:val="clear" w:color="auto" w:fill="FFFFFF"/>
        <w:spacing w:after="0" w:line="360" w:lineRule="atLeast"/>
        <w:rPr>
          <w:rFonts w:ascii="Whitney-Book" w:eastAsia="Times New Roman" w:hAnsi="Whitney-Book" w:cs="Times New Roman"/>
          <w:b/>
          <w:color w:val="6A7784"/>
          <w:sz w:val="24"/>
          <w:szCs w:val="24"/>
          <w:lang w:val="nl-BE" w:eastAsia="nl-BE"/>
        </w:rPr>
      </w:pPr>
      <w:r w:rsidRPr="00583B09">
        <w:rPr>
          <w:rFonts w:ascii="Whitney-Book" w:eastAsia="Times New Roman" w:hAnsi="Whitney-Book" w:cs="Times New Roman"/>
          <w:b/>
          <w:color w:val="6A7784"/>
          <w:sz w:val="24"/>
          <w:szCs w:val="24"/>
          <w:lang w:val="nl-BE" w:eastAsia="nl-BE"/>
        </w:rPr>
        <w:t xml:space="preserve">Je beschikt over een </w:t>
      </w:r>
      <w:r w:rsidR="00E01DE8" w:rsidRPr="00583B09">
        <w:rPr>
          <w:rFonts w:ascii="Whitney-Book" w:eastAsia="Times New Roman" w:hAnsi="Whitney-Book" w:cs="Times New Roman"/>
          <w:b/>
          <w:color w:val="6A7784"/>
          <w:sz w:val="24"/>
          <w:szCs w:val="24"/>
          <w:lang w:val="nl-BE" w:eastAsia="nl-BE"/>
        </w:rPr>
        <w:t>diploma</w:t>
      </w:r>
      <w:r w:rsidR="00E01DE8" w:rsidRPr="00583B09">
        <w:rPr>
          <w:b/>
          <w:color w:val="7030A0"/>
          <w:lang w:val="nl-BE"/>
        </w:rPr>
        <w:t xml:space="preserve"> </w:t>
      </w:r>
      <w:r w:rsidR="00E01DE8" w:rsidRPr="00583B09">
        <w:rPr>
          <w:rFonts w:ascii="Whitney-Book" w:eastAsia="Times New Roman" w:hAnsi="Whitney-Book" w:cs="Times New Roman"/>
          <w:b/>
          <w:color w:val="6A7784"/>
          <w:sz w:val="24"/>
          <w:szCs w:val="24"/>
          <w:lang w:val="nl-BE" w:eastAsia="nl-BE"/>
        </w:rPr>
        <w:t xml:space="preserve">biomedische wetenschappen, of gezondheidseconomie, of in een medische of paramedische richting in de zin </w:t>
      </w:r>
      <w:r w:rsidR="00E01DE8" w:rsidRPr="0037585A">
        <w:rPr>
          <w:rFonts w:ascii="Whitney-Book" w:eastAsia="Times New Roman" w:hAnsi="Whitney-Book" w:cs="Times New Roman"/>
          <w:b/>
          <w:color w:val="6A7784"/>
          <w:sz w:val="24"/>
          <w:szCs w:val="24"/>
          <w:lang w:val="nl-BE" w:eastAsia="nl-BE"/>
        </w:rPr>
        <w:t>van KB 78 gezondheidsberoepen</w:t>
      </w:r>
      <w:r w:rsidR="00E01DE8" w:rsidRPr="00583B09">
        <w:rPr>
          <w:rFonts w:ascii="Whitney-Book" w:eastAsia="Times New Roman" w:hAnsi="Whitney-Book" w:cs="Times New Roman"/>
          <w:b/>
          <w:color w:val="6A7784"/>
          <w:sz w:val="24"/>
          <w:szCs w:val="24"/>
          <w:lang w:val="nl-BE" w:eastAsia="nl-BE"/>
        </w:rPr>
        <w:t>.</w:t>
      </w:r>
    </w:p>
    <w:p w:rsidR="00583B09" w:rsidRDefault="00583B09" w:rsidP="00BA169D">
      <w:pPr>
        <w:shd w:val="clear" w:color="auto" w:fill="FFFFFF"/>
        <w:spacing w:after="0" w:line="360" w:lineRule="atLeast"/>
        <w:rPr>
          <w:rFonts w:ascii="Whitney-Book" w:eastAsia="Times New Roman" w:hAnsi="Whitney-Book" w:cs="Times New Roman"/>
          <w:b/>
          <w:color w:val="6A7784"/>
          <w:sz w:val="24"/>
          <w:szCs w:val="24"/>
          <w:lang w:val="nl-BE" w:eastAsia="nl-BE"/>
        </w:rPr>
      </w:pPr>
    </w:p>
    <w:p w:rsidR="00583B09" w:rsidRPr="00583B09" w:rsidRDefault="00583B09" w:rsidP="00BA169D">
      <w:pPr>
        <w:shd w:val="clear" w:color="auto" w:fill="FFFFFF"/>
        <w:spacing w:after="0" w:line="360" w:lineRule="atLeast"/>
        <w:rPr>
          <w:rFonts w:ascii="Whitney-Book" w:eastAsia="Times New Roman" w:hAnsi="Whitney-Book" w:cs="Times New Roman"/>
          <w:b/>
          <w:color w:val="6A7784"/>
          <w:sz w:val="24"/>
          <w:szCs w:val="24"/>
          <w:lang w:val="nl-BE" w:eastAsia="nl-BE"/>
        </w:rPr>
      </w:pPr>
      <w:r>
        <w:rPr>
          <w:rFonts w:ascii="Whitney-Book" w:eastAsia="Times New Roman" w:hAnsi="Whitney-Book" w:cs="Times New Roman"/>
          <w:b/>
          <w:color w:val="6A7784"/>
          <w:sz w:val="24"/>
          <w:szCs w:val="24"/>
          <w:lang w:val="nl-BE" w:eastAsia="nl-BE"/>
        </w:rPr>
        <w:t>Je heeft st</w:t>
      </w:r>
      <w:r w:rsidRPr="00583B09">
        <w:rPr>
          <w:rFonts w:ascii="Whitney-Book" w:eastAsia="Times New Roman" w:hAnsi="Whitney-Book" w:cs="Times New Roman"/>
          <w:b/>
          <w:color w:val="6A7784"/>
          <w:sz w:val="24"/>
          <w:szCs w:val="24"/>
          <w:lang w:val="nl-BE" w:eastAsia="nl-BE"/>
        </w:rPr>
        <w:t>erk</w:t>
      </w:r>
      <w:r>
        <w:rPr>
          <w:rFonts w:ascii="Whitney-Book" w:eastAsia="Times New Roman" w:hAnsi="Whitney-Book" w:cs="Times New Roman"/>
          <w:b/>
          <w:color w:val="6A7784"/>
          <w:sz w:val="24"/>
          <w:szCs w:val="24"/>
          <w:lang w:val="nl-BE" w:eastAsia="nl-BE"/>
        </w:rPr>
        <w:t>e communicatievaardigheden</w:t>
      </w:r>
      <w:r w:rsidRPr="00583B09">
        <w:rPr>
          <w:rFonts w:ascii="Whitney-Book" w:eastAsia="Times New Roman" w:hAnsi="Whitney-Book" w:cs="Times New Roman"/>
          <w:b/>
          <w:color w:val="6A7784"/>
          <w:sz w:val="24"/>
          <w:szCs w:val="24"/>
          <w:lang w:val="nl-BE" w:eastAsia="nl-BE"/>
        </w:rPr>
        <w:t>.</w:t>
      </w:r>
    </w:p>
    <w:p w:rsidR="00916993" w:rsidRPr="00916993" w:rsidRDefault="00916993" w:rsidP="00BA169D">
      <w:pPr>
        <w:shd w:val="clear" w:color="auto" w:fill="FFFFFF"/>
        <w:spacing w:before="240" w:after="165" w:line="240" w:lineRule="auto"/>
        <w:outlineLvl w:val="2"/>
        <w:rPr>
          <w:rFonts w:ascii="Flanders Art Sans" w:eastAsia="Times New Roman" w:hAnsi="Flanders Art Sans" w:cs="Arial"/>
          <w:color w:val="0199C8"/>
          <w:sz w:val="36"/>
          <w:szCs w:val="36"/>
          <w:lang w:val="nl-NL"/>
        </w:rPr>
      </w:pPr>
      <w:r w:rsidRPr="00916993">
        <w:rPr>
          <w:rFonts w:ascii="Flanders Art Sans" w:eastAsia="Times New Roman" w:hAnsi="Flanders Art Sans" w:cs="Arial"/>
          <w:color w:val="0199C8"/>
          <w:sz w:val="36"/>
          <w:szCs w:val="36"/>
          <w:lang w:val="nl-NL"/>
        </w:rPr>
        <w:t>Jobgerelateerde competenties</w:t>
      </w:r>
    </w:p>
    <w:p w:rsidR="00BA169D" w:rsidRPr="00BA169D" w:rsidRDefault="00BA169D" w:rsidP="00BA169D">
      <w:pPr>
        <w:numPr>
          <w:ilvl w:val="0"/>
          <w:numId w:val="18"/>
        </w:numPr>
        <w:shd w:val="clear" w:color="auto" w:fill="FFFFFF"/>
        <w:spacing w:before="100" w:beforeAutospacing="1" w:after="150" w:line="240" w:lineRule="auto"/>
        <w:ind w:left="300"/>
        <w:rPr>
          <w:rFonts w:ascii="Whitney-Book" w:eastAsia="Times New Roman" w:hAnsi="Whitney-Book" w:cs="Times New Roman"/>
          <w:color w:val="6A7784"/>
          <w:sz w:val="24"/>
          <w:szCs w:val="24"/>
          <w:lang w:val="nl-BE" w:eastAsia="nl-BE"/>
        </w:rPr>
      </w:pPr>
      <w:r w:rsidRPr="00BA169D">
        <w:rPr>
          <w:rFonts w:ascii="Whitney-Book" w:eastAsia="Times New Roman" w:hAnsi="Whitney-Book" w:cs="Times New Roman"/>
          <w:color w:val="6A7784"/>
          <w:sz w:val="24"/>
          <w:szCs w:val="24"/>
          <w:lang w:val="nl-BE" w:eastAsia="nl-BE"/>
        </w:rPr>
        <w:t>Je legt verbanden tussen verschillende gegevens, genereert alternatieven en trekt sluitende conclusies.</w:t>
      </w:r>
    </w:p>
    <w:p w:rsidR="00BA169D" w:rsidRPr="00BA169D" w:rsidRDefault="00BA169D" w:rsidP="00BA169D">
      <w:pPr>
        <w:numPr>
          <w:ilvl w:val="0"/>
          <w:numId w:val="18"/>
        </w:numPr>
        <w:shd w:val="clear" w:color="auto" w:fill="FFFFFF"/>
        <w:spacing w:before="100" w:beforeAutospacing="1" w:after="150" w:line="240" w:lineRule="auto"/>
        <w:ind w:left="300"/>
        <w:rPr>
          <w:rFonts w:ascii="Whitney-Book" w:eastAsia="Times New Roman" w:hAnsi="Whitney-Book" w:cs="Times New Roman"/>
          <w:color w:val="6A7784"/>
          <w:sz w:val="24"/>
          <w:szCs w:val="24"/>
          <w:lang w:val="nl-BE" w:eastAsia="nl-BE"/>
        </w:rPr>
      </w:pPr>
      <w:r w:rsidRPr="00BA169D">
        <w:rPr>
          <w:rFonts w:ascii="Whitney-Book" w:eastAsia="Times New Roman" w:hAnsi="Whitney-Book" w:cs="Times New Roman"/>
          <w:color w:val="6A7784"/>
          <w:sz w:val="24"/>
          <w:szCs w:val="24"/>
          <w:lang w:val="nl-BE" w:eastAsia="nl-BE"/>
        </w:rPr>
        <w:t>Je neemt beslissingen op basis van (on)volledige informatie en onderneemt doelgericht acties om de beslissingen uit te voeren.</w:t>
      </w:r>
    </w:p>
    <w:p w:rsidR="00BA169D" w:rsidRPr="00BA169D" w:rsidRDefault="00BA169D" w:rsidP="00BA169D">
      <w:pPr>
        <w:numPr>
          <w:ilvl w:val="0"/>
          <w:numId w:val="18"/>
        </w:numPr>
        <w:shd w:val="clear" w:color="auto" w:fill="FFFFFF"/>
        <w:spacing w:before="100" w:beforeAutospacing="1" w:after="150" w:line="240" w:lineRule="auto"/>
        <w:ind w:left="300"/>
        <w:rPr>
          <w:rFonts w:ascii="Whitney-Book" w:eastAsia="Times New Roman" w:hAnsi="Whitney-Book" w:cs="Times New Roman"/>
          <w:color w:val="6A7784"/>
          <w:sz w:val="24"/>
          <w:szCs w:val="24"/>
          <w:lang w:val="nl-BE" w:eastAsia="nl-BE"/>
        </w:rPr>
      </w:pPr>
      <w:r w:rsidRPr="00BA169D">
        <w:rPr>
          <w:rFonts w:ascii="Whitney-Book" w:eastAsia="Times New Roman" w:hAnsi="Whitney-Book" w:cs="Times New Roman"/>
          <w:color w:val="6A7784"/>
          <w:sz w:val="24"/>
          <w:szCs w:val="24"/>
          <w:lang w:val="nl-BE" w:eastAsia="nl-BE"/>
        </w:rPr>
        <w:t>Je creëert en bevordert de groepsgeest door je mening en ideeën te delen en door bij te dragen aan de oplossing van conflicten tussen collega's.</w:t>
      </w:r>
    </w:p>
    <w:p w:rsidR="00BA169D" w:rsidRPr="00BA169D" w:rsidRDefault="00BA169D" w:rsidP="00BA169D">
      <w:pPr>
        <w:numPr>
          <w:ilvl w:val="0"/>
          <w:numId w:val="18"/>
        </w:numPr>
        <w:shd w:val="clear" w:color="auto" w:fill="FFFFFF"/>
        <w:spacing w:before="100" w:beforeAutospacing="1" w:after="150" w:line="240" w:lineRule="auto"/>
        <w:ind w:left="300"/>
        <w:rPr>
          <w:rFonts w:ascii="Whitney-Book" w:eastAsia="Times New Roman" w:hAnsi="Whitney-Book" w:cs="Times New Roman"/>
          <w:color w:val="6A7784"/>
          <w:sz w:val="24"/>
          <w:szCs w:val="24"/>
          <w:lang w:val="nl-BE" w:eastAsia="nl-BE"/>
        </w:rPr>
      </w:pPr>
      <w:r w:rsidRPr="00BA169D">
        <w:rPr>
          <w:rFonts w:ascii="Whitney-Book" w:eastAsia="Times New Roman" w:hAnsi="Whitney-Book" w:cs="Times New Roman"/>
          <w:color w:val="6A7784"/>
          <w:sz w:val="24"/>
          <w:szCs w:val="24"/>
          <w:lang w:val="nl-BE" w:eastAsia="nl-BE"/>
        </w:rPr>
        <w:lastRenderedPageBreak/>
        <w:t>Je begeleidt interne en externe klanten op een transparante, integere en objectieve manier, levert hen een persoonlijke dienstverlening en onderhoudt constructieve contacten.</w:t>
      </w:r>
    </w:p>
    <w:p w:rsidR="00BA169D" w:rsidRPr="00BA169D" w:rsidRDefault="00BA169D" w:rsidP="00BA169D">
      <w:pPr>
        <w:numPr>
          <w:ilvl w:val="0"/>
          <w:numId w:val="18"/>
        </w:numPr>
        <w:shd w:val="clear" w:color="auto" w:fill="FFFFFF"/>
        <w:spacing w:before="100" w:beforeAutospacing="1" w:after="150" w:line="240" w:lineRule="auto"/>
        <w:ind w:left="300"/>
        <w:rPr>
          <w:rFonts w:ascii="Whitney-Book" w:eastAsia="Times New Roman" w:hAnsi="Whitney-Book" w:cs="Times New Roman"/>
          <w:color w:val="6A7784"/>
          <w:sz w:val="24"/>
          <w:szCs w:val="24"/>
          <w:lang w:val="nl-BE" w:eastAsia="nl-BE"/>
        </w:rPr>
      </w:pPr>
      <w:r w:rsidRPr="00BA169D">
        <w:rPr>
          <w:rFonts w:ascii="Whitney-Book" w:eastAsia="Times New Roman" w:hAnsi="Whitney-Book" w:cs="Times New Roman"/>
          <w:color w:val="6A7784"/>
          <w:sz w:val="24"/>
          <w:szCs w:val="24"/>
          <w:lang w:val="nl-BE" w:eastAsia="nl-BE"/>
        </w:rPr>
        <w:t>Je handelt integer, in overeenstemming met de verwachtingen van de organisatie, respecteert vertrouwelijkheid, komt verbintenissen na en vermijdt elke vorm van partijdigheid.</w:t>
      </w:r>
    </w:p>
    <w:p w:rsidR="00BA169D" w:rsidRPr="00BA169D" w:rsidRDefault="00BA169D" w:rsidP="00BA169D">
      <w:pPr>
        <w:numPr>
          <w:ilvl w:val="0"/>
          <w:numId w:val="18"/>
        </w:numPr>
        <w:shd w:val="clear" w:color="auto" w:fill="FFFFFF"/>
        <w:spacing w:before="100" w:beforeAutospacing="1" w:after="150" w:line="240" w:lineRule="auto"/>
        <w:ind w:left="300"/>
        <w:rPr>
          <w:rFonts w:ascii="Whitney-Book" w:eastAsia="Times New Roman" w:hAnsi="Whitney-Book" w:cs="Times New Roman"/>
          <w:color w:val="6A7784"/>
          <w:sz w:val="24"/>
          <w:szCs w:val="24"/>
          <w:lang w:val="nl-BE" w:eastAsia="nl-BE"/>
        </w:rPr>
      </w:pPr>
      <w:r w:rsidRPr="00BA169D">
        <w:rPr>
          <w:rFonts w:ascii="Whitney-Book" w:eastAsia="Times New Roman" w:hAnsi="Whitney-Book" w:cs="Times New Roman"/>
          <w:color w:val="6A7784"/>
          <w:sz w:val="24"/>
          <w:szCs w:val="24"/>
          <w:lang w:val="nl-BE" w:eastAsia="nl-BE"/>
        </w:rPr>
        <w:t>Je beschikt over de inzet, de wil en de ambitie om resultaten te boeken en de verantwoordelijkheid op te nemen voor de correctheid van ondernomen acties.</w:t>
      </w:r>
    </w:p>
    <w:p w:rsidR="00BA169D" w:rsidRPr="00BA169D" w:rsidRDefault="00BA169D" w:rsidP="00BA169D">
      <w:pPr>
        <w:numPr>
          <w:ilvl w:val="0"/>
          <w:numId w:val="18"/>
        </w:numPr>
        <w:shd w:val="clear" w:color="auto" w:fill="FFFFFF"/>
        <w:spacing w:before="100" w:beforeAutospacing="1" w:after="150" w:line="240" w:lineRule="auto"/>
        <w:ind w:left="300"/>
        <w:rPr>
          <w:rFonts w:ascii="Whitney-Book" w:eastAsia="Times New Roman" w:hAnsi="Whitney-Book" w:cs="Times New Roman"/>
          <w:color w:val="6A7784"/>
          <w:sz w:val="24"/>
          <w:szCs w:val="24"/>
          <w:lang w:val="nl-BE" w:eastAsia="nl-BE"/>
        </w:rPr>
      </w:pPr>
      <w:r w:rsidRPr="00BA169D">
        <w:rPr>
          <w:rFonts w:ascii="Whitney-Book" w:eastAsia="Times New Roman" w:hAnsi="Whitney-Book" w:cs="Times New Roman"/>
          <w:color w:val="6A7784"/>
          <w:sz w:val="24"/>
          <w:szCs w:val="24"/>
          <w:lang w:val="nl-BE" w:eastAsia="nl-BE"/>
        </w:rPr>
        <w:t>Je  geeft advies aan je gesprekspartners en bouwt met hen een vertrouwensrelatie op, op basis van je expertise.</w:t>
      </w:r>
    </w:p>
    <w:p w:rsidR="00C841EE" w:rsidRPr="00916993" w:rsidRDefault="00C841EE" w:rsidP="00BA169D">
      <w:pPr>
        <w:shd w:val="clear" w:color="auto" w:fill="FFFFFF"/>
        <w:spacing w:before="100" w:beforeAutospacing="1" w:after="100" w:afterAutospacing="1" w:line="360" w:lineRule="atLeast"/>
        <w:rPr>
          <w:rFonts w:ascii="Flanders Art Sans" w:eastAsia="Times New Roman" w:hAnsi="Flanders Art Sans" w:cs="Arial"/>
          <w:color w:val="0199C8"/>
          <w:sz w:val="36"/>
          <w:szCs w:val="36"/>
          <w:lang w:val="nl-NL"/>
        </w:rPr>
      </w:pPr>
      <w:r w:rsidRPr="00916993">
        <w:rPr>
          <w:rFonts w:ascii="Flanders Art Sans" w:eastAsia="Times New Roman" w:hAnsi="Flanders Art Sans" w:cs="Arial"/>
          <w:color w:val="0199C8"/>
          <w:sz w:val="36"/>
          <w:szCs w:val="36"/>
          <w:lang w:val="nl-NL"/>
        </w:rPr>
        <w:t>Talenkennis</w:t>
      </w:r>
    </w:p>
    <w:p w:rsidR="00C841EE" w:rsidRPr="00BA169D" w:rsidRDefault="00C841EE" w:rsidP="00BA169D">
      <w:pPr>
        <w:numPr>
          <w:ilvl w:val="0"/>
          <w:numId w:val="7"/>
        </w:numPr>
        <w:shd w:val="clear" w:color="auto" w:fill="FFFFFF"/>
        <w:spacing w:before="100" w:beforeAutospacing="1" w:after="100" w:afterAutospacing="1" w:line="360" w:lineRule="atLeast"/>
        <w:rPr>
          <w:rFonts w:ascii="Whitney-Book" w:eastAsia="Times New Roman" w:hAnsi="Whitney-Book" w:cs="Times New Roman"/>
          <w:color w:val="6A7784"/>
          <w:sz w:val="24"/>
          <w:szCs w:val="24"/>
          <w:lang w:val="nl-BE" w:eastAsia="nl-BE"/>
        </w:rPr>
      </w:pPr>
      <w:r w:rsidRPr="00BA169D">
        <w:rPr>
          <w:rFonts w:ascii="Whitney-Book" w:eastAsia="Times New Roman" w:hAnsi="Whitney-Book" w:cs="Times New Roman"/>
          <w:color w:val="6A7784"/>
          <w:sz w:val="24"/>
          <w:szCs w:val="24"/>
          <w:lang w:val="nl-BE" w:eastAsia="nl-BE"/>
        </w:rPr>
        <w:t xml:space="preserve">Kennis van het Frans is een pluspunt, gezien de tweetalige werkomgeving. </w:t>
      </w:r>
    </w:p>
    <w:p w:rsidR="00C841EE" w:rsidRPr="00916993" w:rsidRDefault="00C841EE" w:rsidP="00BA169D">
      <w:pPr>
        <w:shd w:val="clear" w:color="auto" w:fill="FFFFFF"/>
        <w:spacing w:before="240" w:after="165" w:line="240" w:lineRule="auto"/>
        <w:outlineLvl w:val="2"/>
        <w:rPr>
          <w:rFonts w:ascii="Flanders Art Sans" w:eastAsia="Times New Roman" w:hAnsi="Flanders Art Sans" w:cs="Arial"/>
          <w:color w:val="0199C8"/>
          <w:sz w:val="36"/>
          <w:szCs w:val="36"/>
          <w:lang w:val="nl-NL"/>
        </w:rPr>
      </w:pPr>
      <w:r w:rsidRPr="00916993">
        <w:rPr>
          <w:rFonts w:ascii="Flanders Art Sans" w:eastAsia="Times New Roman" w:hAnsi="Flanders Art Sans" w:cs="Arial"/>
          <w:color w:val="0199C8"/>
          <w:sz w:val="36"/>
          <w:szCs w:val="36"/>
          <w:lang w:val="nl-NL"/>
        </w:rPr>
        <w:t>Werkervaring</w:t>
      </w:r>
    </w:p>
    <w:p w:rsidR="009604E8" w:rsidRPr="00BA169D" w:rsidRDefault="00583B09" w:rsidP="00BA169D">
      <w:pPr>
        <w:shd w:val="clear" w:color="auto" w:fill="FFFFFF"/>
        <w:spacing w:before="330" w:after="165" w:line="240" w:lineRule="auto"/>
        <w:outlineLvl w:val="1"/>
        <w:rPr>
          <w:rFonts w:ascii="Whitney-Book" w:eastAsia="Times New Roman" w:hAnsi="Whitney-Book" w:cs="Times New Roman"/>
          <w:color w:val="6A7784"/>
          <w:sz w:val="24"/>
          <w:szCs w:val="24"/>
          <w:lang w:val="nl-BE" w:eastAsia="nl-BE"/>
        </w:rPr>
      </w:pPr>
      <w:r w:rsidRPr="0037585A">
        <w:rPr>
          <w:rFonts w:ascii="Whitney-Book" w:eastAsia="Times New Roman" w:hAnsi="Whitney-Book" w:cs="Times New Roman"/>
          <w:color w:val="6A7784"/>
          <w:sz w:val="24"/>
          <w:szCs w:val="24"/>
          <w:lang w:val="nl-BE" w:eastAsia="nl-BE"/>
        </w:rPr>
        <w:t>Ervaring in communicatie is een troef.</w:t>
      </w:r>
      <w:r>
        <w:rPr>
          <w:rFonts w:ascii="Whitney-Book" w:eastAsia="Times New Roman" w:hAnsi="Whitney-Book" w:cs="Times New Roman"/>
          <w:color w:val="6A7784"/>
          <w:sz w:val="24"/>
          <w:szCs w:val="24"/>
          <w:lang w:val="nl-BE" w:eastAsia="nl-BE"/>
        </w:rPr>
        <w:t xml:space="preserve"> </w:t>
      </w:r>
      <w:r w:rsidR="00C841EE" w:rsidRPr="00BA169D">
        <w:rPr>
          <w:rFonts w:ascii="Whitney-Book" w:eastAsia="Times New Roman" w:hAnsi="Whitney-Book" w:cs="Times New Roman"/>
          <w:color w:val="6A7784"/>
          <w:sz w:val="24"/>
          <w:szCs w:val="24"/>
          <w:lang w:val="nl-BE" w:eastAsia="nl-BE"/>
        </w:rPr>
        <w:t xml:space="preserve"> </w:t>
      </w:r>
    </w:p>
    <w:p w:rsidR="009604E8" w:rsidRPr="00BA169D" w:rsidRDefault="003849AB" w:rsidP="00BA169D">
      <w:pPr>
        <w:shd w:val="clear" w:color="auto" w:fill="FFFFFF"/>
        <w:spacing w:after="240" w:line="360" w:lineRule="atLeast"/>
        <w:rPr>
          <w:rFonts w:ascii="Flanders Art Sans" w:eastAsia="Times New Roman" w:hAnsi="Flanders Art Sans" w:cs="Arial"/>
          <w:color w:val="474B50"/>
          <w:sz w:val="24"/>
          <w:szCs w:val="24"/>
          <w:lang w:val="nl-NL"/>
        </w:rPr>
      </w:pPr>
      <w:r>
        <w:rPr>
          <w:rFonts w:ascii="Flanders Art Sans" w:eastAsia="Times New Roman" w:hAnsi="Flanders Art Sans" w:cs="Arial"/>
          <w:color w:val="474B50"/>
          <w:sz w:val="24"/>
          <w:szCs w:val="24"/>
          <w:lang w:val="nl-NL"/>
        </w:rPr>
        <w:pict>
          <v:rect id="_x0000_i1026" style="width:6in;height:.75pt" o:hrstd="t" o:hr="t" fillcolor="#a0a0a0" stroked="f"/>
        </w:pict>
      </w:r>
    </w:p>
    <w:p w:rsidR="00916993" w:rsidRDefault="00916993" w:rsidP="00BA169D">
      <w:pPr>
        <w:shd w:val="clear" w:color="auto" w:fill="FFFFFF"/>
        <w:spacing w:before="330" w:after="165" w:line="240" w:lineRule="auto"/>
        <w:outlineLvl w:val="1"/>
        <w:rPr>
          <w:rFonts w:ascii="Flanders Art Sans" w:eastAsia="Times New Roman" w:hAnsi="Flanders Art Sans" w:cs="Arial"/>
          <w:color w:val="024B98"/>
          <w:sz w:val="42"/>
          <w:szCs w:val="42"/>
          <w:lang w:val="nl-NL"/>
        </w:rPr>
      </w:pPr>
      <w:r w:rsidRPr="00916993">
        <w:rPr>
          <w:rFonts w:ascii="Flanders Art Sans" w:eastAsia="Times New Roman" w:hAnsi="Flanders Art Sans" w:cs="Arial"/>
          <w:color w:val="024B98"/>
          <w:sz w:val="42"/>
          <w:szCs w:val="42"/>
          <w:lang w:val="nl-NL"/>
        </w:rPr>
        <w:t>Aanbod</w:t>
      </w:r>
    </w:p>
    <w:p w:rsidR="00092687" w:rsidRPr="00BA169D" w:rsidRDefault="001C7DA2" w:rsidP="00BA169D">
      <w:pPr>
        <w:shd w:val="clear" w:color="auto" w:fill="FFFFFF"/>
        <w:spacing w:after="165" w:line="360" w:lineRule="atLeast"/>
        <w:contextualSpacing/>
        <w:rPr>
          <w:rFonts w:ascii="Whitney-Book" w:eastAsia="Times New Roman" w:hAnsi="Whitney-Book" w:cs="Times New Roman"/>
          <w:color w:val="6A7784"/>
          <w:sz w:val="24"/>
          <w:szCs w:val="24"/>
          <w:lang w:val="nl-BE" w:eastAsia="nl-BE"/>
        </w:rPr>
      </w:pPr>
      <w:r w:rsidRPr="00BA169D">
        <w:rPr>
          <w:rFonts w:ascii="Whitney-Book" w:eastAsia="Times New Roman" w:hAnsi="Whitney-Book" w:cs="Times New Roman"/>
          <w:color w:val="6A7784"/>
          <w:sz w:val="24"/>
          <w:szCs w:val="24"/>
          <w:lang w:val="nl-BE" w:eastAsia="nl-BE"/>
        </w:rPr>
        <w:t>We bieden je een contract (startbaanovereenkomst) van 1 jaar (mogelijks verlengbaar).</w:t>
      </w:r>
    </w:p>
    <w:p w:rsidR="00C841EE" w:rsidRPr="00BA169D" w:rsidRDefault="00C841EE" w:rsidP="00BA169D">
      <w:pPr>
        <w:shd w:val="clear" w:color="auto" w:fill="FFFFFF"/>
        <w:spacing w:after="165" w:line="360" w:lineRule="atLeast"/>
        <w:rPr>
          <w:rFonts w:ascii="Whitney-Book" w:eastAsia="Times New Roman" w:hAnsi="Whitney-Book" w:cs="Times New Roman"/>
          <w:color w:val="6A7784"/>
          <w:sz w:val="24"/>
          <w:szCs w:val="24"/>
          <w:lang w:val="nl-BE" w:eastAsia="nl-BE"/>
        </w:rPr>
      </w:pPr>
      <w:r w:rsidRPr="00BA169D">
        <w:rPr>
          <w:rFonts w:ascii="Whitney-Book" w:eastAsia="Times New Roman" w:hAnsi="Whitney-Book" w:cs="Times New Roman"/>
          <w:color w:val="6A7784"/>
          <w:sz w:val="24"/>
          <w:szCs w:val="24"/>
          <w:lang w:val="nl-BE" w:eastAsia="nl-BE"/>
        </w:rPr>
        <w:t>Je dient jonger dan 26 jaar te zijn om in aanmerking te komen voor een startbaanovereenkomst.</w:t>
      </w:r>
    </w:p>
    <w:p w:rsidR="001C7DA2" w:rsidRPr="00092687" w:rsidRDefault="001C7DA2" w:rsidP="00BA169D">
      <w:pPr>
        <w:shd w:val="clear" w:color="auto" w:fill="FFFFFF"/>
        <w:spacing w:after="165" w:line="360" w:lineRule="atLeast"/>
        <w:contextualSpacing/>
        <w:rPr>
          <w:rFonts w:ascii="Flanders Art Sans" w:eastAsia="Times New Roman" w:hAnsi="Flanders Art Sans" w:cs="Arial"/>
          <w:color w:val="474B50"/>
          <w:sz w:val="24"/>
          <w:szCs w:val="24"/>
          <w:lang w:val="nl-NL"/>
        </w:rPr>
      </w:pPr>
    </w:p>
    <w:p w:rsidR="00C841EE" w:rsidRPr="00C37632" w:rsidRDefault="00C841EE" w:rsidP="00C37632">
      <w:pPr>
        <w:shd w:val="clear" w:color="auto" w:fill="FFFFFF"/>
        <w:spacing w:before="240" w:after="165" w:line="240" w:lineRule="auto"/>
        <w:outlineLvl w:val="2"/>
        <w:rPr>
          <w:rFonts w:ascii="Flanders Art Sans" w:eastAsia="Times New Roman" w:hAnsi="Flanders Art Sans" w:cs="Arial"/>
          <w:color w:val="0199C8"/>
          <w:sz w:val="36"/>
          <w:szCs w:val="36"/>
          <w:lang w:val="nl-NL"/>
        </w:rPr>
      </w:pPr>
      <w:r w:rsidRPr="00C37632">
        <w:rPr>
          <w:rFonts w:ascii="Flanders Art Sans" w:eastAsia="Times New Roman" w:hAnsi="Flanders Art Sans" w:cs="Arial"/>
          <w:color w:val="0199C8"/>
          <w:sz w:val="36"/>
          <w:szCs w:val="36"/>
          <w:lang w:val="nl-NL"/>
        </w:rPr>
        <w:t>Werken bij het RIZIV wil zeggen:</w:t>
      </w:r>
    </w:p>
    <w:p w:rsidR="00C841EE" w:rsidRPr="00C37632" w:rsidRDefault="00C841EE" w:rsidP="00C37632">
      <w:pPr>
        <w:numPr>
          <w:ilvl w:val="0"/>
          <w:numId w:val="20"/>
        </w:numPr>
        <w:shd w:val="clear" w:color="auto" w:fill="FFFFFF"/>
        <w:spacing w:before="100" w:beforeAutospacing="1" w:after="100" w:afterAutospacing="1" w:line="360" w:lineRule="atLeast"/>
        <w:rPr>
          <w:rFonts w:ascii="Whitney-Book" w:eastAsia="Times New Roman" w:hAnsi="Whitney-Book" w:cs="Times New Roman"/>
          <w:color w:val="6A7784"/>
          <w:sz w:val="24"/>
          <w:szCs w:val="24"/>
          <w:lang w:val="nl-BE" w:eastAsia="nl-BE"/>
        </w:rPr>
      </w:pPr>
      <w:r w:rsidRPr="00C37632">
        <w:rPr>
          <w:rFonts w:ascii="Whitney-Book" w:eastAsia="Times New Roman" w:hAnsi="Whitney-Book" w:cs="Times New Roman"/>
          <w:color w:val="6A7784"/>
          <w:sz w:val="24"/>
          <w:szCs w:val="24"/>
          <w:lang w:val="nl-BE" w:eastAsia="nl-BE"/>
        </w:rPr>
        <w:t>Een job met impact en een belangrijke maatschappelijke missie</w:t>
      </w:r>
    </w:p>
    <w:p w:rsidR="00C841EE" w:rsidRPr="00C37632" w:rsidRDefault="00C841EE" w:rsidP="00C37632">
      <w:pPr>
        <w:numPr>
          <w:ilvl w:val="0"/>
          <w:numId w:val="20"/>
        </w:numPr>
        <w:shd w:val="clear" w:color="auto" w:fill="FFFFFF"/>
        <w:spacing w:before="100" w:beforeAutospacing="1" w:after="100" w:afterAutospacing="1" w:line="360" w:lineRule="atLeast"/>
        <w:rPr>
          <w:rFonts w:ascii="Whitney-Book" w:eastAsia="Times New Roman" w:hAnsi="Whitney-Book" w:cs="Times New Roman"/>
          <w:color w:val="6A7784"/>
          <w:sz w:val="24"/>
          <w:szCs w:val="24"/>
          <w:lang w:val="nl-BE" w:eastAsia="nl-BE"/>
        </w:rPr>
      </w:pPr>
      <w:r w:rsidRPr="00C37632">
        <w:rPr>
          <w:rFonts w:ascii="Whitney-Book" w:eastAsia="Times New Roman" w:hAnsi="Whitney-Book" w:cs="Times New Roman"/>
          <w:color w:val="6A7784"/>
          <w:sz w:val="24"/>
          <w:szCs w:val="24"/>
          <w:lang w:val="nl-BE" w:eastAsia="nl-BE"/>
        </w:rPr>
        <w:t>Een werkomgeving waar het accent ligt op de ontwikkeling van competenties, gelijke kansen en diversiteit</w:t>
      </w:r>
    </w:p>
    <w:p w:rsidR="00C841EE" w:rsidRPr="00C37632" w:rsidRDefault="00C841EE" w:rsidP="00C37632">
      <w:pPr>
        <w:numPr>
          <w:ilvl w:val="0"/>
          <w:numId w:val="20"/>
        </w:numPr>
        <w:shd w:val="clear" w:color="auto" w:fill="FFFFFF"/>
        <w:spacing w:before="100" w:beforeAutospacing="1" w:after="100" w:afterAutospacing="1" w:line="360" w:lineRule="atLeast"/>
        <w:rPr>
          <w:rFonts w:ascii="Whitney-Book" w:eastAsia="Times New Roman" w:hAnsi="Whitney-Book" w:cs="Times New Roman"/>
          <w:color w:val="6A7784"/>
          <w:sz w:val="24"/>
          <w:szCs w:val="24"/>
          <w:lang w:val="nl-BE" w:eastAsia="nl-BE"/>
        </w:rPr>
      </w:pPr>
      <w:r w:rsidRPr="00C37632">
        <w:rPr>
          <w:rFonts w:ascii="Whitney-Book" w:eastAsia="Times New Roman" w:hAnsi="Whitney-Book" w:cs="Times New Roman"/>
          <w:color w:val="6A7784"/>
          <w:sz w:val="24"/>
          <w:szCs w:val="24"/>
          <w:lang w:val="nl-BE" w:eastAsia="nl-BE"/>
        </w:rPr>
        <w:t>Opleidingsmogelijkheden tijdens de werkuren</w:t>
      </w:r>
    </w:p>
    <w:p w:rsidR="00C841EE" w:rsidRPr="00C37632" w:rsidRDefault="00C841EE" w:rsidP="00C37632">
      <w:pPr>
        <w:numPr>
          <w:ilvl w:val="0"/>
          <w:numId w:val="20"/>
        </w:numPr>
        <w:shd w:val="clear" w:color="auto" w:fill="FFFFFF"/>
        <w:spacing w:before="100" w:beforeAutospacing="1" w:after="100" w:afterAutospacing="1" w:line="360" w:lineRule="atLeast"/>
        <w:rPr>
          <w:rFonts w:ascii="Whitney-Book" w:eastAsia="Times New Roman" w:hAnsi="Whitney-Book" w:cs="Times New Roman"/>
          <w:color w:val="6A7784"/>
          <w:sz w:val="24"/>
          <w:szCs w:val="24"/>
          <w:lang w:val="nl-BE" w:eastAsia="nl-BE"/>
        </w:rPr>
      </w:pPr>
      <w:r w:rsidRPr="00C37632">
        <w:rPr>
          <w:rFonts w:ascii="Whitney-Book" w:eastAsia="Times New Roman" w:hAnsi="Whitney-Book" w:cs="Times New Roman"/>
          <w:color w:val="6A7784"/>
          <w:sz w:val="24"/>
          <w:szCs w:val="24"/>
          <w:lang w:val="nl-BE" w:eastAsia="nl-BE"/>
        </w:rPr>
        <w:t>Een evenwicht tussen werk en privé dankzij glijdende werkuren, mogelijkheid tot telewerk en opnemen van overuren</w:t>
      </w:r>
    </w:p>
    <w:p w:rsidR="00C841EE" w:rsidRPr="00C37632" w:rsidRDefault="00C841EE" w:rsidP="00C37632">
      <w:pPr>
        <w:numPr>
          <w:ilvl w:val="0"/>
          <w:numId w:val="20"/>
        </w:numPr>
        <w:shd w:val="clear" w:color="auto" w:fill="FFFFFF"/>
        <w:spacing w:before="100" w:beforeAutospacing="1" w:after="100" w:afterAutospacing="1" w:line="360" w:lineRule="atLeast"/>
        <w:rPr>
          <w:rFonts w:ascii="Whitney-Book" w:eastAsia="Times New Roman" w:hAnsi="Whitney-Book" w:cs="Times New Roman"/>
          <w:color w:val="6A7784"/>
          <w:sz w:val="24"/>
          <w:szCs w:val="24"/>
          <w:lang w:val="nl-BE" w:eastAsia="nl-BE"/>
        </w:rPr>
      </w:pPr>
      <w:r w:rsidRPr="00C37632">
        <w:rPr>
          <w:rFonts w:ascii="Whitney-Book" w:eastAsia="Times New Roman" w:hAnsi="Whitney-Book" w:cs="Times New Roman"/>
          <w:color w:val="6A7784"/>
          <w:sz w:val="24"/>
          <w:szCs w:val="24"/>
          <w:lang w:val="nl-BE" w:eastAsia="nl-BE"/>
        </w:rPr>
        <w:t>26 dagen verlof per jaar en dienstvrijstelling tussen Kerst en Nieuwjaar</w:t>
      </w:r>
    </w:p>
    <w:p w:rsidR="00C841EE" w:rsidRPr="00C37632" w:rsidRDefault="00C841EE" w:rsidP="00C37632">
      <w:pPr>
        <w:numPr>
          <w:ilvl w:val="0"/>
          <w:numId w:val="20"/>
        </w:numPr>
        <w:shd w:val="clear" w:color="auto" w:fill="FFFFFF"/>
        <w:spacing w:before="100" w:beforeAutospacing="1" w:after="100" w:afterAutospacing="1" w:line="360" w:lineRule="atLeast"/>
        <w:rPr>
          <w:rFonts w:ascii="Whitney-Book" w:eastAsia="Times New Roman" w:hAnsi="Whitney-Book" w:cs="Times New Roman"/>
          <w:color w:val="6A7784"/>
          <w:sz w:val="24"/>
          <w:szCs w:val="24"/>
          <w:lang w:val="nl-BE" w:eastAsia="nl-BE"/>
        </w:rPr>
      </w:pPr>
      <w:r w:rsidRPr="00C37632">
        <w:rPr>
          <w:rFonts w:ascii="Whitney-Book" w:eastAsia="Times New Roman" w:hAnsi="Whitney-Book" w:cs="Times New Roman"/>
          <w:color w:val="6A7784"/>
          <w:sz w:val="24"/>
          <w:szCs w:val="24"/>
          <w:lang w:val="nl-BE" w:eastAsia="nl-BE"/>
        </w:rPr>
        <w:t>Gemakkelijk bereikbaar met het openbaar vervoer (nabij metrohalte Montgomery – in 2020 zal het RIZIV verhuizen naar het Galilei-gebouw nabij Brussel Noord)</w:t>
      </w:r>
    </w:p>
    <w:p w:rsidR="00C841EE" w:rsidRPr="00C37632" w:rsidRDefault="00C841EE" w:rsidP="00C37632">
      <w:pPr>
        <w:numPr>
          <w:ilvl w:val="0"/>
          <w:numId w:val="20"/>
        </w:numPr>
        <w:shd w:val="clear" w:color="auto" w:fill="FFFFFF"/>
        <w:spacing w:before="100" w:beforeAutospacing="1" w:after="100" w:afterAutospacing="1" w:line="360" w:lineRule="atLeast"/>
        <w:rPr>
          <w:rFonts w:ascii="Whitney-Book" w:eastAsia="Times New Roman" w:hAnsi="Whitney-Book" w:cs="Times New Roman"/>
          <w:color w:val="6A7784"/>
          <w:sz w:val="24"/>
          <w:szCs w:val="24"/>
          <w:lang w:val="nl-BE" w:eastAsia="nl-BE"/>
        </w:rPr>
      </w:pPr>
      <w:r w:rsidRPr="00C37632">
        <w:rPr>
          <w:rFonts w:ascii="Whitney-Book" w:eastAsia="Times New Roman" w:hAnsi="Whitney-Book" w:cs="Times New Roman"/>
          <w:color w:val="6A7784"/>
          <w:sz w:val="24"/>
          <w:szCs w:val="24"/>
          <w:lang w:val="nl-BE" w:eastAsia="nl-BE"/>
        </w:rPr>
        <w:t>Een bedrijfsrestaurant met een gezond, duurzaam én lekker aanbod tegen democratische prijzen</w:t>
      </w:r>
    </w:p>
    <w:p w:rsidR="00C841EE" w:rsidRPr="00C37632" w:rsidRDefault="00C841EE" w:rsidP="00C37632">
      <w:pPr>
        <w:shd w:val="clear" w:color="auto" w:fill="FFFFFF"/>
        <w:spacing w:before="240" w:after="165" w:line="240" w:lineRule="auto"/>
        <w:outlineLvl w:val="2"/>
        <w:rPr>
          <w:rFonts w:ascii="Flanders Art Sans" w:eastAsia="Times New Roman" w:hAnsi="Flanders Art Sans" w:cs="Arial"/>
          <w:color w:val="0199C8"/>
          <w:sz w:val="36"/>
          <w:szCs w:val="36"/>
          <w:lang w:val="nl-NL"/>
        </w:rPr>
      </w:pPr>
      <w:r w:rsidRPr="00C37632">
        <w:rPr>
          <w:rFonts w:ascii="Flanders Art Sans" w:eastAsia="Times New Roman" w:hAnsi="Flanders Art Sans" w:cs="Arial"/>
          <w:color w:val="0199C8"/>
          <w:sz w:val="36"/>
          <w:szCs w:val="36"/>
          <w:lang w:val="nl-NL"/>
        </w:rPr>
        <w:lastRenderedPageBreak/>
        <w:t>Loonpakket</w:t>
      </w:r>
    </w:p>
    <w:p w:rsidR="00C37632" w:rsidRPr="00C37632" w:rsidRDefault="00C841EE" w:rsidP="00C37632">
      <w:pPr>
        <w:pStyle w:val="ListParagraph"/>
        <w:numPr>
          <w:ilvl w:val="0"/>
          <w:numId w:val="21"/>
        </w:numPr>
        <w:shd w:val="clear" w:color="auto" w:fill="FFFFFF"/>
        <w:spacing w:before="100" w:beforeAutospacing="1" w:after="100" w:afterAutospacing="1" w:line="360" w:lineRule="atLeast"/>
        <w:rPr>
          <w:rFonts w:ascii="Whitney-Book" w:eastAsia="Times New Roman" w:hAnsi="Whitney-Book" w:cs="Times New Roman"/>
          <w:color w:val="6A7784"/>
          <w:sz w:val="24"/>
          <w:szCs w:val="24"/>
          <w:lang w:val="nl-NL" w:eastAsia="nl-BE"/>
        </w:rPr>
      </w:pPr>
      <w:r w:rsidRPr="00C37632">
        <w:rPr>
          <w:rFonts w:ascii="Whitney-Book" w:eastAsia="Times New Roman" w:hAnsi="Whitney-Book" w:cs="Times New Roman"/>
          <w:color w:val="6A7784"/>
          <w:sz w:val="24"/>
          <w:szCs w:val="24"/>
          <w:lang w:val="nl-BE" w:eastAsia="nl-BE"/>
        </w:rPr>
        <w:t xml:space="preserve">Een marktconform loon volgens de federale loonschalen (zie </w:t>
      </w:r>
      <w:hyperlink r:id="rId5" w:history="1">
        <w:r w:rsidRPr="00C37632">
          <w:rPr>
            <w:rFonts w:ascii="Whitney-Book" w:eastAsia="Times New Roman" w:hAnsi="Whitney-Book" w:cs="Times New Roman"/>
            <w:color w:val="4F81BD" w:themeColor="accent1"/>
            <w:sz w:val="24"/>
            <w:szCs w:val="24"/>
            <w:u w:val="single"/>
            <w:lang w:val="nl-BE" w:eastAsia="nl-BE"/>
          </w:rPr>
          <w:t>Fedweb</w:t>
        </w:r>
      </w:hyperlink>
      <w:r w:rsidRPr="00C37632">
        <w:rPr>
          <w:rFonts w:ascii="Whitney-Book" w:eastAsia="Times New Roman" w:hAnsi="Whitney-Book" w:cs="Times New Roman"/>
          <w:color w:val="6A7784"/>
          <w:sz w:val="24"/>
          <w:szCs w:val="24"/>
          <w:lang w:val="nl-BE" w:eastAsia="nl-BE"/>
        </w:rPr>
        <w:t>)</w:t>
      </w:r>
    </w:p>
    <w:p w:rsidR="00C37632" w:rsidRPr="00C37632" w:rsidRDefault="00C841EE" w:rsidP="00C37632">
      <w:pPr>
        <w:pStyle w:val="ListParagraph"/>
        <w:numPr>
          <w:ilvl w:val="0"/>
          <w:numId w:val="21"/>
        </w:numPr>
        <w:shd w:val="clear" w:color="auto" w:fill="FFFFFF"/>
        <w:spacing w:before="100" w:beforeAutospacing="1" w:after="100" w:afterAutospacing="1" w:line="360" w:lineRule="atLeast"/>
        <w:rPr>
          <w:rFonts w:ascii="Whitney-Book" w:eastAsia="Times New Roman" w:hAnsi="Whitney-Book" w:cs="Times New Roman"/>
          <w:color w:val="6A7784"/>
          <w:sz w:val="24"/>
          <w:szCs w:val="24"/>
          <w:lang w:val="nl-NL" w:eastAsia="nl-BE"/>
        </w:rPr>
      </w:pPr>
      <w:r w:rsidRPr="00C37632">
        <w:rPr>
          <w:rFonts w:ascii="Whitney-Book" w:eastAsia="Times New Roman" w:hAnsi="Whitney-Book" w:cs="Times New Roman"/>
          <w:color w:val="6A7784"/>
          <w:sz w:val="24"/>
          <w:szCs w:val="24"/>
          <w:lang w:val="nl-BE" w:eastAsia="nl-BE"/>
        </w:rPr>
        <w:t>Valorisatie van nuttige ervaring voor de functie</w:t>
      </w:r>
    </w:p>
    <w:p w:rsidR="00C37632" w:rsidRPr="00C37632" w:rsidRDefault="00C841EE" w:rsidP="00C37632">
      <w:pPr>
        <w:pStyle w:val="ListParagraph"/>
        <w:numPr>
          <w:ilvl w:val="0"/>
          <w:numId w:val="21"/>
        </w:numPr>
        <w:shd w:val="clear" w:color="auto" w:fill="FFFFFF"/>
        <w:spacing w:before="100" w:beforeAutospacing="1" w:after="100" w:afterAutospacing="1" w:line="360" w:lineRule="atLeast"/>
        <w:rPr>
          <w:rFonts w:ascii="Whitney-Book" w:eastAsia="Times New Roman" w:hAnsi="Whitney-Book" w:cs="Times New Roman"/>
          <w:color w:val="6A7784"/>
          <w:sz w:val="24"/>
          <w:szCs w:val="24"/>
          <w:lang w:val="nl-NL" w:eastAsia="nl-BE"/>
        </w:rPr>
      </w:pPr>
      <w:r w:rsidRPr="00C37632">
        <w:rPr>
          <w:rFonts w:ascii="Whitney-Book" w:eastAsia="Times New Roman" w:hAnsi="Whitney-Book" w:cs="Times New Roman"/>
          <w:color w:val="6A7784"/>
          <w:sz w:val="24"/>
          <w:szCs w:val="24"/>
          <w:lang w:val="nl-BE" w:eastAsia="nl-BE"/>
        </w:rPr>
        <w:t>Kosteloos woon-werkverkeer met het openbaar vervoer</w:t>
      </w:r>
    </w:p>
    <w:p w:rsidR="00C37632" w:rsidRPr="00C37632" w:rsidRDefault="00C841EE" w:rsidP="00C37632">
      <w:pPr>
        <w:pStyle w:val="ListParagraph"/>
        <w:numPr>
          <w:ilvl w:val="0"/>
          <w:numId w:val="21"/>
        </w:numPr>
        <w:shd w:val="clear" w:color="auto" w:fill="FFFFFF"/>
        <w:spacing w:before="100" w:beforeAutospacing="1" w:after="100" w:afterAutospacing="1" w:line="360" w:lineRule="atLeast"/>
        <w:rPr>
          <w:rFonts w:ascii="Whitney-Book" w:eastAsia="Times New Roman" w:hAnsi="Whitney-Book" w:cs="Times New Roman"/>
          <w:color w:val="6A7784"/>
          <w:sz w:val="24"/>
          <w:szCs w:val="24"/>
          <w:lang w:val="nl-NL" w:eastAsia="nl-BE"/>
        </w:rPr>
      </w:pPr>
      <w:r w:rsidRPr="00C37632">
        <w:rPr>
          <w:rFonts w:ascii="Whitney-Book" w:eastAsia="Times New Roman" w:hAnsi="Whitney-Book" w:cs="Times New Roman"/>
          <w:color w:val="6A7784"/>
          <w:sz w:val="24"/>
          <w:szCs w:val="24"/>
          <w:lang w:val="nl-BE" w:eastAsia="nl-BE"/>
        </w:rPr>
        <w:t>Mogelijkheid tot fietsvergoeding</w:t>
      </w:r>
    </w:p>
    <w:p w:rsidR="00C37632" w:rsidRPr="00C37632" w:rsidRDefault="00E71E72" w:rsidP="00C37632">
      <w:pPr>
        <w:pStyle w:val="ListParagraph"/>
        <w:numPr>
          <w:ilvl w:val="0"/>
          <w:numId w:val="21"/>
        </w:numPr>
        <w:shd w:val="clear" w:color="auto" w:fill="FFFFFF"/>
        <w:spacing w:before="100" w:beforeAutospacing="1" w:after="100" w:afterAutospacing="1" w:line="360" w:lineRule="atLeast"/>
        <w:rPr>
          <w:rFonts w:ascii="Whitney-Book" w:eastAsia="Times New Roman" w:hAnsi="Whitney-Book" w:cs="Times New Roman"/>
          <w:color w:val="6A7784"/>
          <w:sz w:val="24"/>
          <w:szCs w:val="24"/>
          <w:lang w:val="nl-NL" w:eastAsia="nl-BE"/>
        </w:rPr>
      </w:pPr>
      <w:r w:rsidRPr="00C37632">
        <w:rPr>
          <w:rFonts w:ascii="Whitney-Book" w:eastAsia="Times New Roman" w:hAnsi="Whitney-Book" w:cs="Times New Roman"/>
          <w:color w:val="6A7784"/>
          <w:sz w:val="24"/>
          <w:szCs w:val="24"/>
          <w:lang w:val="nl-BE" w:eastAsia="nl-BE"/>
        </w:rPr>
        <w:t xml:space="preserve">Mogelijkheid tot </w:t>
      </w:r>
      <w:r w:rsidR="00C841EE" w:rsidRPr="00C37632">
        <w:rPr>
          <w:rFonts w:ascii="Whitney-Book" w:eastAsia="Times New Roman" w:hAnsi="Whitney-Book" w:cs="Times New Roman"/>
          <w:color w:val="6A7784"/>
          <w:sz w:val="24"/>
          <w:szCs w:val="24"/>
          <w:lang w:val="nl-BE" w:eastAsia="nl-BE"/>
        </w:rPr>
        <w:t>hospitalisatieverzekering</w:t>
      </w:r>
    </w:p>
    <w:p w:rsidR="00C37632" w:rsidRPr="00C37632" w:rsidRDefault="00C841EE" w:rsidP="00C37632">
      <w:pPr>
        <w:pStyle w:val="ListParagraph"/>
        <w:numPr>
          <w:ilvl w:val="0"/>
          <w:numId w:val="21"/>
        </w:numPr>
        <w:shd w:val="clear" w:color="auto" w:fill="FFFFFF"/>
        <w:spacing w:before="100" w:beforeAutospacing="1" w:after="100" w:afterAutospacing="1" w:line="360" w:lineRule="atLeast"/>
        <w:rPr>
          <w:rFonts w:ascii="Whitney-Book" w:eastAsia="Times New Roman" w:hAnsi="Whitney-Book" w:cs="Times New Roman"/>
          <w:color w:val="6A7784"/>
          <w:sz w:val="24"/>
          <w:szCs w:val="24"/>
          <w:lang w:val="nl-NL" w:eastAsia="nl-BE"/>
        </w:rPr>
      </w:pPr>
      <w:r w:rsidRPr="00C37632">
        <w:rPr>
          <w:rFonts w:ascii="Whitney-Book" w:eastAsia="Times New Roman" w:hAnsi="Whitney-Book" w:cs="Times New Roman"/>
          <w:color w:val="6A7784"/>
          <w:sz w:val="24"/>
          <w:szCs w:val="24"/>
          <w:lang w:val="nl-BE" w:eastAsia="nl-BE"/>
        </w:rPr>
        <w:t>Tweetaligheidspremie (na slagen voor Selor-taalexamens)</w:t>
      </w:r>
    </w:p>
    <w:p w:rsidR="00C37632" w:rsidRPr="00C37632" w:rsidRDefault="00C841EE" w:rsidP="00C37632">
      <w:pPr>
        <w:pStyle w:val="ListParagraph"/>
        <w:numPr>
          <w:ilvl w:val="0"/>
          <w:numId w:val="21"/>
        </w:numPr>
        <w:shd w:val="clear" w:color="auto" w:fill="FFFFFF"/>
        <w:spacing w:before="100" w:beforeAutospacing="1" w:after="100" w:afterAutospacing="1" w:line="360" w:lineRule="atLeast"/>
        <w:rPr>
          <w:rFonts w:ascii="Whitney-Book" w:eastAsia="Times New Roman" w:hAnsi="Whitney-Book" w:cs="Times New Roman"/>
          <w:color w:val="6A7784"/>
          <w:sz w:val="24"/>
          <w:szCs w:val="24"/>
          <w:lang w:val="nl-NL" w:eastAsia="nl-BE"/>
        </w:rPr>
      </w:pPr>
      <w:r w:rsidRPr="00C37632">
        <w:rPr>
          <w:rFonts w:ascii="Whitney-Book" w:eastAsia="Times New Roman" w:hAnsi="Whitney-Book" w:cs="Times New Roman"/>
          <w:color w:val="6A7784"/>
          <w:sz w:val="24"/>
          <w:szCs w:val="24"/>
          <w:lang w:val="nl-BE" w:eastAsia="nl-BE"/>
        </w:rPr>
        <w:t xml:space="preserve">Voordelen en voordelige aanbiedingen via de </w:t>
      </w:r>
      <w:hyperlink r:id="rId6" w:tgtFrame="_blank" w:history="1">
        <w:r w:rsidRPr="00C37632">
          <w:rPr>
            <w:rFonts w:ascii="Whitney-Book" w:eastAsia="Times New Roman" w:hAnsi="Whitney-Book" w:cs="Times New Roman"/>
            <w:color w:val="4F81BD" w:themeColor="accent1"/>
            <w:sz w:val="24"/>
            <w:szCs w:val="24"/>
            <w:u w:val="single"/>
            <w:lang w:val="nl-BE" w:eastAsia="nl-BE"/>
          </w:rPr>
          <w:t>fed+kaart</w:t>
        </w:r>
      </w:hyperlink>
    </w:p>
    <w:p w:rsidR="00C841EE" w:rsidRPr="00C37632" w:rsidRDefault="00C841EE" w:rsidP="00C37632">
      <w:pPr>
        <w:pStyle w:val="ListParagraph"/>
        <w:numPr>
          <w:ilvl w:val="0"/>
          <w:numId w:val="21"/>
        </w:numPr>
        <w:shd w:val="clear" w:color="auto" w:fill="FFFFFF"/>
        <w:spacing w:before="100" w:beforeAutospacing="1" w:after="100" w:afterAutospacing="1" w:line="360" w:lineRule="atLeast"/>
        <w:rPr>
          <w:rFonts w:ascii="Whitney-Book" w:eastAsia="Times New Roman" w:hAnsi="Whitney-Book" w:cs="Times New Roman"/>
          <w:color w:val="6A7784"/>
          <w:sz w:val="24"/>
          <w:szCs w:val="24"/>
          <w:lang w:val="nl-NL" w:eastAsia="nl-BE"/>
        </w:rPr>
      </w:pPr>
      <w:r w:rsidRPr="00C37632">
        <w:rPr>
          <w:rFonts w:ascii="Whitney-Book" w:eastAsia="Times New Roman" w:hAnsi="Whitney-Book" w:cs="Times New Roman"/>
          <w:color w:val="6A7784"/>
          <w:sz w:val="24"/>
          <w:szCs w:val="24"/>
          <w:lang w:val="nl-BE" w:eastAsia="nl-BE"/>
        </w:rPr>
        <w:t>Verschillende sociale voordelen (via de sociale dienst)</w:t>
      </w:r>
    </w:p>
    <w:p w:rsidR="00FA2051" w:rsidRPr="00F70B9B" w:rsidRDefault="00FA2051" w:rsidP="00BA169D">
      <w:pPr>
        <w:shd w:val="clear" w:color="auto" w:fill="FFFFFF"/>
        <w:spacing w:before="330" w:after="165" w:line="240" w:lineRule="auto"/>
        <w:outlineLvl w:val="1"/>
        <w:rPr>
          <w:rFonts w:ascii="Flanders Art Sans" w:eastAsia="Times New Roman" w:hAnsi="Flanders Art Sans" w:cs="Arial"/>
          <w:color w:val="024B98"/>
          <w:sz w:val="42"/>
          <w:szCs w:val="42"/>
          <w:lang w:val="nl-BE"/>
        </w:rPr>
      </w:pPr>
      <w:r w:rsidRPr="00F70B9B">
        <w:rPr>
          <w:rFonts w:ascii="Flanders Art Sans" w:eastAsia="Times New Roman" w:hAnsi="Flanders Art Sans" w:cs="Arial"/>
          <w:color w:val="024B98"/>
          <w:sz w:val="42"/>
          <w:szCs w:val="42"/>
          <w:lang w:val="nl-BE"/>
        </w:rPr>
        <w:t>Hoe solliciteren?</w:t>
      </w:r>
    </w:p>
    <w:p w:rsidR="00FA2051" w:rsidRPr="00F70B9B" w:rsidRDefault="00FA2051" w:rsidP="00BA169D">
      <w:pPr>
        <w:shd w:val="clear" w:color="auto" w:fill="FFFFFF"/>
        <w:spacing w:before="330" w:after="165" w:line="240" w:lineRule="auto"/>
        <w:outlineLvl w:val="1"/>
        <w:rPr>
          <w:rFonts w:eastAsia="Times New Roman"/>
          <w:sz w:val="24"/>
          <w:szCs w:val="24"/>
          <w:lang w:val="nl-BE"/>
        </w:rPr>
      </w:pPr>
      <w:r w:rsidRPr="00C37632">
        <w:rPr>
          <w:rFonts w:ascii="Whitney-Book" w:eastAsia="Times New Roman" w:hAnsi="Whitney-Book" w:cs="Times New Roman"/>
          <w:color w:val="6A7784"/>
          <w:sz w:val="24"/>
          <w:szCs w:val="24"/>
          <w:lang w:val="nl-BE" w:eastAsia="nl-BE"/>
        </w:rPr>
        <w:t>Via e-mail:</w:t>
      </w:r>
      <w:r w:rsidRPr="00F70B9B">
        <w:rPr>
          <w:rFonts w:eastAsia="Times New Roman"/>
          <w:sz w:val="24"/>
          <w:szCs w:val="24"/>
          <w:lang w:val="nl-BE"/>
        </w:rPr>
        <w:t xml:space="preserve"> </w:t>
      </w:r>
      <w:hyperlink r:id="rId7" w:history="1">
        <w:r w:rsidRPr="00091BF8">
          <w:rPr>
            <w:rFonts w:ascii="Whitney-Book" w:eastAsia="Times New Roman" w:hAnsi="Whitney-Book" w:cs="Times New Roman"/>
            <w:color w:val="4F81BD" w:themeColor="accent1"/>
            <w:sz w:val="24"/>
            <w:szCs w:val="24"/>
            <w:u w:val="single"/>
            <w:lang w:val="nl-BE" w:eastAsia="nl-BE"/>
          </w:rPr>
          <w:t>HRTalent@riziv.fgov.be</w:t>
        </w:r>
      </w:hyperlink>
      <w:r w:rsidRPr="00C37632">
        <w:rPr>
          <w:rFonts w:eastAsia="Times New Roman"/>
          <w:color w:val="4F81BD" w:themeColor="accent1"/>
          <w:sz w:val="24"/>
          <w:szCs w:val="24"/>
          <w:lang w:val="nl-BE"/>
        </w:rPr>
        <w:t xml:space="preserve"> </w:t>
      </w:r>
    </w:p>
    <w:p w:rsidR="00FA2051" w:rsidRPr="00C37632" w:rsidRDefault="00FA2051" w:rsidP="00C37632">
      <w:pPr>
        <w:shd w:val="clear" w:color="auto" w:fill="FFFFFF"/>
        <w:spacing w:before="330" w:after="165" w:line="240" w:lineRule="auto"/>
        <w:outlineLvl w:val="1"/>
        <w:rPr>
          <w:rFonts w:ascii="Whitney-Book" w:eastAsia="Times New Roman" w:hAnsi="Whitney-Book" w:cs="Times New Roman"/>
          <w:color w:val="6A7784"/>
          <w:sz w:val="24"/>
          <w:szCs w:val="24"/>
          <w:lang w:val="nl-BE" w:eastAsia="nl-BE"/>
        </w:rPr>
      </w:pPr>
      <w:r w:rsidRPr="00C37632">
        <w:rPr>
          <w:rFonts w:ascii="Whitney-Book" w:eastAsia="Times New Roman" w:hAnsi="Whitney-Book" w:cs="Times New Roman"/>
          <w:color w:val="6A7784"/>
          <w:sz w:val="24"/>
          <w:szCs w:val="24"/>
          <w:lang w:val="nl-BE" w:eastAsia="nl-BE"/>
        </w:rPr>
        <w:t xml:space="preserve">Contact: Mevr. Aline Van Snick </w:t>
      </w:r>
    </w:p>
    <w:p w:rsidR="00FA2051" w:rsidRPr="00C37632" w:rsidRDefault="00FA2051" w:rsidP="00BA169D">
      <w:pPr>
        <w:shd w:val="clear" w:color="auto" w:fill="FFFFFF"/>
        <w:spacing w:before="330" w:after="165" w:line="360" w:lineRule="auto"/>
        <w:contextualSpacing/>
        <w:outlineLvl w:val="1"/>
        <w:rPr>
          <w:rFonts w:ascii="Whitney-Book" w:eastAsia="Times New Roman" w:hAnsi="Whitney-Book" w:cs="Times New Roman"/>
          <w:color w:val="6A7784"/>
          <w:sz w:val="24"/>
          <w:szCs w:val="24"/>
          <w:lang w:val="nl-BE" w:eastAsia="nl-BE"/>
        </w:rPr>
      </w:pPr>
      <w:r w:rsidRPr="00C37632">
        <w:rPr>
          <w:rFonts w:ascii="Whitney-Book" w:eastAsia="Times New Roman" w:hAnsi="Whitney-Book" w:cs="Times New Roman"/>
          <w:b/>
          <w:color w:val="6A7784"/>
          <w:sz w:val="24"/>
          <w:szCs w:val="24"/>
          <w:lang w:val="nl-BE" w:eastAsia="nl-BE"/>
        </w:rPr>
        <w:t>Solliciteren met CV en motivatiebrief</w:t>
      </w:r>
      <w:r w:rsidRPr="00C37632">
        <w:rPr>
          <w:rFonts w:ascii="Whitney-Book" w:eastAsia="Times New Roman" w:hAnsi="Whitney-Book" w:cs="Times New Roman"/>
          <w:color w:val="6A7784"/>
          <w:sz w:val="24"/>
          <w:szCs w:val="24"/>
          <w:lang w:val="nl-BE" w:eastAsia="nl-BE"/>
        </w:rPr>
        <w:t xml:space="preserve"> </w:t>
      </w:r>
      <w:r w:rsidRPr="00C37632">
        <w:rPr>
          <w:rFonts w:ascii="Whitney-Book" w:eastAsia="Times New Roman" w:hAnsi="Whitney-Book" w:cs="Times New Roman"/>
          <w:color w:val="6A7784"/>
          <w:sz w:val="24"/>
          <w:szCs w:val="24"/>
          <w:lang w:val="nl-BE" w:eastAsia="nl-BE"/>
        </w:rPr>
        <w:br/>
        <w:t xml:space="preserve">Vermeld de referentie: </w:t>
      </w:r>
      <w:r w:rsidR="00BA169D" w:rsidRPr="00C37632">
        <w:rPr>
          <w:rFonts w:ascii="Whitney-Book" w:eastAsia="Times New Roman" w:hAnsi="Whitney-Book" w:cs="Times New Roman"/>
          <w:color w:val="6A7784"/>
          <w:sz w:val="24"/>
          <w:szCs w:val="24"/>
          <w:lang w:val="nl-BE" w:eastAsia="nl-BE"/>
        </w:rPr>
        <w:t>S</w:t>
      </w:r>
      <w:r w:rsidRPr="00C37632">
        <w:rPr>
          <w:rFonts w:ascii="Whitney-Book" w:eastAsia="Times New Roman" w:hAnsi="Whitney-Book" w:cs="Times New Roman"/>
          <w:color w:val="6A7784"/>
          <w:sz w:val="24"/>
          <w:szCs w:val="24"/>
          <w:lang w:val="nl-BE" w:eastAsia="nl-BE"/>
        </w:rPr>
        <w:t xml:space="preserve">electie </w:t>
      </w:r>
      <w:r w:rsidR="00583B09">
        <w:rPr>
          <w:rFonts w:ascii="Whitney-Book" w:eastAsia="Times New Roman" w:hAnsi="Whitney-Book" w:cs="Times New Roman"/>
          <w:color w:val="6A7784"/>
          <w:sz w:val="24"/>
          <w:szCs w:val="24"/>
          <w:lang w:val="nl-BE" w:eastAsia="nl-BE"/>
        </w:rPr>
        <w:t>Attaché informatieambtenaar</w:t>
      </w:r>
      <w:r w:rsidR="00BA169D" w:rsidRPr="00C37632">
        <w:rPr>
          <w:rFonts w:ascii="Whitney-Book" w:eastAsia="Times New Roman" w:hAnsi="Whitney-Book" w:cs="Times New Roman"/>
          <w:color w:val="6A7784"/>
          <w:sz w:val="24"/>
          <w:szCs w:val="24"/>
          <w:lang w:val="nl-BE" w:eastAsia="nl-BE"/>
        </w:rPr>
        <w:t xml:space="preserve"> voor het RIZIV</w:t>
      </w:r>
    </w:p>
    <w:p w:rsidR="00EC6786" w:rsidRPr="00FA2051" w:rsidRDefault="00EC6786" w:rsidP="00BA169D">
      <w:pPr>
        <w:rPr>
          <w:lang w:val="nl-BE"/>
        </w:rPr>
      </w:pPr>
    </w:p>
    <w:sectPr w:rsidR="00EC6786" w:rsidRPr="00FA20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landers Ar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hitney-Boo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C3D"/>
    <w:multiLevelType w:val="hybridMultilevel"/>
    <w:tmpl w:val="ECD4FF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C86FEA"/>
    <w:multiLevelType w:val="hybridMultilevel"/>
    <w:tmpl w:val="44E6B91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DA770E1"/>
    <w:multiLevelType w:val="multilevel"/>
    <w:tmpl w:val="6BDC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2300E"/>
    <w:multiLevelType w:val="multilevel"/>
    <w:tmpl w:val="84F076D8"/>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8107D5"/>
    <w:multiLevelType w:val="multilevel"/>
    <w:tmpl w:val="3A5C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B4130"/>
    <w:multiLevelType w:val="multilevel"/>
    <w:tmpl w:val="3A9A72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A26643B"/>
    <w:multiLevelType w:val="hybridMultilevel"/>
    <w:tmpl w:val="F5EA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D1827"/>
    <w:multiLevelType w:val="multilevel"/>
    <w:tmpl w:val="8138D7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803B68"/>
    <w:multiLevelType w:val="multilevel"/>
    <w:tmpl w:val="9364D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13EC7"/>
    <w:multiLevelType w:val="hybridMultilevel"/>
    <w:tmpl w:val="50BEE77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6DC702F"/>
    <w:multiLevelType w:val="hybridMultilevel"/>
    <w:tmpl w:val="FAFE907C"/>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9415C3E"/>
    <w:multiLevelType w:val="multilevel"/>
    <w:tmpl w:val="01845C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70608F"/>
    <w:multiLevelType w:val="multilevel"/>
    <w:tmpl w:val="20D2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2533EC"/>
    <w:multiLevelType w:val="multilevel"/>
    <w:tmpl w:val="1F58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A0669"/>
    <w:multiLevelType w:val="multilevel"/>
    <w:tmpl w:val="259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75B47"/>
    <w:multiLevelType w:val="hybridMultilevel"/>
    <w:tmpl w:val="D7707D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93418A8"/>
    <w:multiLevelType w:val="multilevel"/>
    <w:tmpl w:val="46AC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600F8C"/>
    <w:multiLevelType w:val="hybridMultilevel"/>
    <w:tmpl w:val="59B272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FDA23E4"/>
    <w:multiLevelType w:val="multilevel"/>
    <w:tmpl w:val="3C2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CA4039"/>
    <w:multiLevelType w:val="multilevel"/>
    <w:tmpl w:val="0BB0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41900"/>
    <w:multiLevelType w:val="multilevel"/>
    <w:tmpl w:val="A2B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1F50E3"/>
    <w:multiLevelType w:val="multilevel"/>
    <w:tmpl w:val="CFD4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AA1585"/>
    <w:multiLevelType w:val="multilevel"/>
    <w:tmpl w:val="922C1A5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9708FB"/>
    <w:multiLevelType w:val="hybridMultilevel"/>
    <w:tmpl w:val="8BCCB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B295DCA"/>
    <w:multiLevelType w:val="multilevel"/>
    <w:tmpl w:val="B77246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1051CE0"/>
    <w:multiLevelType w:val="hybridMultilevel"/>
    <w:tmpl w:val="E7EE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06085"/>
    <w:multiLevelType w:val="hybridMultilevel"/>
    <w:tmpl w:val="1CC0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8"/>
  </w:num>
  <w:num w:numId="4">
    <w:abstractNumId w:val="19"/>
  </w:num>
  <w:num w:numId="5">
    <w:abstractNumId w:val="20"/>
  </w:num>
  <w:num w:numId="6">
    <w:abstractNumId w:val="14"/>
  </w:num>
  <w:num w:numId="7">
    <w:abstractNumId w:val="5"/>
  </w:num>
  <w:num w:numId="8">
    <w:abstractNumId w:val="21"/>
  </w:num>
  <w:num w:numId="9">
    <w:abstractNumId w:val="16"/>
  </w:num>
  <w:num w:numId="10">
    <w:abstractNumId w:val="25"/>
  </w:num>
  <w:num w:numId="11">
    <w:abstractNumId w:val="11"/>
  </w:num>
  <w:num w:numId="12">
    <w:abstractNumId w:val="7"/>
  </w:num>
  <w:num w:numId="13">
    <w:abstractNumId w:val="6"/>
  </w:num>
  <w:num w:numId="14">
    <w:abstractNumId w:val="26"/>
  </w:num>
  <w:num w:numId="15">
    <w:abstractNumId w:val="24"/>
  </w:num>
  <w:num w:numId="16">
    <w:abstractNumId w:val="9"/>
  </w:num>
  <w:num w:numId="17">
    <w:abstractNumId w:val="17"/>
  </w:num>
  <w:num w:numId="18">
    <w:abstractNumId w:val="4"/>
  </w:num>
  <w:num w:numId="19">
    <w:abstractNumId w:val="13"/>
  </w:num>
  <w:num w:numId="20">
    <w:abstractNumId w:val="3"/>
  </w:num>
  <w:num w:numId="21">
    <w:abstractNumId w:val="22"/>
  </w:num>
  <w:num w:numId="22">
    <w:abstractNumId w:val="8"/>
  </w:num>
  <w:num w:numId="23">
    <w:abstractNumId w:val="0"/>
  </w:num>
  <w:num w:numId="24">
    <w:abstractNumId w:val="23"/>
  </w:num>
  <w:num w:numId="25">
    <w:abstractNumId w:val="1"/>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93"/>
    <w:rsid w:val="00091BF8"/>
    <w:rsid w:val="00092687"/>
    <w:rsid w:val="0015553B"/>
    <w:rsid w:val="001C7DA2"/>
    <w:rsid w:val="002722FD"/>
    <w:rsid w:val="003312F2"/>
    <w:rsid w:val="0037585A"/>
    <w:rsid w:val="003849AB"/>
    <w:rsid w:val="00406756"/>
    <w:rsid w:val="00424D91"/>
    <w:rsid w:val="004A2EEF"/>
    <w:rsid w:val="00583B09"/>
    <w:rsid w:val="0061100B"/>
    <w:rsid w:val="006A7CBE"/>
    <w:rsid w:val="0083624A"/>
    <w:rsid w:val="008A679A"/>
    <w:rsid w:val="00916993"/>
    <w:rsid w:val="009604E8"/>
    <w:rsid w:val="009C69C6"/>
    <w:rsid w:val="00AE5262"/>
    <w:rsid w:val="00BA169D"/>
    <w:rsid w:val="00BA6F55"/>
    <w:rsid w:val="00BB3A26"/>
    <w:rsid w:val="00BD037E"/>
    <w:rsid w:val="00C12CA1"/>
    <w:rsid w:val="00C37632"/>
    <w:rsid w:val="00C760E2"/>
    <w:rsid w:val="00C841EE"/>
    <w:rsid w:val="00E01DE8"/>
    <w:rsid w:val="00E71E72"/>
    <w:rsid w:val="00EC6786"/>
    <w:rsid w:val="00FA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6FFAF-4A96-49A6-99B7-1C8226CD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16993"/>
    <w:pPr>
      <w:spacing w:before="330" w:after="165" w:line="240" w:lineRule="auto"/>
      <w:outlineLvl w:val="0"/>
    </w:pPr>
    <w:rPr>
      <w:rFonts w:ascii="Flanders Art Sans" w:eastAsia="Times New Roman" w:hAnsi="Flanders Art Sans" w:cs="Times New Roman"/>
      <w:color w:val="2F2F2F"/>
      <w:kern w:val="36"/>
      <w:sz w:val="60"/>
      <w:szCs w:val="60"/>
    </w:rPr>
  </w:style>
  <w:style w:type="paragraph" w:styleId="Heading2">
    <w:name w:val="heading 2"/>
    <w:basedOn w:val="Normal"/>
    <w:link w:val="Heading2Char"/>
    <w:uiPriority w:val="9"/>
    <w:qFormat/>
    <w:rsid w:val="00916993"/>
    <w:pPr>
      <w:spacing w:before="330" w:after="165" w:line="240" w:lineRule="auto"/>
      <w:outlineLvl w:val="1"/>
    </w:pPr>
    <w:rPr>
      <w:rFonts w:ascii="Flanders Art Sans" w:eastAsia="Times New Roman" w:hAnsi="Flanders Art Sans" w:cs="Times New Roman"/>
      <w:color w:val="2F2F2F"/>
      <w:sz w:val="42"/>
      <w:szCs w:val="42"/>
    </w:rPr>
  </w:style>
  <w:style w:type="paragraph" w:styleId="Heading3">
    <w:name w:val="heading 3"/>
    <w:basedOn w:val="Normal"/>
    <w:link w:val="Heading3Char"/>
    <w:uiPriority w:val="9"/>
    <w:qFormat/>
    <w:rsid w:val="00916993"/>
    <w:pPr>
      <w:spacing w:before="330" w:after="165" w:line="240" w:lineRule="auto"/>
      <w:outlineLvl w:val="2"/>
    </w:pPr>
    <w:rPr>
      <w:rFonts w:ascii="Flanders Art Sans" w:eastAsia="Times New Roman" w:hAnsi="Flanders Art Sans" w:cs="Times New Roman"/>
      <w:color w:val="2F2F2F"/>
      <w:sz w:val="36"/>
      <w:szCs w:val="36"/>
    </w:rPr>
  </w:style>
  <w:style w:type="paragraph" w:styleId="Heading4">
    <w:name w:val="heading 4"/>
    <w:basedOn w:val="Normal"/>
    <w:next w:val="Normal"/>
    <w:link w:val="Heading4Char"/>
    <w:uiPriority w:val="9"/>
    <w:semiHidden/>
    <w:unhideWhenUsed/>
    <w:qFormat/>
    <w:rsid w:val="00091BF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993"/>
    <w:rPr>
      <w:rFonts w:ascii="Flanders Art Sans" w:eastAsia="Times New Roman" w:hAnsi="Flanders Art Sans" w:cs="Times New Roman"/>
      <w:color w:val="2F2F2F"/>
      <w:kern w:val="36"/>
      <w:sz w:val="60"/>
      <w:szCs w:val="60"/>
    </w:rPr>
  </w:style>
  <w:style w:type="character" w:customStyle="1" w:styleId="Heading2Char">
    <w:name w:val="Heading 2 Char"/>
    <w:basedOn w:val="DefaultParagraphFont"/>
    <w:link w:val="Heading2"/>
    <w:uiPriority w:val="9"/>
    <w:rsid w:val="00916993"/>
    <w:rPr>
      <w:rFonts w:ascii="Flanders Art Sans" w:eastAsia="Times New Roman" w:hAnsi="Flanders Art Sans" w:cs="Times New Roman"/>
      <w:color w:val="2F2F2F"/>
      <w:sz w:val="42"/>
      <w:szCs w:val="42"/>
    </w:rPr>
  </w:style>
  <w:style w:type="character" w:customStyle="1" w:styleId="Heading3Char">
    <w:name w:val="Heading 3 Char"/>
    <w:basedOn w:val="DefaultParagraphFont"/>
    <w:link w:val="Heading3"/>
    <w:uiPriority w:val="9"/>
    <w:rsid w:val="00916993"/>
    <w:rPr>
      <w:rFonts w:ascii="Flanders Art Sans" w:eastAsia="Times New Roman" w:hAnsi="Flanders Art Sans" w:cs="Times New Roman"/>
      <w:color w:val="2F2F2F"/>
      <w:sz w:val="36"/>
      <w:szCs w:val="36"/>
    </w:rPr>
  </w:style>
  <w:style w:type="character" w:styleId="Hyperlink">
    <w:name w:val="Hyperlink"/>
    <w:basedOn w:val="DefaultParagraphFont"/>
    <w:uiPriority w:val="99"/>
    <w:unhideWhenUsed/>
    <w:rsid w:val="00916993"/>
    <w:rPr>
      <w:strike w:val="0"/>
      <w:dstrike w:val="0"/>
      <w:color w:val="1A93FF"/>
      <w:u w:val="none"/>
      <w:effect w:val="none"/>
      <w:shd w:val="clear" w:color="auto" w:fill="auto"/>
    </w:rPr>
  </w:style>
  <w:style w:type="character" w:styleId="Strong">
    <w:name w:val="Strong"/>
    <w:basedOn w:val="DefaultParagraphFont"/>
    <w:uiPriority w:val="22"/>
    <w:qFormat/>
    <w:rsid w:val="00916993"/>
    <w:rPr>
      <w:b w:val="0"/>
      <w:bCs w:val="0"/>
    </w:rPr>
  </w:style>
  <w:style w:type="paragraph" w:styleId="NormalWeb">
    <w:name w:val="Normal (Web)"/>
    <w:basedOn w:val="Normal"/>
    <w:uiPriority w:val="99"/>
    <w:semiHidden/>
    <w:unhideWhenUsed/>
    <w:rsid w:val="00916993"/>
    <w:pPr>
      <w:spacing w:after="165" w:line="240" w:lineRule="auto"/>
    </w:pPr>
    <w:rPr>
      <w:rFonts w:ascii="Times New Roman" w:eastAsia="Times New Roman" w:hAnsi="Times New Roman" w:cs="Times New Roman"/>
      <w:sz w:val="24"/>
      <w:szCs w:val="24"/>
    </w:rPr>
  </w:style>
  <w:style w:type="paragraph" w:customStyle="1" w:styleId="small">
    <w:name w:val="small"/>
    <w:basedOn w:val="Normal"/>
    <w:rsid w:val="00916993"/>
    <w:pPr>
      <w:spacing w:after="165" w:line="360" w:lineRule="atLeast"/>
    </w:pPr>
    <w:rPr>
      <w:rFonts w:ascii="Times New Roman" w:eastAsia="Times New Roman" w:hAnsi="Times New Roman" w:cs="Times New Roman"/>
      <w:sz w:val="21"/>
      <w:szCs w:val="21"/>
    </w:rPr>
  </w:style>
  <w:style w:type="character" w:customStyle="1" w:styleId="meta5">
    <w:name w:val="meta5"/>
    <w:basedOn w:val="DefaultParagraphFont"/>
    <w:rsid w:val="00916993"/>
    <w:rPr>
      <w:b w:val="0"/>
      <w:bCs w:val="0"/>
      <w:color w:val="9197A1"/>
    </w:rPr>
  </w:style>
  <w:style w:type="paragraph" w:styleId="ListParagraph">
    <w:name w:val="List Paragraph"/>
    <w:basedOn w:val="Normal"/>
    <w:uiPriority w:val="34"/>
    <w:qFormat/>
    <w:rsid w:val="00916993"/>
    <w:pPr>
      <w:ind w:left="720"/>
      <w:contextualSpacing/>
    </w:pPr>
  </w:style>
  <w:style w:type="paragraph" w:customStyle="1" w:styleId="Default">
    <w:name w:val="Default"/>
    <w:rsid w:val="0015553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A679A"/>
    <w:rPr>
      <w:color w:val="800080" w:themeColor="followedHyperlink"/>
      <w:u w:val="single"/>
    </w:rPr>
  </w:style>
  <w:style w:type="character" w:styleId="CommentReference">
    <w:name w:val="annotation reference"/>
    <w:basedOn w:val="DefaultParagraphFont"/>
    <w:uiPriority w:val="99"/>
    <w:semiHidden/>
    <w:unhideWhenUsed/>
    <w:rsid w:val="001C7DA2"/>
    <w:rPr>
      <w:sz w:val="16"/>
      <w:szCs w:val="16"/>
    </w:rPr>
  </w:style>
  <w:style w:type="paragraph" w:styleId="CommentText">
    <w:name w:val="annotation text"/>
    <w:basedOn w:val="Normal"/>
    <w:link w:val="CommentTextChar"/>
    <w:uiPriority w:val="99"/>
    <w:semiHidden/>
    <w:unhideWhenUsed/>
    <w:rsid w:val="001C7DA2"/>
    <w:pPr>
      <w:spacing w:line="240" w:lineRule="auto"/>
    </w:pPr>
    <w:rPr>
      <w:sz w:val="20"/>
      <w:szCs w:val="20"/>
    </w:rPr>
  </w:style>
  <w:style w:type="character" w:customStyle="1" w:styleId="CommentTextChar">
    <w:name w:val="Comment Text Char"/>
    <w:basedOn w:val="DefaultParagraphFont"/>
    <w:link w:val="CommentText"/>
    <w:uiPriority w:val="99"/>
    <w:semiHidden/>
    <w:rsid w:val="001C7DA2"/>
    <w:rPr>
      <w:sz w:val="20"/>
      <w:szCs w:val="20"/>
    </w:rPr>
  </w:style>
  <w:style w:type="paragraph" w:styleId="CommentSubject">
    <w:name w:val="annotation subject"/>
    <w:basedOn w:val="CommentText"/>
    <w:next w:val="CommentText"/>
    <w:link w:val="CommentSubjectChar"/>
    <w:uiPriority w:val="99"/>
    <w:semiHidden/>
    <w:unhideWhenUsed/>
    <w:rsid w:val="001C7DA2"/>
    <w:rPr>
      <w:b/>
      <w:bCs/>
    </w:rPr>
  </w:style>
  <w:style w:type="character" w:customStyle="1" w:styleId="CommentSubjectChar">
    <w:name w:val="Comment Subject Char"/>
    <w:basedOn w:val="CommentTextChar"/>
    <w:link w:val="CommentSubject"/>
    <w:uiPriority w:val="99"/>
    <w:semiHidden/>
    <w:rsid w:val="001C7DA2"/>
    <w:rPr>
      <w:b/>
      <w:bCs/>
      <w:sz w:val="20"/>
      <w:szCs w:val="20"/>
    </w:rPr>
  </w:style>
  <w:style w:type="paragraph" w:styleId="BalloonText">
    <w:name w:val="Balloon Text"/>
    <w:basedOn w:val="Normal"/>
    <w:link w:val="BalloonTextChar"/>
    <w:uiPriority w:val="99"/>
    <w:semiHidden/>
    <w:unhideWhenUsed/>
    <w:rsid w:val="001C7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DA2"/>
    <w:rPr>
      <w:rFonts w:ascii="Tahoma" w:hAnsi="Tahoma" w:cs="Tahoma"/>
      <w:sz w:val="16"/>
      <w:szCs w:val="16"/>
    </w:rPr>
  </w:style>
  <w:style w:type="character" w:customStyle="1" w:styleId="Heading4Char">
    <w:name w:val="Heading 4 Char"/>
    <w:basedOn w:val="DefaultParagraphFont"/>
    <w:link w:val="Heading4"/>
    <w:uiPriority w:val="9"/>
    <w:semiHidden/>
    <w:rsid w:val="00091BF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68086">
      <w:bodyDiv w:val="1"/>
      <w:marLeft w:val="0"/>
      <w:marRight w:val="0"/>
      <w:marTop w:val="0"/>
      <w:marBottom w:val="0"/>
      <w:divBdr>
        <w:top w:val="none" w:sz="0" w:space="0" w:color="auto"/>
        <w:left w:val="none" w:sz="0" w:space="0" w:color="auto"/>
        <w:bottom w:val="none" w:sz="0" w:space="0" w:color="auto"/>
        <w:right w:val="none" w:sz="0" w:space="0" w:color="auto"/>
      </w:divBdr>
      <w:divsChild>
        <w:div w:id="12341088">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513686033">
      <w:bodyDiv w:val="1"/>
      <w:marLeft w:val="0"/>
      <w:marRight w:val="0"/>
      <w:marTop w:val="0"/>
      <w:marBottom w:val="0"/>
      <w:divBdr>
        <w:top w:val="none" w:sz="0" w:space="0" w:color="auto"/>
        <w:left w:val="none" w:sz="0" w:space="0" w:color="auto"/>
        <w:bottom w:val="none" w:sz="0" w:space="0" w:color="auto"/>
        <w:right w:val="none" w:sz="0" w:space="0" w:color="auto"/>
      </w:divBdr>
      <w:divsChild>
        <w:div w:id="867184567">
          <w:marLeft w:val="0"/>
          <w:marRight w:val="0"/>
          <w:marTop w:val="0"/>
          <w:marBottom w:val="750"/>
          <w:divBdr>
            <w:top w:val="none" w:sz="0" w:space="0" w:color="auto"/>
            <w:left w:val="none" w:sz="0" w:space="0" w:color="auto"/>
            <w:bottom w:val="none" w:sz="0" w:space="0" w:color="auto"/>
            <w:right w:val="none" w:sz="0" w:space="0" w:color="auto"/>
          </w:divBdr>
          <w:divsChild>
            <w:div w:id="1952663491">
              <w:marLeft w:val="0"/>
              <w:marRight w:val="0"/>
              <w:marTop w:val="0"/>
              <w:marBottom w:val="0"/>
              <w:divBdr>
                <w:top w:val="none" w:sz="0" w:space="0" w:color="auto"/>
                <w:left w:val="none" w:sz="0" w:space="0" w:color="auto"/>
                <w:bottom w:val="none" w:sz="0" w:space="0" w:color="auto"/>
                <w:right w:val="none" w:sz="0" w:space="0" w:color="auto"/>
              </w:divBdr>
              <w:divsChild>
                <w:div w:id="994378081">
                  <w:marLeft w:val="0"/>
                  <w:marRight w:val="0"/>
                  <w:marTop w:val="0"/>
                  <w:marBottom w:val="0"/>
                  <w:divBdr>
                    <w:top w:val="none" w:sz="0" w:space="0" w:color="auto"/>
                    <w:left w:val="none" w:sz="0" w:space="0" w:color="auto"/>
                    <w:bottom w:val="none" w:sz="0" w:space="0" w:color="auto"/>
                    <w:right w:val="none" w:sz="0" w:space="0" w:color="auto"/>
                  </w:divBdr>
                  <w:divsChild>
                    <w:div w:id="1219710072">
                      <w:marLeft w:val="0"/>
                      <w:marRight w:val="0"/>
                      <w:marTop w:val="300"/>
                      <w:marBottom w:val="450"/>
                      <w:divBdr>
                        <w:top w:val="none" w:sz="0" w:space="0" w:color="auto"/>
                        <w:left w:val="none" w:sz="0" w:space="0" w:color="auto"/>
                        <w:bottom w:val="none" w:sz="0" w:space="0" w:color="auto"/>
                        <w:right w:val="none" w:sz="0" w:space="0" w:color="auto"/>
                      </w:divBdr>
                      <w:divsChild>
                        <w:div w:id="318774162">
                          <w:marLeft w:val="0"/>
                          <w:marRight w:val="0"/>
                          <w:marTop w:val="0"/>
                          <w:marBottom w:val="0"/>
                          <w:divBdr>
                            <w:top w:val="none" w:sz="0" w:space="0" w:color="auto"/>
                            <w:left w:val="none" w:sz="0" w:space="0" w:color="auto"/>
                            <w:bottom w:val="none" w:sz="0" w:space="0" w:color="auto"/>
                            <w:right w:val="none" w:sz="0" w:space="0" w:color="auto"/>
                          </w:divBdr>
                          <w:divsChild>
                            <w:div w:id="20831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472485">
      <w:bodyDiv w:val="1"/>
      <w:marLeft w:val="0"/>
      <w:marRight w:val="0"/>
      <w:marTop w:val="0"/>
      <w:marBottom w:val="0"/>
      <w:divBdr>
        <w:top w:val="none" w:sz="0" w:space="0" w:color="auto"/>
        <w:left w:val="none" w:sz="0" w:space="0" w:color="auto"/>
        <w:bottom w:val="none" w:sz="0" w:space="0" w:color="auto"/>
        <w:right w:val="none" w:sz="0" w:space="0" w:color="auto"/>
      </w:divBdr>
    </w:div>
    <w:div w:id="1202210584">
      <w:bodyDiv w:val="1"/>
      <w:marLeft w:val="0"/>
      <w:marRight w:val="0"/>
      <w:marTop w:val="0"/>
      <w:marBottom w:val="0"/>
      <w:divBdr>
        <w:top w:val="none" w:sz="0" w:space="0" w:color="auto"/>
        <w:left w:val="none" w:sz="0" w:space="0" w:color="auto"/>
        <w:bottom w:val="none" w:sz="0" w:space="0" w:color="auto"/>
        <w:right w:val="none" w:sz="0" w:space="0" w:color="auto"/>
      </w:divBdr>
    </w:div>
    <w:div w:id="1228223579">
      <w:bodyDiv w:val="1"/>
      <w:marLeft w:val="0"/>
      <w:marRight w:val="0"/>
      <w:marTop w:val="0"/>
      <w:marBottom w:val="0"/>
      <w:divBdr>
        <w:top w:val="none" w:sz="0" w:space="0" w:color="auto"/>
        <w:left w:val="none" w:sz="0" w:space="0" w:color="auto"/>
        <w:bottom w:val="none" w:sz="0" w:space="0" w:color="auto"/>
        <w:right w:val="none" w:sz="0" w:space="0" w:color="auto"/>
      </w:divBdr>
      <w:divsChild>
        <w:div w:id="1067990679">
          <w:marLeft w:val="0"/>
          <w:marRight w:val="0"/>
          <w:marTop w:val="0"/>
          <w:marBottom w:val="0"/>
          <w:divBdr>
            <w:top w:val="none" w:sz="0" w:space="0" w:color="auto"/>
            <w:left w:val="none" w:sz="0" w:space="0" w:color="auto"/>
            <w:bottom w:val="none" w:sz="0" w:space="0" w:color="auto"/>
            <w:right w:val="none" w:sz="0" w:space="0" w:color="auto"/>
          </w:divBdr>
          <w:divsChild>
            <w:div w:id="382365011">
              <w:marLeft w:val="0"/>
              <w:marRight w:val="0"/>
              <w:marTop w:val="0"/>
              <w:marBottom w:val="0"/>
              <w:divBdr>
                <w:top w:val="none" w:sz="0" w:space="0" w:color="auto"/>
                <w:left w:val="none" w:sz="0" w:space="0" w:color="auto"/>
                <w:bottom w:val="none" w:sz="0" w:space="0" w:color="auto"/>
                <w:right w:val="none" w:sz="0" w:space="0" w:color="auto"/>
              </w:divBdr>
              <w:divsChild>
                <w:div w:id="1921409515">
                  <w:marLeft w:val="2550"/>
                  <w:marRight w:val="0"/>
                  <w:marTop w:val="0"/>
                  <w:marBottom w:val="0"/>
                  <w:divBdr>
                    <w:top w:val="none" w:sz="0" w:space="0" w:color="auto"/>
                    <w:left w:val="none" w:sz="0" w:space="0" w:color="auto"/>
                    <w:bottom w:val="none" w:sz="0" w:space="0" w:color="auto"/>
                    <w:right w:val="none" w:sz="0" w:space="0" w:color="auto"/>
                  </w:divBdr>
                  <w:divsChild>
                    <w:div w:id="873661323">
                      <w:marLeft w:val="0"/>
                      <w:marRight w:val="0"/>
                      <w:marTop w:val="0"/>
                      <w:marBottom w:val="0"/>
                      <w:divBdr>
                        <w:top w:val="none" w:sz="0" w:space="0" w:color="auto"/>
                        <w:left w:val="none" w:sz="0" w:space="0" w:color="auto"/>
                        <w:bottom w:val="none" w:sz="0" w:space="0" w:color="auto"/>
                        <w:right w:val="none" w:sz="0" w:space="0" w:color="auto"/>
                      </w:divBdr>
                      <w:divsChild>
                        <w:div w:id="377634121">
                          <w:marLeft w:val="0"/>
                          <w:marRight w:val="0"/>
                          <w:marTop w:val="0"/>
                          <w:marBottom w:val="0"/>
                          <w:divBdr>
                            <w:top w:val="single" w:sz="6" w:space="30" w:color="EAEAEA"/>
                            <w:left w:val="single" w:sz="6" w:space="12" w:color="EAEAEA"/>
                            <w:bottom w:val="single" w:sz="6" w:space="8" w:color="EAEAEA"/>
                            <w:right w:val="single" w:sz="6" w:space="12" w:color="EAEAEA"/>
                          </w:divBdr>
                          <w:divsChild>
                            <w:div w:id="256141386">
                              <w:marLeft w:val="0"/>
                              <w:marRight w:val="0"/>
                              <w:marTop w:val="0"/>
                              <w:marBottom w:val="0"/>
                              <w:divBdr>
                                <w:top w:val="none" w:sz="0" w:space="0" w:color="auto"/>
                                <w:left w:val="none" w:sz="0" w:space="0" w:color="auto"/>
                                <w:bottom w:val="none" w:sz="0" w:space="0" w:color="auto"/>
                                <w:right w:val="none" w:sz="0" w:space="0" w:color="auto"/>
                              </w:divBdr>
                              <w:divsChild>
                                <w:div w:id="535432303">
                                  <w:marLeft w:val="0"/>
                                  <w:marRight w:val="0"/>
                                  <w:marTop w:val="0"/>
                                  <w:marBottom w:val="0"/>
                                  <w:divBdr>
                                    <w:top w:val="none" w:sz="0" w:space="0" w:color="auto"/>
                                    <w:left w:val="none" w:sz="0" w:space="0" w:color="auto"/>
                                    <w:bottom w:val="none" w:sz="0" w:space="0" w:color="auto"/>
                                    <w:right w:val="none" w:sz="0" w:space="0" w:color="auto"/>
                                  </w:divBdr>
                                  <w:divsChild>
                                    <w:div w:id="1330674767">
                                      <w:marLeft w:val="0"/>
                                      <w:marRight w:val="0"/>
                                      <w:marTop w:val="450"/>
                                      <w:marBottom w:val="0"/>
                                      <w:divBdr>
                                        <w:top w:val="none" w:sz="0" w:space="0" w:color="auto"/>
                                        <w:left w:val="none" w:sz="0" w:space="0" w:color="auto"/>
                                        <w:bottom w:val="none" w:sz="0" w:space="0" w:color="auto"/>
                                        <w:right w:val="none" w:sz="0" w:space="0" w:color="auto"/>
                                      </w:divBdr>
                                      <w:divsChild>
                                        <w:div w:id="1872762176">
                                          <w:marLeft w:val="0"/>
                                          <w:marRight w:val="0"/>
                                          <w:marTop w:val="0"/>
                                          <w:marBottom w:val="0"/>
                                          <w:divBdr>
                                            <w:top w:val="none" w:sz="0" w:space="0" w:color="auto"/>
                                            <w:left w:val="none" w:sz="0" w:space="0" w:color="auto"/>
                                            <w:bottom w:val="none" w:sz="0" w:space="0" w:color="auto"/>
                                            <w:right w:val="none" w:sz="0" w:space="0" w:color="auto"/>
                                          </w:divBdr>
                                          <w:divsChild>
                                            <w:div w:id="14421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9540411">
      <w:bodyDiv w:val="1"/>
      <w:marLeft w:val="0"/>
      <w:marRight w:val="0"/>
      <w:marTop w:val="0"/>
      <w:marBottom w:val="0"/>
      <w:divBdr>
        <w:top w:val="none" w:sz="0" w:space="0" w:color="auto"/>
        <w:left w:val="none" w:sz="0" w:space="0" w:color="auto"/>
        <w:bottom w:val="none" w:sz="0" w:space="0" w:color="auto"/>
        <w:right w:val="none" w:sz="0" w:space="0" w:color="auto"/>
      </w:divBdr>
    </w:div>
    <w:div w:id="1248614961">
      <w:bodyDiv w:val="1"/>
      <w:marLeft w:val="0"/>
      <w:marRight w:val="0"/>
      <w:marTop w:val="0"/>
      <w:marBottom w:val="0"/>
      <w:divBdr>
        <w:top w:val="none" w:sz="0" w:space="0" w:color="auto"/>
        <w:left w:val="none" w:sz="0" w:space="0" w:color="auto"/>
        <w:bottom w:val="none" w:sz="0" w:space="0" w:color="auto"/>
        <w:right w:val="none" w:sz="0" w:space="0" w:color="auto"/>
      </w:divBdr>
      <w:divsChild>
        <w:div w:id="856890605">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320424242">
      <w:bodyDiv w:val="1"/>
      <w:marLeft w:val="0"/>
      <w:marRight w:val="0"/>
      <w:marTop w:val="0"/>
      <w:marBottom w:val="0"/>
      <w:divBdr>
        <w:top w:val="none" w:sz="0" w:space="0" w:color="auto"/>
        <w:left w:val="none" w:sz="0" w:space="0" w:color="auto"/>
        <w:bottom w:val="none" w:sz="0" w:space="0" w:color="auto"/>
        <w:right w:val="none" w:sz="0" w:space="0" w:color="auto"/>
      </w:divBdr>
      <w:divsChild>
        <w:div w:id="643705053">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502967230">
      <w:bodyDiv w:val="1"/>
      <w:marLeft w:val="0"/>
      <w:marRight w:val="0"/>
      <w:marTop w:val="0"/>
      <w:marBottom w:val="0"/>
      <w:divBdr>
        <w:top w:val="none" w:sz="0" w:space="0" w:color="auto"/>
        <w:left w:val="none" w:sz="0" w:space="0" w:color="auto"/>
        <w:bottom w:val="none" w:sz="0" w:space="0" w:color="auto"/>
        <w:right w:val="none" w:sz="0" w:space="0" w:color="auto"/>
      </w:divBdr>
    </w:div>
    <w:div w:id="1662154447">
      <w:bodyDiv w:val="1"/>
      <w:marLeft w:val="0"/>
      <w:marRight w:val="0"/>
      <w:marTop w:val="0"/>
      <w:marBottom w:val="0"/>
      <w:divBdr>
        <w:top w:val="none" w:sz="0" w:space="0" w:color="auto"/>
        <w:left w:val="none" w:sz="0" w:space="0" w:color="auto"/>
        <w:bottom w:val="none" w:sz="0" w:space="0" w:color="auto"/>
        <w:right w:val="none" w:sz="0" w:space="0" w:color="auto"/>
      </w:divBdr>
      <w:divsChild>
        <w:div w:id="42179710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706523186">
      <w:bodyDiv w:val="1"/>
      <w:marLeft w:val="0"/>
      <w:marRight w:val="0"/>
      <w:marTop w:val="0"/>
      <w:marBottom w:val="0"/>
      <w:divBdr>
        <w:top w:val="none" w:sz="0" w:space="0" w:color="auto"/>
        <w:left w:val="none" w:sz="0" w:space="0" w:color="auto"/>
        <w:bottom w:val="none" w:sz="0" w:space="0" w:color="auto"/>
        <w:right w:val="none" w:sz="0" w:space="0" w:color="auto"/>
      </w:divBdr>
      <w:divsChild>
        <w:div w:id="124860306">
          <w:marLeft w:val="0"/>
          <w:marRight w:val="0"/>
          <w:marTop w:val="0"/>
          <w:marBottom w:val="0"/>
          <w:divBdr>
            <w:top w:val="none" w:sz="0" w:space="0" w:color="auto"/>
            <w:left w:val="none" w:sz="0" w:space="0" w:color="auto"/>
            <w:bottom w:val="none" w:sz="0" w:space="0" w:color="auto"/>
            <w:right w:val="none" w:sz="0" w:space="0" w:color="auto"/>
          </w:divBdr>
          <w:divsChild>
            <w:div w:id="1330014052">
              <w:marLeft w:val="0"/>
              <w:marRight w:val="0"/>
              <w:marTop w:val="0"/>
              <w:marBottom w:val="0"/>
              <w:divBdr>
                <w:top w:val="none" w:sz="0" w:space="0" w:color="auto"/>
                <w:left w:val="none" w:sz="0" w:space="0" w:color="auto"/>
                <w:bottom w:val="none" w:sz="0" w:space="0" w:color="auto"/>
                <w:right w:val="none" w:sz="0" w:space="0" w:color="auto"/>
              </w:divBdr>
              <w:divsChild>
                <w:div w:id="943850351">
                  <w:marLeft w:val="0"/>
                  <w:marRight w:val="0"/>
                  <w:marTop w:val="0"/>
                  <w:marBottom w:val="0"/>
                  <w:divBdr>
                    <w:top w:val="none" w:sz="0" w:space="0" w:color="auto"/>
                    <w:left w:val="none" w:sz="0" w:space="0" w:color="auto"/>
                    <w:bottom w:val="none" w:sz="0" w:space="0" w:color="auto"/>
                    <w:right w:val="none" w:sz="0" w:space="0" w:color="auto"/>
                  </w:divBdr>
                  <w:divsChild>
                    <w:div w:id="784496840">
                      <w:marLeft w:val="0"/>
                      <w:marRight w:val="0"/>
                      <w:marTop w:val="0"/>
                      <w:marBottom w:val="0"/>
                      <w:divBdr>
                        <w:top w:val="none" w:sz="0" w:space="0" w:color="auto"/>
                        <w:left w:val="none" w:sz="0" w:space="0" w:color="auto"/>
                        <w:bottom w:val="none" w:sz="0" w:space="0" w:color="auto"/>
                        <w:right w:val="none" w:sz="0" w:space="0" w:color="auto"/>
                      </w:divBdr>
                      <w:divsChild>
                        <w:div w:id="228662138">
                          <w:marLeft w:val="0"/>
                          <w:marRight w:val="0"/>
                          <w:marTop w:val="0"/>
                          <w:marBottom w:val="0"/>
                          <w:divBdr>
                            <w:top w:val="none" w:sz="0" w:space="0" w:color="auto"/>
                            <w:left w:val="none" w:sz="0" w:space="0" w:color="auto"/>
                            <w:bottom w:val="none" w:sz="0" w:space="0" w:color="auto"/>
                            <w:right w:val="none" w:sz="0" w:space="0" w:color="auto"/>
                          </w:divBdr>
                          <w:divsChild>
                            <w:div w:id="1513452416">
                              <w:marLeft w:val="0"/>
                              <w:marRight w:val="0"/>
                              <w:marTop w:val="0"/>
                              <w:marBottom w:val="0"/>
                              <w:divBdr>
                                <w:top w:val="none" w:sz="0" w:space="0" w:color="auto"/>
                                <w:left w:val="none" w:sz="0" w:space="0" w:color="auto"/>
                                <w:bottom w:val="none" w:sz="0" w:space="0" w:color="auto"/>
                                <w:right w:val="none" w:sz="0" w:space="0" w:color="auto"/>
                              </w:divBdr>
                              <w:divsChild>
                                <w:div w:id="1581258459">
                                  <w:marLeft w:val="0"/>
                                  <w:marRight w:val="0"/>
                                  <w:marTop w:val="0"/>
                                  <w:marBottom w:val="0"/>
                                  <w:divBdr>
                                    <w:top w:val="none" w:sz="0" w:space="0" w:color="auto"/>
                                    <w:left w:val="none" w:sz="0" w:space="0" w:color="auto"/>
                                    <w:bottom w:val="none" w:sz="0" w:space="0" w:color="auto"/>
                                    <w:right w:val="none" w:sz="0" w:space="0" w:color="auto"/>
                                  </w:divBdr>
                                  <w:divsChild>
                                    <w:div w:id="569312252">
                                      <w:marLeft w:val="0"/>
                                      <w:marRight w:val="0"/>
                                      <w:marTop w:val="0"/>
                                      <w:marBottom w:val="0"/>
                                      <w:divBdr>
                                        <w:top w:val="none" w:sz="0" w:space="0" w:color="auto"/>
                                        <w:left w:val="none" w:sz="0" w:space="0" w:color="auto"/>
                                        <w:bottom w:val="none" w:sz="0" w:space="0" w:color="auto"/>
                                        <w:right w:val="none" w:sz="0" w:space="0" w:color="auto"/>
                                      </w:divBdr>
                                      <w:divsChild>
                                        <w:div w:id="1400179156">
                                          <w:marLeft w:val="0"/>
                                          <w:marRight w:val="0"/>
                                          <w:marTop w:val="0"/>
                                          <w:marBottom w:val="0"/>
                                          <w:divBdr>
                                            <w:top w:val="none" w:sz="0" w:space="0" w:color="auto"/>
                                            <w:left w:val="none" w:sz="0" w:space="0" w:color="auto"/>
                                            <w:bottom w:val="none" w:sz="0" w:space="0" w:color="auto"/>
                                            <w:right w:val="none" w:sz="0" w:space="0" w:color="auto"/>
                                          </w:divBdr>
                                          <w:divsChild>
                                            <w:div w:id="1155950688">
                                              <w:marLeft w:val="0"/>
                                              <w:marRight w:val="0"/>
                                              <w:marTop w:val="0"/>
                                              <w:marBottom w:val="0"/>
                                              <w:divBdr>
                                                <w:top w:val="none" w:sz="0" w:space="0" w:color="auto"/>
                                                <w:left w:val="none" w:sz="0" w:space="0" w:color="auto"/>
                                                <w:bottom w:val="none" w:sz="0" w:space="0" w:color="auto"/>
                                                <w:right w:val="none" w:sz="0" w:space="0" w:color="auto"/>
                                              </w:divBdr>
                                              <w:divsChild>
                                                <w:div w:id="2022121462">
                                                  <w:marLeft w:val="0"/>
                                                  <w:marRight w:val="0"/>
                                                  <w:marTop w:val="0"/>
                                                  <w:marBottom w:val="0"/>
                                                  <w:divBdr>
                                                    <w:top w:val="none" w:sz="0" w:space="0" w:color="auto"/>
                                                    <w:left w:val="none" w:sz="0" w:space="0" w:color="auto"/>
                                                    <w:bottom w:val="none" w:sz="0" w:space="0" w:color="auto"/>
                                                    <w:right w:val="none" w:sz="0" w:space="0" w:color="auto"/>
                                                  </w:divBdr>
                                                  <w:divsChild>
                                                    <w:div w:id="817308117">
                                                      <w:marLeft w:val="0"/>
                                                      <w:marRight w:val="0"/>
                                                      <w:marTop w:val="0"/>
                                                      <w:marBottom w:val="0"/>
                                                      <w:divBdr>
                                                        <w:top w:val="none" w:sz="0" w:space="0" w:color="auto"/>
                                                        <w:left w:val="none" w:sz="0" w:space="0" w:color="auto"/>
                                                        <w:bottom w:val="none" w:sz="0" w:space="0" w:color="auto"/>
                                                        <w:right w:val="none" w:sz="0" w:space="0" w:color="auto"/>
                                                      </w:divBdr>
                                                      <w:divsChild>
                                                        <w:div w:id="1415325553">
                                                          <w:marLeft w:val="0"/>
                                                          <w:marRight w:val="0"/>
                                                          <w:marTop w:val="0"/>
                                                          <w:marBottom w:val="0"/>
                                                          <w:divBdr>
                                                            <w:top w:val="none" w:sz="0" w:space="0" w:color="auto"/>
                                                            <w:left w:val="none" w:sz="0" w:space="0" w:color="auto"/>
                                                            <w:bottom w:val="none" w:sz="0" w:space="0" w:color="auto"/>
                                                            <w:right w:val="none" w:sz="0" w:space="0" w:color="auto"/>
                                                          </w:divBdr>
                                                          <w:divsChild>
                                                            <w:div w:id="1678995276">
                                                              <w:marLeft w:val="0"/>
                                                              <w:marRight w:val="0"/>
                                                              <w:marTop w:val="0"/>
                                                              <w:marBottom w:val="0"/>
                                                              <w:divBdr>
                                                                <w:top w:val="none" w:sz="0" w:space="0" w:color="auto"/>
                                                                <w:left w:val="none" w:sz="0" w:space="0" w:color="auto"/>
                                                                <w:bottom w:val="none" w:sz="0" w:space="0" w:color="auto"/>
                                                                <w:right w:val="none" w:sz="0" w:space="0" w:color="auto"/>
                                                              </w:divBdr>
                                                              <w:divsChild>
                                                                <w:div w:id="2021077245">
                                                                  <w:marLeft w:val="0"/>
                                                                  <w:marRight w:val="0"/>
                                                                  <w:marTop w:val="0"/>
                                                                  <w:marBottom w:val="0"/>
                                                                  <w:divBdr>
                                                                    <w:top w:val="none" w:sz="0" w:space="0" w:color="auto"/>
                                                                    <w:left w:val="none" w:sz="0" w:space="0" w:color="auto"/>
                                                                    <w:bottom w:val="none" w:sz="0" w:space="0" w:color="auto"/>
                                                                    <w:right w:val="none" w:sz="0" w:space="0" w:color="auto"/>
                                                                  </w:divBdr>
                                                                  <w:divsChild>
                                                                    <w:div w:id="671301353">
                                                                      <w:marLeft w:val="0"/>
                                                                      <w:marRight w:val="0"/>
                                                                      <w:marTop w:val="0"/>
                                                                      <w:marBottom w:val="0"/>
                                                                      <w:divBdr>
                                                                        <w:top w:val="none" w:sz="0" w:space="0" w:color="auto"/>
                                                                        <w:left w:val="none" w:sz="0" w:space="0" w:color="auto"/>
                                                                        <w:bottom w:val="none" w:sz="0" w:space="0" w:color="auto"/>
                                                                        <w:right w:val="none" w:sz="0" w:space="0" w:color="auto"/>
                                                                      </w:divBdr>
                                                                      <w:divsChild>
                                                                        <w:div w:id="337315983">
                                                                          <w:marLeft w:val="0"/>
                                                                          <w:marRight w:val="0"/>
                                                                          <w:marTop w:val="0"/>
                                                                          <w:marBottom w:val="0"/>
                                                                          <w:divBdr>
                                                                            <w:top w:val="none" w:sz="0" w:space="0" w:color="auto"/>
                                                                            <w:left w:val="none" w:sz="0" w:space="0" w:color="auto"/>
                                                                            <w:bottom w:val="none" w:sz="0" w:space="0" w:color="auto"/>
                                                                            <w:right w:val="none" w:sz="0" w:space="0" w:color="auto"/>
                                                                          </w:divBdr>
                                                                        </w:div>
                                                                        <w:div w:id="463960741">
                                                                          <w:marLeft w:val="0"/>
                                                                          <w:marRight w:val="0"/>
                                                                          <w:marTop w:val="0"/>
                                                                          <w:marBottom w:val="0"/>
                                                                          <w:divBdr>
                                                                            <w:top w:val="none" w:sz="0" w:space="0" w:color="auto"/>
                                                                            <w:left w:val="none" w:sz="0" w:space="0" w:color="auto"/>
                                                                            <w:bottom w:val="none" w:sz="0" w:space="0" w:color="auto"/>
                                                                            <w:right w:val="none" w:sz="0" w:space="0" w:color="auto"/>
                                                                          </w:divBdr>
                                                                          <w:divsChild>
                                                                            <w:div w:id="3943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7">
                                                                      <w:marLeft w:val="0"/>
                                                                      <w:marRight w:val="0"/>
                                                                      <w:marTop w:val="0"/>
                                                                      <w:marBottom w:val="0"/>
                                                                      <w:divBdr>
                                                                        <w:top w:val="none" w:sz="0" w:space="0" w:color="auto"/>
                                                                        <w:left w:val="none" w:sz="0" w:space="0" w:color="auto"/>
                                                                        <w:bottom w:val="none" w:sz="0" w:space="0" w:color="auto"/>
                                                                        <w:right w:val="none" w:sz="0" w:space="0" w:color="auto"/>
                                                                      </w:divBdr>
                                                                      <w:divsChild>
                                                                        <w:div w:id="613639165">
                                                                          <w:marLeft w:val="0"/>
                                                                          <w:marRight w:val="0"/>
                                                                          <w:marTop w:val="0"/>
                                                                          <w:marBottom w:val="0"/>
                                                                          <w:divBdr>
                                                                            <w:top w:val="none" w:sz="0" w:space="0" w:color="auto"/>
                                                                            <w:left w:val="none" w:sz="0" w:space="0" w:color="auto"/>
                                                                            <w:bottom w:val="none" w:sz="0" w:space="0" w:color="auto"/>
                                                                            <w:right w:val="none" w:sz="0" w:space="0" w:color="auto"/>
                                                                          </w:divBdr>
                                                                          <w:divsChild>
                                                                            <w:div w:id="1022824140">
                                                                              <w:marLeft w:val="0"/>
                                                                              <w:marRight w:val="0"/>
                                                                              <w:marTop w:val="0"/>
                                                                              <w:marBottom w:val="0"/>
                                                                              <w:divBdr>
                                                                                <w:top w:val="none" w:sz="0" w:space="0" w:color="auto"/>
                                                                                <w:left w:val="none" w:sz="0" w:space="0" w:color="auto"/>
                                                                                <w:bottom w:val="none" w:sz="0" w:space="0" w:color="auto"/>
                                                                                <w:right w:val="none" w:sz="0" w:space="0" w:color="auto"/>
                                                                              </w:divBdr>
                                                                              <w:divsChild>
                                                                                <w:div w:id="18051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90121">
                                                          <w:marLeft w:val="0"/>
                                                          <w:marRight w:val="0"/>
                                                          <w:marTop w:val="0"/>
                                                          <w:marBottom w:val="0"/>
                                                          <w:divBdr>
                                                            <w:top w:val="none" w:sz="0" w:space="0" w:color="auto"/>
                                                            <w:left w:val="none" w:sz="0" w:space="0" w:color="auto"/>
                                                            <w:bottom w:val="none" w:sz="0" w:space="0" w:color="auto"/>
                                                            <w:right w:val="none" w:sz="0" w:space="0" w:color="auto"/>
                                                          </w:divBdr>
                                                          <w:divsChild>
                                                            <w:div w:id="60759329">
                                                              <w:marLeft w:val="0"/>
                                                              <w:marRight w:val="0"/>
                                                              <w:marTop w:val="0"/>
                                                              <w:marBottom w:val="0"/>
                                                              <w:divBdr>
                                                                <w:top w:val="none" w:sz="0" w:space="0" w:color="auto"/>
                                                                <w:left w:val="none" w:sz="0" w:space="0" w:color="auto"/>
                                                                <w:bottom w:val="none" w:sz="0" w:space="0" w:color="auto"/>
                                                                <w:right w:val="none" w:sz="0" w:space="0" w:color="auto"/>
                                                              </w:divBdr>
                                                              <w:divsChild>
                                                                <w:div w:id="925573119">
                                                                  <w:marLeft w:val="0"/>
                                                                  <w:marRight w:val="0"/>
                                                                  <w:marTop w:val="0"/>
                                                                  <w:marBottom w:val="0"/>
                                                                  <w:divBdr>
                                                                    <w:top w:val="none" w:sz="0" w:space="0" w:color="auto"/>
                                                                    <w:left w:val="none" w:sz="0" w:space="0" w:color="auto"/>
                                                                    <w:bottom w:val="none" w:sz="0" w:space="0" w:color="auto"/>
                                                                    <w:right w:val="none" w:sz="0" w:space="0" w:color="auto"/>
                                                                  </w:divBdr>
                                                                  <w:divsChild>
                                                                    <w:div w:id="2123263406">
                                                                      <w:marLeft w:val="0"/>
                                                                      <w:marRight w:val="0"/>
                                                                      <w:marTop w:val="0"/>
                                                                      <w:marBottom w:val="0"/>
                                                                      <w:divBdr>
                                                                        <w:top w:val="none" w:sz="0" w:space="0" w:color="auto"/>
                                                                        <w:left w:val="none" w:sz="0" w:space="0" w:color="auto"/>
                                                                        <w:bottom w:val="none" w:sz="0" w:space="0" w:color="auto"/>
                                                                        <w:right w:val="none" w:sz="0" w:space="0" w:color="auto"/>
                                                                      </w:divBdr>
                                                                      <w:divsChild>
                                                                        <w:div w:id="644630379">
                                                                          <w:marLeft w:val="0"/>
                                                                          <w:marRight w:val="0"/>
                                                                          <w:marTop w:val="0"/>
                                                                          <w:marBottom w:val="0"/>
                                                                          <w:divBdr>
                                                                            <w:top w:val="none" w:sz="0" w:space="0" w:color="auto"/>
                                                                            <w:left w:val="none" w:sz="0" w:space="0" w:color="auto"/>
                                                                            <w:bottom w:val="none" w:sz="0" w:space="0" w:color="auto"/>
                                                                            <w:right w:val="none" w:sz="0" w:space="0" w:color="auto"/>
                                                                          </w:divBdr>
                                                                        </w:div>
                                                                      </w:divsChild>
                                                                    </w:div>
                                                                    <w:div w:id="388114102">
                                                                      <w:marLeft w:val="0"/>
                                                                      <w:marRight w:val="0"/>
                                                                      <w:marTop w:val="0"/>
                                                                      <w:marBottom w:val="0"/>
                                                                      <w:divBdr>
                                                                        <w:top w:val="none" w:sz="0" w:space="0" w:color="auto"/>
                                                                        <w:left w:val="none" w:sz="0" w:space="0" w:color="auto"/>
                                                                        <w:bottom w:val="none" w:sz="0" w:space="0" w:color="auto"/>
                                                                        <w:right w:val="none" w:sz="0" w:space="0" w:color="auto"/>
                                                                      </w:divBdr>
                                                                      <w:divsChild>
                                                                        <w:div w:id="14840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9024320">
      <w:bodyDiv w:val="1"/>
      <w:marLeft w:val="0"/>
      <w:marRight w:val="0"/>
      <w:marTop w:val="0"/>
      <w:marBottom w:val="0"/>
      <w:divBdr>
        <w:top w:val="none" w:sz="0" w:space="0" w:color="auto"/>
        <w:left w:val="none" w:sz="0" w:space="0" w:color="auto"/>
        <w:bottom w:val="none" w:sz="0" w:space="0" w:color="auto"/>
        <w:right w:val="none" w:sz="0" w:space="0" w:color="auto"/>
      </w:divBdr>
      <w:divsChild>
        <w:div w:id="1917785259">
          <w:marLeft w:val="0"/>
          <w:marRight w:val="0"/>
          <w:marTop w:val="0"/>
          <w:marBottom w:val="0"/>
          <w:divBdr>
            <w:top w:val="none" w:sz="0" w:space="0" w:color="auto"/>
            <w:left w:val="none" w:sz="0" w:space="0" w:color="auto"/>
            <w:bottom w:val="none" w:sz="0" w:space="0" w:color="auto"/>
            <w:right w:val="none" w:sz="0" w:space="0" w:color="auto"/>
          </w:divBdr>
          <w:divsChild>
            <w:div w:id="769930380">
              <w:marLeft w:val="0"/>
              <w:marRight w:val="0"/>
              <w:marTop w:val="0"/>
              <w:marBottom w:val="0"/>
              <w:divBdr>
                <w:top w:val="none" w:sz="0" w:space="0" w:color="auto"/>
                <w:left w:val="none" w:sz="0" w:space="0" w:color="auto"/>
                <w:bottom w:val="none" w:sz="0" w:space="0" w:color="auto"/>
                <w:right w:val="none" w:sz="0" w:space="0" w:color="auto"/>
              </w:divBdr>
              <w:divsChild>
                <w:div w:id="511141773">
                  <w:marLeft w:val="2550"/>
                  <w:marRight w:val="0"/>
                  <w:marTop w:val="0"/>
                  <w:marBottom w:val="0"/>
                  <w:divBdr>
                    <w:top w:val="none" w:sz="0" w:space="0" w:color="auto"/>
                    <w:left w:val="none" w:sz="0" w:space="0" w:color="auto"/>
                    <w:bottom w:val="none" w:sz="0" w:space="0" w:color="auto"/>
                    <w:right w:val="none" w:sz="0" w:space="0" w:color="auto"/>
                  </w:divBdr>
                  <w:divsChild>
                    <w:div w:id="630214028">
                      <w:marLeft w:val="0"/>
                      <w:marRight w:val="0"/>
                      <w:marTop w:val="0"/>
                      <w:marBottom w:val="0"/>
                      <w:divBdr>
                        <w:top w:val="none" w:sz="0" w:space="0" w:color="auto"/>
                        <w:left w:val="none" w:sz="0" w:space="0" w:color="auto"/>
                        <w:bottom w:val="none" w:sz="0" w:space="0" w:color="auto"/>
                        <w:right w:val="none" w:sz="0" w:space="0" w:color="auto"/>
                      </w:divBdr>
                      <w:divsChild>
                        <w:div w:id="1123959593">
                          <w:marLeft w:val="0"/>
                          <w:marRight w:val="0"/>
                          <w:marTop w:val="0"/>
                          <w:marBottom w:val="0"/>
                          <w:divBdr>
                            <w:top w:val="single" w:sz="6" w:space="30" w:color="EAEAEA"/>
                            <w:left w:val="single" w:sz="6" w:space="12" w:color="EAEAEA"/>
                            <w:bottom w:val="single" w:sz="6" w:space="8" w:color="EAEAEA"/>
                            <w:right w:val="single" w:sz="6" w:space="12" w:color="EAEAEA"/>
                          </w:divBdr>
                          <w:divsChild>
                            <w:div w:id="1205294071">
                              <w:marLeft w:val="0"/>
                              <w:marRight w:val="0"/>
                              <w:marTop w:val="0"/>
                              <w:marBottom w:val="0"/>
                              <w:divBdr>
                                <w:top w:val="none" w:sz="0" w:space="0" w:color="auto"/>
                                <w:left w:val="none" w:sz="0" w:space="0" w:color="auto"/>
                                <w:bottom w:val="none" w:sz="0" w:space="0" w:color="auto"/>
                                <w:right w:val="none" w:sz="0" w:space="0" w:color="auto"/>
                              </w:divBdr>
                              <w:divsChild>
                                <w:div w:id="278531495">
                                  <w:marLeft w:val="0"/>
                                  <w:marRight w:val="0"/>
                                  <w:marTop w:val="0"/>
                                  <w:marBottom w:val="0"/>
                                  <w:divBdr>
                                    <w:top w:val="none" w:sz="0" w:space="0" w:color="auto"/>
                                    <w:left w:val="none" w:sz="0" w:space="0" w:color="auto"/>
                                    <w:bottom w:val="none" w:sz="0" w:space="0" w:color="auto"/>
                                    <w:right w:val="none" w:sz="0" w:space="0" w:color="auto"/>
                                  </w:divBdr>
                                  <w:divsChild>
                                    <w:div w:id="238373627">
                                      <w:marLeft w:val="0"/>
                                      <w:marRight w:val="0"/>
                                      <w:marTop w:val="450"/>
                                      <w:marBottom w:val="0"/>
                                      <w:divBdr>
                                        <w:top w:val="none" w:sz="0" w:space="0" w:color="auto"/>
                                        <w:left w:val="none" w:sz="0" w:space="0" w:color="auto"/>
                                        <w:bottom w:val="none" w:sz="0" w:space="0" w:color="auto"/>
                                        <w:right w:val="none" w:sz="0" w:space="0" w:color="auto"/>
                                      </w:divBdr>
                                      <w:divsChild>
                                        <w:div w:id="1813328499">
                                          <w:marLeft w:val="0"/>
                                          <w:marRight w:val="0"/>
                                          <w:marTop w:val="0"/>
                                          <w:marBottom w:val="0"/>
                                          <w:divBdr>
                                            <w:top w:val="none" w:sz="0" w:space="0" w:color="auto"/>
                                            <w:left w:val="none" w:sz="0" w:space="0" w:color="auto"/>
                                            <w:bottom w:val="none" w:sz="0" w:space="0" w:color="auto"/>
                                            <w:right w:val="none" w:sz="0" w:space="0" w:color="auto"/>
                                          </w:divBdr>
                                          <w:divsChild>
                                            <w:div w:id="18847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837673">
      <w:bodyDiv w:val="1"/>
      <w:marLeft w:val="0"/>
      <w:marRight w:val="0"/>
      <w:marTop w:val="0"/>
      <w:marBottom w:val="0"/>
      <w:divBdr>
        <w:top w:val="none" w:sz="0" w:space="0" w:color="auto"/>
        <w:left w:val="none" w:sz="0" w:space="0" w:color="auto"/>
        <w:bottom w:val="none" w:sz="0" w:space="0" w:color="auto"/>
        <w:right w:val="none" w:sz="0" w:space="0" w:color="auto"/>
      </w:divBdr>
    </w:div>
    <w:div w:id="2020232119">
      <w:bodyDiv w:val="1"/>
      <w:marLeft w:val="0"/>
      <w:marRight w:val="0"/>
      <w:marTop w:val="0"/>
      <w:marBottom w:val="0"/>
      <w:divBdr>
        <w:top w:val="none" w:sz="0" w:space="0" w:color="auto"/>
        <w:left w:val="none" w:sz="0" w:space="0" w:color="auto"/>
        <w:bottom w:val="none" w:sz="0" w:space="0" w:color="auto"/>
        <w:right w:val="none" w:sz="0" w:space="0" w:color="auto"/>
      </w:divBdr>
      <w:divsChild>
        <w:div w:id="785271781">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Talent@riziv.fgov.be?subject=selectie%20assistent%20administratief%20starbaan%20&#8211;%20FLEXTEA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dplus.be/" TargetMode="External"/><Relationship Id="rId11" Type="http://schemas.openxmlformats.org/officeDocument/2006/relationships/customXml" Target="../customXml/item2.xml"/><Relationship Id="rId5" Type="http://schemas.openxmlformats.org/officeDocument/2006/relationships/hyperlink" Target="https://fedweb.belgium.be/nl/verloning_en_voordelen"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2019-07-16T22:00:00+00:00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46EECE02-55AB-4757-8093-DCB6B40F5A29}"/>
</file>

<file path=customXml/itemProps2.xml><?xml version="1.0" encoding="utf-8"?>
<ds:datastoreItem xmlns:ds="http://schemas.openxmlformats.org/officeDocument/2006/customXml" ds:itemID="{9949A29F-5BDE-4303-9439-B7B53577430F}"/>
</file>

<file path=customXml/itemProps3.xml><?xml version="1.0" encoding="utf-8"?>
<ds:datastoreItem xmlns:ds="http://schemas.openxmlformats.org/officeDocument/2006/customXml" ds:itemID="{3F44A50B-2870-40FF-89DF-DE6777FC4DD7}"/>
</file>

<file path=docProps/app.xml><?xml version="1.0" encoding="utf-8"?>
<Properties xmlns="http://schemas.openxmlformats.org/officeDocument/2006/extended-properties" xmlns:vt="http://schemas.openxmlformats.org/officeDocument/2006/docPropsVTypes">
  <Template>9F4016E6.dotm</Template>
  <TotalTime>0</TotalTime>
  <Pages>4</Pages>
  <Words>924</Words>
  <Characters>5272</Characters>
  <Application>Microsoft Office Word</Application>
  <DocSecurity>0</DocSecurity>
  <Lines>43</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R.I.Z.I.V. - I.N.A.M.I.</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Vacature - Attaché informatieambtenaar (startbaan &lt; 26 jaar)</dc:title>
  <dc:creator>Florence Cardinael</dc:creator>
  <cp:lastModifiedBy>De Bolle Bruno</cp:lastModifiedBy>
  <cp:revision>2</cp:revision>
  <dcterms:created xsi:type="dcterms:W3CDTF">2019-07-17T08:08:00Z</dcterms:created>
  <dcterms:modified xsi:type="dcterms:W3CDTF">2019-07-17T08:08:00Z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
  </property>
  <property fmtid="{D5CDD505-2E9C-101B-9397-08002B2CF9AE}" pid="4" name="RITheme">
    <vt:lpwstr/>
  </property>
  <property fmtid="{D5CDD505-2E9C-101B-9397-08002B2CF9AE}" pid="5" name="RILanguage">
    <vt:lpwstr>12;#Nederlands|1daba039-17e6-4993-bb2c-50e1d16ef364</vt:lpwstr>
  </property>
  <property fmtid="{D5CDD505-2E9C-101B-9397-08002B2CF9AE}" pid="6" name="RIDocType">
    <vt:lpwstr/>
  </property>
  <property fmtid="{D5CDD505-2E9C-101B-9397-08002B2CF9AE}" pid="7" name="Publication type for documents">
    <vt:lpwstr/>
  </property>
</Properties>
</file>